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D5DD1" w14:textId="34CAF77C" w:rsidR="00DE268C" w:rsidRDefault="00DE268C" w:rsidP="00661D5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Appendix </w:t>
      </w:r>
      <w:r w:rsidR="00DE1DA4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 xml:space="preserve"> - </w:t>
      </w:r>
      <w:r w:rsidR="00661D57" w:rsidRPr="00661D57">
        <w:rPr>
          <w:rFonts w:ascii="Arial" w:hAnsi="Arial" w:cs="Arial"/>
          <w:b/>
          <w:u w:val="single"/>
        </w:rPr>
        <w:t>Pricing Schedule</w:t>
      </w:r>
      <w:r>
        <w:rPr>
          <w:rFonts w:ascii="Arial" w:hAnsi="Arial" w:cs="Arial"/>
          <w:b/>
          <w:u w:val="single"/>
        </w:rPr>
        <w:t xml:space="preserve"> </w:t>
      </w:r>
    </w:p>
    <w:p w14:paraId="34E4E5B5" w14:textId="77777777" w:rsidR="00AB650E" w:rsidRDefault="00DE268C" w:rsidP="00661D5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Fire Alarms and Associated Systems Maintenance Contract</w:t>
      </w:r>
    </w:p>
    <w:p w14:paraId="4C4D0EDE" w14:textId="77777777" w:rsidR="00C94D7E" w:rsidRDefault="00661D57" w:rsidP="00661D57">
      <w:pPr>
        <w:rPr>
          <w:rFonts w:ascii="Arial" w:hAnsi="Arial" w:cs="Arial"/>
        </w:rPr>
      </w:pPr>
      <w:r w:rsidRPr="00661D57">
        <w:rPr>
          <w:rFonts w:ascii="Arial" w:hAnsi="Arial" w:cs="Arial"/>
        </w:rPr>
        <w:t xml:space="preserve">All-inclusive annual cost </w:t>
      </w:r>
      <w:r w:rsidR="00DB0083">
        <w:rPr>
          <w:rFonts w:ascii="Arial" w:hAnsi="Arial" w:cs="Arial"/>
        </w:rPr>
        <w:t xml:space="preserve">(Net) </w:t>
      </w:r>
      <w:r w:rsidRPr="00661D57">
        <w:rPr>
          <w:rFonts w:ascii="Arial" w:hAnsi="Arial" w:cs="Arial"/>
        </w:rPr>
        <w:t>to carry</w:t>
      </w:r>
      <w:r>
        <w:rPr>
          <w:rFonts w:ascii="Arial" w:hAnsi="Arial" w:cs="Arial"/>
        </w:rPr>
        <w:t xml:space="preserve"> out services and issue certification in line with manufacturers’ recommendations, per building.</w:t>
      </w:r>
    </w:p>
    <w:p w14:paraId="43404ABE" w14:textId="0BA6BA60" w:rsidR="00DB0083" w:rsidRDefault="00DB0083" w:rsidP="00661D57">
      <w:pPr>
        <w:rPr>
          <w:rFonts w:ascii="Arial" w:hAnsi="Arial" w:cs="Arial"/>
          <w:b/>
          <w:u w:val="single"/>
        </w:rPr>
      </w:pPr>
      <w:r w:rsidRPr="00DE268C">
        <w:rPr>
          <w:rFonts w:ascii="Arial" w:hAnsi="Arial" w:cs="Arial"/>
          <w:b/>
          <w:u w:val="single"/>
        </w:rPr>
        <w:t>Fire Alarm and Associated System Maintenance</w:t>
      </w:r>
    </w:p>
    <w:tbl>
      <w:tblPr>
        <w:tblW w:w="11740" w:type="dxa"/>
        <w:tblLook w:val="04A0" w:firstRow="1" w:lastRow="0" w:firstColumn="1" w:lastColumn="0" w:noHBand="0" w:noVBand="1"/>
      </w:tblPr>
      <w:tblGrid>
        <w:gridCol w:w="441"/>
        <w:gridCol w:w="2502"/>
        <w:gridCol w:w="833"/>
        <w:gridCol w:w="1385"/>
        <w:gridCol w:w="1385"/>
        <w:gridCol w:w="724"/>
        <w:gridCol w:w="744"/>
        <w:gridCol w:w="696"/>
        <w:gridCol w:w="1010"/>
        <w:gridCol w:w="1010"/>
        <w:gridCol w:w="1010"/>
      </w:tblGrid>
      <w:tr w:rsidR="00D1196A" w:rsidRPr="00D1196A" w14:paraId="61ABE057" w14:textId="77777777" w:rsidTr="00D1196A">
        <w:trPr>
          <w:trHeight w:val="52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CBD25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504BF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Building Name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7FE53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System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7989C45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No of testable </w:t>
            </w:r>
            <w:proofErr w:type="spellStart"/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assests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3F7CB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No of service </w:t>
            </w: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vists</w:t>
            </w:r>
            <w:proofErr w:type="spellEnd"/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per year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9FD98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Costs (£)/year 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6935F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Costs (£)/year 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46F18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Costs (£)/year 1</w:t>
            </w:r>
          </w:p>
        </w:tc>
      </w:tr>
      <w:tr w:rsidR="00D1196A" w:rsidRPr="00D1196A" w14:paraId="6400A61D" w14:textId="77777777" w:rsidTr="00D1196A">
        <w:trPr>
          <w:trHeight w:val="6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5AD3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15BE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B944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C95C1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Manufacturer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DECE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Type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B420A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No of Fire</w:t>
            </w: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br/>
              <w:t xml:space="preserve"> alarm panels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556B1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>Devices</w:t>
            </w: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B1E3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2037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B426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EB4C" w14:textId="77777777" w:rsidR="00D1196A" w:rsidRPr="00D1196A" w:rsidRDefault="00D1196A" w:rsidP="00D11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1196A" w:rsidRPr="00D1196A" w14:paraId="0BD97EA7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88C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61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 Block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8C0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42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MZX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F66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36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A2E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CA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0A2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78D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E2C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0CBC75D6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936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9BE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 Block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C8D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89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Fireline MAG4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57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C1F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23F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636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CB8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A53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AD7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56B23296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458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C52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Mod 1, PK6, PK7, Portacabins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4DD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8D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Zettler Fire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982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9C9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C3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73E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F0D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F0A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DEE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1C787207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893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21C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Mod 2 Cabin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78C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88A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C-Tec Conventional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A19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B2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44F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B73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189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4D1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349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993A40C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30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84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Engineer Workshops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34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996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MZX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9D0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D26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E65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C72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3A0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97E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65F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3BA1BF3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D8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99B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Ash Building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9C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38F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MZX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210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310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C1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89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FB3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59A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F14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09C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33484A2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F34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8E8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BSU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9E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E50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05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9C8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48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44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EC8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9A3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046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984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63FA38B6" w14:textId="77777777" w:rsidTr="00D1196A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EE1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E9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BSU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32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92A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72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00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DF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FA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959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190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D4F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064DA00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794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15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Insectary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F4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F1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D53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0D0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A22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F7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58C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802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BC2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0F1B480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E8B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E56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IS4L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94F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7FB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EA2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BE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D7C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B21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9F7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29B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2B3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09C2F741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4BF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4F2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Western Steam Plant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279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B97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MZX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74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9E3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C6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AAD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05B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5A3C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23F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707E944F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C6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BF8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Energy Centre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CD7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50D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EBF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B5E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071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147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980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5DF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1FB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E97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998766A" w14:textId="77777777" w:rsidTr="00D1196A">
        <w:trPr>
          <w:trHeight w:val="15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9F8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9A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Energy Centre - Inside Gen Set 1 </w:t>
            </w: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br/>
              <w:t>(</w:t>
            </w:r>
            <w:proofErr w:type="spellStart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Fire&amp;Suppression</w:t>
            </w:r>
            <w:proofErr w:type="spellEnd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C5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909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Kentech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2F5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C6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A54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CB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6C1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8AB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737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3F9012D" w14:textId="77777777" w:rsidTr="00D1196A">
        <w:trPr>
          <w:trHeight w:val="15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9B7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381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Energy Centre - Inside Gen Set 2</w:t>
            </w: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br/>
              <w:t>(</w:t>
            </w:r>
            <w:proofErr w:type="spellStart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Fire&amp;Suppression</w:t>
            </w:r>
            <w:proofErr w:type="spellEnd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A61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A6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Kentech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E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20F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AD4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F8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657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652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B55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7D8B90DB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4E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84A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Gatehouse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82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047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413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73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80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C7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60B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B52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B2F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369F5C8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2DB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F2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Jenner Building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146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69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Gent </w:t>
            </w:r>
            <w:proofErr w:type="spellStart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Viglon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A90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632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F74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134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62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94C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F7A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901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1462AE7F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BB1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6AF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Jenner Building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863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89F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Honeywell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486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CE8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5B8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E02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01C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0A8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CC9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138B9771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ED1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6D7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Jenner Disable Refuge alarm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58B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Help Alarms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F7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0B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10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072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54C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A49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510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3BA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6BC35C77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83B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0AF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Jenner Disable </w:t>
            </w:r>
            <w:proofErr w:type="gramStart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Toilet  alarm</w:t>
            </w:r>
            <w:proofErr w:type="gram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1BE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Help Alarms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080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384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A5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6ED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D5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229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802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5A7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738AD142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430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6E4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Library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8FB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F0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MZX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0E1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89C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5F5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B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6D1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D5B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356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788D952A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B6F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0B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Plowright FIRE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DA2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046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ADT MX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44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2B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629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667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DD3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A21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FF6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46E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7FF7DF65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51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A8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Plowright PAVA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11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PAVA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8D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Baldwin Boxall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910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2F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D8E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721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E43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E4F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EEA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B65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6E1F34E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18B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AB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Houghton Building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71C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276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0A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E1A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93B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809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07D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7FD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73C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13C3E7F2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CDA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31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Houghton Hatchery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15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BFF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A51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F1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E6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79B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193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A54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760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5F1FD5CA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1C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47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ISO Abatement Building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654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D8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033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D5C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5FE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E0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A35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B87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A85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DE97228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8B7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08F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Abatement Building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5A3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33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D7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3C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4E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6B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3094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06B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56F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18753D6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461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C1B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ISO11 &amp; ETP Containers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7AF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699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C7B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3C4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B3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66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B65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8C1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14E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F2F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6B8BEFAD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0B9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BD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ISO11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AD0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DDA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00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6A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1A6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CC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B0E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973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1A6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454B950E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40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4D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ISO 8, 9, PMINCIN &amp; IOS's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1CE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1C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Ziton ZP3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A6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59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A0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74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34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394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ABF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112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736912E6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10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DD5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PM Incinerator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EEA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93E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C0F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376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23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00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8FE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994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4FB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0E3BD0DF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A7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495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BIGGS (ISO10)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43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655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Zettler Fire Panel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85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C5B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642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D3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644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F88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088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E719286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C19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C21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BIGGS (ISO10 (Vesda))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502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2FB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4D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FE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09D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500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DF8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4CD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7959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4685790A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70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A9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CDC (</w:t>
            </w:r>
            <w:proofErr w:type="gramStart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Fire,Vesda</w:t>
            </w:r>
            <w:proofErr w:type="gramEnd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&amp;Suppression)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987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Fire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BA2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Kentech Sigma XT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2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7A0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5A4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89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27E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4C8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330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21DEC3EE" w14:textId="77777777" w:rsidTr="00D1196A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00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EB5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CDC (Vesda)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494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B69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Xtralis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AFA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ED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79F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4B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F1F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EAD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313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63956243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6B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9C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GYM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3AD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Fire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08E5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Kentech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1B6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Conventional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DD1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BA1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B13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1D5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595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2411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3AECDA7A" w14:textId="77777777" w:rsidTr="00D1196A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861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2EAC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Brooksby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6D67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Fire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D810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Gent </w:t>
            </w:r>
            <w:proofErr w:type="spellStart"/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Viglon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13D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Addressable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BB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5B0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237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E5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B8F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2E34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637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  <w:tr w:rsidR="00D1196A" w:rsidRPr="00D1196A" w14:paraId="67FFF82D" w14:textId="77777777" w:rsidTr="00D1196A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3DFB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37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A0D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Brooksby VESDA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66E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Vesda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2C6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Honeywell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7DF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9EA8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62AF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8A4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69D6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F862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7F93" w14:textId="77777777" w:rsidR="00D1196A" w:rsidRPr="00D1196A" w:rsidRDefault="00D1196A" w:rsidP="00D119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1196A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</w:tbl>
    <w:p w14:paraId="378CB271" w14:textId="77777777" w:rsidR="00D1196A" w:rsidRDefault="00D1196A" w:rsidP="00661D57">
      <w:pPr>
        <w:rPr>
          <w:rFonts w:ascii="Arial" w:hAnsi="Arial" w:cs="Arial"/>
          <w:b/>
          <w:u w:val="single"/>
        </w:rPr>
      </w:pPr>
    </w:p>
    <w:p w14:paraId="1C20F632" w14:textId="77777777" w:rsidR="00A842B0" w:rsidRPr="00A842B0" w:rsidRDefault="00A842B0" w:rsidP="00DE1DA4">
      <w:pPr>
        <w:rPr>
          <w:rFonts w:ascii="Arial" w:hAnsi="Arial" w:cs="Arial"/>
          <w:b/>
          <w:u w:val="single"/>
        </w:rPr>
      </w:pPr>
      <w:r w:rsidRPr="00A842B0">
        <w:rPr>
          <w:rFonts w:ascii="Arial" w:hAnsi="Arial" w:cs="Arial"/>
          <w:b/>
          <w:u w:val="single"/>
        </w:rPr>
        <w:t>Extra to Contract Costs</w:t>
      </w:r>
    </w:p>
    <w:p w14:paraId="3791AB97" w14:textId="77777777" w:rsidR="00BF7CBD" w:rsidRDefault="00BF7CBD" w:rsidP="00661D57">
      <w:pPr>
        <w:rPr>
          <w:rFonts w:ascii="Arial" w:hAnsi="Arial" w:cs="Arial"/>
        </w:rPr>
      </w:pPr>
    </w:p>
    <w:tbl>
      <w:tblPr>
        <w:tblW w:w="11363" w:type="dxa"/>
        <w:tblLook w:val="04A0" w:firstRow="1" w:lastRow="0" w:firstColumn="1" w:lastColumn="0" w:noHBand="0" w:noVBand="1"/>
      </w:tblPr>
      <w:tblGrid>
        <w:gridCol w:w="2080"/>
        <w:gridCol w:w="5003"/>
        <w:gridCol w:w="1417"/>
        <w:gridCol w:w="1418"/>
        <w:gridCol w:w="1445"/>
      </w:tblGrid>
      <w:tr w:rsidR="00DB0083" w:rsidRPr="00A842B0" w14:paraId="7175B2C3" w14:textId="77777777" w:rsidTr="00DE268C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708802" w14:textId="77777777" w:rsidR="00DB0083" w:rsidRPr="00A842B0" w:rsidRDefault="00DB0083" w:rsidP="00D31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Component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1EB1DB" w14:textId="77777777" w:rsidR="00DB0083" w:rsidRPr="00A842B0" w:rsidRDefault="00DB0083" w:rsidP="00D31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Component description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9A0570" w14:textId="77777777" w:rsidR="00DB0083" w:rsidRPr="00A842B0" w:rsidRDefault="00DB0083" w:rsidP="00D31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Costs (£)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Year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CF5C4C" w14:textId="77777777" w:rsidR="00DB0083" w:rsidRPr="00A842B0" w:rsidRDefault="00DB0083" w:rsidP="00DB0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Costs (£)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Year 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14BBCE" w14:textId="77777777" w:rsidR="00DB0083" w:rsidRPr="00A842B0" w:rsidRDefault="00DB0083" w:rsidP="00DB0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Costs (£)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Year 3</w:t>
            </w:r>
          </w:p>
        </w:tc>
      </w:tr>
      <w:tr w:rsidR="00DB0083" w:rsidRPr="00A842B0" w14:paraId="48742946" w14:textId="77777777" w:rsidTr="00DE268C">
        <w:trPr>
          <w:trHeight w:val="77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D674" w14:textId="77777777" w:rsidR="00DB0083" w:rsidRPr="00A842B0" w:rsidRDefault="00DB0083" w:rsidP="00991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ut Hourly Rate out of hours Mon</w:t>
            </w:r>
            <w:r w:rsidRPr="00A842B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GB"/>
              </w:rPr>
              <w:t>‐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 5pm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8am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479" w14:textId="2BF8B3D5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All-inclusive cost to respond to a callout to investigate a fault, </w:t>
            </w:r>
            <w:r w:rsidR="00DE1D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hour and subsequent hours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51C1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80AA4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D11E4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B0083" w:rsidRPr="00A842B0" w14:paraId="6049C0A5" w14:textId="77777777" w:rsidTr="00DE268C">
        <w:trPr>
          <w:trHeight w:val="98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4D47" w14:textId="77777777" w:rsidR="00DB0083" w:rsidRPr="00A842B0" w:rsidRDefault="00DB0083" w:rsidP="00991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Callout Hourl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 Rate normal working hours Mon-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 8am</w:t>
            </w:r>
            <w:r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GB"/>
              </w:rPr>
              <w:t>-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5pm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7762" w14:textId="5F1472E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All-inclusive cost to respond to a callout to investigate a fault, </w:t>
            </w:r>
            <w:r w:rsidR="00DE1D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hour and subsequent hours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B53C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6EFA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43ECB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B0083" w:rsidRPr="00A842B0" w14:paraId="238A3358" w14:textId="77777777" w:rsidTr="00DE268C">
        <w:trPr>
          <w:trHeight w:val="83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E0D" w14:textId="77777777" w:rsidR="00DB0083" w:rsidRPr="00A842B0" w:rsidRDefault="00DB0083" w:rsidP="00991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lout Hourly Rate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weekend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Fri-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 5pm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8am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BF9C" w14:textId="7BB5E1DC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All-inclusive cost to respond to a callout to investigate a fault, </w:t>
            </w:r>
            <w:r w:rsidR="00DE1D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hour and subsequent hours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A7ED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20A48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16E88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B0083" w:rsidRPr="00A842B0" w14:paraId="2C550BB9" w14:textId="77777777" w:rsidTr="00DE268C">
        <w:trPr>
          <w:trHeight w:val="701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8BF1" w14:textId="77777777" w:rsidR="00DB0083" w:rsidRPr="00A842B0" w:rsidRDefault="00DB0083" w:rsidP="009917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Hourly Rate Mon</w:t>
            </w:r>
            <w:r w:rsidRPr="00A842B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GB"/>
              </w:rPr>
              <w:t>‐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 8am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5pm. For a </w:t>
            </w:r>
            <w:proofErr w:type="gramStart"/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 hour</w:t>
            </w:r>
            <w:proofErr w:type="gramEnd"/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day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4F47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All-inclusive cost to attend site to test equipment during scheduled shutdowns.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2F82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E6A77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721B6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B0083" w:rsidRPr="00A842B0" w14:paraId="5A4E48A5" w14:textId="77777777" w:rsidTr="00DE268C">
        <w:trPr>
          <w:trHeight w:val="55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26B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Hourly Rate Mon</w:t>
            </w:r>
            <w:r w:rsidRPr="00A842B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en-GB"/>
              </w:rPr>
              <w:t>‐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 8am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-5pm</w:t>
            </w: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. For an </w:t>
            </w:r>
            <w:proofErr w:type="gramStart"/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 hour</w:t>
            </w:r>
            <w:proofErr w:type="gramEnd"/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day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762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All-inclusive cost to attend site to test equipment during scheduled shutdowns.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25C0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606DA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19357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B0083" w:rsidRPr="00A842B0" w14:paraId="153CE9D3" w14:textId="77777777" w:rsidTr="00DE268C">
        <w:trPr>
          <w:trHeight w:val="84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C32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Percentage to be applied to materials used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3D01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Percentage that will be applied and charged in addition to cost of materials used during remedial works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3AF6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842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C2E9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52CA" w14:textId="77777777" w:rsidR="00DB0083" w:rsidRPr="00A842B0" w:rsidRDefault="00DB0083" w:rsidP="00D31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CE30058" w14:textId="77777777" w:rsidR="00BF7CBD" w:rsidRPr="00A842B0" w:rsidRDefault="00BF7CBD" w:rsidP="00661D57">
      <w:pPr>
        <w:rPr>
          <w:rFonts w:ascii="Arial" w:hAnsi="Arial" w:cs="Arial"/>
          <w:sz w:val="20"/>
          <w:szCs w:val="20"/>
        </w:rPr>
      </w:pPr>
    </w:p>
    <w:sectPr w:rsidR="00BF7CBD" w:rsidRPr="00A842B0" w:rsidSect="00DB00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AFC42" w14:textId="77777777" w:rsidR="00720FBD" w:rsidRDefault="00720FBD" w:rsidP="00661D57">
      <w:pPr>
        <w:spacing w:after="0" w:line="240" w:lineRule="auto"/>
      </w:pPr>
      <w:r>
        <w:separator/>
      </w:r>
    </w:p>
  </w:endnote>
  <w:endnote w:type="continuationSeparator" w:id="0">
    <w:p w14:paraId="71A24D44" w14:textId="77777777" w:rsidR="00720FBD" w:rsidRDefault="00720FBD" w:rsidP="0066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B57A2" w14:textId="77777777" w:rsidR="00720FBD" w:rsidRDefault="00720FBD" w:rsidP="00661D57">
      <w:pPr>
        <w:spacing w:after="0" w:line="240" w:lineRule="auto"/>
      </w:pPr>
      <w:r>
        <w:separator/>
      </w:r>
    </w:p>
  </w:footnote>
  <w:footnote w:type="continuationSeparator" w:id="0">
    <w:p w14:paraId="0F9537AA" w14:textId="77777777" w:rsidR="00720FBD" w:rsidRDefault="00720FBD" w:rsidP="00661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0E"/>
    <w:rsid w:val="0016164A"/>
    <w:rsid w:val="00332D14"/>
    <w:rsid w:val="00661D57"/>
    <w:rsid w:val="00720FBD"/>
    <w:rsid w:val="007E2A3D"/>
    <w:rsid w:val="00912E48"/>
    <w:rsid w:val="00991732"/>
    <w:rsid w:val="00A842B0"/>
    <w:rsid w:val="00AB650E"/>
    <w:rsid w:val="00B92451"/>
    <w:rsid w:val="00BF363C"/>
    <w:rsid w:val="00BF7CBD"/>
    <w:rsid w:val="00C72E6C"/>
    <w:rsid w:val="00C94D7E"/>
    <w:rsid w:val="00D1196A"/>
    <w:rsid w:val="00D71393"/>
    <w:rsid w:val="00DB0083"/>
    <w:rsid w:val="00DE1DA4"/>
    <w:rsid w:val="00D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8F098"/>
  <w15:chartTrackingRefBased/>
  <w15:docId w15:val="{E83D8A97-66A7-431D-8551-4C6C886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D57"/>
  </w:style>
  <w:style w:type="paragraph" w:styleId="Footer">
    <w:name w:val="footer"/>
    <w:basedOn w:val="Normal"/>
    <w:link w:val="FooterChar"/>
    <w:uiPriority w:val="99"/>
    <w:unhideWhenUsed/>
    <w:rsid w:val="00661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Collen</dc:creator>
  <cp:keywords/>
  <dc:description/>
  <cp:lastModifiedBy>Vishnu Puthan</cp:lastModifiedBy>
  <cp:revision>4</cp:revision>
  <dcterms:created xsi:type="dcterms:W3CDTF">2021-06-30T09:32:00Z</dcterms:created>
  <dcterms:modified xsi:type="dcterms:W3CDTF">2024-06-10T15:17:00Z</dcterms:modified>
</cp:coreProperties>
</file>