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5B91" w14:textId="77777777" w:rsidR="00400262" w:rsidRDefault="00F323F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1497CC21" w14:textId="77777777" w:rsidR="00400262" w:rsidRDefault="0040026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1E7ECA9C" w14:textId="77777777" w:rsidR="00400262" w:rsidRDefault="00F323F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12F7421"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400262" w14:paraId="40ADD05F" w14:textId="77777777">
        <w:tc>
          <w:tcPr>
            <w:tcW w:w="2263" w:type="dxa"/>
          </w:tcPr>
          <w:p w14:paraId="1486C4F9" w14:textId="77777777" w:rsidR="00400262" w:rsidRDefault="00F323FA">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113F33AB" w14:textId="77777777" w:rsidR="00400262" w:rsidRDefault="00F323FA">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671F92E8" w14:textId="77777777" w:rsidR="00400262" w:rsidRDefault="00F323F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4153ADE4"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242D4FA"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18F149CC"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7BA8DBD1"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1805D06C"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32197D80" w14:textId="77777777" w:rsidR="00400262" w:rsidRDefault="00F323FA">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6F06F2B" w14:textId="77777777" w:rsidR="00400262" w:rsidRDefault="00F323F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0E58C08"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2139C65B"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07B546B"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6627206"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19BD3243"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an assessment of the necessity and proportionality of the Processing in relation to the Deliverables;</w:t>
      </w:r>
    </w:p>
    <w:p w14:paraId="0A3E0544"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085CBBC7"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89C6C00"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53E82A5E"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CAE4758"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14F3C3BA"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66A8785B"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681E2754"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67D7AD69"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58248490"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BFE65FA"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399ADD3F"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52680EC" w14:textId="77777777" w:rsidR="00400262" w:rsidRDefault="00F323FA">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312C98B4" w14:textId="77777777" w:rsidR="00400262" w:rsidRDefault="00F323FA">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16EB095C" w14:textId="77777777" w:rsidR="00400262" w:rsidRDefault="00F323FA">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1D2CB56" w14:textId="77777777" w:rsidR="00400262" w:rsidRDefault="00F323FA">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1ECF95EF"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 transfer Personal Data outside of the UK or EU unless the prior written consent of the Controller has been obtained and the following conditions are fulfilled:</w:t>
      </w:r>
    </w:p>
    <w:p w14:paraId="1CB7B6B0"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4EE82EA4"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14:paraId="3C5225F7"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6874D26" w14:textId="77777777" w:rsidR="00400262" w:rsidRDefault="00F323FA">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any reasonable instructions notified to it in advance by the Controller with respect to the Processing of the Personal Data; and</w:t>
      </w:r>
    </w:p>
    <w:p w14:paraId="7FA76B2A"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4C72B95"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77DFE0BF"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62BDF59F"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2C84C6E1"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CCE71B6"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6ED5A5E"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2AB07661"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4EBA43D9"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5AC9C927"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0A36B789"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702BB87E"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58519CAD"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4DF4900F"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3A4768EA"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090AE33"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977C886"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73548907"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D19D545"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33177822"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allow for audits of its Data Processing activity by the Controller or the Controller’s designated auditor.</w:t>
      </w:r>
    </w:p>
    <w:p w14:paraId="26686F71"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F8819A5"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734C8F60"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5B255E2B"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439A810C"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195572A4" w14:textId="77777777" w:rsidR="00400262" w:rsidRDefault="00F323FA">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E1BC9C7"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0B18CD15"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518066C9"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5F403C9" w14:textId="77777777" w:rsidR="00400262" w:rsidRDefault="00F323F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3D421CE6"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2C5B6618" w14:textId="77777777" w:rsidR="00400262" w:rsidRDefault="00F323F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9686595"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50DEE2E"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2772783"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033AD65"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98FEF9C"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71E7E725"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689B6E79"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DEA17DC"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8A22F16"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0F52280"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7397B96"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234729B2"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C176355"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284AB3A2" w14:textId="77777777" w:rsidR="00400262" w:rsidRDefault="00F323FA">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4DA1C27" w14:textId="77777777" w:rsidR="00400262" w:rsidRDefault="00F323FA">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E76D6E3"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01EB0AF"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746D0AD4"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6455E61"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7E427059"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5DD009D"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A6D71A9"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73AE2613" w14:textId="77777777" w:rsidR="00400262" w:rsidRDefault="00F323FA">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7AF7A441" w14:textId="77777777" w:rsidR="00400262" w:rsidRDefault="00400262">
      <w:pPr>
        <w:pBdr>
          <w:top w:val="nil"/>
          <w:left w:val="nil"/>
          <w:bottom w:val="nil"/>
          <w:right w:val="nil"/>
          <w:between w:val="nil"/>
        </w:pBdr>
        <w:spacing w:before="280" w:after="120"/>
        <w:ind w:left="709"/>
        <w:rPr>
          <w:rFonts w:ascii="Arial" w:eastAsia="Arial" w:hAnsi="Arial" w:cs="Arial"/>
          <w:sz w:val="24"/>
          <w:szCs w:val="24"/>
        </w:rPr>
      </w:pPr>
    </w:p>
    <w:p w14:paraId="09654D79" w14:textId="77777777" w:rsidR="00400262" w:rsidRDefault="00F323FA">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0E59D82D" w14:textId="77777777" w:rsidR="00400262" w:rsidRDefault="00F323FA">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3952FBB" w14:textId="77777777" w:rsidR="00F953C1" w:rsidRPr="00F953C1" w:rsidRDefault="00F323FA" w:rsidP="00F953C1">
      <w:pPr>
        <w:keepNext/>
        <w:numPr>
          <w:ilvl w:val="3"/>
          <w:numId w:val="12"/>
        </w:numPr>
        <w:spacing w:after="0" w:line="240" w:lineRule="auto"/>
        <w:jc w:val="both"/>
        <w:rPr>
          <w:rFonts w:ascii="Arial" w:eastAsia="Arial" w:hAnsi="Arial" w:cs="Arial"/>
          <w:sz w:val="24"/>
          <w:szCs w:val="24"/>
        </w:rPr>
      </w:pPr>
      <w:r w:rsidRPr="00F953C1">
        <w:rPr>
          <w:rFonts w:ascii="Arial" w:eastAsia="Arial" w:hAnsi="Arial" w:cs="Arial"/>
          <w:sz w:val="24"/>
          <w:szCs w:val="24"/>
        </w:rPr>
        <w:t xml:space="preserve">The contact details of the Relevant Authority’s Data Protection Officer are: </w:t>
      </w:r>
      <w:r w:rsidR="00F953C1">
        <w:rPr>
          <w:rFonts w:ascii="Arial" w:hAnsi="Arial" w:cs="Arial"/>
          <w:b/>
          <w:bCs/>
          <w:color w:val="FF0000"/>
        </w:rPr>
        <w:t xml:space="preserve">REDACTED TEXT under FOIA Section 40, Personal </w:t>
      </w:r>
      <w:proofErr w:type="spellStart"/>
      <w:r w:rsidR="00F953C1">
        <w:rPr>
          <w:rFonts w:ascii="Arial" w:hAnsi="Arial" w:cs="Arial"/>
          <w:b/>
          <w:bCs/>
          <w:color w:val="FF0000"/>
        </w:rPr>
        <w:t>Information</w:t>
      </w:r>
      <w:r w:rsidR="00F953C1">
        <w:rPr>
          <w:rFonts w:ascii="Arial" w:hAnsi="Arial" w:cs="Arial"/>
          <w:color w:val="0B0C0C"/>
        </w:rPr>
        <w:t>.</w:t>
      </w:r>
    </w:p>
    <w:p w14:paraId="17525AD1" w14:textId="3A8E5068" w:rsidR="00400262" w:rsidRPr="00F953C1" w:rsidRDefault="00F323FA" w:rsidP="00F953C1">
      <w:pPr>
        <w:keepNext/>
        <w:numPr>
          <w:ilvl w:val="3"/>
          <w:numId w:val="12"/>
        </w:numPr>
        <w:spacing w:after="0" w:line="240" w:lineRule="auto"/>
        <w:jc w:val="both"/>
        <w:rPr>
          <w:rFonts w:ascii="Arial" w:eastAsia="Arial" w:hAnsi="Arial" w:cs="Arial"/>
          <w:sz w:val="24"/>
          <w:szCs w:val="24"/>
        </w:rPr>
      </w:pPr>
      <w:proofErr w:type="spellEnd"/>
      <w:r w:rsidRPr="00F953C1">
        <w:rPr>
          <w:rFonts w:ascii="Arial" w:eastAsia="Arial" w:hAnsi="Arial" w:cs="Arial"/>
          <w:sz w:val="24"/>
          <w:szCs w:val="24"/>
        </w:rPr>
        <w:t xml:space="preserve">The contact details of the Supplier’s Data Protection Officer are: </w:t>
      </w:r>
      <w:r w:rsidR="00F953C1">
        <w:rPr>
          <w:rFonts w:ascii="Arial" w:hAnsi="Arial" w:cs="Arial"/>
          <w:b/>
          <w:bCs/>
          <w:color w:val="FF0000"/>
        </w:rPr>
        <w:t>REDACTED TEXT under FOIA Section 40, Personal Information</w:t>
      </w:r>
      <w:r w:rsidR="00F953C1">
        <w:rPr>
          <w:rFonts w:ascii="Arial" w:hAnsi="Arial" w:cs="Arial"/>
          <w:color w:val="0B0C0C"/>
        </w:rPr>
        <w:t>.</w:t>
      </w:r>
      <w:bookmarkStart w:id="1" w:name="_GoBack"/>
      <w:bookmarkEnd w:id="1"/>
    </w:p>
    <w:p w14:paraId="4D72B621" w14:textId="77777777" w:rsidR="00400262" w:rsidRDefault="00F323FA">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4C1DE4A" w14:textId="77777777" w:rsidR="00400262" w:rsidRDefault="00F323FA">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5C798F9A" w14:textId="77777777" w:rsidR="00400262" w:rsidRDefault="00400262">
      <w:pPr>
        <w:keepNext/>
        <w:ind w:left="720"/>
        <w:rPr>
          <w:rFonts w:ascii="Arial" w:eastAsia="Arial" w:hAnsi="Arial" w:cs="Arial"/>
          <w:sz w:val="24"/>
          <w:szCs w:val="24"/>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00262" w14:paraId="4F76F1F3" w14:textId="77777777">
        <w:trPr>
          <w:trHeight w:val="700"/>
        </w:trPr>
        <w:tc>
          <w:tcPr>
            <w:tcW w:w="2263" w:type="dxa"/>
            <w:shd w:val="clear" w:color="auto" w:fill="BFBFBF"/>
            <w:vAlign w:val="center"/>
          </w:tcPr>
          <w:p w14:paraId="3E86F52A" w14:textId="77777777" w:rsidR="00400262" w:rsidRDefault="00F323F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5A782D83" w14:textId="77777777" w:rsidR="00400262" w:rsidRDefault="00F323FA">
            <w:pPr>
              <w:jc w:val="center"/>
              <w:rPr>
                <w:rFonts w:ascii="Arial" w:eastAsia="Arial" w:hAnsi="Arial" w:cs="Arial"/>
                <w:b/>
                <w:sz w:val="24"/>
                <w:szCs w:val="24"/>
              </w:rPr>
            </w:pPr>
            <w:r>
              <w:rPr>
                <w:rFonts w:ascii="Arial" w:eastAsia="Arial" w:hAnsi="Arial" w:cs="Arial"/>
                <w:b/>
                <w:sz w:val="24"/>
                <w:szCs w:val="24"/>
              </w:rPr>
              <w:t>Details</w:t>
            </w:r>
          </w:p>
        </w:tc>
      </w:tr>
      <w:tr w:rsidR="00400262" w14:paraId="2B9374E8" w14:textId="77777777">
        <w:trPr>
          <w:trHeight w:val="1620"/>
        </w:trPr>
        <w:tc>
          <w:tcPr>
            <w:tcW w:w="2263" w:type="dxa"/>
            <w:shd w:val="clear" w:color="auto" w:fill="auto"/>
          </w:tcPr>
          <w:p w14:paraId="212CDEAE" w14:textId="77777777" w:rsidR="00400262" w:rsidRDefault="00F323F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51678629" w14:textId="77777777" w:rsidR="00400262" w:rsidRDefault="00F323FA">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B92C1A4" w14:textId="5597774B" w:rsidR="00400262" w:rsidRDefault="00F323FA">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w:t>
            </w:r>
            <w:r w:rsidR="004542FA">
              <w:rPr>
                <w:rFonts w:ascii="Arial" w:eastAsia="Arial" w:hAnsi="Arial" w:cs="Arial"/>
                <w:sz w:val="24"/>
                <w:szCs w:val="24"/>
              </w:rPr>
              <w:t>.</w:t>
            </w:r>
          </w:p>
          <w:p w14:paraId="181B75E4" w14:textId="77777777" w:rsidR="00400262" w:rsidRDefault="00400262">
            <w:pPr>
              <w:rPr>
                <w:rFonts w:ascii="Arial" w:eastAsia="Arial" w:hAnsi="Arial" w:cs="Arial"/>
                <w:sz w:val="24"/>
                <w:szCs w:val="24"/>
              </w:rPr>
            </w:pPr>
          </w:p>
          <w:p w14:paraId="02CDC88D" w14:textId="77777777" w:rsidR="00400262" w:rsidRDefault="00400262" w:rsidP="004542FA">
            <w:pPr>
              <w:pBdr>
                <w:top w:val="nil"/>
                <w:left w:val="nil"/>
                <w:bottom w:val="nil"/>
                <w:right w:val="nil"/>
                <w:between w:val="nil"/>
              </w:pBdr>
              <w:jc w:val="both"/>
              <w:rPr>
                <w:rFonts w:ascii="Arial" w:eastAsia="Arial" w:hAnsi="Arial" w:cs="Arial"/>
                <w:sz w:val="24"/>
                <w:szCs w:val="24"/>
              </w:rPr>
            </w:pPr>
          </w:p>
        </w:tc>
      </w:tr>
      <w:tr w:rsidR="00400262" w14:paraId="4175664E" w14:textId="77777777">
        <w:trPr>
          <w:trHeight w:val="1460"/>
        </w:trPr>
        <w:tc>
          <w:tcPr>
            <w:tcW w:w="2263" w:type="dxa"/>
            <w:shd w:val="clear" w:color="auto" w:fill="auto"/>
          </w:tcPr>
          <w:p w14:paraId="52F8BE27" w14:textId="77777777" w:rsidR="00400262" w:rsidRDefault="00F323F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2BA3AECB" w14:textId="77777777" w:rsidR="00400262" w:rsidRDefault="00F323FA">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400262" w14:paraId="02634D72" w14:textId="77777777">
        <w:trPr>
          <w:trHeight w:val="1520"/>
        </w:trPr>
        <w:tc>
          <w:tcPr>
            <w:tcW w:w="2263" w:type="dxa"/>
            <w:shd w:val="clear" w:color="auto" w:fill="auto"/>
          </w:tcPr>
          <w:p w14:paraId="4FE29FE4" w14:textId="77777777" w:rsidR="00400262" w:rsidRDefault="00F323F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41CDAB3" w14:textId="77777777" w:rsidR="00400262" w:rsidRDefault="00F323FA">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21FEDBF2" w14:textId="77777777" w:rsidR="00400262" w:rsidRDefault="00F323FA">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948A15D" w14:textId="77777777" w:rsidR="00400262" w:rsidRDefault="00F323FA">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400262" w14:paraId="534B362E" w14:textId="77777777">
        <w:trPr>
          <w:trHeight w:val="1400"/>
        </w:trPr>
        <w:tc>
          <w:tcPr>
            <w:tcW w:w="2263" w:type="dxa"/>
            <w:shd w:val="clear" w:color="auto" w:fill="auto"/>
          </w:tcPr>
          <w:p w14:paraId="369ECE07" w14:textId="77777777" w:rsidR="00400262" w:rsidRDefault="00F323FA">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0552C48E" w14:textId="77777777" w:rsidR="00400262" w:rsidRDefault="00F323FA">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400262" w14:paraId="76EB6A2C" w14:textId="77777777">
        <w:trPr>
          <w:trHeight w:val="1560"/>
        </w:trPr>
        <w:tc>
          <w:tcPr>
            <w:tcW w:w="2263" w:type="dxa"/>
            <w:shd w:val="clear" w:color="auto" w:fill="auto"/>
          </w:tcPr>
          <w:p w14:paraId="076A5E34" w14:textId="77777777" w:rsidR="00400262" w:rsidRDefault="00F323FA">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16AC9C0D" w14:textId="77777777" w:rsidR="00400262" w:rsidRDefault="00F323FA">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400262" w14:paraId="31FEF932" w14:textId="77777777">
        <w:trPr>
          <w:trHeight w:val="1660"/>
        </w:trPr>
        <w:tc>
          <w:tcPr>
            <w:tcW w:w="2263" w:type="dxa"/>
            <w:shd w:val="clear" w:color="auto" w:fill="auto"/>
          </w:tcPr>
          <w:p w14:paraId="405516D1" w14:textId="77777777" w:rsidR="00400262" w:rsidRDefault="00F323F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1B591B15" w14:textId="77777777" w:rsidR="00400262" w:rsidRDefault="00F323F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4470AF39" w14:textId="77777777" w:rsidR="00400262" w:rsidRDefault="00F323FA">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1DAAC4B0" w14:textId="77777777" w:rsidR="00400262" w:rsidRDefault="00400262">
      <w:pPr>
        <w:rPr>
          <w:rFonts w:ascii="Arial" w:eastAsia="Arial" w:hAnsi="Arial" w:cs="Arial"/>
          <w:b/>
          <w:sz w:val="24"/>
          <w:szCs w:val="24"/>
        </w:rPr>
      </w:pPr>
    </w:p>
    <w:p w14:paraId="3B485F64" w14:textId="77777777" w:rsidR="00400262" w:rsidRDefault="00F323FA">
      <w:pPr>
        <w:rPr>
          <w:rFonts w:ascii="Arial" w:eastAsia="Arial" w:hAnsi="Arial" w:cs="Arial"/>
          <w:b/>
          <w:sz w:val="24"/>
          <w:szCs w:val="24"/>
        </w:rPr>
      </w:pPr>
      <w:r>
        <w:br w:type="page"/>
      </w:r>
    </w:p>
    <w:p w14:paraId="628055CB" w14:textId="77777777" w:rsidR="00400262" w:rsidRDefault="00F323FA">
      <w:pPr>
        <w:rPr>
          <w:rFonts w:ascii="Arial" w:eastAsia="Arial" w:hAnsi="Arial" w:cs="Arial"/>
          <w:sz w:val="24"/>
          <w:szCs w:val="24"/>
        </w:rPr>
      </w:pPr>
      <w:r>
        <w:rPr>
          <w:rFonts w:ascii="Arial" w:eastAsia="Arial" w:hAnsi="Arial" w:cs="Arial"/>
          <w:b/>
          <w:sz w:val="24"/>
          <w:szCs w:val="24"/>
        </w:rPr>
        <w:lastRenderedPageBreak/>
        <w:t>Annex 2 - Joint Controller Agreement</w:t>
      </w:r>
    </w:p>
    <w:p w14:paraId="70683E1C" w14:textId="77777777" w:rsidR="00400262" w:rsidRDefault="00F323FA">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6A23B18E" w14:textId="77777777" w:rsidR="00400262" w:rsidRDefault="00F323FA">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765F7850" w14:textId="77777777" w:rsidR="00400262" w:rsidRDefault="00F323FA">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47978C33"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1BEA532D"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785A63D"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2D47312D"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1F365BF9" w14:textId="77777777" w:rsidR="00400262" w:rsidRDefault="00F323F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03732405" w14:textId="77777777" w:rsidR="00400262" w:rsidRDefault="00F323FA">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3398F02"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02302C9A"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0D2BC094"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62879CD2"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079817D3"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70D6A149"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74F67117"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2D5D7E10"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6B9E548" w14:textId="77777777" w:rsidR="00400262" w:rsidRDefault="00F323FA">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549DE135"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47D59761"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81D3802"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3FA816A"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7C438D6E"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695B191"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77C9E436"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1744D1F9"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637F5BA"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6BDACA38"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438CA487"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0590B553"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1B88E24F"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6D5EAA2B" w14:textId="77777777" w:rsidR="00400262" w:rsidRDefault="00F323FA">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63B319AC"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8ECC49B" w14:textId="77777777" w:rsidR="00400262" w:rsidRDefault="00F323F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5E3F6871"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19693BD"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8AE8796"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A945BBB" w14:textId="77777777" w:rsidR="00400262" w:rsidRDefault="00F323F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589017C2" w14:textId="77777777" w:rsidR="00400262" w:rsidRDefault="00F323F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2AEC4CDD" w14:textId="77777777" w:rsidR="00400262" w:rsidRDefault="00F323FA">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64D7687" w14:textId="77777777" w:rsidR="00400262" w:rsidRDefault="00F323FA">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24C8F462" w14:textId="77777777" w:rsidR="00400262" w:rsidRDefault="00F323FA">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4C541730" w14:textId="77777777" w:rsidR="00400262" w:rsidRDefault="00F323FA">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10A6022"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616CE13" w14:textId="77777777" w:rsidR="00400262" w:rsidRDefault="00F323FA">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03EC5A97" w14:textId="77777777" w:rsidR="00400262" w:rsidRDefault="00F323FA">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1D5C025D" w14:textId="77777777" w:rsidR="00400262" w:rsidRDefault="00F323FA">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6DD36367" w14:textId="77777777" w:rsidR="00400262" w:rsidRDefault="00F323FA">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61995A68" w14:textId="77777777" w:rsidR="00400262" w:rsidRDefault="00F323FA">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32E2883" w14:textId="77777777" w:rsidR="00400262" w:rsidRDefault="00F323FA">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2CD51689"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5CE63A9"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9D1EE5C" w14:textId="77777777" w:rsidR="00400262" w:rsidRDefault="00F323F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5B22074" w14:textId="77777777" w:rsidR="00400262" w:rsidRDefault="00F323F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7D93E498" w14:textId="77777777" w:rsidR="00400262" w:rsidRDefault="00400262">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DB58EFC"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93B2573"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5D1886B1"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10F40CF2" w14:textId="77777777" w:rsidR="00400262" w:rsidRDefault="00F323FA">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7DA14ED1" w14:textId="77777777" w:rsidR="00400262" w:rsidRDefault="00400262">
      <w:pPr>
        <w:pBdr>
          <w:top w:val="nil"/>
          <w:left w:val="nil"/>
          <w:bottom w:val="nil"/>
          <w:right w:val="nil"/>
          <w:between w:val="nil"/>
        </w:pBdr>
        <w:spacing w:after="80"/>
        <w:ind w:left="11"/>
        <w:rPr>
          <w:rFonts w:ascii="Arial" w:eastAsia="Arial" w:hAnsi="Arial" w:cs="Arial"/>
          <w:sz w:val="24"/>
          <w:szCs w:val="24"/>
        </w:rPr>
      </w:pPr>
    </w:p>
    <w:p w14:paraId="30599CE4" w14:textId="77777777" w:rsidR="00400262" w:rsidRDefault="00F323FA">
      <w:pPr>
        <w:numPr>
          <w:ilvl w:val="2"/>
          <w:numId w:val="5"/>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78E49F21" w14:textId="77777777" w:rsidR="00400262" w:rsidRDefault="00400262">
      <w:pPr>
        <w:keepNext/>
        <w:rPr>
          <w:rFonts w:ascii="Arial" w:eastAsia="Arial" w:hAnsi="Arial" w:cs="Arial"/>
          <w:sz w:val="24"/>
          <w:szCs w:val="24"/>
        </w:rPr>
      </w:pPr>
    </w:p>
    <w:p w14:paraId="75B9C00D"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7209B7B8" w14:textId="77777777" w:rsidR="00400262" w:rsidRDefault="00F323FA">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9D9F790"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39FB5AE8" w14:textId="77777777" w:rsidR="00400262" w:rsidRDefault="00F323FA">
      <w:pPr>
        <w:ind w:left="720"/>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w:t>
      </w:r>
      <w:proofErr w:type="gramStart"/>
      <w:r>
        <w:rPr>
          <w:rFonts w:ascii="Arial" w:eastAsia="Arial" w:hAnsi="Arial" w:cs="Arial"/>
          <w:sz w:val="24"/>
          <w:szCs w:val="24"/>
        </w:rPr>
        <w:t>are</w:t>
      </w:r>
      <w:proofErr w:type="gramEnd"/>
      <w:r>
        <w:rPr>
          <w:rFonts w:ascii="Arial" w:eastAsia="Arial" w:hAnsi="Arial" w:cs="Arial"/>
          <w:sz w:val="24"/>
          <w:szCs w:val="24"/>
        </w:rPr>
        <w:t xml:space="preserve"> likely to be hindered by the contractual limitation of liability provisions] </w:t>
      </w:r>
    </w:p>
    <w:p w14:paraId="7ADB390A"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47282EC4" w14:textId="77777777" w:rsidR="00400262" w:rsidRDefault="00F323FA">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6B96F209" w14:textId="77777777" w:rsidR="00400262" w:rsidRDefault="00F323FA">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8D0457F" w14:textId="77777777" w:rsidR="00400262" w:rsidRDefault="00F323FA">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0906E74A"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8E3C6AA"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05495E39" w14:textId="77777777" w:rsidR="00400262" w:rsidRDefault="00F323F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6AB06AD9" w14:textId="77777777" w:rsidR="00400262" w:rsidRDefault="00F323F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0D00053D" w14:textId="77777777" w:rsidR="00400262" w:rsidRDefault="00F323F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responsibility for the relevant Personal Data Breach is unclear, then the Relevant Authority and the Supplier shall be responsible for the Claim Losses equally. </w:t>
      </w:r>
    </w:p>
    <w:p w14:paraId="54D5B90B" w14:textId="77777777" w:rsidR="00400262" w:rsidRDefault="00400262">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628CA91"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5EFE1EA"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5EBA7B30" w14:textId="77777777" w:rsidR="00400262" w:rsidRDefault="00F323FA">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314CE95"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4046046B" w14:textId="77777777" w:rsidR="00400262" w:rsidRDefault="00F323FA">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592451FD" w14:textId="77777777" w:rsidR="00400262" w:rsidRDefault="00F323FA">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616A3DEF" w14:textId="77777777" w:rsidR="00400262" w:rsidRDefault="00F323FA">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3D6F0A9" w14:textId="77777777" w:rsidR="00400262" w:rsidRDefault="00400262">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7DB6062" w14:textId="77777777" w:rsidR="00400262" w:rsidRDefault="00F323FA">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260D530A" w14:textId="77777777" w:rsidR="00400262" w:rsidRDefault="00F323FA">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68376C64" w14:textId="77777777" w:rsidR="00400262" w:rsidRDefault="00400262">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3146164A" w14:textId="77777777" w:rsidR="00400262" w:rsidRDefault="00400262">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2" w:name="_heading=h.44sinio" w:colFirst="0" w:colLast="0"/>
      <w:bookmarkEnd w:id="2"/>
    </w:p>
    <w:sectPr w:rsidR="0040026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D5957" w14:textId="77777777" w:rsidR="00976138" w:rsidRDefault="00976138">
      <w:pPr>
        <w:spacing w:after="0" w:line="240" w:lineRule="auto"/>
      </w:pPr>
      <w:r>
        <w:separator/>
      </w:r>
    </w:p>
  </w:endnote>
  <w:endnote w:type="continuationSeparator" w:id="0">
    <w:p w14:paraId="36958DE3" w14:textId="77777777" w:rsidR="00976138" w:rsidRDefault="0097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97CF" w14:textId="77777777" w:rsidR="00400262" w:rsidRDefault="00F323FA">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DPS Ref: RM6219 Learning and Training                                           </w:t>
    </w:r>
  </w:p>
  <w:p w14:paraId="3DB2D337" w14:textId="77777777" w:rsidR="00400262" w:rsidRDefault="00F323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345FD">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105DB7EE" w14:textId="77777777" w:rsidR="00400262" w:rsidRDefault="00F323FA">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1011" w14:textId="77777777" w:rsidR="00400262" w:rsidRDefault="00F323F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A8A33EB" w14:textId="77777777" w:rsidR="00400262" w:rsidRDefault="00F323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2F68CBF" w14:textId="77777777" w:rsidR="00400262" w:rsidRDefault="00F323FA">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5FCD1" w14:textId="77777777" w:rsidR="00976138" w:rsidRDefault="00976138">
      <w:pPr>
        <w:spacing w:after="0" w:line="240" w:lineRule="auto"/>
      </w:pPr>
      <w:r>
        <w:separator/>
      </w:r>
    </w:p>
  </w:footnote>
  <w:footnote w:type="continuationSeparator" w:id="0">
    <w:p w14:paraId="651B7D42" w14:textId="77777777" w:rsidR="00976138" w:rsidRDefault="00976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C8EB" w14:textId="77777777" w:rsidR="00400262" w:rsidRDefault="00F323F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5449D0BD" w14:textId="77777777" w:rsidR="00400262" w:rsidRDefault="00F323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5BD1" w14:textId="77777777" w:rsidR="00400262" w:rsidRDefault="00F323FA">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FCE75A1" wp14:editId="2E839554">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5FD"/>
    <w:multiLevelType w:val="multilevel"/>
    <w:tmpl w:val="E6166EF2"/>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146048"/>
    <w:multiLevelType w:val="multilevel"/>
    <w:tmpl w:val="FB8CF088"/>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F554657"/>
    <w:multiLevelType w:val="multilevel"/>
    <w:tmpl w:val="7882967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233D0978"/>
    <w:multiLevelType w:val="multilevel"/>
    <w:tmpl w:val="BD2496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3AF053A6"/>
    <w:multiLevelType w:val="multilevel"/>
    <w:tmpl w:val="ACF49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D128C0"/>
    <w:multiLevelType w:val="multilevel"/>
    <w:tmpl w:val="32B4AFF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4B996C7F"/>
    <w:multiLevelType w:val="multilevel"/>
    <w:tmpl w:val="42F05A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5F046AF4"/>
    <w:multiLevelType w:val="multilevel"/>
    <w:tmpl w:val="B5BA4972"/>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02532A"/>
    <w:multiLevelType w:val="multilevel"/>
    <w:tmpl w:val="528AFDA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66157EBA"/>
    <w:multiLevelType w:val="multilevel"/>
    <w:tmpl w:val="075CB8D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994926"/>
    <w:multiLevelType w:val="multilevel"/>
    <w:tmpl w:val="DA4414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8ED76AC"/>
    <w:multiLevelType w:val="multilevel"/>
    <w:tmpl w:val="E48A1D7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AF020AD"/>
    <w:multiLevelType w:val="multilevel"/>
    <w:tmpl w:val="A178EC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7"/>
  </w:num>
  <w:num w:numId="2">
    <w:abstractNumId w:val="1"/>
  </w:num>
  <w:num w:numId="3">
    <w:abstractNumId w:val="0"/>
  </w:num>
  <w:num w:numId="4">
    <w:abstractNumId w:val="8"/>
  </w:num>
  <w:num w:numId="5">
    <w:abstractNumId w:val="10"/>
  </w:num>
  <w:num w:numId="6">
    <w:abstractNumId w:val="11"/>
  </w:num>
  <w:num w:numId="7">
    <w:abstractNumId w:val="12"/>
  </w:num>
  <w:num w:numId="8">
    <w:abstractNumId w:val="5"/>
  </w:num>
  <w:num w:numId="9">
    <w:abstractNumId w:val="2"/>
  </w:num>
  <w:num w:numId="10">
    <w:abstractNumId w:val="3"/>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62"/>
    <w:rsid w:val="001B0EC4"/>
    <w:rsid w:val="002051FF"/>
    <w:rsid w:val="00400262"/>
    <w:rsid w:val="004542FA"/>
    <w:rsid w:val="004C06D8"/>
    <w:rsid w:val="0062162D"/>
    <w:rsid w:val="008D540B"/>
    <w:rsid w:val="00976138"/>
    <w:rsid w:val="00E345FD"/>
    <w:rsid w:val="00F323FA"/>
    <w:rsid w:val="00F95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57B8"/>
  <w15:docId w15:val="{5E7405F6-A600-4E6A-83D7-C636D597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8zXXWKxUepV7QeoZYojAkNI37A==">AMUW2mWqxm+A5KuXtq0c/A+vVbGqtIGiWSAFWvfv5DMQhD129Chj5YHCd+xnHwPMDJXvdhBk6FFJ/NMcEgzPSOY4pEPAeLtwYrNutox6iwsfiKeN9ER1kSpgCQb2VlilOdUJXhRbEJZn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4940</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Myler</dc:creator>
  <cp:lastModifiedBy>Charlie Beresford</cp:lastModifiedBy>
  <cp:revision>2</cp:revision>
  <dcterms:created xsi:type="dcterms:W3CDTF">2023-09-20T16:18:00Z</dcterms:created>
  <dcterms:modified xsi:type="dcterms:W3CDTF">2023-09-20T16:18:00Z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