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5A" w:rsidRDefault="0015465A" w:rsidP="00570D09"/>
    <w:p w:rsidR="0015465A" w:rsidRDefault="0015465A" w:rsidP="00570D09"/>
    <w:p w:rsidR="0015465A" w:rsidRDefault="0015465A" w:rsidP="00570D09">
      <w:r>
        <w:rPr>
          <w:noProof/>
          <w:lang w:eastAsia="en-GB"/>
        </w:rPr>
        <mc:AlternateContent>
          <mc:Choice Requires="wps">
            <w:drawing>
              <wp:anchor distT="0" distB="0" distL="114300" distR="114300" simplePos="0" relativeHeight="251659264" behindDoc="0" locked="0" layoutInCell="1" allowOverlap="1" wp14:anchorId="20626D41" wp14:editId="7B060909">
                <wp:simplePos x="0" y="0"/>
                <wp:positionH relativeFrom="column">
                  <wp:posOffset>1463675</wp:posOffset>
                </wp:positionH>
                <wp:positionV relativeFrom="paragraph">
                  <wp:posOffset>98425</wp:posOffset>
                </wp:positionV>
                <wp:extent cx="2867025" cy="1581150"/>
                <wp:effectExtent l="0" t="0" r="9525" b="0"/>
                <wp:wrapNone/>
                <wp:docPr id="2" name="Rectangle 2"/>
                <wp:cNvGraphicFramePr/>
                <a:graphic xmlns:a="http://schemas.openxmlformats.org/drawingml/2006/main">
                  <a:graphicData uri="http://schemas.microsoft.com/office/word/2010/wordprocessingShape">
                    <wps:wsp>
                      <wps:cNvSpPr/>
                      <wps:spPr>
                        <a:xfrm>
                          <a:off x="0" y="0"/>
                          <a:ext cx="2867025" cy="1581150"/>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115.25pt;margin-top:7.75pt;width:225.75pt;height:12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qTOevQIAAPUFAAAOAAAAZHJzL2Uyb0RvYy54bWysVN1r2zAQfx/sfxB6&#10;X22Hpu1CnRJaOgqlK21HnxVZig362kmJk/31O0mOE9qywZgf5Dvd9093d3m11YpsBPjOmppWJyUl&#10;wnDbdGZV0x8vt18uKPGBmYYpa0RNd8LTq/nnT5e9m4mJba1qBBB0YvysdzVtQ3CzovC8FZr5E+uE&#10;QaG0oFlAFlZFA6xH71oVk7I8K3oLjQPLhfd4e5OFdJ78Syl4+C6lF4GommJuIZ2QzmU8i/klm62A&#10;ubbjQxrsH7LQrDMYdHR1wwIja+jeudIdB+utDCfc6sJK2XGRasBqqvJNNc8tcyLVguB4N8Lk/59b&#10;/rB5BNI1NZ1QYpjGJ3pC0JhZKUEmEZ7e+RlqPbtHGDiPZKx1K0HHP1ZBtgnS3Qip2AbC8XJycXZe&#10;TqaUcJRV04uqmibQi4O5Ax++CatJJGoKGD5ByTb3PmBIVN2rxGhL1bnbTqk9PaCCb/r33sl431i+&#10;1sKE3EAgFAvYvb7tnKcEZkIvBeIBd02V28MHEIG3MaDEwBGfnNYowBSP01Im6hob08ya8aaISGbs&#10;EhV2SkQ9ZZ6ExCeIaKXCU/OLawVkw7BtGeeYbJVFLWtEvp6W+MUEMfhokbjk8JDt4HtwEAfrve/s&#10;Jlcno6lIszMmVv4psWw8WqTI1oTRWHfGwkcOFFY1RM76e5AyNBGlpW122KBg8+R6x287bJN75sMj&#10;AxxVHGpcP+E7HlLZvqZ2oChpLfz66D7qY7eglJIeR7+m/ueagaBE3Rmcra/V6WncFYk5nZ5PkIFj&#10;yfJYYtb62uIzVbjoHE9k1A9qT0qw+hW31CJGRREzHGPXlAfYM9chryTcc1wsFkkN94Nj4d48Ox6d&#10;R1TjGLxsXxm4YVYCjtmD3a8JNnszMlk3Whq7WAcru9S4B1wHvHG3pMYZ9mBcXsd80jps6/l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BHTwuN4AAAAKAQAADwAAAGRycy9kb3du&#10;cmV2LnhtbEyPS0/DMBCE70j8B2uRuFGHQKIqxKkqpHDg1ocQ3Jx4G0eNH7LdJvx7lhOcVqMZzX5T&#10;bxYzsSuGODor4HGVAUPbOzXaQcDx0D6sgcUkrZKTsyjgGyNsmtubWlbKzXaH130aGJXYWEkBOiVf&#10;cR57jUbGlfNoyTu5YGQiGQaugpyp3Ew8z7KSGzla+qClx1eN/Xl/MQL84UPvQt75WaVebd+H9vPr&#10;rRXi/m7ZvgBLuKS/MPziEzo0xNS5i1WRTQLyp6ygKBkFXQqU65zGdeSUzwXwpub/JzQ/AAAA//8D&#10;AFBLAwQKAAAAAAAAACEAzl4yjl8/AABfPwAAFAAAAGRycy9tZWRpYS9pbWFnZTEucG5niVBORw0K&#10;GgoAAAANSUhEUgAAAZsAAAC7CAYAAACzQzN6AAAAAXNSR0IArs4c6QAAAARnQU1BAACxjwv8YQUA&#10;AAAJcEhZcwAAIdQAACHUAdbbVnkAAD70SURBVHhe7Z0HeBTV+sYvoBRJpIcWII1AQoLUgDRB6aDA&#10;FUUFBJWSRiC0hCQUKQmhNyFAEDAGCFUBkXKvCChyFaUIqOgF8SJcVNRrF4X832//c/aZHc7uzuzO&#10;Zjf4/Z7nfebMzJlzzrTznjP1bwzDMAzDMAzDMAzDMAzDMAzDMAzDMAzDMAzDMAzDMAzDMAzDMAzD&#10;MAzDMAzDMAzDMAzDMAzDMAzDMAzDMAzDMAzDMAzDMAzDMHZYvHhxypQpU64KTZ482SasHpdJzNcO&#10;1dJOE+NZWVn/UYphGteuXfNbunTpM0j/jYULF2afPHkyWJnFMAzDeIuUlJSZzzzzTKFWzz777G3T&#10;HE13RYmJiX8oxXCbNWvWhCxYsODFcePG/ajOY9SoUYUZGRlbMa/twYMH71KiMwzDMEWJPbMxIleN&#10;yV2zKSwsLJ2Tk/P31NTU/SNGjPhdnbY27+HDhxeOHz/+7JIlS1LPnDlTQ0mCYRiGKQqM9mxkUsfV&#10;LifGZem5ajaHDx8OX7Zs2XyYx3+dlVM2Pzk5+c/MzMyNK1asuA+GVUJJlmEYhvEUZDaOKmwj82jc&#10;XnzZdCNmQ6aQm5vbNS0trWDkyJE/adMSclRerdAbot7OOzCukadPn66kZMUwDMOYjRmX0RzJkfno&#10;MZsTJ07UhhlkpKamfvbcc89J03JXVBaYzk8zZ85ctm7dulAla4ZhGMYsZGZjpHfgjhyZTV5eXmsY&#10;TE58fPy36mUclU02T0989RC9plvYJntXrFjx+NWrV8srxWEYhmHcQc89Gwqrx9XztdOFZMuI6SKs&#10;NZvLly9XycnJSUhPTz8xfPjwW+rlSI7ytJefmCebbk8Un3pREydOvLZo0aIlu3fv5gcKGIZh3MHZ&#10;ZTSjFbUzqdMTZlNQUBCJij1r/Pjxv6jjyqQtjxg3u5xqxcXF/Q4D3IreThd6As6y4RiGYRj96L1n&#10;o67M3anY1cvGxsbeysjIODJy5Mg/7KVpdLoQzXcWx6iGDRtGvZ1/w3Smf/jhh3WUTcgwDMM4Q6/Z&#10;mCFXKn/1MmabhzM5yjshIeFHGOWL69ati9m8eXMpZXMyDMMwMtwxGz2Vv1lx3BXlYSQfvXHp8enU&#10;1NQTq1evTj5//nw1ZbMyDMMwatRmo65gtWEjFbVW7ixLMrL8qFGjfn3++ec37tixo++cOXNmjxkz&#10;5gvtuqjjmyVKNz4+/iv0dubn5eVFYtPyy6IMwzACbc9GVhnrraCdxfNURU9Pjo0ePfpUVlbWuD17&#10;9tj0LjBeZubMmb2mTZv2XlxcnCW+GeVwlEZsbGzhpEmTDuXm5g795ptv7lWKwjAM89dFmI2jylPM&#10;Uw8dxXdXetNGT+IPmMhe9GIGOLtvUlhYWHL37t1NMjMzV8KYvjVzHeylQyaI7ft9enp6BspXVykK&#10;wzDMXw8yG1cqXb3LiHiO4jtLSz2fwjCLC+itzNi5c6dLFfiZM2f8pk+fPmjKlCmf0D0XdV4yOSuf&#10;HqFXdROms+vFF1/sc+vWrXJKURiGYf4aaC+juSJ3K2M9ZgNTuAWD+NeGDRti6dKYUny3QG/nbvSK&#10;OsK4NiQmJtp8NdoTovWg3g5M5/LcuXMzjh49WlkpCsMwzJ2NO2ajNgmZYdA02XS9omWTkpK+njZt&#10;2sJ9+/ZFKUX2COjtVJ4xY8Yo+g0BvU8jK4veddEbLyEh4Vf0rjZu2rSpw/Hjx+9WisIwDHPn4epl&#10;NHelzVM9TpU9DObjZcuWxcFkivT7ZHSJq6CgoN/UqVN3ordjU0a9Mro96V876O18vGDBggSYzj1K&#10;URiGYe4cHPVsHBmCbNyZnMUfNWrUT5MnT16zc+fOdnRDXymi19i7d2+dWbNmTUG5PlV/cVqsh731&#10;MbpdhGg5GNy306dPX7Fly5amvrANGIZhTEFmNs4qU5nUcY0sR5U4DObLGTNmxOXn5/vkP2Xod9J5&#10;eXnPTpky5bB4fNqZjGwDknab0+PTGRkZ7yLfeL7ExjBMscfoPRsjlai9uDQ9Pj7+d1Sm2zdt2vQw&#10;3ahXiuPToJwltm/fHgFjXIjezlUj28JVUR7I6wv0sDJ37dpVXykKwzBM8eG1115rm5qaekRWyQmZ&#10;WaFSLwb5Xc/MzJy6efPmYv3Z/qNHj5Zbu3btOBjmKT2PT7sjsQ8SEhIKp06dun/Dhg1PXrt2zU8p&#10;CsMwjO9BLz8uW7Zs8PPPP3+KfhSmrdjUMstokM9NVMoH8/Pzn77TboCjt1OqoKAgZsqUKWsTExN/&#10;kK0/ydm21LutKR6Z9tixYz+dPn36hEOHDtVUisIwDON9Dh48GDVjxow5ycnJ17SVl3rcXYn0aIgK&#10;8Xp6evrs7du3/yV+tXzs2LF758+fT72dC7LHp+1Juw+M7BP6JxBMZ/u2bdu637p1y5T3jxiGYQyz&#10;fPnybrNmzXo7Li7uT1llZVTOKkKqZCdPnnxyzZo1SX/VlxbPnz9fZv369d2wHbbADKTb3YihCDla&#10;hh6fHjdu3ImZM2cOQ/78PTaGYTzP22+/XQ+VziT0LD43WqkZia+Om5CQ8H1aWtqyTZs2NVOKwQD0&#10;OAJgOuNTU1O/Uj8+bU+y7W9vn9iLS4+QZ2Zmrkferekyn1IUhmEYc9iyZUvXrKysPaj4f5NVRs7G&#10;jYoqTxjMBfSe0nbu3FlVKQYj4datW+XXrl37BLbXPu3Xp2noaF8Y3W9iPj0+PXXq1NNoeDx68eLF&#10;skpRGIZhjHPgwIEq2dnZ8ePHjz+NSuamrGJyVjnpkUiDhqgsf5k0adLLeXl5D3HL2Thbt24NmTJl&#10;yqyJEyf+7Mq+Ue8L7TyZKN7o0aOvzZ49exF99oce4VaKwjAM45h33303CiaTj0rkR1GhGKl8ZNMd&#10;iZZJTU3976JFi2bTZTqlGIwbXLp0qdKaNWviYNzHRo4cKd3m2mlqaec7GyfR49OZmZlHPv/882Cl&#10;GAzDMHLQMr1rxowZv9irUNRyNJ/mCcnmk1AJ/pGSkvIaKsX+dONbKQJjItifJdetW9c4IyNjOczg&#10;O+0+cLaPtVLHly1LhvPxxx+3VLJnGIaRQ2bz/PPP31aJyKStbJxVXDSfNHHixO/mzp27EpVgbSVb&#10;pgi4ePFijZycnDT0ds5pH592tu/sSb0chdlsGIbRhRGz0UqYiWweKrdbqOSOrlq1ajj9YEzJjvEC&#10;tI+xH9qnpaW9HBcX96vYR1rjEGFH0sZjs2EYRhdUEU2fPt2mApHJUWWknpecnPzz1KlTV61evTpC&#10;yYLxIfbu3Vt56dKlc9DbvCwen9ZjNPbisNkwDKMLPT0bWUVD08R0ukSTkpJybsmSJeNOnjwZoCTN&#10;+DBffPFFueXLlz+Smpr6SmxsrM2nhuwZi2w6mw3DMLrQmo29isaR0JMp/PLLL/lHXcWU3bt3hyxY&#10;sGD5hAkTvjO6/+Pj49lsGIZxjtpsXDEaEpkNtZSVJJliCn2aBr2dIRMnTjyofXza3rHBZsMwjC70&#10;3rMh2atw2GzuLHBMlMjNzW2QmZm5dty4cZYvSNgTX0ZjGEYXMrMx2sNhs7lzOX78eFX0dsaMHz/+&#10;A/pAp3bfs9kwDKMLcRnNkcE4Mx82mzsf+nfR4sWLm2dkZLyclJT0pzgm2GwYhtGF+p6Nq2Kz+Wtx&#10;6tSpwEWLFj0/bty4z0aNGsVmwzCMc7RmY+QSmojLZvPX5MyZM6VXrlz5AH2XTZnEMAwjR0/Phi+j&#10;MQzDMG7Bl9EYhmEYj0NmI55G03MJTRaHzYZhGIZxiJGejdZoaJzEZsMwDMM4xNkDAo7GRZjNhmEY&#10;hnGIK/dstAbEZsMwDMM4xJ7ZaA3FkdhsGIZhGIe40rPRis2GYRiGcQiZjfrbaEZ6NEJsNgzDMIxD&#10;tGajltZ47BkRmw3DMAzjED2X0Rz1dmgemw3DMAzjEEc9G71is2EYhmEcYuQymlZiPpsNwzAM4xA9&#10;l9GcySyz2blz5z333XffdQQ9rnvuued627Zt6yLsS7wKScvrqlq3br0SQ4ZhGO/iyGyc9WyEzDKb&#10;ffv2lYfZFCLocZUvX77wgQceCELYl3gDkpbXVd1///0vY8j8RThz5oxfQUFB8LBhw4Lr1q0bjPOz&#10;8+DBg59KSEgIV6IwjHcw0rMR5qM1ITYb02Cz8RL9+/cvFxUVNa5evXpuKSUlpaOSpOk88cQTsThu&#10;x7Vv334DzpNt1atX31auXLndjRs3vlKnTp0rfn5+V8qUKfNdxYoVC9FzLyxVqpT1OGjUqFG8JRGG&#10;8RbqezZ6ezJq0TJsNqbBZuMlcCxUvffee6Xb0Iiee+65+Rh6hMjIyCsYSPN1JjYbxuuIng2Zhitm&#10;Q2KzMQ02Gy9RHMwGxyybDVN88aUHBNhs2Gy8ha+bzf79++ujfL8jKM3XmdhsGK/DZuNTsNl4CV83&#10;m1GjRjWlYxZBl8Rmw3gd9T0bZ9JeZhPjbDamwWbjJXzdbBo0aNCiZMmS0jz1iM2G8Trcs/Ep2Gy8&#10;hK+bTVJSUhoG0jz1iM2G8Toys9HzoIA6DpuNabDZeAlfN5vWrVuz2TDFG1fNRi02G9Ngs/ESvm42&#10;VapUmYGBNE89YrNhvI6Rezb2xGZjGmw2XsLXzaZDhw5vYSDNU4/YbBivo+3ZqHs19no42jhsNqbB&#10;ZuMlfN1sAgMD2WyY4o0js3E0TS02G9Ngs/ESvmw2Z86cKV2jRo3PEJTmqUdsNozX4ctoPgWbjfco&#10;UbNmzXswdEsjRoy4G0NTmT17doXQ0FDp/tUrNhvG64iejbPeiyOx2ZjGHW82kyZNqvbEE08Madmy&#10;5cK6devuCAkJOevv738WsyyicGBg4FlMfwPKbdGixQTE77Jy5coKlgT+gjRv3ryCu70uXzab7du3&#10;hz766KMdGzdu/GzHjh1XBQQE5MJcD0FnK1WqdLZs2bLW46NkyZJnK1asaDlGEP9slSpVNkRFReW2&#10;bt16Sr9+/Z7u2bNnxMGDBytaEvZBPvroI/+EhIRmjz322LMNGjRIxzrmote6C+Gz1apVO4t6ybqu&#10;JFrX2rVrn0W9eLZq1aovt2rVKrdZs2YJsbGxvXfv3l2P0iw26DUbR5fX2GxMw2tm88gjjxxBhfat&#10;q2rYsGGuktRt5Obm+rdr1+4ZnFD/Kleu3K+YJC2rPdHLjMjjJ+RxuE+fPqMOHz5cDdNNpW/fvlVQ&#10;gUnXzYgSExNnKkk65amnnkqSpSHRd4gu3TZ6heP9Z0m6dgVz+vadd94x/fyAEdw1a9asKJjDqMjI&#10;yO3169f/FmW7WaJECWm5jeruu+8u9PPz+zkoKOhMTExM3uDBg59F/eQ189m8eXMp1K8tYYyTUKaD&#10;lStX/onKiFluibYXttsfMKtPYEA58fHxD9G2xTzfRe9lNK3ZqMfZbEzDa2bz0EMPncJAmoYeofW1&#10;EUMbjh8/fnf//v2fq1ev3vcYlS7nimrVqvVLmzZtZi9durQKxk3BG/dsYJwTMZCm422h11l45MiR&#10;EITdBnVMqezs7AdgLjMiIiK+LF26tDRPTwm9n0KY2h40qB47efJkeUzzOPPnz6/cpUuXScj3MzPM&#10;xZnIfMLCwv6LYypz9erVlTHN9xA9G62B2JOIw2bjEe4Yszlw4EAVbN/9njzRUCF+0759+14Iuw2b&#10;ja3MMBt6sGHgwIEjo6Ojz6FHK82nKEU9ZBynHz/55JPPkAFimumgLizbu3fv7KpVq36LUWk5PK2A&#10;gICvn376aXoJ2LdQm40z2TMjNhvTuCPMZty4cQHNmzc/j6A0rpmiVvKDDz44lY5jjLsMm42t3DEb&#10;qsiHDh36FNL4lEZ9TWQ6MTExb6alpdXEuGkMHjy4W3h4OP2OXZpvUSsoKOg1GF9VhH0DI2ZjT2w2&#10;plHszSY/P79qs2bNPlfP87TKlClTiBM9FWGXYbOxlatmQw9yoCJ/tagvlbmi4ODg/6xYsaItwm6D&#10;dZ6C3tsNBKV5eUuVK1e+EBsb2xRh70NmY++ejbYnwz0bj1OszebAgQMVmjZt+i/ZfE+rWrVqtxYv&#10;XtwcYZdgs7GVK2aDijuyfv36RdKjNUvVq1e/kpycHIawSzz22GOlOnfuvMWsBxw8IZybv6SkpLRD&#10;2Ls4Mhu9YrMxjWJrNqicCrp06bLJmyddu3bt9mLoEmw2tjJqNjt27AiqU6dOsTIaocjIyI9Qh9F7&#10;UoZA3VmiV69eL7nz64eiUs2aNa/OmTMnFGHv4eplNH5AwCMUW7MJDAz82tuXTvz8/H7LyMioj7Bh&#10;2GxsZcRszpw549eoUaNDCErTclXUcKEHTOi4IpUqVUoaz11RPtgX9KFTQwwZMmTEXXfdJU1Tryjv&#10;smXL3ggODv4hICDgeJUqVfYJ4Xg+0LBhwx8wvGGGoTVo0OCtr7/+2h9h78D3bHyKYms2vqKuXbsa&#10;rjQINhtbGTEbNDxnmmUENWrU+D4iImJLs2bN4gcPHtxz6NCh0WhAWNShQ4doeiG4SZMmC9GL+tTM&#10;HgXW9xqGuklOTq6MBpbL7z/R03kwmIL+/fsPKCgoqI1pdjl69GjtAQMGdEX8rGrVqv0Xk6RpOhNt&#10;r379+mUj7B3YbHyKO9JsqPWGivwGKoj/4CR7E63Ut+rVq3fDEy3VsLCwIxgahs3GVnrN5tChQzWr&#10;Vq36DYLSdPQKlegvnTp1Ss7Ly7sX406hd7hgRvE1a9b8AaPSNI0IPahbs2bN0v2wQM+ePTMxkKbl&#10;TJUrV/4ZdeYghA2zefPmCu3bt89AGn9iVJq+I8HMbyBv79R7bDY+xR1lNjCWPxo3bvwKWm9d0Dq7&#10;7fiYPHlyc7Rgl1apUsWlE0cmtP4Ks7OzDV8q8JLZPIwBPcVnV35+fvvNMOUyZcocx1Cah0wwm41v&#10;v/12AMIO6d279xQMpHnqVa1atS7MmzfPpSemUPe0rlSpkimG0717d12f9Dl48GDZhg0bfomgNB1n&#10;6tWrl0u9bzWjR4/uWL16dZd6Vk2bNrX7tQ+PwmbjU9wxZoNezLfjx4/vjrBTcnNzHwkJCTHlKwN0&#10;qWD+/PnRCBvCG2ajBxhyq3vuuUealxF56ttoMPcTGEjz1KOKFSv+inVsibDLdO3alR57l6ZvRKiE&#10;52DolHXr1jWmx+0RNCxqOKSmpnZG2G2w3fr4+/vraqihB0jn5L+ioqJWPgswrehhs/Ep7gizQUv1&#10;h9jY2AYI6wa9n2jsk58RlKZpRE8//fTjGBqCzcY4mZmZ4Sjb7whK89Qj9CZWY+gWkyZNql6jRg1p&#10;+kaEdVmMoVPoPgsG0jSciS4pP/nkkwMRNgV6Gg4Da/rU2MJ6/ARjOYe6dEPPnj3HJyUltUQdXZLi&#10;exV7ZmPvnRqZ2GxMo9ibDR3sOLjpXoRhOnbsuB0DabpGVKlSJTYbjTxhNnFxcY1RthVNmjT5AC3n&#10;D3BOnaVfIdC3yPQ8pYVW/q3Zs2dHIOwWqMNKBQQEfEhBd/Tggw+ewdApWE+XzYaEfXEhLy8vEGG3&#10;SU9PrxceHv5xWFjY5rZt205KTEzsQd9lU2b7Fu6aDcVjszGNYm829evX/wLHlEutKLTSnsZAmq4R&#10;Pfzww4YrfDYb98F+L1FQUFAOLf9ygYGB5dauXdvxiSeeeDAoKKjbU089ldG0adMMbOOM1q1b7wgO&#10;Dn4tOjp6t7Ko2zRu3JjuSUnXXa9QPl1mA9wyG1K9evWuwRwS6EVYetgB01yCtrmr51uRY89s7Elm&#10;Qmw2plHszaZVq1bTMHSJnJwc+qimNF0jGjBgwDoMDcFmU7wxw2yioqJ0mU1ERITbZiNE+xa9wv+E&#10;hIS83qZNmxzsp+dgzH1g2JHbtm0zpffjMxg1G5nYbEyjWJsNXUKLi4t7AGGXeOutt+g+jzRtI2Kz&#10;uV1sNs6l12zmzp3bHwNpGmaJXmYtU6bMDRyT39WpU+dCQEDAHroHQ73Dbt26DZ41a1Z76kGi/vbI&#10;16s9gjAbbY/F2WU09Xw2G9Mo1mZTvXr1Qje/pFvC3TeySWw2t6s4ms358+fLoLcbirKHTpo06XHs&#10;o0H+/v6DUNkub9iw4XKElzdr1uztBg0anKhQoYLbD5foNZuBAwfeS093IehVVapUiX4ncBF15pEO&#10;HTos6d69e78lS5YEY55vQmbD30bzGYq12VStWvXanj17dL2UZ4cSlStXlqZtRGw2t8sXzQb1Rsld&#10;u3bV7t27d7t+/fqNDwkJmRkZGbkjLCzsOFrz/y1btux12idmNED0SK/ZoM4sgTK+TkFfEwz4Vv36&#10;9S9GR0fPz8rK6kxlxXTfQPRsZCaiV2w2plHc79nQOxfuwGaj4U4ym3nz5tWBqTwGQ5mD3six0NDQ&#10;34riL5Z6pddsiEGDBvX19d8o0Ds92MYnY2Njh7jzEIJp2LuMRtJ7aY3NxjTYbNhsbCjuZoO6IbBH&#10;jx7Tateu/XaFChVuYpK0fL4gI2ZDfyGNiYk5hqA0LV8S9QyDg4P35ufnu/wLDlMw2rORGRCbjWmw&#10;2bDZ2FAczWbz5s2l4uPjH0Keu/39/X3aYNQyYjbE+vXrI6pXr/41gtL0fE1169b9bfTo0X9H2DuQ&#10;2Wjv2djrwXDPxuOw2bDZ2FDczGbkyJGRERER/yxbtqy0HL4so2ZDJCcnP4DjxuXvpBW1UNZfcH70&#10;QLjo0dOzsWcyQmw2psFmw2ZjQ3ExG7onMGjQoCUVK1Ys0l8j0+P2ZGxmfKzUFbMhVq5c2aZJkyZX&#10;6VM0GPV5VatW7YeZM2c2Qbho0ZqNMBZHBqOdx2ZjGmw2bDY2FAez2b17d6UuXboc9mRlS4ZSqVKl&#10;/4SHhx9Dxb42JCQkafDgwcO7du0as2jRoqhmzZqdlS1nRK6aDXHgwIEqnTp1mu/n5/cjRqXp+5La&#10;tGlzir5ejXDR4e49GxKbjWmw2bDZ2ODrZrN48eIy7du3N91oqKcSFhZ2PTIycnWPHj2eQj4OP+tS&#10;lC91OmL+/PlhLVu2nFOlSpUr1OvCJJ8UPTTQr18/+mJH0WHUbGRiszENNhs2Gxt83WweeeSRHAyk&#10;eboinJc/Nm3a9OUJEyY8hHHd+IrZCMgYhw0b1i80NHR5UFDQFV+8h9WiRYvDGBYdRszG3qU1NhvT&#10;YLNhs7HBl80mMzPzEbOeNqOWdkxMzKvZ2dn1MW4YXzMbNWQ89Fvr3r17JzVs2HBtQEDACTOOc3dV&#10;qVKln48dO+bOS9jGILMx+gUBtelQmM3GNNhs2Gxs8FWzoQo0PDz8HQSl+RkRbXf0kGIRdhmsn8+a&#10;jR1KpKent3n00UcTIiMj59apU2dbRETEZWyLb2Dglv/eII5HRS/UJiYmtke4aNBjNlpzUc8jsdmY&#10;BpsNm40Nvmo2CQkJHc14+596NIMGDZqJsFufVfHz8ytuZiOFvgc3d+7cYDIBulfVunXrCc2bN1+G&#10;3lAuyvd+1apVv3D1L6EyoadVdPdtjPRshNFoDYfNxjTYbNhsbPBVs8H2Wo+BNC8jQgV60d26A/VP&#10;QM2aNd2+nOcLZuMMemE2Nze3QcuWLZNCQkKuYpJ0XfQqNjY2E8OiwdE9G62pyHo1NI3NxjTYbNhs&#10;bDDLbMLDw136e6o9UDFfwkCalxE9+OCDun7F7Ii4uLhnMJCmb0Rmmc3JkyfLL1u2rBGOqdb9+vUb&#10;FhYWNiY7O7uWMts0kpOTy6G+3I+gdH30CD0o3zAbIZnJiOlsNqbCZsNmY8PChQtb0bGKoFtq1aqV&#10;aX/FJGCA1zGQ5mVEnTt3HoOhW8TExHyAgTR9I3JmNqgrS+zcufOe7t273ztnzpzOMJGuPXr0mFyx&#10;YsUpqLder1279lFM+x7b5qdy5crZ3HdBvCxLIiZDf/qk33AjaFhUvgYNGnRCuGgw0rOxp2nTprHZ&#10;mAObDZuNDW+88UYrM8pVo0aN748fP34Pwm7zzjvvNPbz8/sTQWleRgSzcatnM2jQoCdKlSplyhNx&#10;zsymW7du84KCgiwvmGLUkGBEN1566aX7EDaVgoKCavXr15fm6UylS5e+uWDBghYIFw1G7tnYE/ds&#10;TIPNhs3GhkuXLlVC5fYDgtL8jAit6w1ffvml24Zz5MiRuijTrwhK8zGixo0b/9vVumPYsGHhtWrV&#10;+h+C0rSNypnZ0Ecs3fksTnBw8Im1a9eaWueMHTv2SVf/9xMaGkrbruhQ92z09mS0YrMxDTYbNpvb&#10;QGv6Gwyk+RkRXTZBK/gSveH+8MMPP45ewX3du3cPxPlrFY1HR0cHwgTCUS/YfSwWPRtTLqPRE219&#10;+/Y1/NhzSkrKfagsTSmDkDOzQS+iXHh4+McISpfXI+zL648++mjvgwcP3oVxl0G9Xap///7dK1So&#10;8BWNuqLIyMiFGBYd6p7NX8ls6MQrU6YMm40Cm43vmk29evUOYCDNzx3ROUD3Fmi9hegSkeqR5j2Q&#10;FFTM/8bAJj1X5e/v/2tGRsYwhHWRkJCQgrJeQ1CanqtyZjbE4MGDh7j7yDc9uox67mzPnj1HLlu2&#10;rAam6eazzz4LoB/QoUHwJu07THJJ9Evp8ePHN0a46NDesxGGY8R4zDIbeqwPTn0SQekG8oB8xmxo&#10;3atWrXoaQVk5XRabjT582WzatWs3FwNpfh6WXbNp2rTpPAxky7gkeuIOx+rWSZMmtdXeW6I6Kikp&#10;qTqO0TgY73vqG+9mSo/ZoCwl0OszrVEIc78ZFhZ2uUGDBrvRU5vdu3fv2TCRRzGvD6lVq1ZxODZn&#10;o2wvRUREnEYdcdPd9aflkeYahIsWrdnokdaIzDIbolSpUocwkG4ks4VyD8XQJzh69Gi5Jk2aSMvp&#10;jrp168ZmowNfNpu4uLg2ZnxC3wXZNRucO+3MeCRbK+o11KhR4xtUrp9WrFhxO3oA5zB+CY1QaXwh&#10;2j7uVsJ6zIZYvHhxaEBAgNvvuHhLWM8vd+7cWRXhosWR2ch6N7JpZppNzZo1i8xshg4d6pGPE7oC&#10;PTNPT7ogaKr69++vq+Jls/Fds9mzZ0+ZRo0amfJei0HZNRtQAo2jXRjKlitSkdHg+F1dunRptz7v&#10;j7pHl9kQaWlpPWCGPyEoTctXBZP8aubMmc0QLnpc6dmoReZjptnExMQUmdkEBgb6jNmgLOU81FJ8&#10;CkOnsNn4rtkQTz31VIKrTx25IUdm87dVq1Y1osoLQdmyRSL6jH+7du1yqP6pUqXKt7I4euXv76/b&#10;bAgYTj+s/88IStPzNQUHB381Y8aMdgh7B3fNhmSm2TRu3PhFDKQby2x17NhxO4Y+wcqVKx/BQFpO&#10;d9SpUyc2Gx34utnQPb2oqCj6JLw0Xw/JodkQw4cP71q9enVT3nMxqrJly94aPHhwLm0bjNODFG6Z&#10;TaVKla4Z/QpybGxsU1TinyIoTdMXRJcXo6Oj30M97d171L5mNjihUjCQbjSzFRQU9D6GPsHDDz88&#10;CgNpOd3RrFmz2Gx04OtmQ4wdO7ZqSEjIRQSleXtATs2GSEpK6okW/tcIytLwiNCL+aVv377PImwl&#10;JibGLbPBOhTOnj27LsKGOH78eIXOnTuv8fPzK9JfYusRzqdf0CvOunjxYtH+lVMGmQ09+izuxcju&#10;yTiTmWYzAmAg3XBmq2LFijcPHjxYEWGv06ZNm20YSMvpquhmK0ysOsJOYbPxfbMh+vfvXw2GsxdB&#10;af4mS5fZEOnp6cEdOnQ4URQPMjRt2vQD2ZvvNWvW3IKBdBk9osuUkydPfgBhl0CjveX999+/H6Yj&#10;Tb8ohfPoFo7pl+lSJ8Z9A1/r2QwdOjTajG9B6dXAgQPd/jaTu5DhBQYGutUqk6levXqFCxcu1GWm&#10;bDbFw2wUStB/UMLDwy97+NfDus1GMHjw4L83aNDgI3ffRdGKTCwyMvI/qG/iMC4FDSt6nFe6vF61&#10;bdt2NIZuER8fXy86OjqrVq1an5u9HRyJ3t+pXr36uSZNmqSiTjb0/k6RIHo2avOw18uhcSH1dDPN&#10;5sSJExXRRTbljWk9wonxydq1a73axXz88cfHeKJFiO34PvZvSYSdMmTIkFOovOjrwO7IbbNp2bKl&#10;LF1DSk5ONmw2Tz75ZNVmzZpJ0zOitLS0ojAbC3TOoXLvg4rtpYCAAFMrNjoekaZhsyHo7Xg04jpi&#10;X26qUaPGVVcNkcoQHBz8LdZvPeqcR5xdCho7duxA2T4xIpg4PaBkCvRvGmyHlh07dsyMiop6B+bz&#10;o5nnOW3XoKCgP1DuN9u1azd1xowZHXC+W+5f+SRas9EaiR6ZaTZE8+bN3f4Rkl7RDuvVq9dshL3C&#10;vHnzwtH9/x5BafncESrPVzDUxZkzZ0rTI7buaPPmzaWV5FxGlq5R0TGtJGeEErK0jMrdz5C4Ct0k&#10;X7FiRf3u3bs/FhERkXb//fdvR0W/KzQ09Bwqo+vo5V6vUKGCRZUqVbpet27d6w0bNryK1vAuNLh2&#10;odewApV6WpcuXYagd9Zx7ty5ASNGjLhbSd5lUDfcBfOPfuSRR5KQzwKUZ1e1atWONmrUyFImocaN&#10;G1+vWLHiP6ksKNssnJPDX3jhhZYrV67UXQZqWMn2iVEpyZkOrcvq1asj0HvqAXNIw/ZfAhPahR41&#10;rfNpbH+bbUJCnOthYWGfli1bdhf246777rtvdYsWLdJ69OjxaH5+fnMzzrkig05MX7qMRvTu3dvU&#10;t5OdiR45/vvf/56IcJGSlZUVgpabW99aciSsUwaGDMMw3kev2Tjq8ZhtNmihtS3qdwrQwruJbv+y&#10;+fPnm7Ye9sA2L9WvX79eaM147HJhuXLlbo0ZM6boPh/OMAzjCHtmozYXZ5fWzDYbpFcyKCjoIwSl&#10;FaknhXz/CyMY9corr/hj3HTo3+304mrp0qWl+Zul0NBQ+pyGS3z00Uf+S5YsGYT9sDk1NfVUYmLi&#10;qfT09FOTJk1aO2fOnK50yU2JasO2bdsCFy9evAKGvWLhwoUrPv/880hllkdAHkmUF2nBggWdlcmM&#10;B3j55ZdjxbbWozthf2zYsGG5WJ+1a9d2VyYbIjc391nVdtF9pWHz5s111efSlStXIpRZbkGf2lGV&#10;Z5EyuWgw2rORGY/ZZkP079+f/mwnrUg9LXoJiq5pU09n5MiRHcVLY65AyyYlJdXv2LHjlODg4JPo&#10;Qd3CZGm+ZgqGtgRDw+AAjB43btwn9hoYzz33XOGECRMOvvrqq7c9Ug0jajJ8+HBLPFoeptVNmeUR&#10;kM9+kdfQoUPHKpMZDzBjxowd4hjQqXHKosUWrPOfYn3Q0EpTJhsC51K+6lyiJz51kZ2d3UycS3TO&#10;nTt3rosyyy2GDBnSVpQH5wz9J6noILNx9vM01cYqMrNZunRprZo1a7r1rSOzRJ+kaNiw4TH0FhY1&#10;a9ZsdNeuXQegxT/g8ccfpz/v1SHBlNqOHTt2AExlQFhYWHx4ePiiiIiII3Xq1Pmfhx9PvU306XH0&#10;TNoibIgtW7Y0Sk5O/kns12HDhhWmpKRcS0tLOzVmzJjv1PseJ98x7c1Jb5kNic3Gs2RmZu4YMWJE&#10;oRAdG2Lbk2i/q+djnM0GkNmotpPLZnP+/HnTzEaUxytmo+7ZyMyEponpsvmeMBuiS5cu3vq0erEW&#10;zO517NcSCBtiypQp68U+jYuL+2ndunVP37p1y/J0zpkzZ/zmzZu3QOx/qmxeeumlZywLKqjNhk6Q&#10;ojQblIvNxoOsX7++yuzZswOFUGckim1PGj16dCv1fFSWHrkMXZT4ktmY2bMR5fEJsxES05zJU2ZD&#10;v8QNDAwstp/y9obKly//J3qqPRE2DE6oH2h/0r5HS3aZMtkKGdj48ePP0UlASk9Pt1zzLSgoqEyP&#10;ymZlZT0oThBK49ChQwNoem5urrTiofT27dsXjOOvH06ubJyY2TNnzsyeNWtWXH5+/v3OfmGMfJya&#10;ze7duytRGYTsPSp64MCBCmvWrOkMQx1PZcA2zF68ePE0VLJ9MK+KEs0j0Eu9y5Yt647KDR3m1OyM&#10;jIxsVNjp2G699u7dW1mJJmX+/PnlxLotX768Ek07fvz43Xv27Il84YUX+iKtvlinvmg4NKZ7cZaF&#10;TADb5ynVti8cPHiwzWdesE5+olzYjpbvjdF3xzZs2PDgiy+++LAlkgTsnwpLly7tgmNpAu0DEo7F&#10;JGyfDpSmEk0K1vlekefq1ast2w3HWCkcnw3Etli4cGFflKEpegrSb6ChrGVEGsjbYja0fjg3Mmka&#10;GlgBSFPXu2vE2LFjDZmN6lzqrDabI0eOPEbT7Z1LBLZP4MqVK/uiPo7HNsxetGjR8wj33bp1a0Oq&#10;5ykO0vKu2WCjio3hULTRZdM8ZTZEYmLiAF/4/ENxEXqD+Ri6xKhRo34U+3jFihUzlMk2LFiwoCZ6&#10;MKEknBi1aRpO0HdHjhxpuXyiPjZonKbjRF1hWVgFKpwH0ZN6KyEhwWYZIeo5paWlfYNKd9LOnTul&#10;poN4Ds0GhhUzZsyYr6gMJFQ2F2CANZXZFlC51UBlnI941nXXHudotd9AWbeikjL1z4avv/56EIx1&#10;DfL+mfLU5kvjmPcrzDjvtddeC1cWswEVUpxYvwkTJry1atWqx1NSUj4S+0KkSRVWcnLy90hrNbYB&#10;Xfp1C7XZkLRmg0p5nigXesn5MIs05P8tlQdm/qsSzQpViNOmTduI8916GVctWg7H53fYhyvffvvt&#10;KGUxG1DRvizyxHqeRhmeRuPotPa4VLbFD9j2L6GBUU1Z3AIq9IdFGur9QccjTaO67uOPP9b9Lxij&#10;PRsYxHuUj7bMokw4l15Qolqhc2ny5MlHYmNjf1Uvo14Wx8aHOKeHY3t0FtO93rMxKtohnjQblK9E&#10;586ds4v6vkdxVEhIyEc4EQMQdgkcyBfEfp04ceJlexWcFlTW79JxoD451cIBbjUbemACleFMVJI3&#10;1fGpAqCTglpz6rRoiBP2/JYtW1opSVjBfLtmAyOMQb4/ivlYty/3799fX5ltYdu2bQlI2+YEpfyo&#10;HDhxb7svER8f/wcqsBwck26/pb127dpYpPe1On2RN0msvxAq7O/ok/bK4lYwL07EQUV9E9vvlhgn&#10;qdMRYWz/n3bs2NFGScIlnJkNKsB5Yh7M+k/1tlSbDbZlSfRCkmEkf4j5VE6xLWg/0LEh5pGwnj+i&#10;tzNQScIKenYvizhI7ybytLsthJDWJWyL5koS9O7bw/bikrAPDJmN0Z4NzqX3VPFvE45pq9mg3r2L&#10;elxYz5s0T5SZhnQeiXNJLEvbke7BinGvmo29DexMnjQbQevWrXdgIK1kWX+jbyJdQeUVhrDLoGWY&#10;rK4UUMH9Dwfz5hkzZsTl5eW1tvfI8xtvvNEH84fl5OQ8Twc4LUvH0iuvvLKQpr/66quWhxXod79o&#10;Te5VH2doYV5C+mnr16+//4MPPoiESUSipzQQLdi9VNmIeKg8vqFLQZYMFTBdajboCbVEj8BakcNQ&#10;/q01GqQ1DOn/JuKgh/UnWodrYAJ9jx07Fol1jcT6tMDJn4lWobW1TScspi1WknEJVK7jsJ0slStt&#10;C1R4v1OLFb2S3v/4xz8iDx8+HIk43dPT0xdgva1mSJUnepY23+7C9DjteYsK7iIq9Ek4L1snJSVF&#10;YXsOw7q9rt63mHfFnbfljZiNENblC9rGKA99bNcC4mWrW/HYD9+h17wa274DHQ8k9Ci7oLyzsbx1&#10;P9Ay2FfpSjIW1GYjhH13OTs7OwPHXVvsb7q0GItt87Z6W6BhdVb0ng8cOFCXjln0iofhGLRU4iSs&#10;73aajnjDjHxB2ajZiHMJvZDpoox0zMEQF1CZRCOBvlSBddqu3vd0rMCMFi1cuLAHnUck9NR6Yf13&#10;41y2HutCbDZ2oPdeWrRosdfdX7/eiQoICLiGE9Tw02daqBeJymy5tnVMogMfLdTvqbJA6156GcPZ&#10;AwI40WeIY4yGOCn+efr0aelXqanFixNrFCrLG6IMyPvzffv2lVeiWMyG0iHhxLGYze7du5tjGfpg&#10;o2WZ1NTUL19//fUGlgUU3nzzzfowo99FWVDZXIcZ9VJm3wb9QnfatGknRJpYx5swx78rsw1BRogK&#10;1dqKh8lcPXToUAdl9m3AeFrReov4ZIo4Fzops216NiS0vC/ARGwuDQnmz5+/XL39UaG7tA6EXrMR&#10;+WE9d+G4se47AsbaAw0kaxpoeLy/devWesrs29i7d+992FefifhY9ld1r0RtNpQvKvqz586ds7ls&#10;SlCdh2NvpTouDPC2+0gwpT9pHgnld+kBAaNmI3D2gAD23ViaLtJGw+QEGlCWy9oyYKLtcGx8SXHF&#10;PvHpezZCorAiXBRmQ9ATUS1bttzgiY9WFlc1adLkKg7KUIRNAwft42ghvYkWt+VkU+97EqYXouV9&#10;2/fk1GZDy6nNhlqDaGVaW+lo4Hx09OhRp8cMKqiJ4qSiNJHHIGWWTc+GzOa1115rgXJ/I6bBUD5D&#10;xWxjNMTs2bNXizho8f0JA+ihzLLLhx9+WAc9JOtluZSUlDfIEJXZuqEWstimaIn+DpNrrcyyC1qx&#10;UTD6X8VyqPisP/3DuI3ZoLU/WJl1G6jcq8OI/yfiYlvSjwpdgsxGlIfkyGzQC/lz06ZN9JqADajM&#10;3xRxsK9+ol6dMssu6CU3puNP5Ite8Xpl1m1mg4aT3QcR6MELmJu1tS/bFmQ2Ii1XzcboPRuBM7PB&#10;8feVSBdl+wbnkl2jEaCBVBfH0bdiuWJhNiT1gVZUZkMgr5KNGjUaXbZs2T8wKq2A/wqiz/l06tRp&#10;z7FjxwIx7hHQiwhYtGjRQzjpZqF1fUEc/CT0dG6uWbMmSYlqwZHZwJw6qi8LoDIaosxyyFtvveUP&#10;A/mvSBMn1mZllo3Z0GPbaEVeFvGwzJXt27dL37qG6X0qlkOF8ytahdv0CMtdEcc9KhG6tGH5fQN6&#10;bPHIzy67du2KsWQMUKlabpJTGlgXa0XpDJyjL6ny/lOZbGM2MJLClStXVlBmSUEP7RMRH0WzVrAw&#10;3Pv/v7RyVqxYMVKJaoHMRqRDcnQZDYZOP1az4fLly1VgGtaKD9vlS9k2l2g71vM7sRy24dfi8Xy1&#10;2WC/FsJQHD4Igf35roiP9dmqTLbiK48+03mjNpt33nmnHaZZrz4sWbJkgjLLKXOBWM6rl9HsSRzk&#10;9lSUZiPo27dvu+Dg4Mt/xctqdevW/bp///66/sBpJrm5uZ1w8vwi9js9RIBWt/X6tSOzGTJkSEex&#10;HCqfQpwwt93wtwdO+uNiWUhqNurLMXRyorIbpkS7DZxkVrOxJyq/kL35WCeL2WRmZlpuusri0rSC&#10;ggL6++zfrly5Ug+tfGvvbtWqVdk0XQ8w/TSRHoY2ZiPyzcjIKKS/RiqzpKBXJzWbjRs3ThbTZcrK&#10;yvqPEtWCumdDQ0dmgx7cbWZDj2areyiUhkhPjIuwo2lkKuLynNpsRo4c+RnqNodfREYDxWo2OMZ8&#10;1myocaZ+qRN+8aDYFhQH4y2VWU5BXd+W0qPlvWY2sh2pR7ScN8yG2L9/f6327dsvNuOHW8VBWM8/&#10;OnTosARdYa/9XXTZsmUzxb6nm7SoSKzvKzgyG5TZaja0HCoI3WaDFqjVbJCO1GxSU1OXpKWlWU0E&#10;FdlvaI33UaLaEBsba4lHZUS8r1NSUt5zRSiX5Z0HtCyvUaVnT+jZWMyGWuBY9+9F3jAp3WaDcyyN&#10;llHWTdqzQe9Tt9lQWmqzQS9tsqzsQtjvds2GZNRs3n333ZCEhITfRRxUyl9hH1q3rTrsaBp6au/R&#10;u0aUpuYBgdOWjBygNhtP9WzEPRtlW5lyGY3eVaJpIl30Zh9TZjklJydHvd98o2ejPpC00s7zltkI&#10;cCBENmnSZGvZsmV97h/gZqhKlSq/wWTWpqenu/1+hD3QOspCJUb3ad6cNWuW3Q8Gbt68OV59HAwc&#10;OFCX2bz33nvRqOStJ++8efNue19ABnoF0aiUrJcM0MK3vv+DcZt7NseOHQtGBXRKTENv50Z+fv5t&#10;f3bEdtwt4tBlGHsv+OmFXqKkl0UdyPqoNAzhY9o2JJTjop77VqhM7kY5z1B5aTlUkmeVWbeZzb//&#10;/W+HZoNKTNqzoTJqymwjWkclqgUjl9FkZkNgnaxlQdlPoS5y65FyXzQbs3o2arO5ePFiRWxT64Mz&#10;KNtmbDunXwxBnJI45tTfuPO+2dABrR53Jm+bjQDr0RKs9/f3p40orbiLi+i9oho1anwSExOTRi9S&#10;YppHycjIyBL7Ey3Iq/be3s/KysoR8dCyL6S3tpVZDs2GQCv0gFiWniRCa7mdMksKPXmmfgoMJ9gv&#10;qPislRqmWc0G+VmeRqMW88SJE98X09GT+A2tuVGWBRRgYI+LliENUdGsoBNRmS0FvaSJMOJPUO5P&#10;aKhNUy+LFy+2XvaivFGpZCqz7ILtNFtdXvSkrPdPMM2anp6ejT2zMYoZZgMTTRVx6NLn0qVLpzva&#10;D9QzpC8V0/YnJSUlfUKPiCuzfdZsaP8o+8i0BwTQINwqykZXCnCMOP0fFxpqyRRXHC8+94CAKJgj&#10;+YrZCOgyU7NmzUZERkZ+UL58+ZuYJK3QfU30lF1gYOBPUVFR67p37/4AtmuR/fVx9+7dfXAgWnoQ&#10;tM9xIq7Py8uzGgm1bFE5jB45cqT1/RAcNztx/FhbVM7MZv369eGoICyfxCHRs/84oceqDYtAmqVe&#10;eOGFNjCNk+L4wwl3C9OmKVEsYLpNz0aZ/Lf333+/HgzTajj0vg5OxlR1WZHvKyJtGtJ7Pdu2bWtJ&#10;54MSxQLKFgiDXYf1sr5zgbTP0adXlCiGoPcj0tLSDou0qCLBft6wdetWm/eACHo3aObMmZvUN4NR&#10;7mPqcw3TrD0bd+7ZGEVtNrT9ZGYjtq89s6FjCuvzsUiHjh30sF/ZuXMnfV7Fuq8QLont1gTzbN6P&#10;wXb7B81TolnMRuQJ+WLP5kMch372pD7fhdnQ+sjM5q233mowduxY64MSiHsrMzNz7YEDB0KUKFZw&#10;DIdiXfLEuSkkM5vt27f3gZHtI6FM+9T3ZN2GTq47pWcjAy3S+g888EBsaGjo1urVq1/19H9kjIge&#10;bkCZboaHh59AD2Y+egq96ZIF5nkF9KD+od6vCQkJ3+MkO4aT8j2YhPVJLBqiZfnVq6++2khZ1IIz&#10;syE2btzYB+laTxISegv/Q/f+X8gjJyUl5VWcRBeoUhH5UZroEeQqSVjBPKnZEPQlBVTqH4j51KLD&#10;+j2vzLa8t4UK5k2Rh4iD/L+ACW7ACb4KZnc6NjbWel+BRO95YL3denmWLvchHZs3xemhCez/08nJ&#10;yS+hsfSikrf1zXASztMPYaS1lGQsYL6hBwR8qWdD0D+QsM3fF+tAQ9oWKNsZHBf0GaGtmH+epon0&#10;SKg8P0VFaHPv0pWejcjX02ZD+ZDoiwhCtE6aceu9F2c9G2LHjh0PYTtpz6WbOIaO4RzLofMJx9S/&#10;1JehKS0RlpkNGnSjxHy6cqF9N8ot3DEbEc+XzUYNHJ664ff17NlzaP369bNgQPsw/KpChQo36FFi&#10;Tz3ZRpfEypQp80dYWNiNGjVqHI6Ojn6pTZs2Y3ESdkJr36MfeTQCPWaMEzBf3XrUivY5KvFv0Pp8&#10;SFnMijAbikOSmQ1BPRy02E+qD3yZKA0YzxX6cZe6pStAHLtmQ1DPDOtzUsSh/GBaOZhlSYta1hjP&#10;xglq7W0JiXUQ4+gd3cJ5koeWnyn7S/mA5hqqHNT5yITK4gbKuQrb87aPMGK+Tc9Gzz0bkZ8vmA1B&#10;l0tRsS/Felp7j2qptw/FQe9s0dGjR2/7QKnZl9HEezYkV81GPCDgTLSOOD4NmQ3xz3/+s8G0adNe&#10;QUNJuu1IlDYJ5+2FnJwc6/1Kr5gNNrRN4YTUO9mRiovZOAIt3RYtW7ZsgR2b2KRJkyR/f/+xHTt2&#10;3BgVFbUxICBgo5+f30ZEs6hhw4YnEecSzONdMa1y5cobg4KCNjZv3nwj/XQNPZak3r17J7Vu3boz&#10;dnILZ5WAL4EDrMvkyZPzcbBdwjFwCfv4EiqMS+h9vJmbm5tSUFAg3dcwhXo48Dci3kYsv/HChQu3&#10;vcinBr2ch3DCr8SJ/Ckq8ytoxVLL7AcML6Fi34deafz3339v+ZKxDOSRJvKCpF8A+OCDD6rBBF+i&#10;eCTktxHlv1+ZbYFeiFu6dOk0VL67KG+chJZ1RlkuYd+dxPIL0AJ3uC6uQh/jRMWSRT1ItGwvoTV6&#10;A/qTwijrezCZOSdPnrT7jTosR/vKsg2WLFmy0dmXsmECC0R8mF2sMtkw2DdtxTaltFCp2nwvDKY8&#10;SMzLzMxcpUx2CPVysrKypqempr5Nx5vYDxRGT+8NpDMZ+ypaiX4bOJ4SKT+lXHOUyXZZtmzZTFFG&#10;rE+yMtkKKuZ8kR59LVqZbAhs40SRh3aoFk3DsWZ9wXfVqlXB4lyiYxb1q931JugyLBow2egF7kdv&#10;6hJM2SIsT1qP46gPXXJEI3GAyA9aqyxuZdOmTd1oHsWZN2/eRmqgK7PcR9azkUltPFoTuhPMhvEu&#10;dBx+8skntelJG2XSXxI0SqpjG9RQRhnmzsFRz0aPyHjYbBiGYRiH6O3ZOBKbDcMwDOMQd3s2JDYb&#10;hmEYxiHcs2EYhmE8jjAbcdNfe/Nfj9hsGIZhGIeIy2iumIwQmw3DMAzjEHuX0YyYD5sNwzAM4xBX&#10;zUY9n82GYRiGcYjMbIxeUmOzYRiGYRwi7tnITISkx3jYbBiGYRiH2LuMZk9q8xHhSZMmFebn5yfm&#10;5eWNZLFYLNadIfo/lGIV7uOsZyOTkctsFNdZfJmBacPaaY7SdDTPDHkyb1eWdydPT28rIbPyEeno&#10;TY/i2Yurnq6N4yh9Mc9RHJKz+VoVdXrFUe6uEy0v0rgTt48eGVnvDRs29Feswn1Ez8bRDnB3pzhK&#10;W4/cXd4T0lsWd9fZmdTxRFi7rLO09OblrvTmo44nwrJpzqRdRruc3nTU0rOMs3xo3F46sumO4pPE&#10;PHvLOhp3VZSOvbScTXdUBu08o3mQHM2zJ1pG73JG01enbXRZI1LnI8bV8+1Nk0nE84jZaDPTK6OF&#10;1zu9KCTyNlIGbVyj5af4RpcxIntpO8vTk2UyIkfbp6jK6CvboijlaJ2182RxaZq9NGTL24urlp44&#10;WuldxpW0i5u060jjsmnqcbVontfNRhTQUUGLm2hd7qT1kcnoOjqLq51v9vZTl9fVtI0s5yiuu+Uw&#10;S7L89ZSJ4niy7O6mbWR5dVwRli3vbplIlIa76ajLaC8td/MgOUpfyGg+ppuNni8IiBUR8YwW2mh8&#10;o3KUvqfztidZvtppeuI4kohrZBm9ojTtlU82TxbXnozEJemJL+Joh8VJniqzOl1X8nC0DM0T852l&#10;7UrejmQvPbPzcVdFUR49eajjOIov5pluNjk5OVenTJmiS5MnT7ZKNk891Ib1Sp2ONizG1fHU0s7X&#10;xpEto5V6ORHWSsyTxaehLKwe18rZfCF1PG189bg2Dg218YXEPO18e/G1Ui+rXka2vN407Umbj730&#10;HMWjsLPl1OOyuGK6bJ4RqZe3l5ZsuqPlHI1TWEgdRz1fNl3I0Xx12iKes6FMNE8dTz0upomwWrLp&#10;2mXV02Vh2bh6mnYowtpltPO1YfUy9uJqZS++dhnZuJimnqeebk979+7trVgFwzAMwzAMwzAMwzAM&#10;wzAMwzAMwzAMwzAMwzAMwzAMwzAMwzAMwzAMwzAMwzAMwzAMwzAMwzAMwzAMwzAMwzAMwzAMwzAM&#10;wzDFmb/97f8Af/qS3URGudAAAAAASUVORK5CYIJQSwECLQAUAAYACAAAACEAsYJntgoBAAATAgAA&#10;EwAAAAAAAAAAAAAAAAAAAAAAW0NvbnRlbnRfVHlwZXNdLnhtbFBLAQItABQABgAIAAAAIQA4/SH/&#10;1gAAAJQBAAALAAAAAAAAAAAAAAAAADsBAABfcmVscy8ucmVsc1BLAQItABQABgAIAAAAIQB6qTOe&#10;vQIAAPUFAAAOAAAAAAAAAAAAAAAAADoCAABkcnMvZTJvRG9jLnhtbFBLAQItABQABgAIAAAAIQCq&#10;Jg6+vAAAACEBAAAZAAAAAAAAAAAAAAAAACMFAABkcnMvX3JlbHMvZTJvRG9jLnhtbC5yZWxzUEsB&#10;Ai0AFAAGAAgAAAAhAAR08LjeAAAACgEAAA8AAAAAAAAAAAAAAAAAFgYAAGRycy9kb3ducmV2Lnht&#10;bFBLAQItAAoAAAAAAAAAIQDOXjKOXz8AAF8/AAAUAAAAAAAAAAAAAAAAACEHAABkcnMvbWVkaWEv&#10;aW1hZ2UxLnBuZ1BLBQYAAAAABgAGAHwBAACyRgAAAAA=&#10;" stroked="f" strokeweight="2pt">
                <v:fill r:id="rId10" o:title="" recolor="t" rotate="t" type="frame"/>
              </v:rect>
            </w:pict>
          </mc:Fallback>
        </mc:AlternateContent>
      </w:r>
    </w:p>
    <w:p w:rsidR="0015465A" w:rsidRDefault="0015465A" w:rsidP="00570D09"/>
    <w:p w:rsidR="0015465A" w:rsidRDefault="0015465A" w:rsidP="00570D09"/>
    <w:p w:rsidR="0015465A" w:rsidRDefault="0015465A" w:rsidP="00570D09"/>
    <w:p w:rsidR="0015465A" w:rsidRDefault="0015465A" w:rsidP="00570D09"/>
    <w:p w:rsidR="0015465A" w:rsidRDefault="0015465A" w:rsidP="00570D09"/>
    <w:p w:rsidR="0015465A" w:rsidRDefault="0015465A" w:rsidP="00570D09"/>
    <w:p w:rsidR="0061299E" w:rsidRDefault="0061299E" w:rsidP="00570D09">
      <w:pPr>
        <w:pStyle w:val="Title"/>
      </w:pPr>
    </w:p>
    <w:p w:rsidR="0061299E" w:rsidRDefault="0061299E" w:rsidP="00570D09">
      <w:pPr>
        <w:pStyle w:val="Title"/>
      </w:pPr>
    </w:p>
    <w:p w:rsidR="0061299E" w:rsidRDefault="0061299E" w:rsidP="00570D09">
      <w:pPr>
        <w:pStyle w:val="Title"/>
      </w:pPr>
    </w:p>
    <w:p w:rsidR="0061299E" w:rsidRDefault="0061299E" w:rsidP="00570D09">
      <w:pPr>
        <w:pStyle w:val="Title"/>
      </w:pPr>
    </w:p>
    <w:p w:rsidR="0061299E" w:rsidRDefault="0061299E" w:rsidP="00570D09">
      <w:pPr>
        <w:pStyle w:val="Title"/>
      </w:pPr>
    </w:p>
    <w:p w:rsidR="0061299E" w:rsidRDefault="0061299E" w:rsidP="00570D09">
      <w:pPr>
        <w:pStyle w:val="Title"/>
      </w:pPr>
    </w:p>
    <w:p w:rsidR="0015465A" w:rsidRDefault="0015465A" w:rsidP="00570D09">
      <w:pPr>
        <w:pStyle w:val="Title"/>
      </w:pPr>
      <w:r w:rsidRPr="0093290E">
        <w:t>SPECIFICATION</w:t>
      </w:r>
      <w:r w:rsidR="00833B65">
        <w:t xml:space="preserve"> </w:t>
      </w:r>
    </w:p>
    <w:p w:rsidR="0015465A" w:rsidRDefault="0015465A" w:rsidP="00570D09">
      <w:pPr>
        <w:pStyle w:val="Title"/>
      </w:pPr>
      <w:r>
        <w:t>FOR</w:t>
      </w:r>
    </w:p>
    <w:p w:rsidR="00153928" w:rsidRDefault="002B5BD9" w:rsidP="00570D09">
      <w:pPr>
        <w:pStyle w:val="Title"/>
        <w:sectPr w:rsidR="00153928">
          <w:headerReference w:type="default" r:id="rId11"/>
          <w:pgSz w:w="11906" w:h="16838"/>
          <w:pgMar w:top="1440" w:right="1440" w:bottom="1440" w:left="1440" w:header="708" w:footer="708" w:gutter="0"/>
          <w:cols w:space="708"/>
          <w:docGrid w:linePitch="360"/>
        </w:sectPr>
      </w:pPr>
      <w:r>
        <w:t>ENERGY PERFORMANCE CERTIFICATES</w:t>
      </w:r>
    </w:p>
    <w:p w:rsidR="002B5685" w:rsidRPr="00387A30" w:rsidRDefault="00387A30" w:rsidP="007E7D1C">
      <w:pPr>
        <w:pStyle w:val="Heading1"/>
      </w:pPr>
      <w:r w:rsidRPr="007E7D1C">
        <w:lastRenderedPageBreak/>
        <w:t>PREAMBLES</w:t>
      </w:r>
    </w:p>
    <w:p w:rsidR="00387A30" w:rsidRPr="007E7D1C" w:rsidRDefault="00387A30" w:rsidP="007E7D1C">
      <w:pPr>
        <w:pStyle w:val="Heading2"/>
      </w:pPr>
      <w:r w:rsidRPr="007E7D1C">
        <w:t>Introduction</w:t>
      </w:r>
    </w:p>
    <w:p w:rsidR="00935F6C" w:rsidRPr="00AE4138" w:rsidRDefault="00935F6C" w:rsidP="00935F6C">
      <w:r w:rsidRPr="005322B8">
        <w:t xml:space="preserve">The scope of this Contract is to </w:t>
      </w:r>
      <w:r w:rsidR="008844B6">
        <w:t>provide an estimated 1200</w:t>
      </w:r>
      <w:bookmarkStart w:id="0" w:name="_GoBack"/>
      <w:bookmarkEnd w:id="0"/>
      <w:r>
        <w:t xml:space="preserve"> EPCs for void </w:t>
      </w:r>
      <w:r w:rsidR="005B77D0">
        <w:t>properties;</w:t>
      </w:r>
      <w:r>
        <w:t xml:space="preserve"> however, Unitas may request EPCs for tenanted properties, commercial buildings or new dwellings on construction.</w:t>
      </w:r>
    </w:p>
    <w:p w:rsidR="00935F6C" w:rsidRDefault="00935F6C" w:rsidP="007E7D1C">
      <w:pPr>
        <w:pStyle w:val="Heading2"/>
      </w:pPr>
      <w:r>
        <w:t>Background</w:t>
      </w:r>
    </w:p>
    <w:p w:rsidR="00935F6C" w:rsidRDefault="00935F6C" w:rsidP="00935F6C">
      <w:pPr>
        <w:jc w:val="both"/>
      </w:pPr>
      <w:r>
        <w:t xml:space="preserve">Unitas is responsible for the maintenance and improvement of around 18,000 homes on behalf of </w:t>
      </w:r>
      <w:r w:rsidRPr="0067651F">
        <w:t>Stoke-on-Trent City Council</w:t>
      </w:r>
      <w:r>
        <w:t>.</w:t>
      </w:r>
    </w:p>
    <w:p w:rsidR="00F1599C" w:rsidRPr="00F1599C" w:rsidRDefault="00935F6C" w:rsidP="00410296">
      <w:pPr>
        <w:jc w:val="both"/>
      </w:pPr>
      <w:r w:rsidRPr="0067651F">
        <w:t>Stoke-on-Trent City Council has a varying portfolio of properties, 99% of which are one to three bedroom houses, flats and bungalows. The remainder are either four, five or six bedroom houses, together with a small number of commercial properties.</w:t>
      </w:r>
    </w:p>
    <w:p w:rsidR="00AF292E" w:rsidRPr="00570D09" w:rsidRDefault="00AF292E" w:rsidP="007E7D1C">
      <w:pPr>
        <w:pStyle w:val="Heading1"/>
      </w:pPr>
      <w:r>
        <w:t>TECHNICAL SPECIFICATION</w:t>
      </w:r>
    </w:p>
    <w:p w:rsidR="00935F6C" w:rsidRDefault="00935F6C" w:rsidP="00935F6C">
      <w:pPr>
        <w:pStyle w:val="Heading2"/>
      </w:pPr>
      <w:bookmarkStart w:id="1" w:name="_Toc500853089"/>
      <w:r>
        <w:t>Accreditations</w:t>
      </w:r>
      <w:bookmarkEnd w:id="1"/>
    </w:p>
    <w:p w:rsidR="00935F6C" w:rsidRDefault="00935F6C" w:rsidP="00935F6C">
      <w:r>
        <w:t xml:space="preserve">The Sub-Contractor must have Elmhurst accreditation and produce certification that is compatible with Unitas’ </w:t>
      </w:r>
      <w:proofErr w:type="spellStart"/>
      <w:r>
        <w:t>Asprey</w:t>
      </w:r>
      <w:proofErr w:type="spellEnd"/>
      <w:r>
        <w:t xml:space="preserve"> asset management system.</w:t>
      </w:r>
    </w:p>
    <w:p w:rsidR="00935F6C" w:rsidRDefault="00935F6C" w:rsidP="00935F6C">
      <w:pPr>
        <w:pStyle w:val="Heading2"/>
      </w:pPr>
      <w:bookmarkStart w:id="2" w:name="_Toc500853090"/>
      <w:r>
        <w:t>Basic Requirements</w:t>
      </w:r>
      <w:bookmarkEnd w:id="2"/>
    </w:p>
    <w:p w:rsidR="00935F6C" w:rsidRDefault="00935F6C" w:rsidP="00935F6C">
      <w:pPr>
        <w:jc w:val="both"/>
      </w:pPr>
      <w:r>
        <w:t>The Provider will be expected to:</w:t>
      </w:r>
    </w:p>
    <w:p w:rsidR="00935F6C" w:rsidRDefault="00935F6C" w:rsidP="00935F6C">
      <w:pPr>
        <w:pStyle w:val="ListParagraph"/>
        <w:numPr>
          <w:ilvl w:val="0"/>
          <w:numId w:val="5"/>
        </w:numPr>
        <w:spacing w:after="200"/>
        <w:jc w:val="both"/>
      </w:pPr>
      <w:r>
        <w:t>Provide assess</w:t>
      </w:r>
      <w:r w:rsidR="006F4557">
        <w:t>ors who are accredited (suitably</w:t>
      </w:r>
      <w:r>
        <w:t xml:space="preserve"> qualified) and are member of a government (Department for Communities and Local Government – (DCLG)) approved accreditation scheme relevant to the work they do</w:t>
      </w:r>
    </w:p>
    <w:p w:rsidR="00935F6C" w:rsidRPr="004E44E1" w:rsidRDefault="00935F6C" w:rsidP="00935F6C">
      <w:pPr>
        <w:pStyle w:val="ListParagraph"/>
        <w:numPr>
          <w:ilvl w:val="0"/>
          <w:numId w:val="5"/>
        </w:numPr>
        <w:spacing w:after="200"/>
        <w:jc w:val="both"/>
      </w:pPr>
      <w:r>
        <w:t>Provide assessors who are accredited: Domestic Energy Assessors (to provide EPCs for existing homes), Non Domestic Energy Assessors (to provide EPCs for commercial buildings) and On-Construction Energy Assessors (to provide EPCs for new dwellings on-construction)</w:t>
      </w:r>
    </w:p>
    <w:p w:rsidR="00935F6C" w:rsidRPr="00A36417" w:rsidRDefault="00935F6C" w:rsidP="00935F6C">
      <w:pPr>
        <w:pStyle w:val="ListParagraph"/>
        <w:numPr>
          <w:ilvl w:val="0"/>
          <w:numId w:val="5"/>
        </w:numPr>
        <w:autoSpaceDE w:val="0"/>
        <w:autoSpaceDN w:val="0"/>
        <w:adjustRightInd w:val="0"/>
        <w:spacing w:after="0"/>
      </w:pPr>
      <w:r w:rsidRPr="00A36417">
        <w:t>Carry out energy assessments (e.g. physical surveys) and then, produce EPCs and recommendation reports for requested buildings and ensure that the data is lodged with the appropriate Energy Performance of Buildings Register (EPB Register).</w:t>
      </w:r>
    </w:p>
    <w:p w:rsidR="00935F6C" w:rsidRPr="00A36417" w:rsidRDefault="00935F6C" w:rsidP="00935F6C">
      <w:pPr>
        <w:pStyle w:val="ListParagraph"/>
        <w:numPr>
          <w:ilvl w:val="0"/>
          <w:numId w:val="5"/>
        </w:numPr>
        <w:autoSpaceDE w:val="0"/>
        <w:autoSpaceDN w:val="0"/>
        <w:adjustRightInd w:val="0"/>
        <w:spacing w:after="0"/>
      </w:pPr>
      <w:r w:rsidRPr="00A36417">
        <w:t>Provide management information on EPCs purchased (including order number, address, postcode, type of EPC, date EPC requested, date EPC completed, Report Reference Number (RRN) and price, via a simple spreadsheet.</w:t>
      </w:r>
    </w:p>
    <w:p w:rsidR="00935F6C" w:rsidRPr="00A36417" w:rsidRDefault="00935F6C" w:rsidP="00935F6C">
      <w:pPr>
        <w:pStyle w:val="ListParagraph"/>
        <w:numPr>
          <w:ilvl w:val="0"/>
          <w:numId w:val="5"/>
        </w:numPr>
        <w:autoSpaceDE w:val="0"/>
        <w:autoSpaceDN w:val="0"/>
        <w:adjustRightInd w:val="0"/>
        <w:spacing w:after="0"/>
      </w:pPr>
      <w:r>
        <w:t>Be available to a</w:t>
      </w:r>
      <w:r w:rsidRPr="00A36417">
        <w:t xml:space="preserve">ttend </w:t>
      </w:r>
      <w:r>
        <w:t xml:space="preserve">quarterly </w:t>
      </w:r>
      <w:r w:rsidRPr="00A36417">
        <w:t>review meetings</w:t>
      </w:r>
    </w:p>
    <w:p w:rsidR="00935F6C" w:rsidRPr="00A36417" w:rsidRDefault="00935F6C" w:rsidP="00935F6C">
      <w:pPr>
        <w:pStyle w:val="ListParagraph"/>
        <w:numPr>
          <w:ilvl w:val="0"/>
          <w:numId w:val="5"/>
        </w:numPr>
        <w:autoSpaceDE w:val="0"/>
        <w:autoSpaceDN w:val="0"/>
        <w:adjustRightInd w:val="0"/>
        <w:spacing w:after="0"/>
      </w:pPr>
      <w:r>
        <w:t>Provide a prompt and efficient service</w:t>
      </w:r>
    </w:p>
    <w:p w:rsidR="00935F6C" w:rsidRDefault="00935F6C" w:rsidP="00935F6C">
      <w:pPr>
        <w:pStyle w:val="ListParagraph"/>
        <w:numPr>
          <w:ilvl w:val="0"/>
          <w:numId w:val="5"/>
        </w:numPr>
        <w:autoSpaceDE w:val="0"/>
        <w:autoSpaceDN w:val="0"/>
        <w:adjustRightInd w:val="0"/>
        <w:spacing w:after="0"/>
      </w:pPr>
      <w:r>
        <w:t xml:space="preserve">Provide or facilitate </w:t>
      </w:r>
      <w:r w:rsidRPr="009A7A06">
        <w:t>relevant training</w:t>
      </w:r>
    </w:p>
    <w:p w:rsidR="00935F6C" w:rsidRPr="00A36417" w:rsidRDefault="00935F6C" w:rsidP="00935F6C">
      <w:pPr>
        <w:pStyle w:val="ListParagraph"/>
        <w:numPr>
          <w:ilvl w:val="0"/>
          <w:numId w:val="5"/>
        </w:numPr>
        <w:autoSpaceDE w:val="0"/>
        <w:autoSpaceDN w:val="0"/>
        <w:adjustRightInd w:val="0"/>
        <w:spacing w:after="0"/>
      </w:pPr>
      <w:r w:rsidRPr="00A36417">
        <w:t>Provide a single point of contact to handle enquiries (account manager)</w:t>
      </w:r>
    </w:p>
    <w:p w:rsidR="00935F6C" w:rsidRPr="00A36417" w:rsidRDefault="00935F6C" w:rsidP="00935F6C">
      <w:pPr>
        <w:pStyle w:val="ListParagraph"/>
        <w:numPr>
          <w:ilvl w:val="0"/>
          <w:numId w:val="5"/>
        </w:numPr>
        <w:autoSpaceDE w:val="0"/>
        <w:autoSpaceDN w:val="0"/>
        <w:adjustRightInd w:val="0"/>
        <w:spacing w:after="0"/>
      </w:pPr>
      <w:r>
        <w:t>Provide a single point of contract for accounts and invoice queries</w:t>
      </w:r>
    </w:p>
    <w:p w:rsidR="00935F6C" w:rsidRPr="00A36417" w:rsidRDefault="00935F6C" w:rsidP="00935F6C">
      <w:pPr>
        <w:pStyle w:val="ListParagraph"/>
        <w:numPr>
          <w:ilvl w:val="0"/>
          <w:numId w:val="5"/>
        </w:numPr>
        <w:autoSpaceDE w:val="0"/>
        <w:autoSpaceDN w:val="0"/>
        <w:adjustRightInd w:val="0"/>
        <w:spacing w:after="0"/>
      </w:pPr>
      <w:r w:rsidRPr="00A36417">
        <w:t xml:space="preserve">Ensure that any EPCs produced that are below SAP 38 are brought to </w:t>
      </w:r>
      <w:r>
        <w:t>Unitas’</w:t>
      </w:r>
      <w:r w:rsidRPr="00A36417">
        <w:t xml:space="preserve"> attention as a matter of urgency</w:t>
      </w:r>
    </w:p>
    <w:p w:rsidR="00935F6C" w:rsidRDefault="00935F6C" w:rsidP="00935F6C">
      <w:pPr>
        <w:pStyle w:val="ListParagraph"/>
        <w:numPr>
          <w:ilvl w:val="0"/>
          <w:numId w:val="5"/>
        </w:numPr>
        <w:autoSpaceDE w:val="0"/>
        <w:autoSpaceDN w:val="0"/>
        <w:adjustRightInd w:val="0"/>
        <w:spacing w:after="0"/>
      </w:pPr>
      <w:r w:rsidRPr="009A7A06">
        <w:t>Ensure that industry standard software</w:t>
      </w:r>
      <w:r w:rsidRPr="00A36417">
        <w:t xml:space="preserve"> is used to produce EPCs and recommendations</w:t>
      </w:r>
    </w:p>
    <w:p w:rsidR="00935F6C" w:rsidRPr="00FF019E" w:rsidRDefault="00935F6C" w:rsidP="00935F6C">
      <w:pPr>
        <w:autoSpaceDE w:val="0"/>
        <w:autoSpaceDN w:val="0"/>
        <w:adjustRightInd w:val="0"/>
        <w:spacing w:after="0"/>
      </w:pPr>
    </w:p>
    <w:p w:rsidR="00935F6C" w:rsidRDefault="00935F6C" w:rsidP="00935F6C">
      <w:pPr>
        <w:pStyle w:val="Heading2"/>
      </w:pPr>
      <w:bookmarkStart w:id="3" w:name="_Toc500853091"/>
      <w:r>
        <w:t>Programme of Work</w:t>
      </w:r>
      <w:bookmarkEnd w:id="3"/>
    </w:p>
    <w:p w:rsidR="00935F6C" w:rsidRDefault="00935F6C" w:rsidP="00935F6C">
      <w:pPr>
        <w:autoSpaceDE w:val="0"/>
        <w:autoSpaceDN w:val="0"/>
        <w:adjustRightInd w:val="0"/>
      </w:pPr>
      <w:r>
        <w:t>The Sub-Contracto</w:t>
      </w:r>
      <w:r w:rsidR="00FD2298">
        <w:t>r shall</w:t>
      </w:r>
      <w:r>
        <w:t xml:space="preserve"> comple</w:t>
      </w:r>
      <w:r w:rsidR="00FD2298">
        <w:t>te an EPC within 72 hours of</w:t>
      </w:r>
      <w:r>
        <w:t xml:space="preserve"> Unitas</w:t>
      </w:r>
      <w:r w:rsidRPr="00DE5783">
        <w:t xml:space="preserve"> request</w:t>
      </w:r>
      <w:r w:rsidR="00580DB8">
        <w:t xml:space="preserve"> (excluding weekends and bank holidays).</w:t>
      </w:r>
    </w:p>
    <w:p w:rsidR="00406BE7" w:rsidRPr="0078059E" w:rsidRDefault="00406BE7" w:rsidP="007E7D1C"/>
    <w:sectPr w:rsidR="00406BE7" w:rsidRPr="0078059E" w:rsidSect="00031EDD">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65A" w:rsidRDefault="0015465A" w:rsidP="00570D09">
      <w:r>
        <w:separator/>
      </w:r>
    </w:p>
    <w:p w:rsidR="00C50CB5" w:rsidRDefault="00C50CB5" w:rsidP="00570D09"/>
  </w:endnote>
  <w:endnote w:type="continuationSeparator" w:id="0">
    <w:p w:rsidR="0015465A" w:rsidRDefault="0015465A" w:rsidP="00570D09">
      <w:r>
        <w:continuationSeparator/>
      </w:r>
    </w:p>
    <w:p w:rsidR="00C50CB5" w:rsidRDefault="00C50CB5" w:rsidP="00570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177903"/>
      <w:docPartObj>
        <w:docPartGallery w:val="Page Numbers (Bottom of Page)"/>
        <w:docPartUnique/>
      </w:docPartObj>
    </w:sdtPr>
    <w:sdtEndPr>
      <w:rPr>
        <w:noProof/>
      </w:rPr>
    </w:sdtEndPr>
    <w:sdtContent>
      <w:p w:rsidR="0005310D" w:rsidRDefault="0005310D" w:rsidP="00570D09">
        <w:pPr>
          <w:pStyle w:val="Footer"/>
        </w:pPr>
        <w:r>
          <w:fldChar w:fldCharType="begin"/>
        </w:r>
        <w:r>
          <w:instrText xml:space="preserve"> PAGE   \* MERGEFORMAT </w:instrText>
        </w:r>
        <w:r>
          <w:fldChar w:fldCharType="separate"/>
        </w:r>
        <w:r w:rsidR="008844B6">
          <w:rPr>
            <w:noProof/>
          </w:rPr>
          <w:t>1</w:t>
        </w:r>
        <w:r>
          <w:rPr>
            <w:noProof/>
          </w:rPr>
          <w:fldChar w:fldCharType="end"/>
        </w:r>
      </w:p>
    </w:sdtContent>
  </w:sdt>
  <w:p w:rsidR="00031EDD" w:rsidRDefault="00031EDD" w:rsidP="00570D09">
    <w:pPr>
      <w:pStyle w:val="Footer"/>
    </w:pPr>
  </w:p>
  <w:p w:rsidR="00C50CB5" w:rsidRDefault="00C50CB5" w:rsidP="00570D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65A" w:rsidRDefault="0015465A" w:rsidP="00570D09">
      <w:r>
        <w:separator/>
      </w:r>
    </w:p>
    <w:p w:rsidR="00C50CB5" w:rsidRDefault="00C50CB5" w:rsidP="00570D09"/>
  </w:footnote>
  <w:footnote w:type="continuationSeparator" w:id="0">
    <w:p w:rsidR="0015465A" w:rsidRDefault="0015465A" w:rsidP="00570D09">
      <w:r>
        <w:continuationSeparator/>
      </w:r>
    </w:p>
    <w:p w:rsidR="00C50CB5" w:rsidRDefault="00C50CB5" w:rsidP="00570D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65A" w:rsidRDefault="0015465A" w:rsidP="00570D09">
    <w:pPr>
      <w:pStyle w:val="Header"/>
    </w:pPr>
    <w:r>
      <w:tab/>
    </w:r>
  </w:p>
  <w:p w:rsidR="0015465A" w:rsidRDefault="0015465A" w:rsidP="00570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CB5" w:rsidRDefault="00031EDD" w:rsidP="00A469AF">
    <w:pPr>
      <w:pStyle w:val="Header"/>
    </w:pPr>
    <w:r>
      <w:t xml:space="preserve">Unitas Stoke-on-Trent Limited - </w:t>
    </w:r>
    <w:r>
      <w:rPr>
        <w:noProof/>
        <w:sz w:val="28"/>
        <w:szCs w:val="28"/>
        <w:lang w:eastAsia="en-GB"/>
      </w:rPr>
      <mc:AlternateContent>
        <mc:Choice Requires="wps">
          <w:drawing>
            <wp:anchor distT="0" distB="0" distL="114300" distR="114300" simplePos="0" relativeHeight="251661312" behindDoc="0" locked="0" layoutInCell="1" allowOverlap="1" wp14:anchorId="40F451D0" wp14:editId="77F36283">
              <wp:simplePos x="0" y="0"/>
              <wp:positionH relativeFrom="column">
                <wp:posOffset>5057775</wp:posOffset>
              </wp:positionH>
              <wp:positionV relativeFrom="paragraph">
                <wp:posOffset>-192405</wp:posOffset>
              </wp:positionV>
              <wp:extent cx="1019175" cy="514350"/>
              <wp:effectExtent l="0" t="0" r="9525" b="0"/>
              <wp:wrapNone/>
              <wp:docPr id="3" name="Rectangle 3"/>
              <wp:cNvGraphicFramePr/>
              <a:graphic xmlns:a="http://schemas.openxmlformats.org/drawingml/2006/main">
                <a:graphicData uri="http://schemas.microsoft.com/office/word/2010/wordprocessingShape">
                  <wps:wsp>
                    <wps:cNvSpPr/>
                    <wps:spPr>
                      <a:xfrm>
                        <a:off x="0" y="0"/>
                        <a:ext cx="1019175" cy="51435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98.25pt;margin-top:-15.15pt;width:80.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48ycvAIAAPQFAAAOAAAAZHJzL2Uyb0RvYy54bWysVN1P2zAQf5+0/8Hy&#10;+0hS2jEqUlSBmJAQIGDi2XXsJpK/dna/9tfvbKdpBWiTpuXBufN9/3x3F5dbrchagO+sqWl1UlIi&#10;DLdNZ5Y1/fFy8+UbJT4w0zBljajpTnh6Ofv86WLjpmJkW6saAQSdGD/duJq2IbhpUXjeCs38iXXC&#10;oFBa0CwgC8uiAbZB71oVo7L8WmwsNA4sF97j7XUW0lnyL6Xg4UFKLwJRNcXcQjohnYt4FrMLNl0C&#10;c23H+zTYP2ShWWcw6ODqmgVGVtC9c6U7DtZbGU641YWVsuMi1YDVVOWbap5b5kSqBcHxboDJ/z+3&#10;/H79CKRranpKiWEan+gJQWNmqQQ5jfBsnJ+i1rN7hJ7zSMZatxJ0/GMVZJsg3Q2Qim0gHC+rsjqv&#10;ziaUcJRNqvHpJGFeHKwd+PBdWE0iUVPA6AlJtr7zASOi6l4lBluozt10Su3pHhR80r+3Tob72vKV&#10;Fibk/gGhWMDm9W3nPCUwFXohEA64barcHT6ACLyNASUGjvDktAYBpnicljJR19iYZtaMN0UEMkOX&#10;qLBTIuop8yQkvgCCNUqFp94XVwrImmHXMs4x2SqLWtaIfD0p8YsJYvDBInHJ4SHb3nfvIM7Ve9/Z&#10;Ta5ORlORRmdIrPxTYtl4sEiRrQmDse6MhY8cKKyqj5z19yBlaCJKC9vssD/B5sH1jt902CZ3zIdH&#10;BjipONO4fcIDHlLZTU1tT1HSWvj10X3Ux25BKSUbnPya+p8rBoISdWtwtM6r8TiuisSMJ2cjZOBY&#10;sjiWmJW+svhMFe45xxMZ9YPakxKsfsUlNY9RUcQMx9g15QH2zFXIGwnXHBfzeVLD9eBYuDPPjkfn&#10;EdU4Bi/bVwaun5WAU3Zv91uCTd+MTNaNlsbOV8HKLjXuAdceb1wtqXH6NRh31zGftA7LevY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tdQoP4AAAAAoBAAAPAAAAZHJzL2Rvd25y&#10;ZXYueG1sTI/BTsMwEETvSPyDtUjcWptWaWiIU1VI4cCtLUJwc+IljojXVuw24e8xJ3pc7dPMm3I3&#10;24FdcAy9IwkPSwEMqXW6p07C26lePAILUZFWgyOU8IMBdtXtTakK7SY64OUYO5ZCKBRKgonRF5yH&#10;1qBVYek8Uvp9udGqmM6x43pUUwq3A18JseFW9ZQajPL4bLD9Pp6tBH96N4dx1fhJx1bvX7v64/Ol&#10;lvL+bt4/AYs4x38Y/vSTOlTJqXFn0oENEvLtJkuohMVarIElYpvlaV0jIRM58Krk1xOqXwAAAP//&#10;AwBQSwMECgAAAAAAAAAhAM5eMo5fPwAAXz8AABQAAABkcnMvbWVkaWEvaW1hZ2UxLnBuZ4lQTkcN&#10;ChoKAAAADUlIRFIAAAGbAAAAuwgGAAAAs0MzegAAAAFzUkdCAK7OHOkAAAAEZ0FNQQAAsY8L/GEF&#10;AAAACXBIWXMAACHUAAAh1AHW21Z5AAA+9ElEQVR4Xu2dB3gU1frGL6AUSaSHFiCNQEKC1IA0Qemg&#10;wBVFBQSVkkYgtIQkFCkJoTchQBAwBghVAZFyrwgochWlCKjoBfEiXFTUaxeF/N9v/3P2mR3O7s7s&#10;zmY3+P2e533mzMyZc860854z9W8MwzAMwzAMwzAMwzAMwzAMwzAMwzAMwzAMwzAMwzAMwzAMwzAM&#10;wzAMwzAMwzAMwzAMwzAMwzAMwzAMwzAMwzAMwzAMwzAMwzB2WLx4ccqUKVOuCk2ePNkmrB6XSczX&#10;DtXSThPjWVlZ/1GKYRrXrl3zW7p06TNI/42FCxdmnzx5MliZxTAMw3iLlJSUmc8880yhVs8+++xt&#10;0xxNd0WJiYl/KMVwmzVr1oQsWLDgxXHjxv2ozmPUqFGFGRkZWzGv7cGDB+9SojMMwzBFiT2zMSJX&#10;jcldsyksLCydk5Pz99TU1P0jRoz4XZ22Nu/hw4cXjh8//uySJUtSz5w5U0NJgmEYhikKjPZsZFLH&#10;1S4nxmXpuWo2hw8fDl+2bNl8mMd/nZVTNj85OfnPzMzMjStWrLgPhlVCSZZhGIbxFGQ2jipsI/No&#10;3F582XQjZkOmkJub2zUtLa1g5MiRP2nTEnJUXq3QG6LezjswrpGnT5+upGTFMAzDmI0Zl9EcyZH5&#10;6DGbEydO1IYZZKSmpn723HPPSdNyV1QWmM5PM2fOXLZu3bpQJWuGYRjGLGRmY6R34I4cmU1eXl5r&#10;GExOfHz8t+plHJVNNk9PfPUQvaZb2CZ7V6xY8fjVq1fLK8VhGIZh3EHPPRsKq8fV87XThWTLiOki&#10;rDWby5cvV8nJyUlIT08/MXz48Fvq5UiO8rSXn5gnm25PFJ96URMnTry2aNGiJbt37+YHChiGYdzB&#10;2WU0oxW1M6nTE2ZTUFAQiYo9a/z48b+o48qkLY8YN7ucasXFxf0OA9yK3k4XegLOsuEYhmEY/ei9&#10;Z6OuzN2p2NXLxsbG3srIyDgycuTIP+ylaXS6EM13Fseohg0bRr2df8N0pn/44Yd1lE3IMAzDOEOv&#10;2ZghVyp/9TJmm4czOco7ISHhRxjli+vWrYvZvHlzKWVzMgzDMDLcMRs9lb9ZcdwV5WEkH71x6fHp&#10;1NTUE6tXr04+f/58NWWzMgzDMGrUZqOuYLVhIxW1Vu4sSzKy/KhRo359/vnnN+7YsaPvnDlzZo8Z&#10;M+YL7bqo45slSjc+Pv4r9Hbm5+XlRWLT8suiDMMwAm3PRlYZ662gncXzVEVPT46NHj36VFZW1rg9&#10;e/bY9C4wXmbmzJm9pk2b9l5cXJwlvhnlcJRGbGxs4aRJkw7l5uYO/eabb+5VisIwDPPXRZiNo8pT&#10;zFMPHcV3V3rTRk/iD5jIXvRiBji7b1JYWFhy9+7dTTIzM1fCmL41cx3spUMmiO37fXp6egbKV1cp&#10;CsMwzF8PMhtXKl29y4h4juI7S0s9n8IwiwvorczYuXOnSxX4mTNn/KZPnz5oypQpn9A9F3VeMjkr&#10;nx6hV3UTprPrxRdf7HPr1q1ySlEYhmH+Gmgvo7kidytjPWYDU7gFg/jXhg0bYunSmFJ8t0Bv5270&#10;ijrCuDYkJibafDXaE6L1oN4OTOfy3LlzM44ePVpZKQrDMMydjTtmozYJmWHQNNl0vaJlk5KSvp42&#10;bdrCffv2RSlF9gjo7VSeMWPGKPoNAb1PIyuL3nXRGy8hIeFX9K42btq0qcPx48fvVorCMAxz5+Hq&#10;ZTR3pc1TPU6VPQzm42XLlsXBZIr0+2R0iaugoKDf1KlTd6K3Y1NGvTK6PelfO+jtfLxgwYIEmM49&#10;SlEYhmHuHBz1bBwZgmzcmZzFHzVq1E+TJ09es3PnznZ0Q18potfYu3dvnVmzZk1BuT5Vf3FarIe9&#10;9TG6XYRoORjct9OnT1+xZcuWpr6wDRiGYUxBZjbOKlOZ1HGNLEeVOAzmyxkzZsTl5+f75D9l6HfS&#10;eXl5z06ZMuWweHzamYxsA5J2m9Pj0xkZGe8i33i+xMYwTLHH6D0bI5Wovbg0PT4+/ndUpts3bdr0&#10;MN2oV4rj06CcJbZv3x4BY1yI3s5VI9vCVVEeyOsL9LAyd+3aVV8pCsMwTPHhtddea5uamnpEVskJ&#10;mVmhUi8G+V3PzMycunnz5mL92f6jR4+WW7t27TgY5ik9j0+7I7EPEhISCqdOnbp/w4YNT167ds1P&#10;KQrDMIzvQS8/Llu2bPDzzz9/in4Upq3Y1DLLaJDPTVTKB/Pz85++026Ao7dTqqCgIGbKlClrExMT&#10;f5CtP8nZttS7rSkemfbYsWM/nT59+oRDhw7VVIrCMAzjfQ4ePBg1Y8aMOcnJyde0lZd63F2J9GiI&#10;CvF6enr67O3bt/8lfrV87Nixe+fPn0+9nQuyx6ftSbsPjOwT+icQTGf7tm3but+6dcuU948YhmEM&#10;s3z58m6zZs16Oy4u7k9ZZWVUzipCqmQnT558cs2aNUl/1ZcWz58/X2b9+vXdsB22wAyk292IoQg5&#10;WoYenx43btyJmTNnDkP+/D02hmE8z9tvv10Plc4k9Cw+N1qpGYmvjpuQkPB9Wlrask2bNjVTisEA&#10;9DgCYDrjU1NTv1I/Pm1Psu1vb5/Yi0uPkGdmZq5H3q3pMp9SFIZhGHPYsmVL16ysrD2o+H+TVUbO&#10;xo2KKk8YzAX0ntJ27txZVSkGI+HWrVvl165d+wS21z7t16dp6GhfGN1vYj49Pj116tTTaHg8evHi&#10;xbJKURiGYYxz4MCBKtnZ2fHjx48/jUrmpqxiclY56ZFIg4aoLH+ZNGnSy3l5eQ9xy9k4W7duDZky&#10;ZcqsiRMn/uzKvlHvC+08mSje6NGjr82ePXsRffaHHuFWisIwDOOYd999Nwomk49K5EdRoRipfGTT&#10;HYmWSU1N/e+iRYtm02U6pRiMG1y6dKnSmjVr4mDcx0aOHCnd5tppamnnOxsn0ePTmZmZRz7//PNg&#10;pRgMwzBy0DK9a8aMGb/Yq1DUcjSf5gnJ5pNQCf6RkpLyGirF/nTjWykCYyLYnyXXrVvXOCMjYznM&#10;4DvtPnC2j7VSx5ctS4bz8ccft1SyZxiGkUNm8/zzz99WicikrWycVVw0nzRx4sTv5s6duxKVYG0l&#10;W6YIuHjxYo2cnJw09HbOaR+fdrbv7Em9HIXZbBiG0YURs9FKmIlsHiq3W6jkjq5atWo4/WBMyY7x&#10;ArSPsR/ap6WlvRwXF/er2Eda4xBhR9LGY7NhGEYXVBFNnz7dpgKRyVFlpJ6XnJz889SpU1etXr06&#10;QsmC8SH27t1beenSpXPQ27wsHp/WYzT24rDZMAyjCz09G1lFQ9PEdLpEk5KScm7JkiXjTp48GaAk&#10;zfgwX3zxRbnly5c/kpqa+kpsbKzNp4bsGYtsOpsNwzC60JqNvYrGkdCTKfzyyy/5R13FlN27d4cs&#10;WLBg+YQJE74zuv/j4+PZbBiGcY7abFwxGhKZDbWUlSSZYgp9mga9nSETJ048qH182t6xwWbDMIwu&#10;9N6zIdmrcNhs7ixwTJTIzc1tkJmZuXbcuHGWL0jYE19GYxhGFzKzMdrDYbO5czl+/HhV9HbGjB8/&#10;/gP6QKd237PZMAyjC3EZzZHBODMfNps7H/p30eLFi5tnZGS8nJSU9Kc4JthsGIbRhfqejatis/lr&#10;cerUqcBFixY9P27cuM9GjRrFZsMwjHO0ZmPkEpqIy2bz1+TMmTOlV65c+QB9l02ZxDAMI0dPz4Yv&#10;ozEMwzBuwZfRGIZhGI9DZiOeRtNzCU0Wh82GYRiGcYiRno3WaGicxGbDMAzDOMTZAwKOxkWYzYZh&#10;GIZxiCv3bLQGxGbDMAzDOMSe2WgNxZHYbBiGYRiHuNKz0YrNhmEYhnEImY3622hGejRCbDYMwzCM&#10;Q7Rmo5bWeOwZEZsNwzAM4xA9l9Ec9XZoHpsNwzAM4xBHPRu9YrNhGIZhHGLkMppWYj6bDcMwDOMQ&#10;PZfRnMkss9m5c+c9991333UEPa577rnnetu2besi7Eu8CknL66pat269EkOGYRjv4shsnPVshMwy&#10;m3379pWH2RQi6HGVL1++8IEHHghC2Jd4A5KW11Xdf//9L2PI/EU4c+aMX0FBQfCwYcOC69atG4zz&#10;s/PgwYOfSkhICFeiMIx3MNKzEeajNSE2G9Ngs/ES/fv3LxcVFTWuXr16biklJaWjkqTpPPHEE7E4&#10;bse1b99+A86TbdWrV99Wrly53Y0bN75Sp06dK35+flfKlCnzXcWKFQvRcy8sVaqU9Tho1KhRvCUR&#10;hvEW6ns2ensyatEybDamwWbjJXAsVL333nul29CInnvuufkYeoTIyMgrGEjzdSY2G8briJ4NmYYr&#10;ZkNiszENNhsvURzMBscsmw1TfPGlBwTYbNhsvIWvm83+/fvro3y/IyjN15nYbBivw2bjU7DZeAlf&#10;N5tRo0Y1pWMWQZfEZsN4HfU9G2fSXmYT42w2psFm4yV83WwaNGjQomTJktI89YjNhvE63LPxKdhs&#10;vISvm01SUlIaBtI89YjNhvE6MrPR86CAOg6bjWmw2XgJXzeb1q1bs9kwxRtXzUYtNhvTYLPxEr5u&#10;NlWqVJmBgTRPPWKzYbyOkXs29sRmYxpsNl7C182mQ4cOb2EgzVOP2GwYr6Pt2ah7NfZ6ONo4bDam&#10;wWbjJXzdbAIDA9lsmOKNI7NxNE0tNhvTYLPxEr5sNmfOnCldo0aNzxCU5qlHbDaM1+HLaD4Fm433&#10;KFGzZs17MHRLI0aMuBtDU5k9e3aF0NBQ6f7VKzYbxuuIno2z3osjsdmYxh1vNpMmTar2xBNPDGnZ&#10;suXCunXr7ggJCTnr7+9/FrMsonBgYOBZTH8Dym3RosUExO+ycuXKCpYE/oI0b968gru9Ll82m+3b&#10;t4c++uijHRs3bvxsx44dVwUEBOTCXA9BZytVqnS2bNmy1uOjZMmSZytWrGg5RhD/bJUqVTZERUXl&#10;tm7dekq/fv2e7tmzZ8TBgwcrWhL2QT766CP/hISEZo899tizDRo0SMc65qLXugvhs9WqVTuLesm6&#10;riRa19q1a59FvXi2atWqL7dq1Sq3WbNmCbGxsb13795dj9IsNug1G0eX19hsTMNrZvPII48cQYX2&#10;ratq2LBhrpLUbeTm5vq3a9fuGZxQ/ypXrtyvmCQtqz3Ry4zI4yfkcbhPnz6jDh8+XA3TTaVv375V&#10;UIFJ182IEhMTZypJOuWpp55KkqUh0XeILt02eoXj/WdJunYFc/r2nXfeMf38gBHcNWvWrCiYw6jI&#10;yMjt9evX/xZlu1miRAlpuY3q7rvvLvTz8/s5KCjoTExMTN7gwYOfRf3kNfPZvHlzKdSvLWGMk1Cm&#10;g5UrV/6JyohZbom2F7bbHzCrT2BAOfHx8Q/RtsU830XvZTSt2ajH2WxMw2tm89BDD53CQJqGHqH1&#10;tRFDG44fP353//79n6tXr973GJUu54pq1ar1S5s2bWYvXbq0CsZNwRv3bGCcEzGQpuNtoddZeOTI&#10;kRCE3QZ1TKns7OwHYC4zIiIivixdurQ0T08JvZ9CmNoeNKgeO3nyZHlM8zjz58+v3KVLl0nI9zMz&#10;zMWZyHzCwsL+i2Mqc/Xq1ZUxzfcQPRutgdiTiMNm4xHuGLM5cOBAFWzf/Z480VAhftO+ffteCLsN&#10;m42tzDAberBh4MCBI6Ojo8+hRyvNpyhFPWQcpx8/+eSTz5ABYprpoC4s27t37+yqVat+i1FpOTyt&#10;gICAr59++ml6Cdi3UJuNM9kzIzYb07gjzGbcuHEBzZs3P4+gNK6Zolbygw8+OJWOY4y7DJuNrdwx&#10;G6rIhw4d+hTS+JRGfU1kOjExMW+mpaXVxLhpDB48uFt4eDj9jl2ab1ErKCjoNRhfVYR9AyNmY09s&#10;NqZR7M0mPz+/arNmzT5Xz/O0ypQpU4gTPRVhl2GzsZWrZkMPcqAif7WoL5W5ouDg4P+sWLGiLcJu&#10;g3Wegt7bDQSleXlLlStXvhAbG9sUYe9DZmPvno22J8M9G49TrM3mwIEDFZo2bfov2XxPq1q1arcW&#10;L17cHGGXYLOxlStmg4o7sn79+kXSozVL1atXv5KcnByGsEs89thjpTp37rzFrAccPCGcm7+kpKS0&#10;Q9i7ODIbvWKzMY1iazaonAq6dOmyyZsnXbt27fZi6BJsNrYyajY7duwIqlOnTrEyGqHIyMiPUIfR&#10;e1KGQN1ZolevXi+58+uHolLNmjWvzpkzJxRh7+HqZTR+QMAjFFuzCQwM/Nrbl078/Px+y8jIqI+w&#10;YdhsbGXEbM6cOePXqFGjQwhK03JV1HChB0zouCKVKlVKGs9dUT7YF/ShU0MMGTJkxF133SVNU68o&#10;77Jly94IDg7+ISAg4HiVKlX2CeF4PtCwYcMfMLxhhqE1aNDgra+//tofYe/A92x8imJrNr6irl27&#10;Gq40CDYbWxkxGzQ8Z5plBDVq1Pg+IiJiS7NmzeIHDx7cc+jQodFoQFjUoUOHaHohuEmTJgvRi/rU&#10;zB4F1vcahrpJTk6ujAaWy+8/0dN5MJiC/v37DygoKKiNaXY5evRo7QEDBnRF/Kxq1ar9F5OkaToT&#10;ba9+/fplI+wd2Gx8ijvSbKj1hor8BiqI/+AkexOt1Lfq1at3wxMt1bCwsCMYGobNxlZ6zebQoUM1&#10;q1at+g2C0nT0CpXoL506dUrOy8u7F+NOoXe4YEbxNWvW/AGj0jSNCD2oW7NmzdL9sEDPnj0zMZCm&#10;5UyVK1f+GXXmIIQNs3nz5grt27fPQBp/YlSaviPBzG8gb+/Ue2w2PsUdZTYwlj8aN278ClpvXdA6&#10;u+34mDx5cnO0YJdWqVLFpRNHJrT+CrOzsw1fKvCS2TyMAT3FZ1d+fn77zTDlMmXKHMdQmodMMJuN&#10;b7/9dgDCDundu/cUDKR56lWtWrUuzJs3z6UnplD3tK5UqZIphtO9e3ddn/Q5ePBg2YYNG36JoDQd&#10;Z+rVq5dLvW81o0eP7li9enWXelZNmza1+7UPj8Jm41PcMWaDXsy348eP746wU3Jzcx8JCQkx5SsD&#10;dKlg/vz50QgbwhtmowcYcqt77rlHmpcReerbaDD3ExhI89SjihUr/op1bImwy3Tt2pUee5emb0So&#10;hOdg6JR169Y1psftETQsajikpqZ2RthtsN36+Pv762qooQdI5+S/oqKiVj4LMK3oYbPxKe4Is0FL&#10;9YfY2NgGCOsGvZ9o7JOfEZSmaURPP/304xgags3GOJmZmeEo2+8ISvPUI/QmVmPoFpMmTapeo0YN&#10;afpGhHVZjKFT6D4LBtI0nIkuKT/55JMDETYFehoOA2v61NjCevwEYzmHunRDz549xyclJbVEHV2S&#10;4nsVe2Zj750amdhsTKPYmw0d7Di46V6EYTp27LgdA2m6RlSpUiU2G408YTZxcXGNUbYVTZo0+QAt&#10;5w9wTp2lXyHQt8j0PKWFVv6t2bNnRyDsFqjDSgUEBHxIQXf04IMPnsHQKVhPl82GhH1xIS8vLxBh&#10;t0lPT68XHh7+cVhY2Oa2bdtOSkxM7EHfZVNm+xbumg3FY7MxjWJvNvXr1/8Cx5RLrSi00p7GQJqu&#10;ET388MOGK3w2G/fBfi9RUFBQDi3/coGBgeXWrl3b8YknnngwKCio21NPPZXRtGnTDGzjjNatW+8I&#10;Dg5+LTo6ereyqNs0btyY7klJ112vUD5dZgPcMhtSvXr1rsEcEuhFWHrYAdNcgra5q+dbkWPPbOxJ&#10;ZkJsNqZR7M2mVatW0zB0iZycHPqopjRdIxowYMA6DA3BZlO8McNsoqKidJlNRESE22YjRPsWvcL/&#10;hISEvN6mTZsc7KfnYMx9YNiR27ZtM6X34zMYNRuZ2GxMo1ibDV1Ci4uLewBhl3jrrbfoPo80bSNi&#10;s7ldbDbOpdds5s6d2x8DaRpmiV5mLVOmzA0ck9/VqVPnQkBAwB66B0O9w27dug2eNWtWe+pBov72&#10;yNerPYIwG22PxdllNPV8NhvTKNZmU7169UI3v6Rbwt03sklsNrerOJrN+fPny6C3G4qyh06aNOlx&#10;7KNB/v7+g1DZLm/YsOFyhJc3a9bs7QYNGpyoUKGC2w+X6DWbgQMH3ktPdyHoVVWqVIl+J3ARdeaR&#10;Dh06LOnevXu/JUuWBGOeb0Jmw99G8xmKtdlUrVr12p49e3S9lGeHEpUrV5ambURsNrfLF80G9UbJ&#10;Xbt21e7du3e7fv36jQ8JCZkZGRm5Iyws7Dha8/8tW7bsddonZjRA9Eiv2aDOLIEyvk5BXxMM+Fb9&#10;+vUvRkdHz8/KyupMZcV030D0bGQmoldsNqZR3O/Z0DsX7sBmo+FOMpt58+bVgak8BkOZg97IsdDQ&#10;0N+K4i+WeqXXbIhBgwb19fXfKNA7PdjGJ2NjY4e48xCCadi7jEbSe2mNzcY02GzYbGwo7maDuiGw&#10;R48e02rXrv12hQoVbmKStHy+ICNmQ38hjYmJOYagNC1fEvUMg4OD9+bn57v8Cw5TMNqzkRkQm41p&#10;sNmw2dhQHM1m8+bNpeLj4x9Cnrv9/f192mDUMmI2xPr16yOqV6/+NYLS9HxNdevW/W306NF/R9g7&#10;kNlo79nY68Fwz8bjsNmw2dhQ3Mxm5MiRkREREf8sW7astBy+LKNmQyQnJz+A48bl76QVtVDWX3B+&#10;9EC46NHTs7FnMkJsNqbBZsNmY0NxMRu6JzBo0KAlFStWLNJfI9Pj9mRsZnys1BWzIVauXNmmSZMm&#10;V+lTNBj1eVWrVu2HmTNnNkG4aNGajTAWRwajncdmYxpsNmw2NhQHs9m9e3elLl26HPZkZUuGUqlS&#10;pf+Eh4cfQ8W+NiQkJGnw4MHDu3btGrNo0aKoZs2anZUtZ0Sumg1x4MCBKp06dZrv5+f3I0al6fuS&#10;2rRpc4q+Xo1w0eHuPRsSm41psNmw2djg62azePHiMu3btzfdaKinEhYWdj0yMnJ1jx49nkI+Dj/r&#10;UpQvdTpi/vz5YS1btpxTpUqVK9TrwiSfFD000K9fP/piR9Fh1GxkYrMxDTYbNhsbfN1sHnnkkRwM&#10;pHm6IpyXPzZt2vTlCRMmPIRx3fiK2QjIGIcNG9YvNDR0eVBQ0BVfvIfVokWLwxgWHUbMxt6lNTYb&#10;02CzYbOxwZfNJjMz8xGznjajlnZMTMyr2dnZ9TFuGF8zGzVkPPRb6969eyc1bNhwbUBAwAkzjnN3&#10;ValSpZ+PHTvmzkvYxiCzMfoFAbXpUJjNxjTYbNhsbPBVs6EKNDw8/B0EpfkZEW139JBiEXYZrJ/P&#10;mo0dSqSnp7d59NFHEyIjI+fWqVNnW0RExGVsi29g4Jb/3iCOR0Uv1CYmJrZHuGjQYzZac1HPI7HZ&#10;mAabDZuNDb5qNgkJCR3NePufejSDBg2aibBbn1Xx8/MrbmYjhb4HN3fu3GAyAbpX1bp16wnNmzdf&#10;ht5QLsr3ftWqVb9w9S+hMqGnVXT3bYz0bITRaA2HzcY02GzYbGzwVbPB9lqPgTQvI0IFetHdugP1&#10;T0DNmjXdvpznC2bjDHphNjc3t0HLli2TQkJCrmKSdF30KjY2NhPDosHRPRutqch6NTSNzcY02GzY&#10;bGwwy2zCw8Nd+nuqPVAxX8JAmpcRPfjgg7p+xeyIuLi4ZzCQpm9EZpnNyZMnyy9btqwRjqnW/fr1&#10;GxYWFjYmOzu7ljLbNJKTk8uhvtyPoHR99Ag9KN8wGyGZyYjpbDamwmbDZmPDwoULW9GxiqBbatWq&#10;lWl/xSRggNcxkOZlRJ07dx6DoVvExMR8gIE0fSNyZjaoK0vs3Lnznu7du987Z86czjCRrj169Jhc&#10;sWLFKai3Xq9du/ZRTPse2+ancuXK2dx3QbwsSyImQ3/6pN9wI2hYVL4GDRp0QrhoMNKzsadp06ax&#10;2ZgDmw2bjQ1vvPFGKzPKVaNGje+PHz9+D8Ju88477zT28/P7E0FpXkYEs3GrZzNo0KAnSpUqZcoT&#10;cc7Mplu3bvOCgoIsL5hi1JBgRDdeeuml+xA2lYKCgmr169eX5ulMpUuXvrlgwYIWCBcNRu7Z2BP3&#10;bEyDzYbNxoZLly5VQuX2A4LS/IwIresNX375pduGc+TIkboo068ISvMxosaNG//b1bpj2LBh4bVq&#10;1fofgtK0jcqZ2dBHLN35LE5wcPCJtWvXmlrnjB079klX//cTGhpK267oUPds9PZktGKzMQ02Gzab&#10;20Br+hsMpPkZEV02QSv4Er3h/vDDDz+OXsF93bt3D8T5axWNR0dHB8IEwlEv2H0sFj0bUy6j0RNt&#10;ffv2NfzYc0pKyn2oLE0pg5Azs0Evolx4ePjHCEqX1yPsy+uPPvpo74MHD96FcZdBvV2qf//+3StU&#10;qPAVjbqiyMjIhRgWHeqezV/JbOjEK1OmDJuNApuN75pNvXr1DmAgzc8d0TlA9xZovYXoEpHqkeY9&#10;kBRUzP/GwCY9V+Xv7/9rRkbGMIR1kZCQkIKyXkNQmp6rcmY2xODBg4e4+8g3PbqMeu5sz549Ry5b&#10;tqwGpunms88+C6Af0KFB8CbtO0xySfRL6fHjxzdGuOjQ3rMRhmPEeMwyG3qsD059EkHpBvKAfMZs&#10;aN2rVq16GkFZOV0Wm40+fNls2rVrNxcDaX4ell2zadq06TwMZMu4JHriDsfq1kmTJrXV3luiOiop&#10;Kak6jtE4GO976hvvZkqP2aAsJdDrM61RCHO/GRYWdrlBgwa70VOb3bt379kwkUcxrw+pVatWcTg2&#10;Z6NsL0VERJxGHXHT3fWn5ZHmGoSLFq3Z6JHWiMwyG6JUqVKHMJBuJLOFcg/F0Cc4evRouSZNmkjL&#10;6Y66devGZqMDXzabuLi4NmZ8Qt8F2TUbnDvtzHgkWyvqNdSoUeMbVK6fVqxYcTt6AOcwfgmNUGl8&#10;Ido+7lbCesyGWLx4cWhAQIDb77h4S1jPL3fu3FkV4aLFkdnIejeyaWaaTc2aNYvMbIYOHeqRjxO6&#10;Aj0zT0+6IGiq+vfvr6viZbPxXbPZs2dPmUaNGpnyXotB2TUbUAKNo10YypYrUpHR4PhdXbp0abc+&#10;74+6R5fZEGlpaT1ghj8hKE3LVwWT/GrmzJnNEC56XOnZqEXmY6bZxMTEFJnZBAYG+ozZoCzlPNRS&#10;fApDp7DZ+K7ZEE899VSCq08duSFHZvO3VatWNaLKC0HZskUi+ox/u3btcqj+qVKlyreyOHrl7++v&#10;22wIGE4/rP/PCErT8zUFBwd/NWPGjHYIewd3zYZkptk0btz4RQykG8tsdezYcTuGPsHKlSsfwUBa&#10;TnfUqVMnNhsd+LrZ0D29qKgo+iS8NF8PyaHZEMOHD+9avXp1U95zMaqyZcveGjx4cC5tG4zTgxRu&#10;mU2lSpWuGf0KcmxsbFNU4p8iKE3TF0SXF6Ojo99DPe3de9S+ZjY4oVIwkG40sxUUFPQ+hj7Bww8/&#10;PAoDaTnd0axZs9hsdODrZkOMHTu2akhIyEUEpXl7QE7NhkhKSuqJFv7XCMrS8IjQi/mlb9++zyJs&#10;JSYmxi2zwToUzp49uy7Chjh+/HiFzp07r/Hz8yvSX2LrEc6nX9Arzrp48WLR/pVTBpkNPfos7sXI&#10;7sk4k5lmMwJgIN1wZqtixYo3Dx48WBFhr9OmTZttGEjL6aroZitMrDrCTmGz8X2zIfr3718NhrMX&#10;QWn+JkuX2RDp6enBHTp0OFEUDzI0bdr0A9mb7zVr1tyCgXQZPaLLlJMnT34AYZdAo73l/fffvx+m&#10;I02/KIXz6BaO6ZfpUifGfQNf69kMHTo02oxvQenVwIED3f42k7uQ4QUGBrrVKpOpXr16hQsXLtRl&#10;pmw2xcNsFErQf1DCw8Mve/jXw7rNRjB48OC/N2jQ4CN330XRikwsMjLyP6hv4jAuBQ0repxXurxe&#10;tW3bdjSGbhEfH18vOjo6q1atWp+bvR0cid7fqV69+rkmTZqkok429P5OkSB6NmrzsNfLoXEh9XQz&#10;zebEiRMV0UU25Y1pPcKJ8cnatWu92sV8/PHHx3iiRYjt+D72b0mEnTJkyJBTqLzo68DuyG2zadmy&#10;pSxdQ0pOTjZsNk8++WTVZs2aSdMzorS0tKIwGwt0zqFy74OK7aWAgABTKzY6HpGmYbMh6O14NOI6&#10;Yl9uqlGjxlVXDZHKEBwc/C3Wbz3qnEecXQoaO3bsQNk+MSKYOD2gZAr0bxpsh5YdO3bMjIqKegfm&#10;86OZ5zlt16CgoD9Q7jfbtWs3dcaMGR1wvlvuX/kkWrPRGokemWk2RPPmzd3+EZJe0Q7r1avXbIS9&#10;wrx588LR/f8eQWn53BEqz1cw1MWZM2dK0yO27mjz5s2lleRcRpauUdExrSRnhBKytIzK3c+QuArd&#10;JF+xYkX97t27PxYREZF2//33b0dFvys0NPQcKqPr6OVer1ChgkWVKlW6Xrdu3esNGza8itbwLjS4&#10;dqHXsAKVelqXLl2GoHfWce7cuQEjRoy4W0neZVA33AXzj37kkUeSkM8ClGdXtWrVjjZq1MhSJqHG&#10;jRtfr1ix4j+pLCjbLJyTw1944YWWK1eu1F0GaljJ9olRKcmZDq3L6tWrI9B76gFzSMP2XwIT2oUe&#10;Na3zaWx/m21CQpzrYWFhn5YtW3YX9uOu++67b3WLFi3SevTo8Wh+fn5zM865IoNOTF+6jEb07t3b&#10;1LeTnYkeOf773/+eiHCRkpWVFYKWm1vfWnIkrFMGhgzDMN5Hr9k46vGYbTZoobUt6ncK0MK7iW7/&#10;svnz55u2HvbANi/Vr1+/XmjNeOxyYbly5W6NGTOm6D4fzjAM4wh7ZqM2F2eX1sw2G6RXMigo6CME&#10;pRWpJ4V8/wsjGPXKK6/4Y9x06N/t9OJq6dKlpfmbpdDQUPqchkt89NFH/kuWLBmE/bA5NTX1VGJi&#10;4qn09PRTkyZNWjtnzpyudMlNiWrDtm3bAhcvXrwChr1i4cKFKz7//PNIZZZHQB5JlBdpwYIFnZXJ&#10;jAd4+eWXY8W21qM7YX9s2LBhuViftWvXdlcmGyI3N/dZ1XbRfaVh8+bNddXn0pUrVyKUWW5Bn9pR&#10;lWeRMrloMNqzkRmP2WZD9O/fn/5sJ61IPS16CYquaVNPZ+TIkR3FS2OuQMsmJSXV79ix45Tg4OCT&#10;6EHdwmRpvmYKhrYEQ8PgAIweN27cJ/YaGM8991zhhAkTDr766qu3PVINI2oyfPhwSzxaHqbVTZnl&#10;EZDPfpHX0KFDxyqTGQ8wY8aMHeIY0KlxyqLFFqzzn2J90NBKUyYbAudSvupcoic+dZGdnd1MnEt0&#10;zp07d66LMssthgwZ0laUB+cM/Sep6CCzcfbzNNXGKjKzWbp0aa2aNWu69a0js0SfpGjYsOEx9BYW&#10;NWvWbHTXrl0HoMU/4PHHH6c/79UhwZTajh07dgBMZUBYWFh8eHj4ooiIiCN16tT5n4cfT71N9Olx&#10;9EzaImyILVu2NEpOTv5J7Ndhw4YVpqSkXEtLSzs1ZsyY79T7HiffMe3NSW+ZDYnNxrNkZmbuGDFi&#10;RKEQHRti25Nov6vnY5zNBpDZqLaTy2Zz/vx508xGlMcrZqPu2cjMhKaJ6bL5njAbokuXLt76tHqx&#10;FszudezXEggbYsqUKevFPo2Li/tp3bp1T9+6dcvydM6ZM2f85s2bt0Dsf6psXnrppWcsCyqozYZO&#10;kKI0G5SLzcaDrF+/vsrs2bMDhVBnJIptTxo9enQr9XxUlh65DF2U+JLZmNmzEeXxCbMREtOcyVNm&#10;Q7/EDQwMLLaf8vaGypcv/yd6qj0RNgxOqB9of9K+R0t2mTLZChnY+PHjz9FJQEpPT7dc8y0oKKhM&#10;j8pmZWU9KE4QSuPQoUMDaHpubq604qH09u3bF4zjrx9OrmycmNkzZ87MnjVrVlx+fv79zn5hjHyc&#10;ms3u3bsrURmE7D0qeuDAgQpr1qzpDEMdT2XANsxevHjxNFSyfTCvihLNI9BLvcuWLeuOyg0d5tTs&#10;jIyMbFTY6dhuvfbu3VtZiSZl/vz55cS6LV++vBJNO378+N179uyJfOGFF/oirb5Yp75oODSme3GW&#10;hUwA2+cp1bYvHDx4sM1nXrBOfqJc2I6W743Rd8c2bNjw4IsvvviwJZIE7J8KS5cu7YJjaQLtAxKO&#10;xSRsnw6UphJNCtb5XpHn6tWrLdsNx1gpHJ8NxLZYuHBhX5ShKXoK0m+goaxlRBrI22I2tH44NzJp&#10;GhpYAUhT17trxNixYw2Zjepc6qw2myNHjjxG0+2dSwS2T+DKlSv7oj6OxzbMXrRo0fMI9926dWtD&#10;qucpDtLyrtlgo4qN4VC00WXTPGU2RGJi4gBf+PxDcRF6g/kYusSoUaN+FPt4xYoVM5TJNixYsKAm&#10;ejChJJwYtWkaTtB3R44cabl8oj42aJym40RdYVlYBSqcB9GTeishIcFmGSHqOaWlpX2DSnfSzp07&#10;paaDeA7NBoYVM2bMmK+oDCRUNhdggDWV2RZQudVAZZyPeNZ11x7naLXfQFm3opIy9c+Gr7/+ehCM&#10;dQ3y/pny1OZL45j3K8w477XXXgtXFrMBFVKcWL8JEya8tWrVqsdTUlI+EvtCpEkVVnJy8vdIazW2&#10;AV36dQu12ZC0ZoNKeZ4oF3rJ+TCLNOT/LZUHZv6rEs0KVYjTpk3biPPdehlXLVoOx+d32Icr3377&#10;7ShlMRtQ0b4s8sR6nkYZnkbj6LT2uFS2xQ/Y9i+hgVFNWdwCKvSHRRrq/UHHI02juu7jjz/W/S8Y&#10;oz0bGMR7lI+2zKJMOJdeUKJaoXNp8uTJR2JjY39VL6NeFsfGhzinh2N7dBbTvd6zMSraIZ40G5Sv&#10;ROfOnbOL+r5HcVRISMhHOBEDEHYJHMgXxH6dOHHiZXsVnBZU1u/ScaA+OdXCAW41G3pgApXhTFSS&#10;N9XxqQKgk4Jac+q0aIgT9vyWLVtaKUlYwXy7ZgMjjEG+P4r5WLcv9+/fX1+ZbWHbtm0JSNvmBKX8&#10;qBw4cW+7LxEfH/8HKrAcHJNuv6W9du3aWKT3tTp9kTdJrL8QKuzv6JP2yuJWMC9OxEFFfRPb75YY&#10;J6nTEWFs/5927NjRRknCJZyZDSrAeWIezPpP9bZUmw22ZUn0QpJhJH+I+VROsS1oP9CxIeaRsJ4/&#10;orczUEnCCnp2L4s4SO8m8rS7LYSQ1iVsi+ZKEvTu28P24pKwDwyZjdGeDc6l91TxbxOOaavZoN69&#10;i3pcWM+bNE+UmYZ0HolzSSxL25HuwYpxr5qNvQ3sTJ40G0Hr1q13YCCtZFl/o28iXUHlFYawy6Bl&#10;mKyuFFDB/Q8H8+YZM2bE5eXltbb3yPMbb7zRB/OH5eTkPE8HOC1Lx9Irr7yykKa/+uqrlocV6He/&#10;aE3uVR9naGFeQvpp69evv/+DDz6IhElEoqc0EC3YvVTZiHioPL6hS0GWDBUwXWo26Am1RI/AWpHD&#10;UP6tNRqkNQzp/ybioIf1J1qHa2ACfY8dOxaJdY3E+rTAyZ+JVqG1tU0nLKYtVpJxCVSu47CdLJUr&#10;bQtUeL9TixW9kt7/+Mc/Ig8fPhyJON3T09MXYL2tZkiVJ3qWNt/uwvQ47XmLCu4iKvRJOC9bJyUl&#10;RWF7DsO6va7et5h3xZ235Y2YjRDW5QvaxigPfWzXAuJlq1vx2A/fode8Gtu+Ax0PJPQou6C8s7G8&#10;dT/QMthX6UoyFtRmI4R9dzk7OzsDx11b7G+6tBiLbfO2elugYXVW9J4PHDhQl45Z9IqH4Ri0VOIk&#10;rO92mo54w4x8Qdmo2YhzCb2Q6aKMdMzBEBdQmUQjgb5UgXXart73dKzAjBYtXLiwB51HJPTUemH9&#10;d+Ncth7rQmw2dqD3Xlq0aLHX3V+/3okKCAi4hhPU8NNnWqgXicpsubZ1TKIDHy3U76myQOteehnD&#10;2QMCONFniGOMhjgp/nn69GnpV6mpxYsTaxQqyxuiDMj783379pVXoljMhtIh4cSxmM3u3bubYxn6&#10;YKNlmdTU1C9ff/31BpYFFN588836MKPfRVlQ2VyHGfVSZt8G/UJ32rRpJ0SaWMebMMe/K7MNQUaI&#10;CtXaiofJXD106FAHZfZtwHha0XqL+GSKOBc6KbNtejYktLwvwERsLg0J5s+fv1y9/VGhu7QOhF6z&#10;EflhPXfhuLHuOwLG2gMNJGsaaHi8v3Xr1nrK7NvYu3fvfdhXn4n4WPZXda9EbTaULyr6s+fOnbO5&#10;bEpQnYdjb6U6LgzwtvtIMKU/aR4J5XfpAQGjZiNw9oAA9t1Ymi7SRsPkBBpQlsvaMmCi7XBsfElx&#10;xT7x6Xs2QqKwIlwUZkPQE1EtW7bc4ImPVhZXNWnS5CoOylCETQMH7eNoIb2JFrflZFPvexKmF6Ll&#10;fdv35NRmQ8upzYZag2hlWlvpaOB8dPToUafHDCqoieKkojSRxyBllk3Phszmtddea4FyfyOmwVA+&#10;Q8VsYzTE7NmzV4s4aPH9CQPoocyyy4cfflgHPSTrZbmUlJQ3yBCV2bqhFrLYpmiJ/g6Ta63Msgta&#10;sVEw+l/Fcqj4rD/9w7iN2aC1P1iZdRuo3KvDiP8n4mJb0o8KXYLMRpSH5Mhs0Av5c9OmTfSagA2o&#10;zN8UcbCvfqJenTLLLuglN6bjT+SLXvF6ZdZtZoOGk90HEejBC5ibtbUv2xZkNiItV83G6D0bgTOz&#10;wfH3lUgXZfsG55JdoxGggVQXx9G3YrliYTYk9YFWVGZDIK+SjRo1Gl22bNk/MCqtgP8Kos/5dOrU&#10;ac+xY8cCMe4R0IsIWLRo0UM46WahdX1BHPwk9HRurlmzJkmJasGR2cCcOqovC6AyGqLMcshbb73l&#10;DwP5r0gTJ9ZmZZaN2dBj22hFXhbxsMyV7du3S9+6hul9KpZDhfMrWoXb9AjLXRHHPSoRurRh+X0D&#10;emzxyM8uu3btirFkDFCpWm6SUxpYF2tF6Qycoy+p8v5TmWxjNjCSwpUrV1ZQZklBD+0TER9Fs1aw&#10;MNz7/7+0clasWDFSiWqBzEakQ3J0GQ2GTj9Ws+Hy5ctVYBrWig/b5UvZNpdoO9bzO7EctuHX4vF8&#10;tdlgvxbCUBw+CIH9+a6Ij/XZqky24iuPPtN5ozabd955px2mWa8+LFmyZIIyyylzgVjOq5fR7Ekc&#10;5PZUlGYj6Nu3b7vg4ODLf8XLanXr1v26f//+uv7AaSa5ubmdcPL8IvY7PUSAVrf1+rUjsxkyZEhH&#10;sRwqn0KcMLfd8LcHTvrjYllIajbqyzF0cqKyG6ZEuw2cZFazsScqv5C9+Vgni9lkZmZabrrK4tK0&#10;goIC+vvs365cuVIPrXxr727VqlXZNF0PMP00kR6GNmYj8s3IyCikv0Yqs6SgVyc1m40bN04W02XK&#10;ysr6jxLVgrpnQ0NHZoMe3G1mQ49mq3solIZIT4yLsKNpZCri8pzabEaOHPkZ6jaHX0RGA8VqNjjG&#10;fNZsqHGmfqkTfvGg2BYUB+MtlVlOQV3fltKj5b1mNrIdqUe0nDfMhti/f3+t9u3bLzbjh1vFQVjP&#10;Pzp06LAEXWGv/V102bJlM8W+p5u0qEis7ys4MhuU2Wo2tBwqCN1mgxao1WyQjtRsUlNTl6SlpVlN&#10;BBXZb2iN91Gi2hAbG2uJR2VEvK9TUlLec0Uol+WdB7Qsr1GlZ0/o2VjMhlrgWPfvRd4wKd1mg3Ms&#10;jZZR1k3as0HvU7fZUFpqs0EvbbKs7ELY73bNhmTUbN59992QhISE30UcVMpfYR9at6067Ggaemrv&#10;0btGlKbmAYHTlowcoDYbT/VsxD0bZVuZchmN3lWiaSJd9GYfU2Y5JScnR73ffKNnoz6QtNLO85bZ&#10;CHAgRDZp0mRr2bJlfe4f4GaoSpUqv8Fk1qanp7v9foQ90DrKQiVG92nenDVrlt0PBm7evDlefRwM&#10;HDhQl9m899570ajkrSfvvHnzbntfQAZ6BdGolKyXDNDCt77/g3GbezbHjh0LRgV0SkxDb+dGfn7+&#10;bX92xHbcLeLQZRh7L/jphV6ipJdFHcj6qDQM4WPaNiSU46Ke+1aoTO5GOc9QeWk5VJJnlVm3mc2/&#10;//1vh2aDSkzas6EyaspsI1pHJaoFI5fRZGZDYJ2sZUHZT6EucuuRcl80G7N6NmqzuXjxYkVsU+uD&#10;MyjbZmw7p18MQZySOObU37jzvtnQAa0edyZvm40A69ESrPf396eNKK24i4vovaIaNWp8EhMTk0Yv&#10;UmKaR8nIyMgS+xMtyKv23t7PysrKEfHQsi+kt7aVWQ7NhkAr9IBYlp4kQmu5nTJLCj15pn4KDCfY&#10;L6j4rJUaplnNBvlZnkajFvPEiRPfF9PRk/gNrblRlgUUYGCPi5YhDVHRrKATUZktBb2kiTDiT1Du&#10;T2ioTVMvixcvtl72orxRqWQqs+yC7TRbXV70pKz3TzDNmp6eno09szGKGWYDE00VcejS59KlS6c7&#10;2g/UM6QvFdP2JyUlJX1Cj4grs33WbGj/KPvItAcE0CDcKspGVwpwjDj9HxcaaskUVxwvPveAgCiY&#10;I/mK2QjoMlOzZs1GREZGflC+fPmbmCSt0H1N9JRdYGDgT1FRUeu6d+/+ALZrkf31cffu3X1wIFp6&#10;ELTPcSKuz8vLsxoJtWxROYweOXKk9f0QHDc7cfxYW1TOzGb9+vXhqCAsn8Qh0bP/OKHHqg2LQJql&#10;XnjhhTYwjZPi+MMJdwvTpilRLGC6Tc9Gmfy3999/vx4M02o49L4OTsZUdVmR7ysibRrSez3btm1r&#10;SeeDEsUCyhYIg12H9bK+c4G0z9GnV5QohqD3I9LS0g6LtKgiwX7esHXrVpv3gAh6N2jmzJmb1DeD&#10;Ue5j6nMN06w9G3fu2RhFbTa0/WRmI7avPbOhYwrr87FIh44d9LBf2blzJ31exbqvEC6J7dYE82ze&#10;j8F2+wfNU6JZzEbkCfliz+ZDHId+9qQ+34XZ0PrIzOatt95qMHbsWOuDEoh7KzMzc+2BAwdClChW&#10;cAyHYl3yxLkpJDOb7du394GR7SOhTPvU92Tdhk6uO6VnIwMt0voPPPBAbGho6Nbq1atf9fR/ZIyI&#10;Hm5AmW6Gh4efQA9mPnoKvemSBeZ5BfSg/qHerwkJCd/jJDuGk/I9mIT1SSwaomX51auvvtpIWdSC&#10;M7MhNm7c2AfpWk8SEnoL/0P3/l/IIyclJeVVnEQXqFIR+VGa6BHkKklYwTyp2RD0JQVU6h+I+dSi&#10;w/o9r8y2vLeFCuZNkYeIg/y/gAluwAm+CmZ3OjY21npfgUTveWC93Xp5li73IR2bN8XpoQns/9PJ&#10;yckvobH0opK39c1wEs7TD2GktZRkLGC+oQcEfKlnQ9A/kLDN3xfrQEPaFijbGRwX9BmhrZh/nqaJ&#10;9EioPD9FRWhz79KVno3I19NmQ/mQ6IsIQrROmnHrvRdnPRtix44dD2E7ac+lmziGjuEcy6HzCcfU&#10;v9SXoSktEZaZDRp0o8R8unKhfTfKLdwxGxHPl81GDRyeuuH39ezZc2j9+vWzYED7MPyqQoUKN+hR&#10;Yk892UaXxMqUKfNHWFjYjRo1ahyOjo5+qU2bNmNxEnZCa9+jH3k0Aj1mjBMwX9161Ir2OSrxb9D6&#10;fEhZzIowG4pDkpkNQT0ctNhPqg98mSgNGM8V+nGXuqUrQBy7ZkNQzwzrc1LEofxgWjmYZUmLWtYY&#10;z8YJau1tCYl1EOPoHd3CeZKHlp8p+0v5gOYaqhzU+ciEyuIGyrkK2/O2jzBivk3PRs89G5GfL5gN&#10;QZdLUbEvxXpae49qqbcPxUHvbNHRo0dv+0Cp2ZfRxHs2JFfNRjwg4Ey0jjg+DZkN8c9//rPBtGnT&#10;XkFDSbrtSJQ2CefthZycHOv9Sq+YDTa0TeGE1DvZkYqL2TgCLd0WLVu2bIEdm9ikSZMkf3//sR07&#10;dtwYFRW1MSAgYKOfn99GRLOoYcOGJxHnEszjXTGtcuXKG4OCgjY2b958I/10DT2WpN69eye1bt26&#10;M3ZyC2eVgC+BA6zL5MmT83GwXcIxcAn7+BIqjEvofbyZm5ubUlBQIN3XMIV6OPA3It5GLL/xwoUL&#10;t73Ipwa9nIdwwq/EifwpKvMraMVSy+wHDC+hYt+HXmn8999/b/mSsQzkkSbygqRfAPjggw+qwQRf&#10;ongk5LcR5b9fmW2BXohbunTpNFS+uyhvnISWdUZZLmHfncTyC9ACd7gurkIf40TFkkU9SLRsL6E1&#10;egP6k8Io63swmTknT560+406LEf7yrINlixZstHZl7JhAgtEfJhdrDLZMNg3bcU2pbRQqdp8Lwym&#10;PEjMy8zMXKVMdgj1crKysqanpqa+Tceb2A8URk/vDaQzGfsqWol+GzieEik/pVxzlMl2WbZs2UxR&#10;RqxPsjLZCirmfJEefS1amWwIbONEkYd2qBZNw7FmfcF31apVweJcomMW9avd9SboMiwaMNnoBe5H&#10;b+oSTNkiLE9aj+OoD11yRCNxgMgPWqssbmXTpk3daB7FmTdv3kZqoCuz3EfWs5FJbTxaE7oTzIbx&#10;LnQcfvLJJ7XpSRtl0l8SNEqqYxvUUEYZ5s7BUc9Gj8h42GwYhmEYh+jt2TgSmw3DMAzjEHd7NiQ2&#10;G4ZhGMYh3LNhGIZhPI4wG3HTX3vzX4/YbBiGYRiHiMtorpiMEJsNwzAM4xB7l9GMmA+bDcMwDOMQ&#10;V81GPZ/NhmEYhnGIzGyMXlJjs2EYhmEcIu7ZyEyEpMd42GwYhmEYh9i7jGZPavMR4UmTJhXm5+cn&#10;5uXljWSxWCzWnSH6P5RiFe7jrGcjk5HLbBTXWXyZgWnD2mmO0nQ0zwx5Mm9XlncnT09vKyGz8hHp&#10;6E2P4tmLq56ujeMofTHPURySs/laFXV6xVHurhMtL9K4E7ePHhlZ7w0bNvRXrMJ9RM/G0Q5wd6c4&#10;SluP3F3eE9JbFnfX2ZnU8URYu6yztPTm5a705qOOJ8Kyac6kXUa7nN501NKzjLN8aNxeOrLpjuKT&#10;xDx7yzoad1WUjr20nE13VAbtPKN5kBzNsydaRu9yRtNXp210WSNS5yPG1fPtTZNJxPOI2Wgz0yuj&#10;hdc7vSgk8jZSBm1co+Wn+EaXMSJ7aTvL05NlMiJH26eoyugr26Io5WidtfNkcWmavTRky9uLq5ae&#10;OFrpXcaVtIubtOtI47Jp6nG1aJ7XzUYU0FFBi5toXe6k9ZHJ6Do6i6udb/b2U5fX1bSNLOcorrvl&#10;MEuy/PWUieJ4suzupm1keXVcEZYt726ZSJSGu+moy2gvLXfzIDlKX8hoPqabjZ4vCIgVEfGMFtpo&#10;fKNylL6n87YnWb7aaXriOJKIa2QZvaI07ZVPNk8W156MxCXpiS/iaIfFSZ4qszpdV/JwtAzNE/Od&#10;pe1K3o5kLz2z83FXRVEePXmo4ziKL+aZbjY5OTlXp0yZokuTJ0+2SjZPPdSG9UqdjjYsxtXx1NLO&#10;18aRLaOVejkR1krMk8WnoSysHtfK2XwhdTxtfPW4Ng4NtfGFxDztfHvxtVIvq15GtrzeNO1Jm4+9&#10;9BzFo7Cz5dTjsrhiumyeEamXt5eWbLqj5RyNU1hIHUc9XzZdyNF8ddoinrOhTDRPHU89LqaJsFqy&#10;6dpl1dNlYdm4epp2KMLaZbTztWH1MvbiamUvvnYZ2biYpp6nnm5Pe/fu7a1YBcMwDMMwDMMwDMMw&#10;DMMwDMMwDMMwDMMwDMMwDMMwDMMwDMMwDMMwDMMwDMMwDMMwDMMwDMMwDMMwDMMwDMMwDMMwDMMw&#10;DMMwxZm//e3/AH/6kt1ERrnQAAAAAElFTkSuQmCCUEsBAi0AFAAGAAgAAAAhALGCZ7YKAQAAEwIA&#10;ABMAAAAAAAAAAAAAAAAAAAAAAFtDb250ZW50X1R5cGVzXS54bWxQSwECLQAUAAYACAAAACEAOP0h&#10;/9YAAACUAQAACwAAAAAAAAAAAAAAAAA7AQAAX3JlbHMvLnJlbHNQSwECLQAUAAYACAAAACEAlOPM&#10;nLwCAAD0BQAADgAAAAAAAAAAAAAAAAA6AgAAZHJzL2Uyb0RvYy54bWxQSwECLQAUAAYACAAAACEA&#10;qiYOvrwAAAAhAQAAGQAAAAAAAAAAAAAAAAAiBQAAZHJzL19yZWxzL2Uyb0RvYy54bWwucmVsc1BL&#10;AQItABQABgAIAAAAIQDtdQoP4AAAAAoBAAAPAAAAAAAAAAAAAAAAABUGAABkcnMvZG93bnJldi54&#10;bWxQSwECLQAKAAAAAAAAACEAzl4yjl8/AABfPwAAFAAAAAAAAAAAAAAAAAAiBwAAZHJzL21lZGlh&#10;L2ltYWdlMS5wbmdQSwUGAAAAAAYABgB8AQAAs0YAAAAA&#10;" stroked="f" strokeweight="2pt">
              <v:fill r:id="rId2" o:title="" recolor="t" rotate="t" type="frame"/>
            </v:rect>
          </w:pict>
        </mc:Fallback>
      </mc:AlternateContent>
    </w:r>
    <w:r>
      <w:t xml:space="preserve">Specification for </w:t>
    </w:r>
    <w:r w:rsidR="002B5BD9">
      <w:t>Energy Performance Certificates</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18BC"/>
    <w:multiLevelType w:val="hybridMultilevel"/>
    <w:tmpl w:val="2098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CD2CCB"/>
    <w:multiLevelType w:val="hybridMultilevel"/>
    <w:tmpl w:val="3832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D9719E"/>
    <w:multiLevelType w:val="hybridMultilevel"/>
    <w:tmpl w:val="1504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F217D2"/>
    <w:multiLevelType w:val="hybridMultilevel"/>
    <w:tmpl w:val="26E6B7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7AD5152D"/>
    <w:multiLevelType w:val="hybridMultilevel"/>
    <w:tmpl w:val="CD946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65A"/>
    <w:rsid w:val="00031EDD"/>
    <w:rsid w:val="0005310D"/>
    <w:rsid w:val="0008161F"/>
    <w:rsid w:val="00082785"/>
    <w:rsid w:val="000C18EB"/>
    <w:rsid w:val="000D714D"/>
    <w:rsid w:val="00153928"/>
    <w:rsid w:val="0015465A"/>
    <w:rsid w:val="001709FE"/>
    <w:rsid w:val="00255EAD"/>
    <w:rsid w:val="002B5685"/>
    <w:rsid w:val="002B5BD9"/>
    <w:rsid w:val="002D0060"/>
    <w:rsid w:val="00387A30"/>
    <w:rsid w:val="00394DEC"/>
    <w:rsid w:val="00406BE7"/>
    <w:rsid w:val="00410296"/>
    <w:rsid w:val="004D4F17"/>
    <w:rsid w:val="005649E2"/>
    <w:rsid w:val="00570D09"/>
    <w:rsid w:val="00580DB8"/>
    <w:rsid w:val="005B360D"/>
    <w:rsid w:val="005B77D0"/>
    <w:rsid w:val="0061299E"/>
    <w:rsid w:val="006D4F95"/>
    <w:rsid w:val="006F4557"/>
    <w:rsid w:val="0078059E"/>
    <w:rsid w:val="007E7D1C"/>
    <w:rsid w:val="00833B65"/>
    <w:rsid w:val="008844B6"/>
    <w:rsid w:val="0093290E"/>
    <w:rsid w:val="00935F6C"/>
    <w:rsid w:val="00990F6D"/>
    <w:rsid w:val="009D2239"/>
    <w:rsid w:val="00A13C2A"/>
    <w:rsid w:val="00A469AF"/>
    <w:rsid w:val="00AA0D16"/>
    <w:rsid w:val="00AF292E"/>
    <w:rsid w:val="00B10804"/>
    <w:rsid w:val="00B80E96"/>
    <w:rsid w:val="00C31315"/>
    <w:rsid w:val="00C50CB5"/>
    <w:rsid w:val="00CA2204"/>
    <w:rsid w:val="00D00B7C"/>
    <w:rsid w:val="00D06D77"/>
    <w:rsid w:val="00D1179E"/>
    <w:rsid w:val="00DC4811"/>
    <w:rsid w:val="00DC4F2E"/>
    <w:rsid w:val="00E54A54"/>
    <w:rsid w:val="00E633AA"/>
    <w:rsid w:val="00EF6D62"/>
    <w:rsid w:val="00F1599C"/>
    <w:rsid w:val="00F16278"/>
    <w:rsid w:val="00F57976"/>
    <w:rsid w:val="00F945AE"/>
    <w:rsid w:val="00FA18ED"/>
    <w:rsid w:val="00FC65EF"/>
    <w:rsid w:val="00FD2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09"/>
    <w:pPr>
      <w:spacing w:after="120" w:line="240" w:lineRule="auto"/>
    </w:pPr>
    <w:rPr>
      <w:rFonts w:ascii="Franklin Gothic Book" w:hAnsi="Franklin Gothic Book" w:cs="Arial"/>
      <w:sz w:val="20"/>
      <w:szCs w:val="20"/>
    </w:rPr>
  </w:style>
  <w:style w:type="paragraph" w:styleId="Heading1">
    <w:name w:val="heading 1"/>
    <w:basedOn w:val="Normal"/>
    <w:next w:val="Normal"/>
    <w:link w:val="Heading1Char"/>
    <w:uiPriority w:val="9"/>
    <w:qFormat/>
    <w:rsid w:val="007E7D1C"/>
    <w:pPr>
      <w:outlineLvl w:val="0"/>
    </w:pPr>
    <w:rPr>
      <w:b/>
      <w:sz w:val="28"/>
      <w:szCs w:val="28"/>
    </w:rPr>
  </w:style>
  <w:style w:type="paragraph" w:styleId="Heading2">
    <w:name w:val="heading 2"/>
    <w:basedOn w:val="Normal"/>
    <w:next w:val="Normal"/>
    <w:link w:val="Heading2Char"/>
    <w:uiPriority w:val="9"/>
    <w:unhideWhenUsed/>
    <w:qFormat/>
    <w:rsid w:val="007E7D1C"/>
    <w:pPr>
      <w:outlineLvl w:val="1"/>
    </w:pPr>
    <w:rPr>
      <w:b/>
      <w:sz w:val="24"/>
      <w:szCs w:val="24"/>
    </w:rPr>
  </w:style>
  <w:style w:type="paragraph" w:styleId="Heading3">
    <w:name w:val="heading 3"/>
    <w:basedOn w:val="Normal"/>
    <w:next w:val="Normal"/>
    <w:link w:val="Heading3Char"/>
    <w:uiPriority w:val="9"/>
    <w:unhideWhenUsed/>
    <w:qFormat/>
    <w:rsid w:val="00153928"/>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65A"/>
    <w:pPr>
      <w:tabs>
        <w:tab w:val="center" w:pos="4513"/>
        <w:tab w:val="right" w:pos="9026"/>
      </w:tabs>
      <w:spacing w:after="0"/>
    </w:pPr>
  </w:style>
  <w:style w:type="character" w:customStyle="1" w:styleId="HeaderChar">
    <w:name w:val="Header Char"/>
    <w:basedOn w:val="DefaultParagraphFont"/>
    <w:link w:val="Header"/>
    <w:uiPriority w:val="99"/>
    <w:rsid w:val="0015465A"/>
  </w:style>
  <w:style w:type="paragraph" w:styleId="Footer">
    <w:name w:val="footer"/>
    <w:basedOn w:val="Normal"/>
    <w:link w:val="FooterChar"/>
    <w:uiPriority w:val="99"/>
    <w:unhideWhenUsed/>
    <w:rsid w:val="0015465A"/>
    <w:pPr>
      <w:tabs>
        <w:tab w:val="center" w:pos="4513"/>
        <w:tab w:val="right" w:pos="9026"/>
      </w:tabs>
      <w:spacing w:after="0"/>
    </w:pPr>
  </w:style>
  <w:style w:type="character" w:customStyle="1" w:styleId="FooterChar">
    <w:name w:val="Footer Char"/>
    <w:basedOn w:val="DefaultParagraphFont"/>
    <w:link w:val="Footer"/>
    <w:uiPriority w:val="99"/>
    <w:rsid w:val="0015465A"/>
  </w:style>
  <w:style w:type="paragraph" w:styleId="BalloonText">
    <w:name w:val="Balloon Text"/>
    <w:basedOn w:val="Normal"/>
    <w:link w:val="BalloonTextChar"/>
    <w:uiPriority w:val="99"/>
    <w:semiHidden/>
    <w:unhideWhenUsed/>
    <w:rsid w:val="001546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5A"/>
    <w:rPr>
      <w:rFonts w:ascii="Tahoma" w:hAnsi="Tahoma" w:cs="Tahoma"/>
      <w:sz w:val="16"/>
      <w:szCs w:val="16"/>
    </w:rPr>
  </w:style>
  <w:style w:type="paragraph" w:styleId="ListParagraph">
    <w:name w:val="List Paragraph"/>
    <w:basedOn w:val="Normal"/>
    <w:uiPriority w:val="34"/>
    <w:qFormat/>
    <w:rsid w:val="00387A30"/>
    <w:pPr>
      <w:ind w:left="720"/>
      <w:contextualSpacing/>
    </w:pPr>
  </w:style>
  <w:style w:type="character" w:customStyle="1" w:styleId="Heading3Char">
    <w:name w:val="Heading 3 Char"/>
    <w:basedOn w:val="DefaultParagraphFont"/>
    <w:link w:val="Heading3"/>
    <w:uiPriority w:val="9"/>
    <w:rsid w:val="00153928"/>
    <w:rPr>
      <w:rFonts w:ascii="Arial" w:hAnsi="Arial" w:cs="Arial"/>
      <w:b/>
      <w:sz w:val="20"/>
      <w:szCs w:val="20"/>
    </w:rPr>
  </w:style>
  <w:style w:type="character" w:customStyle="1" w:styleId="Heading1Char">
    <w:name w:val="Heading 1 Char"/>
    <w:basedOn w:val="DefaultParagraphFont"/>
    <w:link w:val="Heading1"/>
    <w:uiPriority w:val="9"/>
    <w:rsid w:val="007E7D1C"/>
    <w:rPr>
      <w:rFonts w:ascii="Franklin Gothic Book" w:hAnsi="Franklin Gothic Book" w:cs="Arial"/>
      <w:b/>
      <w:sz w:val="28"/>
      <w:szCs w:val="28"/>
    </w:rPr>
  </w:style>
  <w:style w:type="character" w:customStyle="1" w:styleId="Heading2Char">
    <w:name w:val="Heading 2 Char"/>
    <w:basedOn w:val="DefaultParagraphFont"/>
    <w:link w:val="Heading2"/>
    <w:uiPriority w:val="9"/>
    <w:rsid w:val="007E7D1C"/>
    <w:rPr>
      <w:rFonts w:ascii="Franklin Gothic Book" w:hAnsi="Franklin Gothic Book" w:cs="Arial"/>
      <w:b/>
      <w:sz w:val="24"/>
      <w:szCs w:val="24"/>
    </w:rPr>
  </w:style>
  <w:style w:type="paragraph" w:styleId="TOCHeading">
    <w:name w:val="TOC Heading"/>
    <w:basedOn w:val="Heading1"/>
    <w:next w:val="Normal"/>
    <w:uiPriority w:val="39"/>
    <w:unhideWhenUsed/>
    <w:qFormat/>
    <w:rsid w:val="00153928"/>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153928"/>
    <w:pPr>
      <w:spacing w:after="100"/>
    </w:pPr>
  </w:style>
  <w:style w:type="paragraph" w:styleId="TOC2">
    <w:name w:val="toc 2"/>
    <w:basedOn w:val="Normal"/>
    <w:next w:val="Normal"/>
    <w:autoRedefine/>
    <w:uiPriority w:val="39"/>
    <w:unhideWhenUsed/>
    <w:rsid w:val="00153928"/>
    <w:pPr>
      <w:spacing w:after="100"/>
      <w:ind w:left="220"/>
    </w:pPr>
  </w:style>
  <w:style w:type="paragraph" w:styleId="TOC3">
    <w:name w:val="toc 3"/>
    <w:basedOn w:val="Normal"/>
    <w:next w:val="Normal"/>
    <w:autoRedefine/>
    <w:uiPriority w:val="39"/>
    <w:unhideWhenUsed/>
    <w:rsid w:val="00153928"/>
    <w:pPr>
      <w:spacing w:after="100"/>
      <w:ind w:left="440"/>
    </w:pPr>
  </w:style>
  <w:style w:type="character" w:styleId="Hyperlink">
    <w:name w:val="Hyperlink"/>
    <w:basedOn w:val="DefaultParagraphFont"/>
    <w:uiPriority w:val="99"/>
    <w:unhideWhenUsed/>
    <w:rsid w:val="00153928"/>
    <w:rPr>
      <w:color w:val="0000FF" w:themeColor="hyperlink"/>
      <w:u w:val="single"/>
    </w:rPr>
  </w:style>
  <w:style w:type="paragraph" w:styleId="Title">
    <w:name w:val="Title"/>
    <w:basedOn w:val="Normal"/>
    <w:next w:val="Normal"/>
    <w:link w:val="TitleChar"/>
    <w:uiPriority w:val="10"/>
    <w:qFormat/>
    <w:rsid w:val="0093290E"/>
    <w:pPr>
      <w:jc w:val="center"/>
    </w:pPr>
    <w:rPr>
      <w:b/>
      <w:sz w:val="28"/>
      <w:szCs w:val="28"/>
    </w:rPr>
  </w:style>
  <w:style w:type="character" w:customStyle="1" w:styleId="TitleChar">
    <w:name w:val="Title Char"/>
    <w:basedOn w:val="DefaultParagraphFont"/>
    <w:link w:val="Title"/>
    <w:uiPriority w:val="10"/>
    <w:rsid w:val="0093290E"/>
    <w:rPr>
      <w:rFonts w:ascii="Arial" w:hAnsi="Arial" w:cs="Arial"/>
      <w:b/>
      <w:sz w:val="28"/>
      <w:szCs w:val="28"/>
    </w:rPr>
  </w:style>
  <w:style w:type="table" w:customStyle="1" w:styleId="LightGrid-Accent11">
    <w:name w:val="Light Grid - Accent 11"/>
    <w:basedOn w:val="TableNormal"/>
    <w:uiPriority w:val="62"/>
    <w:rsid w:val="00F57976"/>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D09"/>
    <w:pPr>
      <w:spacing w:after="120" w:line="240" w:lineRule="auto"/>
    </w:pPr>
    <w:rPr>
      <w:rFonts w:ascii="Franklin Gothic Book" w:hAnsi="Franklin Gothic Book" w:cs="Arial"/>
      <w:sz w:val="20"/>
      <w:szCs w:val="20"/>
    </w:rPr>
  </w:style>
  <w:style w:type="paragraph" w:styleId="Heading1">
    <w:name w:val="heading 1"/>
    <w:basedOn w:val="Normal"/>
    <w:next w:val="Normal"/>
    <w:link w:val="Heading1Char"/>
    <w:uiPriority w:val="9"/>
    <w:qFormat/>
    <w:rsid w:val="007E7D1C"/>
    <w:pPr>
      <w:outlineLvl w:val="0"/>
    </w:pPr>
    <w:rPr>
      <w:b/>
      <w:sz w:val="28"/>
      <w:szCs w:val="28"/>
    </w:rPr>
  </w:style>
  <w:style w:type="paragraph" w:styleId="Heading2">
    <w:name w:val="heading 2"/>
    <w:basedOn w:val="Normal"/>
    <w:next w:val="Normal"/>
    <w:link w:val="Heading2Char"/>
    <w:uiPriority w:val="9"/>
    <w:unhideWhenUsed/>
    <w:qFormat/>
    <w:rsid w:val="007E7D1C"/>
    <w:pPr>
      <w:outlineLvl w:val="1"/>
    </w:pPr>
    <w:rPr>
      <w:b/>
      <w:sz w:val="24"/>
      <w:szCs w:val="24"/>
    </w:rPr>
  </w:style>
  <w:style w:type="paragraph" w:styleId="Heading3">
    <w:name w:val="heading 3"/>
    <w:basedOn w:val="Normal"/>
    <w:next w:val="Normal"/>
    <w:link w:val="Heading3Char"/>
    <w:uiPriority w:val="9"/>
    <w:unhideWhenUsed/>
    <w:qFormat/>
    <w:rsid w:val="00153928"/>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65A"/>
    <w:pPr>
      <w:tabs>
        <w:tab w:val="center" w:pos="4513"/>
        <w:tab w:val="right" w:pos="9026"/>
      </w:tabs>
      <w:spacing w:after="0"/>
    </w:pPr>
  </w:style>
  <w:style w:type="character" w:customStyle="1" w:styleId="HeaderChar">
    <w:name w:val="Header Char"/>
    <w:basedOn w:val="DefaultParagraphFont"/>
    <w:link w:val="Header"/>
    <w:uiPriority w:val="99"/>
    <w:rsid w:val="0015465A"/>
  </w:style>
  <w:style w:type="paragraph" w:styleId="Footer">
    <w:name w:val="footer"/>
    <w:basedOn w:val="Normal"/>
    <w:link w:val="FooterChar"/>
    <w:uiPriority w:val="99"/>
    <w:unhideWhenUsed/>
    <w:rsid w:val="0015465A"/>
    <w:pPr>
      <w:tabs>
        <w:tab w:val="center" w:pos="4513"/>
        <w:tab w:val="right" w:pos="9026"/>
      </w:tabs>
      <w:spacing w:after="0"/>
    </w:pPr>
  </w:style>
  <w:style w:type="character" w:customStyle="1" w:styleId="FooterChar">
    <w:name w:val="Footer Char"/>
    <w:basedOn w:val="DefaultParagraphFont"/>
    <w:link w:val="Footer"/>
    <w:uiPriority w:val="99"/>
    <w:rsid w:val="0015465A"/>
  </w:style>
  <w:style w:type="paragraph" w:styleId="BalloonText">
    <w:name w:val="Balloon Text"/>
    <w:basedOn w:val="Normal"/>
    <w:link w:val="BalloonTextChar"/>
    <w:uiPriority w:val="99"/>
    <w:semiHidden/>
    <w:unhideWhenUsed/>
    <w:rsid w:val="001546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5A"/>
    <w:rPr>
      <w:rFonts w:ascii="Tahoma" w:hAnsi="Tahoma" w:cs="Tahoma"/>
      <w:sz w:val="16"/>
      <w:szCs w:val="16"/>
    </w:rPr>
  </w:style>
  <w:style w:type="paragraph" w:styleId="ListParagraph">
    <w:name w:val="List Paragraph"/>
    <w:basedOn w:val="Normal"/>
    <w:uiPriority w:val="34"/>
    <w:qFormat/>
    <w:rsid w:val="00387A30"/>
    <w:pPr>
      <w:ind w:left="720"/>
      <w:contextualSpacing/>
    </w:pPr>
  </w:style>
  <w:style w:type="character" w:customStyle="1" w:styleId="Heading3Char">
    <w:name w:val="Heading 3 Char"/>
    <w:basedOn w:val="DefaultParagraphFont"/>
    <w:link w:val="Heading3"/>
    <w:uiPriority w:val="9"/>
    <w:rsid w:val="00153928"/>
    <w:rPr>
      <w:rFonts w:ascii="Arial" w:hAnsi="Arial" w:cs="Arial"/>
      <w:b/>
      <w:sz w:val="20"/>
      <w:szCs w:val="20"/>
    </w:rPr>
  </w:style>
  <w:style w:type="character" w:customStyle="1" w:styleId="Heading1Char">
    <w:name w:val="Heading 1 Char"/>
    <w:basedOn w:val="DefaultParagraphFont"/>
    <w:link w:val="Heading1"/>
    <w:uiPriority w:val="9"/>
    <w:rsid w:val="007E7D1C"/>
    <w:rPr>
      <w:rFonts w:ascii="Franklin Gothic Book" w:hAnsi="Franklin Gothic Book" w:cs="Arial"/>
      <w:b/>
      <w:sz w:val="28"/>
      <w:szCs w:val="28"/>
    </w:rPr>
  </w:style>
  <w:style w:type="character" w:customStyle="1" w:styleId="Heading2Char">
    <w:name w:val="Heading 2 Char"/>
    <w:basedOn w:val="DefaultParagraphFont"/>
    <w:link w:val="Heading2"/>
    <w:uiPriority w:val="9"/>
    <w:rsid w:val="007E7D1C"/>
    <w:rPr>
      <w:rFonts w:ascii="Franklin Gothic Book" w:hAnsi="Franklin Gothic Book" w:cs="Arial"/>
      <w:b/>
      <w:sz w:val="24"/>
      <w:szCs w:val="24"/>
    </w:rPr>
  </w:style>
  <w:style w:type="paragraph" w:styleId="TOCHeading">
    <w:name w:val="TOC Heading"/>
    <w:basedOn w:val="Heading1"/>
    <w:next w:val="Normal"/>
    <w:uiPriority w:val="39"/>
    <w:unhideWhenUsed/>
    <w:qFormat/>
    <w:rsid w:val="00153928"/>
    <w:pPr>
      <w:keepNext/>
      <w:keepLines/>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1">
    <w:name w:val="toc 1"/>
    <w:basedOn w:val="Normal"/>
    <w:next w:val="Normal"/>
    <w:autoRedefine/>
    <w:uiPriority w:val="39"/>
    <w:unhideWhenUsed/>
    <w:rsid w:val="00153928"/>
    <w:pPr>
      <w:spacing w:after="100"/>
    </w:pPr>
  </w:style>
  <w:style w:type="paragraph" w:styleId="TOC2">
    <w:name w:val="toc 2"/>
    <w:basedOn w:val="Normal"/>
    <w:next w:val="Normal"/>
    <w:autoRedefine/>
    <w:uiPriority w:val="39"/>
    <w:unhideWhenUsed/>
    <w:rsid w:val="00153928"/>
    <w:pPr>
      <w:spacing w:after="100"/>
      <w:ind w:left="220"/>
    </w:pPr>
  </w:style>
  <w:style w:type="paragraph" w:styleId="TOC3">
    <w:name w:val="toc 3"/>
    <w:basedOn w:val="Normal"/>
    <w:next w:val="Normal"/>
    <w:autoRedefine/>
    <w:uiPriority w:val="39"/>
    <w:unhideWhenUsed/>
    <w:rsid w:val="00153928"/>
    <w:pPr>
      <w:spacing w:after="100"/>
      <w:ind w:left="440"/>
    </w:pPr>
  </w:style>
  <w:style w:type="character" w:styleId="Hyperlink">
    <w:name w:val="Hyperlink"/>
    <w:basedOn w:val="DefaultParagraphFont"/>
    <w:uiPriority w:val="99"/>
    <w:unhideWhenUsed/>
    <w:rsid w:val="00153928"/>
    <w:rPr>
      <w:color w:val="0000FF" w:themeColor="hyperlink"/>
      <w:u w:val="single"/>
    </w:rPr>
  </w:style>
  <w:style w:type="paragraph" w:styleId="Title">
    <w:name w:val="Title"/>
    <w:basedOn w:val="Normal"/>
    <w:next w:val="Normal"/>
    <w:link w:val="TitleChar"/>
    <w:uiPriority w:val="10"/>
    <w:qFormat/>
    <w:rsid w:val="0093290E"/>
    <w:pPr>
      <w:jc w:val="center"/>
    </w:pPr>
    <w:rPr>
      <w:b/>
      <w:sz w:val="28"/>
      <w:szCs w:val="28"/>
    </w:rPr>
  </w:style>
  <w:style w:type="character" w:customStyle="1" w:styleId="TitleChar">
    <w:name w:val="Title Char"/>
    <w:basedOn w:val="DefaultParagraphFont"/>
    <w:link w:val="Title"/>
    <w:uiPriority w:val="10"/>
    <w:rsid w:val="0093290E"/>
    <w:rPr>
      <w:rFonts w:ascii="Arial" w:hAnsi="Arial" w:cs="Arial"/>
      <w:b/>
      <w:sz w:val="28"/>
      <w:szCs w:val="28"/>
    </w:rPr>
  </w:style>
  <w:style w:type="table" w:customStyle="1" w:styleId="LightGrid-Accent11">
    <w:name w:val="Light Grid - Accent 11"/>
    <w:basedOn w:val="TableNormal"/>
    <w:uiPriority w:val="62"/>
    <w:rsid w:val="00F57976"/>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503B-FBC3-45CC-AD7A-E632EB6D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Askey</dc:creator>
  <cp:lastModifiedBy>Will Askey</cp:lastModifiedBy>
  <cp:revision>18</cp:revision>
  <dcterms:created xsi:type="dcterms:W3CDTF">2017-12-11T15:23:00Z</dcterms:created>
  <dcterms:modified xsi:type="dcterms:W3CDTF">2019-02-19T14:49:00Z</dcterms:modified>
</cp:coreProperties>
</file>