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228FA" w14:textId="77777777" w:rsidR="007529EF" w:rsidRPr="007E0706" w:rsidRDefault="007529EF">
      <w:pPr>
        <w:rPr>
          <w:rFonts w:ascii="Arial" w:hAnsi="Arial" w:cs="Arial"/>
          <w:b/>
          <w:u w:val="single"/>
        </w:rPr>
      </w:pPr>
    </w:p>
    <w:p w14:paraId="250AFA74" w14:textId="77777777" w:rsidR="007529EF" w:rsidRPr="007E0706" w:rsidRDefault="007529EF">
      <w:pPr>
        <w:rPr>
          <w:rFonts w:ascii="Arial" w:hAnsi="Arial" w:cs="Arial"/>
          <w:b/>
          <w:u w:val="single"/>
        </w:rPr>
      </w:pPr>
    </w:p>
    <w:p w14:paraId="313702BE" w14:textId="77777777" w:rsidR="007529EF" w:rsidRPr="007E0706" w:rsidRDefault="00806317">
      <w:pPr>
        <w:rPr>
          <w:rFonts w:ascii="Arial" w:hAnsi="Arial" w:cs="Arial"/>
          <w:b/>
          <w:u w:val="single"/>
        </w:rPr>
      </w:pPr>
      <w:r w:rsidRPr="00283157">
        <w:rPr>
          <w:noProof/>
          <w:lang w:eastAsia="en-GB"/>
        </w:rPr>
        <w:drawing>
          <wp:inline distT="0" distB="0" distL="0" distR="0" wp14:anchorId="6D9B819A" wp14:editId="01C7EC35">
            <wp:extent cx="2476500"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731520"/>
                    </a:xfrm>
                    <a:prstGeom prst="rect">
                      <a:avLst/>
                    </a:prstGeom>
                    <a:noFill/>
                    <a:ln>
                      <a:noFill/>
                    </a:ln>
                  </pic:spPr>
                </pic:pic>
              </a:graphicData>
            </a:graphic>
          </wp:inline>
        </w:drawing>
      </w:r>
    </w:p>
    <w:p w14:paraId="2670FB42" w14:textId="77777777" w:rsidR="007529EF" w:rsidRPr="007E0706" w:rsidRDefault="007529EF">
      <w:pPr>
        <w:rPr>
          <w:rFonts w:ascii="Arial" w:hAnsi="Arial" w:cs="Arial"/>
          <w:b/>
          <w:u w:val="single"/>
        </w:rPr>
      </w:pPr>
    </w:p>
    <w:p w14:paraId="5763CA59" w14:textId="77777777" w:rsidR="007529EF" w:rsidRPr="007E0706" w:rsidRDefault="007529EF">
      <w:pPr>
        <w:rPr>
          <w:rFonts w:ascii="Arial" w:hAnsi="Arial" w:cs="Arial"/>
          <w:b/>
          <w:u w:val="single"/>
        </w:rPr>
      </w:pPr>
    </w:p>
    <w:p w14:paraId="2A569B17" w14:textId="77777777" w:rsidR="007529EF" w:rsidRPr="007E0706" w:rsidRDefault="007529EF">
      <w:pPr>
        <w:rPr>
          <w:rFonts w:ascii="Arial" w:hAnsi="Arial" w:cs="Arial"/>
          <w:b/>
          <w:u w:val="single"/>
        </w:rPr>
      </w:pPr>
    </w:p>
    <w:p w14:paraId="57888444" w14:textId="77777777" w:rsidR="007529EF" w:rsidRPr="007E0706" w:rsidRDefault="007529EF">
      <w:pPr>
        <w:rPr>
          <w:rFonts w:ascii="Arial" w:hAnsi="Arial" w:cs="Arial"/>
          <w:b/>
          <w:u w:val="single"/>
        </w:rPr>
      </w:pPr>
    </w:p>
    <w:p w14:paraId="2B470669" w14:textId="77777777" w:rsidR="007529EF" w:rsidRPr="007E0706" w:rsidRDefault="007529EF">
      <w:pPr>
        <w:rPr>
          <w:rFonts w:ascii="Arial" w:hAnsi="Arial" w:cs="Arial"/>
          <w:b/>
          <w:u w:val="single"/>
        </w:rPr>
      </w:pPr>
    </w:p>
    <w:p w14:paraId="5ECDBE96" w14:textId="77777777" w:rsidR="007529EF" w:rsidRPr="007E0706" w:rsidRDefault="007529EF">
      <w:pPr>
        <w:rPr>
          <w:rFonts w:ascii="Arial" w:hAnsi="Arial" w:cs="Arial"/>
          <w:b/>
          <w:u w:val="single"/>
        </w:rPr>
      </w:pPr>
    </w:p>
    <w:p w14:paraId="16157588" w14:textId="77777777" w:rsidR="007529EF" w:rsidRPr="007E0706" w:rsidRDefault="007529EF">
      <w:pPr>
        <w:rPr>
          <w:rFonts w:ascii="Arial" w:hAnsi="Arial" w:cs="Arial"/>
          <w:b/>
          <w:u w:val="single"/>
        </w:rPr>
      </w:pPr>
    </w:p>
    <w:tbl>
      <w:tblPr>
        <w:tblStyle w:val="TableGrid"/>
        <w:tblW w:w="0" w:type="auto"/>
        <w:tblBorders>
          <w:top w:val="single" w:sz="24" w:space="0" w:color="auto"/>
          <w:left w:val="none" w:sz="0" w:space="0" w:color="auto"/>
          <w:bottom w:val="single" w:sz="24" w:space="0" w:color="auto"/>
          <w:right w:val="none" w:sz="0" w:space="0" w:color="auto"/>
          <w:insideH w:val="single" w:sz="24" w:space="0" w:color="auto"/>
          <w:insideV w:val="single" w:sz="24" w:space="0" w:color="auto"/>
        </w:tblBorders>
        <w:tblLook w:val="04A0" w:firstRow="1" w:lastRow="0" w:firstColumn="1" w:lastColumn="0" w:noHBand="0" w:noVBand="1"/>
      </w:tblPr>
      <w:tblGrid>
        <w:gridCol w:w="10173"/>
      </w:tblGrid>
      <w:tr w:rsidR="007529EF" w:rsidRPr="00555979" w14:paraId="13F7247F" w14:textId="77777777" w:rsidTr="00E7705C">
        <w:tc>
          <w:tcPr>
            <w:tcW w:w="10173" w:type="dxa"/>
          </w:tcPr>
          <w:p w14:paraId="504AB19B" w14:textId="77777777" w:rsidR="007529EF" w:rsidRPr="00555979" w:rsidRDefault="007529EF" w:rsidP="007529EF">
            <w:pPr>
              <w:tabs>
                <w:tab w:val="right" w:leader="underscore" w:pos="9990"/>
              </w:tabs>
              <w:rPr>
                <w:rFonts w:ascii="Franklin Gothic Book" w:hAnsi="Franklin Gothic Book"/>
                <w:b/>
                <w:bCs/>
              </w:rPr>
            </w:pPr>
          </w:p>
          <w:p w14:paraId="5C8C60EC" w14:textId="77777777" w:rsidR="007529EF" w:rsidRPr="00555979" w:rsidRDefault="007529EF" w:rsidP="007529EF">
            <w:pPr>
              <w:tabs>
                <w:tab w:val="right" w:leader="underscore" w:pos="9990"/>
              </w:tabs>
              <w:rPr>
                <w:rFonts w:ascii="Franklin Gothic Book" w:hAnsi="Franklin Gothic Book"/>
                <w:b/>
                <w:bCs/>
              </w:rPr>
            </w:pPr>
          </w:p>
          <w:p w14:paraId="106F20DE" w14:textId="77777777" w:rsidR="00F912E7" w:rsidRPr="00555979" w:rsidRDefault="00806317" w:rsidP="007529EF">
            <w:pPr>
              <w:jc w:val="center"/>
              <w:rPr>
                <w:rFonts w:ascii="Franklin Gothic Book" w:hAnsi="Franklin Gothic Book" w:cs="Arial"/>
                <w:b/>
              </w:rPr>
            </w:pPr>
            <w:r w:rsidRPr="00555979">
              <w:rPr>
                <w:rFonts w:ascii="Franklin Gothic Book" w:hAnsi="Franklin Gothic Book" w:cs="Arial"/>
                <w:b/>
              </w:rPr>
              <w:t xml:space="preserve">NCHSR BIM Cave </w:t>
            </w:r>
          </w:p>
          <w:p w14:paraId="124CA40A" w14:textId="77777777" w:rsidR="00806317" w:rsidRPr="00555979" w:rsidRDefault="00806317" w:rsidP="007529EF">
            <w:pPr>
              <w:jc w:val="center"/>
              <w:rPr>
                <w:rFonts w:ascii="Franklin Gothic Book" w:hAnsi="Franklin Gothic Book" w:cs="Arial"/>
                <w:b/>
              </w:rPr>
            </w:pPr>
          </w:p>
          <w:p w14:paraId="213DE0BC" w14:textId="77777777" w:rsidR="007529EF" w:rsidRPr="00555979" w:rsidRDefault="00D469A9" w:rsidP="007529EF">
            <w:pPr>
              <w:jc w:val="center"/>
              <w:rPr>
                <w:rFonts w:ascii="Franklin Gothic Book" w:hAnsi="Franklin Gothic Book" w:cs="Arial"/>
                <w:b/>
              </w:rPr>
            </w:pPr>
            <w:r w:rsidRPr="00555979">
              <w:rPr>
                <w:rFonts w:ascii="Franklin Gothic Book" w:hAnsi="Franklin Gothic Book" w:cs="Arial"/>
                <w:b/>
              </w:rPr>
              <w:t xml:space="preserve"> </w:t>
            </w:r>
            <w:r w:rsidR="007529EF" w:rsidRPr="00555979">
              <w:rPr>
                <w:rFonts w:ascii="Franklin Gothic Book" w:hAnsi="Franklin Gothic Book" w:cs="Arial"/>
                <w:b/>
              </w:rPr>
              <w:t>Soft Market Test</w:t>
            </w:r>
          </w:p>
          <w:p w14:paraId="5DE3629D" w14:textId="77777777" w:rsidR="007529EF" w:rsidRPr="00555979" w:rsidRDefault="007529EF" w:rsidP="007529EF">
            <w:pPr>
              <w:tabs>
                <w:tab w:val="right" w:leader="underscore" w:pos="9990"/>
              </w:tabs>
              <w:rPr>
                <w:rFonts w:ascii="Franklin Gothic Book" w:hAnsi="Franklin Gothic Book"/>
                <w:b/>
                <w:bCs/>
              </w:rPr>
            </w:pPr>
          </w:p>
          <w:p w14:paraId="774B0476" w14:textId="77777777" w:rsidR="007529EF" w:rsidRPr="00555979" w:rsidRDefault="007529EF" w:rsidP="007529EF">
            <w:pPr>
              <w:tabs>
                <w:tab w:val="right" w:leader="underscore" w:pos="9990"/>
              </w:tabs>
              <w:rPr>
                <w:rFonts w:ascii="Franklin Gothic Book" w:hAnsi="Franklin Gothic Book"/>
                <w:b/>
                <w:bCs/>
              </w:rPr>
            </w:pPr>
          </w:p>
        </w:tc>
      </w:tr>
    </w:tbl>
    <w:p w14:paraId="0B3FD8E8" w14:textId="77777777" w:rsidR="007529EF" w:rsidRPr="00555979" w:rsidRDefault="007529EF" w:rsidP="007529EF">
      <w:pPr>
        <w:tabs>
          <w:tab w:val="right" w:leader="underscore" w:pos="9990"/>
        </w:tabs>
        <w:rPr>
          <w:rFonts w:ascii="Franklin Gothic Book" w:hAnsi="Franklin Gothic Book"/>
          <w:b/>
          <w:bCs/>
        </w:rPr>
      </w:pPr>
    </w:p>
    <w:p w14:paraId="2B70FBAC" w14:textId="77777777" w:rsidR="007529EF" w:rsidRPr="00555979" w:rsidRDefault="007529EF" w:rsidP="007529EF">
      <w:pPr>
        <w:tabs>
          <w:tab w:val="right" w:leader="underscore" w:pos="9990"/>
        </w:tabs>
        <w:rPr>
          <w:rFonts w:ascii="Franklin Gothic Book" w:hAnsi="Franklin Gothic Book"/>
          <w:b/>
          <w:bCs/>
        </w:rPr>
      </w:pPr>
    </w:p>
    <w:p w14:paraId="2873C296" w14:textId="77777777" w:rsidR="007529EF" w:rsidRPr="00555979" w:rsidRDefault="007529EF" w:rsidP="007529EF">
      <w:pPr>
        <w:tabs>
          <w:tab w:val="right" w:leader="underscore" w:pos="9990"/>
        </w:tabs>
        <w:rPr>
          <w:rFonts w:ascii="Franklin Gothic Book" w:hAnsi="Franklin Gothic Book"/>
          <w:b/>
          <w:bCs/>
        </w:rPr>
      </w:pPr>
    </w:p>
    <w:p w14:paraId="7BFCCACE" w14:textId="77777777" w:rsidR="007529EF" w:rsidRPr="00555979" w:rsidRDefault="007529EF" w:rsidP="007529EF">
      <w:pPr>
        <w:tabs>
          <w:tab w:val="right" w:leader="underscore" w:pos="9990"/>
        </w:tabs>
        <w:jc w:val="center"/>
        <w:rPr>
          <w:rFonts w:ascii="Franklin Gothic Book" w:hAnsi="Franklin Gothic Book" w:cs="Arial"/>
          <w:b/>
          <w:bCs/>
        </w:rPr>
      </w:pPr>
      <w:r w:rsidRPr="00555979">
        <w:rPr>
          <w:rFonts w:ascii="Franklin Gothic Book" w:hAnsi="Franklin Gothic Book" w:cs="Arial"/>
          <w:b/>
          <w:bCs/>
        </w:rPr>
        <w:t xml:space="preserve">Terms of Reference and Instructions for </w:t>
      </w:r>
      <w:r w:rsidR="008A06A6" w:rsidRPr="00555979">
        <w:rPr>
          <w:rFonts w:ascii="Franklin Gothic Book" w:hAnsi="Franklin Gothic Book" w:cs="Arial"/>
          <w:b/>
          <w:bCs/>
        </w:rPr>
        <w:t>Participants</w:t>
      </w:r>
    </w:p>
    <w:p w14:paraId="2BFD4AA1" w14:textId="77777777" w:rsidR="007529EF" w:rsidRPr="00555979" w:rsidRDefault="007529EF" w:rsidP="007529EF">
      <w:pPr>
        <w:tabs>
          <w:tab w:val="right" w:leader="underscore" w:pos="10348"/>
        </w:tabs>
        <w:jc w:val="center"/>
        <w:rPr>
          <w:rFonts w:ascii="Franklin Gothic Book" w:hAnsi="Franklin Gothic Book" w:cs="Arial"/>
          <w:b/>
          <w:bCs/>
        </w:rPr>
      </w:pPr>
    </w:p>
    <w:p w14:paraId="2F24DDD4" w14:textId="77777777" w:rsidR="007529EF" w:rsidRPr="00555979" w:rsidRDefault="007529EF" w:rsidP="007529EF">
      <w:pPr>
        <w:tabs>
          <w:tab w:val="right" w:leader="underscore" w:pos="10348"/>
        </w:tabs>
        <w:jc w:val="center"/>
        <w:rPr>
          <w:rFonts w:ascii="Franklin Gothic Book" w:hAnsi="Franklin Gothic Book" w:cs="Arial"/>
          <w:b/>
          <w:bCs/>
        </w:rPr>
      </w:pPr>
    </w:p>
    <w:p w14:paraId="345ED19A" w14:textId="77777777" w:rsidR="007529EF" w:rsidRPr="00555979" w:rsidRDefault="007529EF" w:rsidP="007529EF">
      <w:pPr>
        <w:tabs>
          <w:tab w:val="right" w:leader="underscore" w:pos="10348"/>
        </w:tabs>
        <w:jc w:val="center"/>
        <w:rPr>
          <w:rFonts w:ascii="Franklin Gothic Book" w:hAnsi="Franklin Gothic Book" w:cs="Arial"/>
          <w:b/>
          <w:bCs/>
          <w:color w:val="FF0000"/>
        </w:rPr>
      </w:pPr>
    </w:p>
    <w:p w14:paraId="349BD4A4" w14:textId="40A5C06F" w:rsidR="003E578C" w:rsidRPr="00555979" w:rsidRDefault="00380C7C" w:rsidP="00380C7C">
      <w:pPr>
        <w:ind w:left="3600" w:firstLine="720"/>
        <w:rPr>
          <w:rFonts w:ascii="Franklin Gothic Book" w:hAnsi="Franklin Gothic Book" w:cs="Arial"/>
          <w:b/>
        </w:rPr>
      </w:pPr>
      <w:r w:rsidRPr="00555979">
        <w:rPr>
          <w:rFonts w:ascii="Franklin Gothic Book" w:hAnsi="Franklin Gothic Book" w:cs="Arial"/>
          <w:b/>
        </w:rPr>
        <w:t>July 2017</w:t>
      </w:r>
      <w:r w:rsidR="00FC6CA2">
        <w:rPr>
          <w:rFonts w:ascii="Franklin Gothic Book" w:hAnsi="Franklin Gothic Book" w:cs="Arial"/>
          <w:b/>
        </w:rPr>
        <w:t xml:space="preserve"> Final Version 1</w:t>
      </w:r>
      <w:bookmarkStart w:id="0" w:name="_GoBack"/>
      <w:bookmarkEnd w:id="0"/>
    </w:p>
    <w:p w14:paraId="59396D4B" w14:textId="77777777" w:rsidR="00C63E9F" w:rsidRPr="00555979" w:rsidRDefault="00C63E9F">
      <w:pPr>
        <w:rPr>
          <w:rFonts w:ascii="Franklin Gothic Book" w:hAnsi="Franklin Gothic Book" w:cs="Arial"/>
          <w:b/>
          <w:color w:val="FF0000"/>
        </w:rPr>
      </w:pPr>
      <w:r w:rsidRPr="00555979">
        <w:rPr>
          <w:rFonts w:ascii="Franklin Gothic Book" w:hAnsi="Franklin Gothic Book" w:cs="Arial"/>
          <w:b/>
          <w:color w:val="FF0000"/>
        </w:rPr>
        <w:br w:type="page"/>
      </w:r>
    </w:p>
    <w:p w14:paraId="0B22CEA9" w14:textId="77777777" w:rsidR="007529EF" w:rsidRPr="00555979" w:rsidRDefault="007529EF" w:rsidP="00A02310">
      <w:pPr>
        <w:spacing w:after="0" w:line="240" w:lineRule="auto"/>
        <w:jc w:val="both"/>
        <w:rPr>
          <w:rFonts w:ascii="Franklin Gothic Book" w:hAnsi="Franklin Gothic Book" w:cs="Arial"/>
          <w:b/>
          <w:u w:val="single"/>
        </w:rPr>
      </w:pPr>
      <w:r w:rsidRPr="00555979">
        <w:rPr>
          <w:rFonts w:ascii="Franklin Gothic Book" w:hAnsi="Franklin Gothic Book" w:cs="Arial"/>
          <w:b/>
          <w:u w:val="single"/>
        </w:rPr>
        <w:lastRenderedPageBreak/>
        <w:t>Instructions</w:t>
      </w:r>
    </w:p>
    <w:p w14:paraId="515ED8E6" w14:textId="77777777" w:rsidR="007529EF" w:rsidRPr="00555979" w:rsidRDefault="007529EF" w:rsidP="00A02310">
      <w:pPr>
        <w:spacing w:after="0" w:line="240" w:lineRule="auto"/>
        <w:jc w:val="both"/>
        <w:rPr>
          <w:rFonts w:ascii="Franklin Gothic Book" w:hAnsi="Franklin Gothic Book" w:cs="Arial"/>
          <w:b/>
        </w:rPr>
      </w:pPr>
    </w:p>
    <w:p w14:paraId="3EB3CF8A" w14:textId="46387025" w:rsidR="00711DB0" w:rsidRPr="00555979" w:rsidRDefault="00711DB0" w:rsidP="00A02310">
      <w:pPr>
        <w:spacing w:after="0" w:line="240" w:lineRule="auto"/>
        <w:jc w:val="both"/>
        <w:rPr>
          <w:rFonts w:ascii="Franklin Gothic Book" w:hAnsi="Franklin Gothic Book" w:cs="Arial"/>
          <w:color w:val="FF0000"/>
          <w:highlight w:val="yellow"/>
        </w:rPr>
      </w:pPr>
      <w:r w:rsidRPr="00555979">
        <w:rPr>
          <w:rFonts w:ascii="Franklin Gothic Book" w:hAnsi="Franklin Gothic Book" w:cs="Arial"/>
        </w:rPr>
        <w:t xml:space="preserve">Please read the document and if you feel that your organisation is able to contribute to this Soft Market Testing exercise please complete the questionnaire attached to the end of this document and return it, </w:t>
      </w:r>
      <w:r w:rsidR="00807D94" w:rsidRPr="00555979">
        <w:rPr>
          <w:rFonts w:ascii="Franklin Gothic Book" w:hAnsi="Franklin Gothic Book" w:cs="Arial"/>
        </w:rPr>
        <w:t>via email</w:t>
      </w:r>
      <w:r w:rsidR="00782E96" w:rsidRPr="00555979">
        <w:rPr>
          <w:rFonts w:ascii="Franklin Gothic Book" w:hAnsi="Franklin Gothic Book" w:cs="Arial"/>
        </w:rPr>
        <w:t>,</w:t>
      </w:r>
      <w:r w:rsidR="00807D94" w:rsidRPr="00555979">
        <w:rPr>
          <w:rFonts w:ascii="Franklin Gothic Book" w:hAnsi="Franklin Gothic Book" w:cs="Arial"/>
        </w:rPr>
        <w:t xml:space="preserve"> to</w:t>
      </w:r>
      <w:r w:rsidR="00BA390F" w:rsidRPr="00555979">
        <w:rPr>
          <w:rFonts w:ascii="Franklin Gothic Book" w:hAnsi="Franklin Gothic Book" w:cs="Arial"/>
        </w:rPr>
        <w:t xml:space="preserve"> </w:t>
      </w:r>
      <w:r w:rsidR="00806317" w:rsidRPr="00555979">
        <w:rPr>
          <w:rFonts w:ascii="Franklin Gothic Book" w:hAnsi="Franklin Gothic Book" w:cs="Arial"/>
        </w:rPr>
        <w:t>procur</w:t>
      </w:r>
      <w:r w:rsidR="00782E96" w:rsidRPr="00555979">
        <w:rPr>
          <w:rFonts w:ascii="Franklin Gothic Book" w:hAnsi="Franklin Gothic Book" w:cs="Arial"/>
        </w:rPr>
        <w:t>e</w:t>
      </w:r>
      <w:r w:rsidR="00806317" w:rsidRPr="00555979">
        <w:rPr>
          <w:rFonts w:ascii="Franklin Gothic Book" w:hAnsi="Franklin Gothic Book" w:cs="Arial"/>
        </w:rPr>
        <w:t>ment@nchsr.ac.uk</w:t>
      </w:r>
      <w:r w:rsidR="00DE3651" w:rsidRPr="00555979">
        <w:rPr>
          <w:rFonts w:ascii="Franklin Gothic Book" w:hAnsi="Franklin Gothic Book" w:cs="Arial"/>
        </w:rPr>
        <w:t xml:space="preserve"> </w:t>
      </w:r>
      <w:r w:rsidR="00806317" w:rsidRPr="00555979">
        <w:rPr>
          <w:rFonts w:ascii="Franklin Gothic Book" w:hAnsi="Franklin Gothic Book" w:cs="Arial"/>
        </w:rPr>
        <w:t>on Friday 21</w:t>
      </w:r>
      <w:r w:rsidR="00806317" w:rsidRPr="00555979">
        <w:rPr>
          <w:rFonts w:ascii="Franklin Gothic Book" w:hAnsi="Franklin Gothic Book" w:cs="Arial"/>
          <w:vertAlign w:val="superscript"/>
        </w:rPr>
        <w:t>st</w:t>
      </w:r>
      <w:r w:rsidR="00806317" w:rsidRPr="00555979">
        <w:rPr>
          <w:rFonts w:ascii="Franklin Gothic Book" w:hAnsi="Franklin Gothic Book" w:cs="Arial"/>
        </w:rPr>
        <w:t xml:space="preserve"> July 2017 at 17:00.</w:t>
      </w:r>
    </w:p>
    <w:p w14:paraId="132DAEC3" w14:textId="77777777" w:rsidR="00FD241D" w:rsidRPr="00555979" w:rsidRDefault="00FD241D" w:rsidP="00A02310">
      <w:pPr>
        <w:spacing w:after="0" w:line="240" w:lineRule="auto"/>
        <w:jc w:val="both"/>
        <w:rPr>
          <w:rFonts w:ascii="Franklin Gothic Book" w:hAnsi="Franklin Gothic Book" w:cs="Arial"/>
        </w:rPr>
      </w:pPr>
    </w:p>
    <w:p w14:paraId="5A962935" w14:textId="77777777" w:rsidR="00FD241D" w:rsidRPr="00555979" w:rsidRDefault="00FD241D" w:rsidP="00A02310">
      <w:pPr>
        <w:spacing w:after="0" w:line="240" w:lineRule="auto"/>
        <w:jc w:val="both"/>
        <w:rPr>
          <w:rFonts w:ascii="Franklin Gothic Book" w:hAnsi="Franklin Gothic Book" w:cs="Arial"/>
          <w:color w:val="FF0000"/>
        </w:rPr>
      </w:pPr>
      <w:r w:rsidRPr="00555979">
        <w:rPr>
          <w:rFonts w:ascii="Franklin Gothic Book" w:hAnsi="Franklin Gothic Book" w:cs="Arial"/>
        </w:rPr>
        <w:t xml:space="preserve">Please note that this is not a call for competition. </w:t>
      </w:r>
    </w:p>
    <w:p w14:paraId="4DB7C333" w14:textId="77777777" w:rsidR="00C15489" w:rsidRPr="00555979" w:rsidRDefault="00C15489" w:rsidP="00A02310">
      <w:pPr>
        <w:spacing w:after="0" w:line="240" w:lineRule="auto"/>
        <w:jc w:val="both"/>
        <w:rPr>
          <w:rFonts w:ascii="Franklin Gothic Book" w:hAnsi="Franklin Gothic Book" w:cs="Arial"/>
        </w:rPr>
      </w:pPr>
    </w:p>
    <w:p w14:paraId="1DC8596A" w14:textId="77777777" w:rsidR="00C15489" w:rsidRPr="00555979" w:rsidRDefault="008A06A6" w:rsidP="00A02310">
      <w:pPr>
        <w:spacing w:after="0" w:line="240" w:lineRule="auto"/>
        <w:jc w:val="both"/>
        <w:rPr>
          <w:rFonts w:ascii="Franklin Gothic Book" w:hAnsi="Franklin Gothic Book" w:cs="Arial"/>
        </w:rPr>
      </w:pPr>
      <w:r w:rsidRPr="00555979">
        <w:rPr>
          <w:rFonts w:ascii="Franklin Gothic Book" w:hAnsi="Franklin Gothic Book" w:cs="Arial"/>
        </w:rPr>
        <w:t>The following are pertinent to this soft market testing</w:t>
      </w:r>
      <w:r w:rsidR="00C15489" w:rsidRPr="00555979">
        <w:rPr>
          <w:rFonts w:ascii="Franklin Gothic Book" w:hAnsi="Franklin Gothic Book" w:cs="Arial"/>
        </w:rPr>
        <w:t xml:space="preserve">: </w:t>
      </w:r>
    </w:p>
    <w:p w14:paraId="2A1B01D7" w14:textId="77777777" w:rsidR="00C15489" w:rsidRPr="00555979" w:rsidRDefault="00C15489" w:rsidP="00A02310">
      <w:pPr>
        <w:spacing w:after="0" w:line="240" w:lineRule="auto"/>
        <w:jc w:val="both"/>
        <w:rPr>
          <w:rFonts w:ascii="Franklin Gothic Book" w:hAnsi="Franklin Gothic Book" w:cs="Arial"/>
        </w:rPr>
      </w:pPr>
    </w:p>
    <w:p w14:paraId="69224FC6" w14:textId="77777777" w:rsidR="00C15489" w:rsidRPr="00555979" w:rsidRDefault="005A335A" w:rsidP="00A02310">
      <w:pPr>
        <w:pStyle w:val="ListParagraph"/>
        <w:numPr>
          <w:ilvl w:val="0"/>
          <w:numId w:val="3"/>
        </w:numPr>
        <w:jc w:val="both"/>
        <w:rPr>
          <w:rFonts w:ascii="Franklin Gothic Book" w:hAnsi="Franklin Gothic Book" w:cs="Arial"/>
          <w:sz w:val="22"/>
          <w:szCs w:val="22"/>
        </w:rPr>
      </w:pPr>
      <w:r w:rsidRPr="00555979">
        <w:rPr>
          <w:rFonts w:ascii="Franklin Gothic Book" w:hAnsi="Franklin Gothic Book" w:cs="Arial"/>
          <w:sz w:val="22"/>
          <w:szCs w:val="22"/>
        </w:rPr>
        <w:t xml:space="preserve">An understanding of </w:t>
      </w:r>
      <w:r w:rsidR="00C15489" w:rsidRPr="00555979">
        <w:rPr>
          <w:rFonts w:ascii="Franklin Gothic Book" w:hAnsi="Franklin Gothic Book" w:cs="Arial"/>
          <w:sz w:val="22"/>
          <w:szCs w:val="22"/>
        </w:rPr>
        <w:t xml:space="preserve">what </w:t>
      </w:r>
      <w:r w:rsidR="00806317" w:rsidRPr="00555979">
        <w:rPr>
          <w:rFonts w:ascii="Franklin Gothic Book" w:hAnsi="Franklin Gothic Book" w:cs="Arial"/>
          <w:sz w:val="22"/>
          <w:szCs w:val="22"/>
        </w:rPr>
        <w:t xml:space="preserve">a BIM Cave is </w:t>
      </w:r>
      <w:r w:rsidR="00C15489" w:rsidRPr="00555979">
        <w:rPr>
          <w:rFonts w:ascii="Franklin Gothic Book" w:hAnsi="Franklin Gothic Book" w:cs="Arial"/>
          <w:sz w:val="22"/>
          <w:szCs w:val="22"/>
        </w:rPr>
        <w:t xml:space="preserve">aiming to deliver; </w:t>
      </w:r>
    </w:p>
    <w:p w14:paraId="645B4162" w14:textId="77777777" w:rsidR="00C15489" w:rsidRPr="00555979" w:rsidRDefault="00C15489" w:rsidP="00A02310">
      <w:pPr>
        <w:pStyle w:val="ListParagraph"/>
        <w:numPr>
          <w:ilvl w:val="0"/>
          <w:numId w:val="3"/>
        </w:numPr>
        <w:jc w:val="both"/>
        <w:rPr>
          <w:rFonts w:ascii="Franklin Gothic Book" w:hAnsi="Franklin Gothic Book" w:cs="Arial"/>
          <w:sz w:val="22"/>
          <w:szCs w:val="22"/>
        </w:rPr>
      </w:pPr>
      <w:r w:rsidRPr="00555979">
        <w:rPr>
          <w:rFonts w:ascii="Franklin Gothic Book" w:hAnsi="Franklin Gothic Book" w:cs="Arial"/>
          <w:sz w:val="22"/>
          <w:szCs w:val="22"/>
        </w:rPr>
        <w:t xml:space="preserve">An ability to innovate and add value; </w:t>
      </w:r>
    </w:p>
    <w:p w14:paraId="1BE8405E" w14:textId="77777777" w:rsidR="00C15489" w:rsidRPr="00555979" w:rsidRDefault="008A06A6" w:rsidP="00A02310">
      <w:pPr>
        <w:pStyle w:val="ListParagraph"/>
        <w:numPr>
          <w:ilvl w:val="0"/>
          <w:numId w:val="3"/>
        </w:numPr>
        <w:jc w:val="both"/>
        <w:rPr>
          <w:rFonts w:ascii="Franklin Gothic Book" w:hAnsi="Franklin Gothic Book" w:cs="Arial"/>
          <w:sz w:val="22"/>
          <w:szCs w:val="22"/>
        </w:rPr>
      </w:pPr>
      <w:r w:rsidRPr="00555979">
        <w:rPr>
          <w:rFonts w:ascii="Franklin Gothic Book" w:hAnsi="Franklin Gothic Book" w:cs="Arial"/>
          <w:sz w:val="22"/>
          <w:szCs w:val="22"/>
        </w:rPr>
        <w:t>Whether the market has e</w:t>
      </w:r>
      <w:r w:rsidR="00C15489" w:rsidRPr="00555979">
        <w:rPr>
          <w:rFonts w:ascii="Franklin Gothic Book" w:hAnsi="Franklin Gothic Book" w:cs="Arial"/>
          <w:sz w:val="22"/>
          <w:szCs w:val="22"/>
        </w:rPr>
        <w:t>x</w:t>
      </w:r>
      <w:r w:rsidR="006F7C15" w:rsidRPr="00555979">
        <w:rPr>
          <w:rFonts w:ascii="Franklin Gothic Book" w:hAnsi="Franklin Gothic Book" w:cs="Arial"/>
          <w:sz w:val="22"/>
          <w:szCs w:val="22"/>
        </w:rPr>
        <w:t>perience of being involved in and</w:t>
      </w:r>
      <w:r w:rsidR="00C15489" w:rsidRPr="00555979">
        <w:rPr>
          <w:rFonts w:ascii="Franklin Gothic Book" w:hAnsi="Franklin Gothic Book" w:cs="Arial"/>
          <w:sz w:val="22"/>
          <w:szCs w:val="22"/>
        </w:rPr>
        <w:t xml:space="preserve"> delivering similar projects; and </w:t>
      </w:r>
    </w:p>
    <w:p w14:paraId="37FA21FA" w14:textId="77777777" w:rsidR="00C15489" w:rsidRPr="00555979" w:rsidRDefault="00C15489" w:rsidP="00A02310">
      <w:pPr>
        <w:pStyle w:val="ListParagraph"/>
        <w:numPr>
          <w:ilvl w:val="0"/>
          <w:numId w:val="3"/>
        </w:numPr>
        <w:jc w:val="both"/>
        <w:rPr>
          <w:rFonts w:ascii="Franklin Gothic Book" w:hAnsi="Franklin Gothic Book" w:cs="Arial"/>
          <w:sz w:val="22"/>
          <w:szCs w:val="22"/>
        </w:rPr>
      </w:pPr>
      <w:r w:rsidRPr="00555979">
        <w:rPr>
          <w:rFonts w:ascii="Franklin Gothic Book" w:hAnsi="Franklin Gothic Book" w:cs="Arial"/>
          <w:sz w:val="22"/>
          <w:szCs w:val="22"/>
        </w:rPr>
        <w:t xml:space="preserve">The overall value added in helping to scope the project. </w:t>
      </w:r>
    </w:p>
    <w:p w14:paraId="11F646C5" w14:textId="77777777" w:rsidR="00C15489" w:rsidRPr="00555979" w:rsidRDefault="00C15489" w:rsidP="00A02310">
      <w:pPr>
        <w:pStyle w:val="PlainText"/>
        <w:jc w:val="both"/>
        <w:rPr>
          <w:rFonts w:ascii="Franklin Gothic Book" w:hAnsi="Franklin Gothic Book" w:cs="Arial"/>
          <w:sz w:val="22"/>
          <w:szCs w:val="22"/>
        </w:rPr>
      </w:pPr>
    </w:p>
    <w:p w14:paraId="3005A9F7" w14:textId="77777777" w:rsidR="006A0B5A" w:rsidRPr="00555979" w:rsidRDefault="006A0B5A" w:rsidP="00A02310">
      <w:pPr>
        <w:spacing w:after="0" w:line="240" w:lineRule="auto"/>
        <w:jc w:val="both"/>
        <w:rPr>
          <w:rFonts w:ascii="Franklin Gothic Book" w:hAnsi="Franklin Gothic Book" w:cs="Arial"/>
        </w:rPr>
      </w:pPr>
    </w:p>
    <w:p w14:paraId="64563D9F" w14:textId="77777777" w:rsidR="008A06A6" w:rsidRPr="00555979" w:rsidRDefault="008A06A6" w:rsidP="00A02310">
      <w:pPr>
        <w:spacing w:after="0" w:line="240" w:lineRule="auto"/>
        <w:jc w:val="both"/>
        <w:rPr>
          <w:rFonts w:ascii="Franklin Gothic Book" w:hAnsi="Franklin Gothic Book" w:cs="Arial"/>
        </w:rPr>
      </w:pPr>
      <w:r w:rsidRPr="00555979">
        <w:rPr>
          <w:rFonts w:ascii="Franklin Gothic Book" w:hAnsi="Franklin Gothic Book" w:cs="Arial"/>
        </w:rPr>
        <w:t xml:space="preserve">For the avoidance of doubt, this notice is for the purpose of conducting a soft market testing exercise, and will not formally begin the procurement or constitute any commitment by </w:t>
      </w:r>
      <w:r w:rsidR="00806317" w:rsidRPr="00555979">
        <w:rPr>
          <w:rFonts w:ascii="Franklin Gothic Book" w:hAnsi="Franklin Gothic Book" w:cs="Arial"/>
        </w:rPr>
        <w:t>The National College for High Speed Rail (NCHSR)</w:t>
      </w:r>
      <w:r w:rsidRPr="00555979">
        <w:rPr>
          <w:rFonts w:ascii="Franklin Gothic Book" w:hAnsi="Franklin Gothic Book" w:cs="Arial"/>
        </w:rPr>
        <w:t xml:space="preserve"> to undertake any procurement exercise.</w:t>
      </w:r>
    </w:p>
    <w:p w14:paraId="5B86F53F" w14:textId="77777777" w:rsidR="008A06A6" w:rsidRPr="00555979" w:rsidRDefault="008A06A6" w:rsidP="00A02310">
      <w:pPr>
        <w:spacing w:after="0" w:line="240" w:lineRule="auto"/>
        <w:jc w:val="both"/>
        <w:rPr>
          <w:rFonts w:ascii="Franklin Gothic Book" w:hAnsi="Franklin Gothic Book" w:cs="Arial"/>
          <w:b/>
          <w:u w:val="single"/>
        </w:rPr>
      </w:pPr>
    </w:p>
    <w:p w14:paraId="637B4EB9" w14:textId="77777777" w:rsidR="00CF630D" w:rsidRPr="00555979" w:rsidRDefault="00CF630D" w:rsidP="00A02310">
      <w:pPr>
        <w:spacing w:after="0" w:line="240" w:lineRule="auto"/>
        <w:jc w:val="both"/>
        <w:rPr>
          <w:rFonts w:ascii="Franklin Gothic Book" w:hAnsi="Franklin Gothic Book" w:cs="Arial"/>
          <w:b/>
          <w:u w:val="single"/>
        </w:rPr>
      </w:pPr>
    </w:p>
    <w:p w14:paraId="0C87EB13" w14:textId="77777777" w:rsidR="00CF630D" w:rsidRPr="00555979" w:rsidRDefault="00CF630D" w:rsidP="00A02310">
      <w:pPr>
        <w:spacing w:after="0" w:line="240" w:lineRule="auto"/>
        <w:jc w:val="both"/>
        <w:rPr>
          <w:rFonts w:ascii="Franklin Gothic Book" w:hAnsi="Franklin Gothic Book" w:cs="Arial"/>
          <w:b/>
          <w:u w:val="single"/>
        </w:rPr>
      </w:pPr>
    </w:p>
    <w:p w14:paraId="5551DF8A" w14:textId="77777777" w:rsidR="00CF630D" w:rsidRPr="00555979" w:rsidRDefault="00CF630D" w:rsidP="00A02310">
      <w:pPr>
        <w:spacing w:after="0" w:line="240" w:lineRule="auto"/>
        <w:jc w:val="both"/>
        <w:rPr>
          <w:rFonts w:ascii="Franklin Gothic Book" w:hAnsi="Franklin Gothic Book" w:cs="Arial"/>
          <w:b/>
          <w:u w:val="single"/>
        </w:rPr>
      </w:pPr>
    </w:p>
    <w:p w14:paraId="40F98E58" w14:textId="77777777" w:rsidR="00CF630D" w:rsidRPr="00555979" w:rsidRDefault="00CF630D" w:rsidP="003432E0">
      <w:pPr>
        <w:spacing w:after="0" w:line="240" w:lineRule="auto"/>
        <w:rPr>
          <w:rFonts w:ascii="Franklin Gothic Book" w:hAnsi="Franklin Gothic Book" w:cs="Arial"/>
          <w:b/>
          <w:u w:val="single"/>
        </w:rPr>
      </w:pPr>
    </w:p>
    <w:p w14:paraId="40D69E4F" w14:textId="77777777" w:rsidR="00CF630D" w:rsidRPr="00555979" w:rsidRDefault="00CF630D" w:rsidP="003432E0">
      <w:pPr>
        <w:spacing w:after="0" w:line="240" w:lineRule="auto"/>
        <w:rPr>
          <w:rFonts w:ascii="Franklin Gothic Book" w:hAnsi="Franklin Gothic Book" w:cs="Arial"/>
          <w:b/>
          <w:u w:val="single"/>
        </w:rPr>
      </w:pPr>
    </w:p>
    <w:p w14:paraId="04841C76" w14:textId="77777777" w:rsidR="00CF630D" w:rsidRPr="00555979" w:rsidRDefault="00CF630D" w:rsidP="003432E0">
      <w:pPr>
        <w:spacing w:after="0" w:line="240" w:lineRule="auto"/>
        <w:rPr>
          <w:rFonts w:ascii="Franklin Gothic Book" w:hAnsi="Franklin Gothic Book" w:cs="Arial"/>
          <w:b/>
          <w:u w:val="single"/>
        </w:rPr>
      </w:pPr>
    </w:p>
    <w:p w14:paraId="5B449396" w14:textId="77777777" w:rsidR="00CF630D" w:rsidRPr="00555979" w:rsidRDefault="00CF630D" w:rsidP="003432E0">
      <w:pPr>
        <w:spacing w:after="0" w:line="240" w:lineRule="auto"/>
        <w:rPr>
          <w:rFonts w:ascii="Franklin Gothic Book" w:hAnsi="Franklin Gothic Book" w:cs="Arial"/>
          <w:b/>
          <w:u w:val="single"/>
        </w:rPr>
      </w:pPr>
    </w:p>
    <w:p w14:paraId="70DECE96" w14:textId="77777777" w:rsidR="00CF630D" w:rsidRPr="00555979" w:rsidRDefault="00CF630D" w:rsidP="003432E0">
      <w:pPr>
        <w:spacing w:after="0" w:line="240" w:lineRule="auto"/>
        <w:rPr>
          <w:rFonts w:ascii="Franklin Gothic Book" w:hAnsi="Franklin Gothic Book" w:cs="Arial"/>
          <w:b/>
          <w:u w:val="single"/>
        </w:rPr>
      </w:pPr>
    </w:p>
    <w:p w14:paraId="2EA83C51" w14:textId="77777777" w:rsidR="00CF630D" w:rsidRPr="00555979" w:rsidRDefault="00CF630D" w:rsidP="003432E0">
      <w:pPr>
        <w:spacing w:after="0" w:line="240" w:lineRule="auto"/>
        <w:rPr>
          <w:rFonts w:ascii="Franklin Gothic Book" w:hAnsi="Franklin Gothic Book" w:cs="Arial"/>
          <w:b/>
          <w:u w:val="single"/>
        </w:rPr>
      </w:pPr>
    </w:p>
    <w:p w14:paraId="071EB197" w14:textId="77777777" w:rsidR="00CF630D" w:rsidRPr="00555979" w:rsidRDefault="00CF630D" w:rsidP="003432E0">
      <w:pPr>
        <w:spacing w:after="0" w:line="240" w:lineRule="auto"/>
        <w:rPr>
          <w:rFonts w:ascii="Franklin Gothic Book" w:hAnsi="Franklin Gothic Book" w:cs="Arial"/>
          <w:b/>
          <w:u w:val="single"/>
        </w:rPr>
      </w:pPr>
    </w:p>
    <w:p w14:paraId="3F8FB03E" w14:textId="77777777" w:rsidR="00CF630D" w:rsidRPr="00555979" w:rsidRDefault="00CF630D" w:rsidP="003432E0">
      <w:pPr>
        <w:spacing w:after="0" w:line="240" w:lineRule="auto"/>
        <w:rPr>
          <w:rFonts w:ascii="Franklin Gothic Book" w:hAnsi="Franklin Gothic Book" w:cs="Arial"/>
          <w:b/>
          <w:u w:val="single"/>
        </w:rPr>
      </w:pPr>
    </w:p>
    <w:p w14:paraId="066911D2" w14:textId="77777777" w:rsidR="00CF630D" w:rsidRPr="00555979" w:rsidRDefault="00CF630D" w:rsidP="003432E0">
      <w:pPr>
        <w:spacing w:after="0" w:line="240" w:lineRule="auto"/>
        <w:rPr>
          <w:rFonts w:ascii="Franklin Gothic Book" w:hAnsi="Franklin Gothic Book" w:cs="Arial"/>
          <w:b/>
          <w:u w:val="single"/>
        </w:rPr>
      </w:pPr>
    </w:p>
    <w:p w14:paraId="07DD49DC" w14:textId="77777777" w:rsidR="00CF630D" w:rsidRPr="00555979" w:rsidRDefault="00CF630D" w:rsidP="003432E0">
      <w:pPr>
        <w:spacing w:after="0" w:line="240" w:lineRule="auto"/>
        <w:rPr>
          <w:rFonts w:ascii="Franklin Gothic Book" w:hAnsi="Franklin Gothic Book" w:cs="Arial"/>
          <w:b/>
          <w:u w:val="single"/>
        </w:rPr>
      </w:pPr>
    </w:p>
    <w:p w14:paraId="4F67229C" w14:textId="77777777" w:rsidR="00CF630D" w:rsidRPr="00555979" w:rsidRDefault="00CF630D" w:rsidP="003432E0">
      <w:pPr>
        <w:spacing w:after="0" w:line="240" w:lineRule="auto"/>
        <w:rPr>
          <w:rFonts w:ascii="Franklin Gothic Book" w:hAnsi="Franklin Gothic Book" w:cs="Arial"/>
          <w:b/>
          <w:u w:val="single"/>
        </w:rPr>
      </w:pPr>
    </w:p>
    <w:p w14:paraId="42A7A286" w14:textId="77777777" w:rsidR="00CF630D" w:rsidRPr="00555979" w:rsidRDefault="00CF630D" w:rsidP="003432E0">
      <w:pPr>
        <w:spacing w:after="0" w:line="240" w:lineRule="auto"/>
        <w:rPr>
          <w:rFonts w:ascii="Franklin Gothic Book" w:hAnsi="Franklin Gothic Book" w:cs="Arial"/>
          <w:b/>
          <w:u w:val="single"/>
        </w:rPr>
      </w:pPr>
    </w:p>
    <w:p w14:paraId="3412BF14" w14:textId="77777777" w:rsidR="00CF630D" w:rsidRPr="00555979" w:rsidRDefault="00CF630D" w:rsidP="003432E0">
      <w:pPr>
        <w:spacing w:after="0" w:line="240" w:lineRule="auto"/>
        <w:rPr>
          <w:rFonts w:ascii="Franklin Gothic Book" w:hAnsi="Franklin Gothic Book" w:cs="Arial"/>
          <w:b/>
          <w:u w:val="single"/>
        </w:rPr>
      </w:pPr>
    </w:p>
    <w:p w14:paraId="4E393848" w14:textId="77777777" w:rsidR="00CF630D" w:rsidRPr="00555979" w:rsidRDefault="00CF630D" w:rsidP="003432E0">
      <w:pPr>
        <w:spacing w:after="0" w:line="240" w:lineRule="auto"/>
        <w:rPr>
          <w:rFonts w:ascii="Franklin Gothic Book" w:hAnsi="Franklin Gothic Book" w:cs="Arial"/>
          <w:b/>
          <w:u w:val="single"/>
        </w:rPr>
      </w:pPr>
    </w:p>
    <w:p w14:paraId="04311014" w14:textId="77777777" w:rsidR="00CF630D" w:rsidRPr="00555979" w:rsidRDefault="00CF630D" w:rsidP="003432E0">
      <w:pPr>
        <w:spacing w:after="0" w:line="240" w:lineRule="auto"/>
        <w:rPr>
          <w:rFonts w:ascii="Franklin Gothic Book" w:hAnsi="Franklin Gothic Book" w:cs="Arial"/>
          <w:b/>
          <w:u w:val="single"/>
        </w:rPr>
      </w:pPr>
    </w:p>
    <w:p w14:paraId="694294A6" w14:textId="77777777" w:rsidR="00CF630D" w:rsidRPr="00555979" w:rsidRDefault="00CF630D" w:rsidP="003432E0">
      <w:pPr>
        <w:spacing w:after="0" w:line="240" w:lineRule="auto"/>
        <w:rPr>
          <w:rFonts w:ascii="Franklin Gothic Book" w:hAnsi="Franklin Gothic Book" w:cs="Arial"/>
          <w:b/>
          <w:u w:val="single"/>
        </w:rPr>
      </w:pPr>
    </w:p>
    <w:p w14:paraId="3A4D85C9" w14:textId="77777777" w:rsidR="00CF630D" w:rsidRPr="00555979" w:rsidRDefault="00CF630D" w:rsidP="003432E0">
      <w:pPr>
        <w:spacing w:after="0" w:line="240" w:lineRule="auto"/>
        <w:rPr>
          <w:rFonts w:ascii="Franklin Gothic Book" w:hAnsi="Franklin Gothic Book" w:cs="Arial"/>
          <w:b/>
          <w:u w:val="single"/>
        </w:rPr>
      </w:pPr>
    </w:p>
    <w:p w14:paraId="4B1255EC" w14:textId="77777777" w:rsidR="00CF630D" w:rsidRPr="00555979" w:rsidRDefault="00CF630D" w:rsidP="003432E0">
      <w:pPr>
        <w:spacing w:after="0" w:line="240" w:lineRule="auto"/>
        <w:rPr>
          <w:rFonts w:ascii="Franklin Gothic Book" w:hAnsi="Franklin Gothic Book" w:cs="Arial"/>
          <w:b/>
          <w:u w:val="single"/>
        </w:rPr>
      </w:pPr>
    </w:p>
    <w:p w14:paraId="197719C6" w14:textId="77777777" w:rsidR="00CF630D" w:rsidRPr="00555979" w:rsidRDefault="00CF630D" w:rsidP="003432E0">
      <w:pPr>
        <w:spacing w:after="0" w:line="240" w:lineRule="auto"/>
        <w:rPr>
          <w:rFonts w:ascii="Franklin Gothic Book" w:hAnsi="Franklin Gothic Book" w:cs="Arial"/>
          <w:b/>
          <w:u w:val="single"/>
        </w:rPr>
      </w:pPr>
    </w:p>
    <w:p w14:paraId="09248F02" w14:textId="77777777" w:rsidR="00CF630D" w:rsidRPr="00555979" w:rsidRDefault="00CF630D" w:rsidP="003432E0">
      <w:pPr>
        <w:spacing w:after="0" w:line="240" w:lineRule="auto"/>
        <w:rPr>
          <w:rFonts w:ascii="Franklin Gothic Book" w:hAnsi="Franklin Gothic Book" w:cs="Arial"/>
          <w:b/>
          <w:u w:val="single"/>
        </w:rPr>
      </w:pPr>
    </w:p>
    <w:p w14:paraId="5A8EFD8B" w14:textId="77777777" w:rsidR="00CF630D" w:rsidRPr="00555979" w:rsidRDefault="00CF630D" w:rsidP="003432E0">
      <w:pPr>
        <w:spacing w:after="0" w:line="240" w:lineRule="auto"/>
        <w:rPr>
          <w:rFonts w:ascii="Franklin Gothic Book" w:hAnsi="Franklin Gothic Book" w:cs="Arial"/>
          <w:b/>
          <w:u w:val="single"/>
        </w:rPr>
      </w:pPr>
    </w:p>
    <w:p w14:paraId="3AA191B7" w14:textId="77777777" w:rsidR="00CF630D" w:rsidRPr="00555979" w:rsidRDefault="00CF630D" w:rsidP="003432E0">
      <w:pPr>
        <w:spacing w:after="0" w:line="240" w:lineRule="auto"/>
        <w:rPr>
          <w:rFonts w:ascii="Franklin Gothic Book" w:hAnsi="Franklin Gothic Book" w:cs="Arial"/>
          <w:b/>
          <w:u w:val="single"/>
        </w:rPr>
      </w:pPr>
    </w:p>
    <w:p w14:paraId="635FF99D" w14:textId="77777777" w:rsidR="00CF630D" w:rsidRPr="00555979" w:rsidRDefault="00CF630D" w:rsidP="003432E0">
      <w:pPr>
        <w:spacing w:after="0" w:line="240" w:lineRule="auto"/>
        <w:rPr>
          <w:rFonts w:ascii="Franklin Gothic Book" w:hAnsi="Franklin Gothic Book" w:cs="Arial"/>
          <w:b/>
          <w:u w:val="single"/>
        </w:rPr>
      </w:pPr>
    </w:p>
    <w:p w14:paraId="73F7D798" w14:textId="77777777" w:rsidR="00CF630D" w:rsidRPr="00555979" w:rsidRDefault="00CF630D" w:rsidP="003432E0">
      <w:pPr>
        <w:spacing w:after="0" w:line="240" w:lineRule="auto"/>
        <w:rPr>
          <w:rFonts w:ascii="Franklin Gothic Book" w:hAnsi="Franklin Gothic Book" w:cs="Arial"/>
          <w:b/>
          <w:u w:val="single"/>
        </w:rPr>
      </w:pPr>
    </w:p>
    <w:p w14:paraId="0616E114" w14:textId="77777777" w:rsidR="00CF630D" w:rsidRPr="00555979" w:rsidRDefault="00CF630D" w:rsidP="003432E0">
      <w:pPr>
        <w:spacing w:after="0" w:line="240" w:lineRule="auto"/>
        <w:rPr>
          <w:rFonts w:ascii="Franklin Gothic Book" w:hAnsi="Franklin Gothic Book" w:cs="Arial"/>
          <w:b/>
          <w:u w:val="single"/>
        </w:rPr>
      </w:pPr>
    </w:p>
    <w:p w14:paraId="36C55D4F" w14:textId="77777777" w:rsidR="00CF630D" w:rsidRPr="00555979" w:rsidRDefault="00CF630D" w:rsidP="003432E0">
      <w:pPr>
        <w:spacing w:after="0" w:line="240" w:lineRule="auto"/>
        <w:rPr>
          <w:rFonts w:ascii="Franklin Gothic Book" w:hAnsi="Franklin Gothic Book" w:cs="Arial"/>
          <w:b/>
          <w:u w:val="single"/>
        </w:rPr>
      </w:pPr>
    </w:p>
    <w:p w14:paraId="4C997D82" w14:textId="77777777" w:rsidR="00CF630D" w:rsidRPr="00555979" w:rsidRDefault="00CF630D" w:rsidP="003432E0">
      <w:pPr>
        <w:spacing w:after="0" w:line="240" w:lineRule="auto"/>
        <w:rPr>
          <w:rFonts w:ascii="Franklin Gothic Book" w:hAnsi="Franklin Gothic Book" w:cs="Arial"/>
          <w:b/>
          <w:u w:val="single"/>
        </w:rPr>
      </w:pPr>
    </w:p>
    <w:p w14:paraId="3770CDF4" w14:textId="77777777" w:rsidR="00F063E3" w:rsidRPr="00555979" w:rsidRDefault="00F063E3" w:rsidP="003432E0">
      <w:pPr>
        <w:spacing w:after="0" w:line="240" w:lineRule="auto"/>
        <w:rPr>
          <w:rFonts w:ascii="Franklin Gothic Book" w:hAnsi="Franklin Gothic Book" w:cs="Arial"/>
          <w:b/>
          <w:u w:val="single"/>
        </w:rPr>
      </w:pPr>
    </w:p>
    <w:p w14:paraId="7D99C86D" w14:textId="77777777" w:rsidR="00F063E3" w:rsidRPr="00555979" w:rsidRDefault="00F063E3" w:rsidP="003432E0">
      <w:pPr>
        <w:spacing w:after="0" w:line="240" w:lineRule="auto"/>
        <w:rPr>
          <w:rFonts w:ascii="Franklin Gothic Book" w:hAnsi="Franklin Gothic Book" w:cs="Arial"/>
          <w:b/>
          <w:u w:val="single"/>
        </w:rPr>
      </w:pPr>
    </w:p>
    <w:p w14:paraId="0FAB060C" w14:textId="77777777" w:rsidR="00CF630D" w:rsidRPr="00555979" w:rsidRDefault="00CF630D" w:rsidP="003432E0">
      <w:pPr>
        <w:spacing w:after="0" w:line="240" w:lineRule="auto"/>
        <w:rPr>
          <w:rFonts w:ascii="Franklin Gothic Book" w:hAnsi="Franklin Gothic Book" w:cs="Arial"/>
          <w:b/>
          <w:u w:val="single"/>
        </w:rPr>
      </w:pPr>
    </w:p>
    <w:p w14:paraId="2F13A4FF" w14:textId="77777777" w:rsidR="00477547" w:rsidRPr="00555979" w:rsidRDefault="00477547" w:rsidP="003432E0">
      <w:pPr>
        <w:spacing w:after="0" w:line="240" w:lineRule="auto"/>
        <w:rPr>
          <w:rFonts w:ascii="Franklin Gothic Book" w:hAnsi="Franklin Gothic Book" w:cs="Arial"/>
          <w:b/>
          <w:u w:val="single"/>
        </w:rPr>
      </w:pPr>
    </w:p>
    <w:p w14:paraId="1FAD8BAD" w14:textId="77777777" w:rsidR="00477547" w:rsidRPr="00555979" w:rsidRDefault="00477547" w:rsidP="003432E0">
      <w:pPr>
        <w:spacing w:after="0" w:line="240" w:lineRule="auto"/>
        <w:rPr>
          <w:rFonts w:ascii="Franklin Gothic Book" w:hAnsi="Franklin Gothic Book" w:cs="Arial"/>
          <w:b/>
          <w:u w:val="single"/>
        </w:rPr>
      </w:pPr>
    </w:p>
    <w:p w14:paraId="5FD438CC" w14:textId="77777777" w:rsidR="00CF630D" w:rsidRPr="00555979" w:rsidRDefault="00CF630D" w:rsidP="003432E0">
      <w:pPr>
        <w:spacing w:after="0" w:line="240" w:lineRule="auto"/>
        <w:rPr>
          <w:rFonts w:ascii="Franklin Gothic Book" w:hAnsi="Franklin Gothic Book" w:cs="Arial"/>
          <w:b/>
          <w:u w:val="single"/>
        </w:rPr>
      </w:pPr>
    </w:p>
    <w:p w14:paraId="05956DC1" w14:textId="77777777" w:rsidR="000E711C" w:rsidRPr="00555979" w:rsidRDefault="000E711C" w:rsidP="003432E0">
      <w:pPr>
        <w:spacing w:after="0" w:line="240" w:lineRule="auto"/>
        <w:rPr>
          <w:rFonts w:ascii="Franklin Gothic Book" w:hAnsi="Franklin Gothic Book" w:cs="Arial"/>
          <w:b/>
          <w:u w:val="single"/>
        </w:rPr>
      </w:pPr>
    </w:p>
    <w:p w14:paraId="6B93D8DA" w14:textId="77777777" w:rsidR="003432E0" w:rsidRPr="00555979" w:rsidRDefault="003432E0" w:rsidP="003432E0">
      <w:pPr>
        <w:spacing w:after="0" w:line="240" w:lineRule="auto"/>
        <w:rPr>
          <w:rFonts w:ascii="Franklin Gothic Book" w:hAnsi="Franklin Gothic Book" w:cs="Arial"/>
          <w:b/>
          <w:u w:val="single"/>
        </w:rPr>
      </w:pPr>
      <w:r w:rsidRPr="00555979">
        <w:rPr>
          <w:rFonts w:ascii="Franklin Gothic Book" w:hAnsi="Franklin Gothic Book" w:cs="Arial"/>
          <w:b/>
          <w:u w:val="single"/>
        </w:rPr>
        <w:t>Soft Market Testing (SMT)</w:t>
      </w:r>
    </w:p>
    <w:p w14:paraId="21F30EDF" w14:textId="77777777" w:rsidR="003432E0" w:rsidRPr="00555979" w:rsidRDefault="003432E0" w:rsidP="003432E0">
      <w:pPr>
        <w:spacing w:after="0" w:line="240" w:lineRule="auto"/>
        <w:rPr>
          <w:rFonts w:ascii="Franklin Gothic Book" w:hAnsi="Franklin Gothic Book" w:cs="Arial"/>
        </w:rPr>
      </w:pPr>
    </w:p>
    <w:p w14:paraId="048E353E" w14:textId="77777777" w:rsidR="003432E0" w:rsidRPr="00555979" w:rsidRDefault="003432E0" w:rsidP="00A02310">
      <w:pPr>
        <w:spacing w:after="0" w:line="240" w:lineRule="auto"/>
        <w:jc w:val="both"/>
        <w:rPr>
          <w:rFonts w:ascii="Franklin Gothic Book" w:hAnsi="Franklin Gothic Book" w:cs="Arial"/>
        </w:rPr>
      </w:pPr>
      <w:r w:rsidRPr="00555979">
        <w:rPr>
          <w:rFonts w:ascii="Franklin Gothic Book" w:hAnsi="Franklin Gothic Book" w:cs="Arial"/>
        </w:rPr>
        <w:t xml:space="preserve">SMT in this case is where </w:t>
      </w:r>
      <w:r w:rsidR="00806317" w:rsidRPr="00555979">
        <w:rPr>
          <w:rFonts w:ascii="Franklin Gothic Book" w:hAnsi="Franklin Gothic Book" w:cs="Arial"/>
        </w:rPr>
        <w:t xml:space="preserve">NCHSR, </w:t>
      </w:r>
      <w:r w:rsidRPr="00555979">
        <w:rPr>
          <w:rFonts w:ascii="Franklin Gothic Book" w:hAnsi="Franklin Gothic Book" w:cs="Arial"/>
        </w:rPr>
        <w:t xml:space="preserve">at an early stage in development of its proposals but prior to formulating any formal procurement opportunity, seeks input from the market as to what might be the most potentially attractive way of packaging and scoping a future procurement opportunity. </w:t>
      </w:r>
    </w:p>
    <w:p w14:paraId="5E9D2FCA" w14:textId="77777777" w:rsidR="003432E0" w:rsidRPr="00555979" w:rsidRDefault="003432E0" w:rsidP="00A02310">
      <w:pPr>
        <w:pStyle w:val="PlainText"/>
        <w:jc w:val="both"/>
        <w:rPr>
          <w:rFonts w:ascii="Franklin Gothic Book" w:hAnsi="Franklin Gothic Book" w:cs="Arial"/>
          <w:sz w:val="22"/>
          <w:szCs w:val="22"/>
        </w:rPr>
      </w:pPr>
    </w:p>
    <w:p w14:paraId="4F3F2EED" w14:textId="77777777" w:rsidR="003432E0" w:rsidRPr="00555979" w:rsidRDefault="003432E0" w:rsidP="00A02310">
      <w:pPr>
        <w:spacing w:after="0" w:line="240" w:lineRule="auto"/>
        <w:jc w:val="both"/>
        <w:rPr>
          <w:rFonts w:ascii="Franklin Gothic Book" w:hAnsi="Franklin Gothic Book" w:cs="Arial"/>
        </w:rPr>
      </w:pPr>
      <w:r w:rsidRPr="00555979">
        <w:rPr>
          <w:rFonts w:ascii="Franklin Gothic Book" w:hAnsi="Franklin Gothic Book" w:cs="Arial"/>
        </w:rPr>
        <w:t xml:space="preserve">This exercise will also provide an opportunity for </w:t>
      </w:r>
      <w:r w:rsidR="00806317" w:rsidRPr="00555979">
        <w:rPr>
          <w:rFonts w:ascii="Franklin Gothic Book" w:hAnsi="Franklin Gothic Book" w:cs="Arial"/>
        </w:rPr>
        <w:t>NCHSR t</w:t>
      </w:r>
      <w:r w:rsidRPr="00555979">
        <w:rPr>
          <w:rFonts w:ascii="Franklin Gothic Book" w:hAnsi="Franklin Gothic Book" w:cs="Arial"/>
        </w:rPr>
        <w:t xml:space="preserve">o obtain insight into how potential providers might approach the delivery of the service in question. It also gives useful early insight into the likely level of interest in a proposed project from that market. </w:t>
      </w:r>
    </w:p>
    <w:p w14:paraId="45F80C12" w14:textId="77777777" w:rsidR="003432E0" w:rsidRPr="00555979" w:rsidRDefault="003432E0" w:rsidP="00A02310">
      <w:pPr>
        <w:spacing w:after="0" w:line="240" w:lineRule="auto"/>
        <w:jc w:val="both"/>
        <w:rPr>
          <w:rFonts w:ascii="Franklin Gothic Book" w:hAnsi="Franklin Gothic Book" w:cs="Arial"/>
        </w:rPr>
      </w:pPr>
    </w:p>
    <w:p w14:paraId="57F3DD70" w14:textId="77777777" w:rsidR="008A06A6" w:rsidRPr="00555979" w:rsidRDefault="008A06A6" w:rsidP="00A02310">
      <w:pPr>
        <w:spacing w:after="0" w:line="240" w:lineRule="auto"/>
        <w:jc w:val="both"/>
        <w:rPr>
          <w:rFonts w:ascii="Franklin Gothic Book" w:hAnsi="Franklin Gothic Book" w:cs="Arial"/>
        </w:rPr>
      </w:pPr>
      <w:r w:rsidRPr="00555979">
        <w:rPr>
          <w:rFonts w:ascii="Franklin Gothic Book" w:hAnsi="Franklin Gothic Book" w:cs="Arial"/>
        </w:rPr>
        <w:t xml:space="preserve">Potential bidders will not be prejudiced by any response or failure to respond to the soft market testing or attend the face-to-face interviews. Potential bidders must also note that a response to this notice does not guarantee an invitation to participate in this or any future procurement that </w:t>
      </w:r>
      <w:r w:rsidR="00806317" w:rsidRPr="00555979">
        <w:rPr>
          <w:rFonts w:ascii="Franklin Gothic Book" w:hAnsi="Franklin Gothic Book" w:cs="Arial"/>
        </w:rPr>
        <w:t>NCHSR</w:t>
      </w:r>
      <w:r w:rsidRPr="00555979">
        <w:rPr>
          <w:rFonts w:ascii="Franklin Gothic Book" w:hAnsi="Franklin Gothic Book" w:cs="Arial"/>
        </w:rPr>
        <w:t xml:space="preserve"> may conduct, nor that </w:t>
      </w:r>
      <w:r w:rsidR="00806317" w:rsidRPr="00555979">
        <w:rPr>
          <w:rFonts w:ascii="Franklin Gothic Book" w:hAnsi="Franklin Gothic Book" w:cs="Arial"/>
        </w:rPr>
        <w:t>NCHSR</w:t>
      </w:r>
      <w:r w:rsidRPr="00555979">
        <w:rPr>
          <w:rFonts w:ascii="Franklin Gothic Book" w:hAnsi="Franklin Gothic Book" w:cs="Arial"/>
        </w:rPr>
        <w:t xml:space="preserve"> will procure any such </w:t>
      </w:r>
      <w:r w:rsidR="005100A2" w:rsidRPr="00555979">
        <w:rPr>
          <w:rFonts w:ascii="Franklin Gothic Book" w:hAnsi="Franklin Gothic Book" w:cs="Arial"/>
        </w:rPr>
        <w:t>supply</w:t>
      </w:r>
      <w:r w:rsidRPr="00555979">
        <w:rPr>
          <w:rFonts w:ascii="Franklin Gothic Book" w:hAnsi="Franklin Gothic Book" w:cs="Arial"/>
        </w:rPr>
        <w:t xml:space="preserve"> and services or accepts any proposals offered. Any procurement of the </w:t>
      </w:r>
      <w:r w:rsidR="005100A2" w:rsidRPr="00555979">
        <w:rPr>
          <w:rFonts w:ascii="Franklin Gothic Book" w:hAnsi="Franklin Gothic Book" w:cs="Arial"/>
        </w:rPr>
        <w:t>supply</w:t>
      </w:r>
      <w:r w:rsidRPr="00555979">
        <w:rPr>
          <w:rFonts w:ascii="Franklin Gothic Book" w:hAnsi="Franklin Gothic Book" w:cs="Arial"/>
        </w:rPr>
        <w:t xml:space="preserve"> and services by </w:t>
      </w:r>
      <w:r w:rsidR="00806317" w:rsidRPr="00555979">
        <w:rPr>
          <w:rFonts w:ascii="Franklin Gothic Book" w:hAnsi="Franklin Gothic Book" w:cs="Arial"/>
        </w:rPr>
        <w:t>NCHSR</w:t>
      </w:r>
      <w:r w:rsidRPr="00555979">
        <w:rPr>
          <w:rFonts w:ascii="Franklin Gothic Book" w:hAnsi="Franklin Gothic Book" w:cs="Arial"/>
        </w:rPr>
        <w:t xml:space="preserve"> will be carried out strictly in accordance with the P</w:t>
      </w:r>
      <w:r w:rsidR="00C63E9F" w:rsidRPr="00555979">
        <w:rPr>
          <w:rFonts w:ascii="Franklin Gothic Book" w:hAnsi="Franklin Gothic Book" w:cs="Arial"/>
        </w:rPr>
        <w:t>ublic Contracts Regulations 2015</w:t>
      </w:r>
      <w:r w:rsidRPr="00555979">
        <w:rPr>
          <w:rFonts w:ascii="Franklin Gothic Book" w:hAnsi="Franklin Gothic Book" w:cs="Arial"/>
        </w:rPr>
        <w:t>.</w:t>
      </w:r>
    </w:p>
    <w:p w14:paraId="4182F5CB" w14:textId="77777777" w:rsidR="003432E0" w:rsidRPr="00555979" w:rsidRDefault="003432E0" w:rsidP="00A02310">
      <w:pPr>
        <w:spacing w:after="0" w:line="240" w:lineRule="auto"/>
        <w:jc w:val="both"/>
        <w:rPr>
          <w:rFonts w:ascii="Franklin Gothic Book" w:hAnsi="Franklin Gothic Book" w:cs="Arial"/>
        </w:rPr>
      </w:pPr>
    </w:p>
    <w:p w14:paraId="581C39FF" w14:textId="77777777" w:rsidR="003432E0" w:rsidRPr="00555979" w:rsidRDefault="00806317" w:rsidP="00A02310">
      <w:pPr>
        <w:spacing w:after="0" w:line="240" w:lineRule="auto"/>
        <w:jc w:val="both"/>
        <w:rPr>
          <w:rFonts w:ascii="Franklin Gothic Book" w:hAnsi="Franklin Gothic Book" w:cs="Arial"/>
        </w:rPr>
      </w:pPr>
      <w:r w:rsidRPr="00555979">
        <w:rPr>
          <w:rFonts w:ascii="Franklin Gothic Book" w:hAnsi="Franklin Gothic Book" w:cs="Arial"/>
        </w:rPr>
        <w:t>NCHSR has</w:t>
      </w:r>
      <w:r w:rsidR="003432E0" w:rsidRPr="00555979">
        <w:rPr>
          <w:rFonts w:ascii="Franklin Gothic Book" w:hAnsi="Franklin Gothic Book" w:cs="Arial"/>
        </w:rPr>
        <w:t xml:space="preserve"> developed a questionnaire (attached at the end of this document) that </w:t>
      </w:r>
      <w:r w:rsidRPr="00555979">
        <w:rPr>
          <w:rFonts w:ascii="Franklin Gothic Book" w:hAnsi="Franklin Gothic Book" w:cs="Arial"/>
        </w:rPr>
        <w:t>we</w:t>
      </w:r>
      <w:r w:rsidR="003432E0" w:rsidRPr="00555979">
        <w:rPr>
          <w:rFonts w:ascii="Franklin Gothic Book" w:hAnsi="Franklin Gothic Book" w:cs="Arial"/>
        </w:rPr>
        <w:t xml:space="preserve"> would like</w:t>
      </w:r>
      <w:r w:rsidR="003778EF" w:rsidRPr="00555979">
        <w:rPr>
          <w:rFonts w:ascii="Franklin Gothic Book" w:hAnsi="Franklin Gothic Book" w:cs="Arial"/>
        </w:rPr>
        <w:t xml:space="preserve"> interested parties to complete. I</w:t>
      </w:r>
      <w:r w:rsidR="003432E0" w:rsidRPr="00555979">
        <w:rPr>
          <w:rFonts w:ascii="Franklin Gothic Book" w:hAnsi="Franklin Gothic Book" w:cs="Arial"/>
        </w:rPr>
        <w:t xml:space="preserve">nterested parties may then be invited to meet with the project team to discuss in more detail the </w:t>
      </w:r>
      <w:r w:rsidR="005100A2" w:rsidRPr="00555979">
        <w:rPr>
          <w:rFonts w:ascii="Franklin Gothic Book" w:hAnsi="Franklin Gothic Book" w:cs="Arial"/>
        </w:rPr>
        <w:t>options</w:t>
      </w:r>
      <w:r w:rsidR="003432E0" w:rsidRPr="00555979">
        <w:rPr>
          <w:rFonts w:ascii="Franklin Gothic Book" w:hAnsi="Franklin Gothic Book" w:cs="Arial"/>
        </w:rPr>
        <w:t>.</w:t>
      </w:r>
    </w:p>
    <w:p w14:paraId="4DE9CFE4" w14:textId="77777777" w:rsidR="003432E0" w:rsidRPr="00555979" w:rsidRDefault="003432E0" w:rsidP="00A02310">
      <w:pPr>
        <w:spacing w:after="0" w:line="240" w:lineRule="auto"/>
        <w:jc w:val="both"/>
        <w:rPr>
          <w:rFonts w:ascii="Franklin Gothic Book" w:hAnsi="Franklin Gothic Book" w:cs="Arial"/>
        </w:rPr>
      </w:pPr>
    </w:p>
    <w:p w14:paraId="1DD93905" w14:textId="77777777" w:rsidR="003432E0" w:rsidRPr="00555979" w:rsidRDefault="003432E0" w:rsidP="00A02310">
      <w:pPr>
        <w:autoSpaceDE w:val="0"/>
        <w:autoSpaceDN w:val="0"/>
        <w:adjustRightInd w:val="0"/>
        <w:spacing w:after="0" w:line="240" w:lineRule="auto"/>
        <w:jc w:val="both"/>
        <w:rPr>
          <w:rFonts w:ascii="Franklin Gothic Book" w:hAnsi="Franklin Gothic Book" w:cs="Arial"/>
        </w:rPr>
      </w:pPr>
      <w:r w:rsidRPr="00555979">
        <w:rPr>
          <w:rFonts w:ascii="Franklin Gothic Book" w:hAnsi="Franklin Gothic Book" w:cs="Arial"/>
        </w:rPr>
        <w:t xml:space="preserve">As stated above the outcome of the SMT exercise </w:t>
      </w:r>
      <w:r w:rsidR="005100A2" w:rsidRPr="00555979">
        <w:rPr>
          <w:rFonts w:ascii="Franklin Gothic Book" w:hAnsi="Franklin Gothic Book" w:cs="Arial"/>
        </w:rPr>
        <w:t xml:space="preserve">will </w:t>
      </w:r>
      <w:r w:rsidR="0018735C" w:rsidRPr="00555979">
        <w:rPr>
          <w:rFonts w:ascii="Franklin Gothic Book" w:hAnsi="Franklin Gothic Book" w:cs="Arial"/>
        </w:rPr>
        <w:t>inform</w:t>
      </w:r>
      <w:r w:rsidRPr="00555979">
        <w:rPr>
          <w:rFonts w:ascii="Franklin Gothic Book" w:hAnsi="Franklin Gothic Book" w:cs="Arial"/>
        </w:rPr>
        <w:t xml:space="preserve"> an </w:t>
      </w:r>
      <w:r w:rsidR="005100A2" w:rsidRPr="00555979">
        <w:rPr>
          <w:rFonts w:ascii="Franklin Gothic Book" w:hAnsi="Franklin Gothic Book" w:cs="Arial"/>
        </w:rPr>
        <w:t>o</w:t>
      </w:r>
      <w:r w:rsidRPr="00555979">
        <w:rPr>
          <w:rFonts w:ascii="Franklin Gothic Book" w:hAnsi="Franklin Gothic Book" w:cs="Arial"/>
        </w:rPr>
        <w:t xml:space="preserve">ptions </w:t>
      </w:r>
      <w:r w:rsidR="005100A2" w:rsidRPr="00555979">
        <w:rPr>
          <w:rFonts w:ascii="Franklin Gothic Book" w:hAnsi="Franklin Gothic Book" w:cs="Arial"/>
        </w:rPr>
        <w:t>a</w:t>
      </w:r>
      <w:r w:rsidRPr="00555979">
        <w:rPr>
          <w:rFonts w:ascii="Franklin Gothic Book" w:hAnsi="Franklin Gothic Book" w:cs="Arial"/>
        </w:rPr>
        <w:t xml:space="preserve">ppraisal with recommendations. </w:t>
      </w:r>
    </w:p>
    <w:p w14:paraId="316D2A77" w14:textId="22AB357B" w:rsidR="003432E0" w:rsidRPr="00555979" w:rsidRDefault="003432E0" w:rsidP="00A02310">
      <w:pPr>
        <w:autoSpaceDE w:val="0"/>
        <w:autoSpaceDN w:val="0"/>
        <w:adjustRightInd w:val="0"/>
        <w:spacing w:after="0" w:line="240" w:lineRule="auto"/>
        <w:jc w:val="both"/>
        <w:rPr>
          <w:rFonts w:ascii="Franklin Gothic Book" w:hAnsi="Franklin Gothic Book" w:cs="Arial"/>
        </w:rPr>
      </w:pPr>
      <w:r w:rsidRPr="00555979">
        <w:rPr>
          <w:rFonts w:ascii="Franklin Gothic Book" w:hAnsi="Franklin Gothic Book" w:cs="Arial"/>
        </w:rPr>
        <w:t xml:space="preserve">Further detailed reports will be prepared as appropriate </w:t>
      </w:r>
      <w:r w:rsidR="005100A2" w:rsidRPr="00555979">
        <w:rPr>
          <w:rFonts w:ascii="Franklin Gothic Book" w:hAnsi="Franklin Gothic Book" w:cs="Arial"/>
        </w:rPr>
        <w:t>in accordance with</w:t>
      </w:r>
      <w:r w:rsidRPr="00555979">
        <w:rPr>
          <w:rFonts w:ascii="Franklin Gothic Book" w:hAnsi="Franklin Gothic Book" w:cs="Arial"/>
        </w:rPr>
        <w:t xml:space="preserve"> the </w:t>
      </w:r>
      <w:r w:rsidR="00782E96" w:rsidRPr="00555979">
        <w:rPr>
          <w:rFonts w:ascii="Franklin Gothic Book" w:hAnsi="Franklin Gothic Book" w:cs="Arial"/>
        </w:rPr>
        <w:t xml:space="preserve">College’s Request for Proposal </w:t>
      </w:r>
      <w:r w:rsidRPr="00555979">
        <w:rPr>
          <w:rFonts w:ascii="Franklin Gothic Book" w:hAnsi="Franklin Gothic Book" w:cs="Arial"/>
        </w:rPr>
        <w:t>and approval procedures</w:t>
      </w:r>
      <w:r w:rsidR="005100A2" w:rsidRPr="00555979">
        <w:rPr>
          <w:rFonts w:ascii="Franklin Gothic Book" w:hAnsi="Franklin Gothic Book" w:cs="Arial"/>
        </w:rPr>
        <w:t xml:space="preserve">, and in accordance with the </w:t>
      </w:r>
      <w:r w:rsidR="00C63E9F" w:rsidRPr="00555979">
        <w:rPr>
          <w:rFonts w:ascii="Franklin Gothic Book" w:hAnsi="Franklin Gothic Book" w:cs="Arial"/>
        </w:rPr>
        <w:t>Public Contracts Regulations 2015</w:t>
      </w:r>
      <w:r w:rsidR="005100A2" w:rsidRPr="00555979">
        <w:rPr>
          <w:rFonts w:ascii="Franklin Gothic Book" w:hAnsi="Franklin Gothic Book" w:cs="Arial"/>
        </w:rPr>
        <w:t xml:space="preserve">.  </w:t>
      </w:r>
      <w:r w:rsidRPr="00555979">
        <w:rPr>
          <w:rFonts w:ascii="Franklin Gothic Book" w:hAnsi="Franklin Gothic Book" w:cs="Arial"/>
        </w:rPr>
        <w:t xml:space="preserve"> </w:t>
      </w:r>
    </w:p>
    <w:p w14:paraId="4402F32B" w14:textId="77777777" w:rsidR="00477547" w:rsidRPr="00555979" w:rsidRDefault="00477547" w:rsidP="00A02310">
      <w:pPr>
        <w:autoSpaceDE w:val="0"/>
        <w:autoSpaceDN w:val="0"/>
        <w:adjustRightInd w:val="0"/>
        <w:spacing w:after="0" w:line="240" w:lineRule="auto"/>
        <w:jc w:val="both"/>
        <w:rPr>
          <w:rFonts w:ascii="Franklin Gothic Book" w:hAnsi="Franklin Gothic Book" w:cs="Arial"/>
        </w:rPr>
      </w:pPr>
    </w:p>
    <w:p w14:paraId="40378D97" w14:textId="77777777" w:rsidR="00711DB0" w:rsidRPr="00555979" w:rsidRDefault="00711DB0" w:rsidP="00A02310">
      <w:pPr>
        <w:widowControl w:val="0"/>
        <w:spacing w:after="0" w:line="238" w:lineRule="exact"/>
        <w:jc w:val="both"/>
        <w:rPr>
          <w:rFonts w:ascii="Franklin Gothic Book" w:hAnsi="Franklin Gothic Book" w:cs="Arial"/>
          <w:b/>
          <w:color w:val="000000"/>
          <w:u w:val="single"/>
        </w:rPr>
      </w:pPr>
      <w:r w:rsidRPr="00555979">
        <w:rPr>
          <w:rFonts w:ascii="Franklin Gothic Book" w:hAnsi="Franklin Gothic Book" w:cs="Arial"/>
          <w:b/>
          <w:color w:val="000000"/>
          <w:u w:val="single"/>
        </w:rPr>
        <w:t>Confidentiality and Freedom of Information</w:t>
      </w:r>
    </w:p>
    <w:p w14:paraId="2E3FB2F2" w14:textId="77777777" w:rsidR="00711DB0" w:rsidRPr="00555979" w:rsidRDefault="00711DB0" w:rsidP="00A02310">
      <w:pPr>
        <w:autoSpaceDE w:val="0"/>
        <w:autoSpaceDN w:val="0"/>
        <w:adjustRightInd w:val="0"/>
        <w:spacing w:after="0" w:line="240" w:lineRule="auto"/>
        <w:jc w:val="both"/>
        <w:rPr>
          <w:rFonts w:ascii="Franklin Gothic Book" w:hAnsi="Franklin Gothic Book" w:cs="Arial"/>
          <w:color w:val="000000"/>
        </w:rPr>
      </w:pPr>
    </w:p>
    <w:p w14:paraId="5CC0C6A1" w14:textId="0B9013A2" w:rsidR="00711DB0" w:rsidRPr="00555979" w:rsidRDefault="00711DB0" w:rsidP="00A02310">
      <w:pPr>
        <w:autoSpaceDE w:val="0"/>
        <w:autoSpaceDN w:val="0"/>
        <w:adjustRightInd w:val="0"/>
        <w:spacing w:after="0" w:line="240" w:lineRule="auto"/>
        <w:jc w:val="both"/>
        <w:rPr>
          <w:rFonts w:ascii="Franklin Gothic Book" w:hAnsi="Franklin Gothic Book" w:cs="Arial"/>
          <w:color w:val="000000"/>
        </w:rPr>
      </w:pPr>
      <w:r w:rsidRPr="00555979">
        <w:rPr>
          <w:rFonts w:ascii="Franklin Gothic Book" w:hAnsi="Franklin Gothic Book" w:cs="Arial"/>
          <w:color w:val="000000"/>
        </w:rPr>
        <w:t>Please be aware that we are subject to the disclosure requirements of the Freedom of Information Act (</w:t>
      </w:r>
      <w:proofErr w:type="spellStart"/>
      <w:r w:rsidRPr="00555979">
        <w:rPr>
          <w:rFonts w:ascii="Franklin Gothic Book" w:hAnsi="Franklin Gothic Book" w:cs="Arial"/>
          <w:color w:val="000000"/>
        </w:rPr>
        <w:t>FoIA</w:t>
      </w:r>
      <w:proofErr w:type="spellEnd"/>
      <w:r w:rsidRPr="00555979">
        <w:rPr>
          <w:rFonts w:ascii="Franklin Gothic Book" w:hAnsi="Franklin Gothic Book" w:cs="Arial"/>
          <w:color w:val="000000"/>
        </w:rPr>
        <w:t xml:space="preserve">) and that potentially any information we hold is liable to disclosure under that Act. For this reason, we would strongly advise that any information you consider to be confidential is labelled as such. In the event that a request is subsequently made for disclosure under the </w:t>
      </w:r>
      <w:proofErr w:type="spellStart"/>
      <w:r w:rsidRPr="00555979">
        <w:rPr>
          <w:rFonts w:ascii="Franklin Gothic Book" w:hAnsi="Franklin Gothic Book" w:cs="Arial"/>
          <w:color w:val="000000"/>
        </w:rPr>
        <w:t>FoIA</w:t>
      </w:r>
      <w:proofErr w:type="spellEnd"/>
      <w:r w:rsidRPr="00555979">
        <w:rPr>
          <w:rFonts w:ascii="Franklin Gothic Book" w:hAnsi="Franklin Gothic Book" w:cs="Arial"/>
          <w:color w:val="000000"/>
        </w:rPr>
        <w:t xml:space="preserve"> that request will be dealt with in accordance with the legislation and giving full regard to the </w:t>
      </w:r>
      <w:r w:rsidR="00782E96" w:rsidRPr="00555979">
        <w:rPr>
          <w:rFonts w:ascii="Franklin Gothic Book" w:hAnsi="Franklin Gothic Book" w:cs="Arial"/>
          <w:color w:val="000000"/>
        </w:rPr>
        <w:t>information considered confidential.</w:t>
      </w:r>
    </w:p>
    <w:p w14:paraId="6A90EAB9" w14:textId="77777777" w:rsidR="00CF630D" w:rsidRPr="00555979" w:rsidRDefault="00CF630D" w:rsidP="00A02310">
      <w:pPr>
        <w:autoSpaceDE w:val="0"/>
        <w:autoSpaceDN w:val="0"/>
        <w:adjustRightInd w:val="0"/>
        <w:spacing w:after="0" w:line="240" w:lineRule="auto"/>
        <w:jc w:val="both"/>
        <w:rPr>
          <w:rFonts w:ascii="Franklin Gothic Book" w:hAnsi="Franklin Gothic Book" w:cs="Arial"/>
        </w:rPr>
      </w:pPr>
    </w:p>
    <w:p w14:paraId="5489AC0C" w14:textId="77777777" w:rsidR="00477547" w:rsidRPr="00555979" w:rsidRDefault="00477547" w:rsidP="00A02310">
      <w:pPr>
        <w:autoSpaceDE w:val="0"/>
        <w:autoSpaceDN w:val="0"/>
        <w:adjustRightInd w:val="0"/>
        <w:spacing w:after="0" w:line="240" w:lineRule="auto"/>
        <w:jc w:val="both"/>
        <w:rPr>
          <w:rFonts w:ascii="Franklin Gothic Book" w:hAnsi="Franklin Gothic Book" w:cs="Arial"/>
        </w:rPr>
      </w:pPr>
    </w:p>
    <w:p w14:paraId="409A3754"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77496BBA"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56B6B315"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3A0117DA"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56FCDD43"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3DC12FBA"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3750CAFD"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31880C46"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4B4BB464"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32544DCD"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67397368"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220D56FE"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74CF0B90"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45FB837B"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5CEFDC60"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78E62EC8"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319D9BAE"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066A20C8"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30783F78"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1027BBE2"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5F5F860C"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6EA655FF" w14:textId="77777777" w:rsidR="00477547" w:rsidRPr="00555979" w:rsidRDefault="00477547" w:rsidP="00881DBF">
      <w:pPr>
        <w:autoSpaceDE w:val="0"/>
        <w:autoSpaceDN w:val="0"/>
        <w:adjustRightInd w:val="0"/>
        <w:spacing w:after="0" w:line="240" w:lineRule="auto"/>
        <w:rPr>
          <w:rFonts w:ascii="Franklin Gothic Book" w:hAnsi="Franklin Gothic Book" w:cs="Arial"/>
        </w:rPr>
      </w:pPr>
    </w:p>
    <w:p w14:paraId="15711622" w14:textId="77777777" w:rsidR="000E711C" w:rsidRDefault="000E711C" w:rsidP="00881DBF">
      <w:pPr>
        <w:autoSpaceDE w:val="0"/>
        <w:autoSpaceDN w:val="0"/>
        <w:adjustRightInd w:val="0"/>
        <w:spacing w:after="0" w:line="240" w:lineRule="auto"/>
        <w:rPr>
          <w:rFonts w:ascii="Franklin Gothic Book" w:hAnsi="Franklin Gothic Book" w:cs="Arial"/>
        </w:rPr>
      </w:pPr>
    </w:p>
    <w:p w14:paraId="7D2E9571" w14:textId="77777777" w:rsidR="00B9302A" w:rsidRPr="00555979" w:rsidRDefault="00B9302A" w:rsidP="00881DBF">
      <w:pPr>
        <w:autoSpaceDE w:val="0"/>
        <w:autoSpaceDN w:val="0"/>
        <w:adjustRightInd w:val="0"/>
        <w:spacing w:after="0" w:line="240" w:lineRule="auto"/>
        <w:rPr>
          <w:rFonts w:ascii="Franklin Gothic Book" w:hAnsi="Franklin Gothic Book" w:cs="Arial"/>
        </w:rPr>
      </w:pPr>
    </w:p>
    <w:p w14:paraId="2E6ADCEF" w14:textId="77777777" w:rsidR="000E711C" w:rsidRPr="00555979" w:rsidRDefault="000E711C" w:rsidP="00881DBF">
      <w:pPr>
        <w:autoSpaceDE w:val="0"/>
        <w:autoSpaceDN w:val="0"/>
        <w:adjustRightInd w:val="0"/>
        <w:spacing w:after="0" w:line="240" w:lineRule="auto"/>
        <w:rPr>
          <w:rFonts w:ascii="Franklin Gothic Book" w:hAnsi="Franklin Gothic Book" w:cs="Arial"/>
        </w:rPr>
      </w:pPr>
    </w:p>
    <w:p w14:paraId="7E3DF718" w14:textId="77777777" w:rsidR="00881DBF" w:rsidRPr="00555979" w:rsidRDefault="00C15489" w:rsidP="00881DBF">
      <w:pPr>
        <w:autoSpaceDE w:val="0"/>
        <w:autoSpaceDN w:val="0"/>
        <w:adjustRightInd w:val="0"/>
        <w:spacing w:after="0" w:line="240" w:lineRule="auto"/>
        <w:rPr>
          <w:rFonts w:ascii="Franklin Gothic Book" w:hAnsi="Franklin Gothic Book" w:cs="Arial"/>
          <w:b/>
          <w:u w:val="single"/>
        </w:rPr>
      </w:pPr>
      <w:r w:rsidRPr="00555979">
        <w:rPr>
          <w:rFonts w:ascii="Franklin Gothic Book" w:hAnsi="Franklin Gothic Book" w:cs="Arial"/>
          <w:b/>
          <w:u w:val="single"/>
        </w:rPr>
        <w:t>Background</w:t>
      </w:r>
      <w:r w:rsidR="00825054" w:rsidRPr="00555979">
        <w:rPr>
          <w:rFonts w:ascii="Franklin Gothic Book" w:hAnsi="Franklin Gothic Book" w:cs="Arial"/>
          <w:b/>
          <w:u w:val="single"/>
        </w:rPr>
        <w:t xml:space="preserve"> </w:t>
      </w:r>
      <w:r w:rsidRPr="00555979">
        <w:rPr>
          <w:rFonts w:ascii="Franklin Gothic Book" w:hAnsi="Franklin Gothic Book" w:cs="Arial"/>
          <w:b/>
          <w:u w:val="single"/>
        </w:rPr>
        <w:t>to the Soft Market Test</w:t>
      </w:r>
    </w:p>
    <w:p w14:paraId="2A3D3D72" w14:textId="77777777" w:rsidR="007625D4" w:rsidRPr="00555979" w:rsidRDefault="007625D4" w:rsidP="00881DBF">
      <w:pPr>
        <w:autoSpaceDE w:val="0"/>
        <w:autoSpaceDN w:val="0"/>
        <w:adjustRightInd w:val="0"/>
        <w:spacing w:after="0" w:line="240" w:lineRule="auto"/>
        <w:rPr>
          <w:rFonts w:ascii="Franklin Gothic Book" w:hAnsi="Franklin Gothic Book" w:cs="Arial"/>
          <w:b/>
          <w:u w:val="single"/>
        </w:rPr>
      </w:pPr>
    </w:p>
    <w:p w14:paraId="0A6AFD48" w14:textId="77777777" w:rsidR="00DD28B8" w:rsidRPr="00555979" w:rsidRDefault="00DD28B8" w:rsidP="00DD28B8">
      <w:pPr>
        <w:autoSpaceDE w:val="0"/>
        <w:autoSpaceDN w:val="0"/>
        <w:adjustRightInd w:val="0"/>
        <w:spacing w:after="0" w:line="240" w:lineRule="auto"/>
        <w:jc w:val="both"/>
        <w:rPr>
          <w:rFonts w:ascii="Franklin Gothic Book" w:hAnsi="Franklin Gothic Book" w:cs="Arial"/>
        </w:rPr>
      </w:pPr>
    </w:p>
    <w:p w14:paraId="458375D8" w14:textId="77777777" w:rsidR="00DD28B8" w:rsidRPr="00555979" w:rsidRDefault="00806317" w:rsidP="00DD28B8">
      <w:pPr>
        <w:spacing w:after="120"/>
        <w:rPr>
          <w:rFonts w:ascii="Franklin Gothic Book" w:eastAsia="Calibri" w:hAnsi="Franklin Gothic Book" w:cs="Arial"/>
          <w:b/>
          <w:color w:val="000000" w:themeColor="text1"/>
        </w:rPr>
      </w:pPr>
      <w:bookmarkStart w:id="1" w:name="_Hlk487657690"/>
      <w:r w:rsidRPr="00555979">
        <w:rPr>
          <w:rFonts w:ascii="Franklin Gothic Book" w:eastAsia="Calibri" w:hAnsi="Franklin Gothic Book" w:cs="Arial"/>
          <w:b/>
          <w:color w:val="000000" w:themeColor="text1"/>
        </w:rPr>
        <w:t xml:space="preserve">BIM Cave </w:t>
      </w:r>
      <w:r w:rsidR="00D312A6" w:rsidRPr="00555979">
        <w:rPr>
          <w:rFonts w:ascii="Franklin Gothic Book" w:eastAsia="Calibri" w:hAnsi="Franklin Gothic Book" w:cs="Arial"/>
          <w:b/>
          <w:color w:val="000000" w:themeColor="text1"/>
        </w:rPr>
        <w:t>k</w:t>
      </w:r>
      <w:r w:rsidR="00DD28B8" w:rsidRPr="00555979">
        <w:rPr>
          <w:rFonts w:ascii="Franklin Gothic Book" w:eastAsia="Calibri" w:hAnsi="Franklin Gothic Book" w:cs="Arial"/>
          <w:b/>
          <w:color w:val="000000" w:themeColor="text1"/>
        </w:rPr>
        <w:t>ey outputs</w:t>
      </w:r>
      <w:bookmarkEnd w:id="1"/>
      <w:r w:rsidR="00DD28B8" w:rsidRPr="00555979">
        <w:rPr>
          <w:rFonts w:ascii="Franklin Gothic Book" w:eastAsia="Calibri" w:hAnsi="Franklin Gothic Book" w:cs="Arial"/>
          <w:b/>
          <w:color w:val="000000" w:themeColor="text1"/>
        </w:rPr>
        <w:t>:</w:t>
      </w:r>
    </w:p>
    <w:p w14:paraId="432FE754" w14:textId="36B55D11" w:rsidR="00E46F6E" w:rsidRPr="00555979" w:rsidRDefault="00E46F6E" w:rsidP="00E46F6E">
      <w:pPr>
        <w:pStyle w:val="ListParagraph"/>
        <w:numPr>
          <w:ilvl w:val="0"/>
          <w:numId w:val="45"/>
        </w:numPr>
        <w:spacing w:after="120"/>
        <w:rPr>
          <w:rFonts w:ascii="Franklin Gothic Book" w:eastAsia="Calibri" w:hAnsi="Franklin Gothic Book" w:cs="Arial"/>
          <w:color w:val="000000" w:themeColor="text1"/>
          <w:sz w:val="22"/>
          <w:szCs w:val="22"/>
        </w:rPr>
      </w:pPr>
      <w:r w:rsidRPr="00555979">
        <w:rPr>
          <w:rFonts w:ascii="Franklin Gothic Book" w:eastAsia="Calibri" w:hAnsi="Franklin Gothic Book" w:cs="Arial"/>
          <w:color w:val="000000" w:themeColor="text1"/>
          <w:sz w:val="22"/>
          <w:szCs w:val="22"/>
        </w:rPr>
        <w:t>Provision of a fully immersive experience of projects designed using BIM prior to construction.</w:t>
      </w:r>
    </w:p>
    <w:p w14:paraId="5F4CAC45" w14:textId="150385C7" w:rsidR="00D93CB7" w:rsidRPr="00555979" w:rsidRDefault="00D93CB7" w:rsidP="00D93CB7">
      <w:pPr>
        <w:pStyle w:val="ListParagraph"/>
        <w:numPr>
          <w:ilvl w:val="0"/>
          <w:numId w:val="45"/>
        </w:numPr>
        <w:spacing w:after="120"/>
        <w:rPr>
          <w:rFonts w:ascii="Franklin Gothic Book" w:eastAsia="Calibri" w:hAnsi="Franklin Gothic Book" w:cs="Arial"/>
          <w:color w:val="000000" w:themeColor="text1"/>
          <w:sz w:val="22"/>
          <w:szCs w:val="22"/>
        </w:rPr>
      </w:pPr>
      <w:r w:rsidRPr="00555979">
        <w:rPr>
          <w:rFonts w:ascii="Franklin Gothic Book" w:eastAsia="Calibri" w:hAnsi="Franklin Gothic Book" w:cs="Arial"/>
          <w:color w:val="000000" w:themeColor="text1"/>
          <w:sz w:val="22"/>
          <w:szCs w:val="22"/>
        </w:rPr>
        <w:t>Promote the benefits and use of BIM</w:t>
      </w:r>
    </w:p>
    <w:p w14:paraId="1B79B3E0" w14:textId="10494172" w:rsidR="00A619DB" w:rsidRPr="00555979" w:rsidRDefault="00D93CB7" w:rsidP="00D93CB7">
      <w:pPr>
        <w:pStyle w:val="ListParagraph"/>
        <w:numPr>
          <w:ilvl w:val="0"/>
          <w:numId w:val="45"/>
        </w:numPr>
        <w:spacing w:after="120"/>
        <w:rPr>
          <w:rFonts w:ascii="Franklin Gothic Book" w:eastAsia="Calibri" w:hAnsi="Franklin Gothic Book" w:cs="Arial"/>
          <w:color w:val="000000" w:themeColor="text1"/>
          <w:sz w:val="22"/>
          <w:szCs w:val="22"/>
        </w:rPr>
      </w:pPr>
      <w:r w:rsidRPr="00555979">
        <w:rPr>
          <w:rFonts w:ascii="Franklin Gothic Book" w:eastAsia="Calibri" w:hAnsi="Franklin Gothic Book" w:cs="Arial"/>
          <w:color w:val="000000" w:themeColor="text1"/>
          <w:sz w:val="22"/>
          <w:szCs w:val="22"/>
        </w:rPr>
        <w:t xml:space="preserve">Demonstrate the collaborative approach for </w:t>
      </w:r>
      <w:r w:rsidR="00574881" w:rsidRPr="00555979">
        <w:rPr>
          <w:rFonts w:ascii="Franklin Gothic Book" w:eastAsia="Calibri" w:hAnsi="Franklin Gothic Book" w:cs="Arial"/>
          <w:color w:val="000000" w:themeColor="text1"/>
          <w:sz w:val="22"/>
          <w:szCs w:val="22"/>
        </w:rPr>
        <w:t>integrated</w:t>
      </w:r>
      <w:r w:rsidR="00A619DB" w:rsidRPr="00555979">
        <w:rPr>
          <w:rFonts w:ascii="Franklin Gothic Book" w:eastAsia="Calibri" w:hAnsi="Franklin Gothic Book" w:cs="Arial"/>
          <w:color w:val="000000" w:themeColor="text1"/>
          <w:sz w:val="22"/>
          <w:szCs w:val="22"/>
        </w:rPr>
        <w:t xml:space="preserve"> system </w:t>
      </w:r>
      <w:r w:rsidRPr="00555979">
        <w:rPr>
          <w:rFonts w:ascii="Franklin Gothic Book" w:eastAsia="Calibri" w:hAnsi="Franklin Gothic Book" w:cs="Arial"/>
          <w:color w:val="000000" w:themeColor="text1"/>
          <w:sz w:val="22"/>
          <w:szCs w:val="22"/>
        </w:rPr>
        <w:t>desig</w:t>
      </w:r>
      <w:r w:rsidR="00A619DB" w:rsidRPr="00555979">
        <w:rPr>
          <w:rFonts w:ascii="Franklin Gothic Book" w:eastAsia="Calibri" w:hAnsi="Franklin Gothic Book" w:cs="Arial"/>
          <w:color w:val="000000" w:themeColor="text1"/>
          <w:sz w:val="22"/>
          <w:szCs w:val="22"/>
        </w:rPr>
        <w:t>n</w:t>
      </w:r>
    </w:p>
    <w:p w14:paraId="26F665ED" w14:textId="77777777" w:rsidR="00A619DB" w:rsidRPr="00555979" w:rsidRDefault="00A619DB" w:rsidP="00D93CB7">
      <w:pPr>
        <w:pStyle w:val="ListParagraph"/>
        <w:numPr>
          <w:ilvl w:val="0"/>
          <w:numId w:val="45"/>
        </w:numPr>
        <w:spacing w:after="120"/>
        <w:rPr>
          <w:rFonts w:ascii="Franklin Gothic Book" w:eastAsia="Calibri" w:hAnsi="Franklin Gothic Book" w:cs="Arial"/>
          <w:color w:val="000000" w:themeColor="text1"/>
          <w:sz w:val="22"/>
          <w:szCs w:val="22"/>
        </w:rPr>
      </w:pPr>
      <w:r w:rsidRPr="00555979">
        <w:rPr>
          <w:rFonts w:ascii="Franklin Gothic Book" w:eastAsia="Calibri" w:hAnsi="Franklin Gothic Book" w:cs="Arial"/>
          <w:color w:val="000000" w:themeColor="text1"/>
          <w:sz w:val="22"/>
          <w:szCs w:val="22"/>
        </w:rPr>
        <w:t>Facilitates class size (max 10?) tuition</w:t>
      </w:r>
    </w:p>
    <w:p w14:paraId="55B10EDC" w14:textId="69CADF1A" w:rsidR="00D93CB7" w:rsidRPr="00555979" w:rsidRDefault="00A619DB" w:rsidP="00D93CB7">
      <w:pPr>
        <w:pStyle w:val="ListParagraph"/>
        <w:numPr>
          <w:ilvl w:val="0"/>
          <w:numId w:val="45"/>
        </w:numPr>
        <w:spacing w:after="120"/>
        <w:rPr>
          <w:rFonts w:ascii="Franklin Gothic Book" w:eastAsia="Calibri" w:hAnsi="Franklin Gothic Book" w:cs="Arial"/>
          <w:color w:val="000000" w:themeColor="text1"/>
          <w:sz w:val="22"/>
          <w:szCs w:val="22"/>
        </w:rPr>
      </w:pPr>
      <w:r w:rsidRPr="00555979">
        <w:rPr>
          <w:rFonts w:ascii="Franklin Gothic Book" w:eastAsia="Calibri" w:hAnsi="Franklin Gothic Book" w:cs="Arial"/>
          <w:color w:val="000000" w:themeColor="text1"/>
          <w:sz w:val="22"/>
          <w:szCs w:val="22"/>
        </w:rPr>
        <w:t xml:space="preserve">Enables </w:t>
      </w:r>
      <w:r w:rsidR="00574881" w:rsidRPr="00555979">
        <w:rPr>
          <w:rFonts w:ascii="Franklin Gothic Book" w:eastAsia="Calibri" w:hAnsi="Franklin Gothic Book" w:cs="Arial"/>
          <w:color w:val="000000" w:themeColor="text1"/>
          <w:sz w:val="22"/>
          <w:szCs w:val="22"/>
        </w:rPr>
        <w:t>students</w:t>
      </w:r>
      <w:r w:rsidRPr="00555979">
        <w:rPr>
          <w:rFonts w:ascii="Franklin Gothic Book" w:eastAsia="Calibri" w:hAnsi="Franklin Gothic Book" w:cs="Arial"/>
          <w:color w:val="000000" w:themeColor="text1"/>
          <w:sz w:val="22"/>
          <w:szCs w:val="22"/>
        </w:rPr>
        <w:t xml:space="preserve"> to present and share work</w:t>
      </w:r>
      <w:r w:rsidR="00835304" w:rsidRPr="00555979">
        <w:rPr>
          <w:rFonts w:ascii="Franklin Gothic Book" w:eastAsia="Calibri" w:hAnsi="Franklin Gothic Book" w:cs="Arial"/>
          <w:color w:val="000000" w:themeColor="text1"/>
          <w:sz w:val="22"/>
          <w:szCs w:val="22"/>
        </w:rPr>
        <w:t xml:space="preserve"> and project exercises</w:t>
      </w:r>
    </w:p>
    <w:p w14:paraId="0493FEFE" w14:textId="76667ADE" w:rsidR="0029204E" w:rsidRPr="00555979" w:rsidRDefault="00574881" w:rsidP="00D93CB7">
      <w:pPr>
        <w:pStyle w:val="ListParagraph"/>
        <w:numPr>
          <w:ilvl w:val="0"/>
          <w:numId w:val="45"/>
        </w:numPr>
        <w:spacing w:after="120"/>
        <w:rPr>
          <w:rFonts w:ascii="Franklin Gothic Book" w:eastAsia="Calibri" w:hAnsi="Franklin Gothic Book" w:cs="Arial"/>
          <w:color w:val="000000" w:themeColor="text1"/>
          <w:sz w:val="22"/>
          <w:szCs w:val="22"/>
        </w:rPr>
      </w:pPr>
      <w:r w:rsidRPr="00555979">
        <w:rPr>
          <w:rFonts w:ascii="Franklin Gothic Book" w:eastAsia="Calibri" w:hAnsi="Franklin Gothic Book" w:cs="Arial"/>
          <w:color w:val="000000" w:themeColor="text1"/>
          <w:sz w:val="22"/>
          <w:szCs w:val="22"/>
        </w:rPr>
        <w:t>Learning and Fun combined</w:t>
      </w:r>
    </w:p>
    <w:p w14:paraId="015518C0" w14:textId="6911EFAB" w:rsidR="00837E8F" w:rsidRPr="00555979" w:rsidRDefault="00835304" w:rsidP="00D93CB7">
      <w:pPr>
        <w:pStyle w:val="ListParagraph"/>
        <w:numPr>
          <w:ilvl w:val="0"/>
          <w:numId w:val="45"/>
        </w:numPr>
        <w:spacing w:after="120"/>
        <w:rPr>
          <w:rFonts w:ascii="Franklin Gothic Book" w:eastAsia="Calibri" w:hAnsi="Franklin Gothic Book" w:cs="Arial"/>
          <w:color w:val="000000" w:themeColor="text1"/>
          <w:sz w:val="22"/>
          <w:szCs w:val="22"/>
        </w:rPr>
      </w:pPr>
      <w:r w:rsidRPr="00555979">
        <w:rPr>
          <w:rFonts w:ascii="Franklin Gothic Book" w:eastAsia="Calibri" w:hAnsi="Franklin Gothic Book" w:cs="Arial"/>
          <w:color w:val="000000" w:themeColor="text1"/>
          <w:sz w:val="22"/>
          <w:szCs w:val="22"/>
        </w:rPr>
        <w:t>Appreciation</w:t>
      </w:r>
      <w:r w:rsidR="00837E8F" w:rsidRPr="00555979">
        <w:rPr>
          <w:rFonts w:ascii="Franklin Gothic Book" w:eastAsia="Calibri" w:hAnsi="Franklin Gothic Book" w:cs="Arial"/>
          <w:color w:val="000000" w:themeColor="text1"/>
          <w:sz w:val="22"/>
          <w:szCs w:val="22"/>
        </w:rPr>
        <w:t xml:space="preserve"> and understanding of complex designs, constr</w:t>
      </w:r>
      <w:r w:rsidRPr="00555979">
        <w:rPr>
          <w:rFonts w:ascii="Franklin Gothic Book" w:eastAsia="Calibri" w:hAnsi="Franklin Gothic Book" w:cs="Arial"/>
          <w:color w:val="000000" w:themeColor="text1"/>
          <w:sz w:val="22"/>
          <w:szCs w:val="22"/>
        </w:rPr>
        <w:t>uction methodology, sequencing</w:t>
      </w:r>
    </w:p>
    <w:p w14:paraId="3CAA0D6C" w14:textId="2990895F" w:rsidR="0029204E" w:rsidRPr="00555979" w:rsidRDefault="00837E8F" w:rsidP="00D93CB7">
      <w:pPr>
        <w:pStyle w:val="ListParagraph"/>
        <w:numPr>
          <w:ilvl w:val="0"/>
          <w:numId w:val="45"/>
        </w:numPr>
        <w:spacing w:after="120"/>
        <w:rPr>
          <w:rFonts w:ascii="Franklin Gothic Book" w:eastAsia="Calibri" w:hAnsi="Franklin Gothic Book" w:cs="Arial"/>
          <w:color w:val="000000" w:themeColor="text1"/>
          <w:sz w:val="22"/>
          <w:szCs w:val="22"/>
        </w:rPr>
      </w:pPr>
      <w:r w:rsidRPr="00555979">
        <w:rPr>
          <w:rFonts w:ascii="Franklin Gothic Book" w:eastAsia="Calibri" w:hAnsi="Franklin Gothic Book" w:cs="Arial"/>
          <w:color w:val="000000" w:themeColor="text1"/>
          <w:sz w:val="22"/>
          <w:szCs w:val="22"/>
        </w:rPr>
        <w:t>Use and application of digital technology to solve problems pre-construction</w:t>
      </w:r>
    </w:p>
    <w:p w14:paraId="6CC0552D" w14:textId="1BEFFF13" w:rsidR="00837E8F" w:rsidRPr="00555979" w:rsidRDefault="00837E8F" w:rsidP="00D93CB7">
      <w:pPr>
        <w:pStyle w:val="ListParagraph"/>
        <w:numPr>
          <w:ilvl w:val="0"/>
          <w:numId w:val="45"/>
        </w:numPr>
        <w:spacing w:after="120"/>
        <w:rPr>
          <w:rFonts w:ascii="Franklin Gothic Book" w:eastAsia="Calibri" w:hAnsi="Franklin Gothic Book" w:cs="Arial"/>
          <w:color w:val="000000" w:themeColor="text1"/>
          <w:sz w:val="22"/>
          <w:szCs w:val="22"/>
        </w:rPr>
      </w:pPr>
      <w:r w:rsidRPr="00555979">
        <w:rPr>
          <w:rFonts w:ascii="Franklin Gothic Book" w:eastAsia="Calibri" w:hAnsi="Franklin Gothic Book" w:cs="Arial"/>
          <w:color w:val="000000" w:themeColor="text1"/>
          <w:sz w:val="22"/>
          <w:szCs w:val="22"/>
        </w:rPr>
        <w:t xml:space="preserve">Cost effective </w:t>
      </w:r>
      <w:r w:rsidR="00835304" w:rsidRPr="00555979">
        <w:rPr>
          <w:rFonts w:ascii="Franklin Gothic Book" w:eastAsia="Calibri" w:hAnsi="Franklin Gothic Book" w:cs="Arial"/>
          <w:color w:val="000000" w:themeColor="text1"/>
          <w:sz w:val="22"/>
          <w:szCs w:val="22"/>
        </w:rPr>
        <w:t>experience</w:t>
      </w:r>
      <w:r w:rsidRPr="00555979">
        <w:rPr>
          <w:rFonts w:ascii="Franklin Gothic Book" w:eastAsia="Calibri" w:hAnsi="Franklin Gothic Book" w:cs="Arial"/>
          <w:color w:val="000000" w:themeColor="text1"/>
          <w:sz w:val="22"/>
          <w:szCs w:val="22"/>
        </w:rPr>
        <w:t xml:space="preserve"> of </w:t>
      </w:r>
      <w:proofErr w:type="spellStart"/>
      <w:r w:rsidRPr="00555979">
        <w:rPr>
          <w:rFonts w:ascii="Franklin Gothic Book" w:eastAsia="Calibri" w:hAnsi="Franklin Gothic Book" w:cs="Arial"/>
          <w:color w:val="000000" w:themeColor="text1"/>
          <w:sz w:val="22"/>
          <w:szCs w:val="22"/>
        </w:rPr>
        <w:t>world wide</w:t>
      </w:r>
      <w:proofErr w:type="spellEnd"/>
      <w:r w:rsidRPr="00555979">
        <w:rPr>
          <w:rFonts w:ascii="Franklin Gothic Book" w:eastAsia="Calibri" w:hAnsi="Franklin Gothic Book" w:cs="Arial"/>
          <w:color w:val="000000" w:themeColor="text1"/>
          <w:sz w:val="22"/>
          <w:szCs w:val="22"/>
        </w:rPr>
        <w:t xml:space="preserve"> designs and innovation</w:t>
      </w:r>
    </w:p>
    <w:p w14:paraId="090B96CB" w14:textId="77777777" w:rsidR="00837E8F" w:rsidRPr="00555979" w:rsidRDefault="00837E8F" w:rsidP="00835304">
      <w:pPr>
        <w:pStyle w:val="ListParagraph"/>
        <w:spacing w:after="120"/>
        <w:rPr>
          <w:rFonts w:ascii="Franklin Gothic Book" w:eastAsia="Calibri" w:hAnsi="Franklin Gothic Book" w:cs="Arial"/>
          <w:color w:val="000000" w:themeColor="text1"/>
          <w:sz w:val="22"/>
          <w:szCs w:val="22"/>
        </w:rPr>
      </w:pPr>
    </w:p>
    <w:p w14:paraId="62D1B615" w14:textId="77777777" w:rsidR="00DD28B8" w:rsidRPr="00555979" w:rsidRDefault="00DD28B8" w:rsidP="00DD28B8">
      <w:pPr>
        <w:spacing w:after="240" w:line="240" w:lineRule="auto"/>
        <w:ind w:left="426"/>
        <w:contextualSpacing/>
        <w:jc w:val="both"/>
        <w:rPr>
          <w:rFonts w:ascii="Franklin Gothic Book" w:eastAsia="Calibri" w:hAnsi="Franklin Gothic Book" w:cs="Arial"/>
          <w:color w:val="000000" w:themeColor="text1"/>
        </w:rPr>
      </w:pPr>
    </w:p>
    <w:p w14:paraId="22433945" w14:textId="77777777" w:rsidR="00DD28B8" w:rsidRPr="00555979" w:rsidRDefault="00DD28B8" w:rsidP="00DD28B8">
      <w:pPr>
        <w:spacing w:before="80" w:after="80" w:line="260" w:lineRule="atLeast"/>
        <w:jc w:val="both"/>
        <w:rPr>
          <w:rFonts w:ascii="Franklin Gothic Book" w:eastAsia="Times New Roman" w:hAnsi="Franklin Gothic Book" w:cs="Arial"/>
          <w:b/>
          <w:color w:val="000000" w:themeColor="text1"/>
          <w:lang w:eastAsia="en-GB"/>
        </w:rPr>
      </w:pPr>
      <w:r w:rsidRPr="00555979">
        <w:rPr>
          <w:rFonts w:ascii="Franklin Gothic Book" w:eastAsia="Times New Roman" w:hAnsi="Franklin Gothic Book" w:cs="Arial"/>
          <w:b/>
          <w:color w:val="000000" w:themeColor="text1"/>
          <w:lang w:eastAsia="en-GB"/>
        </w:rPr>
        <w:t>Th</w:t>
      </w:r>
      <w:r w:rsidR="00BF4DC8" w:rsidRPr="00555979">
        <w:rPr>
          <w:rFonts w:ascii="Franklin Gothic Book" w:eastAsia="Times New Roman" w:hAnsi="Franklin Gothic Book" w:cs="Arial"/>
          <w:b/>
          <w:color w:val="000000" w:themeColor="text1"/>
          <w:lang w:eastAsia="en-GB"/>
        </w:rPr>
        <w:t xml:space="preserve">is initiative </w:t>
      </w:r>
      <w:r w:rsidRPr="00555979">
        <w:rPr>
          <w:rFonts w:ascii="Franklin Gothic Book" w:eastAsia="Times New Roman" w:hAnsi="Franklin Gothic Book" w:cs="Arial"/>
          <w:b/>
          <w:color w:val="000000" w:themeColor="text1"/>
          <w:lang w:eastAsia="en-GB"/>
        </w:rPr>
        <w:t>project will deliver the following activities:</w:t>
      </w:r>
    </w:p>
    <w:p w14:paraId="7AAEFAF5" w14:textId="2E7EA669" w:rsidR="00835304" w:rsidRPr="00555979" w:rsidRDefault="00837E8F" w:rsidP="00835304">
      <w:pPr>
        <w:pStyle w:val="ListParagraph"/>
        <w:numPr>
          <w:ilvl w:val="0"/>
          <w:numId w:val="48"/>
        </w:numPr>
        <w:autoSpaceDE w:val="0"/>
        <w:autoSpaceDN w:val="0"/>
        <w:adjustRightInd w:val="0"/>
        <w:jc w:val="both"/>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Explain</w:t>
      </w:r>
      <w:r w:rsidR="00835304" w:rsidRPr="00555979">
        <w:rPr>
          <w:rFonts w:ascii="Franklin Gothic Book" w:hAnsi="Franklin Gothic Book" w:cs="Arial"/>
          <w:color w:val="000000" w:themeColor="text1"/>
          <w:sz w:val="22"/>
          <w:szCs w:val="22"/>
        </w:rPr>
        <w:t>/demonstrate</w:t>
      </w:r>
      <w:r w:rsidRPr="00555979">
        <w:rPr>
          <w:rFonts w:ascii="Franklin Gothic Book" w:hAnsi="Franklin Gothic Book" w:cs="Arial"/>
          <w:color w:val="000000" w:themeColor="text1"/>
          <w:sz w:val="22"/>
          <w:szCs w:val="22"/>
        </w:rPr>
        <w:t xml:space="preserve"> the opportunities and application of VR &amp; AR </w:t>
      </w:r>
    </w:p>
    <w:p w14:paraId="2409F94C" w14:textId="1FDDEDEB" w:rsidR="00837E8F" w:rsidRPr="00555979" w:rsidRDefault="00835304" w:rsidP="00A619DB">
      <w:pPr>
        <w:pStyle w:val="ListParagraph"/>
        <w:numPr>
          <w:ilvl w:val="0"/>
          <w:numId w:val="48"/>
        </w:numPr>
        <w:autoSpaceDE w:val="0"/>
        <w:autoSpaceDN w:val="0"/>
        <w:adjustRightInd w:val="0"/>
        <w:jc w:val="both"/>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 xml:space="preserve">Programme for contract, </w:t>
      </w:r>
      <w:r w:rsidR="00837E8F" w:rsidRPr="00555979">
        <w:rPr>
          <w:rFonts w:ascii="Franklin Gothic Book" w:hAnsi="Franklin Gothic Book" w:cs="Arial"/>
          <w:color w:val="000000" w:themeColor="text1"/>
          <w:sz w:val="22"/>
          <w:szCs w:val="22"/>
        </w:rPr>
        <w:t>construction &amp; installation</w:t>
      </w:r>
      <w:r w:rsidRPr="00555979">
        <w:rPr>
          <w:rFonts w:ascii="Franklin Gothic Book" w:hAnsi="Franklin Gothic Book" w:cs="Arial"/>
          <w:color w:val="000000" w:themeColor="text1"/>
          <w:sz w:val="22"/>
          <w:szCs w:val="22"/>
        </w:rPr>
        <w:t xml:space="preserve"> of BIM cave and (any) required links to other IT/CAD systems </w:t>
      </w:r>
    </w:p>
    <w:p w14:paraId="56881AFC" w14:textId="664D3FAE" w:rsidR="00837E8F" w:rsidRPr="00555979" w:rsidRDefault="00837E8F" w:rsidP="00A619DB">
      <w:pPr>
        <w:pStyle w:val="ListParagraph"/>
        <w:numPr>
          <w:ilvl w:val="0"/>
          <w:numId w:val="48"/>
        </w:numPr>
        <w:autoSpaceDE w:val="0"/>
        <w:autoSpaceDN w:val="0"/>
        <w:adjustRightInd w:val="0"/>
        <w:jc w:val="both"/>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 xml:space="preserve">Detail the </w:t>
      </w:r>
      <w:r w:rsidR="00835304" w:rsidRPr="00555979">
        <w:rPr>
          <w:rFonts w:ascii="Franklin Gothic Book" w:hAnsi="Franklin Gothic Book" w:cs="Arial"/>
          <w:color w:val="000000" w:themeColor="text1"/>
          <w:sz w:val="22"/>
          <w:szCs w:val="22"/>
        </w:rPr>
        <w:t>costing’s</w:t>
      </w:r>
      <w:r w:rsidRPr="00555979">
        <w:rPr>
          <w:rFonts w:ascii="Franklin Gothic Book" w:hAnsi="Franklin Gothic Book" w:cs="Arial"/>
          <w:color w:val="000000" w:themeColor="text1"/>
          <w:sz w:val="22"/>
          <w:szCs w:val="22"/>
        </w:rPr>
        <w:t xml:space="preserve"> and options for payment (purchase, lease </w:t>
      </w:r>
      <w:r w:rsidR="00835304" w:rsidRPr="00555979">
        <w:rPr>
          <w:rFonts w:ascii="Franklin Gothic Book" w:hAnsi="Franklin Gothic Book" w:cs="Arial"/>
          <w:color w:val="000000" w:themeColor="text1"/>
          <w:sz w:val="22"/>
          <w:szCs w:val="22"/>
        </w:rPr>
        <w:t>etc.</w:t>
      </w:r>
      <w:r w:rsidRPr="00555979">
        <w:rPr>
          <w:rFonts w:ascii="Franklin Gothic Book" w:hAnsi="Franklin Gothic Book" w:cs="Arial"/>
          <w:color w:val="000000" w:themeColor="text1"/>
          <w:sz w:val="22"/>
          <w:szCs w:val="22"/>
        </w:rPr>
        <w:t>)</w:t>
      </w:r>
      <w:r w:rsidR="00835304" w:rsidRPr="00555979">
        <w:rPr>
          <w:rFonts w:ascii="Franklin Gothic Book" w:hAnsi="Franklin Gothic Book" w:cs="Arial"/>
          <w:color w:val="000000" w:themeColor="text1"/>
          <w:sz w:val="22"/>
          <w:szCs w:val="22"/>
        </w:rPr>
        <w:t xml:space="preserve"> of the BIM facility</w:t>
      </w:r>
    </w:p>
    <w:p w14:paraId="5744F876" w14:textId="21FEDFFE" w:rsidR="00837E8F" w:rsidRPr="00555979" w:rsidRDefault="00837E8F" w:rsidP="00A619DB">
      <w:pPr>
        <w:pStyle w:val="ListParagraph"/>
        <w:numPr>
          <w:ilvl w:val="0"/>
          <w:numId w:val="48"/>
        </w:numPr>
        <w:autoSpaceDE w:val="0"/>
        <w:autoSpaceDN w:val="0"/>
        <w:adjustRightInd w:val="0"/>
        <w:jc w:val="both"/>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 xml:space="preserve">Detail the Hardware and Software </w:t>
      </w:r>
      <w:r w:rsidR="00835304" w:rsidRPr="00555979">
        <w:rPr>
          <w:rFonts w:ascii="Franklin Gothic Book" w:hAnsi="Franklin Gothic Book" w:cs="Arial"/>
          <w:color w:val="000000" w:themeColor="text1"/>
          <w:sz w:val="22"/>
          <w:szCs w:val="22"/>
        </w:rPr>
        <w:t>requirements</w:t>
      </w:r>
      <w:r w:rsidRPr="00555979">
        <w:rPr>
          <w:rFonts w:ascii="Franklin Gothic Book" w:hAnsi="Franklin Gothic Book" w:cs="Arial"/>
          <w:color w:val="000000" w:themeColor="text1"/>
          <w:sz w:val="22"/>
          <w:szCs w:val="22"/>
        </w:rPr>
        <w:t xml:space="preserve"> + options for client regarding purchase </w:t>
      </w:r>
    </w:p>
    <w:p w14:paraId="50B02816" w14:textId="269283C0" w:rsidR="00837E8F" w:rsidRPr="00555979" w:rsidRDefault="00837E8F" w:rsidP="00A619DB">
      <w:pPr>
        <w:pStyle w:val="ListParagraph"/>
        <w:numPr>
          <w:ilvl w:val="0"/>
          <w:numId w:val="48"/>
        </w:numPr>
        <w:autoSpaceDE w:val="0"/>
        <w:autoSpaceDN w:val="0"/>
        <w:adjustRightInd w:val="0"/>
        <w:jc w:val="both"/>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Explain the p</w:t>
      </w:r>
      <w:r w:rsidR="00835304" w:rsidRPr="00555979">
        <w:rPr>
          <w:rFonts w:ascii="Franklin Gothic Book" w:hAnsi="Franklin Gothic Book" w:cs="Arial"/>
          <w:color w:val="000000" w:themeColor="text1"/>
          <w:sz w:val="22"/>
          <w:szCs w:val="22"/>
        </w:rPr>
        <w:t>roposed support and maintenance</w:t>
      </w:r>
      <w:r w:rsidRPr="00555979">
        <w:rPr>
          <w:rFonts w:ascii="Franklin Gothic Book" w:hAnsi="Franklin Gothic Book" w:cs="Arial"/>
          <w:color w:val="000000" w:themeColor="text1"/>
          <w:sz w:val="22"/>
          <w:szCs w:val="22"/>
        </w:rPr>
        <w:t xml:space="preserve"> for the BIM facility</w:t>
      </w:r>
    </w:p>
    <w:p w14:paraId="07F8C64A" w14:textId="2DADABDB" w:rsidR="009C6739" w:rsidRPr="00555979" w:rsidRDefault="00A619DB" w:rsidP="00A619DB">
      <w:pPr>
        <w:pStyle w:val="ListParagraph"/>
        <w:numPr>
          <w:ilvl w:val="0"/>
          <w:numId w:val="48"/>
        </w:numPr>
        <w:autoSpaceDE w:val="0"/>
        <w:autoSpaceDN w:val="0"/>
        <w:adjustRightInd w:val="0"/>
        <w:jc w:val="both"/>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Classroom lecture facility</w:t>
      </w:r>
    </w:p>
    <w:p w14:paraId="129B99C3" w14:textId="601505F4" w:rsidR="00574881" w:rsidRPr="00555979" w:rsidRDefault="00A619DB" w:rsidP="00555979">
      <w:pPr>
        <w:pStyle w:val="ListParagraph"/>
        <w:numPr>
          <w:ilvl w:val="0"/>
          <w:numId w:val="48"/>
        </w:numPr>
        <w:autoSpaceDE w:val="0"/>
        <w:autoSpaceDN w:val="0"/>
        <w:adjustRightInd w:val="0"/>
        <w:jc w:val="both"/>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 xml:space="preserve">CPD for industry </w:t>
      </w:r>
      <w:r w:rsidR="00835304" w:rsidRPr="00555979">
        <w:rPr>
          <w:rFonts w:ascii="Franklin Gothic Book" w:hAnsi="Franklin Gothic Book" w:cs="Arial"/>
          <w:color w:val="000000" w:themeColor="text1"/>
          <w:sz w:val="22"/>
          <w:szCs w:val="22"/>
        </w:rPr>
        <w:t>visits</w:t>
      </w:r>
      <w:r w:rsidRPr="00555979">
        <w:rPr>
          <w:rFonts w:ascii="Franklin Gothic Book" w:hAnsi="Franklin Gothic Book" w:cs="Arial"/>
          <w:color w:val="000000" w:themeColor="text1"/>
          <w:sz w:val="22"/>
          <w:szCs w:val="22"/>
        </w:rPr>
        <w:t xml:space="preserve"> and lectures</w:t>
      </w:r>
    </w:p>
    <w:p w14:paraId="2202CA2C" w14:textId="77777777" w:rsidR="00A619DB" w:rsidRPr="00555979" w:rsidRDefault="00A619DB" w:rsidP="00835304">
      <w:pPr>
        <w:pStyle w:val="ListParagraph"/>
        <w:autoSpaceDE w:val="0"/>
        <w:autoSpaceDN w:val="0"/>
        <w:adjustRightInd w:val="0"/>
        <w:jc w:val="both"/>
        <w:rPr>
          <w:rFonts w:ascii="Franklin Gothic Book" w:hAnsi="Franklin Gothic Book" w:cs="Arial"/>
          <w:color w:val="000000" w:themeColor="text1"/>
          <w:sz w:val="22"/>
          <w:szCs w:val="22"/>
        </w:rPr>
      </w:pPr>
    </w:p>
    <w:p w14:paraId="6012C3A3" w14:textId="77777777" w:rsidR="00BF4DC8" w:rsidRPr="00555979" w:rsidRDefault="00D66BC2" w:rsidP="00B12407">
      <w:pPr>
        <w:autoSpaceDE w:val="0"/>
        <w:autoSpaceDN w:val="0"/>
        <w:adjustRightInd w:val="0"/>
        <w:spacing w:after="0" w:line="240" w:lineRule="auto"/>
        <w:jc w:val="both"/>
        <w:rPr>
          <w:rFonts w:ascii="Franklin Gothic Book" w:hAnsi="Franklin Gothic Book" w:cs="Arial"/>
          <w:b/>
          <w:color w:val="000000" w:themeColor="text1"/>
        </w:rPr>
      </w:pPr>
      <w:r w:rsidRPr="00555979">
        <w:rPr>
          <w:rFonts w:ascii="Franklin Gothic Book" w:hAnsi="Franklin Gothic Book" w:cs="Arial"/>
          <w:b/>
          <w:color w:val="000000" w:themeColor="text1"/>
        </w:rPr>
        <w:t>System users</w:t>
      </w:r>
      <w:r w:rsidR="001D7AE9" w:rsidRPr="00555979">
        <w:rPr>
          <w:rFonts w:ascii="Franklin Gothic Book" w:hAnsi="Franklin Gothic Book" w:cs="Arial"/>
          <w:b/>
          <w:color w:val="000000" w:themeColor="text1"/>
        </w:rPr>
        <w:t>.</w:t>
      </w:r>
    </w:p>
    <w:p w14:paraId="4AE83342" w14:textId="77777777" w:rsidR="00806317" w:rsidRPr="00555979" w:rsidRDefault="00D93CB7" w:rsidP="00D93CB7">
      <w:pPr>
        <w:pStyle w:val="ListParagraph"/>
        <w:numPr>
          <w:ilvl w:val="0"/>
          <w:numId w:val="46"/>
        </w:numPr>
        <w:autoSpaceDE w:val="0"/>
        <w:autoSpaceDN w:val="0"/>
        <w:adjustRightInd w:val="0"/>
        <w:jc w:val="both"/>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 xml:space="preserve">Learners </w:t>
      </w:r>
    </w:p>
    <w:p w14:paraId="49034C29" w14:textId="77777777" w:rsidR="00A619DB" w:rsidRPr="00555979" w:rsidRDefault="00A619DB" w:rsidP="00D93CB7">
      <w:pPr>
        <w:pStyle w:val="ListParagraph"/>
        <w:numPr>
          <w:ilvl w:val="0"/>
          <w:numId w:val="46"/>
        </w:numPr>
        <w:autoSpaceDE w:val="0"/>
        <w:autoSpaceDN w:val="0"/>
        <w:adjustRightInd w:val="0"/>
        <w:jc w:val="both"/>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Teachers</w:t>
      </w:r>
    </w:p>
    <w:p w14:paraId="1E8D8AED" w14:textId="77777777" w:rsidR="00A619DB" w:rsidRPr="00555979" w:rsidRDefault="00A619DB" w:rsidP="00D93CB7">
      <w:pPr>
        <w:pStyle w:val="ListParagraph"/>
        <w:numPr>
          <w:ilvl w:val="0"/>
          <w:numId w:val="46"/>
        </w:numPr>
        <w:autoSpaceDE w:val="0"/>
        <w:autoSpaceDN w:val="0"/>
        <w:adjustRightInd w:val="0"/>
        <w:jc w:val="both"/>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 xml:space="preserve">External Industry Lecturers </w:t>
      </w:r>
    </w:p>
    <w:p w14:paraId="753E4233" w14:textId="034B407D" w:rsidR="00837E8F" w:rsidRPr="00555979" w:rsidRDefault="00837E8F" w:rsidP="00555979">
      <w:pPr>
        <w:pStyle w:val="ListParagraph"/>
        <w:numPr>
          <w:ilvl w:val="0"/>
          <w:numId w:val="46"/>
        </w:numPr>
        <w:autoSpaceDE w:val="0"/>
        <w:autoSpaceDN w:val="0"/>
        <w:adjustRightInd w:val="0"/>
        <w:jc w:val="both"/>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BIM practi</w:t>
      </w:r>
      <w:r w:rsidR="00835304" w:rsidRPr="00555979">
        <w:rPr>
          <w:rFonts w:ascii="Franklin Gothic Book" w:hAnsi="Franklin Gothic Book" w:cs="Arial"/>
          <w:color w:val="000000" w:themeColor="text1"/>
          <w:sz w:val="22"/>
          <w:szCs w:val="22"/>
        </w:rPr>
        <w:t>tioners</w:t>
      </w:r>
    </w:p>
    <w:p w14:paraId="187A8F8E" w14:textId="77777777" w:rsidR="00BF4DC8" w:rsidRPr="00555979" w:rsidRDefault="00BF4DC8" w:rsidP="00B12407">
      <w:pPr>
        <w:autoSpaceDE w:val="0"/>
        <w:autoSpaceDN w:val="0"/>
        <w:adjustRightInd w:val="0"/>
        <w:spacing w:after="0" w:line="240" w:lineRule="auto"/>
        <w:jc w:val="both"/>
        <w:rPr>
          <w:rFonts w:ascii="Franklin Gothic Book" w:hAnsi="Franklin Gothic Book" w:cs="Arial"/>
          <w:color w:val="000000" w:themeColor="text1"/>
        </w:rPr>
      </w:pPr>
    </w:p>
    <w:p w14:paraId="30E2067D" w14:textId="77777777" w:rsidR="00806317" w:rsidRPr="00555979" w:rsidRDefault="00806317" w:rsidP="00B12407">
      <w:pPr>
        <w:autoSpaceDE w:val="0"/>
        <w:autoSpaceDN w:val="0"/>
        <w:adjustRightInd w:val="0"/>
        <w:spacing w:after="0" w:line="240" w:lineRule="auto"/>
        <w:jc w:val="both"/>
        <w:rPr>
          <w:rFonts w:ascii="Franklin Gothic Book" w:hAnsi="Franklin Gothic Book" w:cs="Arial"/>
          <w:color w:val="000000" w:themeColor="text1"/>
        </w:rPr>
      </w:pPr>
    </w:p>
    <w:p w14:paraId="6A1FC352" w14:textId="77777777" w:rsidR="00BF4DC8" w:rsidRPr="00555979" w:rsidRDefault="001D7AE9" w:rsidP="00B12407">
      <w:pPr>
        <w:autoSpaceDE w:val="0"/>
        <w:autoSpaceDN w:val="0"/>
        <w:adjustRightInd w:val="0"/>
        <w:spacing w:after="0" w:line="240" w:lineRule="auto"/>
        <w:jc w:val="both"/>
        <w:rPr>
          <w:rFonts w:ascii="Franklin Gothic Book" w:hAnsi="Franklin Gothic Book" w:cs="Arial"/>
          <w:b/>
          <w:color w:val="000000" w:themeColor="text1"/>
        </w:rPr>
      </w:pPr>
      <w:r w:rsidRPr="00555979">
        <w:rPr>
          <w:rFonts w:ascii="Franklin Gothic Book" w:hAnsi="Franklin Gothic Book" w:cs="Arial"/>
          <w:b/>
          <w:color w:val="000000" w:themeColor="text1"/>
        </w:rPr>
        <w:t xml:space="preserve">Data </w:t>
      </w:r>
      <w:r w:rsidR="00933D1F" w:rsidRPr="00555979">
        <w:rPr>
          <w:rFonts w:ascii="Franklin Gothic Book" w:hAnsi="Franklin Gothic Book" w:cs="Arial"/>
          <w:b/>
          <w:color w:val="000000" w:themeColor="text1"/>
        </w:rPr>
        <w:t>types/usage</w:t>
      </w:r>
      <w:r w:rsidRPr="00555979">
        <w:rPr>
          <w:rFonts w:ascii="Franklin Gothic Book" w:hAnsi="Franklin Gothic Book" w:cs="Arial"/>
          <w:b/>
          <w:color w:val="000000" w:themeColor="text1"/>
        </w:rPr>
        <w:t>.</w:t>
      </w:r>
    </w:p>
    <w:p w14:paraId="3EDB2E04" w14:textId="54F3E252" w:rsidR="003C6B11" w:rsidRPr="00555979" w:rsidRDefault="003C6B11" w:rsidP="00555979">
      <w:pPr>
        <w:pStyle w:val="ListParagraph"/>
        <w:numPr>
          <w:ilvl w:val="0"/>
          <w:numId w:val="50"/>
        </w:numPr>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3D Co-ordination</w:t>
      </w:r>
    </w:p>
    <w:p w14:paraId="5595F3DB" w14:textId="7EB17297" w:rsidR="003C6B11" w:rsidRPr="00555979" w:rsidRDefault="003C6B11" w:rsidP="00555979">
      <w:pPr>
        <w:pStyle w:val="ListParagraph"/>
        <w:numPr>
          <w:ilvl w:val="0"/>
          <w:numId w:val="50"/>
        </w:numPr>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Design Reviews</w:t>
      </w:r>
    </w:p>
    <w:p w14:paraId="402E765C" w14:textId="68E03C75" w:rsidR="003C6B11" w:rsidRPr="00555979" w:rsidRDefault="003C6B11" w:rsidP="00555979">
      <w:pPr>
        <w:pStyle w:val="ListParagraph"/>
        <w:numPr>
          <w:ilvl w:val="0"/>
          <w:numId w:val="50"/>
        </w:numPr>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Design Authoring</w:t>
      </w:r>
    </w:p>
    <w:p w14:paraId="7D7C41E5" w14:textId="6A2B09CE" w:rsidR="003C6B11" w:rsidRPr="00555979" w:rsidRDefault="003C6B11" w:rsidP="00555979">
      <w:pPr>
        <w:pStyle w:val="ListParagraph"/>
        <w:numPr>
          <w:ilvl w:val="0"/>
          <w:numId w:val="50"/>
        </w:numPr>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 xml:space="preserve">Phase Planning </w:t>
      </w:r>
    </w:p>
    <w:p w14:paraId="102411C2" w14:textId="3358604A" w:rsidR="003C6B11" w:rsidRPr="00555979" w:rsidRDefault="003C6B11" w:rsidP="00555979">
      <w:pPr>
        <w:pStyle w:val="ListParagraph"/>
        <w:numPr>
          <w:ilvl w:val="0"/>
          <w:numId w:val="50"/>
        </w:numPr>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Code Validation</w:t>
      </w:r>
    </w:p>
    <w:p w14:paraId="1071C43A" w14:textId="77777777" w:rsidR="00555979" w:rsidRPr="00555979" w:rsidRDefault="003C6B11" w:rsidP="00555979">
      <w:pPr>
        <w:pStyle w:val="ListParagraph"/>
        <w:numPr>
          <w:ilvl w:val="0"/>
          <w:numId w:val="50"/>
        </w:numPr>
        <w:rPr>
          <w:rFonts w:ascii="Franklin Gothic Book" w:hAnsi="Franklin Gothic Book" w:cs="Arial"/>
          <w:color w:val="000000" w:themeColor="text1"/>
          <w:sz w:val="22"/>
          <w:szCs w:val="22"/>
        </w:rPr>
      </w:pPr>
      <w:r w:rsidRPr="00555979">
        <w:rPr>
          <w:rFonts w:ascii="Franklin Gothic Book" w:hAnsi="Franklin Gothic Book" w:cs="Arial"/>
          <w:color w:val="000000" w:themeColor="text1"/>
          <w:sz w:val="22"/>
          <w:szCs w:val="22"/>
        </w:rPr>
        <w:t>Asset Management</w:t>
      </w:r>
      <w:r w:rsidR="00555979" w:rsidRPr="00555979">
        <w:rPr>
          <w:rFonts w:ascii="Franklin Gothic Book" w:hAnsi="Franklin Gothic Book" w:cs="Arial"/>
          <w:color w:val="000000" w:themeColor="text1"/>
          <w:sz w:val="22"/>
          <w:szCs w:val="22"/>
        </w:rPr>
        <w:t xml:space="preserve"> </w:t>
      </w:r>
    </w:p>
    <w:p w14:paraId="2E0FDA08" w14:textId="56F122B1" w:rsidR="00A619DB" w:rsidRPr="00555979" w:rsidRDefault="00555979" w:rsidP="00555979">
      <w:pPr>
        <w:pStyle w:val="ListParagraph"/>
        <w:rPr>
          <w:rFonts w:ascii="Franklin Gothic Book" w:hAnsi="Franklin Gothic Book" w:cs="Arial"/>
        </w:rPr>
      </w:pPr>
      <w:r w:rsidRPr="00555979">
        <w:rPr>
          <w:rFonts w:ascii="Franklin Gothic Book" w:hAnsi="Franklin Gothic Book" w:cs="Arial"/>
          <w:color w:val="000000" w:themeColor="text1"/>
          <w:sz w:val="22"/>
          <w:szCs w:val="22"/>
        </w:rPr>
        <w:t>Project/</w:t>
      </w:r>
      <w:r w:rsidR="003C6B11" w:rsidRPr="00555979">
        <w:rPr>
          <w:rFonts w:ascii="Franklin Gothic Book" w:hAnsi="Franklin Gothic Book" w:cs="Arial"/>
          <w:color w:val="000000" w:themeColor="text1"/>
          <w:sz w:val="22"/>
          <w:szCs w:val="22"/>
        </w:rPr>
        <w:t xml:space="preserve">Programme </w:t>
      </w:r>
      <w:r w:rsidRPr="00555979">
        <w:rPr>
          <w:rFonts w:ascii="Franklin Gothic Book" w:hAnsi="Franklin Gothic Book" w:cs="Arial"/>
          <w:color w:val="000000" w:themeColor="text1"/>
          <w:sz w:val="22"/>
          <w:szCs w:val="22"/>
        </w:rPr>
        <w:t>Planning</w:t>
      </w:r>
    </w:p>
    <w:p w14:paraId="0A27EEC9" w14:textId="77777777" w:rsidR="00B12407" w:rsidRPr="00555979" w:rsidRDefault="00B12407" w:rsidP="00B12407">
      <w:pPr>
        <w:autoSpaceDE w:val="0"/>
        <w:autoSpaceDN w:val="0"/>
        <w:adjustRightInd w:val="0"/>
        <w:spacing w:after="0" w:line="240" w:lineRule="auto"/>
        <w:jc w:val="both"/>
        <w:rPr>
          <w:rFonts w:ascii="Franklin Gothic Book" w:hAnsi="Franklin Gothic Book" w:cs="Arial"/>
        </w:rPr>
      </w:pPr>
    </w:p>
    <w:p w14:paraId="39004CD8" w14:textId="77777777" w:rsidR="00B12407" w:rsidRPr="00555979" w:rsidRDefault="004C3650" w:rsidP="00B12407">
      <w:pPr>
        <w:autoSpaceDE w:val="0"/>
        <w:autoSpaceDN w:val="0"/>
        <w:adjustRightInd w:val="0"/>
        <w:spacing w:after="0" w:line="240" w:lineRule="auto"/>
        <w:jc w:val="both"/>
        <w:rPr>
          <w:rFonts w:ascii="Franklin Gothic Book" w:hAnsi="Franklin Gothic Book" w:cs="Arial"/>
          <w:b/>
        </w:rPr>
      </w:pPr>
      <w:r w:rsidRPr="00555979">
        <w:rPr>
          <w:rFonts w:ascii="Franklin Gothic Book" w:hAnsi="Franklin Gothic Book" w:cs="Arial"/>
          <w:b/>
        </w:rPr>
        <w:t>Overall S</w:t>
      </w:r>
      <w:r w:rsidR="00B12407" w:rsidRPr="00555979">
        <w:rPr>
          <w:rFonts w:ascii="Franklin Gothic Book" w:hAnsi="Franklin Gothic Book" w:cs="Arial"/>
          <w:b/>
        </w:rPr>
        <w:t>olution.</w:t>
      </w:r>
    </w:p>
    <w:p w14:paraId="5B90BA4E" w14:textId="5CB6AF01" w:rsidR="00C25F00" w:rsidRPr="00555979" w:rsidRDefault="00806317" w:rsidP="00B12407">
      <w:pPr>
        <w:autoSpaceDE w:val="0"/>
        <w:autoSpaceDN w:val="0"/>
        <w:adjustRightInd w:val="0"/>
        <w:spacing w:after="0" w:line="240" w:lineRule="auto"/>
        <w:jc w:val="both"/>
        <w:rPr>
          <w:rFonts w:ascii="Franklin Gothic Book" w:hAnsi="Franklin Gothic Book" w:cs="Arial"/>
          <w:color w:val="000000" w:themeColor="text1"/>
        </w:rPr>
      </w:pPr>
      <w:r w:rsidRPr="00555979">
        <w:rPr>
          <w:rFonts w:ascii="Franklin Gothic Book" w:hAnsi="Franklin Gothic Book" w:cs="Arial"/>
        </w:rPr>
        <w:t xml:space="preserve">NCHSR </w:t>
      </w:r>
      <w:r w:rsidR="00BA67A7" w:rsidRPr="00555979">
        <w:rPr>
          <w:rFonts w:ascii="Franklin Gothic Book" w:hAnsi="Franklin Gothic Book" w:cs="Arial"/>
        </w:rPr>
        <w:t>are keen to explore al</w:t>
      </w:r>
      <w:r w:rsidR="00697822" w:rsidRPr="00555979">
        <w:rPr>
          <w:rFonts w:ascii="Franklin Gothic Book" w:hAnsi="Franklin Gothic Book" w:cs="Arial"/>
        </w:rPr>
        <w:t>l options or solutions that may</w:t>
      </w:r>
      <w:r w:rsidR="00BA67A7" w:rsidRPr="00555979">
        <w:rPr>
          <w:rFonts w:ascii="Franklin Gothic Book" w:hAnsi="Franklin Gothic Book" w:cs="Arial"/>
        </w:rPr>
        <w:t xml:space="preserve"> cu</w:t>
      </w:r>
      <w:r w:rsidR="00D71F3C" w:rsidRPr="00555979">
        <w:rPr>
          <w:rFonts w:ascii="Franklin Gothic Book" w:hAnsi="Franklin Gothic Book" w:cs="Arial"/>
        </w:rPr>
        <w:t xml:space="preserve">rrently </w:t>
      </w:r>
      <w:r w:rsidR="00697822" w:rsidRPr="00555979">
        <w:rPr>
          <w:rFonts w:ascii="Franklin Gothic Book" w:hAnsi="Franklin Gothic Book" w:cs="Arial"/>
        </w:rPr>
        <w:t xml:space="preserve">be </w:t>
      </w:r>
      <w:r w:rsidR="00D71F3C" w:rsidRPr="00555979">
        <w:rPr>
          <w:rFonts w:ascii="Franklin Gothic Book" w:hAnsi="Franklin Gothic Book" w:cs="Arial"/>
        </w:rPr>
        <w:t xml:space="preserve">available in the market </w:t>
      </w:r>
      <w:r w:rsidR="00C8361B" w:rsidRPr="00555979">
        <w:rPr>
          <w:rFonts w:ascii="Franklin Gothic Book" w:hAnsi="Franklin Gothic Book" w:cs="Arial"/>
        </w:rPr>
        <w:t>and</w:t>
      </w:r>
      <w:r w:rsidR="00D71F3C" w:rsidRPr="00555979">
        <w:rPr>
          <w:rFonts w:ascii="Franklin Gothic Book" w:hAnsi="Franklin Gothic Book" w:cs="Arial"/>
        </w:rPr>
        <w:t xml:space="preserve"> would also be interested in </w:t>
      </w:r>
      <w:r w:rsidR="00D71F3C" w:rsidRPr="00555979">
        <w:rPr>
          <w:rFonts w:ascii="Franklin Gothic Book" w:hAnsi="Franklin Gothic Book" w:cs="Arial"/>
          <w:color w:val="000000" w:themeColor="text1"/>
        </w:rPr>
        <w:t>responses that s</w:t>
      </w:r>
      <w:r w:rsidR="00E162A2" w:rsidRPr="00555979">
        <w:rPr>
          <w:rFonts w:ascii="Franklin Gothic Book" w:hAnsi="Franklin Gothic Book" w:cs="Arial"/>
          <w:color w:val="000000" w:themeColor="text1"/>
        </w:rPr>
        <w:t>how how such a</w:t>
      </w:r>
      <w:r w:rsidRPr="00555979">
        <w:rPr>
          <w:rFonts w:ascii="Franklin Gothic Book" w:hAnsi="Franklin Gothic Book" w:cs="Arial"/>
          <w:color w:val="000000" w:themeColor="text1"/>
        </w:rPr>
        <w:t xml:space="preserve"> BIM Cave</w:t>
      </w:r>
      <w:r w:rsidR="00C366EF" w:rsidRPr="00555979">
        <w:rPr>
          <w:rFonts w:ascii="Franklin Gothic Book" w:hAnsi="Franklin Gothic Book" w:cs="Arial"/>
          <w:color w:val="000000" w:themeColor="text1"/>
        </w:rPr>
        <w:t xml:space="preserve"> solution</w:t>
      </w:r>
      <w:r w:rsidR="00E162A2" w:rsidRPr="00555979">
        <w:rPr>
          <w:rFonts w:ascii="Franklin Gothic Book" w:hAnsi="Franklin Gothic Book" w:cs="Arial"/>
          <w:color w:val="000000" w:themeColor="text1"/>
        </w:rPr>
        <w:t xml:space="preserve"> </w:t>
      </w:r>
      <w:r w:rsidR="00D71F3C" w:rsidRPr="00555979">
        <w:rPr>
          <w:rFonts w:ascii="Franklin Gothic Book" w:hAnsi="Franklin Gothic Book" w:cs="Arial"/>
          <w:color w:val="000000" w:themeColor="text1"/>
        </w:rPr>
        <w:t xml:space="preserve">could be </w:t>
      </w:r>
      <w:r w:rsidR="00E162A2" w:rsidRPr="00555979">
        <w:rPr>
          <w:rFonts w:ascii="Franklin Gothic Book" w:hAnsi="Franklin Gothic Book" w:cs="Arial"/>
          <w:color w:val="000000" w:themeColor="text1"/>
        </w:rPr>
        <w:t>developed to maximise the opportunities in areas such as</w:t>
      </w:r>
      <w:r w:rsidR="00555979" w:rsidRPr="00555979">
        <w:rPr>
          <w:rFonts w:ascii="Franklin Gothic Book" w:hAnsi="Franklin Gothic Book" w:cs="Arial"/>
          <w:color w:val="000000" w:themeColor="text1"/>
        </w:rPr>
        <w:t xml:space="preserve"> those listed above and also</w:t>
      </w:r>
      <w:r w:rsidR="00835304" w:rsidRPr="00555979">
        <w:rPr>
          <w:rFonts w:ascii="Franklin Gothic Book" w:hAnsi="Franklin Gothic Book" w:cs="Arial"/>
          <w:color w:val="000000" w:themeColor="text1"/>
        </w:rPr>
        <w:t xml:space="preserve"> </w:t>
      </w:r>
      <w:r w:rsidR="00555979">
        <w:rPr>
          <w:rFonts w:ascii="Franklin Gothic Book" w:hAnsi="Franklin Gothic Book" w:cs="Arial"/>
          <w:color w:val="000000" w:themeColor="text1"/>
        </w:rPr>
        <w:t xml:space="preserve">the </w:t>
      </w:r>
      <w:r w:rsidR="00835304" w:rsidRPr="00555979">
        <w:rPr>
          <w:rFonts w:ascii="Franklin Gothic Book" w:hAnsi="Franklin Gothic Book" w:cs="Arial"/>
          <w:color w:val="000000" w:themeColor="text1"/>
        </w:rPr>
        <w:t xml:space="preserve">use and application of VR/AR, Pre-Construction Design, Construction methodology and sequencing, Asset </w:t>
      </w:r>
      <w:r w:rsidR="00333F4C" w:rsidRPr="00555979">
        <w:rPr>
          <w:rFonts w:ascii="Franklin Gothic Book" w:hAnsi="Franklin Gothic Book" w:cs="Arial"/>
          <w:color w:val="000000" w:themeColor="text1"/>
        </w:rPr>
        <w:t>Maintenance</w:t>
      </w:r>
      <w:r w:rsidR="00835304" w:rsidRPr="00555979">
        <w:rPr>
          <w:rFonts w:ascii="Franklin Gothic Book" w:hAnsi="Franklin Gothic Book" w:cs="Arial"/>
          <w:color w:val="000000" w:themeColor="text1"/>
        </w:rPr>
        <w:t xml:space="preserve"> and </w:t>
      </w:r>
      <w:r w:rsidR="00333F4C" w:rsidRPr="00555979">
        <w:rPr>
          <w:rFonts w:ascii="Franklin Gothic Book" w:hAnsi="Franklin Gothic Book" w:cs="Arial"/>
          <w:color w:val="000000" w:themeColor="text1"/>
        </w:rPr>
        <w:t>Integrated</w:t>
      </w:r>
      <w:r w:rsidR="00835304" w:rsidRPr="00555979">
        <w:rPr>
          <w:rFonts w:ascii="Franklin Gothic Book" w:hAnsi="Franklin Gothic Book" w:cs="Arial"/>
          <w:color w:val="000000" w:themeColor="text1"/>
        </w:rPr>
        <w:t xml:space="preserve"> design management and solutions </w:t>
      </w:r>
      <w:r w:rsidR="000E711C" w:rsidRPr="00555979">
        <w:rPr>
          <w:rFonts w:ascii="Franklin Gothic Book" w:hAnsi="Franklin Gothic Book" w:cs="Arial"/>
          <w:color w:val="000000" w:themeColor="text1"/>
        </w:rPr>
        <w:t>etc.</w:t>
      </w:r>
    </w:p>
    <w:p w14:paraId="5A48393F" w14:textId="77777777" w:rsidR="00C25F00" w:rsidRPr="00555979" w:rsidRDefault="00C25F00" w:rsidP="00B12407">
      <w:pPr>
        <w:autoSpaceDE w:val="0"/>
        <w:autoSpaceDN w:val="0"/>
        <w:adjustRightInd w:val="0"/>
        <w:spacing w:after="0" w:line="240" w:lineRule="auto"/>
        <w:jc w:val="both"/>
        <w:rPr>
          <w:rFonts w:ascii="Franklin Gothic Book" w:hAnsi="Franklin Gothic Book" w:cs="Arial"/>
          <w:highlight w:val="cyan"/>
        </w:rPr>
      </w:pPr>
    </w:p>
    <w:p w14:paraId="1FC909D8" w14:textId="77777777" w:rsidR="00280C32" w:rsidRPr="00555979" w:rsidRDefault="000D5B28" w:rsidP="00B12407">
      <w:pPr>
        <w:autoSpaceDE w:val="0"/>
        <w:autoSpaceDN w:val="0"/>
        <w:adjustRightInd w:val="0"/>
        <w:spacing w:after="0" w:line="240" w:lineRule="auto"/>
        <w:jc w:val="both"/>
        <w:rPr>
          <w:rFonts w:ascii="Franklin Gothic Book" w:hAnsi="Franklin Gothic Book" w:cs="Arial"/>
        </w:rPr>
      </w:pPr>
      <w:r w:rsidRPr="00555979">
        <w:rPr>
          <w:rFonts w:ascii="Franklin Gothic Book" w:hAnsi="Franklin Gothic Book" w:cs="Arial"/>
        </w:rPr>
        <w:lastRenderedPageBreak/>
        <w:t>NCHSR</w:t>
      </w:r>
      <w:r w:rsidR="00E162A2" w:rsidRPr="00555979">
        <w:rPr>
          <w:rFonts w:ascii="Franklin Gothic Book" w:hAnsi="Franklin Gothic Book" w:cs="Arial"/>
          <w:i/>
        </w:rPr>
        <w:t xml:space="preserve"> </w:t>
      </w:r>
      <w:r w:rsidR="00C25F00" w:rsidRPr="00555979">
        <w:rPr>
          <w:rFonts w:ascii="Franklin Gothic Book" w:hAnsi="Franklin Gothic Book" w:cs="Arial"/>
        </w:rPr>
        <w:t>at present are not fully aware of what currently exist</w:t>
      </w:r>
      <w:r w:rsidR="00E162A2" w:rsidRPr="00555979">
        <w:rPr>
          <w:rFonts w:ascii="Franklin Gothic Book" w:hAnsi="Franklin Gothic Book" w:cs="Arial"/>
        </w:rPr>
        <w:t>s</w:t>
      </w:r>
      <w:r w:rsidR="00C25F00" w:rsidRPr="00555979">
        <w:rPr>
          <w:rFonts w:ascii="Franklin Gothic Book" w:hAnsi="Franklin Gothic Book" w:cs="Arial"/>
        </w:rPr>
        <w:t xml:space="preserve"> in the market as options to </w:t>
      </w:r>
      <w:r w:rsidR="00E162A2" w:rsidRPr="00555979">
        <w:rPr>
          <w:rFonts w:ascii="Franklin Gothic Book" w:hAnsi="Franklin Gothic Book" w:cs="Arial"/>
        </w:rPr>
        <w:t>them</w:t>
      </w:r>
      <w:r w:rsidR="00C25F00" w:rsidRPr="00555979">
        <w:rPr>
          <w:rFonts w:ascii="Franklin Gothic Book" w:hAnsi="Franklin Gothic Book" w:cs="Arial"/>
        </w:rPr>
        <w:t xml:space="preserve">, even though the business requirements are known, the responses to this Soft Market Test will enable </w:t>
      </w:r>
      <w:r w:rsidR="00811B91" w:rsidRPr="00555979">
        <w:rPr>
          <w:rFonts w:ascii="Franklin Gothic Book" w:hAnsi="Franklin Gothic Book" w:cs="Arial"/>
        </w:rPr>
        <w:t xml:space="preserve">the </w:t>
      </w:r>
      <w:r w:rsidRPr="00555979">
        <w:rPr>
          <w:rFonts w:ascii="Franklin Gothic Book" w:hAnsi="Franklin Gothic Book" w:cs="Arial"/>
        </w:rPr>
        <w:t>College</w:t>
      </w:r>
      <w:r w:rsidR="00811B91" w:rsidRPr="00555979">
        <w:rPr>
          <w:rFonts w:ascii="Franklin Gothic Book" w:hAnsi="Franklin Gothic Book" w:cs="Arial"/>
        </w:rPr>
        <w:t xml:space="preserve"> </w:t>
      </w:r>
      <w:r w:rsidR="00C25F00" w:rsidRPr="00555979">
        <w:rPr>
          <w:rFonts w:ascii="Franklin Gothic Book" w:hAnsi="Franklin Gothic Book" w:cs="Arial"/>
        </w:rPr>
        <w:t xml:space="preserve">to re- evaluate their current situation and determine the specification and implications for </w:t>
      </w:r>
      <w:r w:rsidR="00280C32" w:rsidRPr="00555979">
        <w:rPr>
          <w:rFonts w:ascii="Franklin Gothic Book" w:hAnsi="Franklin Gothic Book" w:cs="Arial"/>
        </w:rPr>
        <w:t>the relevant service provision.</w:t>
      </w:r>
    </w:p>
    <w:p w14:paraId="7E8B62C8" w14:textId="77777777" w:rsidR="00280C32" w:rsidRPr="00555979" w:rsidRDefault="00280C32" w:rsidP="00C25F00">
      <w:pPr>
        <w:autoSpaceDE w:val="0"/>
        <w:autoSpaceDN w:val="0"/>
        <w:adjustRightInd w:val="0"/>
        <w:spacing w:after="0" w:line="240" w:lineRule="auto"/>
        <w:rPr>
          <w:rFonts w:ascii="Franklin Gothic Book" w:hAnsi="Franklin Gothic Book" w:cs="Arial"/>
        </w:rPr>
      </w:pPr>
    </w:p>
    <w:p w14:paraId="44597F27" w14:textId="77777777" w:rsidR="00F168AF" w:rsidRPr="00555979" w:rsidRDefault="00F168AF" w:rsidP="00F168AF">
      <w:pPr>
        <w:autoSpaceDE w:val="0"/>
        <w:autoSpaceDN w:val="0"/>
        <w:adjustRightInd w:val="0"/>
        <w:spacing w:after="0" w:line="240" w:lineRule="auto"/>
        <w:rPr>
          <w:rFonts w:ascii="Franklin Gothic Book" w:hAnsi="Franklin Gothic Book" w:cs="Arial"/>
        </w:rPr>
      </w:pPr>
      <w:r w:rsidRPr="00555979">
        <w:rPr>
          <w:rFonts w:ascii="Franklin Gothic Book" w:hAnsi="Franklin Gothic Book" w:cs="Arial"/>
        </w:rPr>
        <w:t>The C</w:t>
      </w:r>
      <w:r w:rsidR="000D5B28" w:rsidRPr="00555979">
        <w:rPr>
          <w:rFonts w:ascii="Franklin Gothic Book" w:hAnsi="Franklin Gothic Book" w:cs="Arial"/>
        </w:rPr>
        <w:t>ollege</w:t>
      </w:r>
      <w:r w:rsidRPr="00555979">
        <w:rPr>
          <w:rFonts w:ascii="Franklin Gothic Book" w:hAnsi="Franklin Gothic Book" w:cs="Arial"/>
        </w:rPr>
        <w:t xml:space="preserve"> wants to ensure that </w:t>
      </w:r>
      <w:r w:rsidR="000D5B28" w:rsidRPr="00555979">
        <w:rPr>
          <w:rFonts w:ascii="Franklin Gothic Book" w:hAnsi="Franklin Gothic Book" w:cs="Arial"/>
        </w:rPr>
        <w:t>we</w:t>
      </w:r>
      <w:r w:rsidRPr="00555979">
        <w:rPr>
          <w:rFonts w:ascii="Franklin Gothic Book" w:hAnsi="Franklin Gothic Book" w:cs="Arial"/>
        </w:rPr>
        <w:t xml:space="preserve"> will be using the latest technology and would like advice on what is possible. The C</w:t>
      </w:r>
      <w:r w:rsidR="000D5B28" w:rsidRPr="00555979">
        <w:rPr>
          <w:rFonts w:ascii="Franklin Gothic Book" w:hAnsi="Franklin Gothic Book" w:cs="Arial"/>
        </w:rPr>
        <w:t>ollege</w:t>
      </w:r>
      <w:r w:rsidRPr="00555979">
        <w:rPr>
          <w:rFonts w:ascii="Franklin Gothic Book" w:hAnsi="Franklin Gothic Book" w:cs="Arial"/>
        </w:rPr>
        <w:t xml:space="preserve"> is open to any suggestions on how the methodology used, could be improved or adapted to deliver the requirements in a simple and more efficient process</w:t>
      </w:r>
      <w:r w:rsidR="00B12407" w:rsidRPr="00555979">
        <w:rPr>
          <w:rFonts w:ascii="Franklin Gothic Book" w:hAnsi="Franklin Gothic Book" w:cs="Arial"/>
        </w:rPr>
        <w:t xml:space="preserve"> </w:t>
      </w:r>
      <w:r w:rsidR="00C366EF" w:rsidRPr="00555979">
        <w:rPr>
          <w:rFonts w:ascii="Franklin Gothic Book" w:hAnsi="Franklin Gothic Book" w:cs="Arial"/>
        </w:rPr>
        <w:t>and provide</w:t>
      </w:r>
      <w:r w:rsidRPr="00555979">
        <w:rPr>
          <w:rFonts w:ascii="Franklin Gothic Book" w:hAnsi="Franklin Gothic Book" w:cs="Arial"/>
        </w:rPr>
        <w:t xml:space="preserve"> opportunities for achieving greater efficiency in the C</w:t>
      </w:r>
      <w:r w:rsidR="000D5B28" w:rsidRPr="00555979">
        <w:rPr>
          <w:rFonts w:ascii="Franklin Gothic Book" w:hAnsi="Franklin Gothic Book" w:cs="Arial"/>
        </w:rPr>
        <w:t>ollege</w:t>
      </w:r>
      <w:r w:rsidRPr="00555979">
        <w:rPr>
          <w:rFonts w:ascii="Franklin Gothic Book" w:hAnsi="Franklin Gothic Book" w:cs="Arial"/>
        </w:rPr>
        <w:t>.</w:t>
      </w:r>
    </w:p>
    <w:p w14:paraId="386FD59B" w14:textId="77777777" w:rsidR="00F168AF" w:rsidRPr="00555979" w:rsidRDefault="00F168AF" w:rsidP="00C25F00">
      <w:pPr>
        <w:autoSpaceDE w:val="0"/>
        <w:autoSpaceDN w:val="0"/>
        <w:adjustRightInd w:val="0"/>
        <w:spacing w:after="0" w:line="240" w:lineRule="auto"/>
        <w:rPr>
          <w:rFonts w:ascii="Franklin Gothic Book" w:hAnsi="Franklin Gothic Book" w:cs="Arial"/>
        </w:rPr>
      </w:pPr>
    </w:p>
    <w:p w14:paraId="35627E5D" w14:textId="77777777" w:rsidR="00C25F00" w:rsidRPr="00555979" w:rsidRDefault="00C25F00" w:rsidP="00C25F00">
      <w:pPr>
        <w:autoSpaceDE w:val="0"/>
        <w:autoSpaceDN w:val="0"/>
        <w:adjustRightInd w:val="0"/>
        <w:spacing w:after="0" w:line="240" w:lineRule="auto"/>
        <w:rPr>
          <w:rFonts w:ascii="Franklin Gothic Book" w:hAnsi="Franklin Gothic Book" w:cs="Arial"/>
        </w:rPr>
      </w:pPr>
      <w:r w:rsidRPr="00555979">
        <w:rPr>
          <w:rFonts w:ascii="Franklin Gothic Book" w:hAnsi="Franklin Gothic Book" w:cs="Arial"/>
        </w:rPr>
        <w:t xml:space="preserve">Following discussions and input from the market </w:t>
      </w:r>
      <w:r w:rsidR="000D5B28" w:rsidRPr="00555979">
        <w:rPr>
          <w:rFonts w:ascii="Franklin Gothic Book" w:hAnsi="Franklin Gothic Book" w:cs="Arial"/>
        </w:rPr>
        <w:t xml:space="preserve">NCHSR </w:t>
      </w:r>
      <w:r w:rsidRPr="00555979">
        <w:rPr>
          <w:rFonts w:ascii="Franklin Gothic Book" w:hAnsi="Franklin Gothic Book" w:cs="Arial"/>
        </w:rPr>
        <w:t xml:space="preserve">will draft </w:t>
      </w:r>
      <w:r w:rsidR="000D5B28" w:rsidRPr="00555979">
        <w:rPr>
          <w:rFonts w:ascii="Franklin Gothic Book" w:hAnsi="Franklin Gothic Book" w:cs="Arial"/>
        </w:rPr>
        <w:t xml:space="preserve">an </w:t>
      </w:r>
      <w:r w:rsidRPr="00555979">
        <w:rPr>
          <w:rFonts w:ascii="Franklin Gothic Book" w:hAnsi="Franklin Gothic Book" w:cs="Arial"/>
        </w:rPr>
        <w:t>appropriate specification and what procur</w:t>
      </w:r>
      <w:r w:rsidR="00C8361B" w:rsidRPr="00555979">
        <w:rPr>
          <w:rFonts w:ascii="Franklin Gothic Book" w:hAnsi="Franklin Gothic Book" w:cs="Arial"/>
        </w:rPr>
        <w:t>ement route would be followed.</w:t>
      </w:r>
    </w:p>
    <w:p w14:paraId="1E969492" w14:textId="77777777" w:rsidR="00850E2A" w:rsidRPr="00555979" w:rsidRDefault="00850E2A" w:rsidP="00850E2A">
      <w:pPr>
        <w:pStyle w:val="ListParagraph"/>
        <w:rPr>
          <w:rFonts w:ascii="Franklin Gothic Book" w:hAnsi="Franklin Gothic Book" w:cs="Arial"/>
        </w:rPr>
      </w:pPr>
    </w:p>
    <w:p w14:paraId="11CE7644" w14:textId="77777777" w:rsidR="004C3650" w:rsidRPr="00555979" w:rsidRDefault="004C3650" w:rsidP="008D59D9">
      <w:pPr>
        <w:jc w:val="both"/>
        <w:rPr>
          <w:rFonts w:ascii="Franklin Gothic Book" w:hAnsi="Franklin Gothic Book" w:cs="Arial"/>
          <w:b/>
        </w:rPr>
      </w:pPr>
    </w:p>
    <w:p w14:paraId="389BBE49" w14:textId="77777777" w:rsidR="00EA2DE0" w:rsidRPr="00555979" w:rsidRDefault="00EA2DE0">
      <w:pPr>
        <w:rPr>
          <w:rFonts w:ascii="Franklin Gothic Book" w:hAnsi="Franklin Gothic Book" w:cs="Arial"/>
          <w:b/>
          <w:u w:val="single"/>
        </w:rPr>
      </w:pPr>
      <w:r w:rsidRPr="00555979">
        <w:rPr>
          <w:rFonts w:ascii="Franklin Gothic Book" w:hAnsi="Franklin Gothic Book" w:cs="Arial"/>
          <w:b/>
          <w:u w:val="single"/>
        </w:rPr>
        <w:br w:type="page"/>
      </w:r>
    </w:p>
    <w:p w14:paraId="49DFB71C" w14:textId="77777777" w:rsidR="00A441EE" w:rsidRPr="00555979" w:rsidRDefault="00A441EE" w:rsidP="004D77CC">
      <w:pPr>
        <w:rPr>
          <w:rFonts w:ascii="Franklin Gothic Book" w:hAnsi="Franklin Gothic Book" w:cs="Arial"/>
        </w:rPr>
      </w:pPr>
      <w:r w:rsidRPr="00555979">
        <w:rPr>
          <w:rFonts w:ascii="Franklin Gothic Book" w:hAnsi="Franklin Gothic Book" w:cs="Arial"/>
          <w:b/>
          <w:u w:val="single"/>
        </w:rPr>
        <w:lastRenderedPageBreak/>
        <w:t>Questionnaire</w:t>
      </w:r>
    </w:p>
    <w:p w14:paraId="268076AE" w14:textId="77777777" w:rsidR="003E1A90" w:rsidRPr="00555979" w:rsidRDefault="008D59D9" w:rsidP="008D59D9">
      <w:pPr>
        <w:spacing w:after="0" w:line="240" w:lineRule="auto"/>
        <w:jc w:val="both"/>
        <w:rPr>
          <w:rFonts w:ascii="Franklin Gothic Book" w:hAnsi="Franklin Gothic Book" w:cs="Arial"/>
        </w:rPr>
      </w:pPr>
      <w:r w:rsidRPr="00555979">
        <w:rPr>
          <w:rFonts w:ascii="Franklin Gothic Book" w:hAnsi="Franklin Gothic Book" w:cs="Arial"/>
        </w:rPr>
        <w:t xml:space="preserve">Within the context of the background information above, </w:t>
      </w:r>
      <w:proofErr w:type="gramStart"/>
      <w:r w:rsidR="000D5B28" w:rsidRPr="00555979">
        <w:rPr>
          <w:rFonts w:ascii="Franklin Gothic Book" w:hAnsi="Franklin Gothic Book" w:cs="Arial"/>
        </w:rPr>
        <w:t xml:space="preserve">NCHSR </w:t>
      </w:r>
      <w:r w:rsidR="00A441EE" w:rsidRPr="00555979">
        <w:rPr>
          <w:rFonts w:ascii="Franklin Gothic Book" w:hAnsi="Franklin Gothic Book" w:cs="Arial"/>
        </w:rPr>
        <w:t xml:space="preserve"> would</w:t>
      </w:r>
      <w:proofErr w:type="gramEnd"/>
      <w:r w:rsidR="00A441EE" w:rsidRPr="00555979">
        <w:rPr>
          <w:rFonts w:ascii="Franklin Gothic Book" w:hAnsi="Franklin Gothic Book" w:cs="Arial"/>
        </w:rPr>
        <w:t xml:space="preserve"> like </w:t>
      </w:r>
      <w:r w:rsidR="003E1A90" w:rsidRPr="00555979">
        <w:rPr>
          <w:rFonts w:ascii="Franklin Gothic Book" w:hAnsi="Franklin Gothic Book" w:cs="Arial"/>
        </w:rPr>
        <w:t xml:space="preserve">your organisation to consider the questions below and submit a written </w:t>
      </w:r>
      <w:r w:rsidR="00E7705C" w:rsidRPr="00555979">
        <w:rPr>
          <w:rFonts w:ascii="Franklin Gothic Book" w:hAnsi="Franklin Gothic Book" w:cs="Arial"/>
          <w:color w:val="000000" w:themeColor="text1"/>
        </w:rPr>
        <w:t xml:space="preserve">response by </w:t>
      </w:r>
      <w:r w:rsidR="00C63E9F" w:rsidRPr="00555979">
        <w:rPr>
          <w:rFonts w:ascii="Franklin Gothic Book" w:hAnsi="Franklin Gothic Book" w:cs="Arial"/>
          <w:color w:val="FF0000"/>
        </w:rPr>
        <w:t>21</w:t>
      </w:r>
      <w:r w:rsidR="00C63E9F" w:rsidRPr="00555979">
        <w:rPr>
          <w:rFonts w:ascii="Franklin Gothic Book" w:hAnsi="Franklin Gothic Book" w:cs="Arial"/>
          <w:color w:val="FF0000"/>
          <w:vertAlign w:val="superscript"/>
        </w:rPr>
        <w:t>st</w:t>
      </w:r>
      <w:r w:rsidR="00C63E9F" w:rsidRPr="00555979">
        <w:rPr>
          <w:rFonts w:ascii="Franklin Gothic Book" w:hAnsi="Franklin Gothic Book" w:cs="Arial"/>
          <w:color w:val="FF0000"/>
        </w:rPr>
        <w:t xml:space="preserve"> July 2017</w:t>
      </w:r>
      <w:r w:rsidR="00D62332" w:rsidRPr="00555979">
        <w:rPr>
          <w:rFonts w:ascii="Franklin Gothic Book" w:hAnsi="Franklin Gothic Book" w:cs="Arial"/>
          <w:color w:val="FF0000"/>
        </w:rPr>
        <w:t>.</w:t>
      </w:r>
      <w:r w:rsidR="003E1A90" w:rsidRPr="00555979">
        <w:rPr>
          <w:rFonts w:ascii="Franklin Gothic Book" w:hAnsi="Franklin Gothic Book" w:cs="Arial"/>
          <w:color w:val="FF0000"/>
        </w:rPr>
        <w:t xml:space="preserve"> </w:t>
      </w:r>
      <w:r w:rsidR="003E1A90" w:rsidRPr="00555979">
        <w:rPr>
          <w:rFonts w:ascii="Franklin Gothic Book" w:hAnsi="Franklin Gothic Book" w:cs="Arial"/>
        </w:rPr>
        <w:t>Your responses should be brief and to the point</w:t>
      </w:r>
      <w:r w:rsidR="00E7705C" w:rsidRPr="00555979">
        <w:rPr>
          <w:rFonts w:ascii="Franklin Gothic Book" w:hAnsi="Franklin Gothic Book" w:cs="Arial"/>
        </w:rPr>
        <w:t>. T</w:t>
      </w:r>
      <w:r w:rsidR="003E1A90" w:rsidRPr="00555979">
        <w:rPr>
          <w:rFonts w:ascii="Franklin Gothic Book" w:hAnsi="Franklin Gothic Book" w:cs="Arial"/>
        </w:rPr>
        <w:t>here is no maximum word c</w:t>
      </w:r>
      <w:r w:rsidR="008E7576" w:rsidRPr="00555979">
        <w:rPr>
          <w:rFonts w:ascii="Franklin Gothic Book" w:hAnsi="Franklin Gothic Book" w:cs="Arial"/>
        </w:rPr>
        <w:t xml:space="preserve">ount imposed, please do not use </w:t>
      </w:r>
      <w:r w:rsidR="003E1A90" w:rsidRPr="00555979">
        <w:rPr>
          <w:rFonts w:ascii="Franklin Gothic Book" w:hAnsi="Franklin Gothic Book" w:cs="Arial"/>
        </w:rPr>
        <w:t>brochures or marketing material as an answer to a</w:t>
      </w:r>
      <w:r w:rsidR="000A60BD" w:rsidRPr="00555979">
        <w:rPr>
          <w:rFonts w:ascii="Franklin Gothic Book" w:hAnsi="Franklin Gothic Book" w:cs="Arial"/>
        </w:rPr>
        <w:t>ny</w:t>
      </w:r>
      <w:r w:rsidR="003E1A90" w:rsidRPr="00555979">
        <w:rPr>
          <w:rFonts w:ascii="Franklin Gothic Book" w:hAnsi="Franklin Gothic Book" w:cs="Arial"/>
        </w:rPr>
        <w:t xml:space="preserve"> question. </w:t>
      </w:r>
    </w:p>
    <w:p w14:paraId="2955ABF5" w14:textId="77777777" w:rsidR="003E1A90" w:rsidRPr="00555979" w:rsidRDefault="003E1A90" w:rsidP="00881DBF">
      <w:pPr>
        <w:spacing w:after="0" w:line="240" w:lineRule="auto"/>
        <w:rPr>
          <w:rFonts w:ascii="Franklin Gothic Book" w:hAnsi="Franklin Gothic Book" w:cs="Arial"/>
        </w:rPr>
      </w:pPr>
    </w:p>
    <w:p w14:paraId="56B29910" w14:textId="77777777" w:rsidR="00537D64" w:rsidRPr="00555979" w:rsidRDefault="005100A2" w:rsidP="00D71F3C">
      <w:pPr>
        <w:spacing w:after="0" w:line="240" w:lineRule="auto"/>
        <w:rPr>
          <w:rFonts w:ascii="Franklin Gothic Book" w:hAnsi="Franklin Gothic Book" w:cs="Arial"/>
        </w:rPr>
      </w:pPr>
      <w:r w:rsidRPr="00555979">
        <w:rPr>
          <w:rFonts w:ascii="Franklin Gothic Book" w:hAnsi="Franklin Gothic Book" w:cs="Arial"/>
        </w:rPr>
        <w:t>Bearing in mind the pertinent areas set out in the instructions section:</w:t>
      </w:r>
    </w:p>
    <w:p w14:paraId="1CA6EA75" w14:textId="77777777" w:rsidR="00D71F3C" w:rsidRPr="00555979" w:rsidRDefault="00D71F3C" w:rsidP="00D71F3C">
      <w:pPr>
        <w:spacing w:after="0" w:line="240" w:lineRule="auto"/>
        <w:rPr>
          <w:rFonts w:ascii="Franklin Gothic Book" w:hAnsi="Franklin Gothic Book" w:cs="Arial"/>
        </w:rPr>
      </w:pPr>
    </w:p>
    <w:p w14:paraId="4A7D56B5" w14:textId="77777777" w:rsidR="007C7A10" w:rsidRPr="00555979" w:rsidRDefault="007C7A10" w:rsidP="00D71F3C">
      <w:pPr>
        <w:spacing w:after="0" w:line="240" w:lineRule="auto"/>
        <w:rPr>
          <w:rFonts w:ascii="Franklin Gothic Book" w:hAnsi="Franklin Gothic Book" w:cs="Arial"/>
          <w:b/>
        </w:rPr>
      </w:pPr>
      <w:r w:rsidRPr="00555979">
        <w:rPr>
          <w:rFonts w:ascii="Franklin Gothic Book" w:hAnsi="Franklin Gothic Book" w:cs="Arial"/>
          <w:b/>
        </w:rPr>
        <w:t xml:space="preserve">System specifications </w:t>
      </w:r>
    </w:p>
    <w:p w14:paraId="45742D2E" w14:textId="77777777" w:rsidR="007C7A10" w:rsidRPr="00555979" w:rsidRDefault="007C7A10" w:rsidP="00D71F3C">
      <w:pPr>
        <w:spacing w:after="0" w:line="240" w:lineRule="auto"/>
        <w:rPr>
          <w:rFonts w:ascii="Franklin Gothic Book" w:hAnsi="Franklin Gothic Book" w:cs="Arial"/>
          <w:b/>
        </w:rPr>
      </w:pPr>
    </w:p>
    <w:p w14:paraId="14F605DF" w14:textId="77777777" w:rsidR="002C598B" w:rsidRPr="00555979" w:rsidRDefault="002C598B" w:rsidP="00703563">
      <w:pPr>
        <w:pStyle w:val="ListParagraph"/>
        <w:numPr>
          <w:ilvl w:val="0"/>
          <w:numId w:val="12"/>
        </w:numPr>
        <w:rPr>
          <w:rFonts w:ascii="Franklin Gothic Book" w:hAnsi="Franklin Gothic Book" w:cs="Arial"/>
          <w:sz w:val="22"/>
          <w:szCs w:val="22"/>
        </w:rPr>
      </w:pPr>
      <w:r w:rsidRPr="00555979">
        <w:rPr>
          <w:rFonts w:ascii="Franklin Gothic Book" w:hAnsi="Franklin Gothic Book" w:cs="Arial"/>
          <w:sz w:val="22"/>
          <w:szCs w:val="22"/>
        </w:rPr>
        <w:t xml:space="preserve">What is the name of your </w:t>
      </w:r>
      <w:r w:rsidR="00E2763D" w:rsidRPr="00555979">
        <w:rPr>
          <w:rFonts w:ascii="Franklin Gothic Book" w:hAnsi="Franklin Gothic Book" w:cs="Arial"/>
          <w:sz w:val="22"/>
          <w:szCs w:val="22"/>
        </w:rPr>
        <w:t>system</w:t>
      </w:r>
      <w:r w:rsidRPr="00555979">
        <w:rPr>
          <w:rFonts w:ascii="Franklin Gothic Book" w:hAnsi="Franklin Gothic Book" w:cs="Arial"/>
          <w:sz w:val="22"/>
          <w:szCs w:val="22"/>
        </w:rPr>
        <w:t>?</w:t>
      </w:r>
    </w:p>
    <w:p w14:paraId="3D4BEC6A" w14:textId="77777777" w:rsidR="00177A59" w:rsidRPr="00555979" w:rsidRDefault="00177A59" w:rsidP="00177A59">
      <w:pPr>
        <w:pStyle w:val="ListParagraph"/>
        <w:ind w:left="927"/>
        <w:rPr>
          <w:rFonts w:ascii="Franklin Gothic Book" w:hAnsi="Franklin Gothic Book" w:cs="Arial"/>
          <w:sz w:val="22"/>
          <w:szCs w:val="22"/>
        </w:rPr>
      </w:pPr>
    </w:p>
    <w:p w14:paraId="24B98563" w14:textId="77777777" w:rsidR="00B941F3" w:rsidRPr="00555979" w:rsidRDefault="00673622" w:rsidP="00C8361B">
      <w:pPr>
        <w:pStyle w:val="ListParagraph"/>
        <w:numPr>
          <w:ilvl w:val="0"/>
          <w:numId w:val="12"/>
        </w:numPr>
        <w:rPr>
          <w:rFonts w:ascii="Franklin Gothic Book" w:hAnsi="Franklin Gothic Book" w:cs="Arial"/>
          <w:sz w:val="22"/>
          <w:szCs w:val="22"/>
        </w:rPr>
      </w:pPr>
      <w:r w:rsidRPr="00555979">
        <w:rPr>
          <w:rFonts w:ascii="Franklin Gothic Book" w:hAnsi="Franklin Gothic Book" w:cs="Arial"/>
          <w:sz w:val="22"/>
          <w:szCs w:val="22"/>
        </w:rPr>
        <w:t xml:space="preserve">Do any other </w:t>
      </w:r>
      <w:r w:rsidR="000D5B28" w:rsidRPr="00555979">
        <w:rPr>
          <w:rFonts w:ascii="Franklin Gothic Book" w:hAnsi="Franklin Gothic Book" w:cs="Arial"/>
          <w:sz w:val="22"/>
          <w:szCs w:val="22"/>
        </w:rPr>
        <w:t xml:space="preserve">Colleges or institutions </w:t>
      </w:r>
      <w:r w:rsidR="00177A59" w:rsidRPr="00555979">
        <w:rPr>
          <w:rFonts w:ascii="Franklin Gothic Book" w:hAnsi="Franklin Gothic Book" w:cs="Arial"/>
          <w:sz w:val="22"/>
          <w:szCs w:val="22"/>
        </w:rPr>
        <w:t>use your system currently? If yes, please list by name</w:t>
      </w:r>
      <w:r w:rsidR="002E59E6" w:rsidRPr="00555979">
        <w:rPr>
          <w:rFonts w:ascii="Franklin Gothic Book" w:hAnsi="Franklin Gothic Book" w:cs="Arial"/>
          <w:sz w:val="22"/>
          <w:szCs w:val="22"/>
        </w:rPr>
        <w:t xml:space="preserve"> </w:t>
      </w:r>
      <w:r w:rsidR="001E69CE" w:rsidRPr="00555979">
        <w:rPr>
          <w:rFonts w:ascii="Franklin Gothic Book" w:hAnsi="Franklin Gothic Book" w:cs="Arial"/>
          <w:sz w:val="22"/>
          <w:szCs w:val="22"/>
        </w:rPr>
        <w:t xml:space="preserve">and detail </w:t>
      </w:r>
      <w:r w:rsidR="008D59D9" w:rsidRPr="00555979">
        <w:rPr>
          <w:rFonts w:ascii="Franklin Gothic Book" w:hAnsi="Franklin Gothic Book" w:cs="Arial"/>
          <w:sz w:val="22"/>
          <w:szCs w:val="22"/>
        </w:rPr>
        <w:t xml:space="preserve">its </w:t>
      </w:r>
      <w:r w:rsidR="00466DFE" w:rsidRPr="00555979">
        <w:rPr>
          <w:rFonts w:ascii="Franklin Gothic Book" w:hAnsi="Franklin Gothic Book" w:cs="Arial"/>
          <w:sz w:val="22"/>
          <w:szCs w:val="22"/>
        </w:rPr>
        <w:t xml:space="preserve">core </w:t>
      </w:r>
      <w:r w:rsidR="008D59D9" w:rsidRPr="00555979">
        <w:rPr>
          <w:rFonts w:ascii="Franklin Gothic Book" w:hAnsi="Franklin Gothic Book" w:cs="Arial"/>
          <w:sz w:val="22"/>
          <w:szCs w:val="22"/>
        </w:rPr>
        <w:t>functionality</w:t>
      </w:r>
      <w:r w:rsidR="00466DFE" w:rsidRPr="00555979">
        <w:rPr>
          <w:rFonts w:ascii="Franklin Gothic Book" w:hAnsi="Franklin Gothic Book" w:cs="Arial"/>
          <w:sz w:val="22"/>
          <w:szCs w:val="22"/>
        </w:rPr>
        <w:t xml:space="preserve"> </w:t>
      </w:r>
      <w:r w:rsidR="008D59D9" w:rsidRPr="00555979">
        <w:rPr>
          <w:rFonts w:ascii="Franklin Gothic Book" w:hAnsi="Franklin Gothic Book" w:cs="Arial"/>
          <w:sz w:val="22"/>
          <w:szCs w:val="22"/>
        </w:rPr>
        <w:t xml:space="preserve">and </w:t>
      </w:r>
      <w:r w:rsidR="00466DFE" w:rsidRPr="00555979">
        <w:rPr>
          <w:rFonts w:ascii="Franklin Gothic Book" w:hAnsi="Franklin Gothic Book" w:cs="Arial"/>
          <w:sz w:val="22"/>
          <w:szCs w:val="22"/>
        </w:rPr>
        <w:t>what deliverables that</w:t>
      </w:r>
      <w:r w:rsidR="008D59D9" w:rsidRPr="00555979">
        <w:rPr>
          <w:rFonts w:ascii="Franklin Gothic Book" w:hAnsi="Franklin Gothic Book" w:cs="Arial"/>
          <w:sz w:val="22"/>
          <w:szCs w:val="22"/>
        </w:rPr>
        <w:t xml:space="preserve"> it</w:t>
      </w:r>
      <w:r w:rsidR="00466DFE" w:rsidRPr="00555979">
        <w:rPr>
          <w:rFonts w:ascii="Franklin Gothic Book" w:hAnsi="Franklin Gothic Book" w:cs="Arial"/>
          <w:sz w:val="22"/>
          <w:szCs w:val="22"/>
        </w:rPr>
        <w:t xml:space="preserve"> has achieved</w:t>
      </w:r>
      <w:r w:rsidR="008D59D9" w:rsidRPr="00555979">
        <w:rPr>
          <w:rFonts w:ascii="Franklin Gothic Book" w:hAnsi="Franklin Gothic Book" w:cs="Arial"/>
          <w:sz w:val="22"/>
          <w:szCs w:val="22"/>
        </w:rPr>
        <w:t>.</w:t>
      </w:r>
      <w:r w:rsidR="00466DFE" w:rsidRPr="00555979">
        <w:rPr>
          <w:rFonts w:ascii="Franklin Gothic Book" w:hAnsi="Franklin Gothic Book" w:cs="Arial"/>
          <w:sz w:val="22"/>
          <w:szCs w:val="22"/>
        </w:rPr>
        <w:t xml:space="preserve"> </w:t>
      </w:r>
    </w:p>
    <w:p w14:paraId="7C3EE97F" w14:textId="77777777" w:rsidR="00D71F3C" w:rsidRPr="00555979" w:rsidRDefault="00673622" w:rsidP="00B941F3">
      <w:pPr>
        <w:pStyle w:val="ListParagraph"/>
        <w:ind w:left="927"/>
        <w:rPr>
          <w:rFonts w:ascii="Franklin Gothic Book" w:hAnsi="Franklin Gothic Book" w:cs="Arial"/>
          <w:sz w:val="22"/>
          <w:szCs w:val="22"/>
        </w:rPr>
      </w:pPr>
      <w:r w:rsidRPr="00555979">
        <w:rPr>
          <w:rFonts w:ascii="Franklin Gothic Book" w:hAnsi="Franklin Gothic Book" w:cs="Arial"/>
          <w:sz w:val="22"/>
          <w:szCs w:val="22"/>
        </w:rPr>
        <w:t>(</w:t>
      </w:r>
      <w:r w:rsidR="00B941F3" w:rsidRPr="00555979">
        <w:rPr>
          <w:rFonts w:ascii="Franklin Gothic Book" w:hAnsi="Franklin Gothic Book" w:cs="Arial"/>
          <w:sz w:val="22"/>
          <w:szCs w:val="22"/>
        </w:rPr>
        <w:t>Please also confirm if you would be</w:t>
      </w:r>
      <w:r w:rsidR="002E59E6" w:rsidRPr="00555979">
        <w:rPr>
          <w:rFonts w:ascii="Franklin Gothic Book" w:hAnsi="Franklin Gothic Book" w:cs="Arial"/>
          <w:sz w:val="22"/>
          <w:szCs w:val="22"/>
        </w:rPr>
        <w:t xml:space="preserve"> happy for us to contact them)</w:t>
      </w:r>
      <w:r w:rsidR="00177A59" w:rsidRPr="00555979">
        <w:rPr>
          <w:rFonts w:ascii="Franklin Gothic Book" w:hAnsi="Franklin Gothic Book" w:cs="Arial"/>
          <w:sz w:val="22"/>
          <w:szCs w:val="22"/>
        </w:rPr>
        <w:t xml:space="preserve"> </w:t>
      </w:r>
    </w:p>
    <w:p w14:paraId="1490B8BB" w14:textId="77777777" w:rsidR="00C8361B" w:rsidRPr="00555979" w:rsidRDefault="00C8361B" w:rsidP="00C8361B">
      <w:pPr>
        <w:pStyle w:val="ListParagraph"/>
        <w:rPr>
          <w:rFonts w:ascii="Franklin Gothic Book" w:hAnsi="Franklin Gothic Book" w:cs="Arial"/>
          <w:sz w:val="22"/>
          <w:szCs w:val="22"/>
        </w:rPr>
      </w:pPr>
    </w:p>
    <w:p w14:paraId="0F0BA0B3" w14:textId="77777777" w:rsidR="00162741" w:rsidRPr="00555979" w:rsidRDefault="00162741" w:rsidP="00703563">
      <w:pPr>
        <w:pStyle w:val="ListParagraph"/>
        <w:numPr>
          <w:ilvl w:val="0"/>
          <w:numId w:val="12"/>
        </w:numPr>
        <w:rPr>
          <w:rFonts w:ascii="Franklin Gothic Book" w:hAnsi="Franklin Gothic Book" w:cs="Arial"/>
          <w:sz w:val="22"/>
          <w:szCs w:val="22"/>
        </w:rPr>
      </w:pPr>
      <w:r w:rsidRPr="00555979">
        <w:rPr>
          <w:rFonts w:ascii="Franklin Gothic Book" w:hAnsi="Franklin Gothic Book" w:cs="Arial"/>
          <w:sz w:val="22"/>
          <w:szCs w:val="22"/>
        </w:rPr>
        <w:t xml:space="preserve">Please detail how your solution manages user access and how it provides a full audit trail of all </w:t>
      </w:r>
      <w:r w:rsidR="008D59D9" w:rsidRPr="00555979">
        <w:rPr>
          <w:rFonts w:ascii="Franklin Gothic Book" w:hAnsi="Franklin Gothic Book" w:cs="Arial"/>
          <w:sz w:val="22"/>
          <w:szCs w:val="22"/>
        </w:rPr>
        <w:t>enquiries</w:t>
      </w:r>
      <w:r w:rsidRPr="00555979">
        <w:rPr>
          <w:rFonts w:ascii="Franklin Gothic Book" w:hAnsi="Franklin Gothic Book" w:cs="Arial"/>
          <w:sz w:val="22"/>
          <w:szCs w:val="22"/>
        </w:rPr>
        <w:t>.</w:t>
      </w:r>
    </w:p>
    <w:p w14:paraId="4C20A06F" w14:textId="77777777" w:rsidR="00162741" w:rsidRPr="00555979" w:rsidRDefault="00162741" w:rsidP="00162741">
      <w:pPr>
        <w:pStyle w:val="ListParagraph"/>
        <w:ind w:left="927"/>
        <w:rPr>
          <w:rFonts w:ascii="Franklin Gothic Book" w:hAnsi="Franklin Gothic Book" w:cs="Arial"/>
          <w:sz w:val="22"/>
          <w:szCs w:val="22"/>
        </w:rPr>
      </w:pPr>
    </w:p>
    <w:p w14:paraId="1AB79F03" w14:textId="77777777" w:rsidR="00B941F3" w:rsidRPr="00555979" w:rsidRDefault="005F64F8" w:rsidP="00703563">
      <w:pPr>
        <w:pStyle w:val="ListParagraph"/>
        <w:numPr>
          <w:ilvl w:val="0"/>
          <w:numId w:val="12"/>
        </w:numPr>
        <w:rPr>
          <w:rFonts w:ascii="Franklin Gothic Book" w:hAnsi="Franklin Gothic Book" w:cs="Arial"/>
          <w:sz w:val="22"/>
          <w:szCs w:val="22"/>
        </w:rPr>
      </w:pPr>
      <w:r w:rsidRPr="00555979">
        <w:rPr>
          <w:rFonts w:ascii="Franklin Gothic Book" w:hAnsi="Franklin Gothic Book" w:cs="Arial"/>
          <w:sz w:val="22"/>
          <w:szCs w:val="22"/>
        </w:rPr>
        <w:t xml:space="preserve">Please </w:t>
      </w:r>
      <w:r w:rsidR="005C7EAE" w:rsidRPr="00555979">
        <w:rPr>
          <w:rFonts w:ascii="Franklin Gothic Book" w:hAnsi="Franklin Gothic Book" w:cs="Arial"/>
          <w:sz w:val="22"/>
          <w:szCs w:val="22"/>
        </w:rPr>
        <w:t xml:space="preserve">provide </w:t>
      </w:r>
      <w:r w:rsidRPr="00555979">
        <w:rPr>
          <w:rFonts w:ascii="Franklin Gothic Book" w:hAnsi="Franklin Gothic Book" w:cs="Arial"/>
          <w:sz w:val="22"/>
          <w:szCs w:val="22"/>
        </w:rPr>
        <w:t>details of your user interface</w:t>
      </w:r>
      <w:r w:rsidR="00B941F3" w:rsidRPr="00555979">
        <w:rPr>
          <w:rFonts w:ascii="Franklin Gothic Book" w:hAnsi="Franklin Gothic Book" w:cs="Arial"/>
          <w:sz w:val="22"/>
          <w:szCs w:val="22"/>
        </w:rPr>
        <w:t xml:space="preserve">. </w:t>
      </w:r>
    </w:p>
    <w:p w14:paraId="115C0405" w14:textId="77777777" w:rsidR="00177A59" w:rsidRPr="00555979" w:rsidRDefault="00B941F3" w:rsidP="00B941F3">
      <w:pPr>
        <w:pStyle w:val="ListParagraph"/>
        <w:ind w:left="927"/>
        <w:rPr>
          <w:rFonts w:ascii="Franklin Gothic Book" w:hAnsi="Franklin Gothic Book" w:cs="Arial"/>
          <w:sz w:val="22"/>
          <w:szCs w:val="22"/>
        </w:rPr>
      </w:pPr>
      <w:r w:rsidRPr="00555979">
        <w:rPr>
          <w:rFonts w:ascii="Franklin Gothic Book" w:hAnsi="Franklin Gothic Book" w:cs="Arial"/>
          <w:sz w:val="22"/>
          <w:szCs w:val="22"/>
        </w:rPr>
        <w:t>Please include screenshots where appropriate</w:t>
      </w:r>
      <w:r w:rsidR="008D59D9" w:rsidRPr="00555979">
        <w:rPr>
          <w:rFonts w:ascii="Franklin Gothic Book" w:hAnsi="Franklin Gothic Book" w:cs="Arial"/>
          <w:sz w:val="22"/>
          <w:szCs w:val="22"/>
        </w:rPr>
        <w:t>.</w:t>
      </w:r>
      <w:r w:rsidRPr="00555979">
        <w:rPr>
          <w:rFonts w:ascii="Franklin Gothic Book" w:hAnsi="Franklin Gothic Book" w:cs="Arial"/>
          <w:sz w:val="22"/>
          <w:szCs w:val="22"/>
        </w:rPr>
        <w:t xml:space="preserve"> </w:t>
      </w:r>
    </w:p>
    <w:p w14:paraId="1212E3B3" w14:textId="77777777" w:rsidR="00D71F3C" w:rsidRPr="00555979" w:rsidRDefault="00D71F3C" w:rsidP="00D71F3C">
      <w:pPr>
        <w:pStyle w:val="ListParagraph"/>
        <w:ind w:left="927"/>
        <w:rPr>
          <w:rFonts w:ascii="Franklin Gothic Book" w:hAnsi="Franklin Gothic Book" w:cs="Arial"/>
          <w:sz w:val="22"/>
          <w:szCs w:val="22"/>
        </w:rPr>
      </w:pPr>
    </w:p>
    <w:p w14:paraId="79B6001F" w14:textId="77777777" w:rsidR="00B941F3" w:rsidRPr="00555979" w:rsidRDefault="001E69CE" w:rsidP="00177A59">
      <w:pPr>
        <w:pStyle w:val="ListParagraph"/>
        <w:numPr>
          <w:ilvl w:val="0"/>
          <w:numId w:val="12"/>
        </w:numPr>
        <w:rPr>
          <w:rFonts w:ascii="Franklin Gothic Book" w:hAnsi="Franklin Gothic Book" w:cs="Arial"/>
          <w:sz w:val="22"/>
          <w:szCs w:val="22"/>
        </w:rPr>
      </w:pPr>
      <w:r w:rsidRPr="00555979">
        <w:rPr>
          <w:rFonts w:ascii="Franklin Gothic Book" w:hAnsi="Franklin Gothic Book" w:cs="Arial"/>
          <w:sz w:val="22"/>
          <w:szCs w:val="22"/>
        </w:rPr>
        <w:t xml:space="preserve">Please describe the reporting capabilities of your system and any limitations?  </w:t>
      </w:r>
    </w:p>
    <w:p w14:paraId="562FAB02" w14:textId="77777777" w:rsidR="00177A59" w:rsidRPr="00555979" w:rsidRDefault="001E69CE" w:rsidP="00B941F3">
      <w:pPr>
        <w:pStyle w:val="ListParagraph"/>
        <w:ind w:left="927"/>
        <w:rPr>
          <w:rFonts w:ascii="Franklin Gothic Book" w:hAnsi="Franklin Gothic Book" w:cs="Arial"/>
          <w:sz w:val="22"/>
          <w:szCs w:val="22"/>
        </w:rPr>
      </w:pPr>
      <w:r w:rsidRPr="00555979">
        <w:rPr>
          <w:rFonts w:ascii="Franklin Gothic Book" w:hAnsi="Franklin Gothic Book" w:cs="Arial"/>
          <w:sz w:val="22"/>
          <w:szCs w:val="22"/>
        </w:rPr>
        <w:t>Please provide examples of reports that your system is capable of and outline the format they run on.</w:t>
      </w:r>
    </w:p>
    <w:p w14:paraId="7DC04E67" w14:textId="77777777" w:rsidR="00162741" w:rsidRPr="00555979" w:rsidRDefault="00162741" w:rsidP="00B941F3">
      <w:pPr>
        <w:pStyle w:val="ListParagraph"/>
        <w:ind w:left="927"/>
        <w:rPr>
          <w:rFonts w:ascii="Franklin Gothic Book" w:hAnsi="Franklin Gothic Book" w:cs="Arial"/>
          <w:sz w:val="22"/>
          <w:szCs w:val="22"/>
        </w:rPr>
      </w:pPr>
      <w:r w:rsidRPr="00555979">
        <w:rPr>
          <w:rFonts w:ascii="Franklin Gothic Book" w:hAnsi="Franklin Gothic Book" w:cs="Arial"/>
          <w:sz w:val="22"/>
          <w:szCs w:val="22"/>
        </w:rPr>
        <w:t>Please define what comes pre-built with your solution as standard, and what ability there is to create user defined reports, on real time information held.</w:t>
      </w:r>
    </w:p>
    <w:p w14:paraId="558CCE16" w14:textId="77777777" w:rsidR="00537D64" w:rsidRPr="00555979" w:rsidRDefault="00537D64" w:rsidP="00177A59">
      <w:pPr>
        <w:pStyle w:val="ListParagraph"/>
        <w:ind w:left="927"/>
        <w:rPr>
          <w:rFonts w:ascii="Franklin Gothic Book" w:hAnsi="Franklin Gothic Book" w:cs="Arial"/>
          <w:sz w:val="22"/>
          <w:szCs w:val="22"/>
        </w:rPr>
      </w:pPr>
    </w:p>
    <w:p w14:paraId="15CB07D3" w14:textId="77777777" w:rsidR="00EA2DE3" w:rsidRPr="00555979" w:rsidRDefault="007C7A10" w:rsidP="00850E2A">
      <w:pPr>
        <w:rPr>
          <w:rFonts w:ascii="Franklin Gothic Book" w:hAnsi="Franklin Gothic Book" w:cs="Arial"/>
          <w:b/>
          <w:u w:val="single"/>
        </w:rPr>
      </w:pPr>
      <w:r w:rsidRPr="00555979">
        <w:rPr>
          <w:rFonts w:ascii="Franklin Gothic Book" w:hAnsi="Franklin Gothic Book" w:cs="Arial"/>
          <w:b/>
          <w:u w:val="single"/>
        </w:rPr>
        <w:t>Costs</w:t>
      </w:r>
    </w:p>
    <w:p w14:paraId="28F7D75C" w14:textId="77777777" w:rsidR="00177A59" w:rsidRPr="00555979" w:rsidRDefault="007E3701" w:rsidP="00703563">
      <w:pPr>
        <w:pStyle w:val="ListParagraph"/>
        <w:numPr>
          <w:ilvl w:val="0"/>
          <w:numId w:val="12"/>
        </w:numPr>
        <w:rPr>
          <w:rFonts w:ascii="Franklin Gothic Book" w:hAnsi="Franklin Gothic Book" w:cs="Arial"/>
          <w:sz w:val="22"/>
          <w:szCs w:val="22"/>
        </w:rPr>
      </w:pPr>
      <w:r w:rsidRPr="00555979">
        <w:rPr>
          <w:rFonts w:ascii="Franklin Gothic Book" w:hAnsi="Franklin Gothic Book" w:cs="Arial"/>
          <w:sz w:val="22"/>
          <w:szCs w:val="22"/>
        </w:rPr>
        <w:t xml:space="preserve">What contract periods do you offer and </w:t>
      </w:r>
      <w:r w:rsidR="00177A59" w:rsidRPr="00555979">
        <w:rPr>
          <w:rFonts w:ascii="Franklin Gothic Book" w:hAnsi="Franklin Gothic Book" w:cs="Arial"/>
          <w:sz w:val="22"/>
          <w:szCs w:val="22"/>
        </w:rPr>
        <w:t>is your pricing structure based on</w:t>
      </w:r>
      <w:r w:rsidR="001E6E61" w:rsidRPr="00555979">
        <w:rPr>
          <w:rFonts w:ascii="Franklin Gothic Book" w:hAnsi="Franklin Gothic Book" w:cs="Arial"/>
          <w:sz w:val="22"/>
          <w:szCs w:val="22"/>
        </w:rPr>
        <w:t xml:space="preserve"> the number of users accessing the system</w:t>
      </w:r>
      <w:r w:rsidRPr="00555979">
        <w:rPr>
          <w:rFonts w:ascii="Franklin Gothic Book" w:hAnsi="Franklin Gothic Book" w:cs="Arial"/>
          <w:sz w:val="22"/>
          <w:szCs w:val="22"/>
        </w:rPr>
        <w:t>?</w:t>
      </w:r>
      <w:r w:rsidR="00177A59" w:rsidRPr="00555979">
        <w:rPr>
          <w:rFonts w:ascii="Franklin Gothic Book" w:hAnsi="Franklin Gothic Book" w:cs="Arial"/>
          <w:sz w:val="22"/>
          <w:szCs w:val="22"/>
        </w:rPr>
        <w:t xml:space="preserve"> </w:t>
      </w:r>
      <w:r w:rsidR="001E6E61" w:rsidRPr="00555979">
        <w:rPr>
          <w:rFonts w:ascii="Franklin Gothic Book" w:hAnsi="Franklin Gothic Book" w:cs="Arial"/>
          <w:sz w:val="22"/>
          <w:szCs w:val="22"/>
        </w:rPr>
        <w:t>Please provide details of the pricing matrix where possible and whether the subscription will be paid on a monthly or annual basis.</w:t>
      </w:r>
    </w:p>
    <w:p w14:paraId="470DB69E" w14:textId="77777777" w:rsidR="00177A59" w:rsidRPr="00555979" w:rsidRDefault="00177A59" w:rsidP="00177A59">
      <w:pPr>
        <w:pStyle w:val="ListParagraph"/>
        <w:rPr>
          <w:rFonts w:ascii="Franklin Gothic Book" w:hAnsi="Franklin Gothic Book" w:cs="Arial"/>
          <w:sz w:val="22"/>
          <w:szCs w:val="22"/>
        </w:rPr>
      </w:pPr>
    </w:p>
    <w:p w14:paraId="7423AF33" w14:textId="62CD687E" w:rsidR="00177A59" w:rsidRPr="00555979" w:rsidRDefault="00177A59" w:rsidP="00703563">
      <w:pPr>
        <w:pStyle w:val="ListParagraph"/>
        <w:numPr>
          <w:ilvl w:val="0"/>
          <w:numId w:val="12"/>
        </w:numPr>
        <w:rPr>
          <w:rFonts w:ascii="Franklin Gothic Book" w:hAnsi="Franklin Gothic Book" w:cs="Arial"/>
          <w:sz w:val="22"/>
          <w:szCs w:val="22"/>
        </w:rPr>
      </w:pPr>
      <w:r w:rsidRPr="00555979">
        <w:rPr>
          <w:rFonts w:ascii="Franklin Gothic Book" w:hAnsi="Franklin Gothic Book" w:cs="Arial"/>
          <w:sz w:val="22"/>
          <w:szCs w:val="22"/>
        </w:rPr>
        <w:t>What other charges could be applied to the C</w:t>
      </w:r>
      <w:r w:rsidR="000D5B28" w:rsidRPr="00555979">
        <w:rPr>
          <w:rFonts w:ascii="Franklin Gothic Book" w:hAnsi="Franklin Gothic Book" w:cs="Arial"/>
          <w:sz w:val="22"/>
          <w:szCs w:val="22"/>
        </w:rPr>
        <w:t>ollege</w:t>
      </w:r>
      <w:r w:rsidRPr="00555979">
        <w:rPr>
          <w:rFonts w:ascii="Franklin Gothic Book" w:hAnsi="Franklin Gothic Book" w:cs="Arial"/>
          <w:sz w:val="22"/>
          <w:szCs w:val="22"/>
        </w:rPr>
        <w:t>?</w:t>
      </w:r>
      <w:r w:rsidR="001E6E61" w:rsidRPr="00555979">
        <w:rPr>
          <w:rFonts w:ascii="Franklin Gothic Book" w:hAnsi="Franklin Gothic Book" w:cs="Arial"/>
          <w:sz w:val="22"/>
          <w:szCs w:val="22"/>
        </w:rPr>
        <w:t xml:space="preserve"> For example will there be any additional charges for </w:t>
      </w:r>
      <w:r w:rsidR="00B97D7D" w:rsidRPr="00555979">
        <w:rPr>
          <w:rFonts w:ascii="Franklin Gothic Book" w:hAnsi="Franklin Gothic Book" w:cs="Arial"/>
          <w:sz w:val="22"/>
          <w:szCs w:val="22"/>
        </w:rPr>
        <w:t xml:space="preserve">helpdesk </w:t>
      </w:r>
      <w:r w:rsidR="001E6E61" w:rsidRPr="00555979">
        <w:rPr>
          <w:rFonts w:ascii="Franklin Gothic Book" w:hAnsi="Franklin Gothic Book" w:cs="Arial"/>
          <w:sz w:val="22"/>
          <w:szCs w:val="22"/>
        </w:rPr>
        <w:t>support</w:t>
      </w:r>
      <w:r w:rsidR="002E59E6" w:rsidRPr="00555979">
        <w:rPr>
          <w:rFonts w:ascii="Franklin Gothic Book" w:hAnsi="Franklin Gothic Book" w:cs="Arial"/>
          <w:sz w:val="22"/>
          <w:szCs w:val="22"/>
        </w:rPr>
        <w:t xml:space="preserve">, training </w:t>
      </w:r>
      <w:r w:rsidR="00B9302A" w:rsidRPr="00555979">
        <w:rPr>
          <w:rFonts w:ascii="Franklin Gothic Book" w:hAnsi="Franklin Gothic Book" w:cs="Arial"/>
          <w:sz w:val="22"/>
          <w:szCs w:val="22"/>
        </w:rPr>
        <w:t>etc.</w:t>
      </w:r>
      <w:r w:rsidR="002E59E6" w:rsidRPr="00555979">
        <w:rPr>
          <w:rFonts w:ascii="Franklin Gothic Book" w:hAnsi="Franklin Gothic Book" w:cs="Arial"/>
          <w:sz w:val="22"/>
          <w:szCs w:val="22"/>
        </w:rPr>
        <w:t>?</w:t>
      </w:r>
    </w:p>
    <w:p w14:paraId="180535A2" w14:textId="77777777" w:rsidR="00333000" w:rsidRPr="00555979" w:rsidRDefault="00333000" w:rsidP="00333000">
      <w:pPr>
        <w:pStyle w:val="ListParagraph"/>
        <w:ind w:left="927"/>
        <w:rPr>
          <w:rFonts w:ascii="Franklin Gothic Book" w:hAnsi="Franklin Gothic Book" w:cs="Arial"/>
          <w:sz w:val="22"/>
          <w:szCs w:val="22"/>
        </w:rPr>
      </w:pPr>
    </w:p>
    <w:p w14:paraId="1AE7564E" w14:textId="77777777" w:rsidR="00DE3812" w:rsidRPr="00555979" w:rsidRDefault="00210FCE" w:rsidP="000D5B28">
      <w:pPr>
        <w:pStyle w:val="ListParagraph"/>
        <w:numPr>
          <w:ilvl w:val="0"/>
          <w:numId w:val="12"/>
        </w:numPr>
        <w:rPr>
          <w:rFonts w:ascii="Franklin Gothic Book" w:hAnsi="Franklin Gothic Book" w:cs="Arial"/>
          <w:sz w:val="22"/>
          <w:szCs w:val="22"/>
        </w:rPr>
      </w:pPr>
      <w:r w:rsidRPr="00555979">
        <w:rPr>
          <w:rFonts w:ascii="Franklin Gothic Book" w:hAnsi="Franklin Gothic Book" w:cs="Arial"/>
          <w:sz w:val="22"/>
          <w:szCs w:val="22"/>
        </w:rPr>
        <w:t xml:space="preserve">What are the </w:t>
      </w:r>
      <w:r w:rsidR="00CA3CF8" w:rsidRPr="00555979">
        <w:rPr>
          <w:rFonts w:ascii="Franklin Gothic Book" w:hAnsi="Franklin Gothic Book" w:cs="Arial"/>
          <w:sz w:val="22"/>
          <w:szCs w:val="22"/>
        </w:rPr>
        <w:t>costs</w:t>
      </w:r>
      <w:r w:rsidRPr="00555979">
        <w:rPr>
          <w:rFonts w:ascii="Franklin Gothic Book" w:hAnsi="Franklin Gothic Book" w:cs="Arial"/>
          <w:sz w:val="22"/>
          <w:szCs w:val="22"/>
        </w:rPr>
        <w:t xml:space="preserve"> for hosting your system? (</w:t>
      </w:r>
      <w:proofErr w:type="gramStart"/>
      <w:r w:rsidRPr="00555979">
        <w:rPr>
          <w:rFonts w:ascii="Franklin Gothic Book" w:hAnsi="Franklin Gothic Book" w:cs="Arial"/>
          <w:sz w:val="22"/>
          <w:szCs w:val="22"/>
        </w:rPr>
        <w:t>e.g</w:t>
      </w:r>
      <w:proofErr w:type="gramEnd"/>
      <w:r w:rsidRPr="00555979">
        <w:rPr>
          <w:rFonts w:ascii="Franklin Gothic Book" w:hAnsi="Franklin Gothic Book" w:cs="Arial"/>
          <w:sz w:val="22"/>
          <w:szCs w:val="22"/>
        </w:rPr>
        <w:t xml:space="preserve">. self-hosted by the </w:t>
      </w:r>
      <w:r w:rsidR="000D5B28" w:rsidRPr="00555979">
        <w:rPr>
          <w:rFonts w:ascii="Franklin Gothic Book" w:hAnsi="Franklin Gothic Book" w:cs="Arial"/>
          <w:sz w:val="22"/>
          <w:szCs w:val="22"/>
        </w:rPr>
        <w:t>College, cloud hosting?</w:t>
      </w:r>
      <w:r w:rsidRPr="00555979">
        <w:rPr>
          <w:rFonts w:ascii="Franklin Gothic Book" w:hAnsi="Franklin Gothic Book" w:cs="Arial"/>
          <w:sz w:val="22"/>
          <w:szCs w:val="22"/>
        </w:rPr>
        <w:t>)</w:t>
      </w:r>
    </w:p>
    <w:p w14:paraId="37E6A8A2" w14:textId="77777777" w:rsidR="000D5B28" w:rsidRPr="00555979" w:rsidRDefault="000D5B28" w:rsidP="000D5B28">
      <w:pPr>
        <w:rPr>
          <w:rFonts w:ascii="Franklin Gothic Book" w:hAnsi="Franklin Gothic Book" w:cs="Arial"/>
        </w:rPr>
      </w:pPr>
    </w:p>
    <w:p w14:paraId="26E00E78" w14:textId="77777777" w:rsidR="00DE3812" w:rsidRPr="00555979" w:rsidRDefault="00DE3812" w:rsidP="00210FCE">
      <w:pPr>
        <w:pStyle w:val="ListParagraph"/>
        <w:numPr>
          <w:ilvl w:val="0"/>
          <w:numId w:val="12"/>
        </w:numPr>
        <w:rPr>
          <w:rFonts w:ascii="Franklin Gothic Book" w:hAnsi="Franklin Gothic Book" w:cs="Arial"/>
          <w:sz w:val="22"/>
          <w:szCs w:val="22"/>
        </w:rPr>
      </w:pPr>
      <w:r w:rsidRPr="00555979">
        <w:rPr>
          <w:rFonts w:ascii="Franklin Gothic Book" w:hAnsi="Franklin Gothic Book" w:cs="Arial"/>
          <w:sz w:val="22"/>
          <w:szCs w:val="22"/>
        </w:rPr>
        <w:t>At the end of the contract, how would the data and documentation be downloaded into another system to ensure all the data and documentation is retained should the contract be ceased?</w:t>
      </w:r>
    </w:p>
    <w:p w14:paraId="7C97CD3C" w14:textId="77777777" w:rsidR="007E3701" w:rsidRPr="00555979" w:rsidRDefault="007E3701" w:rsidP="007E3701">
      <w:pPr>
        <w:pStyle w:val="ListParagraph"/>
        <w:rPr>
          <w:rFonts w:ascii="Franklin Gothic Book" w:hAnsi="Franklin Gothic Book" w:cs="Arial"/>
          <w:sz w:val="22"/>
          <w:szCs w:val="22"/>
        </w:rPr>
      </w:pPr>
    </w:p>
    <w:p w14:paraId="66A9671D" w14:textId="77777777" w:rsidR="00210FCE" w:rsidRPr="00555979" w:rsidRDefault="00210FCE" w:rsidP="00210FCE">
      <w:pPr>
        <w:numPr>
          <w:ilvl w:val="0"/>
          <w:numId w:val="12"/>
        </w:numPr>
        <w:contextualSpacing/>
        <w:rPr>
          <w:rFonts w:ascii="Franklin Gothic Book" w:hAnsi="Franklin Gothic Book" w:cs="Arial"/>
        </w:rPr>
      </w:pPr>
      <w:r w:rsidRPr="00555979">
        <w:rPr>
          <w:rFonts w:ascii="Franklin Gothic Book" w:hAnsi="Franklin Gothic Book" w:cs="Arial"/>
        </w:rPr>
        <w:t>Given that the Co</w:t>
      </w:r>
      <w:r w:rsidR="000D5B28" w:rsidRPr="00555979">
        <w:rPr>
          <w:rFonts w:ascii="Franklin Gothic Book" w:hAnsi="Franklin Gothic Book" w:cs="Arial"/>
        </w:rPr>
        <w:t>llege</w:t>
      </w:r>
      <w:r w:rsidRPr="00555979">
        <w:rPr>
          <w:rFonts w:ascii="Franklin Gothic Book" w:hAnsi="Franklin Gothic Book" w:cs="Arial"/>
        </w:rPr>
        <w:t xml:space="preserve"> has a duty to ensure value for money and is working to restrictive budgets, it is keen to ensure some type of flexibility in respect of a payment mechanism to avoid a significant up-front costs, and achieve a spread of payments over the complete term of the contract. </w:t>
      </w:r>
    </w:p>
    <w:p w14:paraId="0BE5A82B" w14:textId="77777777" w:rsidR="002E59E6" w:rsidRPr="00555979" w:rsidRDefault="00210FCE" w:rsidP="002E59E6">
      <w:pPr>
        <w:ind w:left="927"/>
        <w:contextualSpacing/>
        <w:rPr>
          <w:rFonts w:ascii="Franklin Gothic Book" w:hAnsi="Franklin Gothic Book" w:cs="Arial"/>
        </w:rPr>
      </w:pPr>
      <w:r w:rsidRPr="00555979">
        <w:rPr>
          <w:rFonts w:ascii="Franklin Gothic Book" w:hAnsi="Franklin Gothic Book" w:cs="Arial"/>
        </w:rPr>
        <w:t xml:space="preserve">What are your views on this? </w:t>
      </w:r>
    </w:p>
    <w:p w14:paraId="04712AEE" w14:textId="77777777" w:rsidR="00842DA3" w:rsidRPr="00555979" w:rsidRDefault="00842DA3" w:rsidP="00842DA3">
      <w:pPr>
        <w:contextualSpacing/>
        <w:rPr>
          <w:rFonts w:ascii="Franklin Gothic Book" w:hAnsi="Franklin Gothic Book" w:cs="Arial"/>
        </w:rPr>
      </w:pPr>
    </w:p>
    <w:p w14:paraId="04888D82" w14:textId="77777777" w:rsidR="00850E2A" w:rsidRPr="00555979" w:rsidRDefault="00850E2A" w:rsidP="00842DA3">
      <w:pPr>
        <w:contextualSpacing/>
        <w:rPr>
          <w:rFonts w:ascii="Franklin Gothic Book" w:hAnsi="Franklin Gothic Book" w:cs="Arial"/>
        </w:rPr>
      </w:pPr>
    </w:p>
    <w:p w14:paraId="05A96BAD" w14:textId="77777777" w:rsidR="000D5B28" w:rsidRPr="00555979" w:rsidRDefault="000D5B28">
      <w:pPr>
        <w:rPr>
          <w:rFonts w:ascii="Franklin Gothic Book" w:eastAsiaTheme="majorEastAsia" w:hAnsi="Franklin Gothic Book" w:cs="Arial"/>
          <w:b/>
          <w:bCs/>
        </w:rPr>
      </w:pPr>
      <w:r w:rsidRPr="00555979">
        <w:rPr>
          <w:rFonts w:ascii="Franklin Gothic Book" w:hAnsi="Franklin Gothic Book" w:cs="Arial"/>
        </w:rPr>
        <w:br w:type="page"/>
      </w:r>
    </w:p>
    <w:p w14:paraId="4F948F35" w14:textId="77777777" w:rsidR="00FA68F4" w:rsidRPr="00555979" w:rsidRDefault="00FA68F4" w:rsidP="00CF630D">
      <w:pPr>
        <w:pStyle w:val="Heading2"/>
        <w:ind w:left="0" w:firstLine="0"/>
        <w:rPr>
          <w:rFonts w:ascii="Franklin Gothic Book" w:hAnsi="Franklin Gothic Book" w:cs="Arial"/>
          <w:color w:val="FF0000"/>
          <w:sz w:val="22"/>
          <w:szCs w:val="22"/>
        </w:rPr>
      </w:pPr>
      <w:r w:rsidRPr="00555979">
        <w:rPr>
          <w:rFonts w:ascii="Franklin Gothic Book" w:hAnsi="Franklin Gothic Book" w:cs="Arial"/>
          <w:sz w:val="22"/>
          <w:szCs w:val="22"/>
        </w:rPr>
        <w:lastRenderedPageBreak/>
        <w:t>GENERAL INFORMATION</w:t>
      </w:r>
    </w:p>
    <w:p w14:paraId="1146C969" w14:textId="77777777" w:rsidR="00FA68F4" w:rsidRPr="00555979" w:rsidRDefault="00FA68F4" w:rsidP="00466DFE">
      <w:pPr>
        <w:tabs>
          <w:tab w:val="left" w:pos="851"/>
        </w:tabs>
        <w:rPr>
          <w:rFonts w:ascii="Franklin Gothic Book" w:hAnsi="Franklin Gothic Book" w:cs="Arial"/>
          <w:color w:val="FF0000"/>
        </w:rPr>
      </w:pPr>
    </w:p>
    <w:p w14:paraId="63A97CDC" w14:textId="77777777" w:rsidR="00FA68F4" w:rsidRPr="00555979" w:rsidRDefault="00FA68F4" w:rsidP="00FA68F4">
      <w:pPr>
        <w:tabs>
          <w:tab w:val="left" w:pos="851"/>
        </w:tabs>
        <w:ind w:left="851" w:hanging="851"/>
        <w:rPr>
          <w:rFonts w:ascii="Franklin Gothic Book" w:hAnsi="Franklin Gothic Book" w:cs="Arial"/>
          <w:color w:val="000000"/>
        </w:rPr>
      </w:pPr>
      <w:r w:rsidRPr="00555979">
        <w:rPr>
          <w:rFonts w:ascii="Franklin Gothic Book" w:hAnsi="Franklin Gothic Book" w:cs="Arial"/>
          <w:color w:val="000000"/>
        </w:rPr>
        <w:t xml:space="preserve">A1 </w:t>
      </w:r>
      <w:r w:rsidRPr="00555979">
        <w:rPr>
          <w:rFonts w:ascii="Franklin Gothic Book" w:hAnsi="Franklin Gothic Book" w:cs="Arial"/>
          <w:color w:val="000000"/>
        </w:rPr>
        <w:tab/>
        <w:t>Full name, address and website:</w:t>
      </w:r>
    </w:p>
    <w:p w14:paraId="7827FB34" w14:textId="77777777" w:rsidR="00FA68F4" w:rsidRPr="00555979" w:rsidRDefault="00FA68F4" w:rsidP="00FA68F4">
      <w:pPr>
        <w:tabs>
          <w:tab w:val="left" w:pos="851"/>
        </w:tabs>
        <w:rPr>
          <w:rFonts w:ascii="Franklin Gothic Book" w:hAnsi="Franklin Gothic Book" w:cs="Arial"/>
          <w:color w:val="FF000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872"/>
      </w:tblGrid>
      <w:tr w:rsidR="00FA68F4" w:rsidRPr="00555979" w14:paraId="5017E7F7" w14:textId="77777777" w:rsidTr="00177A59">
        <w:tc>
          <w:tcPr>
            <w:tcW w:w="2518" w:type="dxa"/>
            <w:shd w:val="clear" w:color="auto" w:fill="E6E6E6"/>
          </w:tcPr>
          <w:p w14:paraId="30DD00B0" w14:textId="77777777" w:rsidR="00FA68F4" w:rsidRPr="00555979" w:rsidRDefault="00FA68F4" w:rsidP="00177A59">
            <w:pPr>
              <w:tabs>
                <w:tab w:val="left" w:pos="851"/>
              </w:tabs>
              <w:rPr>
                <w:rFonts w:ascii="Franklin Gothic Book" w:hAnsi="Franklin Gothic Book" w:cs="Arial"/>
                <w:color w:val="000000"/>
              </w:rPr>
            </w:pPr>
            <w:r w:rsidRPr="00555979">
              <w:rPr>
                <w:rFonts w:ascii="Franklin Gothic Book" w:hAnsi="Franklin Gothic Book" w:cs="Arial"/>
                <w:color w:val="000000"/>
              </w:rPr>
              <w:t>Organisation name</w:t>
            </w:r>
          </w:p>
        </w:tc>
        <w:tc>
          <w:tcPr>
            <w:tcW w:w="5872" w:type="dxa"/>
          </w:tcPr>
          <w:p w14:paraId="29703116" w14:textId="4B7B98A4" w:rsidR="00FA68F4" w:rsidRPr="00EC5967" w:rsidRDefault="00FA68F4" w:rsidP="00177A59">
            <w:pPr>
              <w:tabs>
                <w:tab w:val="left" w:pos="851"/>
              </w:tabs>
              <w:rPr>
                <w:rFonts w:ascii="Arial" w:hAnsi="Arial" w:cs="Arial"/>
                <w:color w:val="000000"/>
              </w:rPr>
            </w:pPr>
          </w:p>
        </w:tc>
      </w:tr>
      <w:tr w:rsidR="00FA68F4" w:rsidRPr="00555979" w14:paraId="39B64AC3" w14:textId="77777777" w:rsidTr="00177A59">
        <w:tc>
          <w:tcPr>
            <w:tcW w:w="2518" w:type="dxa"/>
            <w:shd w:val="clear" w:color="auto" w:fill="E6E6E6"/>
          </w:tcPr>
          <w:p w14:paraId="402AD9CE" w14:textId="77777777" w:rsidR="00FA68F4" w:rsidRPr="00555979" w:rsidRDefault="00FA68F4" w:rsidP="00177A59">
            <w:pPr>
              <w:tabs>
                <w:tab w:val="left" w:pos="851"/>
              </w:tabs>
              <w:rPr>
                <w:rFonts w:ascii="Franklin Gothic Book" w:hAnsi="Franklin Gothic Book" w:cs="Arial"/>
                <w:color w:val="000000"/>
              </w:rPr>
            </w:pPr>
            <w:r w:rsidRPr="00555979">
              <w:rPr>
                <w:rFonts w:ascii="Franklin Gothic Book" w:hAnsi="Franklin Gothic Book" w:cs="Arial"/>
                <w:color w:val="000000"/>
              </w:rPr>
              <w:t>Address</w:t>
            </w:r>
          </w:p>
        </w:tc>
        <w:tc>
          <w:tcPr>
            <w:tcW w:w="5872" w:type="dxa"/>
          </w:tcPr>
          <w:p w14:paraId="229B4517" w14:textId="77777777" w:rsidR="00FA68F4" w:rsidRPr="00EC5967" w:rsidRDefault="00FA68F4" w:rsidP="000166A5">
            <w:pPr>
              <w:tabs>
                <w:tab w:val="left" w:pos="851"/>
              </w:tabs>
              <w:rPr>
                <w:rFonts w:ascii="Arial" w:hAnsi="Arial" w:cs="Arial"/>
                <w:color w:val="000000"/>
              </w:rPr>
            </w:pPr>
          </w:p>
        </w:tc>
      </w:tr>
      <w:tr w:rsidR="00FA68F4" w:rsidRPr="00555979" w14:paraId="6C6D0BB2" w14:textId="77777777" w:rsidTr="00177A59">
        <w:tc>
          <w:tcPr>
            <w:tcW w:w="2518" w:type="dxa"/>
            <w:shd w:val="clear" w:color="auto" w:fill="E6E6E6"/>
          </w:tcPr>
          <w:p w14:paraId="215EF8A7" w14:textId="77777777" w:rsidR="00FA68F4" w:rsidRPr="00555979" w:rsidRDefault="00FA68F4" w:rsidP="00177A59">
            <w:pPr>
              <w:tabs>
                <w:tab w:val="left" w:pos="851"/>
              </w:tabs>
              <w:rPr>
                <w:rFonts w:ascii="Franklin Gothic Book" w:hAnsi="Franklin Gothic Book" w:cs="Arial"/>
                <w:color w:val="000000"/>
              </w:rPr>
            </w:pPr>
            <w:r w:rsidRPr="00555979">
              <w:rPr>
                <w:rFonts w:ascii="Franklin Gothic Book" w:hAnsi="Franklin Gothic Book" w:cs="Arial"/>
                <w:color w:val="000000"/>
              </w:rPr>
              <w:t>Town/city</w:t>
            </w:r>
          </w:p>
        </w:tc>
        <w:tc>
          <w:tcPr>
            <w:tcW w:w="5872" w:type="dxa"/>
          </w:tcPr>
          <w:p w14:paraId="5375E207" w14:textId="5F9BA51E" w:rsidR="00FA68F4" w:rsidRPr="00EC5967" w:rsidRDefault="00FA68F4" w:rsidP="00177A59">
            <w:pPr>
              <w:tabs>
                <w:tab w:val="left" w:pos="851"/>
              </w:tabs>
              <w:rPr>
                <w:rFonts w:ascii="Arial" w:hAnsi="Arial" w:cs="Arial"/>
                <w:color w:val="000000"/>
              </w:rPr>
            </w:pPr>
          </w:p>
        </w:tc>
      </w:tr>
      <w:tr w:rsidR="00FA68F4" w:rsidRPr="00555979" w14:paraId="7766FC00" w14:textId="77777777" w:rsidTr="00EC5967">
        <w:trPr>
          <w:trHeight w:val="420"/>
        </w:trPr>
        <w:tc>
          <w:tcPr>
            <w:tcW w:w="2518" w:type="dxa"/>
            <w:shd w:val="clear" w:color="auto" w:fill="E6E6E6"/>
          </w:tcPr>
          <w:p w14:paraId="2E668DBF" w14:textId="77777777" w:rsidR="00FA68F4" w:rsidRPr="00555979" w:rsidRDefault="00FA68F4" w:rsidP="00177A59">
            <w:pPr>
              <w:tabs>
                <w:tab w:val="left" w:pos="851"/>
              </w:tabs>
              <w:rPr>
                <w:rFonts w:ascii="Franklin Gothic Book" w:hAnsi="Franklin Gothic Book" w:cs="Arial"/>
                <w:color w:val="000000"/>
              </w:rPr>
            </w:pPr>
            <w:r w:rsidRPr="00555979">
              <w:rPr>
                <w:rFonts w:ascii="Franklin Gothic Book" w:hAnsi="Franklin Gothic Book" w:cs="Arial"/>
                <w:color w:val="000000"/>
              </w:rPr>
              <w:t>Postcode</w:t>
            </w:r>
          </w:p>
        </w:tc>
        <w:tc>
          <w:tcPr>
            <w:tcW w:w="5872" w:type="dxa"/>
          </w:tcPr>
          <w:p w14:paraId="2F58A963" w14:textId="711A4C0F" w:rsidR="00FA68F4" w:rsidRPr="00EC5967" w:rsidRDefault="00FA68F4" w:rsidP="00EC5967">
            <w:pPr>
              <w:pStyle w:val="NormalWeb"/>
              <w:spacing w:before="150" w:after="150" w:line="450" w:lineRule="atLeast"/>
              <w:rPr>
                <w:rFonts w:ascii="Arial" w:hAnsi="Arial" w:cs="Arial"/>
                <w:sz w:val="22"/>
                <w:szCs w:val="22"/>
              </w:rPr>
            </w:pPr>
          </w:p>
        </w:tc>
      </w:tr>
      <w:tr w:rsidR="00FA68F4" w:rsidRPr="00555979" w14:paraId="3D92C061" w14:textId="77777777" w:rsidTr="00177A59">
        <w:tc>
          <w:tcPr>
            <w:tcW w:w="2518" w:type="dxa"/>
            <w:shd w:val="clear" w:color="auto" w:fill="E6E6E6"/>
          </w:tcPr>
          <w:p w14:paraId="44DE7F51" w14:textId="77777777" w:rsidR="00FA68F4" w:rsidRPr="00555979" w:rsidRDefault="00FA68F4" w:rsidP="00177A59">
            <w:pPr>
              <w:tabs>
                <w:tab w:val="left" w:pos="851"/>
              </w:tabs>
              <w:rPr>
                <w:rFonts w:ascii="Franklin Gothic Book" w:hAnsi="Franklin Gothic Book" w:cs="Arial"/>
                <w:color w:val="000000"/>
              </w:rPr>
            </w:pPr>
            <w:r w:rsidRPr="00555979">
              <w:rPr>
                <w:rFonts w:ascii="Franklin Gothic Book" w:hAnsi="Franklin Gothic Book" w:cs="Arial"/>
                <w:color w:val="000000"/>
              </w:rPr>
              <w:t>Country</w:t>
            </w:r>
          </w:p>
        </w:tc>
        <w:tc>
          <w:tcPr>
            <w:tcW w:w="5872" w:type="dxa"/>
          </w:tcPr>
          <w:p w14:paraId="26C70EE2" w14:textId="18E4C553" w:rsidR="00FA68F4" w:rsidRPr="00EC5967" w:rsidRDefault="00FA68F4" w:rsidP="00177A59">
            <w:pPr>
              <w:tabs>
                <w:tab w:val="left" w:pos="851"/>
              </w:tabs>
              <w:rPr>
                <w:rFonts w:ascii="Arial" w:hAnsi="Arial" w:cs="Arial"/>
                <w:color w:val="000000"/>
              </w:rPr>
            </w:pPr>
          </w:p>
        </w:tc>
      </w:tr>
      <w:tr w:rsidR="00FA68F4" w:rsidRPr="00555979" w14:paraId="6F9DD49B" w14:textId="77777777" w:rsidTr="00177A59">
        <w:tc>
          <w:tcPr>
            <w:tcW w:w="2518" w:type="dxa"/>
            <w:shd w:val="clear" w:color="auto" w:fill="E6E6E6"/>
          </w:tcPr>
          <w:p w14:paraId="41EB1FA1" w14:textId="77777777" w:rsidR="00FA68F4" w:rsidRPr="00555979" w:rsidRDefault="00FA68F4" w:rsidP="00177A59">
            <w:pPr>
              <w:tabs>
                <w:tab w:val="left" w:pos="851"/>
              </w:tabs>
              <w:rPr>
                <w:rFonts w:ascii="Franklin Gothic Book" w:hAnsi="Franklin Gothic Book" w:cs="Arial"/>
                <w:color w:val="000000"/>
              </w:rPr>
            </w:pPr>
            <w:r w:rsidRPr="00555979">
              <w:rPr>
                <w:rFonts w:ascii="Franklin Gothic Book" w:hAnsi="Franklin Gothic Book" w:cs="Arial"/>
                <w:color w:val="000000"/>
              </w:rPr>
              <w:t>Website</w:t>
            </w:r>
          </w:p>
        </w:tc>
        <w:tc>
          <w:tcPr>
            <w:tcW w:w="5872" w:type="dxa"/>
          </w:tcPr>
          <w:p w14:paraId="74294DE2" w14:textId="1B72CDF5" w:rsidR="00FA68F4" w:rsidRPr="00555979" w:rsidRDefault="00FA68F4" w:rsidP="00177A59">
            <w:pPr>
              <w:tabs>
                <w:tab w:val="left" w:pos="851"/>
              </w:tabs>
              <w:rPr>
                <w:rFonts w:ascii="Franklin Gothic Book" w:hAnsi="Franklin Gothic Book" w:cs="Arial"/>
                <w:color w:val="000000"/>
              </w:rPr>
            </w:pPr>
          </w:p>
        </w:tc>
      </w:tr>
    </w:tbl>
    <w:p w14:paraId="28052B00" w14:textId="77777777" w:rsidR="00FA68F4" w:rsidRPr="00555979" w:rsidRDefault="00FA68F4" w:rsidP="00FA68F4">
      <w:pPr>
        <w:tabs>
          <w:tab w:val="left" w:pos="851"/>
        </w:tabs>
        <w:ind w:left="851" w:hanging="851"/>
        <w:rPr>
          <w:rFonts w:ascii="Franklin Gothic Book" w:hAnsi="Franklin Gothic Book" w:cs="Arial"/>
          <w:color w:val="000000"/>
        </w:rPr>
      </w:pPr>
    </w:p>
    <w:p w14:paraId="694F6295" w14:textId="77777777" w:rsidR="00FA68F4" w:rsidRPr="00555979" w:rsidRDefault="00FA68F4" w:rsidP="00FA68F4">
      <w:pPr>
        <w:tabs>
          <w:tab w:val="left" w:pos="851"/>
        </w:tabs>
        <w:ind w:left="851" w:hanging="851"/>
        <w:rPr>
          <w:rFonts w:ascii="Franklin Gothic Book" w:hAnsi="Franklin Gothic Book" w:cs="Arial"/>
          <w:color w:val="FF0000"/>
        </w:rPr>
      </w:pPr>
      <w:r w:rsidRPr="00555979">
        <w:rPr>
          <w:rFonts w:ascii="Franklin Gothic Book" w:hAnsi="Franklin Gothic Book" w:cs="Arial"/>
          <w:color w:val="000000"/>
        </w:rPr>
        <w:t>A2</w:t>
      </w:r>
      <w:r w:rsidRPr="00555979">
        <w:rPr>
          <w:rFonts w:ascii="Franklin Gothic Book" w:hAnsi="Franklin Gothic Book" w:cs="Arial"/>
          <w:color w:val="000000"/>
        </w:rPr>
        <w:tab/>
        <w:t>Main contact for correspondence about this questionnaire:</w:t>
      </w:r>
    </w:p>
    <w:p w14:paraId="2585E830" w14:textId="77777777" w:rsidR="00FA68F4" w:rsidRPr="00555979" w:rsidRDefault="00FA68F4" w:rsidP="00FA68F4">
      <w:pPr>
        <w:tabs>
          <w:tab w:val="left" w:pos="851"/>
        </w:tabs>
        <w:ind w:left="851" w:hanging="851"/>
        <w:rPr>
          <w:rFonts w:ascii="Franklin Gothic Book" w:hAnsi="Franklin Gothic Book" w:cs="Arial"/>
          <w:color w:val="FF000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872"/>
      </w:tblGrid>
      <w:tr w:rsidR="00FA68F4" w:rsidRPr="00555979" w14:paraId="119A9AA3" w14:textId="77777777" w:rsidTr="00177A59">
        <w:tc>
          <w:tcPr>
            <w:tcW w:w="2518" w:type="dxa"/>
            <w:shd w:val="clear" w:color="auto" w:fill="E6E6E6"/>
          </w:tcPr>
          <w:p w14:paraId="1D294F28" w14:textId="77777777" w:rsidR="00FA68F4" w:rsidRPr="00555979" w:rsidRDefault="00FA68F4" w:rsidP="00177A59">
            <w:pPr>
              <w:tabs>
                <w:tab w:val="left" w:pos="851"/>
              </w:tabs>
              <w:rPr>
                <w:rFonts w:ascii="Franklin Gothic Book" w:hAnsi="Franklin Gothic Book" w:cs="Arial"/>
                <w:color w:val="000000"/>
              </w:rPr>
            </w:pPr>
            <w:r w:rsidRPr="00555979">
              <w:rPr>
                <w:rFonts w:ascii="Franklin Gothic Book" w:hAnsi="Franklin Gothic Book" w:cs="Arial"/>
                <w:color w:val="000000"/>
              </w:rPr>
              <w:t>Name</w:t>
            </w:r>
          </w:p>
        </w:tc>
        <w:tc>
          <w:tcPr>
            <w:tcW w:w="5872" w:type="dxa"/>
          </w:tcPr>
          <w:p w14:paraId="4B3CC16F" w14:textId="0A146537" w:rsidR="00EC5967" w:rsidRPr="00B9302A" w:rsidRDefault="00EC5967" w:rsidP="00B9302A">
            <w:pPr>
              <w:tabs>
                <w:tab w:val="left" w:pos="851"/>
              </w:tabs>
              <w:rPr>
                <w:rStyle w:val="info"/>
                <w:rFonts w:ascii="Arial" w:hAnsi="Arial" w:cs="Arial"/>
              </w:rPr>
            </w:pPr>
          </w:p>
          <w:p w14:paraId="54CE8394" w14:textId="77777777" w:rsidR="00FA68F4" w:rsidRPr="00B9302A" w:rsidRDefault="00FA68F4" w:rsidP="00B9302A">
            <w:pPr>
              <w:tabs>
                <w:tab w:val="left" w:pos="851"/>
              </w:tabs>
              <w:rPr>
                <w:rStyle w:val="info"/>
                <w:rFonts w:ascii="Arial" w:hAnsi="Arial"/>
              </w:rPr>
            </w:pPr>
          </w:p>
        </w:tc>
      </w:tr>
      <w:tr w:rsidR="00FA68F4" w:rsidRPr="00555979" w14:paraId="490FD1E1" w14:textId="77777777" w:rsidTr="000166A5">
        <w:trPr>
          <w:trHeight w:val="664"/>
        </w:trPr>
        <w:tc>
          <w:tcPr>
            <w:tcW w:w="2518" w:type="dxa"/>
            <w:shd w:val="clear" w:color="auto" w:fill="E6E6E6"/>
          </w:tcPr>
          <w:p w14:paraId="732B18D5" w14:textId="77777777" w:rsidR="00FA68F4" w:rsidRPr="00555979" w:rsidRDefault="00FA68F4" w:rsidP="00177A59">
            <w:pPr>
              <w:tabs>
                <w:tab w:val="left" w:pos="851"/>
              </w:tabs>
              <w:rPr>
                <w:rFonts w:ascii="Franklin Gothic Book" w:hAnsi="Franklin Gothic Book" w:cs="Arial"/>
                <w:color w:val="000000"/>
              </w:rPr>
            </w:pPr>
            <w:r w:rsidRPr="00555979">
              <w:rPr>
                <w:rFonts w:ascii="Franklin Gothic Book" w:hAnsi="Franklin Gothic Book" w:cs="Arial"/>
                <w:color w:val="000000"/>
              </w:rPr>
              <w:t>Position</w:t>
            </w:r>
          </w:p>
        </w:tc>
        <w:tc>
          <w:tcPr>
            <w:tcW w:w="5872" w:type="dxa"/>
          </w:tcPr>
          <w:p w14:paraId="5764975E" w14:textId="0B6DB062" w:rsidR="00FA68F4" w:rsidRPr="00B9302A" w:rsidRDefault="00FA68F4" w:rsidP="00EC5967">
            <w:pPr>
              <w:tabs>
                <w:tab w:val="left" w:pos="851"/>
              </w:tabs>
              <w:rPr>
                <w:rStyle w:val="info"/>
                <w:rFonts w:ascii="Arial" w:hAnsi="Arial"/>
              </w:rPr>
            </w:pPr>
          </w:p>
        </w:tc>
      </w:tr>
      <w:tr w:rsidR="00FA68F4" w:rsidRPr="00555979" w14:paraId="7405AD45" w14:textId="77777777" w:rsidTr="00177A59">
        <w:tc>
          <w:tcPr>
            <w:tcW w:w="2518" w:type="dxa"/>
            <w:shd w:val="clear" w:color="auto" w:fill="E6E6E6"/>
          </w:tcPr>
          <w:p w14:paraId="7EF391AE" w14:textId="77777777" w:rsidR="00FA68F4" w:rsidRPr="00555979" w:rsidRDefault="00FA68F4" w:rsidP="00177A59">
            <w:pPr>
              <w:tabs>
                <w:tab w:val="left" w:pos="851"/>
              </w:tabs>
              <w:rPr>
                <w:rFonts w:ascii="Franklin Gothic Book" w:hAnsi="Franklin Gothic Book" w:cs="Arial"/>
                <w:color w:val="000000"/>
              </w:rPr>
            </w:pPr>
            <w:r w:rsidRPr="00555979">
              <w:rPr>
                <w:rFonts w:ascii="Franklin Gothic Book" w:hAnsi="Franklin Gothic Book" w:cs="Arial"/>
                <w:color w:val="000000"/>
              </w:rPr>
              <w:t>Telephone number</w:t>
            </w:r>
          </w:p>
        </w:tc>
        <w:tc>
          <w:tcPr>
            <w:tcW w:w="5872" w:type="dxa"/>
          </w:tcPr>
          <w:p w14:paraId="6128C475" w14:textId="29ADCBBC" w:rsidR="00FA68F4" w:rsidRPr="00B9302A" w:rsidRDefault="00FA68F4" w:rsidP="00177A59">
            <w:pPr>
              <w:tabs>
                <w:tab w:val="left" w:pos="851"/>
              </w:tabs>
              <w:rPr>
                <w:rStyle w:val="info"/>
                <w:rFonts w:ascii="Arial" w:hAnsi="Arial"/>
              </w:rPr>
            </w:pPr>
          </w:p>
        </w:tc>
      </w:tr>
      <w:tr w:rsidR="00FA68F4" w:rsidRPr="00555979" w14:paraId="737DC95D" w14:textId="77777777" w:rsidTr="00177A59">
        <w:tc>
          <w:tcPr>
            <w:tcW w:w="2518" w:type="dxa"/>
            <w:shd w:val="clear" w:color="auto" w:fill="E6E6E6"/>
          </w:tcPr>
          <w:p w14:paraId="18D51812" w14:textId="77777777" w:rsidR="00FA68F4" w:rsidRPr="00555979" w:rsidRDefault="00FA68F4" w:rsidP="00177A59">
            <w:pPr>
              <w:tabs>
                <w:tab w:val="left" w:pos="851"/>
              </w:tabs>
              <w:rPr>
                <w:rFonts w:ascii="Franklin Gothic Book" w:hAnsi="Franklin Gothic Book" w:cs="Arial"/>
                <w:color w:val="000000"/>
              </w:rPr>
            </w:pPr>
            <w:r w:rsidRPr="00555979">
              <w:rPr>
                <w:rFonts w:ascii="Franklin Gothic Book" w:hAnsi="Franklin Gothic Book" w:cs="Arial"/>
                <w:color w:val="000000"/>
              </w:rPr>
              <w:t>Mobile phone number</w:t>
            </w:r>
          </w:p>
        </w:tc>
        <w:tc>
          <w:tcPr>
            <w:tcW w:w="5872" w:type="dxa"/>
          </w:tcPr>
          <w:p w14:paraId="42092283" w14:textId="04C73392" w:rsidR="00FA68F4" w:rsidRPr="00B9302A" w:rsidRDefault="00FA68F4" w:rsidP="00177A59">
            <w:pPr>
              <w:tabs>
                <w:tab w:val="left" w:pos="851"/>
              </w:tabs>
              <w:rPr>
                <w:rStyle w:val="info"/>
                <w:rFonts w:ascii="Arial" w:hAnsi="Arial"/>
              </w:rPr>
            </w:pPr>
          </w:p>
        </w:tc>
      </w:tr>
      <w:tr w:rsidR="00FA68F4" w:rsidRPr="00555979" w14:paraId="650EC5F9" w14:textId="77777777" w:rsidTr="00177A59">
        <w:tc>
          <w:tcPr>
            <w:tcW w:w="2518" w:type="dxa"/>
            <w:shd w:val="clear" w:color="auto" w:fill="E6E6E6"/>
          </w:tcPr>
          <w:p w14:paraId="3BA2E374" w14:textId="77777777" w:rsidR="00FA68F4" w:rsidRPr="00555979" w:rsidRDefault="00FA68F4" w:rsidP="00177A59">
            <w:pPr>
              <w:tabs>
                <w:tab w:val="left" w:pos="851"/>
              </w:tabs>
              <w:rPr>
                <w:rFonts w:ascii="Franklin Gothic Book" w:hAnsi="Franklin Gothic Book" w:cs="Arial"/>
                <w:color w:val="000000"/>
              </w:rPr>
            </w:pPr>
            <w:r w:rsidRPr="00555979">
              <w:rPr>
                <w:rFonts w:ascii="Franklin Gothic Book" w:hAnsi="Franklin Gothic Book" w:cs="Arial"/>
                <w:color w:val="000000"/>
              </w:rPr>
              <w:t>Fax number</w:t>
            </w:r>
          </w:p>
        </w:tc>
        <w:tc>
          <w:tcPr>
            <w:tcW w:w="5872" w:type="dxa"/>
          </w:tcPr>
          <w:p w14:paraId="72FCBDEB" w14:textId="77777777" w:rsidR="00FA68F4" w:rsidRPr="00555979" w:rsidRDefault="00FA68F4" w:rsidP="00177A59">
            <w:pPr>
              <w:tabs>
                <w:tab w:val="left" w:pos="851"/>
              </w:tabs>
              <w:rPr>
                <w:rFonts w:ascii="Franklin Gothic Book" w:hAnsi="Franklin Gothic Book" w:cs="Arial"/>
                <w:color w:val="000000"/>
              </w:rPr>
            </w:pPr>
          </w:p>
        </w:tc>
      </w:tr>
      <w:tr w:rsidR="00FA68F4" w:rsidRPr="00555979" w14:paraId="59403E7E" w14:textId="77777777" w:rsidTr="00177A59">
        <w:tc>
          <w:tcPr>
            <w:tcW w:w="2518" w:type="dxa"/>
            <w:shd w:val="clear" w:color="auto" w:fill="E6E6E6"/>
          </w:tcPr>
          <w:p w14:paraId="02CDC6FD" w14:textId="77777777" w:rsidR="00FA68F4" w:rsidRPr="00555979" w:rsidRDefault="00FA68F4" w:rsidP="00177A59">
            <w:pPr>
              <w:tabs>
                <w:tab w:val="left" w:pos="851"/>
              </w:tabs>
              <w:rPr>
                <w:rFonts w:ascii="Franklin Gothic Book" w:hAnsi="Franklin Gothic Book" w:cs="Arial"/>
                <w:color w:val="000000"/>
              </w:rPr>
            </w:pPr>
            <w:r w:rsidRPr="00555979">
              <w:rPr>
                <w:rFonts w:ascii="Franklin Gothic Book" w:hAnsi="Franklin Gothic Book" w:cs="Arial"/>
                <w:color w:val="000000"/>
              </w:rPr>
              <w:t>email address</w:t>
            </w:r>
          </w:p>
        </w:tc>
        <w:tc>
          <w:tcPr>
            <w:tcW w:w="5872" w:type="dxa"/>
          </w:tcPr>
          <w:p w14:paraId="2B57901C" w14:textId="77777777" w:rsidR="00FA68F4" w:rsidRPr="00555979" w:rsidRDefault="00FA68F4" w:rsidP="000166A5">
            <w:pPr>
              <w:spacing w:after="0" w:line="240" w:lineRule="auto"/>
              <w:rPr>
                <w:rFonts w:ascii="Franklin Gothic Book" w:hAnsi="Franklin Gothic Book" w:cs="Arial"/>
                <w:color w:val="000000"/>
              </w:rPr>
            </w:pPr>
          </w:p>
        </w:tc>
      </w:tr>
    </w:tbl>
    <w:p w14:paraId="10AA3AB9" w14:textId="77777777" w:rsidR="005B3051" w:rsidRPr="00555979" w:rsidRDefault="005B3051" w:rsidP="00CF630D">
      <w:pPr>
        <w:rPr>
          <w:rFonts w:ascii="Franklin Gothic Book" w:hAnsi="Franklin Gothic Book" w:cs="Arial"/>
        </w:rPr>
      </w:pPr>
    </w:p>
    <w:sectPr w:rsidR="005B3051" w:rsidRPr="00555979" w:rsidSect="00135BE4">
      <w:headerReference w:type="default" r:id="rId9"/>
      <w:footerReference w:type="default" r:id="rId10"/>
      <w:type w:val="continuous"/>
      <w:pgSz w:w="11906" w:h="16838"/>
      <w:pgMar w:top="993" w:right="707"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D1B0D" w14:textId="77777777" w:rsidR="00EC5967" w:rsidRDefault="00EC5967" w:rsidP="00135BE4">
      <w:pPr>
        <w:spacing w:after="0" w:line="240" w:lineRule="auto"/>
      </w:pPr>
      <w:r>
        <w:separator/>
      </w:r>
    </w:p>
  </w:endnote>
  <w:endnote w:type="continuationSeparator" w:id="0">
    <w:p w14:paraId="764EF866" w14:textId="77777777" w:rsidR="00EC5967" w:rsidRDefault="00EC5967" w:rsidP="00135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656"/>
      <w:gridCol w:w="1035"/>
      <w:gridCol w:w="4657"/>
    </w:tblGrid>
    <w:tr w:rsidR="00EC5967" w14:paraId="74B7E65D" w14:textId="77777777">
      <w:trPr>
        <w:trHeight w:val="151"/>
      </w:trPr>
      <w:tc>
        <w:tcPr>
          <w:tcW w:w="2250" w:type="pct"/>
          <w:tcBorders>
            <w:bottom w:val="single" w:sz="4" w:space="0" w:color="4F81BD" w:themeColor="accent1"/>
          </w:tcBorders>
        </w:tcPr>
        <w:p w14:paraId="02C4BBDA" w14:textId="77777777" w:rsidR="00EC5967" w:rsidRDefault="00EC5967">
          <w:pPr>
            <w:pStyle w:val="Header"/>
            <w:rPr>
              <w:rFonts w:asciiTheme="majorHAnsi" w:eastAsiaTheme="majorEastAsia" w:hAnsiTheme="majorHAnsi" w:cstheme="majorBidi"/>
              <w:b/>
              <w:bCs/>
            </w:rPr>
          </w:pPr>
        </w:p>
      </w:tc>
      <w:tc>
        <w:tcPr>
          <w:tcW w:w="500" w:type="pct"/>
          <w:vMerge w:val="restart"/>
          <w:noWrap/>
          <w:vAlign w:val="center"/>
        </w:tcPr>
        <w:p w14:paraId="506756F6" w14:textId="115CB1C2" w:rsidR="00EC5967" w:rsidRPr="00135BE4" w:rsidRDefault="00EC5967">
          <w:pPr>
            <w:pStyle w:val="NoSpacing"/>
            <w:rPr>
              <w:rFonts w:ascii="Arial" w:eastAsiaTheme="majorEastAsia" w:hAnsi="Arial" w:cs="Arial"/>
              <w:sz w:val="16"/>
            </w:rPr>
          </w:pPr>
          <w:r w:rsidRPr="00135BE4">
            <w:rPr>
              <w:rFonts w:ascii="Arial" w:eastAsiaTheme="majorEastAsia" w:hAnsi="Arial" w:cs="Arial"/>
              <w:b/>
              <w:bCs/>
              <w:sz w:val="16"/>
            </w:rPr>
            <w:t xml:space="preserve">Page </w:t>
          </w:r>
          <w:r w:rsidRPr="00135BE4">
            <w:rPr>
              <w:rFonts w:ascii="Arial" w:hAnsi="Arial" w:cs="Arial"/>
              <w:sz w:val="16"/>
            </w:rPr>
            <w:fldChar w:fldCharType="begin"/>
          </w:r>
          <w:r w:rsidRPr="00135BE4">
            <w:rPr>
              <w:rFonts w:ascii="Arial" w:hAnsi="Arial" w:cs="Arial"/>
              <w:sz w:val="16"/>
            </w:rPr>
            <w:instrText xml:space="preserve"> PAGE  \* MERGEFORMAT </w:instrText>
          </w:r>
          <w:r w:rsidRPr="00135BE4">
            <w:rPr>
              <w:rFonts w:ascii="Arial" w:hAnsi="Arial" w:cs="Arial"/>
              <w:sz w:val="16"/>
            </w:rPr>
            <w:fldChar w:fldCharType="separate"/>
          </w:r>
          <w:r w:rsidR="00FC6CA2" w:rsidRPr="00FC6CA2">
            <w:rPr>
              <w:rFonts w:ascii="Arial" w:eastAsiaTheme="majorEastAsia" w:hAnsi="Arial" w:cs="Arial"/>
              <w:b/>
              <w:bCs/>
              <w:noProof/>
              <w:sz w:val="16"/>
            </w:rPr>
            <w:t>3</w:t>
          </w:r>
          <w:r w:rsidRPr="00135BE4">
            <w:rPr>
              <w:rFonts w:ascii="Arial" w:eastAsiaTheme="majorEastAsia" w:hAnsi="Arial" w:cs="Arial"/>
              <w:b/>
              <w:bCs/>
              <w:noProof/>
              <w:sz w:val="16"/>
            </w:rPr>
            <w:fldChar w:fldCharType="end"/>
          </w:r>
        </w:p>
      </w:tc>
      <w:tc>
        <w:tcPr>
          <w:tcW w:w="2250" w:type="pct"/>
          <w:tcBorders>
            <w:bottom w:val="single" w:sz="4" w:space="0" w:color="4F81BD" w:themeColor="accent1"/>
          </w:tcBorders>
        </w:tcPr>
        <w:p w14:paraId="27800120" w14:textId="77777777" w:rsidR="00EC5967" w:rsidRDefault="00EC5967">
          <w:pPr>
            <w:pStyle w:val="Header"/>
            <w:rPr>
              <w:rFonts w:asciiTheme="majorHAnsi" w:eastAsiaTheme="majorEastAsia" w:hAnsiTheme="majorHAnsi" w:cstheme="majorBidi"/>
              <w:b/>
              <w:bCs/>
            </w:rPr>
          </w:pPr>
        </w:p>
      </w:tc>
    </w:tr>
    <w:tr w:rsidR="00EC5967" w14:paraId="5E972184" w14:textId="77777777">
      <w:trPr>
        <w:trHeight w:val="150"/>
      </w:trPr>
      <w:tc>
        <w:tcPr>
          <w:tcW w:w="2250" w:type="pct"/>
          <w:tcBorders>
            <w:top w:val="single" w:sz="4" w:space="0" w:color="4F81BD" w:themeColor="accent1"/>
          </w:tcBorders>
        </w:tcPr>
        <w:p w14:paraId="4E0D7166" w14:textId="77777777" w:rsidR="00EC5967" w:rsidRDefault="00EC5967">
          <w:pPr>
            <w:pStyle w:val="Header"/>
            <w:rPr>
              <w:rFonts w:asciiTheme="majorHAnsi" w:eastAsiaTheme="majorEastAsia" w:hAnsiTheme="majorHAnsi" w:cstheme="majorBidi"/>
              <w:b/>
              <w:bCs/>
            </w:rPr>
          </w:pPr>
        </w:p>
      </w:tc>
      <w:tc>
        <w:tcPr>
          <w:tcW w:w="500" w:type="pct"/>
          <w:vMerge/>
        </w:tcPr>
        <w:p w14:paraId="74C43A61" w14:textId="77777777" w:rsidR="00EC5967" w:rsidRDefault="00EC596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2700A3C2" w14:textId="77777777" w:rsidR="00EC5967" w:rsidRDefault="00EC5967">
          <w:pPr>
            <w:pStyle w:val="Header"/>
            <w:rPr>
              <w:rFonts w:asciiTheme="majorHAnsi" w:eastAsiaTheme="majorEastAsia" w:hAnsiTheme="majorHAnsi" w:cstheme="majorBidi"/>
              <w:b/>
              <w:bCs/>
            </w:rPr>
          </w:pPr>
        </w:p>
      </w:tc>
    </w:tr>
  </w:tbl>
  <w:p w14:paraId="66EDAF33" w14:textId="77777777" w:rsidR="00EC5967" w:rsidRDefault="00EC5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D5916" w14:textId="77777777" w:rsidR="00EC5967" w:rsidRDefault="00EC5967" w:rsidP="00135BE4">
      <w:pPr>
        <w:spacing w:after="0" w:line="240" w:lineRule="auto"/>
      </w:pPr>
      <w:r>
        <w:separator/>
      </w:r>
    </w:p>
  </w:footnote>
  <w:footnote w:type="continuationSeparator" w:id="0">
    <w:p w14:paraId="326674EE" w14:textId="77777777" w:rsidR="00EC5967" w:rsidRDefault="00EC5967" w:rsidP="00135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9025F" w14:textId="77777777" w:rsidR="00EC5967" w:rsidRDefault="00EC5967" w:rsidP="00F063E3">
    <w:pPr>
      <w:pStyle w:val="Header"/>
      <w:pBdr>
        <w:between w:val="single" w:sz="4" w:space="1" w:color="4F81BD" w:themeColor="accent1"/>
      </w:pBdr>
      <w:jc w:val="center"/>
    </w:pPr>
    <w:r>
      <w:rPr>
        <w:rFonts w:ascii="Arial" w:hAnsi="Arial" w:cs="Arial"/>
        <w:b/>
        <w:sz w:val="18"/>
      </w:rPr>
      <w:t>The National College for High Speed Rail - BIM Cave S</w:t>
    </w:r>
    <w:r w:rsidRPr="00F063E3">
      <w:rPr>
        <w:rFonts w:ascii="Arial" w:hAnsi="Arial" w:cs="Arial"/>
        <w:b/>
        <w:sz w:val="18"/>
      </w:rPr>
      <w:t>oft Market Test</w:t>
    </w:r>
  </w:p>
  <w:p w14:paraId="119CEB8E" w14:textId="77777777" w:rsidR="00EC5967" w:rsidRDefault="00EC59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20E6"/>
    <w:multiLevelType w:val="hybridMultilevel"/>
    <w:tmpl w:val="C09E04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A0CF9"/>
    <w:multiLevelType w:val="hybridMultilevel"/>
    <w:tmpl w:val="805E2E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A8007E"/>
    <w:multiLevelType w:val="hybridMultilevel"/>
    <w:tmpl w:val="1D56E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E10728"/>
    <w:multiLevelType w:val="hybridMultilevel"/>
    <w:tmpl w:val="9DAE9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74966"/>
    <w:multiLevelType w:val="hybridMultilevel"/>
    <w:tmpl w:val="2F2C2F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F5091"/>
    <w:multiLevelType w:val="hybridMultilevel"/>
    <w:tmpl w:val="0AE40BD8"/>
    <w:lvl w:ilvl="0" w:tplc="D53E26A8">
      <w:start w:val="1"/>
      <w:numFmt w:val="decimal"/>
      <w:lvlText w:val="CS %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3120B6"/>
    <w:multiLevelType w:val="hybridMultilevel"/>
    <w:tmpl w:val="4356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10594"/>
    <w:multiLevelType w:val="hybridMultilevel"/>
    <w:tmpl w:val="678CD6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25772"/>
    <w:multiLevelType w:val="hybridMultilevel"/>
    <w:tmpl w:val="9DFA1E06"/>
    <w:lvl w:ilvl="0" w:tplc="B5A2887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1CA821C1"/>
    <w:multiLevelType w:val="hybridMultilevel"/>
    <w:tmpl w:val="480A3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E4D20"/>
    <w:multiLevelType w:val="hybridMultilevel"/>
    <w:tmpl w:val="87F64CC2"/>
    <w:lvl w:ilvl="0" w:tplc="2C1CAF90">
      <w:start w:val="1"/>
      <w:numFmt w:val="decimal"/>
      <w:lvlText w:val="%1."/>
      <w:lvlJc w:val="left"/>
      <w:pPr>
        <w:ind w:left="927" w:hanging="360"/>
      </w:pPr>
      <w:rPr>
        <w:rFonts w:ascii="Arial" w:eastAsia="Times New Roman" w:hAnsi="Arial" w:cs="Times New Roman"/>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1" w15:restartNumberingAfterBreak="0">
    <w:nsid w:val="21D239ED"/>
    <w:multiLevelType w:val="hybridMultilevel"/>
    <w:tmpl w:val="7C2E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10E69"/>
    <w:multiLevelType w:val="hybridMultilevel"/>
    <w:tmpl w:val="1548B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82FAA"/>
    <w:multiLevelType w:val="multilevel"/>
    <w:tmpl w:val="9D4285DE"/>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76109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7FB02D8"/>
    <w:multiLevelType w:val="hybridMultilevel"/>
    <w:tmpl w:val="998863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0DF159A"/>
    <w:multiLevelType w:val="hybridMultilevel"/>
    <w:tmpl w:val="F958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F875F5"/>
    <w:multiLevelType w:val="hybridMultilevel"/>
    <w:tmpl w:val="BD7CA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5E2887"/>
    <w:multiLevelType w:val="hybridMultilevel"/>
    <w:tmpl w:val="6114CC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0D5DA6"/>
    <w:multiLevelType w:val="hybridMultilevel"/>
    <w:tmpl w:val="572C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A0821"/>
    <w:multiLevelType w:val="hybridMultilevel"/>
    <w:tmpl w:val="000AC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944BFD"/>
    <w:multiLevelType w:val="hybridMultilevel"/>
    <w:tmpl w:val="DAEE7A32"/>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815229A"/>
    <w:multiLevelType w:val="hybridMultilevel"/>
    <w:tmpl w:val="3DB497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8FD5BB5"/>
    <w:multiLevelType w:val="hybridMultilevel"/>
    <w:tmpl w:val="DA9E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367CD"/>
    <w:multiLevelType w:val="hybridMultilevel"/>
    <w:tmpl w:val="F2CC1994"/>
    <w:lvl w:ilvl="0" w:tplc="08090001">
      <w:start w:val="1"/>
      <w:numFmt w:val="bullet"/>
      <w:lvlText w:val=""/>
      <w:lvlJc w:val="left"/>
      <w:pPr>
        <w:ind w:left="2673" w:hanging="360"/>
      </w:pPr>
      <w:rPr>
        <w:rFonts w:ascii="Symbol" w:hAnsi="Symbol" w:hint="default"/>
      </w:rPr>
    </w:lvl>
    <w:lvl w:ilvl="1" w:tplc="08090003" w:tentative="1">
      <w:start w:val="1"/>
      <w:numFmt w:val="bullet"/>
      <w:lvlText w:val="o"/>
      <w:lvlJc w:val="left"/>
      <w:pPr>
        <w:ind w:left="3393" w:hanging="360"/>
      </w:pPr>
      <w:rPr>
        <w:rFonts w:ascii="Courier New" w:hAnsi="Courier New" w:cs="Courier New" w:hint="default"/>
      </w:rPr>
    </w:lvl>
    <w:lvl w:ilvl="2" w:tplc="08090005" w:tentative="1">
      <w:start w:val="1"/>
      <w:numFmt w:val="bullet"/>
      <w:lvlText w:val=""/>
      <w:lvlJc w:val="left"/>
      <w:pPr>
        <w:ind w:left="4113" w:hanging="360"/>
      </w:pPr>
      <w:rPr>
        <w:rFonts w:ascii="Wingdings" w:hAnsi="Wingdings" w:hint="default"/>
      </w:rPr>
    </w:lvl>
    <w:lvl w:ilvl="3" w:tplc="08090001" w:tentative="1">
      <w:start w:val="1"/>
      <w:numFmt w:val="bullet"/>
      <w:lvlText w:val=""/>
      <w:lvlJc w:val="left"/>
      <w:pPr>
        <w:ind w:left="4833" w:hanging="360"/>
      </w:pPr>
      <w:rPr>
        <w:rFonts w:ascii="Symbol" w:hAnsi="Symbol" w:hint="default"/>
      </w:rPr>
    </w:lvl>
    <w:lvl w:ilvl="4" w:tplc="08090003" w:tentative="1">
      <w:start w:val="1"/>
      <w:numFmt w:val="bullet"/>
      <w:lvlText w:val="o"/>
      <w:lvlJc w:val="left"/>
      <w:pPr>
        <w:ind w:left="5553" w:hanging="360"/>
      </w:pPr>
      <w:rPr>
        <w:rFonts w:ascii="Courier New" w:hAnsi="Courier New" w:cs="Courier New" w:hint="default"/>
      </w:rPr>
    </w:lvl>
    <w:lvl w:ilvl="5" w:tplc="08090005" w:tentative="1">
      <w:start w:val="1"/>
      <w:numFmt w:val="bullet"/>
      <w:lvlText w:val=""/>
      <w:lvlJc w:val="left"/>
      <w:pPr>
        <w:ind w:left="6273" w:hanging="360"/>
      </w:pPr>
      <w:rPr>
        <w:rFonts w:ascii="Wingdings" w:hAnsi="Wingdings" w:hint="default"/>
      </w:rPr>
    </w:lvl>
    <w:lvl w:ilvl="6" w:tplc="08090001" w:tentative="1">
      <w:start w:val="1"/>
      <w:numFmt w:val="bullet"/>
      <w:lvlText w:val=""/>
      <w:lvlJc w:val="left"/>
      <w:pPr>
        <w:ind w:left="6993" w:hanging="360"/>
      </w:pPr>
      <w:rPr>
        <w:rFonts w:ascii="Symbol" w:hAnsi="Symbol" w:hint="default"/>
      </w:rPr>
    </w:lvl>
    <w:lvl w:ilvl="7" w:tplc="08090003" w:tentative="1">
      <w:start w:val="1"/>
      <w:numFmt w:val="bullet"/>
      <w:lvlText w:val="o"/>
      <w:lvlJc w:val="left"/>
      <w:pPr>
        <w:ind w:left="7713" w:hanging="360"/>
      </w:pPr>
      <w:rPr>
        <w:rFonts w:ascii="Courier New" w:hAnsi="Courier New" w:cs="Courier New" w:hint="default"/>
      </w:rPr>
    </w:lvl>
    <w:lvl w:ilvl="8" w:tplc="08090005" w:tentative="1">
      <w:start w:val="1"/>
      <w:numFmt w:val="bullet"/>
      <w:lvlText w:val=""/>
      <w:lvlJc w:val="left"/>
      <w:pPr>
        <w:ind w:left="8433" w:hanging="360"/>
      </w:pPr>
      <w:rPr>
        <w:rFonts w:ascii="Wingdings" w:hAnsi="Wingdings" w:hint="default"/>
      </w:rPr>
    </w:lvl>
  </w:abstractNum>
  <w:abstractNum w:abstractNumId="25" w15:restartNumberingAfterBreak="0">
    <w:nsid w:val="4E6664FB"/>
    <w:multiLevelType w:val="hybridMultilevel"/>
    <w:tmpl w:val="90F8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82E62"/>
    <w:multiLevelType w:val="hybridMultilevel"/>
    <w:tmpl w:val="4A72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B77C3"/>
    <w:multiLevelType w:val="hybridMultilevel"/>
    <w:tmpl w:val="A636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60CBC"/>
    <w:multiLevelType w:val="hybridMultilevel"/>
    <w:tmpl w:val="A322C0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FD67D1"/>
    <w:multiLevelType w:val="hybridMultilevel"/>
    <w:tmpl w:val="F832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3E373A"/>
    <w:multiLevelType w:val="hybridMultilevel"/>
    <w:tmpl w:val="EF2E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C18CB"/>
    <w:multiLevelType w:val="hybridMultilevel"/>
    <w:tmpl w:val="BA44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D3EF9"/>
    <w:multiLevelType w:val="hybridMultilevel"/>
    <w:tmpl w:val="42682188"/>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3" w15:restartNumberingAfterBreak="0">
    <w:nsid w:val="5A007DD1"/>
    <w:multiLevelType w:val="hybridMultilevel"/>
    <w:tmpl w:val="FDFA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37166"/>
    <w:multiLevelType w:val="hybridMultilevel"/>
    <w:tmpl w:val="7194C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055898"/>
    <w:multiLevelType w:val="hybridMultilevel"/>
    <w:tmpl w:val="FEA4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B22B89"/>
    <w:multiLevelType w:val="hybridMultilevel"/>
    <w:tmpl w:val="4762C95C"/>
    <w:lvl w:ilvl="0" w:tplc="2C1CAF90">
      <w:start w:val="1"/>
      <w:numFmt w:val="decimal"/>
      <w:lvlText w:val="%1."/>
      <w:lvlJc w:val="left"/>
      <w:pPr>
        <w:ind w:left="927" w:hanging="360"/>
      </w:pPr>
      <w:rPr>
        <w:rFonts w:ascii="Arial" w:eastAsia="Times New Roman" w:hAnsi="Arial" w:cs="Times New Roman"/>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37" w15:restartNumberingAfterBreak="0">
    <w:nsid w:val="63A1755D"/>
    <w:multiLevelType w:val="hybridMultilevel"/>
    <w:tmpl w:val="99FE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90B7D"/>
    <w:multiLevelType w:val="multilevel"/>
    <w:tmpl w:val="456242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C45613C"/>
    <w:multiLevelType w:val="hybridMultilevel"/>
    <w:tmpl w:val="0EEA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7A1F8A"/>
    <w:multiLevelType w:val="hybridMultilevel"/>
    <w:tmpl w:val="22A220FC"/>
    <w:lvl w:ilvl="0" w:tplc="30AC93E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902EC"/>
    <w:multiLevelType w:val="hybridMultilevel"/>
    <w:tmpl w:val="A1AA90D6"/>
    <w:lvl w:ilvl="0" w:tplc="BDC0F34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2" w15:restartNumberingAfterBreak="0">
    <w:nsid w:val="71337B9C"/>
    <w:multiLevelType w:val="multilevel"/>
    <w:tmpl w:val="CB30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46444A"/>
    <w:multiLevelType w:val="hybridMultilevel"/>
    <w:tmpl w:val="B174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D9754D"/>
    <w:multiLevelType w:val="hybridMultilevel"/>
    <w:tmpl w:val="F6360824"/>
    <w:lvl w:ilvl="0" w:tplc="08090017">
      <w:start w:val="1"/>
      <w:numFmt w:val="lowerLetter"/>
      <w:lvlText w:val="%1)"/>
      <w:lvlJc w:val="left"/>
      <w:pPr>
        <w:ind w:left="1485" w:hanging="360"/>
      </w:pPr>
      <w:rPr>
        <w:rFont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5" w15:restartNumberingAfterBreak="0">
    <w:nsid w:val="770E231A"/>
    <w:multiLevelType w:val="hybridMultilevel"/>
    <w:tmpl w:val="0F06A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AB2181"/>
    <w:multiLevelType w:val="hybridMultilevel"/>
    <w:tmpl w:val="AC642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614BC3"/>
    <w:multiLevelType w:val="hybridMultilevel"/>
    <w:tmpl w:val="8F600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0A0C72"/>
    <w:multiLevelType w:val="hybridMultilevel"/>
    <w:tmpl w:val="A202C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7"/>
  </w:num>
  <w:num w:numId="3">
    <w:abstractNumId w:val="16"/>
  </w:num>
  <w:num w:numId="4">
    <w:abstractNumId w:val="0"/>
  </w:num>
  <w:num w:numId="5">
    <w:abstractNumId w:val="12"/>
  </w:num>
  <w:num w:numId="6">
    <w:abstractNumId w:val="9"/>
  </w:num>
  <w:num w:numId="7">
    <w:abstractNumId w:val="20"/>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9"/>
  </w:num>
  <w:num w:numId="12">
    <w:abstractNumId w:val="36"/>
  </w:num>
  <w:num w:numId="13">
    <w:abstractNumId w:val="8"/>
  </w:num>
  <w:num w:numId="14">
    <w:abstractNumId w:val="3"/>
  </w:num>
  <w:num w:numId="15">
    <w:abstractNumId w:val="32"/>
  </w:num>
  <w:num w:numId="16">
    <w:abstractNumId w:val="48"/>
  </w:num>
  <w:num w:numId="17">
    <w:abstractNumId w:val="40"/>
  </w:num>
  <w:num w:numId="18">
    <w:abstractNumId w:val="5"/>
  </w:num>
  <w:num w:numId="19">
    <w:abstractNumId w:val="42"/>
  </w:num>
  <w:num w:numId="20">
    <w:abstractNumId w:val="43"/>
  </w:num>
  <w:num w:numId="21">
    <w:abstractNumId w:val="34"/>
  </w:num>
  <w:num w:numId="22">
    <w:abstractNumId w:val="46"/>
  </w:num>
  <w:num w:numId="23">
    <w:abstractNumId w:val="31"/>
  </w:num>
  <w:num w:numId="24">
    <w:abstractNumId w:val="30"/>
  </w:num>
  <w:num w:numId="25">
    <w:abstractNumId w:val="28"/>
  </w:num>
  <w:num w:numId="26">
    <w:abstractNumId w:val="17"/>
  </w:num>
  <w:num w:numId="27">
    <w:abstractNumId w:val="13"/>
  </w:num>
  <w:num w:numId="28">
    <w:abstractNumId w:val="38"/>
  </w:num>
  <w:num w:numId="29">
    <w:abstractNumId w:val="39"/>
  </w:num>
  <w:num w:numId="30">
    <w:abstractNumId w:val="6"/>
  </w:num>
  <w:num w:numId="31">
    <w:abstractNumId w:val="10"/>
  </w:num>
  <w:num w:numId="32">
    <w:abstractNumId w:val="4"/>
  </w:num>
  <w:num w:numId="33">
    <w:abstractNumId w:val="44"/>
  </w:num>
  <w:num w:numId="34">
    <w:abstractNumId w:val="45"/>
  </w:num>
  <w:num w:numId="35">
    <w:abstractNumId w:val="24"/>
  </w:num>
  <w:num w:numId="36">
    <w:abstractNumId w:val="15"/>
  </w:num>
  <w:num w:numId="37">
    <w:abstractNumId w:val="21"/>
  </w:num>
  <w:num w:numId="38">
    <w:abstractNumId w:val="47"/>
  </w:num>
  <w:num w:numId="39">
    <w:abstractNumId w:val="7"/>
  </w:num>
  <w:num w:numId="40">
    <w:abstractNumId w:val="19"/>
  </w:num>
  <w:num w:numId="41">
    <w:abstractNumId w:val="22"/>
  </w:num>
  <w:num w:numId="42">
    <w:abstractNumId w:val="2"/>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3"/>
  </w:num>
  <w:num w:numId="46">
    <w:abstractNumId w:val="37"/>
  </w:num>
  <w:num w:numId="47">
    <w:abstractNumId w:val="35"/>
  </w:num>
  <w:num w:numId="48">
    <w:abstractNumId w:val="23"/>
  </w:num>
  <w:num w:numId="49">
    <w:abstractNumId w:val="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BE"/>
    <w:rsid w:val="000166A5"/>
    <w:rsid w:val="00025547"/>
    <w:rsid w:val="00030E8F"/>
    <w:rsid w:val="00036F2B"/>
    <w:rsid w:val="000409BF"/>
    <w:rsid w:val="00045ED0"/>
    <w:rsid w:val="00051F8D"/>
    <w:rsid w:val="0005233A"/>
    <w:rsid w:val="00052D9C"/>
    <w:rsid w:val="0005312D"/>
    <w:rsid w:val="0007542D"/>
    <w:rsid w:val="00097111"/>
    <w:rsid w:val="000A4111"/>
    <w:rsid w:val="000A60BD"/>
    <w:rsid w:val="000B4AAC"/>
    <w:rsid w:val="000D5B28"/>
    <w:rsid w:val="000D783C"/>
    <w:rsid w:val="000D7FE5"/>
    <w:rsid w:val="000E711C"/>
    <w:rsid w:val="000F13E8"/>
    <w:rsid w:val="000F5B2C"/>
    <w:rsid w:val="000F5CDB"/>
    <w:rsid w:val="00102142"/>
    <w:rsid w:val="00116C78"/>
    <w:rsid w:val="00135BE4"/>
    <w:rsid w:val="00141138"/>
    <w:rsid w:val="0014322E"/>
    <w:rsid w:val="00144484"/>
    <w:rsid w:val="00162741"/>
    <w:rsid w:val="0017188A"/>
    <w:rsid w:val="00172CB5"/>
    <w:rsid w:val="0017335D"/>
    <w:rsid w:val="00177A59"/>
    <w:rsid w:val="0018735C"/>
    <w:rsid w:val="00190D52"/>
    <w:rsid w:val="00192D29"/>
    <w:rsid w:val="001944D5"/>
    <w:rsid w:val="0019461B"/>
    <w:rsid w:val="001956BB"/>
    <w:rsid w:val="001B743A"/>
    <w:rsid w:val="001C1D6F"/>
    <w:rsid w:val="001C78C7"/>
    <w:rsid w:val="001D2185"/>
    <w:rsid w:val="001D6082"/>
    <w:rsid w:val="001D7AE9"/>
    <w:rsid w:val="001E1A50"/>
    <w:rsid w:val="001E1D3F"/>
    <w:rsid w:val="001E69CE"/>
    <w:rsid w:val="001E6E61"/>
    <w:rsid w:val="001F28BE"/>
    <w:rsid w:val="002033F0"/>
    <w:rsid w:val="00210FCE"/>
    <w:rsid w:val="00211E5E"/>
    <w:rsid w:val="002258F0"/>
    <w:rsid w:val="00236736"/>
    <w:rsid w:val="00261F8F"/>
    <w:rsid w:val="0027142C"/>
    <w:rsid w:val="00271BDC"/>
    <w:rsid w:val="00274323"/>
    <w:rsid w:val="00280C32"/>
    <w:rsid w:val="00282986"/>
    <w:rsid w:val="0029204E"/>
    <w:rsid w:val="002945EF"/>
    <w:rsid w:val="002C598B"/>
    <w:rsid w:val="002D6F9C"/>
    <w:rsid w:val="002E59E6"/>
    <w:rsid w:val="00311693"/>
    <w:rsid w:val="00317785"/>
    <w:rsid w:val="0033080E"/>
    <w:rsid w:val="00333000"/>
    <w:rsid w:val="00333F4C"/>
    <w:rsid w:val="003432E0"/>
    <w:rsid w:val="00363707"/>
    <w:rsid w:val="00365D61"/>
    <w:rsid w:val="003776BE"/>
    <w:rsid w:val="003778EF"/>
    <w:rsid w:val="00380C7C"/>
    <w:rsid w:val="003B2138"/>
    <w:rsid w:val="003B28EC"/>
    <w:rsid w:val="003B321E"/>
    <w:rsid w:val="003C6B11"/>
    <w:rsid w:val="003E1A90"/>
    <w:rsid w:val="003E21F0"/>
    <w:rsid w:val="003E578C"/>
    <w:rsid w:val="00402F8D"/>
    <w:rsid w:val="004205E3"/>
    <w:rsid w:val="00422735"/>
    <w:rsid w:val="0043192D"/>
    <w:rsid w:val="0043228E"/>
    <w:rsid w:val="00433A5A"/>
    <w:rsid w:val="00443D8A"/>
    <w:rsid w:val="00455EEF"/>
    <w:rsid w:val="00464ACC"/>
    <w:rsid w:val="00466DFE"/>
    <w:rsid w:val="00477547"/>
    <w:rsid w:val="00482E71"/>
    <w:rsid w:val="004950A5"/>
    <w:rsid w:val="004A1850"/>
    <w:rsid w:val="004A5BB0"/>
    <w:rsid w:val="004B1395"/>
    <w:rsid w:val="004C10D9"/>
    <w:rsid w:val="004C1C5A"/>
    <w:rsid w:val="004C3650"/>
    <w:rsid w:val="004D77CC"/>
    <w:rsid w:val="004E255C"/>
    <w:rsid w:val="004F0F92"/>
    <w:rsid w:val="005017F6"/>
    <w:rsid w:val="00510057"/>
    <w:rsid w:val="005100A2"/>
    <w:rsid w:val="005122F1"/>
    <w:rsid w:val="00514AF5"/>
    <w:rsid w:val="00524265"/>
    <w:rsid w:val="00536020"/>
    <w:rsid w:val="00537D64"/>
    <w:rsid w:val="00540A49"/>
    <w:rsid w:val="00555979"/>
    <w:rsid w:val="00563300"/>
    <w:rsid w:val="00563A60"/>
    <w:rsid w:val="00570D54"/>
    <w:rsid w:val="0057272F"/>
    <w:rsid w:val="00572EFE"/>
    <w:rsid w:val="00574121"/>
    <w:rsid w:val="00574881"/>
    <w:rsid w:val="005A2229"/>
    <w:rsid w:val="005A335A"/>
    <w:rsid w:val="005B3051"/>
    <w:rsid w:val="005C3DB3"/>
    <w:rsid w:val="005C7EAE"/>
    <w:rsid w:val="005D2ABA"/>
    <w:rsid w:val="005E17EE"/>
    <w:rsid w:val="005E1A51"/>
    <w:rsid w:val="005E2159"/>
    <w:rsid w:val="005E44CC"/>
    <w:rsid w:val="005F6415"/>
    <w:rsid w:val="005F64F8"/>
    <w:rsid w:val="00604E46"/>
    <w:rsid w:val="006160AC"/>
    <w:rsid w:val="006244B7"/>
    <w:rsid w:val="00646693"/>
    <w:rsid w:val="00647606"/>
    <w:rsid w:val="00656D5B"/>
    <w:rsid w:val="006655A7"/>
    <w:rsid w:val="00665DB5"/>
    <w:rsid w:val="00673622"/>
    <w:rsid w:val="00697822"/>
    <w:rsid w:val="006A055E"/>
    <w:rsid w:val="006A0B5A"/>
    <w:rsid w:val="006B1B0B"/>
    <w:rsid w:val="006D133F"/>
    <w:rsid w:val="006E67E4"/>
    <w:rsid w:val="006F25FB"/>
    <w:rsid w:val="006F7C15"/>
    <w:rsid w:val="007026F1"/>
    <w:rsid w:val="00703563"/>
    <w:rsid w:val="00711DB0"/>
    <w:rsid w:val="00713693"/>
    <w:rsid w:val="00716F2F"/>
    <w:rsid w:val="007310FF"/>
    <w:rsid w:val="00737820"/>
    <w:rsid w:val="00740D83"/>
    <w:rsid w:val="007529EF"/>
    <w:rsid w:val="00756638"/>
    <w:rsid w:val="007607E6"/>
    <w:rsid w:val="00760F24"/>
    <w:rsid w:val="007625D4"/>
    <w:rsid w:val="00770019"/>
    <w:rsid w:val="00770EAD"/>
    <w:rsid w:val="00776815"/>
    <w:rsid w:val="00782E96"/>
    <w:rsid w:val="00790539"/>
    <w:rsid w:val="007A1B3F"/>
    <w:rsid w:val="007C482A"/>
    <w:rsid w:val="007C5F47"/>
    <w:rsid w:val="007C7A10"/>
    <w:rsid w:val="007C7B84"/>
    <w:rsid w:val="007E0706"/>
    <w:rsid w:val="007E0E1E"/>
    <w:rsid w:val="007E3701"/>
    <w:rsid w:val="007F1C7F"/>
    <w:rsid w:val="007F2FD9"/>
    <w:rsid w:val="00806317"/>
    <w:rsid w:val="00807D94"/>
    <w:rsid w:val="00811B91"/>
    <w:rsid w:val="008209EC"/>
    <w:rsid w:val="00825054"/>
    <w:rsid w:val="00835304"/>
    <w:rsid w:val="00837E8F"/>
    <w:rsid w:val="00842DA3"/>
    <w:rsid w:val="00845B3F"/>
    <w:rsid w:val="00850130"/>
    <w:rsid w:val="00850E2A"/>
    <w:rsid w:val="00866B06"/>
    <w:rsid w:val="008730EC"/>
    <w:rsid w:val="00881DBF"/>
    <w:rsid w:val="00883CEA"/>
    <w:rsid w:val="00894708"/>
    <w:rsid w:val="008A06A6"/>
    <w:rsid w:val="008B09C0"/>
    <w:rsid w:val="008B148C"/>
    <w:rsid w:val="008C37FA"/>
    <w:rsid w:val="008C3C3B"/>
    <w:rsid w:val="008D59D9"/>
    <w:rsid w:val="008D7DF0"/>
    <w:rsid w:val="008E7576"/>
    <w:rsid w:val="008F0E0F"/>
    <w:rsid w:val="008F3393"/>
    <w:rsid w:val="008F4CC8"/>
    <w:rsid w:val="00900AEC"/>
    <w:rsid w:val="009162E4"/>
    <w:rsid w:val="0092052E"/>
    <w:rsid w:val="00925990"/>
    <w:rsid w:val="00930323"/>
    <w:rsid w:val="00933D1F"/>
    <w:rsid w:val="0094575B"/>
    <w:rsid w:val="00946A6C"/>
    <w:rsid w:val="0097625E"/>
    <w:rsid w:val="00995B8F"/>
    <w:rsid w:val="009964F7"/>
    <w:rsid w:val="009B16D1"/>
    <w:rsid w:val="009B406D"/>
    <w:rsid w:val="009B60D3"/>
    <w:rsid w:val="009C6739"/>
    <w:rsid w:val="009E2126"/>
    <w:rsid w:val="009E2526"/>
    <w:rsid w:val="009E721A"/>
    <w:rsid w:val="009E7329"/>
    <w:rsid w:val="00A02310"/>
    <w:rsid w:val="00A0739A"/>
    <w:rsid w:val="00A15927"/>
    <w:rsid w:val="00A162FC"/>
    <w:rsid w:val="00A30173"/>
    <w:rsid w:val="00A41181"/>
    <w:rsid w:val="00A441EE"/>
    <w:rsid w:val="00A4540C"/>
    <w:rsid w:val="00A50C45"/>
    <w:rsid w:val="00A557F8"/>
    <w:rsid w:val="00A619DB"/>
    <w:rsid w:val="00A62424"/>
    <w:rsid w:val="00A62E06"/>
    <w:rsid w:val="00A66F9A"/>
    <w:rsid w:val="00A764B9"/>
    <w:rsid w:val="00A80B02"/>
    <w:rsid w:val="00A841CF"/>
    <w:rsid w:val="00AE029F"/>
    <w:rsid w:val="00AE3299"/>
    <w:rsid w:val="00AF525B"/>
    <w:rsid w:val="00B057DA"/>
    <w:rsid w:val="00B06451"/>
    <w:rsid w:val="00B12407"/>
    <w:rsid w:val="00B1717D"/>
    <w:rsid w:val="00B2716F"/>
    <w:rsid w:val="00B30C30"/>
    <w:rsid w:val="00B34257"/>
    <w:rsid w:val="00B3558C"/>
    <w:rsid w:val="00B6040C"/>
    <w:rsid w:val="00B607E0"/>
    <w:rsid w:val="00B820B5"/>
    <w:rsid w:val="00B90075"/>
    <w:rsid w:val="00B9204D"/>
    <w:rsid w:val="00B9302A"/>
    <w:rsid w:val="00B941F3"/>
    <w:rsid w:val="00B956DE"/>
    <w:rsid w:val="00B97573"/>
    <w:rsid w:val="00B97D7D"/>
    <w:rsid w:val="00BA390F"/>
    <w:rsid w:val="00BA664B"/>
    <w:rsid w:val="00BA67A7"/>
    <w:rsid w:val="00BC410A"/>
    <w:rsid w:val="00BC73D6"/>
    <w:rsid w:val="00BD6027"/>
    <w:rsid w:val="00BE1AD2"/>
    <w:rsid w:val="00BE2DCC"/>
    <w:rsid w:val="00BF037B"/>
    <w:rsid w:val="00BF0788"/>
    <w:rsid w:val="00BF4DC8"/>
    <w:rsid w:val="00C11D49"/>
    <w:rsid w:val="00C13320"/>
    <w:rsid w:val="00C15489"/>
    <w:rsid w:val="00C25F00"/>
    <w:rsid w:val="00C366EF"/>
    <w:rsid w:val="00C37804"/>
    <w:rsid w:val="00C572F1"/>
    <w:rsid w:val="00C63E9F"/>
    <w:rsid w:val="00C8361B"/>
    <w:rsid w:val="00CA3CF8"/>
    <w:rsid w:val="00CA7551"/>
    <w:rsid w:val="00CC0906"/>
    <w:rsid w:val="00CC47B5"/>
    <w:rsid w:val="00CC5965"/>
    <w:rsid w:val="00CE3EDC"/>
    <w:rsid w:val="00CF630D"/>
    <w:rsid w:val="00CF6863"/>
    <w:rsid w:val="00D07AEF"/>
    <w:rsid w:val="00D140F6"/>
    <w:rsid w:val="00D312A6"/>
    <w:rsid w:val="00D3134F"/>
    <w:rsid w:val="00D469A9"/>
    <w:rsid w:val="00D55326"/>
    <w:rsid w:val="00D62332"/>
    <w:rsid w:val="00D62F40"/>
    <w:rsid w:val="00D63920"/>
    <w:rsid w:val="00D66BB9"/>
    <w:rsid w:val="00D66BC2"/>
    <w:rsid w:val="00D6714C"/>
    <w:rsid w:val="00D71F3C"/>
    <w:rsid w:val="00D807F1"/>
    <w:rsid w:val="00D837C8"/>
    <w:rsid w:val="00D91C92"/>
    <w:rsid w:val="00D93CB7"/>
    <w:rsid w:val="00DA631D"/>
    <w:rsid w:val="00DB0053"/>
    <w:rsid w:val="00DB0A83"/>
    <w:rsid w:val="00DD0DC6"/>
    <w:rsid w:val="00DD28B8"/>
    <w:rsid w:val="00DE3651"/>
    <w:rsid w:val="00DE3812"/>
    <w:rsid w:val="00DE6DDB"/>
    <w:rsid w:val="00DF1643"/>
    <w:rsid w:val="00DF720B"/>
    <w:rsid w:val="00E0666C"/>
    <w:rsid w:val="00E162A2"/>
    <w:rsid w:val="00E23969"/>
    <w:rsid w:val="00E2763D"/>
    <w:rsid w:val="00E306DB"/>
    <w:rsid w:val="00E31682"/>
    <w:rsid w:val="00E34ABD"/>
    <w:rsid w:val="00E46F6E"/>
    <w:rsid w:val="00E5009C"/>
    <w:rsid w:val="00E55892"/>
    <w:rsid w:val="00E7705C"/>
    <w:rsid w:val="00E77753"/>
    <w:rsid w:val="00E845BF"/>
    <w:rsid w:val="00EA2DE0"/>
    <w:rsid w:val="00EA2DE3"/>
    <w:rsid w:val="00EB73CB"/>
    <w:rsid w:val="00EC5967"/>
    <w:rsid w:val="00EE1E7E"/>
    <w:rsid w:val="00EE4085"/>
    <w:rsid w:val="00EF3669"/>
    <w:rsid w:val="00F03ABF"/>
    <w:rsid w:val="00F04380"/>
    <w:rsid w:val="00F063E3"/>
    <w:rsid w:val="00F06AAA"/>
    <w:rsid w:val="00F07D21"/>
    <w:rsid w:val="00F11228"/>
    <w:rsid w:val="00F12E7F"/>
    <w:rsid w:val="00F168AF"/>
    <w:rsid w:val="00F27B93"/>
    <w:rsid w:val="00F32CB4"/>
    <w:rsid w:val="00F33DE6"/>
    <w:rsid w:val="00F42753"/>
    <w:rsid w:val="00F50B6A"/>
    <w:rsid w:val="00F53295"/>
    <w:rsid w:val="00F663BC"/>
    <w:rsid w:val="00F701A4"/>
    <w:rsid w:val="00F90B75"/>
    <w:rsid w:val="00F912E7"/>
    <w:rsid w:val="00F93B98"/>
    <w:rsid w:val="00F95122"/>
    <w:rsid w:val="00FA68F4"/>
    <w:rsid w:val="00FB0267"/>
    <w:rsid w:val="00FB1DF0"/>
    <w:rsid w:val="00FC6CA2"/>
    <w:rsid w:val="00FD1FEC"/>
    <w:rsid w:val="00FD241D"/>
    <w:rsid w:val="00FE79F1"/>
    <w:rsid w:val="00FF1F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5AEDD3D"/>
  <w15:docId w15:val="{41788B21-986D-4329-B2F5-44B6D243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29EF"/>
    <w:pPr>
      <w:keepNext/>
      <w:tabs>
        <w:tab w:val="right" w:leader="underscore" w:pos="9990"/>
      </w:tabs>
      <w:spacing w:after="0" w:line="240" w:lineRule="auto"/>
      <w:jc w:val="center"/>
      <w:outlineLvl w:val="0"/>
    </w:pPr>
    <w:rPr>
      <w:rFonts w:ascii="Arial" w:eastAsia="Times New Roman" w:hAnsi="Arial" w:cs="Times New Roman"/>
      <w:b/>
      <w:bCs/>
      <w:sz w:val="24"/>
      <w:szCs w:val="24"/>
      <w:lang w:val="en-US"/>
    </w:rPr>
  </w:style>
  <w:style w:type="paragraph" w:styleId="Heading2">
    <w:name w:val="heading 2"/>
    <w:basedOn w:val="Normal"/>
    <w:next w:val="Normal"/>
    <w:link w:val="Heading2Char"/>
    <w:uiPriority w:val="9"/>
    <w:unhideWhenUsed/>
    <w:qFormat/>
    <w:rsid w:val="00F27B93"/>
    <w:pPr>
      <w:keepNext/>
      <w:keepLines/>
      <w:spacing w:before="120" w:after="120" w:line="240" w:lineRule="auto"/>
      <w:ind w:left="578" w:hanging="578"/>
      <w:outlineLvl w:val="1"/>
    </w:pPr>
    <w:rPr>
      <w:rFonts w:ascii="Arial" w:eastAsiaTheme="majorEastAsia" w:hAnsi="Arial" w:cstheme="majorBidi"/>
      <w:b/>
      <w:bCs/>
      <w:sz w:val="20"/>
      <w:szCs w:val="26"/>
    </w:rPr>
  </w:style>
  <w:style w:type="paragraph" w:styleId="Heading7">
    <w:name w:val="heading 7"/>
    <w:basedOn w:val="Normal"/>
    <w:next w:val="Normal"/>
    <w:link w:val="Heading7Char"/>
    <w:uiPriority w:val="9"/>
    <w:semiHidden/>
    <w:unhideWhenUsed/>
    <w:qFormat/>
    <w:rsid w:val="00FA68F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7B93"/>
    <w:rPr>
      <w:rFonts w:ascii="Arial" w:eastAsiaTheme="majorEastAsia" w:hAnsi="Arial" w:cstheme="majorBidi"/>
      <w:b/>
      <w:bCs/>
      <w:sz w:val="20"/>
      <w:szCs w:val="26"/>
    </w:rPr>
  </w:style>
  <w:style w:type="paragraph" w:styleId="ListParagraph">
    <w:name w:val="List Paragraph"/>
    <w:basedOn w:val="Normal"/>
    <w:uiPriority w:val="34"/>
    <w:qFormat/>
    <w:rsid w:val="001F28BE"/>
    <w:pPr>
      <w:spacing w:after="0" w:line="240" w:lineRule="auto"/>
      <w:ind w:left="720"/>
      <w:contextualSpacing/>
    </w:pPr>
    <w:rPr>
      <w:rFonts w:ascii="Arial" w:eastAsia="Times New Roman" w:hAnsi="Arial" w:cs="Times New Roman"/>
      <w:sz w:val="20"/>
      <w:szCs w:val="24"/>
      <w:lang w:eastAsia="en-GB"/>
    </w:rPr>
  </w:style>
  <w:style w:type="paragraph" w:styleId="PlainText">
    <w:name w:val="Plain Text"/>
    <w:basedOn w:val="Normal"/>
    <w:link w:val="PlainTextChar"/>
    <w:uiPriority w:val="99"/>
    <w:unhideWhenUsed/>
    <w:rsid w:val="001F28B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F28BE"/>
    <w:rPr>
      <w:rFonts w:ascii="Consolas" w:hAnsi="Consolas" w:cs="Consolas"/>
      <w:sz w:val="21"/>
      <w:szCs w:val="21"/>
    </w:rPr>
  </w:style>
  <w:style w:type="character" w:customStyle="1" w:styleId="Heading1Char">
    <w:name w:val="Heading 1 Char"/>
    <w:basedOn w:val="DefaultParagraphFont"/>
    <w:link w:val="Heading1"/>
    <w:rsid w:val="007529EF"/>
    <w:rPr>
      <w:rFonts w:ascii="Arial" w:eastAsia="Times New Roman" w:hAnsi="Arial" w:cs="Times New Roman"/>
      <w:b/>
      <w:bCs/>
      <w:sz w:val="24"/>
      <w:szCs w:val="24"/>
      <w:lang w:val="en-US"/>
    </w:rPr>
  </w:style>
  <w:style w:type="table" w:styleId="TableGrid">
    <w:name w:val="Table Grid"/>
    <w:basedOn w:val="TableNormal"/>
    <w:uiPriority w:val="59"/>
    <w:rsid w:val="00752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9EF"/>
    <w:rPr>
      <w:color w:val="0000FF" w:themeColor="hyperlink"/>
      <w:u w:val="single"/>
    </w:rPr>
  </w:style>
  <w:style w:type="paragraph" w:styleId="Header">
    <w:name w:val="header"/>
    <w:basedOn w:val="Normal"/>
    <w:link w:val="HeaderChar"/>
    <w:uiPriority w:val="99"/>
    <w:unhideWhenUsed/>
    <w:rsid w:val="00135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BE4"/>
  </w:style>
  <w:style w:type="paragraph" w:styleId="Footer">
    <w:name w:val="footer"/>
    <w:basedOn w:val="Normal"/>
    <w:link w:val="FooterChar"/>
    <w:uiPriority w:val="99"/>
    <w:unhideWhenUsed/>
    <w:rsid w:val="00135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BE4"/>
  </w:style>
  <w:style w:type="paragraph" w:styleId="BalloonText">
    <w:name w:val="Balloon Text"/>
    <w:basedOn w:val="Normal"/>
    <w:link w:val="BalloonTextChar"/>
    <w:uiPriority w:val="99"/>
    <w:semiHidden/>
    <w:unhideWhenUsed/>
    <w:rsid w:val="00135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BE4"/>
    <w:rPr>
      <w:rFonts w:ascii="Tahoma" w:hAnsi="Tahoma" w:cs="Tahoma"/>
      <w:sz w:val="16"/>
      <w:szCs w:val="16"/>
    </w:rPr>
  </w:style>
  <w:style w:type="paragraph" w:styleId="NoSpacing">
    <w:name w:val="No Spacing"/>
    <w:link w:val="NoSpacingChar"/>
    <w:uiPriority w:val="1"/>
    <w:qFormat/>
    <w:rsid w:val="00135BE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35BE4"/>
    <w:rPr>
      <w:rFonts w:eastAsiaTheme="minorEastAsia"/>
      <w:lang w:val="en-US" w:eastAsia="ja-JP"/>
    </w:rPr>
  </w:style>
  <w:style w:type="paragraph" w:styleId="NormalWeb">
    <w:name w:val="Normal (Web)"/>
    <w:basedOn w:val="Normal"/>
    <w:uiPriority w:val="99"/>
    <w:unhideWhenUsed/>
    <w:rsid w:val="00FD241D"/>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241D"/>
    <w:rPr>
      <w:b/>
      <w:bCs/>
    </w:rPr>
  </w:style>
  <w:style w:type="character" w:customStyle="1" w:styleId="Heading7Char">
    <w:name w:val="Heading 7 Char"/>
    <w:basedOn w:val="DefaultParagraphFont"/>
    <w:link w:val="Heading7"/>
    <w:uiPriority w:val="9"/>
    <w:semiHidden/>
    <w:rsid w:val="00FA68F4"/>
    <w:rPr>
      <w:rFonts w:asciiTheme="majorHAnsi" w:eastAsiaTheme="majorEastAsia" w:hAnsiTheme="majorHAnsi" w:cstheme="majorBidi"/>
      <w:i/>
      <w:iCs/>
      <w:color w:val="404040" w:themeColor="text1" w:themeTint="BF"/>
    </w:rPr>
  </w:style>
  <w:style w:type="paragraph" w:customStyle="1" w:styleId="TxBrp3">
    <w:name w:val="TxBr_p3"/>
    <w:basedOn w:val="Normal"/>
    <w:rsid w:val="00FA68F4"/>
    <w:pPr>
      <w:tabs>
        <w:tab w:val="left" w:pos="204"/>
      </w:tabs>
      <w:spacing w:after="0" w:line="240" w:lineRule="atLeast"/>
      <w:jc w:val="both"/>
    </w:pPr>
    <w:rPr>
      <w:rFonts w:ascii="Times New Roman" w:eastAsia="Times New Roman" w:hAnsi="Times New Roman" w:cs="Times New Roman"/>
      <w:snapToGrid w:val="0"/>
      <w:sz w:val="24"/>
      <w:szCs w:val="20"/>
    </w:rPr>
  </w:style>
  <w:style w:type="paragraph" w:styleId="CommentText">
    <w:name w:val="annotation text"/>
    <w:basedOn w:val="Normal"/>
    <w:link w:val="CommentTextChar"/>
    <w:uiPriority w:val="99"/>
    <w:unhideWhenUsed/>
    <w:rsid w:val="00422735"/>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22735"/>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FB0267"/>
    <w:rPr>
      <w:sz w:val="16"/>
      <w:szCs w:val="16"/>
    </w:rPr>
  </w:style>
  <w:style w:type="paragraph" w:styleId="CommentSubject">
    <w:name w:val="annotation subject"/>
    <w:basedOn w:val="CommentText"/>
    <w:next w:val="CommentText"/>
    <w:link w:val="CommentSubjectChar"/>
    <w:uiPriority w:val="99"/>
    <w:semiHidden/>
    <w:unhideWhenUsed/>
    <w:rsid w:val="00271BDC"/>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71BDC"/>
    <w:rPr>
      <w:rFonts w:ascii="Calibri" w:eastAsia="Calibri" w:hAnsi="Calibri" w:cs="Times New Roman"/>
      <w:b/>
      <w:bCs/>
      <w:sz w:val="20"/>
      <w:szCs w:val="20"/>
    </w:rPr>
  </w:style>
  <w:style w:type="character" w:customStyle="1" w:styleId="info">
    <w:name w:val="info"/>
    <w:basedOn w:val="DefaultParagraphFont"/>
    <w:rsid w:val="00DB0A83"/>
  </w:style>
  <w:style w:type="character" w:customStyle="1" w:styleId="apple-converted-space">
    <w:name w:val="apple-converted-space"/>
    <w:basedOn w:val="DefaultParagraphFont"/>
    <w:rsid w:val="00DB0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5455">
      <w:bodyDiv w:val="1"/>
      <w:marLeft w:val="0"/>
      <w:marRight w:val="0"/>
      <w:marTop w:val="0"/>
      <w:marBottom w:val="0"/>
      <w:divBdr>
        <w:top w:val="none" w:sz="0" w:space="0" w:color="auto"/>
        <w:left w:val="none" w:sz="0" w:space="0" w:color="auto"/>
        <w:bottom w:val="none" w:sz="0" w:space="0" w:color="auto"/>
        <w:right w:val="none" w:sz="0" w:space="0" w:color="auto"/>
      </w:divBdr>
      <w:divsChild>
        <w:div w:id="387849144">
          <w:marLeft w:val="0"/>
          <w:marRight w:val="0"/>
          <w:marTop w:val="0"/>
          <w:marBottom w:val="0"/>
          <w:divBdr>
            <w:top w:val="none" w:sz="0" w:space="0" w:color="auto"/>
            <w:left w:val="none" w:sz="0" w:space="0" w:color="auto"/>
            <w:bottom w:val="none" w:sz="0" w:space="0" w:color="auto"/>
            <w:right w:val="none" w:sz="0" w:space="0" w:color="auto"/>
          </w:divBdr>
          <w:divsChild>
            <w:div w:id="1423064055">
              <w:marLeft w:val="0"/>
              <w:marRight w:val="0"/>
              <w:marTop w:val="0"/>
              <w:marBottom w:val="0"/>
              <w:divBdr>
                <w:top w:val="none" w:sz="0" w:space="0" w:color="auto"/>
                <w:left w:val="none" w:sz="0" w:space="0" w:color="auto"/>
                <w:bottom w:val="none" w:sz="0" w:space="0" w:color="auto"/>
                <w:right w:val="none" w:sz="0" w:space="0" w:color="auto"/>
              </w:divBdr>
              <w:divsChild>
                <w:div w:id="1534029877">
                  <w:marLeft w:val="0"/>
                  <w:marRight w:val="0"/>
                  <w:marTop w:val="0"/>
                  <w:marBottom w:val="0"/>
                  <w:divBdr>
                    <w:top w:val="none" w:sz="0" w:space="0" w:color="auto"/>
                    <w:left w:val="none" w:sz="0" w:space="0" w:color="auto"/>
                    <w:bottom w:val="none" w:sz="0" w:space="0" w:color="auto"/>
                    <w:right w:val="none" w:sz="0" w:space="0" w:color="auto"/>
                  </w:divBdr>
                  <w:divsChild>
                    <w:div w:id="728071276">
                      <w:marLeft w:val="0"/>
                      <w:marRight w:val="0"/>
                      <w:marTop w:val="0"/>
                      <w:marBottom w:val="0"/>
                      <w:divBdr>
                        <w:top w:val="none" w:sz="0" w:space="0" w:color="auto"/>
                        <w:left w:val="none" w:sz="0" w:space="0" w:color="auto"/>
                        <w:bottom w:val="none" w:sz="0" w:space="0" w:color="auto"/>
                        <w:right w:val="none" w:sz="0" w:space="0" w:color="auto"/>
                      </w:divBdr>
                      <w:divsChild>
                        <w:div w:id="20438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29691">
      <w:bodyDiv w:val="1"/>
      <w:marLeft w:val="0"/>
      <w:marRight w:val="0"/>
      <w:marTop w:val="0"/>
      <w:marBottom w:val="0"/>
      <w:divBdr>
        <w:top w:val="none" w:sz="0" w:space="0" w:color="auto"/>
        <w:left w:val="none" w:sz="0" w:space="0" w:color="auto"/>
        <w:bottom w:val="none" w:sz="0" w:space="0" w:color="auto"/>
        <w:right w:val="none" w:sz="0" w:space="0" w:color="auto"/>
      </w:divBdr>
    </w:div>
    <w:div w:id="226886287">
      <w:bodyDiv w:val="1"/>
      <w:marLeft w:val="0"/>
      <w:marRight w:val="0"/>
      <w:marTop w:val="0"/>
      <w:marBottom w:val="0"/>
      <w:divBdr>
        <w:top w:val="none" w:sz="0" w:space="0" w:color="auto"/>
        <w:left w:val="none" w:sz="0" w:space="0" w:color="auto"/>
        <w:bottom w:val="none" w:sz="0" w:space="0" w:color="auto"/>
        <w:right w:val="none" w:sz="0" w:space="0" w:color="auto"/>
      </w:divBdr>
    </w:div>
    <w:div w:id="492843879">
      <w:bodyDiv w:val="1"/>
      <w:marLeft w:val="0"/>
      <w:marRight w:val="0"/>
      <w:marTop w:val="225"/>
      <w:marBottom w:val="225"/>
      <w:divBdr>
        <w:top w:val="none" w:sz="0" w:space="0" w:color="auto"/>
        <w:left w:val="none" w:sz="0" w:space="0" w:color="auto"/>
        <w:bottom w:val="none" w:sz="0" w:space="0" w:color="auto"/>
        <w:right w:val="none" w:sz="0" w:space="0" w:color="auto"/>
      </w:divBdr>
      <w:divsChild>
        <w:div w:id="1941597409">
          <w:marLeft w:val="225"/>
          <w:marRight w:val="0"/>
          <w:marTop w:val="0"/>
          <w:marBottom w:val="0"/>
          <w:divBdr>
            <w:top w:val="single" w:sz="36" w:space="0" w:color="FFFFFF"/>
            <w:left w:val="none" w:sz="0" w:space="0" w:color="auto"/>
            <w:bottom w:val="single" w:sz="12" w:space="0" w:color="D0D0D0"/>
            <w:right w:val="none" w:sz="0" w:space="0" w:color="auto"/>
          </w:divBdr>
          <w:divsChild>
            <w:div w:id="1838034496">
              <w:marLeft w:val="150"/>
              <w:marRight w:val="0"/>
              <w:marTop w:val="150"/>
              <w:marBottom w:val="0"/>
              <w:divBdr>
                <w:top w:val="none" w:sz="0" w:space="0" w:color="auto"/>
                <w:left w:val="none" w:sz="0" w:space="0" w:color="auto"/>
                <w:bottom w:val="none" w:sz="0" w:space="0" w:color="auto"/>
                <w:right w:val="none" w:sz="0" w:space="0" w:color="auto"/>
              </w:divBdr>
              <w:divsChild>
                <w:div w:id="1113014599">
                  <w:marLeft w:val="0"/>
                  <w:marRight w:val="0"/>
                  <w:marTop w:val="0"/>
                  <w:marBottom w:val="300"/>
                  <w:divBdr>
                    <w:top w:val="none" w:sz="0" w:space="0" w:color="auto"/>
                    <w:left w:val="none" w:sz="0" w:space="0" w:color="auto"/>
                    <w:bottom w:val="none" w:sz="0" w:space="0" w:color="auto"/>
                    <w:right w:val="none" w:sz="0" w:space="0" w:color="auto"/>
                  </w:divBdr>
                  <w:divsChild>
                    <w:div w:id="869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3818">
      <w:bodyDiv w:val="1"/>
      <w:marLeft w:val="0"/>
      <w:marRight w:val="0"/>
      <w:marTop w:val="0"/>
      <w:marBottom w:val="0"/>
      <w:divBdr>
        <w:top w:val="none" w:sz="0" w:space="0" w:color="auto"/>
        <w:left w:val="none" w:sz="0" w:space="0" w:color="auto"/>
        <w:bottom w:val="none" w:sz="0" w:space="0" w:color="auto"/>
        <w:right w:val="none" w:sz="0" w:space="0" w:color="auto"/>
      </w:divBdr>
    </w:div>
    <w:div w:id="682634634">
      <w:bodyDiv w:val="1"/>
      <w:marLeft w:val="0"/>
      <w:marRight w:val="0"/>
      <w:marTop w:val="0"/>
      <w:marBottom w:val="0"/>
      <w:divBdr>
        <w:top w:val="none" w:sz="0" w:space="0" w:color="auto"/>
        <w:left w:val="none" w:sz="0" w:space="0" w:color="auto"/>
        <w:bottom w:val="none" w:sz="0" w:space="0" w:color="auto"/>
        <w:right w:val="none" w:sz="0" w:space="0" w:color="auto"/>
      </w:divBdr>
    </w:div>
    <w:div w:id="928271170">
      <w:bodyDiv w:val="1"/>
      <w:marLeft w:val="0"/>
      <w:marRight w:val="0"/>
      <w:marTop w:val="0"/>
      <w:marBottom w:val="0"/>
      <w:divBdr>
        <w:top w:val="none" w:sz="0" w:space="0" w:color="auto"/>
        <w:left w:val="none" w:sz="0" w:space="0" w:color="auto"/>
        <w:bottom w:val="none" w:sz="0" w:space="0" w:color="auto"/>
        <w:right w:val="none" w:sz="0" w:space="0" w:color="auto"/>
      </w:divBdr>
    </w:div>
    <w:div w:id="934754128">
      <w:bodyDiv w:val="1"/>
      <w:marLeft w:val="0"/>
      <w:marRight w:val="0"/>
      <w:marTop w:val="0"/>
      <w:marBottom w:val="0"/>
      <w:divBdr>
        <w:top w:val="none" w:sz="0" w:space="0" w:color="auto"/>
        <w:left w:val="none" w:sz="0" w:space="0" w:color="auto"/>
        <w:bottom w:val="none" w:sz="0" w:space="0" w:color="auto"/>
        <w:right w:val="none" w:sz="0" w:space="0" w:color="auto"/>
      </w:divBdr>
      <w:divsChild>
        <w:div w:id="81535406">
          <w:marLeft w:val="75"/>
          <w:marRight w:val="75"/>
          <w:marTop w:val="0"/>
          <w:marBottom w:val="0"/>
          <w:divBdr>
            <w:top w:val="single" w:sz="6" w:space="8" w:color="23272E"/>
            <w:left w:val="none" w:sz="0" w:space="0" w:color="auto"/>
            <w:bottom w:val="none" w:sz="0" w:space="8" w:color="auto"/>
            <w:right w:val="none" w:sz="0" w:space="0" w:color="auto"/>
          </w:divBdr>
        </w:div>
        <w:div w:id="713894399">
          <w:marLeft w:val="75"/>
          <w:marRight w:val="75"/>
          <w:marTop w:val="0"/>
          <w:marBottom w:val="0"/>
          <w:divBdr>
            <w:top w:val="single" w:sz="6" w:space="8" w:color="23272E"/>
            <w:left w:val="none" w:sz="0" w:space="0" w:color="auto"/>
            <w:bottom w:val="none" w:sz="0" w:space="8" w:color="auto"/>
            <w:right w:val="none" w:sz="0" w:space="0" w:color="auto"/>
          </w:divBdr>
        </w:div>
      </w:divsChild>
    </w:div>
    <w:div w:id="1038315945">
      <w:bodyDiv w:val="1"/>
      <w:marLeft w:val="0"/>
      <w:marRight w:val="0"/>
      <w:marTop w:val="0"/>
      <w:marBottom w:val="0"/>
      <w:divBdr>
        <w:top w:val="none" w:sz="0" w:space="0" w:color="auto"/>
        <w:left w:val="none" w:sz="0" w:space="0" w:color="auto"/>
        <w:bottom w:val="none" w:sz="0" w:space="0" w:color="auto"/>
        <w:right w:val="none" w:sz="0" w:space="0" w:color="auto"/>
      </w:divBdr>
    </w:div>
    <w:div w:id="1202789606">
      <w:bodyDiv w:val="1"/>
      <w:marLeft w:val="0"/>
      <w:marRight w:val="0"/>
      <w:marTop w:val="0"/>
      <w:marBottom w:val="0"/>
      <w:divBdr>
        <w:top w:val="none" w:sz="0" w:space="0" w:color="auto"/>
        <w:left w:val="none" w:sz="0" w:space="0" w:color="auto"/>
        <w:bottom w:val="none" w:sz="0" w:space="0" w:color="auto"/>
        <w:right w:val="none" w:sz="0" w:space="0" w:color="auto"/>
      </w:divBdr>
    </w:div>
    <w:div w:id="1218397311">
      <w:bodyDiv w:val="1"/>
      <w:marLeft w:val="0"/>
      <w:marRight w:val="0"/>
      <w:marTop w:val="0"/>
      <w:marBottom w:val="0"/>
      <w:divBdr>
        <w:top w:val="none" w:sz="0" w:space="0" w:color="auto"/>
        <w:left w:val="none" w:sz="0" w:space="0" w:color="auto"/>
        <w:bottom w:val="none" w:sz="0" w:space="0" w:color="auto"/>
        <w:right w:val="none" w:sz="0" w:space="0" w:color="auto"/>
      </w:divBdr>
    </w:div>
    <w:div w:id="1303577179">
      <w:bodyDiv w:val="1"/>
      <w:marLeft w:val="0"/>
      <w:marRight w:val="0"/>
      <w:marTop w:val="0"/>
      <w:marBottom w:val="0"/>
      <w:divBdr>
        <w:top w:val="none" w:sz="0" w:space="0" w:color="auto"/>
        <w:left w:val="none" w:sz="0" w:space="0" w:color="auto"/>
        <w:bottom w:val="none" w:sz="0" w:space="0" w:color="auto"/>
        <w:right w:val="none" w:sz="0" w:space="0" w:color="auto"/>
      </w:divBdr>
    </w:div>
    <w:div w:id="1449396977">
      <w:bodyDiv w:val="1"/>
      <w:marLeft w:val="0"/>
      <w:marRight w:val="0"/>
      <w:marTop w:val="0"/>
      <w:marBottom w:val="0"/>
      <w:divBdr>
        <w:top w:val="none" w:sz="0" w:space="0" w:color="auto"/>
        <w:left w:val="none" w:sz="0" w:space="0" w:color="auto"/>
        <w:bottom w:val="none" w:sz="0" w:space="0" w:color="auto"/>
        <w:right w:val="none" w:sz="0" w:space="0" w:color="auto"/>
      </w:divBdr>
    </w:div>
    <w:div w:id="1729257426">
      <w:bodyDiv w:val="1"/>
      <w:marLeft w:val="0"/>
      <w:marRight w:val="0"/>
      <w:marTop w:val="0"/>
      <w:marBottom w:val="0"/>
      <w:divBdr>
        <w:top w:val="none" w:sz="0" w:space="0" w:color="auto"/>
        <w:left w:val="none" w:sz="0" w:space="0" w:color="auto"/>
        <w:bottom w:val="none" w:sz="0" w:space="0" w:color="auto"/>
        <w:right w:val="none" w:sz="0" w:space="0" w:color="auto"/>
      </w:divBdr>
    </w:div>
    <w:div w:id="1761677405">
      <w:bodyDiv w:val="1"/>
      <w:marLeft w:val="0"/>
      <w:marRight w:val="0"/>
      <w:marTop w:val="0"/>
      <w:marBottom w:val="0"/>
      <w:divBdr>
        <w:top w:val="none" w:sz="0" w:space="0" w:color="auto"/>
        <w:left w:val="none" w:sz="0" w:space="0" w:color="auto"/>
        <w:bottom w:val="none" w:sz="0" w:space="0" w:color="auto"/>
        <w:right w:val="none" w:sz="0" w:space="0" w:color="auto"/>
      </w:divBdr>
    </w:div>
    <w:div w:id="1978560759">
      <w:bodyDiv w:val="1"/>
      <w:marLeft w:val="0"/>
      <w:marRight w:val="0"/>
      <w:marTop w:val="0"/>
      <w:marBottom w:val="0"/>
      <w:divBdr>
        <w:top w:val="none" w:sz="0" w:space="0" w:color="auto"/>
        <w:left w:val="none" w:sz="0" w:space="0" w:color="auto"/>
        <w:bottom w:val="none" w:sz="0" w:space="0" w:color="auto"/>
        <w:right w:val="none" w:sz="0" w:space="0" w:color="auto"/>
      </w:divBdr>
      <w:divsChild>
        <w:div w:id="499278237">
          <w:marLeft w:val="0"/>
          <w:marRight w:val="0"/>
          <w:marTop w:val="0"/>
          <w:marBottom w:val="0"/>
          <w:divBdr>
            <w:top w:val="none" w:sz="0" w:space="0" w:color="auto"/>
            <w:left w:val="none" w:sz="0" w:space="0" w:color="auto"/>
            <w:bottom w:val="none" w:sz="0" w:space="0" w:color="auto"/>
            <w:right w:val="none" w:sz="0" w:space="0" w:color="auto"/>
          </w:divBdr>
          <w:divsChild>
            <w:div w:id="141042271">
              <w:marLeft w:val="0"/>
              <w:marRight w:val="0"/>
              <w:marTop w:val="0"/>
              <w:marBottom w:val="0"/>
              <w:divBdr>
                <w:top w:val="none" w:sz="0" w:space="0" w:color="auto"/>
                <w:left w:val="none" w:sz="0" w:space="0" w:color="auto"/>
                <w:bottom w:val="none" w:sz="0" w:space="0" w:color="auto"/>
                <w:right w:val="none" w:sz="0" w:space="0" w:color="auto"/>
              </w:divBdr>
              <w:divsChild>
                <w:div w:id="441918313">
                  <w:marLeft w:val="0"/>
                  <w:marRight w:val="0"/>
                  <w:marTop w:val="0"/>
                  <w:marBottom w:val="0"/>
                  <w:divBdr>
                    <w:top w:val="none" w:sz="0" w:space="0" w:color="auto"/>
                    <w:left w:val="none" w:sz="0" w:space="0" w:color="auto"/>
                    <w:bottom w:val="none" w:sz="0" w:space="0" w:color="auto"/>
                    <w:right w:val="none" w:sz="0" w:space="0" w:color="auto"/>
                  </w:divBdr>
                  <w:divsChild>
                    <w:div w:id="987976006">
                      <w:marLeft w:val="0"/>
                      <w:marRight w:val="0"/>
                      <w:marTop w:val="0"/>
                      <w:marBottom w:val="0"/>
                      <w:divBdr>
                        <w:top w:val="none" w:sz="0" w:space="0" w:color="auto"/>
                        <w:left w:val="none" w:sz="0" w:space="0" w:color="auto"/>
                        <w:bottom w:val="none" w:sz="0" w:space="0" w:color="auto"/>
                        <w:right w:val="none" w:sz="0" w:space="0" w:color="auto"/>
                      </w:divBdr>
                      <w:divsChild>
                        <w:div w:id="6909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562170">
      <w:bodyDiv w:val="1"/>
      <w:marLeft w:val="0"/>
      <w:marRight w:val="0"/>
      <w:marTop w:val="225"/>
      <w:marBottom w:val="225"/>
      <w:divBdr>
        <w:top w:val="none" w:sz="0" w:space="0" w:color="auto"/>
        <w:left w:val="none" w:sz="0" w:space="0" w:color="auto"/>
        <w:bottom w:val="none" w:sz="0" w:space="0" w:color="auto"/>
        <w:right w:val="none" w:sz="0" w:space="0" w:color="auto"/>
      </w:divBdr>
      <w:divsChild>
        <w:div w:id="1551578202">
          <w:marLeft w:val="225"/>
          <w:marRight w:val="0"/>
          <w:marTop w:val="0"/>
          <w:marBottom w:val="0"/>
          <w:divBdr>
            <w:top w:val="single" w:sz="36" w:space="0" w:color="FFFFFF"/>
            <w:left w:val="none" w:sz="0" w:space="0" w:color="auto"/>
            <w:bottom w:val="single" w:sz="12" w:space="0" w:color="D0D0D0"/>
            <w:right w:val="none" w:sz="0" w:space="0" w:color="auto"/>
          </w:divBdr>
          <w:divsChild>
            <w:div w:id="1072892270">
              <w:marLeft w:val="150"/>
              <w:marRight w:val="0"/>
              <w:marTop w:val="150"/>
              <w:marBottom w:val="0"/>
              <w:divBdr>
                <w:top w:val="none" w:sz="0" w:space="0" w:color="auto"/>
                <w:left w:val="none" w:sz="0" w:space="0" w:color="auto"/>
                <w:bottom w:val="none" w:sz="0" w:space="0" w:color="auto"/>
                <w:right w:val="none" w:sz="0" w:space="0" w:color="auto"/>
              </w:divBdr>
              <w:divsChild>
                <w:div w:id="1814104697">
                  <w:marLeft w:val="0"/>
                  <w:marRight w:val="0"/>
                  <w:marTop w:val="0"/>
                  <w:marBottom w:val="300"/>
                  <w:divBdr>
                    <w:top w:val="none" w:sz="0" w:space="0" w:color="auto"/>
                    <w:left w:val="none" w:sz="0" w:space="0" w:color="auto"/>
                    <w:bottom w:val="none" w:sz="0" w:space="0" w:color="auto"/>
                    <w:right w:val="none" w:sz="0" w:space="0" w:color="auto"/>
                  </w:divBdr>
                  <w:divsChild>
                    <w:div w:id="132955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028476">
      <w:bodyDiv w:val="1"/>
      <w:marLeft w:val="0"/>
      <w:marRight w:val="0"/>
      <w:marTop w:val="225"/>
      <w:marBottom w:val="225"/>
      <w:divBdr>
        <w:top w:val="none" w:sz="0" w:space="0" w:color="auto"/>
        <w:left w:val="none" w:sz="0" w:space="0" w:color="auto"/>
        <w:bottom w:val="none" w:sz="0" w:space="0" w:color="auto"/>
        <w:right w:val="none" w:sz="0" w:space="0" w:color="auto"/>
      </w:divBdr>
      <w:divsChild>
        <w:div w:id="1834371764">
          <w:marLeft w:val="225"/>
          <w:marRight w:val="0"/>
          <w:marTop w:val="0"/>
          <w:marBottom w:val="0"/>
          <w:divBdr>
            <w:top w:val="single" w:sz="36" w:space="0" w:color="FFFFFF"/>
            <w:left w:val="none" w:sz="0" w:space="0" w:color="auto"/>
            <w:bottom w:val="single" w:sz="12" w:space="0" w:color="D0D0D0"/>
            <w:right w:val="none" w:sz="0" w:space="0" w:color="auto"/>
          </w:divBdr>
          <w:divsChild>
            <w:div w:id="1519467036">
              <w:marLeft w:val="150"/>
              <w:marRight w:val="0"/>
              <w:marTop w:val="150"/>
              <w:marBottom w:val="0"/>
              <w:divBdr>
                <w:top w:val="none" w:sz="0" w:space="0" w:color="auto"/>
                <w:left w:val="none" w:sz="0" w:space="0" w:color="auto"/>
                <w:bottom w:val="none" w:sz="0" w:space="0" w:color="auto"/>
                <w:right w:val="none" w:sz="0" w:space="0" w:color="auto"/>
              </w:divBdr>
              <w:divsChild>
                <w:div w:id="339041816">
                  <w:marLeft w:val="0"/>
                  <w:marRight w:val="0"/>
                  <w:marTop w:val="0"/>
                  <w:marBottom w:val="300"/>
                  <w:divBdr>
                    <w:top w:val="none" w:sz="0" w:space="0" w:color="auto"/>
                    <w:left w:val="none" w:sz="0" w:space="0" w:color="auto"/>
                    <w:bottom w:val="none" w:sz="0" w:space="0" w:color="auto"/>
                    <w:right w:val="none" w:sz="0" w:space="0" w:color="auto"/>
                  </w:divBdr>
                  <w:divsChild>
                    <w:div w:id="17816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3A94B-FC14-4746-BEF1-005AC49D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dc:creator>
  <cp:lastModifiedBy>George Szymczak</cp:lastModifiedBy>
  <cp:revision>3</cp:revision>
  <cp:lastPrinted>2017-07-17T14:21:00Z</cp:lastPrinted>
  <dcterms:created xsi:type="dcterms:W3CDTF">2017-07-17T14:27:00Z</dcterms:created>
  <dcterms:modified xsi:type="dcterms:W3CDTF">2017-07-17T14:28:00Z</dcterms:modified>
</cp:coreProperties>
</file>