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76A7C" w:rsidRDefault="00BA7BC0">
      <w:pPr>
        <w:keepNext/>
        <w:keepLines/>
        <w:widowControl w:val="0"/>
        <w:pBdr>
          <w:top w:val="nil"/>
          <w:left w:val="nil"/>
          <w:bottom w:val="nil"/>
          <w:right w:val="nil"/>
          <w:between w:val="nil"/>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t xml:space="preserve">Order Schedule 7 (Key Agency Staff) </w:t>
      </w:r>
    </w:p>
    <w:p w14:paraId="00000002" w14:textId="77777777" w:rsidR="00076A7C" w:rsidRDefault="00076A7C">
      <w:pPr>
        <w:keepNext/>
        <w:keepLines/>
        <w:widowControl w:val="0"/>
        <w:pBdr>
          <w:top w:val="nil"/>
          <w:left w:val="nil"/>
          <w:bottom w:val="nil"/>
          <w:right w:val="nil"/>
          <w:between w:val="nil"/>
        </w:pBdr>
        <w:spacing w:before="20" w:after="20" w:line="240" w:lineRule="auto"/>
        <w:ind w:left="360" w:hanging="360"/>
        <w:rPr>
          <w:rFonts w:ascii="Arial" w:eastAsia="Arial" w:hAnsi="Arial" w:cs="Arial"/>
          <w:b/>
          <w:sz w:val="36"/>
          <w:szCs w:val="36"/>
        </w:rPr>
      </w:pPr>
    </w:p>
    <w:p w14:paraId="00000003" w14:textId="77777777" w:rsidR="00076A7C" w:rsidRDefault="00BA7BC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0" w:name="_heading=h.8e8wfmrjvth7" w:colFirst="0" w:colLast="0"/>
      <w:bookmarkEnd w:id="0"/>
      <w:r>
        <w:rPr>
          <w:rFonts w:ascii="Arial" w:eastAsia="Arial" w:hAnsi="Arial" w:cs="Arial"/>
          <w:color w:val="000000"/>
          <w:sz w:val="24"/>
          <w:szCs w:val="24"/>
        </w:rPr>
        <w:t>1.1</w:t>
      </w:r>
      <w:r>
        <w:rPr>
          <w:rFonts w:ascii="Arial" w:eastAsia="Arial" w:hAnsi="Arial" w:cs="Arial"/>
          <w:color w:val="000000"/>
          <w:sz w:val="24"/>
          <w:szCs w:val="24"/>
        </w:rPr>
        <w:tab/>
        <w:t>The Order Form (Letter of Appointment)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Agency shall appoint to fill those Key Roles at the Start Date. </w:t>
      </w:r>
      <w:r>
        <w:rPr>
          <w:rFonts w:ascii="Arial" w:eastAsia="Arial" w:hAnsi="Arial" w:cs="Arial"/>
          <w:sz w:val="24"/>
          <w:szCs w:val="24"/>
        </w:rPr>
        <w:t xml:space="preserve">          </w:t>
      </w:r>
    </w:p>
    <w:p w14:paraId="00000004" w14:textId="77777777" w:rsidR="00076A7C" w:rsidRDefault="00BA7BC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Agency shall ensure that the Key Staff fulfil the Key Roles at all times during the Contract Period.</w:t>
      </w:r>
    </w:p>
    <w:p w14:paraId="00000005" w14:textId="77777777" w:rsidR="00076A7C" w:rsidRDefault="00BA7BC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00000006" w14:textId="77777777" w:rsidR="00076A7C" w:rsidRDefault="00BA7BC0">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Agency shall not and shall procure that any Subcontractor shall not remove or replace any Key Staff unless:</w:t>
      </w:r>
    </w:p>
    <w:p w14:paraId="00000007" w14:textId="77777777" w:rsidR="00076A7C" w:rsidRDefault="00BA7BC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Client or the Client Approves such removal or replacement (not to be unreasonably withheld or delayed);</w:t>
      </w:r>
    </w:p>
    <w:p w14:paraId="00000008" w14:textId="77777777" w:rsidR="00076A7C" w:rsidRDefault="00BA7BC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00000009" w14:textId="77777777" w:rsidR="00076A7C" w:rsidRDefault="00BA7BC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Agency or Subcontractor is terminated for material breach of contract by the employee.</w:t>
      </w:r>
    </w:p>
    <w:p w14:paraId="0000000A" w14:textId="77777777" w:rsidR="00076A7C" w:rsidRDefault="00BA7BC0">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Agency shall:</w:t>
      </w:r>
    </w:p>
    <w:p w14:paraId="0000000B" w14:textId="77777777" w:rsidR="00076A7C" w:rsidRDefault="00BA7BC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Client promptly of the absence of any Key Staff (other than for short-term sickness or holidays of two (2) weeks or less, in which case the Agency shall ensure appropriate temporary cover for that Key Role); </w:t>
      </w:r>
    </w:p>
    <w:p w14:paraId="0000000C" w14:textId="77777777" w:rsidR="00076A7C" w:rsidRDefault="00BA7BC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0000000D" w14:textId="77777777" w:rsidR="00076A7C" w:rsidRDefault="00BA7BC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000000E" w14:textId="77777777" w:rsidR="00076A7C" w:rsidRDefault="00BA7BC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Goods or Services; and</w:t>
      </w:r>
    </w:p>
    <w:p w14:paraId="0000000F" w14:textId="77777777" w:rsidR="00076A7C" w:rsidRDefault="00BA7BC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bookmarkStart w:id="1" w:name="_GoBack"/>
      <w:bookmarkEnd w:id="1"/>
    </w:p>
    <w:p w14:paraId="00000010" w14:textId="77777777" w:rsidR="00076A7C" w:rsidRDefault="00BA7BC0">
      <w:pPr>
        <w:rPr>
          <w:rFonts w:ascii="Arial" w:eastAsia="Arial" w:hAnsi="Arial" w:cs="Arial"/>
          <w:sz w:val="24"/>
          <w:szCs w:val="24"/>
        </w:rPr>
      </w:pPr>
      <w:bookmarkStart w:id="2" w:name="_heading=h.gjdgxs" w:colFirst="0" w:colLast="0"/>
      <w:bookmarkEnd w:id="2"/>
      <w:r>
        <w:rPr>
          <w:rFonts w:ascii="Arial" w:eastAsia="Arial" w:hAnsi="Arial" w:cs="Arial"/>
          <w:sz w:val="24"/>
          <w:szCs w:val="24"/>
        </w:rPr>
        <w:lastRenderedPageBreak/>
        <w:t>1.6</w:t>
      </w:r>
      <w:r>
        <w:rPr>
          <w:rFonts w:ascii="Arial" w:eastAsia="Arial" w:hAnsi="Arial" w:cs="Arial"/>
          <w:sz w:val="24"/>
          <w:szCs w:val="24"/>
        </w:rPr>
        <w:tab/>
        <w:t>The Client may require the Agency to remove or procure that any Subcontractor shall remove any Key Staff that the Client considers in any respect unsatisfactory. The Client shall not be liable for the cost of replacing any Key Staff.</w:t>
      </w:r>
    </w:p>
    <w:sectPr w:rsidR="00076A7C">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D2749" w14:textId="77777777" w:rsidR="00443F7F" w:rsidRDefault="00443F7F">
      <w:pPr>
        <w:spacing w:after="0" w:line="240" w:lineRule="auto"/>
      </w:pPr>
      <w:r>
        <w:separator/>
      </w:r>
    </w:p>
  </w:endnote>
  <w:endnote w:type="continuationSeparator" w:id="0">
    <w:p w14:paraId="08E039A4" w14:textId="77777777" w:rsidR="00443F7F" w:rsidRDefault="0044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4" w14:textId="77777777" w:rsidR="00076A7C" w:rsidRDefault="00076A7C">
    <w:pPr>
      <w:tabs>
        <w:tab w:val="center" w:pos="4513"/>
        <w:tab w:val="right" w:pos="9026"/>
      </w:tabs>
      <w:spacing w:after="0" w:line="276" w:lineRule="auto"/>
      <w:jc w:val="both"/>
      <w:rPr>
        <w:color w:val="BFBFBF"/>
      </w:rPr>
    </w:pPr>
  </w:p>
  <w:p w14:paraId="04F00DB5" w14:textId="77777777" w:rsidR="002D00E1" w:rsidRDefault="00BA7BC0">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14:paraId="00000015" w14:textId="190E31C4" w:rsidR="00076A7C" w:rsidRDefault="002D00E1">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 xml:space="preserve">CCCO22A07 – UK Covid-19 Inquiry Strategic Communications                                       </w:t>
    </w:r>
    <w:r w:rsidR="00BA7BC0">
      <w:rPr>
        <w:rFonts w:ascii="Arial" w:eastAsia="Arial" w:hAnsi="Arial" w:cs="Arial"/>
        <w:sz w:val="20"/>
        <w:szCs w:val="20"/>
      </w:rPr>
      <w:t xml:space="preserve">                                        </w:t>
    </w:r>
  </w:p>
  <w:p w14:paraId="00000016" w14:textId="2B22E301" w:rsidR="00076A7C" w:rsidRDefault="00BA7BC0">
    <w:pPr>
      <w:tabs>
        <w:tab w:val="center" w:pos="4513"/>
        <w:tab w:val="right" w:pos="9026"/>
      </w:tabs>
      <w:spacing w:after="0" w:line="240" w:lineRule="auto"/>
    </w:pPr>
    <w:r>
      <w:rPr>
        <w:rFonts w:ascii="Arial" w:eastAsia="Arial" w:hAnsi="Arial" w:cs="Arial"/>
        <w:sz w:val="20"/>
        <w:szCs w:val="20"/>
      </w:rPr>
      <w:t>Project Version: v1.</w:t>
    </w:r>
    <w:r w:rsidR="00D35475">
      <w:rPr>
        <w:rFonts w:ascii="Arial" w:eastAsia="Arial" w:hAnsi="Arial" w:cs="Arial"/>
        <w:sz w:val="20"/>
        <w:szCs w:val="20"/>
      </w:rPr>
      <w:t>1</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23D10" w14:textId="77777777" w:rsidR="00443F7F" w:rsidRDefault="00443F7F">
      <w:pPr>
        <w:spacing w:after="0" w:line="240" w:lineRule="auto"/>
      </w:pPr>
      <w:r>
        <w:separator/>
      </w:r>
    </w:p>
  </w:footnote>
  <w:footnote w:type="continuationSeparator" w:id="0">
    <w:p w14:paraId="703DEDFD" w14:textId="77777777" w:rsidR="00443F7F" w:rsidRDefault="00443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1" w14:textId="77777777" w:rsidR="00076A7C" w:rsidRDefault="00BA7BC0">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Order Schedule 7 (Key Staff)</w:t>
    </w:r>
  </w:p>
  <w:p w14:paraId="00000012" w14:textId="6DDEB2A3" w:rsidR="00076A7C" w:rsidRDefault="00BA7BC0" w:rsidP="002D00E1">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Order Ref:</w:t>
    </w:r>
    <w:r w:rsidR="002D00E1">
      <w:rPr>
        <w:rFonts w:ascii="Arial" w:eastAsia="Arial" w:hAnsi="Arial" w:cs="Arial"/>
        <w:sz w:val="20"/>
        <w:szCs w:val="20"/>
      </w:rPr>
      <w:t xml:space="preserve"> CCCO22A07 – UK Covid-19 Inquiry Strategic Communications                                       </w:t>
    </w:r>
  </w:p>
  <w:p w14:paraId="00000013" w14:textId="7D0B24F3" w:rsidR="00076A7C" w:rsidRDefault="00BA7BC0">
    <w:pPr>
      <w:tabs>
        <w:tab w:val="center" w:pos="4513"/>
        <w:tab w:val="right" w:pos="9026"/>
      </w:tabs>
      <w:spacing w:after="0" w:line="240" w:lineRule="auto"/>
    </w:pPr>
    <w:r>
      <w:rPr>
        <w:rFonts w:ascii="Arial" w:eastAsia="Arial" w:hAnsi="Arial" w:cs="Arial"/>
        <w:sz w:val="20"/>
        <w:szCs w:val="20"/>
      </w:rPr>
      <w:t>Crown Copyright 202</w:t>
    </w:r>
    <w:r w:rsidR="002D00E1">
      <w:rPr>
        <w:rFonts w:ascii="Arial" w:eastAsia="Arial" w:hAnsi="Arial" w:cs="Arial"/>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7C"/>
    <w:rsid w:val="00076A7C"/>
    <w:rsid w:val="002D00E1"/>
    <w:rsid w:val="00443F7F"/>
    <w:rsid w:val="00BA7BC0"/>
    <w:rsid w:val="00D35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EB28"/>
  <w15:docId w15:val="{F3297B8E-51AB-409B-9FA1-4E17B1E5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A8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D0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0E1"/>
  </w:style>
  <w:style w:type="paragraph" w:styleId="Footer">
    <w:name w:val="footer"/>
    <w:basedOn w:val="Normal"/>
    <w:link w:val="FooterChar"/>
    <w:uiPriority w:val="99"/>
    <w:unhideWhenUsed/>
    <w:rsid w:val="002D0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83113">
      <w:bodyDiv w:val="1"/>
      <w:marLeft w:val="0"/>
      <w:marRight w:val="0"/>
      <w:marTop w:val="0"/>
      <w:marBottom w:val="0"/>
      <w:divBdr>
        <w:top w:val="none" w:sz="0" w:space="0" w:color="auto"/>
        <w:left w:val="none" w:sz="0" w:space="0" w:color="auto"/>
        <w:bottom w:val="none" w:sz="0" w:space="0" w:color="auto"/>
        <w:right w:val="none" w:sz="0" w:space="0" w:color="auto"/>
      </w:divBdr>
    </w:div>
    <w:div w:id="198169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0V+g/1Xk6hC5gL6HeB/dTW+Q==">AMUW2mVLmvh9Xnbaj9oSalqvI6DqoL0etbByXLHR31cOKeXXnf/reW3OcDNrtoYV4BVSByclvnzWD/F4FRNWR4GY/0Vgt1KmVMbmFklntedfuWWRAf6G2KRBPy1pY6B3EiN/2wseaC+m2+6XZssUhhlKzzvMNKl7AA==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Stuart Wilson</cp:lastModifiedBy>
  <cp:revision>5</cp:revision>
  <dcterms:created xsi:type="dcterms:W3CDTF">2021-07-15T10:20:00Z</dcterms:created>
  <dcterms:modified xsi:type="dcterms:W3CDTF">2022-03-15T10:00:00Z</dcterms:modified>
</cp:coreProperties>
</file>