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9BBA" w14:textId="0ABAD14C" w:rsidR="003D2B7E" w:rsidRPr="00D60BFD" w:rsidRDefault="003D2B7E" w:rsidP="003D2B7E">
      <w:pPr>
        <w:jc w:val="center"/>
        <w:rPr>
          <w:rFonts w:ascii="Arial" w:hAnsi="Arial" w:cs="Arial"/>
          <w:b/>
          <w:sz w:val="22"/>
          <w:szCs w:val="22"/>
          <w:u w:val="single"/>
        </w:rPr>
      </w:pPr>
      <w:r w:rsidRPr="00D60BFD">
        <w:rPr>
          <w:rFonts w:ascii="Arial" w:hAnsi="Arial" w:cs="Arial"/>
          <w:b/>
          <w:sz w:val="22"/>
          <w:szCs w:val="22"/>
          <w:u w:val="single"/>
        </w:rPr>
        <w:t>STATEMENT OF REQUIREMENTS</w:t>
      </w:r>
    </w:p>
    <w:p w14:paraId="6CE5EB09" w14:textId="47139B07" w:rsidR="003D2B7E" w:rsidRPr="00D60BFD" w:rsidRDefault="003D2B7E" w:rsidP="003D2B7E">
      <w:pPr>
        <w:pStyle w:val="Heading3"/>
        <w:jc w:val="center"/>
        <w:rPr>
          <w:sz w:val="22"/>
          <w:szCs w:val="22"/>
          <w:u w:val="single"/>
        </w:rPr>
      </w:pPr>
      <w:r w:rsidRPr="00D60BFD">
        <w:rPr>
          <w:sz w:val="22"/>
          <w:szCs w:val="22"/>
          <w:u w:val="single"/>
        </w:rPr>
        <w:t>THE PROVISION OF MOD</w:t>
      </w:r>
      <w:r w:rsidR="001B58DA" w:rsidRPr="00D60BFD">
        <w:rPr>
          <w:sz w:val="22"/>
          <w:szCs w:val="22"/>
          <w:u w:val="single"/>
        </w:rPr>
        <w:t xml:space="preserve"> </w:t>
      </w:r>
      <w:r w:rsidRPr="00D60BFD">
        <w:rPr>
          <w:sz w:val="22"/>
          <w:szCs w:val="22"/>
          <w:u w:val="single"/>
        </w:rPr>
        <w:t>M</w:t>
      </w:r>
      <w:r w:rsidR="001B58DA" w:rsidRPr="00D60BFD">
        <w:rPr>
          <w:sz w:val="22"/>
          <w:szCs w:val="22"/>
          <w:u w:val="single"/>
        </w:rPr>
        <w:t xml:space="preserve">EDAL </w:t>
      </w:r>
      <w:r w:rsidRPr="00D60BFD">
        <w:rPr>
          <w:sz w:val="22"/>
          <w:szCs w:val="22"/>
          <w:u w:val="single"/>
        </w:rPr>
        <w:t>O</w:t>
      </w:r>
      <w:r w:rsidR="001B58DA" w:rsidRPr="00D60BFD">
        <w:rPr>
          <w:sz w:val="22"/>
          <w:szCs w:val="22"/>
          <w:u w:val="single"/>
        </w:rPr>
        <w:t>FFICE</w:t>
      </w:r>
      <w:r w:rsidRPr="00D60BFD">
        <w:rPr>
          <w:sz w:val="22"/>
          <w:szCs w:val="22"/>
          <w:u w:val="single"/>
        </w:rPr>
        <w:t xml:space="preserve"> </w:t>
      </w:r>
      <w:r w:rsidR="00032F73" w:rsidRPr="00D60BFD">
        <w:rPr>
          <w:sz w:val="22"/>
          <w:szCs w:val="22"/>
          <w:u w:val="single"/>
        </w:rPr>
        <w:t>MEDAL</w:t>
      </w:r>
      <w:r w:rsidR="001B58DA" w:rsidRPr="00D60BFD">
        <w:rPr>
          <w:sz w:val="22"/>
          <w:szCs w:val="22"/>
          <w:u w:val="single"/>
        </w:rPr>
        <w:t>L</w:t>
      </w:r>
      <w:r w:rsidR="00032F73" w:rsidRPr="00D60BFD">
        <w:rPr>
          <w:sz w:val="22"/>
          <w:szCs w:val="22"/>
          <w:u w:val="single"/>
        </w:rPr>
        <w:t>IC AWARDS</w:t>
      </w:r>
      <w:r w:rsidR="007868E0" w:rsidRPr="00D60BFD">
        <w:rPr>
          <w:sz w:val="22"/>
          <w:szCs w:val="22"/>
          <w:u w:val="single"/>
        </w:rPr>
        <w:t>, RIBBON, PRESENTATION CASES</w:t>
      </w:r>
      <w:r w:rsidR="00CD4345" w:rsidRPr="00D60BFD">
        <w:rPr>
          <w:sz w:val="22"/>
          <w:szCs w:val="22"/>
          <w:u w:val="single"/>
        </w:rPr>
        <w:t xml:space="preserve"> AND ANCILLARY </w:t>
      </w:r>
      <w:r w:rsidR="00F0176A" w:rsidRPr="00D60BFD">
        <w:rPr>
          <w:sz w:val="22"/>
          <w:szCs w:val="22"/>
          <w:u w:val="single"/>
        </w:rPr>
        <w:t>SERVICES</w:t>
      </w:r>
      <w:r w:rsidRPr="00D60BFD">
        <w:rPr>
          <w:sz w:val="22"/>
          <w:szCs w:val="22"/>
          <w:u w:val="single"/>
        </w:rPr>
        <w:t xml:space="preserve"> </w:t>
      </w:r>
    </w:p>
    <w:p w14:paraId="1A2F587D" w14:textId="3A3D9A2D" w:rsidR="008429F0" w:rsidRPr="00D60BFD" w:rsidRDefault="008429F0" w:rsidP="003D2B7E">
      <w:pPr>
        <w:rPr>
          <w:rFonts w:ascii="Arial" w:hAnsi="Arial" w:cs="Arial"/>
          <w:sz w:val="22"/>
          <w:szCs w:val="22"/>
          <w:u w:val="single"/>
        </w:rPr>
      </w:pPr>
    </w:p>
    <w:p w14:paraId="204666F7" w14:textId="77777777" w:rsidR="000F0969" w:rsidRPr="00D60BFD" w:rsidRDefault="000F0969" w:rsidP="000F0969">
      <w:pPr>
        <w:rPr>
          <w:rFonts w:ascii="Arial" w:hAnsi="Arial" w:cs="Arial"/>
          <w:sz w:val="22"/>
          <w:szCs w:val="22"/>
        </w:rPr>
      </w:pPr>
    </w:p>
    <w:p w14:paraId="47E8CDD3" w14:textId="49E936FA" w:rsidR="000F0969" w:rsidRPr="00D60BFD" w:rsidRDefault="000F0969" w:rsidP="001C475F">
      <w:pPr>
        <w:rPr>
          <w:rFonts w:ascii="Arial" w:hAnsi="Arial" w:cs="Arial"/>
          <w:b/>
          <w:sz w:val="22"/>
          <w:szCs w:val="22"/>
        </w:rPr>
      </w:pPr>
      <w:r w:rsidRPr="00D60BFD">
        <w:rPr>
          <w:rFonts w:ascii="Arial" w:hAnsi="Arial" w:cs="Arial"/>
          <w:b/>
          <w:sz w:val="22"/>
          <w:szCs w:val="22"/>
        </w:rPr>
        <w:t>Gallantry Awards, Meritorious Service Awards, Medals, Stars and Clasps</w:t>
      </w:r>
    </w:p>
    <w:p w14:paraId="492CE50E" w14:textId="77777777" w:rsidR="000F0969" w:rsidRPr="00D60BFD" w:rsidRDefault="000F0969" w:rsidP="001C475F">
      <w:pPr>
        <w:pStyle w:val="ListParagraph"/>
        <w:ind w:left="0"/>
        <w:rPr>
          <w:rFonts w:ascii="Arial" w:hAnsi="Arial" w:cs="Arial"/>
          <w:sz w:val="22"/>
          <w:szCs w:val="22"/>
        </w:rPr>
      </w:pPr>
    </w:p>
    <w:p w14:paraId="5A5C15E9" w14:textId="2653E0E5" w:rsidR="003D2B7E" w:rsidRPr="00D60BFD" w:rsidRDefault="003D2B7E" w:rsidP="001C475F">
      <w:pPr>
        <w:pStyle w:val="ListParagraph"/>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provide the Gallantry Awards and Meritorious Service Awards listed in </w:t>
      </w:r>
      <w:r w:rsidR="009B4028">
        <w:rPr>
          <w:rFonts w:ascii="Arial" w:hAnsi="Arial" w:cs="Arial"/>
          <w:sz w:val="22"/>
          <w:szCs w:val="22"/>
        </w:rPr>
        <w:t>Appendix A</w:t>
      </w:r>
      <w:r w:rsidR="00415E71" w:rsidRPr="00D60BFD">
        <w:rPr>
          <w:rFonts w:ascii="Arial" w:hAnsi="Arial" w:cs="Arial"/>
          <w:sz w:val="22"/>
          <w:szCs w:val="22"/>
        </w:rPr>
        <w:t xml:space="preserve"> </w:t>
      </w:r>
      <w:r w:rsidR="00D467F2" w:rsidRPr="00D60BFD">
        <w:rPr>
          <w:rFonts w:ascii="Arial" w:hAnsi="Arial" w:cs="Arial"/>
          <w:sz w:val="22"/>
          <w:szCs w:val="22"/>
        </w:rPr>
        <w:t>in accordance with</w:t>
      </w:r>
      <w:r w:rsidR="00E21E2C" w:rsidRPr="00D60BFD">
        <w:rPr>
          <w:rFonts w:ascii="Arial" w:hAnsi="Arial" w:cs="Arial"/>
          <w:sz w:val="22"/>
          <w:szCs w:val="22"/>
        </w:rPr>
        <w:t xml:space="preserve"> </w:t>
      </w:r>
      <w:r w:rsidR="00D23449" w:rsidRPr="00D60BFD">
        <w:rPr>
          <w:rFonts w:ascii="Arial" w:hAnsi="Arial" w:cs="Arial"/>
          <w:sz w:val="22"/>
          <w:szCs w:val="22"/>
        </w:rPr>
        <w:t xml:space="preserve">the </w:t>
      </w:r>
      <w:r w:rsidR="008429F0" w:rsidRPr="00D60BFD">
        <w:rPr>
          <w:rFonts w:ascii="Arial" w:hAnsi="Arial" w:cs="Arial"/>
          <w:sz w:val="22"/>
          <w:szCs w:val="22"/>
        </w:rPr>
        <w:t>Technical Specifications</w:t>
      </w:r>
      <w:r w:rsidR="00173D5F">
        <w:rPr>
          <w:rFonts w:ascii="Arial" w:hAnsi="Arial" w:cs="Arial"/>
          <w:sz w:val="22"/>
          <w:szCs w:val="22"/>
        </w:rPr>
        <w:t xml:space="preserve"> - Lot1-Annex C to Schedule 2</w:t>
      </w:r>
      <w:r w:rsidR="001B33A8" w:rsidRPr="00D60BFD">
        <w:rPr>
          <w:rFonts w:ascii="Arial" w:hAnsi="Arial" w:cs="Arial"/>
          <w:sz w:val="22"/>
          <w:szCs w:val="22"/>
        </w:rPr>
        <w:t>.</w:t>
      </w:r>
    </w:p>
    <w:p w14:paraId="19C184F5" w14:textId="77777777" w:rsidR="006A11C5" w:rsidRPr="00D60BFD" w:rsidRDefault="006A11C5" w:rsidP="001C475F">
      <w:pPr>
        <w:rPr>
          <w:rFonts w:ascii="Arial" w:hAnsi="Arial" w:cs="Arial"/>
          <w:sz w:val="22"/>
          <w:szCs w:val="22"/>
        </w:rPr>
      </w:pPr>
    </w:p>
    <w:p w14:paraId="30166167" w14:textId="1174FDC4" w:rsidR="006A11C5" w:rsidRPr="00D60BFD" w:rsidRDefault="003D2B7E" w:rsidP="001C475F">
      <w:pPr>
        <w:pStyle w:val="ListParagraph"/>
        <w:numPr>
          <w:ilvl w:val="0"/>
          <w:numId w:val="8"/>
        </w:numPr>
        <w:ind w:left="0" w:firstLine="0"/>
        <w:rPr>
          <w:rFonts w:ascii="Arial" w:hAnsi="Arial" w:cs="Arial"/>
          <w:sz w:val="22"/>
          <w:szCs w:val="22"/>
        </w:rPr>
      </w:pPr>
      <w:r w:rsidRPr="00D60BFD">
        <w:rPr>
          <w:rFonts w:ascii="Arial" w:hAnsi="Arial" w:cs="Arial"/>
          <w:sz w:val="22"/>
          <w:szCs w:val="22"/>
        </w:rPr>
        <w:t>The Contractor must be able to provide the medals, stars and clasps listed at A</w:t>
      </w:r>
      <w:r w:rsidR="00173D5F">
        <w:rPr>
          <w:rFonts w:ascii="Arial" w:hAnsi="Arial" w:cs="Arial"/>
          <w:sz w:val="22"/>
          <w:szCs w:val="22"/>
        </w:rPr>
        <w:t xml:space="preserve">ppendix </w:t>
      </w:r>
      <w:r w:rsidR="00415E71" w:rsidRPr="00D60BFD">
        <w:rPr>
          <w:rFonts w:ascii="Arial" w:hAnsi="Arial" w:cs="Arial"/>
          <w:sz w:val="22"/>
          <w:szCs w:val="22"/>
        </w:rPr>
        <w:t xml:space="preserve">A </w:t>
      </w:r>
      <w:r w:rsidR="00D467F2" w:rsidRPr="00D60BFD">
        <w:rPr>
          <w:rFonts w:ascii="Arial" w:hAnsi="Arial" w:cs="Arial"/>
          <w:sz w:val="22"/>
          <w:szCs w:val="22"/>
        </w:rPr>
        <w:t xml:space="preserve">in accordance with </w:t>
      </w:r>
      <w:r w:rsidR="00D23449" w:rsidRPr="00D60BFD">
        <w:rPr>
          <w:rFonts w:ascii="Arial" w:hAnsi="Arial" w:cs="Arial"/>
          <w:sz w:val="22"/>
          <w:szCs w:val="22"/>
        </w:rPr>
        <w:t>the</w:t>
      </w:r>
      <w:r w:rsidR="00E21E2C" w:rsidRPr="00D60BFD">
        <w:rPr>
          <w:rFonts w:ascii="Arial" w:hAnsi="Arial" w:cs="Arial"/>
          <w:sz w:val="22"/>
          <w:szCs w:val="22"/>
        </w:rPr>
        <w:t xml:space="preserve"> Technical Specifications.</w:t>
      </w:r>
      <w:r w:rsidRPr="00D60BFD">
        <w:rPr>
          <w:rFonts w:ascii="Arial" w:hAnsi="Arial" w:cs="Arial"/>
          <w:sz w:val="22"/>
          <w:szCs w:val="22"/>
        </w:rPr>
        <w:t xml:space="preserve"> </w:t>
      </w:r>
    </w:p>
    <w:p w14:paraId="65A3814F" w14:textId="77777777" w:rsidR="006A11C5" w:rsidRPr="00D60BFD" w:rsidRDefault="006A11C5" w:rsidP="001C475F">
      <w:pPr>
        <w:pStyle w:val="ListParagraph"/>
        <w:ind w:left="0"/>
        <w:rPr>
          <w:rFonts w:ascii="Arial" w:hAnsi="Arial" w:cs="Arial"/>
          <w:sz w:val="22"/>
          <w:szCs w:val="22"/>
        </w:rPr>
      </w:pPr>
    </w:p>
    <w:p w14:paraId="4F20D317" w14:textId="5017B512" w:rsidR="008B5D4A" w:rsidRPr="00D60BFD" w:rsidRDefault="003D2B7E" w:rsidP="008B5D4A">
      <w:pPr>
        <w:pStyle w:val="ListParagraph"/>
        <w:numPr>
          <w:ilvl w:val="0"/>
          <w:numId w:val="8"/>
        </w:numPr>
        <w:ind w:left="0" w:firstLine="0"/>
        <w:rPr>
          <w:rFonts w:ascii="Arial" w:hAnsi="Arial" w:cs="Arial"/>
          <w:sz w:val="22"/>
          <w:szCs w:val="22"/>
        </w:rPr>
      </w:pPr>
      <w:r w:rsidRPr="00D60BFD">
        <w:rPr>
          <w:rFonts w:ascii="Arial" w:hAnsi="Arial" w:cs="Arial"/>
          <w:sz w:val="22"/>
          <w:szCs w:val="22"/>
        </w:rPr>
        <w:t>The Contractor must</w:t>
      </w:r>
      <w:r w:rsidR="002D3567" w:rsidRPr="00D60BFD">
        <w:rPr>
          <w:rFonts w:ascii="Arial" w:hAnsi="Arial" w:cs="Arial"/>
          <w:sz w:val="22"/>
          <w:szCs w:val="22"/>
        </w:rPr>
        <w:t xml:space="preserve"> </w:t>
      </w:r>
      <w:r w:rsidR="002D3567" w:rsidRPr="00D60BFD">
        <w:rPr>
          <w:rFonts w:ascii="Arial" w:hAnsi="Arial" w:cs="Arial"/>
          <w:color w:val="000000" w:themeColor="text1"/>
          <w:sz w:val="22"/>
          <w:szCs w:val="22"/>
        </w:rPr>
        <w:t xml:space="preserve">be </w:t>
      </w:r>
      <w:bookmarkStart w:id="0" w:name="_Hlk66868765"/>
      <w:r w:rsidR="002D3567" w:rsidRPr="00D60BFD">
        <w:rPr>
          <w:rFonts w:ascii="Arial" w:hAnsi="Arial" w:cs="Arial"/>
          <w:color w:val="000000" w:themeColor="text1"/>
          <w:sz w:val="22"/>
          <w:szCs w:val="22"/>
        </w:rPr>
        <w:t>able to</w:t>
      </w:r>
      <w:bookmarkEnd w:id="0"/>
      <w:r w:rsidRPr="00D60BFD">
        <w:rPr>
          <w:rFonts w:ascii="Arial" w:hAnsi="Arial" w:cs="Arial"/>
          <w:color w:val="000000" w:themeColor="text1"/>
          <w:sz w:val="22"/>
          <w:szCs w:val="22"/>
        </w:rPr>
        <w:t xml:space="preserve"> </w:t>
      </w:r>
      <w:r w:rsidRPr="00D60BFD">
        <w:rPr>
          <w:rFonts w:ascii="Arial" w:hAnsi="Arial" w:cs="Arial"/>
          <w:sz w:val="22"/>
          <w:szCs w:val="22"/>
        </w:rPr>
        <w:t>provide World War One (WWI) medals, stars and clasps</w:t>
      </w:r>
      <w:r w:rsidR="00D23449" w:rsidRPr="00D60BFD">
        <w:rPr>
          <w:rFonts w:ascii="Arial" w:hAnsi="Arial" w:cs="Arial"/>
          <w:sz w:val="22"/>
          <w:szCs w:val="22"/>
        </w:rPr>
        <w:t xml:space="preserve"> listed at A</w:t>
      </w:r>
      <w:r w:rsidR="00173D5F">
        <w:rPr>
          <w:rFonts w:ascii="Arial" w:hAnsi="Arial" w:cs="Arial"/>
          <w:sz w:val="22"/>
          <w:szCs w:val="22"/>
        </w:rPr>
        <w:t>ppendix</w:t>
      </w:r>
      <w:r w:rsidR="00D23449" w:rsidRPr="00D60BFD">
        <w:rPr>
          <w:rFonts w:ascii="Arial" w:hAnsi="Arial" w:cs="Arial"/>
          <w:sz w:val="22"/>
          <w:szCs w:val="22"/>
        </w:rPr>
        <w:t xml:space="preserve"> A</w:t>
      </w:r>
      <w:r w:rsidRPr="00D60BFD">
        <w:rPr>
          <w:rFonts w:ascii="Arial" w:hAnsi="Arial" w:cs="Arial"/>
          <w:sz w:val="22"/>
          <w:szCs w:val="22"/>
        </w:rPr>
        <w:t xml:space="preserve"> </w:t>
      </w:r>
      <w:r w:rsidR="008429F0" w:rsidRPr="00D60BFD">
        <w:rPr>
          <w:rFonts w:ascii="Arial" w:hAnsi="Arial" w:cs="Arial"/>
          <w:sz w:val="22"/>
          <w:szCs w:val="22"/>
        </w:rPr>
        <w:t>in accordance with</w:t>
      </w:r>
      <w:r w:rsidRPr="00D60BFD">
        <w:rPr>
          <w:rFonts w:ascii="Arial" w:hAnsi="Arial" w:cs="Arial"/>
          <w:sz w:val="22"/>
          <w:szCs w:val="22"/>
        </w:rPr>
        <w:t xml:space="preserve"> </w:t>
      </w:r>
      <w:r w:rsidR="00D23449" w:rsidRPr="00D60BFD">
        <w:rPr>
          <w:rFonts w:ascii="Arial" w:hAnsi="Arial" w:cs="Arial"/>
          <w:sz w:val="22"/>
          <w:szCs w:val="22"/>
        </w:rPr>
        <w:t xml:space="preserve">the </w:t>
      </w:r>
      <w:r w:rsidR="00E21E2C" w:rsidRPr="00D60BFD">
        <w:rPr>
          <w:rFonts w:ascii="Arial" w:hAnsi="Arial" w:cs="Arial"/>
          <w:sz w:val="22"/>
          <w:szCs w:val="22"/>
        </w:rPr>
        <w:t>Technical Specifications.</w:t>
      </w:r>
    </w:p>
    <w:p w14:paraId="646E63E9" w14:textId="77777777" w:rsidR="003D2B7E" w:rsidRPr="00D60BFD" w:rsidRDefault="003D2B7E" w:rsidP="001C475F">
      <w:pPr>
        <w:rPr>
          <w:rFonts w:ascii="Arial" w:hAnsi="Arial" w:cs="Arial"/>
          <w:sz w:val="22"/>
          <w:szCs w:val="22"/>
        </w:rPr>
      </w:pPr>
    </w:p>
    <w:p w14:paraId="79FBBD81" w14:textId="739F8A9A" w:rsidR="003D2B7E"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WWI medals and stars must be impressed by t</w:t>
      </w:r>
      <w:r w:rsidR="008429F0" w:rsidRPr="00D60BFD">
        <w:rPr>
          <w:rFonts w:ascii="Arial" w:hAnsi="Arial" w:cs="Arial"/>
          <w:sz w:val="22"/>
          <w:szCs w:val="22"/>
        </w:rPr>
        <w:t>he Contractor</w:t>
      </w:r>
      <w:r w:rsidRPr="00D60BFD">
        <w:rPr>
          <w:rFonts w:ascii="Arial" w:hAnsi="Arial" w:cs="Arial"/>
          <w:sz w:val="22"/>
          <w:szCs w:val="22"/>
        </w:rPr>
        <w:t xml:space="preserve"> </w:t>
      </w:r>
      <w:r w:rsidR="008429F0" w:rsidRPr="00D60BFD">
        <w:rPr>
          <w:rFonts w:ascii="Arial" w:hAnsi="Arial" w:cs="Arial"/>
          <w:sz w:val="22"/>
          <w:szCs w:val="22"/>
        </w:rPr>
        <w:t xml:space="preserve">in accordance </w:t>
      </w:r>
      <w:r w:rsidR="008B5D4A" w:rsidRPr="00D60BFD">
        <w:rPr>
          <w:rFonts w:ascii="Arial" w:hAnsi="Arial" w:cs="Arial"/>
          <w:sz w:val="22"/>
          <w:szCs w:val="22"/>
        </w:rPr>
        <w:t>w</w:t>
      </w:r>
      <w:r w:rsidR="008429F0" w:rsidRPr="00D60BFD">
        <w:rPr>
          <w:rFonts w:ascii="Arial" w:hAnsi="Arial" w:cs="Arial"/>
          <w:sz w:val="22"/>
          <w:szCs w:val="22"/>
        </w:rPr>
        <w:t xml:space="preserve">ith </w:t>
      </w:r>
      <w:r w:rsidRPr="00D60BFD">
        <w:rPr>
          <w:rFonts w:ascii="Arial" w:hAnsi="Arial" w:cs="Arial"/>
          <w:sz w:val="22"/>
          <w:szCs w:val="22"/>
        </w:rPr>
        <w:t xml:space="preserve">the </w:t>
      </w:r>
      <w:r w:rsidR="008429F0" w:rsidRPr="00D60BFD">
        <w:rPr>
          <w:rFonts w:ascii="Arial" w:hAnsi="Arial" w:cs="Arial"/>
          <w:sz w:val="22"/>
          <w:szCs w:val="22"/>
        </w:rPr>
        <w:t>Technical Specifications</w:t>
      </w:r>
      <w:r w:rsidRPr="00D60BFD">
        <w:rPr>
          <w:rFonts w:ascii="Arial" w:hAnsi="Arial" w:cs="Arial"/>
          <w:sz w:val="22"/>
          <w:szCs w:val="22"/>
        </w:rPr>
        <w:t>.</w:t>
      </w:r>
    </w:p>
    <w:p w14:paraId="49A1F23A" w14:textId="77777777" w:rsidR="003D2B7E" w:rsidRPr="00D60BFD" w:rsidRDefault="003D2B7E" w:rsidP="001C475F">
      <w:pPr>
        <w:ind w:firstLine="709"/>
        <w:rPr>
          <w:rFonts w:ascii="Arial" w:hAnsi="Arial" w:cs="Arial"/>
          <w:sz w:val="22"/>
          <w:szCs w:val="22"/>
        </w:rPr>
      </w:pPr>
    </w:p>
    <w:p w14:paraId="64D6785B" w14:textId="4A951DB9" w:rsidR="003D2B7E"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Recipient </w:t>
      </w:r>
      <w:r w:rsidR="0095318C" w:rsidRPr="00D60BFD">
        <w:rPr>
          <w:rFonts w:ascii="Arial" w:hAnsi="Arial" w:cs="Arial"/>
          <w:sz w:val="22"/>
          <w:szCs w:val="22"/>
        </w:rPr>
        <w:t xml:space="preserve">details </w:t>
      </w:r>
      <w:r w:rsidRPr="00D60BFD">
        <w:rPr>
          <w:rFonts w:ascii="Arial" w:hAnsi="Arial" w:cs="Arial"/>
          <w:sz w:val="22"/>
          <w:szCs w:val="22"/>
        </w:rPr>
        <w:t>for impressing will be provided to the Contractor by the Authority via</w:t>
      </w:r>
      <w:r w:rsidR="001445AE" w:rsidRPr="00D60BFD">
        <w:rPr>
          <w:rFonts w:ascii="Arial" w:hAnsi="Arial" w:cs="Arial"/>
          <w:sz w:val="22"/>
          <w:szCs w:val="22"/>
        </w:rPr>
        <w:t xml:space="preserve"> email at the time the order is </w:t>
      </w:r>
      <w:r w:rsidRPr="00D60BFD">
        <w:rPr>
          <w:rFonts w:ascii="Arial" w:hAnsi="Arial" w:cs="Arial"/>
          <w:sz w:val="22"/>
          <w:szCs w:val="22"/>
        </w:rPr>
        <w:t>placed.</w:t>
      </w:r>
    </w:p>
    <w:p w14:paraId="3974F57B" w14:textId="77777777" w:rsidR="003D2B7E" w:rsidRPr="00D60BFD" w:rsidRDefault="003D2B7E" w:rsidP="001C475F">
      <w:pPr>
        <w:rPr>
          <w:rFonts w:ascii="Arial" w:hAnsi="Arial" w:cs="Arial"/>
          <w:sz w:val="22"/>
          <w:szCs w:val="22"/>
        </w:rPr>
      </w:pPr>
    </w:p>
    <w:p w14:paraId="56FA32E5" w14:textId="562F42B8" w:rsidR="003D2B7E"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The Contractor must</w:t>
      </w:r>
      <w:r w:rsidR="002D3567" w:rsidRPr="00D60BFD">
        <w:rPr>
          <w:rFonts w:ascii="Arial" w:hAnsi="Arial" w:cs="Arial"/>
          <w:sz w:val="22"/>
          <w:szCs w:val="22"/>
        </w:rPr>
        <w:t xml:space="preserve"> </w:t>
      </w:r>
      <w:r w:rsidR="002D3567" w:rsidRPr="00D60BFD">
        <w:rPr>
          <w:rFonts w:ascii="Arial" w:hAnsi="Arial" w:cs="Arial"/>
          <w:color w:val="000000" w:themeColor="text1"/>
          <w:sz w:val="22"/>
          <w:szCs w:val="22"/>
        </w:rPr>
        <w:t>be able to</w:t>
      </w:r>
      <w:r w:rsidRPr="00D60BFD">
        <w:rPr>
          <w:rFonts w:ascii="Arial" w:hAnsi="Arial" w:cs="Arial"/>
          <w:color w:val="000000" w:themeColor="text1"/>
          <w:sz w:val="22"/>
          <w:szCs w:val="22"/>
        </w:rPr>
        <w:t xml:space="preserve"> </w:t>
      </w:r>
      <w:r w:rsidRPr="00D60BFD">
        <w:rPr>
          <w:rFonts w:ascii="Arial" w:hAnsi="Arial" w:cs="Arial"/>
          <w:sz w:val="22"/>
          <w:szCs w:val="22"/>
        </w:rPr>
        <w:t xml:space="preserve">provide Gallantry awards, Meritorious Service awards, medals, and stars, where required, boxed with the correct ribbon fitted </w:t>
      </w:r>
      <w:r w:rsidR="008429F0" w:rsidRPr="00D60BFD">
        <w:rPr>
          <w:rFonts w:ascii="Arial" w:hAnsi="Arial" w:cs="Arial"/>
          <w:sz w:val="22"/>
          <w:szCs w:val="22"/>
        </w:rPr>
        <w:t>in accordance in</w:t>
      </w:r>
      <w:r w:rsidRPr="00D60BFD">
        <w:rPr>
          <w:rFonts w:ascii="Arial" w:hAnsi="Arial" w:cs="Arial"/>
          <w:sz w:val="22"/>
          <w:szCs w:val="22"/>
        </w:rPr>
        <w:t xml:space="preserve"> the </w:t>
      </w:r>
      <w:r w:rsidR="008429F0" w:rsidRPr="00D60BFD">
        <w:rPr>
          <w:rFonts w:ascii="Arial" w:hAnsi="Arial" w:cs="Arial"/>
          <w:sz w:val="22"/>
          <w:szCs w:val="22"/>
        </w:rPr>
        <w:t>Technical Specifications</w:t>
      </w:r>
      <w:r w:rsidRPr="00D60BFD">
        <w:rPr>
          <w:rFonts w:ascii="Arial" w:hAnsi="Arial" w:cs="Arial"/>
          <w:sz w:val="22"/>
          <w:szCs w:val="22"/>
        </w:rPr>
        <w:t xml:space="preserve">. </w:t>
      </w:r>
    </w:p>
    <w:p w14:paraId="577F5268" w14:textId="465D1291" w:rsidR="003D2B7E" w:rsidRPr="00D60BFD" w:rsidRDefault="003D2B7E" w:rsidP="001C475F">
      <w:pPr>
        <w:tabs>
          <w:tab w:val="left" w:pos="2867"/>
        </w:tabs>
        <w:rPr>
          <w:rFonts w:ascii="Arial" w:hAnsi="Arial" w:cs="Arial"/>
          <w:sz w:val="22"/>
          <w:szCs w:val="22"/>
        </w:rPr>
      </w:pPr>
    </w:p>
    <w:p w14:paraId="4A894A1B" w14:textId="7B9E2182" w:rsidR="001B33A8"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specify whether the medal or star should be fitted to the appropriate ribbon of the correct length, as per the </w:t>
      </w:r>
      <w:r w:rsidR="008429F0" w:rsidRPr="00D60BFD">
        <w:rPr>
          <w:rFonts w:ascii="Arial" w:hAnsi="Arial" w:cs="Arial"/>
          <w:sz w:val="22"/>
          <w:szCs w:val="22"/>
        </w:rPr>
        <w:t>Technical Specifications</w:t>
      </w:r>
      <w:r w:rsidRPr="00D60BFD">
        <w:rPr>
          <w:rFonts w:ascii="Arial" w:hAnsi="Arial" w:cs="Arial"/>
          <w:sz w:val="22"/>
          <w:szCs w:val="22"/>
        </w:rPr>
        <w:t>.</w:t>
      </w:r>
      <w:bookmarkStart w:id="1" w:name="LowVolume"/>
      <w:bookmarkEnd w:id="1"/>
    </w:p>
    <w:p w14:paraId="0FECBDFC" w14:textId="77777777" w:rsidR="001B33A8" w:rsidRPr="00D60BFD" w:rsidRDefault="001B33A8" w:rsidP="001C475F">
      <w:pPr>
        <w:rPr>
          <w:rFonts w:ascii="Arial" w:hAnsi="Arial" w:cs="Arial"/>
          <w:sz w:val="22"/>
          <w:szCs w:val="22"/>
        </w:rPr>
      </w:pPr>
    </w:p>
    <w:p w14:paraId="08412DAA" w14:textId="7A79A2D2" w:rsidR="003D2B7E"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w:t>
      </w:r>
      <w:r w:rsidR="002D3567" w:rsidRPr="00D60BFD">
        <w:rPr>
          <w:rFonts w:ascii="Arial" w:hAnsi="Arial" w:cs="Arial"/>
          <w:color w:val="000000" w:themeColor="text1"/>
          <w:sz w:val="22"/>
          <w:szCs w:val="22"/>
        </w:rPr>
        <w:t>be able to</w:t>
      </w:r>
      <w:r w:rsidRPr="00D60BFD">
        <w:rPr>
          <w:rFonts w:ascii="Arial" w:hAnsi="Arial" w:cs="Arial"/>
          <w:color w:val="000000" w:themeColor="text1"/>
          <w:sz w:val="22"/>
          <w:szCs w:val="22"/>
        </w:rPr>
        <w:t xml:space="preserve"> </w:t>
      </w:r>
      <w:r w:rsidRPr="00D60BFD">
        <w:rPr>
          <w:rFonts w:ascii="Arial" w:hAnsi="Arial" w:cs="Arial"/>
          <w:sz w:val="22"/>
          <w:szCs w:val="22"/>
        </w:rPr>
        <w:t xml:space="preserve">provide awards that the Authority does not order on a regular basis. The request may be for a single unit to be supplied. </w:t>
      </w:r>
    </w:p>
    <w:p w14:paraId="47818050" w14:textId="77777777" w:rsidR="003D2B7E" w:rsidRPr="00D60BFD" w:rsidRDefault="003D2B7E" w:rsidP="001C475F">
      <w:pPr>
        <w:rPr>
          <w:rFonts w:ascii="Arial" w:hAnsi="Arial" w:cs="Arial"/>
          <w:sz w:val="22"/>
          <w:szCs w:val="22"/>
        </w:rPr>
      </w:pPr>
    </w:p>
    <w:p w14:paraId="4E2467AF" w14:textId="6EA36C07" w:rsidR="003D2B7E"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For any items that are not included in the </w:t>
      </w:r>
      <w:r w:rsidR="008429F0" w:rsidRPr="00D60BFD">
        <w:rPr>
          <w:rFonts w:ascii="Arial" w:hAnsi="Arial" w:cs="Arial"/>
          <w:sz w:val="22"/>
          <w:szCs w:val="22"/>
        </w:rPr>
        <w:t>Technical Specifications</w:t>
      </w:r>
      <w:r w:rsidRPr="00D60BFD">
        <w:rPr>
          <w:rFonts w:ascii="Arial" w:hAnsi="Arial" w:cs="Arial"/>
          <w:sz w:val="22"/>
          <w:szCs w:val="22"/>
        </w:rPr>
        <w:t>, the Authority will discuss with the Contrac</w:t>
      </w:r>
      <w:r w:rsidR="008429F0" w:rsidRPr="00D60BFD">
        <w:rPr>
          <w:rFonts w:ascii="Arial" w:hAnsi="Arial" w:cs="Arial"/>
          <w:sz w:val="22"/>
          <w:szCs w:val="22"/>
        </w:rPr>
        <w:t>tor and</w:t>
      </w:r>
      <w:r w:rsidR="00E93F72">
        <w:rPr>
          <w:rFonts w:ascii="Arial" w:hAnsi="Arial" w:cs="Arial"/>
          <w:sz w:val="22"/>
          <w:szCs w:val="22"/>
        </w:rPr>
        <w:t>,</w:t>
      </w:r>
      <w:r w:rsidR="008429F0" w:rsidRPr="00D60BFD">
        <w:rPr>
          <w:rFonts w:ascii="Arial" w:hAnsi="Arial" w:cs="Arial"/>
          <w:sz w:val="22"/>
          <w:szCs w:val="22"/>
        </w:rPr>
        <w:t xml:space="preserve"> if </w:t>
      </w:r>
      <w:r w:rsidR="00C41D08" w:rsidRPr="00D60BFD">
        <w:rPr>
          <w:rFonts w:ascii="Arial" w:hAnsi="Arial" w:cs="Arial"/>
          <w:sz w:val="22"/>
          <w:szCs w:val="22"/>
        </w:rPr>
        <w:t>necessary,</w:t>
      </w:r>
      <w:r w:rsidR="008429F0" w:rsidRPr="00D60BFD">
        <w:rPr>
          <w:rFonts w:ascii="Arial" w:hAnsi="Arial" w:cs="Arial"/>
          <w:sz w:val="22"/>
          <w:szCs w:val="22"/>
        </w:rPr>
        <w:t xml:space="preserve"> produce a Technical S</w:t>
      </w:r>
      <w:r w:rsidRPr="00D60BFD">
        <w:rPr>
          <w:rFonts w:ascii="Arial" w:hAnsi="Arial" w:cs="Arial"/>
          <w:sz w:val="22"/>
          <w:szCs w:val="22"/>
        </w:rPr>
        <w:t>pecification before the i</w:t>
      </w:r>
      <w:r w:rsidR="007E18B6" w:rsidRPr="00D60BFD">
        <w:rPr>
          <w:rFonts w:ascii="Arial" w:hAnsi="Arial" w:cs="Arial"/>
          <w:sz w:val="22"/>
          <w:szCs w:val="22"/>
        </w:rPr>
        <w:t xml:space="preserve">tem is ordered. </w:t>
      </w:r>
      <w:r w:rsidR="00C41D08" w:rsidRPr="00D60BFD">
        <w:rPr>
          <w:rFonts w:ascii="Arial" w:hAnsi="Arial" w:cs="Arial"/>
          <w:color w:val="000000" w:themeColor="text1"/>
          <w:sz w:val="22"/>
          <w:szCs w:val="22"/>
        </w:rPr>
        <w:t>For example,</w:t>
      </w:r>
      <w:r w:rsidR="008429F0" w:rsidRPr="00D60BFD">
        <w:rPr>
          <w:rFonts w:ascii="Arial" w:hAnsi="Arial" w:cs="Arial"/>
          <w:color w:val="000000" w:themeColor="text1"/>
          <w:sz w:val="22"/>
          <w:szCs w:val="22"/>
        </w:rPr>
        <w:t xml:space="preserve"> </w:t>
      </w:r>
      <w:r w:rsidR="002D3567" w:rsidRPr="00D60BFD">
        <w:rPr>
          <w:rFonts w:ascii="Arial" w:hAnsi="Arial" w:cs="Arial"/>
          <w:sz w:val="22"/>
          <w:szCs w:val="22"/>
        </w:rPr>
        <w:t>w</w:t>
      </w:r>
      <w:r w:rsidR="008429F0" w:rsidRPr="00D60BFD">
        <w:rPr>
          <w:rFonts w:ascii="Arial" w:hAnsi="Arial" w:cs="Arial"/>
          <w:sz w:val="22"/>
          <w:szCs w:val="22"/>
        </w:rPr>
        <w:t>here the Technical S</w:t>
      </w:r>
      <w:r w:rsidRPr="00D60BFD">
        <w:rPr>
          <w:rFonts w:ascii="Arial" w:hAnsi="Arial" w:cs="Arial"/>
          <w:sz w:val="22"/>
          <w:szCs w:val="22"/>
        </w:rPr>
        <w:t xml:space="preserve">pecification for a medal with a monarch’s head is given and the requirement is for a different monarch’s head. </w:t>
      </w:r>
    </w:p>
    <w:p w14:paraId="65AA909E" w14:textId="77777777" w:rsidR="003D2B7E" w:rsidRPr="00D60BFD" w:rsidRDefault="003D2B7E" w:rsidP="001C475F">
      <w:pPr>
        <w:rPr>
          <w:rFonts w:ascii="Arial" w:hAnsi="Arial" w:cs="Arial"/>
          <w:sz w:val="22"/>
          <w:szCs w:val="22"/>
        </w:rPr>
      </w:pPr>
    </w:p>
    <w:p w14:paraId="5B7AFAC1" w14:textId="66EB4CF8" w:rsidR="006A11C5" w:rsidRPr="00D60BFD" w:rsidRDefault="008D42E2" w:rsidP="001C475F">
      <w:pPr>
        <w:numPr>
          <w:ilvl w:val="1"/>
          <w:numId w:val="8"/>
        </w:numPr>
        <w:ind w:left="709" w:firstLine="0"/>
        <w:rPr>
          <w:rFonts w:ascii="Arial" w:hAnsi="Arial" w:cs="Arial"/>
          <w:sz w:val="22"/>
          <w:szCs w:val="22"/>
        </w:rPr>
      </w:pPr>
      <w:r w:rsidRPr="00D60BFD">
        <w:rPr>
          <w:rFonts w:ascii="Arial" w:hAnsi="Arial" w:cs="Arial"/>
          <w:sz w:val="22"/>
          <w:szCs w:val="22"/>
        </w:rPr>
        <w:t xml:space="preserve">Should the </w:t>
      </w:r>
      <w:r w:rsidR="003D2B7E" w:rsidRPr="00D60BFD">
        <w:rPr>
          <w:rFonts w:ascii="Arial" w:hAnsi="Arial" w:cs="Arial"/>
          <w:sz w:val="22"/>
          <w:szCs w:val="22"/>
        </w:rPr>
        <w:t>Authority require an alternative effigy</w:t>
      </w:r>
      <w:r w:rsidRPr="00D60BFD">
        <w:rPr>
          <w:rFonts w:ascii="Arial" w:hAnsi="Arial" w:cs="Arial"/>
          <w:sz w:val="22"/>
          <w:szCs w:val="22"/>
        </w:rPr>
        <w:t>,</w:t>
      </w:r>
      <w:r w:rsidR="003D2B7E" w:rsidRPr="00D60BFD">
        <w:rPr>
          <w:rFonts w:ascii="Arial" w:hAnsi="Arial" w:cs="Arial"/>
          <w:sz w:val="22"/>
          <w:szCs w:val="22"/>
        </w:rPr>
        <w:t xml:space="preserve"> the Contractor must provide the item </w:t>
      </w:r>
      <w:r w:rsidRPr="00D60BFD">
        <w:rPr>
          <w:rFonts w:ascii="Arial" w:hAnsi="Arial" w:cs="Arial"/>
          <w:sz w:val="22"/>
          <w:szCs w:val="22"/>
        </w:rPr>
        <w:t>at the same price</w:t>
      </w:r>
      <w:r w:rsidR="003D2B7E" w:rsidRPr="00D60BFD">
        <w:rPr>
          <w:rFonts w:ascii="Arial" w:hAnsi="Arial" w:cs="Arial"/>
          <w:sz w:val="22"/>
          <w:szCs w:val="22"/>
        </w:rPr>
        <w:t>.</w:t>
      </w:r>
    </w:p>
    <w:p w14:paraId="17F29389" w14:textId="77777777" w:rsidR="006A11C5" w:rsidRPr="00D60BFD" w:rsidRDefault="006A11C5" w:rsidP="001C475F">
      <w:pPr>
        <w:pStyle w:val="ListParagraph"/>
        <w:ind w:left="0"/>
        <w:rPr>
          <w:rFonts w:ascii="Arial" w:hAnsi="Arial" w:cs="Arial"/>
          <w:sz w:val="22"/>
          <w:szCs w:val="22"/>
        </w:rPr>
      </w:pPr>
    </w:p>
    <w:p w14:paraId="5012A4F1" w14:textId="584205B3" w:rsidR="003D2B7E"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The Contractor must</w:t>
      </w:r>
      <w:r w:rsidRPr="00D60BFD">
        <w:rPr>
          <w:rFonts w:ascii="Arial" w:hAnsi="Arial" w:cs="Arial"/>
          <w:b/>
          <w:sz w:val="22"/>
          <w:szCs w:val="22"/>
        </w:rPr>
        <w:t xml:space="preserve"> </w:t>
      </w:r>
      <w:r w:rsidRPr="00D60BFD">
        <w:rPr>
          <w:rFonts w:ascii="Arial" w:hAnsi="Arial" w:cs="Arial"/>
          <w:sz w:val="22"/>
          <w:szCs w:val="22"/>
        </w:rPr>
        <w:t xml:space="preserve">be able to provide the Elizabeth Cross and miniature emblem </w:t>
      </w:r>
      <w:r w:rsidR="008429F0" w:rsidRPr="00D60BFD">
        <w:rPr>
          <w:rFonts w:ascii="Arial" w:hAnsi="Arial" w:cs="Arial"/>
          <w:sz w:val="22"/>
          <w:szCs w:val="22"/>
        </w:rPr>
        <w:t xml:space="preserve">in accordance </w:t>
      </w:r>
      <w:r w:rsidR="00B02D62" w:rsidRPr="00D60BFD">
        <w:rPr>
          <w:rFonts w:ascii="Arial" w:hAnsi="Arial" w:cs="Arial"/>
          <w:sz w:val="22"/>
          <w:szCs w:val="22"/>
        </w:rPr>
        <w:t xml:space="preserve">with </w:t>
      </w:r>
      <w:r w:rsidRPr="00D60BFD">
        <w:rPr>
          <w:rFonts w:ascii="Arial" w:hAnsi="Arial" w:cs="Arial"/>
          <w:sz w:val="22"/>
          <w:szCs w:val="22"/>
        </w:rPr>
        <w:t xml:space="preserve">the </w:t>
      </w:r>
      <w:r w:rsidR="008429F0" w:rsidRPr="00D60BFD">
        <w:rPr>
          <w:rFonts w:ascii="Arial" w:hAnsi="Arial" w:cs="Arial"/>
          <w:sz w:val="22"/>
          <w:szCs w:val="22"/>
        </w:rPr>
        <w:t>T</w:t>
      </w:r>
      <w:r w:rsidRPr="00D60BFD">
        <w:rPr>
          <w:rFonts w:ascii="Arial" w:hAnsi="Arial" w:cs="Arial"/>
          <w:sz w:val="22"/>
          <w:szCs w:val="22"/>
        </w:rPr>
        <w:t>e</w:t>
      </w:r>
      <w:r w:rsidR="008429F0" w:rsidRPr="00D60BFD">
        <w:rPr>
          <w:rFonts w:ascii="Arial" w:hAnsi="Arial" w:cs="Arial"/>
          <w:sz w:val="22"/>
          <w:szCs w:val="22"/>
        </w:rPr>
        <w:t>chnical S</w:t>
      </w:r>
      <w:r w:rsidRPr="00D60BFD">
        <w:rPr>
          <w:rFonts w:ascii="Arial" w:hAnsi="Arial" w:cs="Arial"/>
          <w:sz w:val="22"/>
          <w:szCs w:val="22"/>
        </w:rPr>
        <w:t xml:space="preserve">pecification. </w:t>
      </w:r>
    </w:p>
    <w:p w14:paraId="137ABCA2" w14:textId="77777777" w:rsidR="003D2B7E" w:rsidRPr="00D60BFD" w:rsidRDefault="003D2B7E" w:rsidP="001C475F">
      <w:pPr>
        <w:rPr>
          <w:rFonts w:ascii="Arial" w:hAnsi="Arial" w:cs="Arial"/>
          <w:sz w:val="22"/>
          <w:szCs w:val="22"/>
        </w:rPr>
      </w:pPr>
    </w:p>
    <w:p w14:paraId="46332B00" w14:textId="74DD1A35" w:rsidR="00D23449" w:rsidRPr="00D60BFD" w:rsidRDefault="003D2B7E" w:rsidP="00D23449">
      <w:pPr>
        <w:numPr>
          <w:ilvl w:val="1"/>
          <w:numId w:val="8"/>
        </w:numPr>
        <w:ind w:left="709" w:firstLine="0"/>
        <w:rPr>
          <w:rFonts w:ascii="Arial" w:hAnsi="Arial" w:cs="Arial"/>
          <w:sz w:val="22"/>
          <w:szCs w:val="22"/>
        </w:rPr>
      </w:pPr>
      <w:r w:rsidRPr="00D60BFD">
        <w:rPr>
          <w:rFonts w:ascii="Arial" w:hAnsi="Arial" w:cs="Arial"/>
          <w:sz w:val="22"/>
          <w:szCs w:val="22"/>
        </w:rPr>
        <w:t>The Authority may require expedited delivery of the Elizabeth Cross in special circumstances, and therefore the Contractor must</w:t>
      </w:r>
      <w:r w:rsidRPr="00D60BFD">
        <w:rPr>
          <w:rFonts w:ascii="Arial" w:hAnsi="Arial" w:cs="Arial"/>
          <w:b/>
          <w:sz w:val="22"/>
          <w:szCs w:val="22"/>
        </w:rPr>
        <w:t xml:space="preserve"> </w:t>
      </w:r>
      <w:r w:rsidRPr="00D60BFD">
        <w:rPr>
          <w:rFonts w:ascii="Arial" w:hAnsi="Arial" w:cs="Arial"/>
          <w:sz w:val="22"/>
          <w:szCs w:val="22"/>
        </w:rPr>
        <w:t xml:space="preserve">have the ability to supply the Elizabeth Cross and the miniature emblem </w:t>
      </w:r>
      <w:r w:rsidR="00433BCB" w:rsidRPr="00D60BFD">
        <w:rPr>
          <w:rFonts w:ascii="Arial" w:hAnsi="Arial" w:cs="Arial"/>
          <w:sz w:val="22"/>
          <w:szCs w:val="22"/>
        </w:rPr>
        <w:t xml:space="preserve">with next day delivery to the Authority </w:t>
      </w:r>
      <w:r w:rsidRPr="00D60BFD">
        <w:rPr>
          <w:rFonts w:ascii="Arial" w:hAnsi="Arial" w:cs="Arial"/>
          <w:sz w:val="22"/>
          <w:szCs w:val="22"/>
        </w:rPr>
        <w:t>if required.</w:t>
      </w:r>
    </w:p>
    <w:p w14:paraId="61BCF016" w14:textId="07E16182" w:rsidR="00D23449" w:rsidRPr="00D60BFD" w:rsidRDefault="00D23449" w:rsidP="00D23449">
      <w:pPr>
        <w:ind w:left="709"/>
        <w:rPr>
          <w:rFonts w:ascii="Arial" w:hAnsi="Arial" w:cs="Arial"/>
          <w:sz w:val="22"/>
          <w:szCs w:val="22"/>
        </w:rPr>
      </w:pPr>
    </w:p>
    <w:p w14:paraId="1706AAB3" w14:textId="7AA6F630" w:rsidR="00D23449" w:rsidRPr="00D60BFD" w:rsidRDefault="00D23449" w:rsidP="00D23449">
      <w:pPr>
        <w:numPr>
          <w:ilvl w:val="1"/>
          <w:numId w:val="8"/>
        </w:numPr>
        <w:ind w:left="709" w:firstLine="0"/>
        <w:rPr>
          <w:rFonts w:ascii="Arial" w:hAnsi="Arial" w:cs="Arial"/>
          <w:sz w:val="22"/>
          <w:szCs w:val="22"/>
        </w:rPr>
      </w:pPr>
      <w:r w:rsidRPr="00D60BFD">
        <w:rPr>
          <w:rFonts w:ascii="Arial" w:hAnsi="Arial" w:cs="Arial"/>
          <w:sz w:val="22"/>
          <w:szCs w:val="22"/>
        </w:rPr>
        <w:t xml:space="preserve">The Authority may require the Elizabeth Cross large emblem to be supplied as a single item. </w:t>
      </w:r>
    </w:p>
    <w:p w14:paraId="49ED03A8" w14:textId="77777777" w:rsidR="00367FAD" w:rsidRPr="00D60BFD" w:rsidRDefault="00367FAD" w:rsidP="00367FAD">
      <w:pPr>
        <w:ind w:left="709"/>
        <w:rPr>
          <w:rFonts w:ascii="Arial" w:hAnsi="Arial" w:cs="Arial"/>
          <w:sz w:val="22"/>
          <w:szCs w:val="22"/>
        </w:rPr>
      </w:pPr>
    </w:p>
    <w:p w14:paraId="327B50A9" w14:textId="44575051" w:rsidR="00367FAD" w:rsidRPr="00D60BFD" w:rsidRDefault="00367FAD" w:rsidP="008B5D4A">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t>The Authority may require the Elizabeth Cross miniature to be supplied as a single item.</w:t>
      </w:r>
    </w:p>
    <w:p w14:paraId="7634686F" w14:textId="77777777" w:rsidR="00C41D08" w:rsidRPr="00D60BFD" w:rsidRDefault="00C41D08" w:rsidP="00C41D08">
      <w:pPr>
        <w:pStyle w:val="ListParagraph"/>
        <w:rPr>
          <w:rFonts w:ascii="Arial" w:hAnsi="Arial" w:cs="Arial"/>
          <w:color w:val="000000" w:themeColor="text1"/>
          <w:sz w:val="22"/>
          <w:szCs w:val="22"/>
        </w:rPr>
      </w:pPr>
    </w:p>
    <w:p w14:paraId="64B105B2" w14:textId="77C1CE88" w:rsidR="00C41D08" w:rsidRPr="00D60BFD" w:rsidRDefault="00C41D08" w:rsidP="008B5D4A">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lastRenderedPageBreak/>
        <w:t xml:space="preserve">The Authority may require the Elizabeth Cross Insert Card to be supplied as a single </w:t>
      </w:r>
      <w:r w:rsidR="00A32471" w:rsidRPr="00D60BFD">
        <w:rPr>
          <w:rFonts w:ascii="Arial" w:hAnsi="Arial" w:cs="Arial"/>
          <w:color w:val="000000" w:themeColor="text1"/>
          <w:sz w:val="22"/>
          <w:szCs w:val="22"/>
        </w:rPr>
        <w:t>item</w:t>
      </w:r>
      <w:r w:rsidRPr="00D60BFD">
        <w:rPr>
          <w:rFonts w:ascii="Arial" w:hAnsi="Arial" w:cs="Arial"/>
          <w:color w:val="000000" w:themeColor="text1"/>
          <w:sz w:val="22"/>
          <w:szCs w:val="22"/>
        </w:rPr>
        <w:t>.</w:t>
      </w:r>
    </w:p>
    <w:p w14:paraId="19F3E635" w14:textId="77777777" w:rsidR="006A11C5" w:rsidRPr="00D60BFD" w:rsidRDefault="006A11C5" w:rsidP="001C475F">
      <w:pPr>
        <w:rPr>
          <w:rFonts w:ascii="Arial" w:hAnsi="Arial" w:cs="Arial"/>
          <w:sz w:val="22"/>
          <w:szCs w:val="22"/>
        </w:rPr>
      </w:pPr>
    </w:p>
    <w:p w14:paraId="40B4A6CC" w14:textId="349174EB" w:rsidR="00085D61" w:rsidRPr="00D60BFD" w:rsidRDefault="003D2B7E" w:rsidP="001C475F">
      <w:pPr>
        <w:numPr>
          <w:ilvl w:val="0"/>
          <w:numId w:val="8"/>
        </w:numPr>
        <w:ind w:left="0" w:firstLine="0"/>
        <w:rPr>
          <w:rFonts w:ascii="Arial" w:hAnsi="Arial" w:cs="Arial"/>
          <w:color w:val="000000" w:themeColor="text1"/>
          <w:sz w:val="22"/>
          <w:szCs w:val="22"/>
        </w:rPr>
      </w:pPr>
      <w:r w:rsidRPr="00D60BFD">
        <w:rPr>
          <w:rFonts w:ascii="Arial" w:hAnsi="Arial" w:cs="Arial"/>
          <w:sz w:val="22"/>
          <w:szCs w:val="22"/>
        </w:rPr>
        <w:t>The Authority may requir</w:t>
      </w:r>
      <w:r w:rsidR="008429F0" w:rsidRPr="00D60BFD">
        <w:rPr>
          <w:rFonts w:ascii="Arial" w:hAnsi="Arial" w:cs="Arial"/>
          <w:sz w:val="22"/>
          <w:szCs w:val="22"/>
        </w:rPr>
        <w:t xml:space="preserve">e a large number of boxed </w:t>
      </w:r>
      <w:proofErr w:type="gramStart"/>
      <w:r w:rsidR="008429F0" w:rsidRPr="00D60BFD">
        <w:rPr>
          <w:rFonts w:ascii="Arial" w:hAnsi="Arial" w:cs="Arial"/>
          <w:sz w:val="22"/>
          <w:szCs w:val="22"/>
        </w:rPr>
        <w:t>medal</w:t>
      </w:r>
      <w:proofErr w:type="gramEnd"/>
      <w:r w:rsidR="008429F0" w:rsidRPr="00D60BFD">
        <w:rPr>
          <w:rFonts w:ascii="Arial" w:hAnsi="Arial" w:cs="Arial"/>
          <w:sz w:val="22"/>
          <w:szCs w:val="22"/>
        </w:rPr>
        <w:t xml:space="preserve"> </w:t>
      </w:r>
      <w:r w:rsidRPr="00D60BFD">
        <w:rPr>
          <w:rFonts w:ascii="Arial" w:hAnsi="Arial" w:cs="Arial"/>
          <w:sz w:val="22"/>
          <w:szCs w:val="22"/>
        </w:rPr>
        <w:t>sets to be supplied during a short period of time</w:t>
      </w:r>
      <w:r w:rsidR="00D23449" w:rsidRPr="00D60BFD">
        <w:rPr>
          <w:rFonts w:ascii="Arial" w:hAnsi="Arial" w:cs="Arial"/>
          <w:sz w:val="22"/>
          <w:szCs w:val="22"/>
        </w:rPr>
        <w:t>.</w:t>
      </w:r>
      <w:r w:rsidRPr="00D60BFD">
        <w:rPr>
          <w:rFonts w:ascii="Arial" w:hAnsi="Arial" w:cs="Arial"/>
          <w:sz w:val="22"/>
          <w:szCs w:val="22"/>
        </w:rPr>
        <w:t xml:space="preserve"> </w:t>
      </w:r>
      <w:r w:rsidR="00D23449" w:rsidRPr="00D60BFD">
        <w:rPr>
          <w:rFonts w:ascii="Arial" w:hAnsi="Arial" w:cs="Arial"/>
          <w:color w:val="000000" w:themeColor="text1"/>
          <w:sz w:val="22"/>
          <w:szCs w:val="22"/>
        </w:rPr>
        <w:t xml:space="preserve">For </w:t>
      </w:r>
      <w:r w:rsidR="00EE3431" w:rsidRPr="00D60BFD">
        <w:rPr>
          <w:rFonts w:ascii="Arial" w:hAnsi="Arial" w:cs="Arial"/>
          <w:color w:val="000000" w:themeColor="text1"/>
          <w:sz w:val="22"/>
          <w:szCs w:val="22"/>
        </w:rPr>
        <w:t>example,</w:t>
      </w:r>
      <w:r w:rsidR="002D3567" w:rsidRPr="00D60BFD">
        <w:rPr>
          <w:rFonts w:ascii="Arial" w:hAnsi="Arial" w:cs="Arial"/>
          <w:color w:val="000000" w:themeColor="text1"/>
          <w:sz w:val="22"/>
          <w:szCs w:val="22"/>
        </w:rPr>
        <w:t xml:space="preserve"> an</w:t>
      </w:r>
      <w:r w:rsidRPr="00D60BFD">
        <w:rPr>
          <w:rFonts w:ascii="Arial" w:hAnsi="Arial" w:cs="Arial"/>
          <w:color w:val="000000" w:themeColor="text1"/>
          <w:sz w:val="22"/>
          <w:szCs w:val="22"/>
        </w:rPr>
        <w:t xml:space="preserve"> </w:t>
      </w:r>
      <w:r w:rsidR="002D3567" w:rsidRPr="00D60BFD">
        <w:rPr>
          <w:rFonts w:ascii="Arial" w:hAnsi="Arial" w:cs="Arial"/>
          <w:color w:val="000000" w:themeColor="text1"/>
          <w:sz w:val="22"/>
          <w:szCs w:val="22"/>
        </w:rPr>
        <w:t>o</w:t>
      </w:r>
      <w:r w:rsidRPr="00D60BFD">
        <w:rPr>
          <w:rFonts w:ascii="Arial" w:hAnsi="Arial" w:cs="Arial"/>
          <w:color w:val="000000" w:themeColor="text1"/>
          <w:sz w:val="22"/>
          <w:szCs w:val="22"/>
        </w:rPr>
        <w:t xml:space="preserve">fficial </w:t>
      </w:r>
      <w:r w:rsidR="002D3567" w:rsidRPr="00D60BFD">
        <w:rPr>
          <w:rFonts w:ascii="Arial" w:hAnsi="Arial" w:cs="Arial"/>
          <w:color w:val="000000" w:themeColor="text1"/>
          <w:sz w:val="22"/>
          <w:szCs w:val="22"/>
        </w:rPr>
        <w:t>c</w:t>
      </w:r>
      <w:r w:rsidRPr="00D60BFD">
        <w:rPr>
          <w:rFonts w:ascii="Arial" w:hAnsi="Arial" w:cs="Arial"/>
          <w:color w:val="000000" w:themeColor="text1"/>
          <w:sz w:val="22"/>
          <w:szCs w:val="22"/>
        </w:rPr>
        <w:t>ommemorative</w:t>
      </w:r>
      <w:r w:rsidR="002D3567" w:rsidRPr="00D60BFD">
        <w:rPr>
          <w:rFonts w:ascii="Arial" w:hAnsi="Arial" w:cs="Arial"/>
          <w:color w:val="000000" w:themeColor="text1"/>
          <w:sz w:val="22"/>
          <w:szCs w:val="22"/>
        </w:rPr>
        <w:t xml:space="preserve"> medal</w:t>
      </w:r>
      <w:r w:rsidR="00D23449" w:rsidRPr="00D60BFD">
        <w:rPr>
          <w:rFonts w:ascii="Arial" w:hAnsi="Arial" w:cs="Arial"/>
          <w:color w:val="000000" w:themeColor="text1"/>
          <w:sz w:val="22"/>
          <w:szCs w:val="22"/>
        </w:rPr>
        <w:t xml:space="preserve"> to celebrate a significant national event such as a Jubilee</w:t>
      </w:r>
      <w:r w:rsidRPr="00D60BFD">
        <w:rPr>
          <w:rFonts w:ascii="Arial" w:hAnsi="Arial" w:cs="Arial"/>
          <w:color w:val="000000" w:themeColor="text1"/>
          <w:sz w:val="22"/>
          <w:szCs w:val="22"/>
        </w:rPr>
        <w:t>.</w:t>
      </w:r>
    </w:p>
    <w:p w14:paraId="6EA5A910" w14:textId="77777777" w:rsidR="00085D61" w:rsidRPr="00D60BFD" w:rsidRDefault="00085D61" w:rsidP="001C475F">
      <w:pPr>
        <w:rPr>
          <w:rFonts w:ascii="Arial" w:hAnsi="Arial" w:cs="Arial"/>
          <w:sz w:val="22"/>
          <w:szCs w:val="22"/>
        </w:rPr>
      </w:pPr>
    </w:p>
    <w:p w14:paraId="139D862C" w14:textId="7224B394" w:rsidR="00085D61" w:rsidRPr="00D60BFD" w:rsidRDefault="00085D61" w:rsidP="008B5D4A">
      <w:pPr>
        <w:numPr>
          <w:ilvl w:val="1"/>
          <w:numId w:val="8"/>
        </w:numPr>
        <w:ind w:left="709" w:firstLine="0"/>
        <w:rPr>
          <w:rFonts w:ascii="Arial" w:hAnsi="Arial" w:cs="Arial"/>
          <w:sz w:val="22"/>
          <w:szCs w:val="22"/>
        </w:rPr>
      </w:pPr>
      <w:r w:rsidRPr="00D60BFD">
        <w:rPr>
          <w:rFonts w:ascii="Arial" w:hAnsi="Arial" w:cs="Arial"/>
          <w:sz w:val="22"/>
          <w:szCs w:val="22"/>
        </w:rPr>
        <w:t>From previous experience, indicative volumes of a requirement of this scale are approximately 15,000 boxed medal sets per week for a short period of time</w:t>
      </w:r>
      <w:r w:rsidR="00433BCB" w:rsidRPr="00D60BFD">
        <w:rPr>
          <w:rFonts w:ascii="Arial" w:hAnsi="Arial" w:cs="Arial"/>
          <w:sz w:val="22"/>
          <w:szCs w:val="22"/>
        </w:rPr>
        <w:t xml:space="preserve"> </w:t>
      </w:r>
      <w:r w:rsidR="00433BCB" w:rsidRPr="00D60BFD">
        <w:rPr>
          <w:rFonts w:ascii="Arial" w:hAnsi="Arial" w:cs="Arial"/>
          <w:color w:val="000000" w:themeColor="text1"/>
          <w:sz w:val="22"/>
          <w:szCs w:val="22"/>
        </w:rPr>
        <w:t>(potentially 6-8 months up to a total of approximately 400,000 boxed medal sets)</w:t>
      </w:r>
      <w:r w:rsidRPr="00D60BFD">
        <w:rPr>
          <w:rFonts w:ascii="Arial" w:hAnsi="Arial" w:cs="Arial"/>
          <w:color w:val="000000" w:themeColor="text1"/>
          <w:sz w:val="22"/>
          <w:szCs w:val="22"/>
        </w:rPr>
        <w:t xml:space="preserve">. </w:t>
      </w:r>
    </w:p>
    <w:p w14:paraId="1D310B12" w14:textId="77777777" w:rsidR="00085D61" w:rsidRPr="00D60BFD" w:rsidRDefault="00085D61" w:rsidP="001C475F">
      <w:pPr>
        <w:rPr>
          <w:rFonts w:ascii="Arial" w:hAnsi="Arial" w:cs="Arial"/>
          <w:sz w:val="22"/>
          <w:szCs w:val="22"/>
        </w:rPr>
      </w:pPr>
    </w:p>
    <w:p w14:paraId="39693185" w14:textId="567ED049" w:rsidR="00085D61" w:rsidRPr="00D60BFD" w:rsidRDefault="00085D61" w:rsidP="008B5D4A">
      <w:pPr>
        <w:numPr>
          <w:ilvl w:val="1"/>
          <w:numId w:val="8"/>
        </w:numPr>
        <w:ind w:left="709" w:firstLine="0"/>
        <w:rPr>
          <w:rFonts w:ascii="Arial" w:hAnsi="Arial" w:cs="Arial"/>
          <w:sz w:val="22"/>
          <w:szCs w:val="22"/>
        </w:rPr>
      </w:pPr>
      <w:r w:rsidRPr="00D60BFD">
        <w:rPr>
          <w:rFonts w:ascii="Arial" w:hAnsi="Arial" w:cs="Arial"/>
          <w:sz w:val="22"/>
          <w:szCs w:val="22"/>
        </w:rPr>
        <w:t>The Contractor must have the capacity to manage and supply a requirement of this size should it be required whilst continuing to maintain business as usual requirements.</w:t>
      </w:r>
    </w:p>
    <w:p w14:paraId="36F5A967" w14:textId="77777777" w:rsidR="00E33816" w:rsidRPr="00D60BFD" w:rsidRDefault="00E33816" w:rsidP="00E33816">
      <w:pPr>
        <w:pStyle w:val="ListParagraph"/>
        <w:rPr>
          <w:rFonts w:ascii="Arial" w:hAnsi="Arial" w:cs="Arial"/>
          <w:sz w:val="22"/>
          <w:szCs w:val="22"/>
        </w:rPr>
      </w:pPr>
    </w:p>
    <w:p w14:paraId="5A096F0A" w14:textId="2615958E" w:rsidR="00E33816" w:rsidRPr="00D60BFD" w:rsidRDefault="00E33816" w:rsidP="008B5D4A">
      <w:pPr>
        <w:numPr>
          <w:ilvl w:val="1"/>
          <w:numId w:val="8"/>
        </w:numPr>
        <w:ind w:left="709" w:firstLine="0"/>
        <w:rPr>
          <w:rFonts w:ascii="Arial" w:hAnsi="Arial" w:cs="Arial"/>
          <w:color w:val="000000" w:themeColor="text1"/>
          <w:sz w:val="22"/>
          <w:szCs w:val="22"/>
        </w:rPr>
      </w:pPr>
      <w:bookmarkStart w:id="2" w:name="_Hlk83709513"/>
      <w:r w:rsidRPr="00D60BFD">
        <w:rPr>
          <w:rFonts w:ascii="Arial" w:hAnsi="Arial" w:cs="Arial"/>
          <w:color w:val="000000" w:themeColor="text1"/>
          <w:sz w:val="22"/>
          <w:szCs w:val="22"/>
        </w:rPr>
        <w:t xml:space="preserve">Appropriate quality checking </w:t>
      </w:r>
      <w:r w:rsidR="002D3567" w:rsidRPr="00D60BFD">
        <w:rPr>
          <w:rFonts w:ascii="Arial" w:hAnsi="Arial" w:cs="Arial"/>
          <w:color w:val="000000" w:themeColor="text1"/>
          <w:sz w:val="22"/>
          <w:szCs w:val="22"/>
        </w:rPr>
        <w:t xml:space="preserve">is </w:t>
      </w:r>
      <w:r w:rsidRPr="00D60BFD">
        <w:rPr>
          <w:rFonts w:ascii="Arial" w:hAnsi="Arial" w:cs="Arial"/>
          <w:color w:val="000000" w:themeColor="text1"/>
          <w:sz w:val="22"/>
          <w:szCs w:val="22"/>
        </w:rPr>
        <w:t xml:space="preserve">to be ensured across any subcontractors if used. </w:t>
      </w:r>
    </w:p>
    <w:bookmarkEnd w:id="2"/>
    <w:p w14:paraId="4CF912C5" w14:textId="77777777" w:rsidR="006A11C5" w:rsidRPr="00D60BFD" w:rsidRDefault="006A11C5" w:rsidP="001C475F">
      <w:pPr>
        <w:rPr>
          <w:rFonts w:ascii="Arial" w:hAnsi="Arial" w:cs="Arial"/>
          <w:sz w:val="22"/>
          <w:szCs w:val="22"/>
        </w:rPr>
      </w:pPr>
    </w:p>
    <w:p w14:paraId="0A51E4EA" w14:textId="11A26309" w:rsidR="006A11C5" w:rsidRPr="00D60BFD" w:rsidRDefault="006A11C5" w:rsidP="001C475F">
      <w:pPr>
        <w:rPr>
          <w:rFonts w:ascii="Arial" w:hAnsi="Arial" w:cs="Arial"/>
          <w:b/>
          <w:sz w:val="22"/>
          <w:szCs w:val="22"/>
        </w:rPr>
      </w:pPr>
      <w:r w:rsidRPr="00D60BFD">
        <w:rPr>
          <w:rFonts w:ascii="Arial" w:hAnsi="Arial" w:cs="Arial"/>
          <w:b/>
          <w:sz w:val="22"/>
          <w:szCs w:val="22"/>
        </w:rPr>
        <w:t>Ribbon</w:t>
      </w:r>
    </w:p>
    <w:p w14:paraId="02C79437" w14:textId="77777777" w:rsidR="006A11C5" w:rsidRPr="00D60BFD" w:rsidRDefault="006A11C5" w:rsidP="001C475F">
      <w:pPr>
        <w:rPr>
          <w:rFonts w:ascii="Arial" w:hAnsi="Arial" w:cs="Arial"/>
          <w:sz w:val="22"/>
          <w:szCs w:val="22"/>
        </w:rPr>
      </w:pPr>
    </w:p>
    <w:p w14:paraId="3D8DC617" w14:textId="2287214B" w:rsidR="006A11C5"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provide medal ribbon as specified in the </w:t>
      </w:r>
      <w:r w:rsidR="008429F0" w:rsidRPr="00D60BFD">
        <w:rPr>
          <w:rFonts w:ascii="Arial" w:hAnsi="Arial" w:cs="Arial"/>
          <w:sz w:val="22"/>
          <w:szCs w:val="22"/>
        </w:rPr>
        <w:t>Technical Specifications</w:t>
      </w:r>
      <w:r w:rsidRPr="00D60BFD">
        <w:rPr>
          <w:rFonts w:ascii="Arial" w:hAnsi="Arial" w:cs="Arial"/>
          <w:sz w:val="22"/>
          <w:szCs w:val="22"/>
        </w:rPr>
        <w:t xml:space="preserve"> for each medal. Each medal specification includes the relevant ribbon </w:t>
      </w:r>
      <w:r w:rsidR="008429F0" w:rsidRPr="00D60BFD">
        <w:rPr>
          <w:rFonts w:ascii="Arial" w:hAnsi="Arial" w:cs="Arial"/>
          <w:sz w:val="22"/>
          <w:szCs w:val="22"/>
        </w:rPr>
        <w:t>T</w:t>
      </w:r>
      <w:r w:rsidRPr="00D60BFD">
        <w:rPr>
          <w:rFonts w:ascii="Arial" w:hAnsi="Arial" w:cs="Arial"/>
          <w:sz w:val="22"/>
          <w:szCs w:val="22"/>
        </w:rPr>
        <w:t>e</w:t>
      </w:r>
      <w:r w:rsidR="008429F0" w:rsidRPr="00D60BFD">
        <w:rPr>
          <w:rFonts w:ascii="Arial" w:hAnsi="Arial" w:cs="Arial"/>
          <w:sz w:val="22"/>
          <w:szCs w:val="22"/>
        </w:rPr>
        <w:t>chnical S</w:t>
      </w:r>
      <w:r w:rsidRPr="00D60BFD">
        <w:rPr>
          <w:rFonts w:ascii="Arial" w:hAnsi="Arial" w:cs="Arial"/>
          <w:sz w:val="22"/>
          <w:szCs w:val="22"/>
        </w:rPr>
        <w:t xml:space="preserve">pecification. </w:t>
      </w:r>
    </w:p>
    <w:p w14:paraId="02F53E79" w14:textId="77777777" w:rsidR="006A11C5" w:rsidRPr="00D60BFD" w:rsidRDefault="006A11C5" w:rsidP="001C475F">
      <w:pPr>
        <w:rPr>
          <w:rFonts w:ascii="Arial" w:hAnsi="Arial" w:cs="Arial"/>
          <w:sz w:val="22"/>
          <w:szCs w:val="22"/>
        </w:rPr>
      </w:pPr>
    </w:p>
    <w:p w14:paraId="156A5178" w14:textId="77777777" w:rsidR="003D2B7E" w:rsidRPr="00D60BFD" w:rsidRDefault="003D2B7E" w:rsidP="001C475F">
      <w:pPr>
        <w:numPr>
          <w:ilvl w:val="1"/>
          <w:numId w:val="8"/>
        </w:numPr>
        <w:ind w:left="0" w:firstLine="709"/>
        <w:rPr>
          <w:rFonts w:ascii="Arial" w:hAnsi="Arial" w:cs="Arial"/>
          <w:sz w:val="22"/>
          <w:szCs w:val="22"/>
        </w:rPr>
      </w:pPr>
      <w:r w:rsidRPr="00D60BFD">
        <w:rPr>
          <w:rFonts w:ascii="Arial" w:hAnsi="Arial" w:cs="Arial"/>
          <w:sz w:val="22"/>
          <w:szCs w:val="22"/>
        </w:rPr>
        <w:t xml:space="preserve">Ribbon should be provided in reels of 25 metres in length. </w:t>
      </w:r>
    </w:p>
    <w:p w14:paraId="2AC43433" w14:textId="77777777" w:rsidR="003D2B7E" w:rsidRPr="00D60BFD" w:rsidRDefault="003D2B7E" w:rsidP="001C475F">
      <w:pPr>
        <w:rPr>
          <w:rFonts w:ascii="Arial" w:hAnsi="Arial" w:cs="Arial"/>
          <w:sz w:val="22"/>
          <w:szCs w:val="22"/>
        </w:rPr>
      </w:pPr>
    </w:p>
    <w:p w14:paraId="23E79091" w14:textId="6DA81186" w:rsidR="00E54B90"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The reels are to be wrapped around a cylindrical cardboard centre that is hollow. The ends of the cylinder should be covered with card.</w:t>
      </w:r>
      <w:r w:rsidR="00E54B90" w:rsidRPr="00D60BFD">
        <w:rPr>
          <w:rFonts w:ascii="Arial" w:hAnsi="Arial" w:cs="Arial"/>
          <w:sz w:val="22"/>
          <w:szCs w:val="22"/>
        </w:rPr>
        <w:t xml:space="preserve"> Each roll shall be sealed in a clear polythene bag to keep the ribbon clean whilst in storage.</w:t>
      </w:r>
    </w:p>
    <w:p w14:paraId="397FA5F0" w14:textId="77777777" w:rsidR="00D23449" w:rsidRPr="00D60BFD" w:rsidRDefault="00D23449" w:rsidP="00D23449">
      <w:pPr>
        <w:pStyle w:val="ListParagraph"/>
        <w:rPr>
          <w:rFonts w:ascii="Arial" w:hAnsi="Arial" w:cs="Arial"/>
          <w:sz w:val="22"/>
          <w:szCs w:val="22"/>
        </w:rPr>
      </w:pPr>
    </w:p>
    <w:p w14:paraId="63B53358" w14:textId="43963B36" w:rsidR="00D23449" w:rsidRPr="00D60BFD" w:rsidRDefault="00D23449" w:rsidP="008B5D4A">
      <w:pPr>
        <w:numPr>
          <w:ilvl w:val="1"/>
          <w:numId w:val="8"/>
        </w:numPr>
        <w:ind w:left="709" w:firstLine="0"/>
        <w:rPr>
          <w:rFonts w:ascii="Arial" w:hAnsi="Arial" w:cs="Arial"/>
          <w:sz w:val="22"/>
          <w:szCs w:val="22"/>
        </w:rPr>
      </w:pPr>
      <w:r w:rsidRPr="00D60BFD">
        <w:rPr>
          <w:rFonts w:ascii="Arial" w:hAnsi="Arial" w:cs="Arial"/>
          <w:sz w:val="22"/>
          <w:szCs w:val="22"/>
        </w:rPr>
        <w:t>Ribbon may be required attached to medals as part of a boxed set</w:t>
      </w:r>
      <w:r w:rsidR="00320C50" w:rsidRPr="00D60BFD">
        <w:rPr>
          <w:rFonts w:ascii="Arial" w:hAnsi="Arial" w:cs="Arial"/>
          <w:sz w:val="22"/>
          <w:szCs w:val="22"/>
        </w:rPr>
        <w:t xml:space="preserve"> as detailed in the Technical Specifications</w:t>
      </w:r>
      <w:r w:rsidRPr="00D60BFD">
        <w:rPr>
          <w:rFonts w:ascii="Arial" w:hAnsi="Arial" w:cs="Arial"/>
          <w:sz w:val="22"/>
          <w:szCs w:val="22"/>
        </w:rPr>
        <w:t>.</w:t>
      </w:r>
    </w:p>
    <w:p w14:paraId="5A8F249E" w14:textId="77777777" w:rsidR="008429F0" w:rsidRPr="00D60BFD" w:rsidRDefault="008429F0" w:rsidP="001C475F">
      <w:pPr>
        <w:rPr>
          <w:rFonts w:ascii="Arial" w:hAnsi="Arial" w:cs="Arial"/>
          <w:sz w:val="22"/>
          <w:szCs w:val="22"/>
        </w:rPr>
      </w:pPr>
    </w:p>
    <w:p w14:paraId="4133B5AD" w14:textId="651E682B" w:rsidR="006A11C5" w:rsidRPr="00D60BFD" w:rsidRDefault="006A11C5" w:rsidP="001C475F">
      <w:pPr>
        <w:rPr>
          <w:rFonts w:ascii="Arial" w:hAnsi="Arial" w:cs="Arial"/>
          <w:b/>
          <w:sz w:val="22"/>
          <w:szCs w:val="22"/>
        </w:rPr>
      </w:pPr>
      <w:r w:rsidRPr="00D60BFD">
        <w:rPr>
          <w:rFonts w:ascii="Arial" w:hAnsi="Arial" w:cs="Arial"/>
          <w:b/>
          <w:sz w:val="22"/>
          <w:szCs w:val="22"/>
        </w:rPr>
        <w:t xml:space="preserve">Engraving </w:t>
      </w:r>
    </w:p>
    <w:p w14:paraId="77CD8A75" w14:textId="77777777" w:rsidR="006A11C5" w:rsidRPr="00D60BFD" w:rsidRDefault="006A11C5" w:rsidP="001C475F">
      <w:pPr>
        <w:pStyle w:val="ListParagraph"/>
        <w:ind w:left="0"/>
        <w:rPr>
          <w:rFonts w:ascii="Arial" w:hAnsi="Arial" w:cs="Arial"/>
          <w:sz w:val="22"/>
          <w:szCs w:val="22"/>
        </w:rPr>
      </w:pPr>
    </w:p>
    <w:p w14:paraId="234597D4" w14:textId="36C124C0" w:rsidR="006A11C5" w:rsidRPr="00D60BFD" w:rsidRDefault="000F0969" w:rsidP="00B67FB1">
      <w:pPr>
        <w:pStyle w:val="ListParagraph"/>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engrave WWI medals as detailed in the </w:t>
      </w:r>
      <w:r w:rsidR="008429F0" w:rsidRPr="00D60BFD">
        <w:rPr>
          <w:rFonts w:ascii="Arial" w:hAnsi="Arial" w:cs="Arial"/>
          <w:sz w:val="22"/>
          <w:szCs w:val="22"/>
        </w:rPr>
        <w:t>Technical Specifications</w:t>
      </w:r>
      <w:r w:rsidRPr="00D60BFD">
        <w:rPr>
          <w:rFonts w:ascii="Arial" w:hAnsi="Arial" w:cs="Arial"/>
          <w:sz w:val="22"/>
          <w:szCs w:val="22"/>
        </w:rPr>
        <w:t xml:space="preserve">. </w:t>
      </w:r>
    </w:p>
    <w:p w14:paraId="3FDE5417" w14:textId="77777777" w:rsidR="00402466" w:rsidRPr="00D60BFD" w:rsidRDefault="00402466" w:rsidP="001C475F">
      <w:pPr>
        <w:pStyle w:val="ListParagraph"/>
        <w:tabs>
          <w:tab w:val="left" w:pos="426"/>
        </w:tabs>
        <w:ind w:left="0"/>
        <w:rPr>
          <w:rFonts w:ascii="Arial" w:hAnsi="Arial" w:cs="Arial"/>
          <w:sz w:val="22"/>
          <w:szCs w:val="22"/>
        </w:rPr>
      </w:pPr>
    </w:p>
    <w:p w14:paraId="523D6FEE" w14:textId="0FC6C120" w:rsidR="006A11C5" w:rsidRPr="00D60BFD" w:rsidRDefault="000F0969"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Authority </w:t>
      </w:r>
      <w:r w:rsidR="00B02D62" w:rsidRPr="00D60BFD">
        <w:rPr>
          <w:rFonts w:ascii="Arial" w:hAnsi="Arial" w:cs="Arial"/>
          <w:sz w:val="22"/>
          <w:szCs w:val="22"/>
        </w:rPr>
        <w:t>may require</w:t>
      </w:r>
      <w:r w:rsidRPr="00D60BFD">
        <w:rPr>
          <w:rFonts w:ascii="Arial" w:hAnsi="Arial" w:cs="Arial"/>
          <w:sz w:val="22"/>
          <w:szCs w:val="22"/>
        </w:rPr>
        <w:t xml:space="preserve"> the Contractor to engrave additional medals</w:t>
      </w:r>
      <w:r w:rsidR="00415E71" w:rsidRPr="00D60BFD">
        <w:rPr>
          <w:rFonts w:ascii="Arial" w:hAnsi="Arial" w:cs="Arial"/>
          <w:sz w:val="22"/>
          <w:szCs w:val="22"/>
        </w:rPr>
        <w:t>,</w:t>
      </w:r>
      <w:r w:rsidRPr="00D60BFD">
        <w:rPr>
          <w:rFonts w:ascii="Arial" w:hAnsi="Arial" w:cs="Arial"/>
          <w:sz w:val="22"/>
          <w:szCs w:val="22"/>
        </w:rPr>
        <w:t xml:space="preserve"> if </w:t>
      </w:r>
      <w:r w:rsidR="008429F0" w:rsidRPr="00D60BFD">
        <w:rPr>
          <w:rFonts w:ascii="Arial" w:hAnsi="Arial" w:cs="Arial"/>
          <w:sz w:val="22"/>
          <w:szCs w:val="22"/>
        </w:rPr>
        <w:t>required</w:t>
      </w:r>
      <w:r w:rsidR="00792356" w:rsidRPr="00D60BFD">
        <w:rPr>
          <w:rFonts w:ascii="Arial" w:hAnsi="Arial" w:cs="Arial"/>
          <w:sz w:val="22"/>
          <w:szCs w:val="22"/>
        </w:rPr>
        <w:t>. T</w:t>
      </w:r>
      <w:r w:rsidR="008429F0" w:rsidRPr="00D60BFD">
        <w:rPr>
          <w:rFonts w:ascii="Arial" w:hAnsi="Arial" w:cs="Arial"/>
          <w:sz w:val="22"/>
          <w:szCs w:val="22"/>
        </w:rPr>
        <w:t>he</w:t>
      </w:r>
      <w:r w:rsidRPr="00D60BFD">
        <w:rPr>
          <w:rFonts w:ascii="Arial" w:hAnsi="Arial" w:cs="Arial"/>
          <w:sz w:val="22"/>
          <w:szCs w:val="22"/>
        </w:rPr>
        <w:t xml:space="preserve"> Authority will </w:t>
      </w:r>
      <w:r w:rsidR="00B02D62" w:rsidRPr="00D60BFD">
        <w:rPr>
          <w:rFonts w:ascii="Arial" w:hAnsi="Arial" w:cs="Arial"/>
          <w:sz w:val="22"/>
          <w:szCs w:val="22"/>
        </w:rPr>
        <w:t xml:space="preserve">provide </w:t>
      </w:r>
      <w:r w:rsidRPr="00D60BFD">
        <w:rPr>
          <w:rFonts w:ascii="Arial" w:hAnsi="Arial" w:cs="Arial"/>
          <w:sz w:val="22"/>
          <w:szCs w:val="22"/>
        </w:rPr>
        <w:t xml:space="preserve">the </w:t>
      </w:r>
      <w:r w:rsidR="00B02D62" w:rsidRPr="00D60BFD">
        <w:rPr>
          <w:rFonts w:ascii="Arial" w:hAnsi="Arial" w:cs="Arial"/>
          <w:sz w:val="22"/>
          <w:szCs w:val="22"/>
        </w:rPr>
        <w:t>necessary details</w:t>
      </w:r>
      <w:r w:rsidR="00505660" w:rsidRPr="00D60BFD">
        <w:rPr>
          <w:rFonts w:ascii="Arial" w:hAnsi="Arial" w:cs="Arial"/>
          <w:sz w:val="22"/>
          <w:szCs w:val="22"/>
        </w:rPr>
        <w:t>,</w:t>
      </w:r>
      <w:r w:rsidR="00433BCB" w:rsidRPr="00D60BFD">
        <w:rPr>
          <w:rFonts w:ascii="Arial" w:hAnsi="Arial" w:cs="Arial"/>
          <w:sz w:val="22"/>
          <w:szCs w:val="22"/>
        </w:rPr>
        <w:t xml:space="preserve"> where this does not breach the Au</w:t>
      </w:r>
      <w:r w:rsidR="00085B2E" w:rsidRPr="00D60BFD">
        <w:rPr>
          <w:rFonts w:ascii="Arial" w:hAnsi="Arial" w:cs="Arial"/>
          <w:sz w:val="22"/>
          <w:szCs w:val="22"/>
        </w:rPr>
        <w:t>thority’s security policy,</w:t>
      </w:r>
      <w:r w:rsidR="00505660" w:rsidRPr="00D60BFD">
        <w:rPr>
          <w:rFonts w:ascii="Arial" w:hAnsi="Arial" w:cs="Arial"/>
          <w:sz w:val="22"/>
          <w:szCs w:val="22"/>
        </w:rPr>
        <w:t xml:space="preserve"> </w:t>
      </w:r>
      <w:r w:rsidRPr="00D60BFD">
        <w:rPr>
          <w:rFonts w:ascii="Arial" w:hAnsi="Arial" w:cs="Arial"/>
          <w:sz w:val="22"/>
          <w:szCs w:val="22"/>
        </w:rPr>
        <w:t>to the Contractor</w:t>
      </w:r>
      <w:r w:rsidR="00505660" w:rsidRPr="00D60BFD">
        <w:rPr>
          <w:rFonts w:ascii="Arial" w:hAnsi="Arial" w:cs="Arial"/>
          <w:sz w:val="22"/>
          <w:szCs w:val="22"/>
        </w:rPr>
        <w:t>.</w:t>
      </w:r>
    </w:p>
    <w:p w14:paraId="3B4C1E4B" w14:textId="77777777" w:rsidR="00247DF0" w:rsidRPr="00D60BFD" w:rsidRDefault="00247DF0" w:rsidP="00247DF0">
      <w:pPr>
        <w:rPr>
          <w:rFonts w:ascii="Arial" w:hAnsi="Arial" w:cs="Arial"/>
          <w:sz w:val="22"/>
          <w:szCs w:val="22"/>
        </w:rPr>
      </w:pPr>
    </w:p>
    <w:p w14:paraId="6C34E584" w14:textId="070B4F36" w:rsidR="006A11C5" w:rsidRPr="00D60BFD" w:rsidRDefault="006A11C5" w:rsidP="001C475F">
      <w:pPr>
        <w:rPr>
          <w:rFonts w:ascii="Arial" w:hAnsi="Arial" w:cs="Arial"/>
          <w:b/>
          <w:sz w:val="22"/>
          <w:szCs w:val="22"/>
        </w:rPr>
      </w:pPr>
      <w:r w:rsidRPr="00D60BFD">
        <w:rPr>
          <w:rFonts w:ascii="Arial" w:hAnsi="Arial" w:cs="Arial"/>
          <w:b/>
          <w:sz w:val="22"/>
          <w:szCs w:val="22"/>
        </w:rPr>
        <w:t>Boxes</w:t>
      </w:r>
    </w:p>
    <w:p w14:paraId="4455DFE8" w14:textId="77777777" w:rsidR="006A11C5" w:rsidRPr="00D60BFD" w:rsidRDefault="006A11C5" w:rsidP="001C475F">
      <w:pPr>
        <w:rPr>
          <w:rFonts w:ascii="Arial" w:hAnsi="Arial" w:cs="Arial"/>
          <w:sz w:val="22"/>
          <w:szCs w:val="22"/>
        </w:rPr>
      </w:pPr>
    </w:p>
    <w:p w14:paraId="2D7B90CA" w14:textId="727C6C33" w:rsidR="000F0969" w:rsidRPr="00D60BFD" w:rsidRDefault="000F0969"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provide individual medal boxes </w:t>
      </w:r>
      <w:r w:rsidR="008429F0" w:rsidRPr="00D60BFD">
        <w:rPr>
          <w:rFonts w:ascii="Arial" w:hAnsi="Arial" w:cs="Arial"/>
          <w:sz w:val="22"/>
          <w:szCs w:val="22"/>
        </w:rPr>
        <w:t>in accordance with</w:t>
      </w:r>
      <w:r w:rsidRPr="00D60BFD">
        <w:rPr>
          <w:rFonts w:ascii="Arial" w:hAnsi="Arial" w:cs="Arial"/>
          <w:sz w:val="22"/>
          <w:szCs w:val="22"/>
        </w:rPr>
        <w:t xml:space="preserve"> the </w:t>
      </w:r>
      <w:r w:rsidR="008429F0" w:rsidRPr="00D60BFD">
        <w:rPr>
          <w:rFonts w:ascii="Arial" w:hAnsi="Arial" w:cs="Arial"/>
          <w:sz w:val="22"/>
          <w:szCs w:val="22"/>
        </w:rPr>
        <w:t>Technical Specifications</w:t>
      </w:r>
      <w:r w:rsidRPr="00D60BFD">
        <w:rPr>
          <w:rFonts w:ascii="Arial" w:hAnsi="Arial" w:cs="Arial"/>
          <w:sz w:val="22"/>
          <w:szCs w:val="22"/>
        </w:rPr>
        <w:t>.</w:t>
      </w:r>
    </w:p>
    <w:p w14:paraId="786E5020" w14:textId="77777777" w:rsidR="000F0969" w:rsidRPr="00D60BFD" w:rsidRDefault="000F0969" w:rsidP="001C475F">
      <w:pPr>
        <w:rPr>
          <w:rFonts w:ascii="Arial" w:hAnsi="Arial" w:cs="Arial"/>
          <w:sz w:val="22"/>
          <w:szCs w:val="22"/>
        </w:rPr>
      </w:pPr>
    </w:p>
    <w:p w14:paraId="3B04C50D" w14:textId="57BF4717" w:rsidR="003D2B7E"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Contractor may be required to amend the print that is embossed in gold on the box. </w:t>
      </w:r>
    </w:p>
    <w:p w14:paraId="41084D14" w14:textId="77777777" w:rsidR="000F0969" w:rsidRPr="00D60BFD" w:rsidRDefault="000F0969" w:rsidP="001C475F">
      <w:pPr>
        <w:rPr>
          <w:rFonts w:ascii="Arial" w:hAnsi="Arial" w:cs="Arial"/>
          <w:sz w:val="22"/>
          <w:szCs w:val="22"/>
        </w:rPr>
      </w:pPr>
    </w:p>
    <w:p w14:paraId="7681CB6F" w14:textId="01CAAF9A" w:rsidR="003D2B7E" w:rsidRPr="00D60BFD" w:rsidRDefault="003D2B7E" w:rsidP="007E18B6">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provide the </w:t>
      </w:r>
      <w:r w:rsidR="008429F0" w:rsidRPr="00D60BFD">
        <w:rPr>
          <w:rFonts w:ascii="Arial" w:hAnsi="Arial" w:cs="Arial"/>
          <w:sz w:val="22"/>
          <w:szCs w:val="22"/>
        </w:rPr>
        <w:t>specific boxes for each of the Gallantry and M</w:t>
      </w:r>
      <w:r w:rsidRPr="00D60BFD">
        <w:rPr>
          <w:rFonts w:ascii="Arial" w:hAnsi="Arial" w:cs="Arial"/>
          <w:sz w:val="22"/>
          <w:szCs w:val="22"/>
        </w:rPr>
        <w:t xml:space="preserve">eritorious service awards as detailed in the </w:t>
      </w:r>
      <w:r w:rsidR="008429F0" w:rsidRPr="00D60BFD">
        <w:rPr>
          <w:rFonts w:ascii="Arial" w:hAnsi="Arial" w:cs="Arial"/>
          <w:sz w:val="22"/>
          <w:szCs w:val="22"/>
        </w:rPr>
        <w:t>Technical Specifications</w:t>
      </w:r>
      <w:r w:rsidRPr="00D60BFD">
        <w:rPr>
          <w:rFonts w:ascii="Arial" w:hAnsi="Arial" w:cs="Arial"/>
          <w:sz w:val="22"/>
          <w:szCs w:val="22"/>
        </w:rPr>
        <w:t>.</w:t>
      </w:r>
    </w:p>
    <w:p w14:paraId="13F7E046" w14:textId="77777777" w:rsidR="00085D61" w:rsidRPr="00D60BFD" w:rsidRDefault="00085D61" w:rsidP="001C475F">
      <w:pPr>
        <w:rPr>
          <w:rFonts w:ascii="Arial" w:hAnsi="Arial" w:cs="Arial"/>
          <w:sz w:val="22"/>
          <w:szCs w:val="22"/>
        </w:rPr>
      </w:pPr>
    </w:p>
    <w:p w14:paraId="70ECDCDE" w14:textId="60172B45" w:rsidR="00085D61" w:rsidRPr="00D60BFD" w:rsidRDefault="00085D61"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usually order Gallantry and Meritorious awards as boxed sets. </w:t>
      </w:r>
    </w:p>
    <w:p w14:paraId="49E21E7E" w14:textId="77777777" w:rsidR="00085D61" w:rsidRPr="00D60BFD" w:rsidRDefault="00085D61" w:rsidP="001C475F">
      <w:pPr>
        <w:rPr>
          <w:rFonts w:ascii="Arial" w:hAnsi="Arial" w:cs="Arial"/>
          <w:sz w:val="22"/>
          <w:szCs w:val="22"/>
        </w:rPr>
      </w:pPr>
    </w:p>
    <w:p w14:paraId="02B8AC8E" w14:textId="38E60D8E" w:rsidR="00085D61" w:rsidRPr="00D60BFD" w:rsidRDefault="00085D61" w:rsidP="001C475F">
      <w:pPr>
        <w:numPr>
          <w:ilvl w:val="1"/>
          <w:numId w:val="8"/>
        </w:numPr>
        <w:ind w:left="0" w:firstLine="709"/>
        <w:rPr>
          <w:rFonts w:ascii="Arial" w:hAnsi="Arial" w:cs="Arial"/>
          <w:sz w:val="22"/>
          <w:szCs w:val="22"/>
        </w:rPr>
      </w:pPr>
      <w:r w:rsidRPr="00D60BFD">
        <w:rPr>
          <w:rFonts w:ascii="Arial" w:hAnsi="Arial" w:cs="Arial"/>
          <w:sz w:val="22"/>
          <w:szCs w:val="22"/>
        </w:rPr>
        <w:t xml:space="preserve">The Authority </w:t>
      </w:r>
      <w:r w:rsidR="00582DD4" w:rsidRPr="00D60BFD">
        <w:rPr>
          <w:rFonts w:ascii="Arial" w:hAnsi="Arial" w:cs="Arial"/>
          <w:sz w:val="22"/>
          <w:szCs w:val="22"/>
        </w:rPr>
        <w:t>may</w:t>
      </w:r>
      <w:r w:rsidRPr="00D60BFD">
        <w:rPr>
          <w:rFonts w:ascii="Arial" w:hAnsi="Arial" w:cs="Arial"/>
          <w:sz w:val="22"/>
          <w:szCs w:val="22"/>
        </w:rPr>
        <w:t xml:space="preserve"> order either the box or the award separately, if required.</w:t>
      </w:r>
    </w:p>
    <w:p w14:paraId="5310DF60" w14:textId="77777777" w:rsidR="00085D61" w:rsidRPr="00D60BFD" w:rsidRDefault="00085D61" w:rsidP="001C475F">
      <w:pPr>
        <w:rPr>
          <w:rFonts w:ascii="Arial" w:hAnsi="Arial" w:cs="Arial"/>
          <w:sz w:val="22"/>
          <w:szCs w:val="22"/>
        </w:rPr>
      </w:pPr>
    </w:p>
    <w:p w14:paraId="24AA2AE2" w14:textId="52EBB394" w:rsidR="003B5EF6" w:rsidRPr="00D60BFD" w:rsidRDefault="00085D61" w:rsidP="003B5EF6">
      <w:pPr>
        <w:numPr>
          <w:ilvl w:val="0"/>
          <w:numId w:val="8"/>
        </w:numPr>
        <w:ind w:left="0" w:firstLine="0"/>
        <w:rPr>
          <w:rFonts w:ascii="Arial" w:hAnsi="Arial" w:cs="Arial"/>
          <w:sz w:val="22"/>
          <w:szCs w:val="22"/>
        </w:rPr>
      </w:pPr>
      <w:r w:rsidRPr="00D60BFD">
        <w:rPr>
          <w:rFonts w:ascii="Arial" w:hAnsi="Arial" w:cs="Arial"/>
          <w:sz w:val="22"/>
          <w:szCs w:val="22"/>
        </w:rPr>
        <w:lastRenderedPageBreak/>
        <w:t>The Contractor must be able to provide the case for the Elizabeth Cross as detailed in the Technical Specification if required</w:t>
      </w:r>
      <w:r w:rsidR="003B5EF6" w:rsidRPr="00D60BFD">
        <w:rPr>
          <w:rFonts w:ascii="Arial" w:hAnsi="Arial" w:cs="Arial"/>
          <w:sz w:val="22"/>
          <w:szCs w:val="22"/>
        </w:rPr>
        <w:t>.</w:t>
      </w:r>
    </w:p>
    <w:p w14:paraId="3980BABE" w14:textId="77777777" w:rsidR="00402466" w:rsidRPr="00D60BFD" w:rsidRDefault="00402466" w:rsidP="001C475F">
      <w:pPr>
        <w:rPr>
          <w:rFonts w:ascii="Arial" w:hAnsi="Arial" w:cs="Arial"/>
          <w:sz w:val="22"/>
          <w:szCs w:val="22"/>
        </w:rPr>
      </w:pPr>
    </w:p>
    <w:p w14:paraId="1A88CE76" w14:textId="40750E71" w:rsidR="006A11C5" w:rsidRPr="00D60BFD" w:rsidRDefault="006A11C5" w:rsidP="001C475F">
      <w:pPr>
        <w:rPr>
          <w:rFonts w:ascii="Arial" w:hAnsi="Arial" w:cs="Arial"/>
          <w:b/>
          <w:color w:val="000000" w:themeColor="text1"/>
          <w:sz w:val="22"/>
          <w:szCs w:val="22"/>
        </w:rPr>
      </w:pPr>
      <w:r w:rsidRPr="00D60BFD">
        <w:rPr>
          <w:rFonts w:ascii="Arial" w:hAnsi="Arial" w:cs="Arial"/>
          <w:b/>
          <w:color w:val="000000" w:themeColor="text1"/>
          <w:sz w:val="22"/>
          <w:szCs w:val="22"/>
        </w:rPr>
        <w:t>Medal Mounting</w:t>
      </w:r>
    </w:p>
    <w:p w14:paraId="0D654AA1" w14:textId="77777777" w:rsidR="006A11C5" w:rsidRPr="00D60BFD" w:rsidRDefault="006A11C5" w:rsidP="001C475F">
      <w:pPr>
        <w:rPr>
          <w:rFonts w:ascii="Arial" w:hAnsi="Arial" w:cs="Arial"/>
          <w:sz w:val="22"/>
          <w:szCs w:val="22"/>
        </w:rPr>
      </w:pPr>
    </w:p>
    <w:p w14:paraId="01ECBA17" w14:textId="061A39CF" w:rsidR="006A11C5"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may be required to court or swing mount medals when a </w:t>
      </w:r>
      <w:r w:rsidR="002D3567" w:rsidRPr="00D60BFD">
        <w:rPr>
          <w:rFonts w:ascii="Arial" w:hAnsi="Arial" w:cs="Arial"/>
          <w:color w:val="000000" w:themeColor="text1"/>
          <w:sz w:val="22"/>
          <w:szCs w:val="22"/>
        </w:rPr>
        <w:t>S</w:t>
      </w:r>
      <w:r w:rsidRPr="00D60BFD">
        <w:rPr>
          <w:rFonts w:ascii="Arial" w:hAnsi="Arial" w:cs="Arial"/>
          <w:sz w:val="22"/>
          <w:szCs w:val="22"/>
        </w:rPr>
        <w:t xml:space="preserve">ervice person dies. </w:t>
      </w:r>
    </w:p>
    <w:p w14:paraId="71ABAF49" w14:textId="77777777" w:rsidR="006A11C5" w:rsidRPr="00D60BFD" w:rsidRDefault="006A11C5" w:rsidP="001C475F">
      <w:pPr>
        <w:rPr>
          <w:rFonts w:ascii="Arial" w:hAnsi="Arial" w:cs="Arial"/>
          <w:sz w:val="22"/>
          <w:szCs w:val="22"/>
        </w:rPr>
      </w:pPr>
    </w:p>
    <w:p w14:paraId="627086CB" w14:textId="6ABD577F"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mount style is dependent on the </w:t>
      </w:r>
      <w:r w:rsidR="002D3567" w:rsidRPr="00D60BFD">
        <w:rPr>
          <w:rFonts w:ascii="Arial" w:hAnsi="Arial" w:cs="Arial"/>
          <w:color w:val="000000" w:themeColor="text1"/>
          <w:sz w:val="22"/>
          <w:szCs w:val="22"/>
        </w:rPr>
        <w:t>S</w:t>
      </w:r>
      <w:r w:rsidRPr="00D60BFD">
        <w:rPr>
          <w:rFonts w:ascii="Arial" w:hAnsi="Arial" w:cs="Arial"/>
          <w:sz w:val="22"/>
          <w:szCs w:val="22"/>
        </w:rPr>
        <w:t xml:space="preserve">ervice and unit of the </w:t>
      </w:r>
      <w:r w:rsidR="002D3567" w:rsidRPr="00D60BFD">
        <w:rPr>
          <w:rFonts w:ascii="Arial" w:hAnsi="Arial" w:cs="Arial"/>
          <w:color w:val="000000" w:themeColor="text1"/>
          <w:sz w:val="22"/>
          <w:szCs w:val="22"/>
        </w:rPr>
        <w:t>S</w:t>
      </w:r>
      <w:r w:rsidRPr="00D60BFD">
        <w:rPr>
          <w:rFonts w:ascii="Arial" w:hAnsi="Arial" w:cs="Arial"/>
          <w:sz w:val="22"/>
          <w:szCs w:val="22"/>
        </w:rPr>
        <w:t xml:space="preserve">ervice person. </w:t>
      </w:r>
    </w:p>
    <w:p w14:paraId="11F01382" w14:textId="77777777" w:rsidR="006A11C5" w:rsidRPr="00D60BFD" w:rsidRDefault="006A11C5" w:rsidP="001C475F">
      <w:pPr>
        <w:rPr>
          <w:rFonts w:ascii="Arial" w:hAnsi="Arial" w:cs="Arial"/>
          <w:sz w:val="22"/>
          <w:szCs w:val="22"/>
        </w:rPr>
      </w:pPr>
    </w:p>
    <w:p w14:paraId="42291C12" w14:textId="2DF7BD21"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specify the mount style that is required for each specific request </w:t>
      </w:r>
      <w:r w:rsidR="0095318C" w:rsidRPr="00D60BFD">
        <w:rPr>
          <w:rFonts w:ascii="Arial" w:hAnsi="Arial" w:cs="Arial"/>
          <w:sz w:val="22"/>
          <w:szCs w:val="22"/>
        </w:rPr>
        <w:t>via</w:t>
      </w:r>
      <w:r w:rsidRPr="00D60BFD">
        <w:rPr>
          <w:rFonts w:ascii="Arial" w:hAnsi="Arial" w:cs="Arial"/>
          <w:sz w:val="22"/>
          <w:szCs w:val="22"/>
        </w:rPr>
        <w:t xml:space="preserve"> email at the time the order is placed. </w:t>
      </w:r>
    </w:p>
    <w:p w14:paraId="3E26C112" w14:textId="77777777" w:rsidR="006A11C5" w:rsidRPr="00D60BFD" w:rsidRDefault="006A11C5" w:rsidP="001C475F">
      <w:pPr>
        <w:pStyle w:val="ListParagraph"/>
        <w:ind w:left="0"/>
        <w:rPr>
          <w:rFonts w:ascii="Arial" w:hAnsi="Arial" w:cs="Arial"/>
          <w:sz w:val="22"/>
          <w:szCs w:val="22"/>
        </w:rPr>
      </w:pPr>
    </w:p>
    <w:p w14:paraId="447DDEB9" w14:textId="77777777" w:rsidR="00AF3CE9" w:rsidRPr="00D60BFD" w:rsidRDefault="003D2B7E" w:rsidP="009A77B0">
      <w:pPr>
        <w:numPr>
          <w:ilvl w:val="1"/>
          <w:numId w:val="8"/>
        </w:numPr>
        <w:ind w:left="0" w:firstLine="709"/>
        <w:rPr>
          <w:rFonts w:ascii="Arial" w:hAnsi="Arial" w:cs="Arial"/>
          <w:sz w:val="22"/>
          <w:szCs w:val="22"/>
        </w:rPr>
      </w:pPr>
      <w:r w:rsidRPr="00D60BFD">
        <w:rPr>
          <w:rFonts w:ascii="Arial" w:hAnsi="Arial" w:cs="Arial"/>
          <w:sz w:val="22"/>
          <w:szCs w:val="22"/>
        </w:rPr>
        <w:t>The medals must be mounted as per</w:t>
      </w:r>
      <w:r w:rsidR="009A77B0" w:rsidRPr="00D60BFD">
        <w:rPr>
          <w:rFonts w:ascii="Arial" w:hAnsi="Arial" w:cs="Arial"/>
          <w:sz w:val="22"/>
          <w:szCs w:val="22"/>
        </w:rPr>
        <w:t xml:space="preserve"> instruction from the Authority and will</w:t>
      </w:r>
    </w:p>
    <w:p w14:paraId="6FC9A3E8" w14:textId="2F386660" w:rsidR="006A11C5" w:rsidRPr="00D60BFD" w:rsidRDefault="009A77B0" w:rsidP="00CA6DFD">
      <w:pPr>
        <w:ind w:firstLine="709"/>
        <w:rPr>
          <w:rFonts w:ascii="Arial" w:hAnsi="Arial" w:cs="Arial"/>
          <w:sz w:val="22"/>
          <w:szCs w:val="22"/>
        </w:rPr>
      </w:pPr>
      <w:r w:rsidRPr="00D60BFD">
        <w:rPr>
          <w:rFonts w:ascii="Arial" w:hAnsi="Arial" w:cs="Arial"/>
          <w:sz w:val="22"/>
          <w:szCs w:val="22"/>
        </w:rPr>
        <w:t>be in accordance with</w:t>
      </w:r>
      <w:r w:rsidR="003D2B7E" w:rsidRPr="00D60BFD">
        <w:rPr>
          <w:rFonts w:ascii="Arial" w:hAnsi="Arial" w:cs="Arial"/>
          <w:sz w:val="22"/>
          <w:szCs w:val="22"/>
        </w:rPr>
        <w:t xml:space="preserve"> the Order of Wear at A</w:t>
      </w:r>
      <w:r w:rsidR="001B1005">
        <w:rPr>
          <w:rFonts w:ascii="Arial" w:hAnsi="Arial" w:cs="Arial"/>
          <w:sz w:val="22"/>
          <w:szCs w:val="22"/>
        </w:rPr>
        <w:t>ppendix</w:t>
      </w:r>
      <w:r w:rsidR="003D2B7E" w:rsidRPr="00D60BFD">
        <w:rPr>
          <w:rFonts w:ascii="Arial" w:hAnsi="Arial" w:cs="Arial"/>
          <w:sz w:val="22"/>
          <w:szCs w:val="22"/>
        </w:rPr>
        <w:t xml:space="preserve"> </w:t>
      </w:r>
      <w:r w:rsidR="008B5D4A" w:rsidRPr="00D60BFD">
        <w:rPr>
          <w:rFonts w:ascii="Arial" w:hAnsi="Arial" w:cs="Arial"/>
          <w:sz w:val="22"/>
          <w:szCs w:val="22"/>
        </w:rPr>
        <w:t>B</w:t>
      </w:r>
      <w:r w:rsidR="003D2B7E" w:rsidRPr="00D60BFD">
        <w:rPr>
          <w:rFonts w:ascii="Arial" w:hAnsi="Arial" w:cs="Arial"/>
          <w:sz w:val="22"/>
          <w:szCs w:val="22"/>
        </w:rPr>
        <w:t>.</w:t>
      </w:r>
      <w:r w:rsidR="003D2B7E" w:rsidRPr="00D60BFD">
        <w:rPr>
          <w:rFonts w:ascii="Arial" w:hAnsi="Arial" w:cs="Arial"/>
          <w:sz w:val="22"/>
          <w:szCs w:val="22"/>
          <w:highlight w:val="yellow"/>
        </w:rPr>
        <w:t xml:space="preserve"> </w:t>
      </w:r>
    </w:p>
    <w:p w14:paraId="25A1E95A" w14:textId="77777777" w:rsidR="006A11C5" w:rsidRPr="00D60BFD" w:rsidRDefault="006A11C5" w:rsidP="001C475F">
      <w:pPr>
        <w:pStyle w:val="ListParagraph"/>
        <w:ind w:left="0" w:firstLine="709"/>
        <w:rPr>
          <w:rFonts w:ascii="Arial" w:hAnsi="Arial" w:cs="Arial"/>
          <w:sz w:val="22"/>
          <w:szCs w:val="22"/>
        </w:rPr>
      </w:pPr>
    </w:p>
    <w:p w14:paraId="4F81F517" w14:textId="015C6600"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medals will be sent to the Contractor </w:t>
      </w:r>
      <w:r w:rsidR="0095318C" w:rsidRPr="00D60BFD">
        <w:rPr>
          <w:rFonts w:ascii="Arial" w:hAnsi="Arial" w:cs="Arial"/>
          <w:sz w:val="22"/>
          <w:szCs w:val="22"/>
        </w:rPr>
        <w:t xml:space="preserve">via </w:t>
      </w:r>
      <w:r w:rsidR="002D3567" w:rsidRPr="00D60BFD">
        <w:rPr>
          <w:rFonts w:ascii="Arial" w:hAnsi="Arial" w:cs="Arial"/>
          <w:sz w:val="22"/>
          <w:szCs w:val="22"/>
        </w:rPr>
        <w:t>24</w:t>
      </w:r>
      <w:r w:rsidR="00585AEC" w:rsidRPr="00D60BFD">
        <w:rPr>
          <w:rFonts w:ascii="Arial" w:hAnsi="Arial" w:cs="Arial"/>
          <w:color w:val="FF0000"/>
          <w:sz w:val="22"/>
          <w:szCs w:val="22"/>
        </w:rPr>
        <w:t xml:space="preserve"> </w:t>
      </w:r>
      <w:r w:rsidR="002D3567" w:rsidRPr="00D60BFD">
        <w:rPr>
          <w:rFonts w:ascii="Arial" w:hAnsi="Arial" w:cs="Arial"/>
          <w:sz w:val="22"/>
          <w:szCs w:val="22"/>
        </w:rPr>
        <w:t>hour</w:t>
      </w:r>
      <w:r w:rsidR="00B41E7B" w:rsidRPr="00D60BFD">
        <w:rPr>
          <w:rFonts w:ascii="Arial" w:hAnsi="Arial" w:cs="Arial"/>
          <w:sz w:val="22"/>
          <w:szCs w:val="22"/>
        </w:rPr>
        <w:t xml:space="preserve"> </w:t>
      </w:r>
      <w:r w:rsidR="00B41E7B" w:rsidRPr="00D60BFD">
        <w:rPr>
          <w:rFonts w:ascii="Arial" w:hAnsi="Arial" w:cs="Arial"/>
          <w:color w:val="000000" w:themeColor="text1"/>
          <w:sz w:val="22"/>
          <w:szCs w:val="22"/>
        </w:rPr>
        <w:t>approved</w:t>
      </w:r>
      <w:r w:rsidRPr="00D60BFD">
        <w:rPr>
          <w:rFonts w:ascii="Arial" w:hAnsi="Arial" w:cs="Arial"/>
          <w:sz w:val="22"/>
          <w:szCs w:val="22"/>
        </w:rPr>
        <w:t xml:space="preserve"> special delivery</w:t>
      </w:r>
      <w:r w:rsidR="009A77B0" w:rsidRPr="00D60BFD">
        <w:rPr>
          <w:rFonts w:ascii="Arial" w:hAnsi="Arial" w:cs="Arial"/>
          <w:sz w:val="22"/>
          <w:szCs w:val="22"/>
        </w:rPr>
        <w:t>.</w:t>
      </w:r>
    </w:p>
    <w:p w14:paraId="47A45390" w14:textId="77777777" w:rsidR="006A11C5" w:rsidRPr="00D60BFD" w:rsidRDefault="006A11C5" w:rsidP="001C475F">
      <w:pPr>
        <w:pStyle w:val="ListParagraph"/>
        <w:ind w:left="0" w:firstLine="709"/>
        <w:rPr>
          <w:rFonts w:ascii="Arial" w:hAnsi="Arial" w:cs="Arial"/>
          <w:sz w:val="22"/>
          <w:szCs w:val="22"/>
        </w:rPr>
      </w:pPr>
    </w:p>
    <w:p w14:paraId="06269DD9" w14:textId="3CDEB4B1"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mounted medals must be returned to the Authority by the need by date </w:t>
      </w:r>
      <w:r w:rsidR="0095318C" w:rsidRPr="00D60BFD">
        <w:rPr>
          <w:rFonts w:ascii="Arial" w:hAnsi="Arial" w:cs="Arial"/>
          <w:sz w:val="22"/>
          <w:szCs w:val="22"/>
        </w:rPr>
        <w:t>s</w:t>
      </w:r>
      <w:r w:rsidR="00D467F2" w:rsidRPr="00D60BFD">
        <w:rPr>
          <w:rFonts w:ascii="Arial" w:hAnsi="Arial" w:cs="Arial"/>
          <w:sz w:val="22"/>
          <w:szCs w:val="22"/>
        </w:rPr>
        <w:t>pecified</w:t>
      </w:r>
      <w:r w:rsidR="0095318C" w:rsidRPr="00D60BFD">
        <w:rPr>
          <w:rFonts w:ascii="Arial" w:hAnsi="Arial" w:cs="Arial"/>
          <w:sz w:val="22"/>
          <w:szCs w:val="22"/>
        </w:rPr>
        <w:t xml:space="preserve"> </w:t>
      </w:r>
      <w:r w:rsidRPr="00D60BFD">
        <w:rPr>
          <w:rFonts w:ascii="Arial" w:hAnsi="Arial" w:cs="Arial"/>
          <w:sz w:val="22"/>
          <w:szCs w:val="22"/>
        </w:rPr>
        <w:t xml:space="preserve">on the CP&amp;F order. </w:t>
      </w:r>
    </w:p>
    <w:p w14:paraId="12823BD7" w14:textId="77777777" w:rsidR="006A11C5" w:rsidRPr="00D60BFD" w:rsidRDefault="006A11C5" w:rsidP="001C475F">
      <w:pPr>
        <w:pStyle w:val="ListParagraph"/>
        <w:ind w:left="0"/>
        <w:rPr>
          <w:rFonts w:ascii="Arial" w:hAnsi="Arial" w:cs="Arial"/>
          <w:sz w:val="22"/>
          <w:szCs w:val="22"/>
        </w:rPr>
      </w:pPr>
    </w:p>
    <w:p w14:paraId="293E6ED0" w14:textId="3A2E08BC"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The Authority may request a 24</w:t>
      </w:r>
      <w:r w:rsidR="00B40A0B">
        <w:rPr>
          <w:rFonts w:ascii="Arial" w:hAnsi="Arial" w:cs="Arial"/>
          <w:sz w:val="22"/>
          <w:szCs w:val="22"/>
        </w:rPr>
        <w:t>-</w:t>
      </w:r>
      <w:r w:rsidRPr="00D60BFD">
        <w:rPr>
          <w:rFonts w:ascii="Arial" w:hAnsi="Arial" w:cs="Arial"/>
          <w:sz w:val="22"/>
          <w:szCs w:val="22"/>
        </w:rPr>
        <w:t xml:space="preserve">hour return in special circumstances. </w:t>
      </w:r>
      <w:bookmarkStart w:id="3" w:name="_Hlk66949436"/>
      <w:r w:rsidRPr="00D60BFD">
        <w:rPr>
          <w:rFonts w:ascii="Arial" w:hAnsi="Arial" w:cs="Arial"/>
          <w:sz w:val="22"/>
          <w:szCs w:val="22"/>
        </w:rPr>
        <w:t>The Authority will give notice of the requirement</w:t>
      </w:r>
      <w:r w:rsidR="001C475F" w:rsidRPr="00D60BFD">
        <w:rPr>
          <w:rFonts w:ascii="Arial" w:hAnsi="Arial" w:cs="Arial"/>
          <w:sz w:val="22"/>
          <w:szCs w:val="22"/>
        </w:rPr>
        <w:t xml:space="preserve"> </w:t>
      </w:r>
      <w:r w:rsidR="0095318C" w:rsidRPr="00D60BFD">
        <w:rPr>
          <w:rFonts w:ascii="Arial" w:hAnsi="Arial" w:cs="Arial"/>
          <w:sz w:val="22"/>
          <w:szCs w:val="22"/>
        </w:rPr>
        <w:t xml:space="preserve">via </w:t>
      </w:r>
      <w:r w:rsidRPr="00D60BFD">
        <w:rPr>
          <w:rFonts w:ascii="Arial" w:hAnsi="Arial" w:cs="Arial"/>
          <w:sz w:val="22"/>
          <w:szCs w:val="22"/>
        </w:rPr>
        <w:t>email and/or telephone prior to an order being raised on CP&amp;F.</w:t>
      </w:r>
      <w:bookmarkEnd w:id="3"/>
    </w:p>
    <w:p w14:paraId="0ADCA1BF" w14:textId="77777777" w:rsidR="00A171BD" w:rsidRPr="00D60BFD" w:rsidRDefault="00A171BD" w:rsidP="00A171BD">
      <w:pPr>
        <w:pStyle w:val="ListParagraph"/>
        <w:rPr>
          <w:rFonts w:ascii="Arial" w:hAnsi="Arial" w:cs="Arial"/>
          <w:sz w:val="22"/>
          <w:szCs w:val="22"/>
        </w:rPr>
      </w:pPr>
    </w:p>
    <w:p w14:paraId="39444375" w14:textId="736CAB7F" w:rsidR="00A171BD" w:rsidRPr="00D60BFD" w:rsidRDefault="00A171BD" w:rsidP="008B5D4A">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t xml:space="preserve">The Authority may request a turnaround within 2 hours in very special circumstances. The Authority will give notice of the requirement via email and/or telephone prior to an order being raised on CP&amp;F. </w:t>
      </w:r>
      <w:r w:rsidR="00846C8F" w:rsidRPr="00D60BFD">
        <w:rPr>
          <w:rFonts w:ascii="Arial" w:hAnsi="Arial" w:cs="Arial"/>
          <w:color w:val="000000" w:themeColor="text1"/>
          <w:sz w:val="22"/>
          <w:szCs w:val="22"/>
        </w:rPr>
        <w:t>A representative from</w:t>
      </w:r>
      <w:r w:rsidRPr="00D60BFD">
        <w:rPr>
          <w:rFonts w:ascii="Arial" w:hAnsi="Arial" w:cs="Arial"/>
          <w:color w:val="000000" w:themeColor="text1"/>
          <w:sz w:val="22"/>
          <w:szCs w:val="22"/>
        </w:rPr>
        <w:t xml:space="preserve"> Authority will convey the medals to the Contractor</w:t>
      </w:r>
      <w:r w:rsidR="009C5E76">
        <w:rPr>
          <w:rFonts w:ascii="Arial" w:hAnsi="Arial" w:cs="Arial"/>
          <w:color w:val="000000" w:themeColor="text1"/>
          <w:sz w:val="22"/>
          <w:szCs w:val="22"/>
        </w:rPr>
        <w:t xml:space="preserve"> in the UK</w:t>
      </w:r>
      <w:r w:rsidR="00846C8F" w:rsidRPr="00D60BFD">
        <w:rPr>
          <w:rFonts w:ascii="Arial" w:hAnsi="Arial" w:cs="Arial"/>
          <w:color w:val="000000" w:themeColor="text1"/>
          <w:sz w:val="22"/>
          <w:szCs w:val="22"/>
        </w:rPr>
        <w:t>, wait for the work to be completed, and return with the completed medal set.</w:t>
      </w:r>
    </w:p>
    <w:p w14:paraId="5B2DF4E2" w14:textId="77777777" w:rsidR="006A11C5" w:rsidRPr="00D60BFD" w:rsidRDefault="006A11C5" w:rsidP="001C475F">
      <w:pPr>
        <w:pStyle w:val="ListParagraph"/>
        <w:ind w:left="0"/>
        <w:rPr>
          <w:rFonts w:ascii="Arial" w:hAnsi="Arial" w:cs="Arial"/>
          <w:sz w:val="22"/>
          <w:szCs w:val="22"/>
        </w:rPr>
      </w:pPr>
    </w:p>
    <w:p w14:paraId="0D185B58" w14:textId="271BEAF4"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If the </w:t>
      </w:r>
      <w:r w:rsidR="00585AEC" w:rsidRPr="00D60BFD">
        <w:rPr>
          <w:rFonts w:ascii="Arial" w:hAnsi="Arial" w:cs="Arial"/>
          <w:color w:val="000000" w:themeColor="text1"/>
          <w:sz w:val="22"/>
          <w:szCs w:val="22"/>
        </w:rPr>
        <w:t>S</w:t>
      </w:r>
      <w:r w:rsidRPr="00D60BFD">
        <w:rPr>
          <w:rFonts w:ascii="Arial" w:hAnsi="Arial" w:cs="Arial"/>
          <w:sz w:val="22"/>
          <w:szCs w:val="22"/>
        </w:rPr>
        <w:t>ervice person received more than one campaign medal, the Authority will specify the order of mounting for the individual’s campaign medals</w:t>
      </w:r>
      <w:r w:rsidR="008B5D4A" w:rsidRPr="00D60BFD">
        <w:rPr>
          <w:rFonts w:ascii="Arial" w:hAnsi="Arial" w:cs="Arial"/>
          <w:sz w:val="22"/>
          <w:szCs w:val="22"/>
        </w:rPr>
        <w:t xml:space="preserve"> </w:t>
      </w:r>
      <w:r w:rsidR="0095318C" w:rsidRPr="00D60BFD">
        <w:rPr>
          <w:rFonts w:ascii="Arial" w:hAnsi="Arial" w:cs="Arial"/>
          <w:sz w:val="22"/>
          <w:szCs w:val="22"/>
        </w:rPr>
        <w:t>via</w:t>
      </w:r>
      <w:r w:rsidRPr="00D60BFD">
        <w:rPr>
          <w:rFonts w:ascii="Arial" w:hAnsi="Arial" w:cs="Arial"/>
          <w:sz w:val="22"/>
          <w:szCs w:val="22"/>
        </w:rPr>
        <w:t xml:space="preserve"> email.</w:t>
      </w:r>
    </w:p>
    <w:p w14:paraId="136CB389" w14:textId="77777777" w:rsidR="003B5EF6" w:rsidRPr="00D60BFD" w:rsidRDefault="003B5EF6" w:rsidP="003B5EF6">
      <w:pPr>
        <w:pStyle w:val="ListParagraph"/>
        <w:rPr>
          <w:rFonts w:ascii="Arial" w:hAnsi="Arial" w:cs="Arial"/>
          <w:sz w:val="22"/>
          <w:szCs w:val="22"/>
        </w:rPr>
      </w:pPr>
    </w:p>
    <w:p w14:paraId="56F86CA4" w14:textId="35A8C347" w:rsidR="003B5EF6" w:rsidRPr="00D60BFD" w:rsidRDefault="003B5EF6" w:rsidP="008B5D4A">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t>If the personal details upon the medal set could contravene the Authorit</w:t>
      </w:r>
      <w:r w:rsidR="00585AEC" w:rsidRPr="00D60BFD">
        <w:rPr>
          <w:rFonts w:ascii="Arial" w:hAnsi="Arial" w:cs="Arial"/>
          <w:color w:val="000000" w:themeColor="text1"/>
          <w:sz w:val="22"/>
          <w:szCs w:val="22"/>
        </w:rPr>
        <w:t xml:space="preserve">y’s </w:t>
      </w:r>
      <w:r w:rsidRPr="00D60BFD">
        <w:rPr>
          <w:rFonts w:ascii="Arial" w:hAnsi="Arial" w:cs="Arial"/>
          <w:color w:val="000000" w:themeColor="text1"/>
          <w:sz w:val="22"/>
          <w:szCs w:val="22"/>
        </w:rPr>
        <w:t xml:space="preserve">security regulations the </w:t>
      </w:r>
      <w:r w:rsidR="00585AEC" w:rsidRPr="00D60BFD">
        <w:rPr>
          <w:rFonts w:ascii="Arial" w:hAnsi="Arial" w:cs="Arial"/>
          <w:color w:val="000000" w:themeColor="text1"/>
          <w:sz w:val="22"/>
          <w:szCs w:val="22"/>
        </w:rPr>
        <w:t>C</w:t>
      </w:r>
      <w:r w:rsidRPr="00D60BFD">
        <w:rPr>
          <w:rFonts w:ascii="Arial" w:hAnsi="Arial" w:cs="Arial"/>
          <w:color w:val="000000" w:themeColor="text1"/>
          <w:sz w:val="22"/>
          <w:szCs w:val="22"/>
        </w:rPr>
        <w:t>ontractor m</w:t>
      </w:r>
      <w:r w:rsidR="000A0347" w:rsidRPr="00D60BFD">
        <w:rPr>
          <w:rFonts w:ascii="Arial" w:hAnsi="Arial" w:cs="Arial"/>
          <w:color w:val="000000" w:themeColor="text1"/>
          <w:sz w:val="22"/>
          <w:szCs w:val="22"/>
        </w:rPr>
        <w:t>ay be required to</w:t>
      </w:r>
      <w:r w:rsidRPr="00D60BFD">
        <w:rPr>
          <w:rFonts w:ascii="Arial" w:hAnsi="Arial" w:cs="Arial"/>
          <w:color w:val="000000" w:themeColor="text1"/>
          <w:sz w:val="22"/>
          <w:szCs w:val="22"/>
        </w:rPr>
        <w:t xml:space="preserve"> </w:t>
      </w:r>
      <w:r w:rsidR="009A77B0" w:rsidRPr="00D60BFD">
        <w:rPr>
          <w:rFonts w:ascii="Arial" w:hAnsi="Arial" w:cs="Arial"/>
          <w:color w:val="000000" w:themeColor="text1"/>
          <w:sz w:val="22"/>
          <w:szCs w:val="22"/>
        </w:rPr>
        <w:t xml:space="preserve">attend the Medal Office and complete the medal </w:t>
      </w:r>
      <w:proofErr w:type="gramStart"/>
      <w:r w:rsidR="009A77B0" w:rsidRPr="00D60BFD">
        <w:rPr>
          <w:rFonts w:ascii="Arial" w:hAnsi="Arial" w:cs="Arial"/>
          <w:color w:val="000000" w:themeColor="text1"/>
          <w:sz w:val="22"/>
          <w:szCs w:val="22"/>
        </w:rPr>
        <w:t>mounting</w:t>
      </w:r>
      <w:proofErr w:type="gramEnd"/>
      <w:r w:rsidR="009A77B0" w:rsidRPr="00D60BFD">
        <w:rPr>
          <w:rFonts w:ascii="Arial" w:hAnsi="Arial" w:cs="Arial"/>
          <w:color w:val="000000" w:themeColor="text1"/>
          <w:sz w:val="22"/>
          <w:szCs w:val="22"/>
        </w:rPr>
        <w:t xml:space="preserve"> there.</w:t>
      </w:r>
    </w:p>
    <w:p w14:paraId="7A74FF41" w14:textId="5611D3E5" w:rsidR="006A11C5" w:rsidRPr="00D60BFD" w:rsidRDefault="006A11C5" w:rsidP="001C475F">
      <w:pPr>
        <w:pStyle w:val="ListParagraph"/>
        <w:ind w:left="0"/>
        <w:rPr>
          <w:rFonts w:ascii="Arial" w:hAnsi="Arial" w:cs="Arial"/>
          <w:sz w:val="22"/>
          <w:szCs w:val="22"/>
        </w:rPr>
      </w:pPr>
    </w:p>
    <w:p w14:paraId="04FAD003" w14:textId="75EFC6EE" w:rsidR="00B41E7B" w:rsidRPr="00D60BFD" w:rsidRDefault="00B41E7B" w:rsidP="001C475F">
      <w:pPr>
        <w:pStyle w:val="ListParagraph"/>
        <w:ind w:left="0"/>
        <w:rPr>
          <w:rFonts w:ascii="Arial" w:hAnsi="Arial" w:cs="Arial"/>
          <w:b/>
          <w:color w:val="000000" w:themeColor="text1"/>
          <w:sz w:val="22"/>
          <w:szCs w:val="22"/>
        </w:rPr>
      </w:pPr>
      <w:r w:rsidRPr="00D60BFD">
        <w:rPr>
          <w:rFonts w:ascii="Arial" w:hAnsi="Arial" w:cs="Arial"/>
          <w:b/>
          <w:color w:val="000000" w:themeColor="text1"/>
          <w:sz w:val="22"/>
          <w:szCs w:val="22"/>
        </w:rPr>
        <w:t>Presentation Cases</w:t>
      </w:r>
    </w:p>
    <w:p w14:paraId="0AAF8303" w14:textId="77777777" w:rsidR="00B41E7B" w:rsidRPr="00D60BFD" w:rsidRDefault="00B41E7B" w:rsidP="001C475F">
      <w:pPr>
        <w:pStyle w:val="ListParagraph"/>
        <w:ind w:left="0"/>
        <w:rPr>
          <w:rFonts w:ascii="Arial" w:hAnsi="Arial" w:cs="Arial"/>
          <w:sz w:val="22"/>
          <w:szCs w:val="22"/>
        </w:rPr>
      </w:pPr>
    </w:p>
    <w:p w14:paraId="75715AF8" w14:textId="4739E023" w:rsidR="006A11C5"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supply presentation cases for the mounted medals of personnel who die in service as </w:t>
      </w:r>
      <w:r w:rsidR="0095318C" w:rsidRPr="00D60BFD">
        <w:rPr>
          <w:rFonts w:ascii="Arial" w:hAnsi="Arial" w:cs="Arial"/>
          <w:sz w:val="22"/>
          <w:szCs w:val="22"/>
        </w:rPr>
        <w:t>per</w:t>
      </w:r>
      <w:r w:rsidRPr="00D60BFD">
        <w:rPr>
          <w:rFonts w:ascii="Arial" w:hAnsi="Arial" w:cs="Arial"/>
          <w:sz w:val="22"/>
          <w:szCs w:val="22"/>
        </w:rPr>
        <w:t xml:space="preserve"> the </w:t>
      </w:r>
      <w:r w:rsidR="008429F0" w:rsidRPr="00D60BFD">
        <w:rPr>
          <w:rFonts w:ascii="Arial" w:hAnsi="Arial" w:cs="Arial"/>
          <w:sz w:val="22"/>
          <w:szCs w:val="22"/>
        </w:rPr>
        <w:t>Technical Specifications</w:t>
      </w:r>
      <w:r w:rsidRPr="00D60BFD">
        <w:rPr>
          <w:rFonts w:ascii="Arial" w:hAnsi="Arial" w:cs="Arial"/>
          <w:sz w:val="22"/>
          <w:szCs w:val="22"/>
        </w:rPr>
        <w:t>.</w:t>
      </w:r>
    </w:p>
    <w:p w14:paraId="18BBCDC3" w14:textId="77777777" w:rsidR="006A11C5" w:rsidRPr="00D60BFD" w:rsidRDefault="006A11C5" w:rsidP="001C475F">
      <w:pPr>
        <w:rPr>
          <w:rFonts w:ascii="Arial" w:hAnsi="Arial" w:cs="Arial"/>
          <w:sz w:val="22"/>
          <w:szCs w:val="22"/>
        </w:rPr>
      </w:pPr>
    </w:p>
    <w:p w14:paraId="77D17A71" w14:textId="68889793"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Presentation cases may not be required at the same time as the medals </w:t>
      </w:r>
      <w:r w:rsidR="007E18B6" w:rsidRPr="00D60BFD">
        <w:rPr>
          <w:rFonts w:ascii="Arial" w:hAnsi="Arial" w:cs="Arial"/>
          <w:sz w:val="22"/>
          <w:szCs w:val="22"/>
        </w:rPr>
        <w:t>a</w:t>
      </w:r>
      <w:r w:rsidRPr="00D60BFD">
        <w:rPr>
          <w:rFonts w:ascii="Arial" w:hAnsi="Arial" w:cs="Arial"/>
          <w:sz w:val="22"/>
          <w:szCs w:val="22"/>
        </w:rPr>
        <w:t>re mounted</w:t>
      </w:r>
      <w:r w:rsidR="0095318C" w:rsidRPr="00D60BFD">
        <w:rPr>
          <w:rFonts w:ascii="Arial" w:hAnsi="Arial" w:cs="Arial"/>
          <w:sz w:val="22"/>
          <w:szCs w:val="22"/>
        </w:rPr>
        <w:t>.</w:t>
      </w:r>
      <w:r w:rsidRPr="00D60BFD">
        <w:rPr>
          <w:rFonts w:ascii="Arial" w:hAnsi="Arial" w:cs="Arial"/>
          <w:sz w:val="22"/>
          <w:szCs w:val="22"/>
        </w:rPr>
        <w:t xml:space="preserve"> </w:t>
      </w:r>
      <w:r w:rsidR="0095318C" w:rsidRPr="00D60BFD">
        <w:rPr>
          <w:rFonts w:ascii="Arial" w:hAnsi="Arial" w:cs="Arial"/>
          <w:sz w:val="22"/>
          <w:szCs w:val="22"/>
        </w:rPr>
        <w:t>T</w:t>
      </w:r>
      <w:r w:rsidRPr="00D60BFD">
        <w:rPr>
          <w:rFonts w:ascii="Arial" w:hAnsi="Arial" w:cs="Arial"/>
          <w:sz w:val="22"/>
          <w:szCs w:val="22"/>
        </w:rPr>
        <w:t xml:space="preserve">he Contractor must not send the mounted medals in a presentation case unless instructed to do so by the Authority. </w:t>
      </w:r>
      <w:bookmarkStart w:id="4" w:name="STL"/>
      <w:bookmarkEnd w:id="4"/>
    </w:p>
    <w:p w14:paraId="7A18600F" w14:textId="77777777" w:rsidR="001D5F28" w:rsidRPr="00D60BFD" w:rsidRDefault="001D5F28" w:rsidP="001C475F">
      <w:pPr>
        <w:rPr>
          <w:rFonts w:ascii="Arial" w:hAnsi="Arial" w:cs="Arial"/>
          <w:b/>
          <w:sz w:val="22"/>
          <w:szCs w:val="22"/>
        </w:rPr>
      </w:pPr>
    </w:p>
    <w:p w14:paraId="27098BA4" w14:textId="03C1522C" w:rsidR="006A11C5" w:rsidRPr="00D60BFD" w:rsidRDefault="006A11C5" w:rsidP="001C475F">
      <w:pPr>
        <w:rPr>
          <w:rFonts w:ascii="Arial" w:hAnsi="Arial" w:cs="Arial"/>
          <w:b/>
          <w:sz w:val="22"/>
          <w:szCs w:val="22"/>
        </w:rPr>
      </w:pPr>
      <w:r w:rsidRPr="00D60BFD">
        <w:rPr>
          <w:rFonts w:ascii="Arial" w:hAnsi="Arial" w:cs="Arial"/>
          <w:b/>
          <w:sz w:val="22"/>
          <w:szCs w:val="22"/>
        </w:rPr>
        <w:t>Technical Assistance</w:t>
      </w:r>
    </w:p>
    <w:p w14:paraId="343ED75D" w14:textId="77777777" w:rsidR="006A11C5" w:rsidRPr="00D60BFD" w:rsidRDefault="006A11C5" w:rsidP="001C475F">
      <w:pPr>
        <w:rPr>
          <w:rFonts w:ascii="Arial" w:hAnsi="Arial" w:cs="Arial"/>
          <w:sz w:val="22"/>
          <w:szCs w:val="22"/>
        </w:rPr>
      </w:pPr>
    </w:p>
    <w:p w14:paraId="69D8DAE2" w14:textId="77F7EA14" w:rsidR="006A11C5"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The Contractor must be able to provide a 3D scanning service to produce .</w:t>
      </w:r>
      <w:proofErr w:type="spellStart"/>
      <w:r w:rsidRPr="00D60BFD">
        <w:rPr>
          <w:rFonts w:ascii="Arial" w:hAnsi="Arial" w:cs="Arial"/>
          <w:sz w:val="22"/>
          <w:szCs w:val="22"/>
        </w:rPr>
        <w:t>stl</w:t>
      </w:r>
      <w:proofErr w:type="spellEnd"/>
      <w:r w:rsidRPr="00D60BFD">
        <w:rPr>
          <w:rFonts w:ascii="Arial" w:hAnsi="Arial" w:cs="Arial"/>
          <w:sz w:val="22"/>
          <w:szCs w:val="22"/>
        </w:rPr>
        <w:t xml:space="preserve"> files</w:t>
      </w:r>
      <w:r w:rsidR="000A0347" w:rsidRPr="00D60BFD">
        <w:rPr>
          <w:rFonts w:ascii="Arial" w:hAnsi="Arial" w:cs="Arial"/>
          <w:sz w:val="22"/>
          <w:szCs w:val="22"/>
        </w:rPr>
        <w:t xml:space="preserve"> or industry standard file in the event of technical advances</w:t>
      </w:r>
      <w:r w:rsidRPr="00D60BFD">
        <w:rPr>
          <w:rFonts w:ascii="Arial" w:hAnsi="Arial" w:cs="Arial"/>
          <w:sz w:val="22"/>
          <w:szCs w:val="22"/>
        </w:rPr>
        <w:t>.</w:t>
      </w:r>
    </w:p>
    <w:p w14:paraId="3F51F09C" w14:textId="77777777" w:rsidR="006A11C5" w:rsidRPr="00D60BFD" w:rsidRDefault="006A11C5" w:rsidP="001C475F">
      <w:pPr>
        <w:rPr>
          <w:rFonts w:ascii="Arial" w:hAnsi="Arial" w:cs="Arial"/>
          <w:sz w:val="22"/>
          <w:szCs w:val="22"/>
        </w:rPr>
      </w:pPr>
    </w:p>
    <w:p w14:paraId="458868B6" w14:textId="5B2BDE8F" w:rsidR="006A11C5"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Following the inception of new awards, the Authority will write </w:t>
      </w:r>
      <w:r w:rsidR="008429F0" w:rsidRPr="00D60BFD">
        <w:rPr>
          <w:rFonts w:ascii="Arial" w:hAnsi="Arial" w:cs="Arial"/>
          <w:sz w:val="22"/>
          <w:szCs w:val="22"/>
        </w:rPr>
        <w:t>Technical Specifications</w:t>
      </w:r>
      <w:r w:rsidR="00FA4D7F" w:rsidRPr="00D60BFD">
        <w:rPr>
          <w:rFonts w:ascii="Arial" w:hAnsi="Arial" w:cs="Arial"/>
          <w:sz w:val="22"/>
          <w:szCs w:val="22"/>
        </w:rPr>
        <w:t>.</w:t>
      </w:r>
      <w:r w:rsidR="00B02D62" w:rsidRPr="00D60BFD">
        <w:rPr>
          <w:rFonts w:ascii="Arial" w:hAnsi="Arial" w:cs="Arial"/>
          <w:sz w:val="22"/>
          <w:szCs w:val="22"/>
        </w:rPr>
        <w:t xml:space="preserve"> </w:t>
      </w:r>
    </w:p>
    <w:p w14:paraId="1D25F85E" w14:textId="77777777" w:rsidR="006A11C5" w:rsidRPr="00D60BFD" w:rsidRDefault="006A11C5" w:rsidP="001C475F">
      <w:pPr>
        <w:rPr>
          <w:rFonts w:ascii="Arial" w:hAnsi="Arial" w:cs="Arial"/>
          <w:sz w:val="22"/>
          <w:szCs w:val="22"/>
        </w:rPr>
      </w:pPr>
    </w:p>
    <w:p w14:paraId="233D2F6B" w14:textId="6E6D681B" w:rsidR="00AD7FB0"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lastRenderedPageBreak/>
        <w:t>The Contractor will be required to</w:t>
      </w:r>
      <w:r w:rsidRPr="00D60BFD">
        <w:rPr>
          <w:rFonts w:ascii="Arial" w:hAnsi="Arial" w:cs="Arial"/>
          <w:color w:val="000000" w:themeColor="text1"/>
          <w:sz w:val="22"/>
          <w:szCs w:val="22"/>
        </w:rPr>
        <w:t xml:space="preserve"> </w:t>
      </w:r>
      <w:r w:rsidR="00846C8F" w:rsidRPr="00D60BFD">
        <w:rPr>
          <w:rFonts w:ascii="Arial" w:hAnsi="Arial" w:cs="Arial"/>
          <w:color w:val="000000" w:themeColor="text1"/>
          <w:sz w:val="22"/>
          <w:szCs w:val="22"/>
        </w:rPr>
        <w:t>provide</w:t>
      </w:r>
      <w:r w:rsidRPr="00D60BFD">
        <w:rPr>
          <w:rFonts w:ascii="Arial" w:hAnsi="Arial" w:cs="Arial"/>
          <w:color w:val="000000" w:themeColor="text1"/>
          <w:sz w:val="22"/>
          <w:szCs w:val="22"/>
        </w:rPr>
        <w:t xml:space="preserve"> </w:t>
      </w:r>
      <w:r w:rsidRPr="00D60BFD">
        <w:rPr>
          <w:rFonts w:ascii="Arial" w:hAnsi="Arial" w:cs="Arial"/>
          <w:sz w:val="22"/>
          <w:szCs w:val="22"/>
        </w:rPr>
        <w:t>.</w:t>
      </w:r>
      <w:proofErr w:type="spellStart"/>
      <w:r w:rsidRPr="00D60BFD">
        <w:rPr>
          <w:rFonts w:ascii="Arial" w:hAnsi="Arial" w:cs="Arial"/>
          <w:sz w:val="22"/>
          <w:szCs w:val="22"/>
        </w:rPr>
        <w:t>stl</w:t>
      </w:r>
      <w:proofErr w:type="spellEnd"/>
      <w:r w:rsidRPr="00D60BFD">
        <w:rPr>
          <w:rFonts w:ascii="Arial" w:hAnsi="Arial" w:cs="Arial"/>
          <w:sz w:val="22"/>
          <w:szCs w:val="22"/>
        </w:rPr>
        <w:t xml:space="preserve"> files</w:t>
      </w:r>
      <w:r w:rsidR="00792356" w:rsidRPr="00D60BFD">
        <w:rPr>
          <w:rFonts w:ascii="Arial" w:hAnsi="Arial" w:cs="Arial"/>
          <w:sz w:val="22"/>
          <w:szCs w:val="22"/>
        </w:rPr>
        <w:t xml:space="preserve"> or industry standard file</w:t>
      </w:r>
      <w:r w:rsidRPr="00D60BFD">
        <w:rPr>
          <w:rFonts w:ascii="Arial" w:hAnsi="Arial" w:cs="Arial"/>
          <w:sz w:val="22"/>
          <w:szCs w:val="22"/>
        </w:rPr>
        <w:t xml:space="preserve"> for any existing stock items that the Authority </w:t>
      </w:r>
      <w:r w:rsidR="00585AEC" w:rsidRPr="00D60BFD">
        <w:rPr>
          <w:rFonts w:ascii="Arial" w:hAnsi="Arial" w:cs="Arial"/>
          <w:color w:val="000000" w:themeColor="text1"/>
          <w:sz w:val="22"/>
          <w:szCs w:val="22"/>
        </w:rPr>
        <w:t xml:space="preserve">does not </w:t>
      </w:r>
      <w:r w:rsidRPr="00D60BFD">
        <w:rPr>
          <w:rFonts w:ascii="Arial" w:hAnsi="Arial" w:cs="Arial"/>
          <w:sz w:val="22"/>
          <w:szCs w:val="22"/>
        </w:rPr>
        <w:t>currently possess</w:t>
      </w:r>
      <w:r w:rsidR="00AD7FB0" w:rsidRPr="00D60BFD">
        <w:rPr>
          <w:rFonts w:ascii="Arial" w:hAnsi="Arial" w:cs="Arial"/>
          <w:sz w:val="22"/>
          <w:szCs w:val="22"/>
        </w:rPr>
        <w:t xml:space="preserve">. </w:t>
      </w:r>
    </w:p>
    <w:p w14:paraId="22B8FDC7" w14:textId="77777777" w:rsidR="00AD7FB0" w:rsidRPr="00D60BFD" w:rsidRDefault="00AD7FB0" w:rsidP="001C475F">
      <w:pPr>
        <w:pStyle w:val="ListParagraph"/>
        <w:ind w:left="0"/>
        <w:rPr>
          <w:rFonts w:ascii="Arial" w:hAnsi="Arial" w:cs="Arial"/>
          <w:sz w:val="22"/>
          <w:szCs w:val="22"/>
        </w:rPr>
      </w:pPr>
    </w:p>
    <w:p w14:paraId="54B5F75A" w14:textId="25C31A03" w:rsidR="006A11C5" w:rsidRPr="00D60BFD" w:rsidRDefault="00AD7FB0"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Contractor will be required to </w:t>
      </w:r>
      <w:r w:rsidR="003254D7" w:rsidRPr="00D60BFD">
        <w:rPr>
          <w:rFonts w:ascii="Arial" w:hAnsi="Arial" w:cs="Arial"/>
          <w:color w:val="000000" w:themeColor="text1"/>
          <w:sz w:val="22"/>
          <w:szCs w:val="22"/>
        </w:rPr>
        <w:t>provide</w:t>
      </w:r>
      <w:r w:rsidRPr="00D60BFD">
        <w:rPr>
          <w:rFonts w:ascii="Arial" w:hAnsi="Arial" w:cs="Arial"/>
          <w:sz w:val="22"/>
          <w:szCs w:val="22"/>
        </w:rPr>
        <w:t xml:space="preserve"> .</w:t>
      </w:r>
      <w:proofErr w:type="spellStart"/>
      <w:r w:rsidRPr="00D60BFD">
        <w:rPr>
          <w:rFonts w:ascii="Arial" w:hAnsi="Arial" w:cs="Arial"/>
          <w:sz w:val="22"/>
          <w:szCs w:val="22"/>
        </w:rPr>
        <w:t>stl</w:t>
      </w:r>
      <w:proofErr w:type="spellEnd"/>
      <w:r w:rsidRPr="00D60BFD">
        <w:rPr>
          <w:rFonts w:ascii="Arial" w:hAnsi="Arial" w:cs="Arial"/>
          <w:sz w:val="22"/>
          <w:szCs w:val="22"/>
        </w:rPr>
        <w:t xml:space="preserve"> files</w:t>
      </w:r>
      <w:r w:rsidR="00792356" w:rsidRPr="00D60BFD">
        <w:rPr>
          <w:rFonts w:ascii="Arial" w:hAnsi="Arial" w:cs="Arial"/>
          <w:sz w:val="22"/>
          <w:szCs w:val="22"/>
        </w:rPr>
        <w:t xml:space="preserve"> or industry standard file</w:t>
      </w:r>
      <w:r w:rsidRPr="00D60BFD">
        <w:rPr>
          <w:rFonts w:ascii="Arial" w:hAnsi="Arial" w:cs="Arial"/>
          <w:sz w:val="22"/>
          <w:szCs w:val="22"/>
        </w:rPr>
        <w:t xml:space="preserve"> </w:t>
      </w:r>
      <w:r w:rsidR="00792356" w:rsidRPr="00D60BFD">
        <w:rPr>
          <w:rFonts w:ascii="Arial" w:hAnsi="Arial" w:cs="Arial"/>
          <w:sz w:val="22"/>
          <w:szCs w:val="22"/>
        </w:rPr>
        <w:t>for</w:t>
      </w:r>
      <w:r w:rsidRPr="00D60BFD">
        <w:rPr>
          <w:rFonts w:ascii="Arial" w:hAnsi="Arial" w:cs="Arial"/>
          <w:sz w:val="22"/>
          <w:szCs w:val="22"/>
        </w:rPr>
        <w:t xml:space="preserve"> any new awards.</w:t>
      </w:r>
    </w:p>
    <w:p w14:paraId="63DF234A" w14:textId="77777777" w:rsidR="006A11C5" w:rsidRPr="00D60BFD" w:rsidRDefault="006A11C5" w:rsidP="001C475F">
      <w:pPr>
        <w:pStyle w:val="ListParagraph"/>
        <w:ind w:left="0"/>
        <w:rPr>
          <w:rFonts w:ascii="Arial" w:hAnsi="Arial" w:cs="Arial"/>
          <w:sz w:val="22"/>
          <w:szCs w:val="22"/>
        </w:rPr>
      </w:pPr>
    </w:p>
    <w:p w14:paraId="0259C7CC" w14:textId="276BF78B" w:rsidR="006A11C5" w:rsidRPr="00D60BFD" w:rsidRDefault="006A11C5" w:rsidP="001C475F">
      <w:pPr>
        <w:rPr>
          <w:rFonts w:ascii="Arial" w:hAnsi="Arial" w:cs="Arial"/>
          <w:b/>
          <w:sz w:val="22"/>
          <w:szCs w:val="22"/>
        </w:rPr>
      </w:pPr>
      <w:r w:rsidRPr="00D60BFD">
        <w:rPr>
          <w:rFonts w:ascii="Arial" w:hAnsi="Arial" w:cs="Arial"/>
          <w:b/>
          <w:sz w:val="22"/>
          <w:szCs w:val="22"/>
        </w:rPr>
        <w:t xml:space="preserve">Disposals </w:t>
      </w:r>
    </w:p>
    <w:p w14:paraId="49527E87" w14:textId="77777777" w:rsidR="006A11C5" w:rsidRPr="00D60BFD" w:rsidRDefault="006A11C5" w:rsidP="001C475F">
      <w:pPr>
        <w:pStyle w:val="ListParagraph"/>
        <w:ind w:left="0"/>
        <w:rPr>
          <w:rFonts w:ascii="Arial" w:hAnsi="Arial" w:cs="Arial"/>
          <w:sz w:val="22"/>
          <w:szCs w:val="22"/>
        </w:rPr>
      </w:pPr>
    </w:p>
    <w:p w14:paraId="7CCCDB55" w14:textId="61B38051" w:rsidR="006A11C5" w:rsidRPr="00D60BFD" w:rsidRDefault="003D2B7E"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Contractor must be able to recycle/dispose/scrap any </w:t>
      </w:r>
      <w:r w:rsidR="008D42E2" w:rsidRPr="00D60BFD">
        <w:rPr>
          <w:rFonts w:ascii="Arial" w:hAnsi="Arial" w:cs="Arial"/>
          <w:sz w:val="22"/>
          <w:szCs w:val="22"/>
        </w:rPr>
        <w:t>spoiled items.</w:t>
      </w:r>
    </w:p>
    <w:p w14:paraId="23B1CF8A" w14:textId="77777777" w:rsidR="006A11C5" w:rsidRPr="00D60BFD" w:rsidRDefault="006A11C5" w:rsidP="001C475F">
      <w:pPr>
        <w:rPr>
          <w:rFonts w:ascii="Arial" w:hAnsi="Arial" w:cs="Arial"/>
          <w:sz w:val="22"/>
          <w:szCs w:val="22"/>
        </w:rPr>
      </w:pPr>
    </w:p>
    <w:p w14:paraId="7773938E" w14:textId="140F4932" w:rsidR="006A11C5" w:rsidRPr="00D60BFD" w:rsidRDefault="008D42E2" w:rsidP="008B5D4A">
      <w:pPr>
        <w:numPr>
          <w:ilvl w:val="1"/>
          <w:numId w:val="8"/>
        </w:numPr>
        <w:ind w:left="709" w:firstLine="0"/>
        <w:rPr>
          <w:rFonts w:ascii="Arial" w:hAnsi="Arial" w:cs="Arial"/>
          <w:sz w:val="22"/>
          <w:szCs w:val="22"/>
        </w:rPr>
      </w:pPr>
      <w:r w:rsidRPr="00D60BFD">
        <w:rPr>
          <w:rFonts w:ascii="Arial" w:hAnsi="Arial" w:cs="Arial"/>
          <w:sz w:val="22"/>
          <w:szCs w:val="22"/>
        </w:rPr>
        <w:t>The Contractor will be required to reimburse the Authority for any silver and t</w:t>
      </w:r>
      <w:r w:rsidR="003D2B7E" w:rsidRPr="00D60BFD">
        <w:rPr>
          <w:rFonts w:ascii="Arial" w:hAnsi="Arial" w:cs="Arial"/>
          <w:sz w:val="22"/>
          <w:szCs w:val="22"/>
        </w:rPr>
        <w:t>he appropriate value should be calculated using the L</w:t>
      </w:r>
      <w:r w:rsidR="00085D61" w:rsidRPr="00D60BFD">
        <w:rPr>
          <w:rFonts w:ascii="Arial" w:hAnsi="Arial" w:cs="Arial"/>
          <w:sz w:val="22"/>
          <w:szCs w:val="22"/>
        </w:rPr>
        <w:t xml:space="preserve">ondon </w:t>
      </w:r>
      <w:r w:rsidR="003D2B7E" w:rsidRPr="00D60BFD">
        <w:rPr>
          <w:rFonts w:ascii="Arial" w:hAnsi="Arial" w:cs="Arial"/>
          <w:sz w:val="22"/>
          <w:szCs w:val="22"/>
        </w:rPr>
        <w:t>B</w:t>
      </w:r>
      <w:r w:rsidR="00085D61" w:rsidRPr="00D60BFD">
        <w:rPr>
          <w:rFonts w:ascii="Arial" w:hAnsi="Arial" w:cs="Arial"/>
          <w:sz w:val="22"/>
          <w:szCs w:val="22"/>
        </w:rPr>
        <w:t xml:space="preserve">ullion </w:t>
      </w:r>
      <w:r w:rsidR="003D2B7E" w:rsidRPr="00D60BFD">
        <w:rPr>
          <w:rFonts w:ascii="Arial" w:hAnsi="Arial" w:cs="Arial"/>
          <w:sz w:val="22"/>
          <w:szCs w:val="22"/>
        </w:rPr>
        <w:t>M</w:t>
      </w:r>
      <w:r w:rsidR="00085D61" w:rsidRPr="00D60BFD">
        <w:rPr>
          <w:rFonts w:ascii="Arial" w:hAnsi="Arial" w:cs="Arial"/>
          <w:sz w:val="22"/>
          <w:szCs w:val="22"/>
        </w:rPr>
        <w:t xml:space="preserve">arket </w:t>
      </w:r>
      <w:r w:rsidR="003D2B7E" w:rsidRPr="00D60BFD">
        <w:rPr>
          <w:rFonts w:ascii="Arial" w:hAnsi="Arial" w:cs="Arial"/>
          <w:sz w:val="22"/>
          <w:szCs w:val="22"/>
        </w:rPr>
        <w:t>A</w:t>
      </w:r>
      <w:r w:rsidR="00085D61" w:rsidRPr="00D60BFD">
        <w:rPr>
          <w:rFonts w:ascii="Arial" w:hAnsi="Arial" w:cs="Arial"/>
          <w:sz w:val="22"/>
          <w:szCs w:val="22"/>
        </w:rPr>
        <w:t>ssociation (LBMA)</w:t>
      </w:r>
      <w:r w:rsidR="003D2B7E" w:rsidRPr="00D60BFD">
        <w:rPr>
          <w:rFonts w:ascii="Arial" w:hAnsi="Arial" w:cs="Arial"/>
          <w:sz w:val="22"/>
          <w:szCs w:val="22"/>
        </w:rPr>
        <w:t xml:space="preserve"> rate at close of trading the day following the return.</w:t>
      </w:r>
    </w:p>
    <w:p w14:paraId="2977BC7C" w14:textId="77777777" w:rsidR="003254D7" w:rsidRPr="00D60BFD" w:rsidRDefault="003254D7" w:rsidP="003254D7">
      <w:pPr>
        <w:ind w:left="709"/>
        <w:rPr>
          <w:rFonts w:ascii="Arial" w:hAnsi="Arial" w:cs="Arial"/>
          <w:sz w:val="22"/>
          <w:szCs w:val="22"/>
        </w:rPr>
      </w:pPr>
    </w:p>
    <w:p w14:paraId="6ADDC74B" w14:textId="01E369F2" w:rsidR="003254D7" w:rsidRDefault="003254D7" w:rsidP="008B5D4A">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t>All other materials to be scrapped at nil cost to the Authority.</w:t>
      </w:r>
    </w:p>
    <w:p w14:paraId="796B0570" w14:textId="77777777" w:rsidR="00E6569D" w:rsidRDefault="00E6569D" w:rsidP="00E6569D">
      <w:pPr>
        <w:pStyle w:val="ListParagraph"/>
        <w:rPr>
          <w:rFonts w:ascii="Arial" w:hAnsi="Arial" w:cs="Arial"/>
          <w:color w:val="000000" w:themeColor="text1"/>
          <w:sz w:val="22"/>
          <w:szCs w:val="22"/>
        </w:rPr>
      </w:pPr>
    </w:p>
    <w:p w14:paraId="0C64284F" w14:textId="67A50D47" w:rsidR="00E6569D" w:rsidRDefault="00E6569D" w:rsidP="008B5D4A">
      <w:pPr>
        <w:numPr>
          <w:ilvl w:val="1"/>
          <w:numId w:val="8"/>
        </w:numPr>
        <w:ind w:left="709" w:firstLine="0"/>
        <w:rPr>
          <w:rFonts w:ascii="Arial" w:hAnsi="Arial" w:cs="Arial"/>
          <w:color w:val="000000" w:themeColor="text1"/>
          <w:sz w:val="22"/>
          <w:szCs w:val="22"/>
        </w:rPr>
      </w:pPr>
      <w:r>
        <w:rPr>
          <w:rFonts w:ascii="Arial" w:hAnsi="Arial" w:cs="Arial"/>
          <w:color w:val="000000" w:themeColor="text1"/>
          <w:sz w:val="22"/>
          <w:szCs w:val="22"/>
        </w:rPr>
        <w:t>Certification and receipt of recycling/disposal/scrappage to be provided to the Authority upon completion.</w:t>
      </w:r>
    </w:p>
    <w:p w14:paraId="768C75AE" w14:textId="77777777" w:rsidR="00E6569D" w:rsidRDefault="00E6569D" w:rsidP="00E6569D">
      <w:pPr>
        <w:pStyle w:val="ListParagraph"/>
        <w:rPr>
          <w:rFonts w:ascii="Arial" w:hAnsi="Arial" w:cs="Arial"/>
          <w:color w:val="000000" w:themeColor="text1"/>
          <w:sz w:val="22"/>
          <w:szCs w:val="22"/>
        </w:rPr>
      </w:pPr>
    </w:p>
    <w:p w14:paraId="35B83315" w14:textId="4AEB5672" w:rsidR="00E6569D" w:rsidRPr="00D60BFD" w:rsidRDefault="00E6569D" w:rsidP="008B5D4A">
      <w:pPr>
        <w:numPr>
          <w:ilvl w:val="1"/>
          <w:numId w:val="8"/>
        </w:numPr>
        <w:ind w:left="709" w:firstLine="0"/>
        <w:rPr>
          <w:rFonts w:ascii="Arial" w:hAnsi="Arial" w:cs="Arial"/>
          <w:color w:val="000000" w:themeColor="text1"/>
          <w:sz w:val="22"/>
          <w:szCs w:val="22"/>
        </w:rPr>
      </w:pPr>
      <w:r>
        <w:rPr>
          <w:rFonts w:ascii="Arial" w:hAnsi="Arial" w:cs="Arial"/>
          <w:color w:val="000000" w:themeColor="text1"/>
          <w:sz w:val="22"/>
          <w:szCs w:val="22"/>
        </w:rPr>
        <w:t>The Authority to be present at the point of recycling/disposal/scrappage.</w:t>
      </w:r>
    </w:p>
    <w:p w14:paraId="27F0B828" w14:textId="77777777" w:rsidR="006A11C5" w:rsidRPr="00D60BFD" w:rsidRDefault="006A11C5" w:rsidP="001C475F">
      <w:pPr>
        <w:pStyle w:val="ListParagraph"/>
        <w:ind w:left="0"/>
        <w:rPr>
          <w:rFonts w:ascii="Arial" w:hAnsi="Arial" w:cs="Arial"/>
          <w:sz w:val="22"/>
          <w:szCs w:val="22"/>
        </w:rPr>
      </w:pPr>
    </w:p>
    <w:p w14:paraId="58D59CE3" w14:textId="7F516334" w:rsidR="006A11C5" w:rsidRPr="00D60BFD" w:rsidRDefault="006A11C5" w:rsidP="001C475F">
      <w:pPr>
        <w:rPr>
          <w:rFonts w:ascii="Arial" w:hAnsi="Arial" w:cs="Arial"/>
          <w:b/>
          <w:sz w:val="22"/>
          <w:szCs w:val="22"/>
        </w:rPr>
      </w:pPr>
      <w:r w:rsidRPr="00D60BFD">
        <w:rPr>
          <w:rFonts w:ascii="Arial" w:hAnsi="Arial" w:cs="Arial"/>
          <w:b/>
          <w:sz w:val="22"/>
          <w:szCs w:val="22"/>
        </w:rPr>
        <w:t>Ordering Process (Volumes and Timeframes)</w:t>
      </w:r>
    </w:p>
    <w:p w14:paraId="15F09FD0" w14:textId="77777777" w:rsidR="006A11C5" w:rsidRPr="00D60BFD" w:rsidRDefault="006A11C5" w:rsidP="001C475F">
      <w:pPr>
        <w:pStyle w:val="ListParagraph"/>
        <w:ind w:left="0"/>
        <w:rPr>
          <w:rFonts w:ascii="Arial" w:hAnsi="Arial" w:cs="Arial"/>
          <w:sz w:val="22"/>
          <w:szCs w:val="22"/>
        </w:rPr>
      </w:pPr>
    </w:p>
    <w:p w14:paraId="4B2F9EE4" w14:textId="23A5F2F0" w:rsidR="00496D37" w:rsidRPr="00D60BFD" w:rsidRDefault="00496D37" w:rsidP="001C475F">
      <w:pPr>
        <w:numPr>
          <w:ilvl w:val="0"/>
          <w:numId w:val="8"/>
        </w:numPr>
        <w:ind w:left="0" w:firstLine="0"/>
        <w:rPr>
          <w:rFonts w:ascii="Arial" w:hAnsi="Arial" w:cs="Arial"/>
          <w:sz w:val="22"/>
          <w:szCs w:val="22"/>
        </w:rPr>
      </w:pPr>
      <w:r w:rsidRPr="00D60BFD">
        <w:rPr>
          <w:rFonts w:ascii="Arial" w:hAnsi="Arial" w:cs="Arial"/>
          <w:sz w:val="22"/>
          <w:szCs w:val="22"/>
        </w:rPr>
        <w:t xml:space="preserve">The </w:t>
      </w:r>
      <w:r w:rsidR="008B5D4A" w:rsidRPr="00D60BFD">
        <w:rPr>
          <w:rFonts w:ascii="Arial" w:hAnsi="Arial" w:cs="Arial"/>
          <w:sz w:val="22"/>
          <w:szCs w:val="22"/>
        </w:rPr>
        <w:t xml:space="preserve">MOD Medal Office </w:t>
      </w:r>
      <w:r w:rsidRPr="00D60BFD">
        <w:rPr>
          <w:rFonts w:ascii="Arial" w:hAnsi="Arial" w:cs="Arial"/>
          <w:sz w:val="22"/>
          <w:szCs w:val="22"/>
        </w:rPr>
        <w:t xml:space="preserve">will place orders on an as required basis </w:t>
      </w:r>
      <w:r w:rsidR="008B5D4A" w:rsidRPr="00D60BFD">
        <w:rPr>
          <w:rFonts w:ascii="Arial" w:hAnsi="Arial" w:cs="Arial"/>
          <w:sz w:val="22"/>
          <w:szCs w:val="22"/>
        </w:rPr>
        <w:t>using</w:t>
      </w:r>
      <w:r w:rsidRPr="00D60BFD">
        <w:rPr>
          <w:rFonts w:ascii="Arial" w:hAnsi="Arial" w:cs="Arial"/>
          <w:sz w:val="22"/>
          <w:szCs w:val="22"/>
        </w:rPr>
        <w:t xml:space="preserve"> the CP&amp;F system </w:t>
      </w:r>
      <w:r w:rsidR="008B5D4A" w:rsidRPr="00D60BFD">
        <w:rPr>
          <w:rFonts w:ascii="Arial" w:hAnsi="Arial" w:cs="Arial"/>
          <w:sz w:val="22"/>
          <w:szCs w:val="22"/>
        </w:rPr>
        <w:t xml:space="preserve">by creating a Purchase Order, </w:t>
      </w:r>
      <w:r w:rsidRPr="00D60BFD">
        <w:rPr>
          <w:rFonts w:ascii="Arial" w:hAnsi="Arial" w:cs="Arial"/>
          <w:sz w:val="22"/>
          <w:szCs w:val="22"/>
        </w:rPr>
        <w:t>stipulating the “need by date”</w:t>
      </w:r>
      <w:r w:rsidR="008B5D4A" w:rsidRPr="00D60BFD">
        <w:rPr>
          <w:rFonts w:ascii="Arial" w:hAnsi="Arial" w:cs="Arial"/>
          <w:sz w:val="22"/>
          <w:szCs w:val="22"/>
        </w:rPr>
        <w:t xml:space="preserve"> and quantity required</w:t>
      </w:r>
      <w:r w:rsidRPr="00D60BFD">
        <w:rPr>
          <w:rFonts w:ascii="Arial" w:hAnsi="Arial" w:cs="Arial"/>
          <w:sz w:val="22"/>
          <w:szCs w:val="22"/>
        </w:rPr>
        <w:t>. The Contractor must deliver all items ordered by the need by date the Authority has specified.</w:t>
      </w:r>
    </w:p>
    <w:p w14:paraId="3065A00E" w14:textId="77777777" w:rsidR="00A853A2" w:rsidRPr="00D60BFD" w:rsidRDefault="00A853A2" w:rsidP="00A853A2">
      <w:pPr>
        <w:rPr>
          <w:rFonts w:ascii="Arial" w:hAnsi="Arial" w:cs="Arial"/>
          <w:sz w:val="22"/>
          <w:szCs w:val="22"/>
        </w:rPr>
      </w:pPr>
    </w:p>
    <w:p w14:paraId="3038D067" w14:textId="4AF8C2C7" w:rsidR="006A11C5" w:rsidRPr="00D60BFD" w:rsidRDefault="00496D37" w:rsidP="001C475F">
      <w:pPr>
        <w:numPr>
          <w:ilvl w:val="0"/>
          <w:numId w:val="8"/>
        </w:numPr>
        <w:ind w:left="0" w:firstLine="0"/>
        <w:rPr>
          <w:rFonts w:ascii="Arial" w:hAnsi="Arial" w:cs="Arial"/>
          <w:sz w:val="22"/>
          <w:szCs w:val="22"/>
        </w:rPr>
      </w:pPr>
      <w:r w:rsidRPr="00D60BFD">
        <w:rPr>
          <w:rFonts w:ascii="Arial" w:hAnsi="Arial" w:cs="Arial"/>
          <w:sz w:val="22"/>
          <w:szCs w:val="22"/>
        </w:rPr>
        <w:t xml:space="preserve">On average </w:t>
      </w:r>
      <w:r w:rsidR="003D2B7E" w:rsidRPr="00D60BFD">
        <w:rPr>
          <w:rFonts w:ascii="Arial" w:hAnsi="Arial" w:cs="Arial"/>
          <w:sz w:val="22"/>
          <w:szCs w:val="22"/>
        </w:rPr>
        <w:t>the Authority dispatche</w:t>
      </w:r>
      <w:r w:rsidRPr="00D60BFD">
        <w:rPr>
          <w:rFonts w:ascii="Arial" w:hAnsi="Arial" w:cs="Arial"/>
          <w:sz w:val="22"/>
          <w:szCs w:val="22"/>
        </w:rPr>
        <w:t>s</w:t>
      </w:r>
      <w:r w:rsidR="003D2B7E" w:rsidRPr="00D60BFD">
        <w:rPr>
          <w:rFonts w:ascii="Arial" w:hAnsi="Arial" w:cs="Arial"/>
          <w:sz w:val="22"/>
          <w:szCs w:val="22"/>
        </w:rPr>
        <w:t xml:space="preserve"> approximately </w:t>
      </w:r>
      <w:r w:rsidR="00325316" w:rsidRPr="00D60BFD">
        <w:rPr>
          <w:rFonts w:ascii="Arial" w:hAnsi="Arial" w:cs="Arial"/>
          <w:sz w:val="22"/>
          <w:szCs w:val="22"/>
        </w:rPr>
        <w:t>17,000</w:t>
      </w:r>
      <w:r w:rsidR="003D2B7E" w:rsidRPr="00D60BFD">
        <w:rPr>
          <w:rFonts w:ascii="Arial" w:hAnsi="Arial" w:cs="Arial"/>
          <w:sz w:val="22"/>
          <w:szCs w:val="22"/>
        </w:rPr>
        <w:t xml:space="preserve"> Gallantry Awards, Meritorious Awards, medals, </w:t>
      </w:r>
      <w:proofErr w:type="gramStart"/>
      <w:r w:rsidR="003D2B7E" w:rsidRPr="00D60BFD">
        <w:rPr>
          <w:rFonts w:ascii="Arial" w:hAnsi="Arial" w:cs="Arial"/>
          <w:sz w:val="22"/>
          <w:szCs w:val="22"/>
        </w:rPr>
        <w:t>stars</w:t>
      </w:r>
      <w:proofErr w:type="gramEnd"/>
      <w:r w:rsidR="003D2B7E" w:rsidRPr="00D60BFD">
        <w:rPr>
          <w:rFonts w:ascii="Arial" w:hAnsi="Arial" w:cs="Arial"/>
          <w:sz w:val="22"/>
          <w:szCs w:val="22"/>
        </w:rPr>
        <w:t xml:space="preserve"> and clasps per year.</w:t>
      </w:r>
    </w:p>
    <w:p w14:paraId="0E9FD30B" w14:textId="77777777" w:rsidR="006A11C5" w:rsidRPr="00D60BFD" w:rsidRDefault="006A11C5" w:rsidP="001C475F">
      <w:pPr>
        <w:tabs>
          <w:tab w:val="left" w:pos="993"/>
        </w:tabs>
        <w:rPr>
          <w:rFonts w:ascii="Arial" w:hAnsi="Arial" w:cs="Arial"/>
          <w:sz w:val="22"/>
          <w:szCs w:val="22"/>
        </w:rPr>
      </w:pPr>
    </w:p>
    <w:p w14:paraId="246FF562" w14:textId="70F11EFF"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The Contractor must be able to supply low volume items as at paragraph</w:t>
      </w:r>
      <w:r w:rsidRPr="00D60BFD">
        <w:rPr>
          <w:sz w:val="22"/>
          <w:szCs w:val="22"/>
        </w:rPr>
        <w:t xml:space="preserve"> </w:t>
      </w:r>
      <w:r w:rsidR="009506DC" w:rsidRPr="00D60BFD">
        <w:rPr>
          <w:rFonts w:ascii="Arial" w:hAnsi="Arial" w:cs="Arial"/>
          <w:sz w:val="22"/>
          <w:szCs w:val="22"/>
        </w:rPr>
        <w:t>5</w:t>
      </w:r>
      <w:r w:rsidRPr="00D60BFD">
        <w:rPr>
          <w:rFonts w:ascii="Arial" w:hAnsi="Arial" w:cs="Arial"/>
          <w:sz w:val="22"/>
          <w:szCs w:val="22"/>
        </w:rPr>
        <w:t>.</w:t>
      </w:r>
    </w:p>
    <w:p w14:paraId="762586C4" w14:textId="77777777" w:rsidR="000F0969" w:rsidRPr="00D60BFD" w:rsidRDefault="000F0969" w:rsidP="001C475F">
      <w:pPr>
        <w:tabs>
          <w:tab w:val="left" w:pos="993"/>
        </w:tabs>
        <w:rPr>
          <w:rFonts w:ascii="Arial" w:hAnsi="Arial" w:cs="Arial"/>
          <w:sz w:val="22"/>
          <w:szCs w:val="22"/>
        </w:rPr>
      </w:pPr>
    </w:p>
    <w:p w14:paraId="18B00910" w14:textId="73DE2E91" w:rsidR="000F0969" w:rsidRPr="00D60BFD" w:rsidRDefault="003D2B7E" w:rsidP="00FC744C">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give </w:t>
      </w:r>
      <w:r w:rsidR="00C5289E" w:rsidRPr="00D60BFD">
        <w:rPr>
          <w:rFonts w:ascii="Arial" w:hAnsi="Arial" w:cs="Arial"/>
          <w:color w:val="000000" w:themeColor="text1"/>
          <w:sz w:val="22"/>
          <w:szCs w:val="22"/>
        </w:rPr>
        <w:t>8 weeks</w:t>
      </w:r>
      <w:r w:rsidRPr="00D60BFD">
        <w:rPr>
          <w:rFonts w:ascii="Arial" w:hAnsi="Arial" w:cs="Arial"/>
          <w:color w:val="000000" w:themeColor="text1"/>
          <w:sz w:val="22"/>
          <w:szCs w:val="22"/>
        </w:rPr>
        <w:t xml:space="preserve"> </w:t>
      </w:r>
      <w:r w:rsidRPr="00D60BFD">
        <w:rPr>
          <w:rFonts w:ascii="Arial" w:hAnsi="Arial" w:cs="Arial"/>
          <w:sz w:val="22"/>
          <w:szCs w:val="22"/>
        </w:rPr>
        <w:t>to the Contractor of a</w:t>
      </w:r>
      <w:r w:rsidR="00C5289E" w:rsidRPr="00D60BFD">
        <w:rPr>
          <w:rFonts w:ascii="Arial" w:hAnsi="Arial" w:cs="Arial"/>
          <w:sz w:val="22"/>
          <w:szCs w:val="22"/>
        </w:rPr>
        <w:t xml:space="preserve"> </w:t>
      </w:r>
      <w:r w:rsidRPr="00D60BFD">
        <w:rPr>
          <w:rFonts w:ascii="Arial" w:hAnsi="Arial" w:cs="Arial"/>
          <w:sz w:val="22"/>
          <w:szCs w:val="22"/>
        </w:rPr>
        <w:t>requirement for an</w:t>
      </w:r>
      <w:r w:rsidR="00FC744C" w:rsidRPr="00D60BFD">
        <w:rPr>
          <w:rFonts w:ascii="Arial" w:hAnsi="Arial" w:cs="Arial"/>
          <w:sz w:val="22"/>
          <w:szCs w:val="22"/>
        </w:rPr>
        <w:t xml:space="preserve"> </w:t>
      </w:r>
      <w:r w:rsidRPr="00D60BFD">
        <w:rPr>
          <w:rFonts w:ascii="Arial" w:hAnsi="Arial" w:cs="Arial"/>
          <w:sz w:val="22"/>
          <w:szCs w:val="22"/>
        </w:rPr>
        <w:t xml:space="preserve">item that is not currently specified, as listed at </w:t>
      </w:r>
      <w:r w:rsidR="009506DC" w:rsidRPr="00D60BFD">
        <w:rPr>
          <w:rFonts w:ascii="Arial" w:hAnsi="Arial" w:cs="Arial"/>
          <w:sz w:val="22"/>
          <w:szCs w:val="22"/>
        </w:rPr>
        <w:t>5.a</w:t>
      </w:r>
      <w:r w:rsidRPr="00D60BFD">
        <w:rPr>
          <w:rFonts w:ascii="Arial" w:hAnsi="Arial" w:cs="Arial"/>
          <w:sz w:val="22"/>
          <w:szCs w:val="22"/>
        </w:rPr>
        <w:t>.</w:t>
      </w:r>
    </w:p>
    <w:p w14:paraId="34586808" w14:textId="77777777" w:rsidR="000F0969" w:rsidRPr="00D60BFD" w:rsidRDefault="000F0969" w:rsidP="001C475F">
      <w:pPr>
        <w:tabs>
          <w:tab w:val="left" w:pos="993"/>
        </w:tabs>
        <w:rPr>
          <w:rFonts w:ascii="Arial" w:hAnsi="Arial" w:cs="Arial"/>
          <w:sz w:val="22"/>
          <w:szCs w:val="22"/>
        </w:rPr>
      </w:pPr>
    </w:p>
    <w:p w14:paraId="3E9BBDBE" w14:textId="352196D3"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Contractor must be able to supply Gallantry Awards and Meritorious Service Awards within 10 working days. </w:t>
      </w:r>
    </w:p>
    <w:p w14:paraId="77CAFCC2" w14:textId="77777777" w:rsidR="000F0969" w:rsidRPr="00D60BFD" w:rsidRDefault="000F0969" w:rsidP="001C475F">
      <w:pPr>
        <w:tabs>
          <w:tab w:val="left" w:pos="993"/>
        </w:tabs>
        <w:rPr>
          <w:rFonts w:ascii="Arial" w:hAnsi="Arial" w:cs="Arial"/>
          <w:sz w:val="22"/>
          <w:szCs w:val="22"/>
        </w:rPr>
      </w:pPr>
    </w:p>
    <w:p w14:paraId="414F9D68" w14:textId="6B83BD9E" w:rsidR="000F0969"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give as much notice as possible to the Contractor of a requirement, but due to the short </w:t>
      </w:r>
      <w:r w:rsidR="00085D61" w:rsidRPr="00D60BFD">
        <w:rPr>
          <w:rFonts w:ascii="Arial" w:hAnsi="Arial" w:cs="Arial"/>
          <w:sz w:val="22"/>
          <w:szCs w:val="22"/>
        </w:rPr>
        <w:t>time between the publishing of O</w:t>
      </w:r>
      <w:r w:rsidRPr="00D60BFD">
        <w:rPr>
          <w:rFonts w:ascii="Arial" w:hAnsi="Arial" w:cs="Arial"/>
          <w:sz w:val="22"/>
          <w:szCs w:val="22"/>
        </w:rPr>
        <w:t>perations</w:t>
      </w:r>
      <w:r w:rsidR="00085D61" w:rsidRPr="00D60BFD">
        <w:rPr>
          <w:rFonts w:ascii="Arial" w:hAnsi="Arial" w:cs="Arial"/>
          <w:sz w:val="22"/>
          <w:szCs w:val="22"/>
        </w:rPr>
        <w:t xml:space="preserve"> and H</w:t>
      </w:r>
      <w:r w:rsidRPr="00D60BFD">
        <w:rPr>
          <w:rFonts w:ascii="Arial" w:hAnsi="Arial" w:cs="Arial"/>
          <w:sz w:val="22"/>
          <w:szCs w:val="22"/>
        </w:rPr>
        <w:t xml:space="preserve">onours lists and the first investiture, the need by date may be within a short period of time. </w:t>
      </w:r>
    </w:p>
    <w:p w14:paraId="26566D15" w14:textId="77777777" w:rsidR="000F0969" w:rsidRPr="00D60BFD" w:rsidRDefault="000F0969" w:rsidP="001C475F">
      <w:pPr>
        <w:tabs>
          <w:tab w:val="left" w:pos="993"/>
        </w:tabs>
        <w:rPr>
          <w:rFonts w:ascii="Arial" w:hAnsi="Arial" w:cs="Arial"/>
          <w:sz w:val="22"/>
          <w:szCs w:val="22"/>
        </w:rPr>
      </w:pPr>
    </w:p>
    <w:p w14:paraId="5CA39159" w14:textId="380E510F"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The Contractor must</w:t>
      </w:r>
      <w:r w:rsidRPr="00D60BFD">
        <w:rPr>
          <w:rFonts w:ascii="Arial" w:hAnsi="Arial" w:cs="Arial"/>
          <w:b/>
          <w:sz w:val="22"/>
          <w:szCs w:val="22"/>
        </w:rPr>
        <w:t xml:space="preserve"> </w:t>
      </w:r>
      <w:r w:rsidRPr="00D60BFD">
        <w:rPr>
          <w:rFonts w:ascii="Arial" w:hAnsi="Arial" w:cs="Arial"/>
          <w:sz w:val="22"/>
          <w:szCs w:val="22"/>
        </w:rPr>
        <w:t>be able to supply the Elizabeth Cross and miniature emblem within 24 hours of the order being placed if specified.</w:t>
      </w:r>
    </w:p>
    <w:p w14:paraId="0A0BF18E" w14:textId="77777777" w:rsidR="000F0969" w:rsidRPr="00D60BFD" w:rsidRDefault="000F0969" w:rsidP="001C475F">
      <w:pPr>
        <w:tabs>
          <w:tab w:val="left" w:pos="993"/>
        </w:tabs>
        <w:rPr>
          <w:rFonts w:ascii="Arial" w:hAnsi="Arial" w:cs="Arial"/>
          <w:sz w:val="22"/>
          <w:szCs w:val="22"/>
        </w:rPr>
      </w:pPr>
    </w:p>
    <w:p w14:paraId="38D1AF7C" w14:textId="18486D44" w:rsidR="000F0969"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The Authority will advise the Contractor of the engraving requirements for each order.</w:t>
      </w:r>
      <w:bookmarkStart w:id="5" w:name="ElizabethCross"/>
      <w:bookmarkEnd w:id="5"/>
    </w:p>
    <w:p w14:paraId="5F460D46" w14:textId="77777777" w:rsidR="000F0969" w:rsidRPr="00D60BFD" w:rsidRDefault="000F0969" w:rsidP="001C475F">
      <w:pPr>
        <w:pStyle w:val="ListParagraph"/>
        <w:ind w:left="0"/>
        <w:rPr>
          <w:rFonts w:ascii="Arial" w:hAnsi="Arial" w:cs="Arial"/>
          <w:sz w:val="22"/>
          <w:szCs w:val="22"/>
        </w:rPr>
      </w:pPr>
    </w:p>
    <w:p w14:paraId="1D781F7B" w14:textId="2D9481C0"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w:t>
      </w:r>
      <w:r w:rsidR="00B02D62" w:rsidRPr="00D60BFD">
        <w:rPr>
          <w:rFonts w:ascii="Arial" w:hAnsi="Arial" w:cs="Arial"/>
          <w:sz w:val="22"/>
          <w:szCs w:val="22"/>
        </w:rPr>
        <w:t xml:space="preserve">Contractor must be able to supply </w:t>
      </w:r>
      <w:r w:rsidRPr="00D60BFD">
        <w:rPr>
          <w:rFonts w:ascii="Arial" w:hAnsi="Arial" w:cs="Arial"/>
          <w:sz w:val="22"/>
          <w:szCs w:val="22"/>
        </w:rPr>
        <w:t>individual medal boxes</w:t>
      </w:r>
      <w:r w:rsidR="00B02D62" w:rsidRPr="00D60BFD">
        <w:rPr>
          <w:rFonts w:ascii="Arial" w:hAnsi="Arial" w:cs="Arial"/>
          <w:sz w:val="22"/>
          <w:szCs w:val="22"/>
        </w:rPr>
        <w:t xml:space="preserve"> and </w:t>
      </w:r>
      <w:r w:rsidRPr="00D60BFD">
        <w:rPr>
          <w:rFonts w:ascii="Arial" w:hAnsi="Arial" w:cs="Arial"/>
          <w:sz w:val="22"/>
          <w:szCs w:val="22"/>
        </w:rPr>
        <w:t>presentation cases</w:t>
      </w:r>
      <w:r w:rsidR="00582DD4" w:rsidRPr="00D60BFD">
        <w:rPr>
          <w:rFonts w:ascii="Arial" w:hAnsi="Arial" w:cs="Arial"/>
          <w:sz w:val="22"/>
          <w:szCs w:val="22"/>
        </w:rPr>
        <w:t>.</w:t>
      </w:r>
      <w:r w:rsidRPr="00D60BFD">
        <w:rPr>
          <w:rFonts w:ascii="Arial" w:hAnsi="Arial" w:cs="Arial"/>
          <w:sz w:val="22"/>
          <w:szCs w:val="22"/>
        </w:rPr>
        <w:t xml:space="preserve">  </w:t>
      </w:r>
    </w:p>
    <w:p w14:paraId="245C7E7D" w14:textId="77777777" w:rsidR="000F0969" w:rsidRPr="00D60BFD" w:rsidRDefault="000F0969" w:rsidP="001C475F">
      <w:pPr>
        <w:tabs>
          <w:tab w:val="left" w:pos="993"/>
        </w:tabs>
        <w:rPr>
          <w:rFonts w:ascii="Arial" w:hAnsi="Arial" w:cs="Arial"/>
          <w:sz w:val="22"/>
          <w:szCs w:val="22"/>
        </w:rPr>
      </w:pPr>
    </w:p>
    <w:p w14:paraId="0B6D3BDC" w14:textId="3542777F" w:rsidR="000F0969"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 xml:space="preserve">The Contractor should provide medals, stars or clasps in the </w:t>
      </w:r>
      <w:r w:rsidR="001C475F" w:rsidRPr="00D60BFD">
        <w:rPr>
          <w:rFonts w:ascii="Arial" w:hAnsi="Arial" w:cs="Arial"/>
          <w:sz w:val="22"/>
          <w:szCs w:val="22"/>
        </w:rPr>
        <w:tab/>
      </w:r>
      <w:r w:rsidRPr="00D60BFD">
        <w:rPr>
          <w:rFonts w:ascii="Arial" w:hAnsi="Arial" w:cs="Arial"/>
          <w:sz w:val="22"/>
          <w:szCs w:val="22"/>
        </w:rPr>
        <w:t xml:space="preserve">medal boxes when specified </w:t>
      </w:r>
      <w:r w:rsidR="00B02D62" w:rsidRPr="00D60BFD">
        <w:rPr>
          <w:rFonts w:ascii="Arial" w:hAnsi="Arial" w:cs="Arial"/>
          <w:sz w:val="22"/>
          <w:szCs w:val="22"/>
        </w:rPr>
        <w:t>in the order</w:t>
      </w:r>
      <w:r w:rsidRPr="00D60BFD">
        <w:rPr>
          <w:rFonts w:ascii="Arial" w:hAnsi="Arial" w:cs="Arial"/>
          <w:sz w:val="22"/>
          <w:szCs w:val="22"/>
        </w:rPr>
        <w:t>.</w:t>
      </w:r>
    </w:p>
    <w:p w14:paraId="789E0E1B" w14:textId="77777777" w:rsidR="000F0969" w:rsidRPr="00D60BFD" w:rsidRDefault="000F0969" w:rsidP="001C475F">
      <w:pPr>
        <w:tabs>
          <w:tab w:val="left" w:pos="993"/>
        </w:tabs>
        <w:rPr>
          <w:rFonts w:ascii="Arial" w:hAnsi="Arial" w:cs="Arial"/>
          <w:sz w:val="22"/>
          <w:szCs w:val="22"/>
        </w:rPr>
      </w:pPr>
    </w:p>
    <w:p w14:paraId="1BB237BB" w14:textId="2644FA9E" w:rsidR="00B02D62" w:rsidRPr="00D60BFD" w:rsidRDefault="003D2B7E" w:rsidP="008B5D4A">
      <w:pPr>
        <w:numPr>
          <w:ilvl w:val="1"/>
          <w:numId w:val="8"/>
        </w:numPr>
        <w:ind w:left="709" w:firstLine="0"/>
        <w:rPr>
          <w:rFonts w:ascii="Arial" w:hAnsi="Arial" w:cs="Arial"/>
          <w:sz w:val="22"/>
          <w:szCs w:val="22"/>
        </w:rPr>
      </w:pPr>
      <w:r w:rsidRPr="00D60BFD">
        <w:rPr>
          <w:rFonts w:ascii="Arial" w:hAnsi="Arial" w:cs="Arial"/>
          <w:sz w:val="22"/>
          <w:szCs w:val="22"/>
        </w:rPr>
        <w:t>The Authority may order medal boxes separately from medals.</w:t>
      </w:r>
    </w:p>
    <w:p w14:paraId="6D3A85AB" w14:textId="77777777" w:rsidR="00B02D62" w:rsidRPr="00D60BFD" w:rsidRDefault="00B02D62" w:rsidP="001C475F">
      <w:pPr>
        <w:pStyle w:val="ListParagraph"/>
        <w:ind w:left="0"/>
        <w:rPr>
          <w:rFonts w:ascii="Arial" w:hAnsi="Arial" w:cs="Arial"/>
          <w:sz w:val="22"/>
          <w:szCs w:val="22"/>
        </w:rPr>
      </w:pPr>
    </w:p>
    <w:p w14:paraId="7926DCA4" w14:textId="39FF7756" w:rsidR="006A11C5" w:rsidRPr="00D60BFD" w:rsidRDefault="003D2B7E" w:rsidP="001C475F">
      <w:pPr>
        <w:numPr>
          <w:ilvl w:val="0"/>
          <w:numId w:val="8"/>
        </w:numPr>
        <w:tabs>
          <w:tab w:val="left" w:pos="709"/>
        </w:tabs>
        <w:ind w:left="0" w:firstLine="0"/>
        <w:rPr>
          <w:rFonts w:ascii="Arial" w:hAnsi="Arial" w:cs="Arial"/>
          <w:color w:val="000000" w:themeColor="text1"/>
          <w:sz w:val="22"/>
          <w:szCs w:val="22"/>
        </w:rPr>
      </w:pPr>
      <w:r w:rsidRPr="00D60BFD">
        <w:rPr>
          <w:rFonts w:ascii="Arial" w:hAnsi="Arial" w:cs="Arial"/>
          <w:sz w:val="22"/>
          <w:szCs w:val="22"/>
        </w:rPr>
        <w:t>The Authority will order ribbon in increments of 25 metres</w:t>
      </w:r>
      <w:bookmarkStart w:id="6" w:name="Packaging"/>
      <w:bookmarkEnd w:id="6"/>
      <w:r w:rsidR="00325316" w:rsidRPr="00D60BFD">
        <w:rPr>
          <w:rFonts w:ascii="Arial" w:hAnsi="Arial" w:cs="Arial"/>
          <w:sz w:val="22"/>
          <w:szCs w:val="22"/>
        </w:rPr>
        <w:t xml:space="preserve">, </w:t>
      </w:r>
      <w:r w:rsidR="00325316" w:rsidRPr="00D60BFD">
        <w:rPr>
          <w:rFonts w:ascii="Arial" w:hAnsi="Arial" w:cs="Arial"/>
          <w:color w:val="000000" w:themeColor="text1"/>
          <w:sz w:val="22"/>
          <w:szCs w:val="22"/>
        </w:rPr>
        <w:t xml:space="preserve">required within a </w:t>
      </w:r>
      <w:proofErr w:type="gramStart"/>
      <w:r w:rsidR="00325316" w:rsidRPr="00D60BFD">
        <w:rPr>
          <w:rFonts w:ascii="Arial" w:hAnsi="Arial" w:cs="Arial"/>
          <w:color w:val="000000" w:themeColor="text1"/>
          <w:sz w:val="22"/>
          <w:szCs w:val="22"/>
        </w:rPr>
        <w:t>4 week</w:t>
      </w:r>
      <w:proofErr w:type="gramEnd"/>
      <w:r w:rsidR="00325316" w:rsidRPr="00D60BFD">
        <w:rPr>
          <w:rFonts w:ascii="Arial" w:hAnsi="Arial" w:cs="Arial"/>
          <w:color w:val="000000" w:themeColor="text1"/>
          <w:sz w:val="22"/>
          <w:szCs w:val="22"/>
        </w:rPr>
        <w:t xml:space="preserve"> period.</w:t>
      </w:r>
    </w:p>
    <w:p w14:paraId="6F228985" w14:textId="77777777" w:rsidR="00A853A2" w:rsidRPr="00D60BFD" w:rsidRDefault="00A853A2" w:rsidP="00A853A2">
      <w:pPr>
        <w:pStyle w:val="ListParagraph"/>
        <w:rPr>
          <w:rFonts w:ascii="Arial" w:hAnsi="Arial" w:cs="Arial"/>
          <w:sz w:val="22"/>
          <w:szCs w:val="22"/>
        </w:rPr>
      </w:pPr>
    </w:p>
    <w:p w14:paraId="54843643" w14:textId="28A9094D" w:rsidR="00A853A2" w:rsidRPr="00D60BFD" w:rsidRDefault="00A853A2"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order form at </w:t>
      </w:r>
      <w:r w:rsidR="001B1005">
        <w:rPr>
          <w:rFonts w:ascii="Arial" w:hAnsi="Arial" w:cs="Arial"/>
          <w:sz w:val="22"/>
          <w:szCs w:val="22"/>
        </w:rPr>
        <w:t>Appendix</w:t>
      </w:r>
      <w:r w:rsidRPr="00D60BFD">
        <w:rPr>
          <w:rFonts w:ascii="Arial" w:hAnsi="Arial" w:cs="Arial"/>
          <w:sz w:val="22"/>
          <w:szCs w:val="22"/>
        </w:rPr>
        <w:t xml:space="preserve"> C will be used by other Government Departments ordering </w:t>
      </w:r>
      <w:r w:rsidRPr="00D60BFD">
        <w:rPr>
          <w:rFonts w:ascii="Arial" w:hAnsi="Arial" w:cs="Arial"/>
          <w:color w:val="000000" w:themeColor="text1"/>
          <w:sz w:val="22"/>
          <w:szCs w:val="22"/>
        </w:rPr>
        <w:t>official commemorative medals</w:t>
      </w:r>
      <w:r w:rsidRPr="00D60BFD">
        <w:rPr>
          <w:rFonts w:ascii="Arial" w:hAnsi="Arial" w:cs="Arial"/>
          <w:sz w:val="22"/>
          <w:szCs w:val="22"/>
        </w:rPr>
        <w:t>. Only orders placed by those Government Departments and Authorised Demanders listed at A</w:t>
      </w:r>
      <w:r w:rsidR="00A45229">
        <w:rPr>
          <w:rFonts w:ascii="Arial" w:hAnsi="Arial" w:cs="Arial"/>
          <w:sz w:val="22"/>
          <w:szCs w:val="22"/>
        </w:rPr>
        <w:t>ppendix</w:t>
      </w:r>
      <w:r w:rsidRPr="00D60BFD">
        <w:rPr>
          <w:rFonts w:ascii="Arial" w:hAnsi="Arial" w:cs="Arial"/>
          <w:sz w:val="22"/>
          <w:szCs w:val="22"/>
        </w:rPr>
        <w:t xml:space="preserve"> D must be accepted, any order received from a Department or Demander not listed at A</w:t>
      </w:r>
      <w:r w:rsidR="00A45229">
        <w:rPr>
          <w:rFonts w:ascii="Arial" w:hAnsi="Arial" w:cs="Arial"/>
          <w:sz w:val="22"/>
          <w:szCs w:val="22"/>
        </w:rPr>
        <w:t>ppendix</w:t>
      </w:r>
      <w:r w:rsidRPr="00D60BFD">
        <w:rPr>
          <w:rFonts w:ascii="Arial" w:hAnsi="Arial" w:cs="Arial"/>
          <w:sz w:val="22"/>
          <w:szCs w:val="22"/>
        </w:rPr>
        <w:t xml:space="preserve"> D should be referred to the Commercial Officer stated on the DEFFORM 111. </w:t>
      </w:r>
      <w:r w:rsidR="006C556B">
        <w:rPr>
          <w:rFonts w:ascii="Arial" w:hAnsi="Arial" w:cs="Arial"/>
          <w:sz w:val="22"/>
          <w:szCs w:val="22"/>
        </w:rPr>
        <w:t xml:space="preserve">SC2 Condition </w:t>
      </w:r>
      <w:r w:rsidR="00AA183E">
        <w:rPr>
          <w:rFonts w:ascii="Arial" w:hAnsi="Arial" w:cs="Arial"/>
          <w:sz w:val="22"/>
          <w:szCs w:val="22"/>
        </w:rPr>
        <w:t>35</w:t>
      </w:r>
      <w:r w:rsidRPr="00D60BFD">
        <w:rPr>
          <w:rFonts w:ascii="Arial" w:hAnsi="Arial" w:cs="Arial"/>
          <w:sz w:val="22"/>
          <w:szCs w:val="22"/>
        </w:rPr>
        <w:t xml:space="preserve"> will not apply to orders made using A</w:t>
      </w:r>
      <w:r w:rsidR="00C3407B">
        <w:rPr>
          <w:rFonts w:ascii="Arial" w:hAnsi="Arial" w:cs="Arial"/>
          <w:sz w:val="22"/>
          <w:szCs w:val="22"/>
        </w:rPr>
        <w:t>ppendix</w:t>
      </w:r>
      <w:r w:rsidRPr="00D60BFD">
        <w:rPr>
          <w:rFonts w:ascii="Arial" w:hAnsi="Arial" w:cs="Arial"/>
          <w:sz w:val="22"/>
          <w:szCs w:val="22"/>
        </w:rPr>
        <w:t xml:space="preserve"> C an alternative payment mechanism will be provided on the form by the Government Department concerned.</w:t>
      </w:r>
    </w:p>
    <w:p w14:paraId="690A28F5" w14:textId="77777777" w:rsidR="00E21E2C" w:rsidRPr="00D60BFD" w:rsidRDefault="00E21E2C" w:rsidP="00E21E2C">
      <w:pPr>
        <w:tabs>
          <w:tab w:val="left" w:pos="709"/>
        </w:tabs>
        <w:rPr>
          <w:rFonts w:ascii="Arial" w:hAnsi="Arial" w:cs="Arial"/>
          <w:sz w:val="22"/>
          <w:szCs w:val="22"/>
        </w:rPr>
      </w:pPr>
    </w:p>
    <w:p w14:paraId="7D980429" w14:textId="0EBBB3CC" w:rsidR="006A11C5" w:rsidRPr="00D60BFD" w:rsidRDefault="00085D61" w:rsidP="001C475F">
      <w:pPr>
        <w:tabs>
          <w:tab w:val="left" w:pos="993"/>
        </w:tabs>
        <w:rPr>
          <w:rFonts w:ascii="Arial" w:hAnsi="Arial" w:cs="Arial"/>
          <w:b/>
          <w:sz w:val="22"/>
          <w:szCs w:val="22"/>
        </w:rPr>
      </w:pPr>
      <w:r w:rsidRPr="00D60BFD">
        <w:rPr>
          <w:rFonts w:ascii="Arial" w:hAnsi="Arial" w:cs="Arial"/>
          <w:b/>
          <w:sz w:val="22"/>
          <w:szCs w:val="22"/>
        </w:rPr>
        <w:t>Packaging and</w:t>
      </w:r>
      <w:r w:rsidR="006A11C5" w:rsidRPr="00D60BFD">
        <w:rPr>
          <w:rFonts w:ascii="Arial" w:hAnsi="Arial" w:cs="Arial"/>
          <w:b/>
          <w:sz w:val="22"/>
          <w:szCs w:val="22"/>
        </w:rPr>
        <w:t xml:space="preserve"> Delivery</w:t>
      </w:r>
      <w:r w:rsidR="00B02D62" w:rsidRPr="00D60BFD">
        <w:rPr>
          <w:rFonts w:ascii="Arial" w:hAnsi="Arial" w:cs="Arial"/>
          <w:b/>
          <w:sz w:val="22"/>
          <w:szCs w:val="22"/>
        </w:rPr>
        <w:t xml:space="preserve"> </w:t>
      </w:r>
    </w:p>
    <w:p w14:paraId="4BE49C05" w14:textId="77777777" w:rsidR="006A11C5" w:rsidRPr="00D60BFD" w:rsidRDefault="006A11C5" w:rsidP="001C475F">
      <w:pPr>
        <w:pStyle w:val="ListParagraph"/>
        <w:ind w:left="0"/>
        <w:rPr>
          <w:rFonts w:ascii="Arial" w:hAnsi="Arial" w:cs="Arial"/>
          <w:spacing w:val="-6"/>
          <w:sz w:val="22"/>
          <w:szCs w:val="22"/>
        </w:rPr>
      </w:pPr>
    </w:p>
    <w:p w14:paraId="1C4240B6" w14:textId="4FFE8C7C" w:rsidR="006A11C5" w:rsidRPr="00D60BFD" w:rsidRDefault="00415E71" w:rsidP="001C475F">
      <w:pPr>
        <w:numPr>
          <w:ilvl w:val="0"/>
          <w:numId w:val="8"/>
        </w:numPr>
        <w:tabs>
          <w:tab w:val="left" w:pos="709"/>
        </w:tabs>
        <w:ind w:left="0" w:firstLine="0"/>
        <w:rPr>
          <w:rFonts w:ascii="Arial" w:hAnsi="Arial" w:cs="Arial"/>
          <w:sz w:val="22"/>
          <w:szCs w:val="22"/>
        </w:rPr>
      </w:pPr>
      <w:r w:rsidRPr="00D60BFD">
        <w:rPr>
          <w:rFonts w:ascii="Arial" w:hAnsi="Arial" w:cs="Arial"/>
          <w:spacing w:val="-6"/>
          <w:sz w:val="22"/>
          <w:szCs w:val="22"/>
        </w:rPr>
        <w:t xml:space="preserve">Subject </w:t>
      </w:r>
      <w:r w:rsidR="003D2B7E" w:rsidRPr="00D60BFD">
        <w:rPr>
          <w:rFonts w:ascii="Arial" w:hAnsi="Arial" w:cs="Arial"/>
          <w:spacing w:val="-6"/>
          <w:sz w:val="22"/>
          <w:szCs w:val="22"/>
        </w:rPr>
        <w:t xml:space="preserve">to </w:t>
      </w:r>
      <w:r w:rsidR="004631C5">
        <w:rPr>
          <w:rFonts w:ascii="Arial" w:hAnsi="Arial" w:cs="Arial"/>
          <w:spacing w:val="-6"/>
          <w:sz w:val="22"/>
          <w:szCs w:val="22"/>
        </w:rPr>
        <w:t>SC2 Condition</w:t>
      </w:r>
      <w:r w:rsidR="00FA4D7F" w:rsidRPr="00D60BFD">
        <w:rPr>
          <w:rFonts w:ascii="Arial" w:hAnsi="Arial" w:cs="Arial"/>
          <w:spacing w:val="-6"/>
          <w:sz w:val="22"/>
          <w:szCs w:val="22"/>
        </w:rPr>
        <w:t xml:space="preserve"> </w:t>
      </w:r>
      <w:r w:rsidR="004631C5">
        <w:rPr>
          <w:rFonts w:ascii="Arial" w:hAnsi="Arial" w:cs="Arial"/>
          <w:spacing w:val="-6"/>
          <w:sz w:val="22"/>
          <w:szCs w:val="22"/>
        </w:rPr>
        <w:t xml:space="preserve">22 </w:t>
      </w:r>
      <w:r w:rsidR="00FA4D7F" w:rsidRPr="00D60BFD">
        <w:rPr>
          <w:rFonts w:ascii="Arial" w:hAnsi="Arial" w:cs="Arial"/>
          <w:spacing w:val="-6"/>
          <w:sz w:val="22"/>
          <w:szCs w:val="22"/>
        </w:rPr>
        <w:t xml:space="preserve">and as defined in </w:t>
      </w:r>
      <w:proofErr w:type="spellStart"/>
      <w:r w:rsidR="00FA4D7F" w:rsidRPr="00D60BFD">
        <w:rPr>
          <w:rFonts w:ascii="Arial" w:hAnsi="Arial" w:cs="Arial"/>
          <w:spacing w:val="-6"/>
          <w:sz w:val="22"/>
          <w:szCs w:val="22"/>
        </w:rPr>
        <w:t>DefStan</w:t>
      </w:r>
      <w:proofErr w:type="spellEnd"/>
      <w:r w:rsidR="00FA4D7F" w:rsidRPr="00D60BFD">
        <w:rPr>
          <w:rFonts w:ascii="Arial" w:hAnsi="Arial" w:cs="Arial"/>
          <w:spacing w:val="-6"/>
          <w:sz w:val="22"/>
          <w:szCs w:val="22"/>
        </w:rPr>
        <w:t xml:space="preserve"> 81-041 (Part 1) – </w:t>
      </w:r>
      <w:r w:rsidR="0028149F" w:rsidRPr="00D60BFD">
        <w:rPr>
          <w:rFonts w:ascii="Arial" w:hAnsi="Arial" w:cs="Arial"/>
          <w:spacing w:val="-6"/>
          <w:sz w:val="22"/>
          <w:szCs w:val="22"/>
        </w:rPr>
        <w:t>c</w:t>
      </w:r>
      <w:r w:rsidR="003D2B7E" w:rsidRPr="00D60BFD">
        <w:rPr>
          <w:rFonts w:ascii="Arial" w:hAnsi="Arial" w:cs="Arial"/>
          <w:spacing w:val="-6"/>
          <w:sz w:val="22"/>
          <w:szCs w:val="22"/>
        </w:rPr>
        <w:t xml:space="preserve">ommercial </w:t>
      </w:r>
      <w:r w:rsidR="0028149F" w:rsidRPr="00D60BFD">
        <w:rPr>
          <w:rFonts w:ascii="Arial" w:hAnsi="Arial" w:cs="Arial"/>
          <w:spacing w:val="-6"/>
          <w:sz w:val="22"/>
          <w:szCs w:val="22"/>
        </w:rPr>
        <w:t>p</w:t>
      </w:r>
      <w:r w:rsidR="003D2B7E" w:rsidRPr="00D60BFD">
        <w:rPr>
          <w:rFonts w:ascii="Arial" w:hAnsi="Arial" w:cs="Arial"/>
          <w:spacing w:val="-6"/>
          <w:sz w:val="22"/>
          <w:szCs w:val="22"/>
        </w:rPr>
        <w:t>ackaging is to be used</w:t>
      </w:r>
      <w:r w:rsidRPr="00D60BFD">
        <w:rPr>
          <w:rFonts w:ascii="Arial" w:hAnsi="Arial" w:cs="Arial"/>
          <w:spacing w:val="-6"/>
          <w:sz w:val="22"/>
          <w:szCs w:val="22"/>
        </w:rPr>
        <w:t xml:space="preserve"> unless otherwise stated</w:t>
      </w:r>
      <w:r w:rsidR="003D2B7E" w:rsidRPr="00D60BFD">
        <w:rPr>
          <w:rFonts w:ascii="Arial" w:hAnsi="Arial" w:cs="Arial"/>
          <w:spacing w:val="-6"/>
          <w:sz w:val="22"/>
          <w:szCs w:val="22"/>
        </w:rPr>
        <w:t>.</w:t>
      </w:r>
    </w:p>
    <w:p w14:paraId="34B9583D" w14:textId="77777777" w:rsidR="006A11C5" w:rsidRPr="00D60BFD" w:rsidRDefault="006A11C5" w:rsidP="001C475F">
      <w:pPr>
        <w:tabs>
          <w:tab w:val="left" w:pos="993"/>
        </w:tabs>
        <w:rPr>
          <w:rFonts w:ascii="Arial" w:hAnsi="Arial" w:cs="Arial"/>
          <w:sz w:val="22"/>
          <w:szCs w:val="22"/>
        </w:rPr>
      </w:pPr>
    </w:p>
    <w:p w14:paraId="00D42744" w14:textId="505B35C1"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Contractor must </w:t>
      </w:r>
      <w:r w:rsidR="00E21E2C" w:rsidRPr="00D60BFD">
        <w:rPr>
          <w:rFonts w:ascii="Arial" w:hAnsi="Arial" w:cs="Arial"/>
          <w:sz w:val="22"/>
          <w:szCs w:val="22"/>
        </w:rPr>
        <w:t xml:space="preserve">also </w:t>
      </w:r>
      <w:r w:rsidRPr="00D60BFD">
        <w:rPr>
          <w:rFonts w:ascii="Arial" w:hAnsi="Arial" w:cs="Arial"/>
          <w:sz w:val="22"/>
          <w:szCs w:val="22"/>
        </w:rPr>
        <w:t xml:space="preserve">comply with the packaging and delivery requirements outlined at paragraphs </w:t>
      </w:r>
      <w:r w:rsidR="00C5289E" w:rsidRPr="00D60BFD">
        <w:rPr>
          <w:rFonts w:ascii="Arial" w:hAnsi="Arial" w:cs="Arial"/>
          <w:color w:val="000000" w:themeColor="text1"/>
          <w:sz w:val="22"/>
          <w:szCs w:val="22"/>
        </w:rPr>
        <w:t>29</w:t>
      </w:r>
      <w:r w:rsidR="00E21E2C" w:rsidRPr="00D60BFD">
        <w:rPr>
          <w:rFonts w:ascii="Arial" w:hAnsi="Arial" w:cs="Arial"/>
          <w:color w:val="000000" w:themeColor="text1"/>
          <w:sz w:val="22"/>
          <w:szCs w:val="22"/>
        </w:rPr>
        <w:t xml:space="preserve"> - </w:t>
      </w:r>
      <w:r w:rsidR="00C5289E" w:rsidRPr="00D60BFD">
        <w:rPr>
          <w:rFonts w:ascii="Arial" w:hAnsi="Arial" w:cs="Arial"/>
          <w:color w:val="000000" w:themeColor="text1"/>
          <w:sz w:val="22"/>
          <w:szCs w:val="22"/>
        </w:rPr>
        <w:t>40</w:t>
      </w:r>
      <w:r w:rsidRPr="00D60BFD">
        <w:rPr>
          <w:rFonts w:ascii="Arial" w:hAnsi="Arial" w:cs="Arial"/>
          <w:color w:val="000000" w:themeColor="text1"/>
          <w:sz w:val="22"/>
          <w:szCs w:val="22"/>
        </w:rPr>
        <w:t>.</w:t>
      </w:r>
      <w:r w:rsidR="001C475F" w:rsidRPr="00D60BFD">
        <w:rPr>
          <w:rFonts w:ascii="Arial" w:hAnsi="Arial" w:cs="Arial"/>
          <w:color w:val="000000" w:themeColor="text1"/>
          <w:sz w:val="22"/>
          <w:szCs w:val="22"/>
        </w:rPr>
        <w:t xml:space="preserve"> </w:t>
      </w:r>
      <w:r w:rsidRPr="00D60BFD">
        <w:rPr>
          <w:rFonts w:ascii="Arial" w:hAnsi="Arial" w:cs="Arial"/>
          <w:sz w:val="22"/>
          <w:szCs w:val="22"/>
        </w:rPr>
        <w:t>Any deviation from the packaging requirement must be discussed and agreed with the Authority.</w:t>
      </w:r>
    </w:p>
    <w:p w14:paraId="513D9682" w14:textId="77777777" w:rsidR="001C475F" w:rsidRPr="00D60BFD" w:rsidRDefault="001C475F" w:rsidP="001C475F">
      <w:pPr>
        <w:tabs>
          <w:tab w:val="left" w:pos="709"/>
        </w:tabs>
        <w:rPr>
          <w:rFonts w:ascii="Arial" w:hAnsi="Arial" w:cs="Arial"/>
          <w:sz w:val="22"/>
          <w:szCs w:val="22"/>
        </w:rPr>
      </w:pPr>
    </w:p>
    <w:p w14:paraId="65F3146C" w14:textId="536A7BDB" w:rsidR="000F0969" w:rsidRPr="00D60BFD" w:rsidRDefault="00B02D62" w:rsidP="001C475F">
      <w:pPr>
        <w:numPr>
          <w:ilvl w:val="0"/>
          <w:numId w:val="8"/>
        </w:numPr>
        <w:tabs>
          <w:tab w:val="left" w:pos="709"/>
        </w:tabs>
        <w:ind w:left="0" w:firstLine="0"/>
        <w:rPr>
          <w:rFonts w:ascii="Arial" w:hAnsi="Arial" w:cs="Arial"/>
          <w:sz w:val="22"/>
          <w:szCs w:val="22"/>
        </w:rPr>
      </w:pPr>
      <w:proofErr w:type="gramStart"/>
      <w:r w:rsidRPr="00D60BFD">
        <w:rPr>
          <w:rFonts w:ascii="Arial" w:hAnsi="Arial" w:cs="Arial"/>
          <w:sz w:val="22"/>
          <w:szCs w:val="22"/>
        </w:rPr>
        <w:t>In the event that</w:t>
      </w:r>
      <w:proofErr w:type="gramEnd"/>
      <w:r w:rsidRPr="00D60BFD">
        <w:rPr>
          <w:rFonts w:ascii="Arial" w:hAnsi="Arial" w:cs="Arial"/>
          <w:sz w:val="22"/>
          <w:szCs w:val="22"/>
        </w:rPr>
        <w:t xml:space="preserve"> t</w:t>
      </w:r>
      <w:r w:rsidR="003D2B7E" w:rsidRPr="00D60BFD">
        <w:rPr>
          <w:rFonts w:ascii="Arial" w:hAnsi="Arial" w:cs="Arial"/>
          <w:sz w:val="22"/>
          <w:szCs w:val="22"/>
        </w:rPr>
        <w:t xml:space="preserve">he Authority </w:t>
      </w:r>
      <w:r w:rsidRPr="00D60BFD">
        <w:rPr>
          <w:rFonts w:ascii="Arial" w:hAnsi="Arial" w:cs="Arial"/>
          <w:sz w:val="22"/>
          <w:szCs w:val="22"/>
        </w:rPr>
        <w:t xml:space="preserve">requires delivery on a specific date, for example </w:t>
      </w:r>
      <w:r w:rsidR="00085D61" w:rsidRPr="00D60BFD">
        <w:rPr>
          <w:rFonts w:ascii="Arial" w:hAnsi="Arial" w:cs="Arial"/>
          <w:sz w:val="22"/>
          <w:szCs w:val="22"/>
        </w:rPr>
        <w:t>for large</w:t>
      </w:r>
      <w:r w:rsidR="003D2B7E" w:rsidRPr="00D60BFD">
        <w:rPr>
          <w:rFonts w:ascii="Arial" w:hAnsi="Arial" w:cs="Arial"/>
          <w:sz w:val="22"/>
          <w:szCs w:val="22"/>
        </w:rPr>
        <w:t xml:space="preserve"> orders</w:t>
      </w:r>
      <w:r w:rsidRPr="00D60BFD">
        <w:rPr>
          <w:rFonts w:ascii="Arial" w:hAnsi="Arial" w:cs="Arial"/>
          <w:sz w:val="22"/>
          <w:szCs w:val="22"/>
        </w:rPr>
        <w:t>, the Authority will add the required delivery date in the notes section of the CP&amp;F order</w:t>
      </w:r>
      <w:r w:rsidR="003D2B7E" w:rsidRPr="00D60BFD">
        <w:rPr>
          <w:rFonts w:ascii="Arial" w:hAnsi="Arial" w:cs="Arial"/>
          <w:sz w:val="22"/>
          <w:szCs w:val="22"/>
        </w:rPr>
        <w:t>.</w:t>
      </w:r>
    </w:p>
    <w:p w14:paraId="39636055" w14:textId="77777777" w:rsidR="000F0969" w:rsidRPr="00D60BFD" w:rsidRDefault="000F0969" w:rsidP="001C475F">
      <w:pPr>
        <w:pStyle w:val="ListParagraph"/>
        <w:ind w:left="0"/>
        <w:rPr>
          <w:rFonts w:ascii="Arial" w:hAnsi="Arial" w:cs="Arial"/>
          <w:sz w:val="22"/>
          <w:szCs w:val="22"/>
        </w:rPr>
      </w:pPr>
    </w:p>
    <w:p w14:paraId="216EED05" w14:textId="50BC11F7" w:rsidR="002828EA" w:rsidRPr="00D60BFD" w:rsidRDefault="003D2B7E" w:rsidP="002828EA">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Contractor must deliver all </w:t>
      </w:r>
      <w:r w:rsidRPr="00D60BFD">
        <w:rPr>
          <w:rFonts w:ascii="Arial" w:hAnsi="Arial" w:cs="Arial"/>
          <w:color w:val="000000" w:themeColor="text1"/>
          <w:sz w:val="22"/>
          <w:szCs w:val="22"/>
        </w:rPr>
        <w:t>medals</w:t>
      </w:r>
      <w:r w:rsidR="00F52257" w:rsidRPr="00D60BFD">
        <w:rPr>
          <w:rFonts w:ascii="Arial" w:hAnsi="Arial" w:cs="Arial"/>
          <w:color w:val="000000" w:themeColor="text1"/>
          <w:sz w:val="22"/>
          <w:szCs w:val="22"/>
        </w:rPr>
        <w:t>, other than medals that are required as boxed sets,</w:t>
      </w:r>
      <w:r w:rsidRPr="00D60BFD">
        <w:rPr>
          <w:rFonts w:ascii="Arial" w:hAnsi="Arial" w:cs="Arial"/>
          <w:color w:val="000000" w:themeColor="text1"/>
          <w:sz w:val="22"/>
          <w:szCs w:val="22"/>
        </w:rPr>
        <w:t xml:space="preserve"> </w:t>
      </w:r>
      <w:r w:rsidRPr="00D60BFD">
        <w:rPr>
          <w:rFonts w:ascii="Arial" w:hAnsi="Arial" w:cs="Arial"/>
          <w:sz w:val="22"/>
          <w:szCs w:val="22"/>
        </w:rPr>
        <w:t xml:space="preserve">using </w:t>
      </w:r>
      <w:r w:rsidR="00B75D6A" w:rsidRPr="00D60BFD">
        <w:rPr>
          <w:rFonts w:ascii="Arial" w:hAnsi="Arial" w:cs="Arial"/>
          <w:sz w:val="22"/>
          <w:szCs w:val="22"/>
        </w:rPr>
        <w:t xml:space="preserve">delivery boxes </w:t>
      </w:r>
      <w:r w:rsidR="00415E71" w:rsidRPr="00D60BFD">
        <w:rPr>
          <w:rFonts w:ascii="Arial" w:hAnsi="Arial" w:cs="Arial"/>
          <w:sz w:val="22"/>
          <w:szCs w:val="22"/>
        </w:rPr>
        <w:t>(</w:t>
      </w:r>
      <w:proofErr w:type="gramStart"/>
      <w:r w:rsidR="00415E71" w:rsidRPr="00D60BFD">
        <w:rPr>
          <w:rFonts w:ascii="Arial" w:hAnsi="Arial" w:cs="Arial"/>
          <w:sz w:val="22"/>
          <w:szCs w:val="22"/>
        </w:rPr>
        <w:t>similar to</w:t>
      </w:r>
      <w:proofErr w:type="gramEnd"/>
      <w:r w:rsidR="00415E71" w:rsidRPr="00D60BFD">
        <w:rPr>
          <w:rFonts w:ascii="Arial" w:hAnsi="Arial" w:cs="Arial"/>
          <w:sz w:val="22"/>
          <w:szCs w:val="22"/>
        </w:rPr>
        <w:t xml:space="preserve"> those provided to the Contractor at Cont</w:t>
      </w:r>
      <w:r w:rsidR="00FA4D7F" w:rsidRPr="00D60BFD">
        <w:rPr>
          <w:rFonts w:ascii="Arial" w:hAnsi="Arial" w:cs="Arial"/>
          <w:sz w:val="22"/>
          <w:szCs w:val="22"/>
        </w:rPr>
        <w:t xml:space="preserve">ract Commencement).  The </w:t>
      </w:r>
      <w:r w:rsidR="00B75D6A" w:rsidRPr="00D60BFD">
        <w:rPr>
          <w:rFonts w:ascii="Arial" w:hAnsi="Arial" w:cs="Arial"/>
          <w:sz w:val="22"/>
          <w:szCs w:val="22"/>
        </w:rPr>
        <w:t>delivery boxes</w:t>
      </w:r>
      <w:r w:rsidR="00FA4D7F" w:rsidRPr="00D60BFD">
        <w:rPr>
          <w:rFonts w:ascii="Arial" w:hAnsi="Arial" w:cs="Arial"/>
          <w:sz w:val="22"/>
          <w:szCs w:val="22"/>
        </w:rPr>
        <w:t xml:space="preserve"> are to be fitted with foam inserts</w:t>
      </w:r>
      <w:r w:rsidR="00C42A9C" w:rsidRPr="00D60BFD">
        <w:rPr>
          <w:rFonts w:ascii="Arial" w:hAnsi="Arial" w:cs="Arial"/>
          <w:sz w:val="22"/>
          <w:szCs w:val="22"/>
        </w:rPr>
        <w:t xml:space="preserve">, </w:t>
      </w:r>
      <w:r w:rsidR="00C42A9C" w:rsidRPr="00D60BFD">
        <w:rPr>
          <w:rFonts w:ascii="Arial" w:hAnsi="Arial" w:cs="Arial"/>
          <w:color w:val="000000" w:themeColor="text1"/>
          <w:sz w:val="22"/>
          <w:szCs w:val="22"/>
        </w:rPr>
        <w:t xml:space="preserve">of a standard </w:t>
      </w:r>
      <w:r w:rsidR="00C91D1A" w:rsidRPr="00D60BFD">
        <w:rPr>
          <w:rFonts w:ascii="Arial" w:hAnsi="Arial" w:cs="Arial"/>
          <w:color w:val="000000" w:themeColor="text1"/>
          <w:sz w:val="22"/>
          <w:szCs w:val="22"/>
        </w:rPr>
        <w:t>set by the Authority</w:t>
      </w:r>
      <w:r w:rsidR="00C91D1A" w:rsidRPr="00D60BFD">
        <w:rPr>
          <w:rFonts w:ascii="Arial" w:hAnsi="Arial" w:cs="Arial"/>
          <w:sz w:val="22"/>
          <w:szCs w:val="22"/>
        </w:rPr>
        <w:t xml:space="preserve">, </w:t>
      </w:r>
      <w:r w:rsidR="00FA4D7F" w:rsidRPr="00D60BFD">
        <w:rPr>
          <w:rFonts w:ascii="Arial" w:hAnsi="Arial" w:cs="Arial"/>
          <w:sz w:val="22"/>
          <w:szCs w:val="22"/>
        </w:rPr>
        <w:t>containing slots to individually house medals</w:t>
      </w:r>
      <w:r w:rsidR="00FA4D7F" w:rsidRPr="00D60BFD">
        <w:rPr>
          <w:rFonts w:ascii="Arial" w:hAnsi="Arial" w:cs="Arial"/>
          <w:color w:val="000000" w:themeColor="text1"/>
          <w:sz w:val="22"/>
          <w:szCs w:val="22"/>
        </w:rPr>
        <w:t xml:space="preserve"> </w:t>
      </w:r>
      <w:r w:rsidR="00F52257" w:rsidRPr="00D60BFD">
        <w:rPr>
          <w:rFonts w:ascii="Arial" w:hAnsi="Arial" w:cs="Arial"/>
          <w:color w:val="000000" w:themeColor="text1"/>
          <w:sz w:val="22"/>
          <w:szCs w:val="22"/>
        </w:rPr>
        <w:t xml:space="preserve">to </w:t>
      </w:r>
      <w:r w:rsidR="00FA4D7F" w:rsidRPr="00D60BFD">
        <w:rPr>
          <w:rFonts w:ascii="Arial" w:hAnsi="Arial" w:cs="Arial"/>
          <w:sz w:val="22"/>
          <w:szCs w:val="22"/>
        </w:rPr>
        <w:t>ensur</w:t>
      </w:r>
      <w:r w:rsidR="00F52257" w:rsidRPr="00D60BFD">
        <w:rPr>
          <w:rFonts w:ascii="Arial" w:hAnsi="Arial" w:cs="Arial"/>
          <w:sz w:val="22"/>
          <w:szCs w:val="22"/>
        </w:rPr>
        <w:t>e</w:t>
      </w:r>
      <w:r w:rsidR="00FA4D7F" w:rsidRPr="00D60BFD">
        <w:rPr>
          <w:rFonts w:ascii="Arial" w:hAnsi="Arial" w:cs="Arial"/>
          <w:sz w:val="22"/>
          <w:szCs w:val="22"/>
        </w:rPr>
        <w:t xml:space="preserve"> that no damage occurs in transit</w:t>
      </w:r>
      <w:r w:rsidRPr="00D60BFD">
        <w:rPr>
          <w:rFonts w:ascii="Arial" w:hAnsi="Arial" w:cs="Arial"/>
          <w:sz w:val="22"/>
          <w:szCs w:val="22"/>
        </w:rPr>
        <w:t xml:space="preserve">. </w:t>
      </w:r>
    </w:p>
    <w:p w14:paraId="4B4831E8" w14:textId="77777777" w:rsidR="000F0969" w:rsidRPr="00D60BFD" w:rsidRDefault="000F0969" w:rsidP="001C475F">
      <w:pPr>
        <w:pStyle w:val="ListParagraph"/>
        <w:ind w:left="0"/>
        <w:rPr>
          <w:rFonts w:ascii="Arial" w:hAnsi="Arial" w:cs="Arial"/>
          <w:sz w:val="22"/>
          <w:szCs w:val="22"/>
        </w:rPr>
      </w:pPr>
    </w:p>
    <w:p w14:paraId="2BAF625B" w14:textId="4A4927B3" w:rsidR="000F0969" w:rsidRPr="00D60BFD" w:rsidRDefault="00D467F2" w:rsidP="008B5D4A">
      <w:pPr>
        <w:numPr>
          <w:ilvl w:val="1"/>
          <w:numId w:val="8"/>
        </w:numPr>
        <w:ind w:left="709" w:firstLine="0"/>
        <w:rPr>
          <w:rFonts w:ascii="Arial" w:hAnsi="Arial" w:cs="Arial"/>
          <w:color w:val="000000" w:themeColor="text1"/>
          <w:sz w:val="22"/>
          <w:szCs w:val="22"/>
        </w:rPr>
      </w:pPr>
      <w:r w:rsidRPr="00D60BFD">
        <w:rPr>
          <w:rFonts w:ascii="Arial" w:hAnsi="Arial" w:cs="Arial"/>
          <w:sz w:val="22"/>
          <w:szCs w:val="22"/>
        </w:rPr>
        <w:t xml:space="preserve">The </w:t>
      </w:r>
      <w:r w:rsidR="00FA4D7F" w:rsidRPr="00D60BFD">
        <w:rPr>
          <w:rFonts w:ascii="Arial" w:hAnsi="Arial" w:cs="Arial"/>
          <w:sz w:val="22"/>
          <w:szCs w:val="22"/>
        </w:rPr>
        <w:t xml:space="preserve">foam inserts used to deliver medals should contain a </w:t>
      </w:r>
      <w:r w:rsidRPr="00D60BFD">
        <w:rPr>
          <w:rFonts w:ascii="Arial" w:hAnsi="Arial" w:cs="Arial"/>
          <w:sz w:val="22"/>
          <w:szCs w:val="22"/>
        </w:rPr>
        <w:t xml:space="preserve">maximum </w:t>
      </w:r>
      <w:r w:rsidR="00FA4D7F" w:rsidRPr="00D60BFD">
        <w:rPr>
          <w:rFonts w:ascii="Arial" w:hAnsi="Arial" w:cs="Arial"/>
          <w:sz w:val="22"/>
          <w:szCs w:val="22"/>
        </w:rPr>
        <w:t xml:space="preserve">of </w:t>
      </w:r>
      <w:r w:rsidR="003D2B7E" w:rsidRPr="00D60BFD">
        <w:rPr>
          <w:rFonts w:ascii="Arial" w:hAnsi="Arial" w:cs="Arial"/>
          <w:sz w:val="22"/>
          <w:szCs w:val="22"/>
        </w:rPr>
        <w:t>125</w:t>
      </w:r>
      <w:r w:rsidR="00FA4D7F" w:rsidRPr="00D60BFD">
        <w:rPr>
          <w:rFonts w:ascii="Arial" w:hAnsi="Arial" w:cs="Arial"/>
          <w:sz w:val="22"/>
          <w:szCs w:val="22"/>
        </w:rPr>
        <w:t xml:space="preserve"> slots</w:t>
      </w:r>
      <w:r w:rsidR="003D2B7E" w:rsidRPr="00D60BFD">
        <w:rPr>
          <w:rFonts w:ascii="Arial" w:hAnsi="Arial" w:cs="Arial"/>
          <w:color w:val="000000" w:themeColor="text1"/>
          <w:sz w:val="22"/>
          <w:szCs w:val="22"/>
        </w:rPr>
        <w:t xml:space="preserve">. </w:t>
      </w:r>
    </w:p>
    <w:p w14:paraId="7384E7D3" w14:textId="77777777" w:rsidR="002828EA" w:rsidRPr="00D60BFD" w:rsidRDefault="002828EA" w:rsidP="002828EA">
      <w:pPr>
        <w:ind w:left="709"/>
        <w:rPr>
          <w:rFonts w:ascii="Arial" w:hAnsi="Arial" w:cs="Arial"/>
          <w:color w:val="000000" w:themeColor="text1"/>
          <w:sz w:val="22"/>
          <w:szCs w:val="22"/>
        </w:rPr>
      </w:pPr>
    </w:p>
    <w:p w14:paraId="45982602" w14:textId="060DF8B3" w:rsidR="000F0969" w:rsidRPr="00D60BFD" w:rsidRDefault="002828EA" w:rsidP="00792356">
      <w:pPr>
        <w:numPr>
          <w:ilvl w:val="1"/>
          <w:numId w:val="8"/>
        </w:numPr>
        <w:ind w:left="709" w:firstLine="0"/>
        <w:rPr>
          <w:rFonts w:ascii="Arial" w:hAnsi="Arial" w:cs="Arial"/>
          <w:color w:val="FF0000"/>
          <w:sz w:val="22"/>
          <w:szCs w:val="22"/>
        </w:rPr>
      </w:pPr>
      <w:r w:rsidRPr="00D60BFD">
        <w:rPr>
          <w:rFonts w:ascii="Arial" w:hAnsi="Arial" w:cs="Arial"/>
          <w:color w:val="000000" w:themeColor="text1"/>
          <w:sz w:val="22"/>
          <w:szCs w:val="22"/>
        </w:rPr>
        <w:t xml:space="preserve">Delivery box dimensions </w:t>
      </w:r>
      <w:r w:rsidR="00391BBF" w:rsidRPr="00D60BFD">
        <w:rPr>
          <w:rFonts w:ascii="Arial" w:hAnsi="Arial" w:cs="Arial"/>
          <w:color w:val="000000" w:themeColor="text1"/>
          <w:sz w:val="22"/>
          <w:szCs w:val="22"/>
        </w:rPr>
        <w:t>– Length 450 mm. Width 270 mm. Depth 94 mm.</w:t>
      </w:r>
    </w:p>
    <w:p w14:paraId="78F6E37B" w14:textId="77777777" w:rsidR="000F0969" w:rsidRPr="00D60BFD" w:rsidRDefault="000F0969" w:rsidP="001C475F">
      <w:pPr>
        <w:pStyle w:val="ListParagraph"/>
        <w:ind w:left="0"/>
        <w:rPr>
          <w:rFonts w:ascii="Arial" w:hAnsi="Arial" w:cs="Arial"/>
          <w:sz w:val="22"/>
          <w:szCs w:val="22"/>
        </w:rPr>
      </w:pPr>
    </w:p>
    <w:p w14:paraId="2CC2522F" w14:textId="129734FD" w:rsidR="00175426" w:rsidRPr="00D60BFD" w:rsidRDefault="003D2B7E" w:rsidP="00175426">
      <w:pPr>
        <w:numPr>
          <w:ilvl w:val="1"/>
          <w:numId w:val="8"/>
        </w:numPr>
        <w:ind w:left="709" w:firstLine="0"/>
        <w:rPr>
          <w:rFonts w:ascii="Arial" w:hAnsi="Arial" w:cs="Arial"/>
          <w:sz w:val="22"/>
          <w:szCs w:val="22"/>
        </w:rPr>
      </w:pPr>
      <w:r w:rsidRPr="00D60BFD">
        <w:rPr>
          <w:rFonts w:ascii="Arial" w:hAnsi="Arial" w:cs="Arial"/>
          <w:sz w:val="22"/>
          <w:szCs w:val="22"/>
        </w:rPr>
        <w:t xml:space="preserve">The Authority will </w:t>
      </w:r>
      <w:r w:rsidR="00B02D62" w:rsidRPr="00D60BFD">
        <w:rPr>
          <w:rFonts w:ascii="Arial" w:hAnsi="Arial" w:cs="Arial"/>
          <w:sz w:val="22"/>
          <w:szCs w:val="22"/>
        </w:rPr>
        <w:t>return th</w:t>
      </w:r>
      <w:r w:rsidR="00792356" w:rsidRPr="00D60BFD">
        <w:rPr>
          <w:rFonts w:ascii="Arial" w:hAnsi="Arial" w:cs="Arial"/>
          <w:sz w:val="22"/>
          <w:szCs w:val="22"/>
        </w:rPr>
        <w:t>e</w:t>
      </w:r>
      <w:r w:rsidR="00B02D62" w:rsidRPr="00D60BFD">
        <w:rPr>
          <w:rFonts w:ascii="Arial" w:hAnsi="Arial" w:cs="Arial"/>
          <w:sz w:val="22"/>
          <w:szCs w:val="22"/>
        </w:rPr>
        <w:t xml:space="preserve"> </w:t>
      </w:r>
      <w:r w:rsidR="00B75D6A" w:rsidRPr="00D60BFD">
        <w:rPr>
          <w:rFonts w:ascii="Arial" w:hAnsi="Arial" w:cs="Arial"/>
          <w:sz w:val="22"/>
          <w:szCs w:val="22"/>
        </w:rPr>
        <w:t>delivery boxes</w:t>
      </w:r>
      <w:r w:rsidRPr="00D60BFD">
        <w:rPr>
          <w:rFonts w:ascii="Arial" w:hAnsi="Arial" w:cs="Arial"/>
          <w:sz w:val="22"/>
          <w:szCs w:val="22"/>
        </w:rPr>
        <w:t xml:space="preserve"> to the Contractor </w:t>
      </w:r>
      <w:r w:rsidR="00B02D62" w:rsidRPr="00D60BFD">
        <w:rPr>
          <w:rFonts w:ascii="Arial" w:hAnsi="Arial" w:cs="Arial"/>
          <w:sz w:val="22"/>
          <w:szCs w:val="22"/>
        </w:rPr>
        <w:t>for reuse</w:t>
      </w:r>
      <w:r w:rsidRPr="00D60BFD">
        <w:rPr>
          <w:rFonts w:ascii="Arial" w:hAnsi="Arial" w:cs="Arial"/>
          <w:sz w:val="22"/>
          <w:szCs w:val="22"/>
        </w:rPr>
        <w:t>.</w:t>
      </w:r>
    </w:p>
    <w:p w14:paraId="61AF7408" w14:textId="77777777" w:rsidR="00C91D1A" w:rsidRPr="00D60BFD" w:rsidRDefault="00C91D1A" w:rsidP="00C91D1A">
      <w:pPr>
        <w:pStyle w:val="ListParagraph"/>
        <w:rPr>
          <w:rFonts w:ascii="Arial" w:hAnsi="Arial" w:cs="Arial"/>
          <w:sz w:val="22"/>
          <w:szCs w:val="22"/>
        </w:rPr>
      </w:pPr>
    </w:p>
    <w:p w14:paraId="605616A4" w14:textId="16D0F1C5" w:rsidR="00C91D1A" w:rsidRPr="00D60BFD" w:rsidRDefault="00C91D1A" w:rsidP="00175426">
      <w:pPr>
        <w:numPr>
          <w:ilvl w:val="1"/>
          <w:numId w:val="8"/>
        </w:numPr>
        <w:ind w:left="709" w:firstLine="0"/>
        <w:rPr>
          <w:rFonts w:ascii="Arial" w:hAnsi="Arial" w:cs="Arial"/>
          <w:color w:val="000000" w:themeColor="text1"/>
          <w:sz w:val="22"/>
          <w:szCs w:val="22"/>
        </w:rPr>
      </w:pPr>
      <w:r w:rsidRPr="00D60BFD">
        <w:rPr>
          <w:rFonts w:ascii="Arial" w:hAnsi="Arial" w:cs="Arial"/>
          <w:color w:val="000000" w:themeColor="text1"/>
          <w:sz w:val="22"/>
          <w:szCs w:val="22"/>
        </w:rPr>
        <w:t xml:space="preserve">At the end of the contract the Contractor is to ensure the return of the boxes and foam inserts </w:t>
      </w:r>
      <w:r w:rsidR="002828EA" w:rsidRPr="00D60BFD">
        <w:rPr>
          <w:rFonts w:ascii="Arial" w:hAnsi="Arial" w:cs="Arial"/>
          <w:color w:val="000000" w:themeColor="text1"/>
          <w:sz w:val="22"/>
          <w:szCs w:val="22"/>
        </w:rPr>
        <w:t xml:space="preserve">that the Authority provided </w:t>
      </w:r>
      <w:r w:rsidR="00573C13" w:rsidRPr="00D60BFD">
        <w:rPr>
          <w:rFonts w:ascii="Arial" w:hAnsi="Arial" w:cs="Arial"/>
          <w:color w:val="000000" w:themeColor="text1"/>
          <w:sz w:val="22"/>
          <w:szCs w:val="22"/>
        </w:rPr>
        <w:t>at contract commencement</w:t>
      </w:r>
      <w:r w:rsidRPr="00D60BFD">
        <w:rPr>
          <w:rFonts w:ascii="Arial" w:hAnsi="Arial" w:cs="Arial"/>
          <w:color w:val="000000" w:themeColor="text1"/>
          <w:sz w:val="22"/>
          <w:szCs w:val="22"/>
        </w:rPr>
        <w:t>.</w:t>
      </w:r>
    </w:p>
    <w:p w14:paraId="41426142" w14:textId="77777777" w:rsidR="000F0969" w:rsidRPr="00D60BFD" w:rsidRDefault="000F0969" w:rsidP="001C475F">
      <w:pPr>
        <w:pStyle w:val="ListParagraph"/>
        <w:ind w:left="0"/>
        <w:rPr>
          <w:rFonts w:ascii="Arial" w:hAnsi="Arial" w:cs="Arial"/>
          <w:sz w:val="22"/>
          <w:szCs w:val="22"/>
        </w:rPr>
      </w:pPr>
    </w:p>
    <w:p w14:paraId="23F5FC55" w14:textId="676A8884" w:rsidR="000F0969" w:rsidRPr="00C634A2" w:rsidRDefault="003D2B7E" w:rsidP="00C634A2">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The Contract</w:t>
      </w:r>
      <w:r w:rsidR="00AD7FB0" w:rsidRPr="00D60BFD">
        <w:rPr>
          <w:rFonts w:ascii="Arial" w:hAnsi="Arial" w:cs="Arial"/>
          <w:sz w:val="22"/>
          <w:szCs w:val="22"/>
        </w:rPr>
        <w:t>or must securely attach a white</w:t>
      </w:r>
      <w:r w:rsidRPr="00D60BFD">
        <w:rPr>
          <w:rFonts w:ascii="Arial" w:hAnsi="Arial" w:cs="Arial"/>
          <w:sz w:val="22"/>
          <w:szCs w:val="22"/>
        </w:rPr>
        <w:t xml:space="preserve"> label to the outside of the </w:t>
      </w:r>
      <w:r w:rsidR="00B75D6A" w:rsidRPr="00D60BFD">
        <w:rPr>
          <w:rFonts w:ascii="Arial" w:hAnsi="Arial" w:cs="Arial"/>
          <w:sz w:val="22"/>
          <w:szCs w:val="22"/>
        </w:rPr>
        <w:t xml:space="preserve">delivery boxes </w:t>
      </w:r>
      <w:r w:rsidRPr="00D60BFD">
        <w:rPr>
          <w:rFonts w:ascii="Arial" w:hAnsi="Arial" w:cs="Arial"/>
          <w:sz w:val="22"/>
          <w:szCs w:val="22"/>
        </w:rPr>
        <w:t>to identify the contents of delivery.</w:t>
      </w:r>
      <w:bookmarkStart w:id="7" w:name="_Hlk83900198"/>
      <w:r w:rsidR="00C634A2">
        <w:rPr>
          <w:rFonts w:ascii="Arial" w:hAnsi="Arial" w:cs="Arial"/>
          <w:sz w:val="22"/>
          <w:szCs w:val="22"/>
        </w:rPr>
        <w:t xml:space="preserve"> </w:t>
      </w:r>
      <w:r w:rsidR="00582DD4" w:rsidRPr="00C634A2">
        <w:rPr>
          <w:rFonts w:ascii="Arial" w:hAnsi="Arial" w:cs="Arial"/>
          <w:sz w:val="22"/>
          <w:szCs w:val="22"/>
        </w:rPr>
        <w:t>Further d</w:t>
      </w:r>
      <w:r w:rsidRPr="00C634A2">
        <w:rPr>
          <w:rFonts w:ascii="Arial" w:hAnsi="Arial" w:cs="Arial"/>
          <w:sz w:val="22"/>
          <w:szCs w:val="22"/>
        </w:rPr>
        <w:t>etails of this requirement are at A</w:t>
      </w:r>
      <w:r w:rsidR="00C3407B">
        <w:rPr>
          <w:rFonts w:ascii="Arial" w:hAnsi="Arial" w:cs="Arial"/>
          <w:sz w:val="22"/>
          <w:szCs w:val="22"/>
        </w:rPr>
        <w:t>ppendix</w:t>
      </w:r>
      <w:r w:rsidRPr="00C634A2">
        <w:rPr>
          <w:rFonts w:ascii="Arial" w:hAnsi="Arial" w:cs="Arial"/>
          <w:sz w:val="22"/>
          <w:szCs w:val="22"/>
        </w:rPr>
        <w:t xml:space="preserve"> </w:t>
      </w:r>
      <w:r w:rsidR="008B5D4A" w:rsidRPr="00C634A2">
        <w:rPr>
          <w:rFonts w:ascii="Arial" w:hAnsi="Arial" w:cs="Arial"/>
          <w:sz w:val="22"/>
          <w:szCs w:val="22"/>
        </w:rPr>
        <w:t>E</w:t>
      </w:r>
      <w:r w:rsidRPr="00C634A2">
        <w:rPr>
          <w:rFonts w:ascii="Arial" w:hAnsi="Arial" w:cs="Arial"/>
          <w:sz w:val="22"/>
          <w:szCs w:val="22"/>
        </w:rPr>
        <w:t>.</w:t>
      </w:r>
    </w:p>
    <w:bookmarkEnd w:id="7"/>
    <w:p w14:paraId="2EDE1CBA" w14:textId="77777777" w:rsidR="000F0969" w:rsidRPr="00D60BFD" w:rsidRDefault="000F0969" w:rsidP="001C475F">
      <w:pPr>
        <w:tabs>
          <w:tab w:val="left" w:pos="993"/>
        </w:tabs>
        <w:rPr>
          <w:rFonts w:ascii="Arial" w:hAnsi="Arial" w:cs="Arial"/>
          <w:sz w:val="22"/>
          <w:szCs w:val="22"/>
        </w:rPr>
      </w:pPr>
    </w:p>
    <w:p w14:paraId="1A00C8DD" w14:textId="3420FE8B" w:rsidR="000F0969" w:rsidRPr="00D60BFD" w:rsidRDefault="003D2B7E" w:rsidP="001C475F">
      <w:pPr>
        <w:numPr>
          <w:ilvl w:val="0"/>
          <w:numId w:val="8"/>
        </w:numPr>
        <w:tabs>
          <w:tab w:val="left" w:pos="709"/>
        </w:tabs>
        <w:ind w:left="0" w:firstLine="0"/>
        <w:rPr>
          <w:rFonts w:ascii="Arial" w:hAnsi="Arial" w:cs="Arial"/>
          <w:sz w:val="22"/>
          <w:szCs w:val="22"/>
        </w:rPr>
      </w:pPr>
      <w:r w:rsidRPr="00D60BFD">
        <w:rPr>
          <w:rFonts w:ascii="Arial" w:hAnsi="Arial" w:cs="Arial"/>
          <w:sz w:val="22"/>
          <w:szCs w:val="22"/>
        </w:rPr>
        <w:t xml:space="preserve">The Contractor must insert the delivery paperwork </w:t>
      </w:r>
      <w:r w:rsidR="00FE29DB" w:rsidRPr="00D60BFD">
        <w:rPr>
          <w:rFonts w:ascii="Arial" w:hAnsi="Arial" w:cs="Arial"/>
          <w:color w:val="000000" w:themeColor="text1"/>
          <w:sz w:val="22"/>
          <w:szCs w:val="22"/>
        </w:rPr>
        <w:t>securely</w:t>
      </w:r>
      <w:r w:rsidR="00FE29DB" w:rsidRPr="00D60BFD">
        <w:rPr>
          <w:rFonts w:ascii="Arial" w:hAnsi="Arial" w:cs="Arial"/>
          <w:sz w:val="22"/>
          <w:szCs w:val="22"/>
        </w:rPr>
        <w:t xml:space="preserve"> </w:t>
      </w:r>
      <w:r w:rsidRPr="00D60BFD">
        <w:rPr>
          <w:rFonts w:ascii="Arial" w:hAnsi="Arial" w:cs="Arial"/>
          <w:sz w:val="22"/>
          <w:szCs w:val="22"/>
        </w:rPr>
        <w:t xml:space="preserve">inside the </w:t>
      </w:r>
      <w:r w:rsidR="00B75D6A" w:rsidRPr="00D60BFD">
        <w:rPr>
          <w:rFonts w:ascii="Arial" w:hAnsi="Arial" w:cs="Arial"/>
          <w:sz w:val="22"/>
          <w:szCs w:val="22"/>
        </w:rPr>
        <w:t>delivery box</w:t>
      </w:r>
      <w:r w:rsidRPr="00D60BFD">
        <w:rPr>
          <w:rFonts w:ascii="Arial" w:hAnsi="Arial" w:cs="Arial"/>
          <w:sz w:val="22"/>
          <w:szCs w:val="22"/>
        </w:rPr>
        <w:t>.</w:t>
      </w:r>
    </w:p>
    <w:p w14:paraId="10390BD3" w14:textId="77777777" w:rsidR="00933056" w:rsidRPr="00D60BFD" w:rsidRDefault="00933056" w:rsidP="001C475F">
      <w:pPr>
        <w:tabs>
          <w:tab w:val="left" w:pos="993"/>
        </w:tabs>
        <w:rPr>
          <w:rFonts w:ascii="Arial" w:hAnsi="Arial" w:cs="Arial"/>
          <w:sz w:val="22"/>
          <w:szCs w:val="22"/>
        </w:rPr>
      </w:pPr>
    </w:p>
    <w:p w14:paraId="34C8B35F" w14:textId="7F1D981B" w:rsidR="00933056" w:rsidRPr="00D60BFD" w:rsidRDefault="00933056" w:rsidP="001C475F">
      <w:pPr>
        <w:numPr>
          <w:ilvl w:val="0"/>
          <w:numId w:val="8"/>
        </w:numPr>
        <w:ind w:left="0" w:firstLine="0"/>
        <w:rPr>
          <w:rFonts w:ascii="Arial" w:hAnsi="Arial" w:cs="Arial"/>
          <w:sz w:val="22"/>
          <w:szCs w:val="22"/>
        </w:rPr>
      </w:pPr>
      <w:r w:rsidRPr="00D60BFD">
        <w:rPr>
          <w:rFonts w:ascii="Arial" w:hAnsi="Arial" w:cs="Arial"/>
          <w:sz w:val="22"/>
          <w:szCs w:val="22"/>
        </w:rPr>
        <w:t>The Contractor must ensure that the person conducting the final assurance checks includes their initials and date with the delivery paperwork.</w:t>
      </w:r>
    </w:p>
    <w:p w14:paraId="09C27EA9" w14:textId="77777777" w:rsidR="001C35CD" w:rsidRPr="00D60BFD" w:rsidRDefault="001C35CD" w:rsidP="001C35CD">
      <w:pPr>
        <w:pStyle w:val="ListParagraph"/>
        <w:rPr>
          <w:rFonts w:ascii="Arial" w:hAnsi="Arial" w:cs="Arial"/>
          <w:sz w:val="22"/>
          <w:szCs w:val="22"/>
        </w:rPr>
      </w:pPr>
    </w:p>
    <w:p w14:paraId="2D615339" w14:textId="19C1FDE2" w:rsidR="001C35CD" w:rsidRPr="00D60BFD" w:rsidRDefault="001C35CD" w:rsidP="001C475F">
      <w:pPr>
        <w:numPr>
          <w:ilvl w:val="0"/>
          <w:numId w:val="8"/>
        </w:numPr>
        <w:ind w:left="0" w:firstLine="0"/>
        <w:rPr>
          <w:rFonts w:ascii="Arial" w:hAnsi="Arial" w:cs="Arial"/>
          <w:color w:val="000000" w:themeColor="text1"/>
          <w:sz w:val="22"/>
          <w:szCs w:val="22"/>
        </w:rPr>
      </w:pPr>
      <w:r w:rsidRPr="00D60BFD">
        <w:rPr>
          <w:rFonts w:ascii="Arial" w:hAnsi="Arial" w:cs="Arial"/>
          <w:color w:val="000000" w:themeColor="text1"/>
          <w:sz w:val="22"/>
          <w:szCs w:val="22"/>
        </w:rPr>
        <w:t>The Contractor must ensure that if they replace the delivery boxes, that they are a box of similar size with a means to secure</w:t>
      </w:r>
      <w:r w:rsidR="00A02D10" w:rsidRPr="00D60BFD">
        <w:rPr>
          <w:rFonts w:ascii="Arial" w:hAnsi="Arial" w:cs="Arial"/>
          <w:color w:val="000000" w:themeColor="text1"/>
          <w:sz w:val="22"/>
          <w:szCs w:val="22"/>
        </w:rPr>
        <w:t xml:space="preserve"> </w:t>
      </w:r>
      <w:r w:rsidRPr="00D60BFD">
        <w:rPr>
          <w:rFonts w:ascii="Arial" w:hAnsi="Arial" w:cs="Arial"/>
          <w:color w:val="000000" w:themeColor="text1"/>
          <w:sz w:val="22"/>
          <w:szCs w:val="22"/>
        </w:rPr>
        <w:t>the lid.</w:t>
      </w:r>
    </w:p>
    <w:p w14:paraId="2B269017" w14:textId="77777777" w:rsidR="000F0969" w:rsidRPr="00D60BFD" w:rsidRDefault="000F0969" w:rsidP="001C475F">
      <w:pPr>
        <w:tabs>
          <w:tab w:val="left" w:pos="993"/>
        </w:tabs>
        <w:rPr>
          <w:rFonts w:ascii="Arial" w:hAnsi="Arial" w:cs="Arial"/>
          <w:sz w:val="22"/>
          <w:szCs w:val="22"/>
        </w:rPr>
      </w:pPr>
    </w:p>
    <w:p w14:paraId="61CD9B5B" w14:textId="47597040" w:rsidR="00C91D1A" w:rsidRDefault="009102C9" w:rsidP="00C91D1A">
      <w:pPr>
        <w:numPr>
          <w:ilvl w:val="0"/>
          <w:numId w:val="8"/>
        </w:numPr>
        <w:tabs>
          <w:tab w:val="left" w:pos="709"/>
        </w:tabs>
        <w:ind w:left="0" w:firstLine="0"/>
        <w:rPr>
          <w:rFonts w:ascii="Arial" w:hAnsi="Arial" w:cs="Arial"/>
          <w:sz w:val="22"/>
          <w:szCs w:val="22"/>
        </w:rPr>
      </w:pPr>
      <w:r>
        <w:rPr>
          <w:rFonts w:ascii="Arial" w:hAnsi="Arial" w:cs="Arial"/>
          <w:sz w:val="22"/>
          <w:szCs w:val="22"/>
        </w:rPr>
        <w:t xml:space="preserve">If a </w:t>
      </w:r>
      <w:proofErr w:type="gramStart"/>
      <w:r>
        <w:rPr>
          <w:rFonts w:ascii="Arial" w:hAnsi="Arial" w:cs="Arial"/>
          <w:sz w:val="22"/>
          <w:szCs w:val="22"/>
        </w:rPr>
        <w:t>third party</w:t>
      </w:r>
      <w:proofErr w:type="gramEnd"/>
      <w:r>
        <w:rPr>
          <w:rFonts w:ascii="Arial" w:hAnsi="Arial" w:cs="Arial"/>
          <w:sz w:val="22"/>
          <w:szCs w:val="22"/>
        </w:rPr>
        <w:t xml:space="preserve"> delivery company is to be used the Contractor must ensure that the lid is secured in transit, either by providing a locking mechanism or by use of cable ties or similar devi</w:t>
      </w:r>
      <w:r w:rsidR="009C5E76">
        <w:rPr>
          <w:rFonts w:ascii="Arial" w:hAnsi="Arial" w:cs="Arial"/>
          <w:sz w:val="22"/>
          <w:szCs w:val="22"/>
        </w:rPr>
        <w:t>c</w:t>
      </w:r>
      <w:r>
        <w:rPr>
          <w:rFonts w:ascii="Arial" w:hAnsi="Arial" w:cs="Arial"/>
          <w:sz w:val="22"/>
          <w:szCs w:val="22"/>
        </w:rPr>
        <w:t>e.</w:t>
      </w:r>
    </w:p>
    <w:p w14:paraId="617F1CB4" w14:textId="77777777" w:rsidR="009C5E76" w:rsidRDefault="009C5E76" w:rsidP="009C5E76">
      <w:pPr>
        <w:pStyle w:val="ListParagraph"/>
        <w:rPr>
          <w:rFonts w:ascii="Arial" w:hAnsi="Arial" w:cs="Arial"/>
          <w:sz w:val="22"/>
          <w:szCs w:val="22"/>
        </w:rPr>
      </w:pPr>
    </w:p>
    <w:p w14:paraId="0D219F84" w14:textId="3A692234" w:rsidR="009C5E76" w:rsidRDefault="009C5E76" w:rsidP="009C5E76">
      <w:pPr>
        <w:ind w:left="720"/>
        <w:rPr>
          <w:rFonts w:ascii="Arial" w:hAnsi="Arial" w:cs="Arial"/>
          <w:sz w:val="22"/>
          <w:szCs w:val="22"/>
        </w:rPr>
      </w:pPr>
      <w:r>
        <w:rPr>
          <w:rFonts w:ascii="Arial" w:hAnsi="Arial" w:cs="Arial"/>
          <w:sz w:val="22"/>
          <w:szCs w:val="22"/>
        </w:rPr>
        <w:t>a.</w:t>
      </w:r>
      <w:r>
        <w:rPr>
          <w:rFonts w:ascii="Arial" w:hAnsi="Arial" w:cs="Arial"/>
          <w:sz w:val="22"/>
          <w:szCs w:val="22"/>
        </w:rPr>
        <w:tab/>
        <w:t xml:space="preserve">If the </w:t>
      </w:r>
      <w:r w:rsidRPr="000E14F6">
        <w:rPr>
          <w:rFonts w:ascii="Arial" w:hAnsi="Arial" w:cs="Arial"/>
          <w:sz w:val="22"/>
          <w:szCs w:val="22"/>
        </w:rPr>
        <w:t>Contractor</w:t>
      </w:r>
      <w:r>
        <w:rPr>
          <w:rFonts w:ascii="Arial" w:hAnsi="Arial" w:cs="Arial"/>
          <w:sz w:val="22"/>
          <w:szCs w:val="22"/>
        </w:rPr>
        <w:t xml:space="preserve"> uses cable </w:t>
      </w:r>
      <w:proofErr w:type="gramStart"/>
      <w:r>
        <w:rPr>
          <w:rFonts w:ascii="Arial" w:hAnsi="Arial" w:cs="Arial"/>
          <w:sz w:val="22"/>
          <w:szCs w:val="22"/>
        </w:rPr>
        <w:t>ties</w:t>
      </w:r>
      <w:proofErr w:type="gramEnd"/>
      <w:r>
        <w:rPr>
          <w:rFonts w:ascii="Arial" w:hAnsi="Arial" w:cs="Arial"/>
          <w:sz w:val="22"/>
          <w:szCs w:val="22"/>
        </w:rPr>
        <w:t xml:space="preserve"> they should</w:t>
      </w:r>
      <w:r w:rsidRPr="000E14F6">
        <w:rPr>
          <w:rFonts w:ascii="Arial" w:hAnsi="Arial" w:cs="Arial"/>
          <w:sz w:val="22"/>
          <w:szCs w:val="22"/>
        </w:rPr>
        <w:t xml:space="preserve"> fasten two ties length ways and two</w:t>
      </w:r>
      <w:r>
        <w:rPr>
          <w:rFonts w:ascii="Arial" w:hAnsi="Arial" w:cs="Arial"/>
          <w:sz w:val="22"/>
          <w:szCs w:val="22"/>
        </w:rPr>
        <w:t xml:space="preserve"> </w:t>
      </w:r>
      <w:r w:rsidRPr="000E14F6">
        <w:rPr>
          <w:rFonts w:ascii="Arial" w:hAnsi="Arial" w:cs="Arial"/>
          <w:sz w:val="22"/>
          <w:szCs w:val="22"/>
        </w:rPr>
        <w:t>ties width ways around the delivery boxes to ensure secure delivery.</w:t>
      </w:r>
    </w:p>
    <w:p w14:paraId="6E51EDF1" w14:textId="77777777" w:rsidR="00C634A2" w:rsidRPr="009C5E76" w:rsidRDefault="00C634A2" w:rsidP="009C5E76">
      <w:pPr>
        <w:ind w:left="720"/>
        <w:rPr>
          <w:rFonts w:ascii="Arial" w:hAnsi="Arial" w:cs="Arial"/>
          <w:sz w:val="22"/>
          <w:szCs w:val="22"/>
        </w:rPr>
      </w:pPr>
    </w:p>
    <w:p w14:paraId="4D34110E" w14:textId="4CAC004A" w:rsidR="009C5E76" w:rsidRPr="000E14F6" w:rsidRDefault="009C5E76" w:rsidP="00C91D1A">
      <w:pPr>
        <w:numPr>
          <w:ilvl w:val="0"/>
          <w:numId w:val="8"/>
        </w:numPr>
        <w:tabs>
          <w:tab w:val="left" w:pos="709"/>
        </w:tabs>
        <w:ind w:left="0" w:firstLine="0"/>
        <w:rPr>
          <w:rFonts w:ascii="Arial" w:hAnsi="Arial" w:cs="Arial"/>
          <w:sz w:val="22"/>
          <w:szCs w:val="22"/>
        </w:rPr>
      </w:pPr>
      <w:r w:rsidRPr="000E14F6">
        <w:rPr>
          <w:rFonts w:ascii="Arial" w:hAnsi="Arial" w:cs="Arial"/>
          <w:color w:val="000000" w:themeColor="text1"/>
          <w:sz w:val="22"/>
          <w:szCs w:val="22"/>
        </w:rPr>
        <w:t>The Contractor must deliver clasps in an individual small sealable plastic bag. A maximum 125 sealed clasps per one larger bag.</w:t>
      </w:r>
    </w:p>
    <w:p w14:paraId="104EFDFA" w14:textId="41721924" w:rsidR="00C91D1A" w:rsidRPr="000E14F6" w:rsidRDefault="00C91D1A" w:rsidP="009C5E76">
      <w:pPr>
        <w:tabs>
          <w:tab w:val="left" w:pos="709"/>
        </w:tabs>
        <w:rPr>
          <w:rFonts w:ascii="Arial" w:hAnsi="Arial" w:cs="Arial"/>
          <w:color w:val="000000" w:themeColor="text1"/>
          <w:sz w:val="22"/>
          <w:szCs w:val="22"/>
        </w:rPr>
      </w:pPr>
    </w:p>
    <w:p w14:paraId="09554DD7" w14:textId="6F4FBBBA" w:rsidR="00C91D1A" w:rsidRPr="000E14F6" w:rsidRDefault="00C91D1A" w:rsidP="00C91D1A">
      <w:pPr>
        <w:numPr>
          <w:ilvl w:val="1"/>
          <w:numId w:val="8"/>
        </w:numPr>
        <w:rPr>
          <w:rFonts w:ascii="Arial" w:hAnsi="Arial" w:cs="Arial"/>
          <w:color w:val="000000" w:themeColor="text1"/>
          <w:sz w:val="22"/>
          <w:szCs w:val="22"/>
        </w:rPr>
      </w:pPr>
      <w:r w:rsidRPr="000E14F6">
        <w:rPr>
          <w:rFonts w:ascii="Arial" w:hAnsi="Arial" w:cs="Arial"/>
          <w:color w:val="000000" w:themeColor="text1"/>
          <w:sz w:val="22"/>
          <w:szCs w:val="22"/>
        </w:rPr>
        <w:t>Small sealable plastic bag – H</w:t>
      </w:r>
      <w:r w:rsidR="008E5FC7" w:rsidRPr="000E14F6">
        <w:rPr>
          <w:rFonts w:ascii="Arial" w:hAnsi="Arial" w:cs="Arial"/>
          <w:color w:val="000000" w:themeColor="text1"/>
          <w:sz w:val="22"/>
          <w:szCs w:val="22"/>
        </w:rPr>
        <w:t>e</w:t>
      </w:r>
      <w:r w:rsidRPr="000E14F6">
        <w:rPr>
          <w:rFonts w:ascii="Arial" w:hAnsi="Arial" w:cs="Arial"/>
          <w:color w:val="000000" w:themeColor="text1"/>
          <w:sz w:val="22"/>
          <w:szCs w:val="22"/>
        </w:rPr>
        <w:t xml:space="preserve">ight - 80 mm. Width – 40 mm. </w:t>
      </w:r>
    </w:p>
    <w:p w14:paraId="19CDDCF0" w14:textId="1ABE7469" w:rsidR="00C91D1A" w:rsidRPr="000E14F6" w:rsidRDefault="00C91D1A" w:rsidP="00C91D1A">
      <w:pPr>
        <w:ind w:left="1440"/>
        <w:rPr>
          <w:rFonts w:ascii="Arial" w:hAnsi="Arial" w:cs="Arial"/>
          <w:color w:val="000000" w:themeColor="text1"/>
          <w:sz w:val="22"/>
          <w:szCs w:val="22"/>
        </w:rPr>
      </w:pPr>
    </w:p>
    <w:p w14:paraId="03A8BC1E" w14:textId="60E1C927" w:rsidR="00C91D1A" w:rsidRPr="000E14F6" w:rsidRDefault="00755569" w:rsidP="00C91D1A">
      <w:pPr>
        <w:numPr>
          <w:ilvl w:val="1"/>
          <w:numId w:val="8"/>
        </w:numPr>
        <w:rPr>
          <w:rFonts w:ascii="Arial" w:hAnsi="Arial" w:cs="Arial"/>
          <w:color w:val="000000" w:themeColor="text1"/>
          <w:sz w:val="22"/>
          <w:szCs w:val="22"/>
        </w:rPr>
      </w:pPr>
      <w:r w:rsidRPr="000E14F6">
        <w:rPr>
          <w:rFonts w:ascii="Arial" w:hAnsi="Arial" w:cs="Arial"/>
          <w:color w:val="000000" w:themeColor="text1"/>
          <w:sz w:val="22"/>
          <w:szCs w:val="22"/>
        </w:rPr>
        <w:t>Large plastic bag – H</w:t>
      </w:r>
      <w:r w:rsidR="008E5FC7" w:rsidRPr="000E14F6">
        <w:rPr>
          <w:rFonts w:ascii="Arial" w:hAnsi="Arial" w:cs="Arial"/>
          <w:color w:val="000000" w:themeColor="text1"/>
          <w:sz w:val="22"/>
          <w:szCs w:val="22"/>
        </w:rPr>
        <w:t>e</w:t>
      </w:r>
      <w:r w:rsidRPr="000E14F6">
        <w:rPr>
          <w:rFonts w:ascii="Arial" w:hAnsi="Arial" w:cs="Arial"/>
          <w:color w:val="000000" w:themeColor="text1"/>
          <w:sz w:val="22"/>
          <w:szCs w:val="22"/>
        </w:rPr>
        <w:t>ight – 215 mm. Width – 190 mm.</w:t>
      </w:r>
    </w:p>
    <w:p w14:paraId="56F70E2E" w14:textId="77777777" w:rsidR="000F0969" w:rsidRPr="000E14F6" w:rsidRDefault="000F0969" w:rsidP="001C475F">
      <w:pPr>
        <w:pStyle w:val="ListParagraph"/>
        <w:ind w:left="0"/>
        <w:rPr>
          <w:rFonts w:ascii="Arial" w:hAnsi="Arial" w:cs="Arial"/>
          <w:sz w:val="22"/>
          <w:szCs w:val="22"/>
        </w:rPr>
      </w:pPr>
    </w:p>
    <w:p w14:paraId="5EE7E555" w14:textId="72AB7E56" w:rsidR="000F0969" w:rsidRPr="000E14F6" w:rsidRDefault="003D2B7E" w:rsidP="001C475F">
      <w:pPr>
        <w:numPr>
          <w:ilvl w:val="0"/>
          <w:numId w:val="8"/>
        </w:numPr>
        <w:tabs>
          <w:tab w:val="left" w:pos="709"/>
        </w:tabs>
        <w:ind w:left="0" w:firstLine="0"/>
        <w:rPr>
          <w:rFonts w:ascii="Arial" w:hAnsi="Arial" w:cs="Arial"/>
          <w:sz w:val="22"/>
          <w:szCs w:val="22"/>
        </w:rPr>
      </w:pPr>
      <w:r w:rsidRPr="000E14F6">
        <w:rPr>
          <w:rFonts w:ascii="Arial" w:hAnsi="Arial" w:cs="Arial"/>
          <w:sz w:val="22"/>
          <w:szCs w:val="22"/>
        </w:rPr>
        <w:t>Medals that are to be provided as a boxed set must be delivered in suitably sized cardboard boxes</w:t>
      </w:r>
      <w:r w:rsidR="00D467F2" w:rsidRPr="000E14F6">
        <w:rPr>
          <w:rFonts w:ascii="Arial" w:hAnsi="Arial" w:cs="Arial"/>
          <w:sz w:val="22"/>
          <w:szCs w:val="22"/>
        </w:rPr>
        <w:t>.</w:t>
      </w:r>
      <w:r w:rsidRPr="000E14F6">
        <w:rPr>
          <w:rFonts w:ascii="Arial" w:hAnsi="Arial" w:cs="Arial"/>
          <w:sz w:val="22"/>
          <w:szCs w:val="22"/>
        </w:rPr>
        <w:t xml:space="preserve"> </w:t>
      </w:r>
    </w:p>
    <w:p w14:paraId="0155D9EE" w14:textId="77777777" w:rsidR="000F0969" w:rsidRPr="000E14F6" w:rsidRDefault="000F0969" w:rsidP="001C475F">
      <w:pPr>
        <w:tabs>
          <w:tab w:val="left" w:pos="993"/>
        </w:tabs>
        <w:rPr>
          <w:rFonts w:ascii="Arial" w:hAnsi="Arial" w:cs="Arial"/>
          <w:sz w:val="22"/>
          <w:szCs w:val="22"/>
        </w:rPr>
      </w:pPr>
    </w:p>
    <w:p w14:paraId="55963017" w14:textId="381AA71F" w:rsidR="000F0969" w:rsidRPr="000E14F6" w:rsidRDefault="003D2B7E" w:rsidP="008B5D4A">
      <w:pPr>
        <w:numPr>
          <w:ilvl w:val="1"/>
          <w:numId w:val="8"/>
        </w:numPr>
        <w:ind w:left="709" w:firstLine="0"/>
        <w:rPr>
          <w:rFonts w:ascii="Arial" w:hAnsi="Arial" w:cs="Arial"/>
          <w:sz w:val="22"/>
          <w:szCs w:val="22"/>
        </w:rPr>
      </w:pPr>
      <w:r w:rsidRPr="000E14F6">
        <w:rPr>
          <w:rFonts w:ascii="Arial" w:hAnsi="Arial" w:cs="Arial"/>
          <w:sz w:val="22"/>
          <w:szCs w:val="22"/>
        </w:rPr>
        <w:t xml:space="preserve">The Contractor must not combine orders for different items in the same larger cardboard delivery box. </w:t>
      </w:r>
    </w:p>
    <w:p w14:paraId="7DBFB7C5" w14:textId="77777777" w:rsidR="000F0969" w:rsidRPr="000E14F6" w:rsidRDefault="000F0969" w:rsidP="001C475F">
      <w:pPr>
        <w:tabs>
          <w:tab w:val="left" w:pos="993"/>
        </w:tabs>
        <w:rPr>
          <w:rFonts w:ascii="Arial" w:hAnsi="Arial" w:cs="Arial"/>
          <w:sz w:val="22"/>
          <w:szCs w:val="22"/>
        </w:rPr>
      </w:pPr>
    </w:p>
    <w:p w14:paraId="3EFA0EEE" w14:textId="718A3018" w:rsidR="000F0969" w:rsidRPr="000E14F6" w:rsidRDefault="003D2B7E" w:rsidP="008B5D4A">
      <w:pPr>
        <w:numPr>
          <w:ilvl w:val="1"/>
          <w:numId w:val="8"/>
        </w:numPr>
        <w:ind w:left="709" w:firstLine="0"/>
        <w:rPr>
          <w:rFonts w:ascii="Arial" w:hAnsi="Arial" w:cs="Arial"/>
          <w:sz w:val="22"/>
          <w:szCs w:val="22"/>
        </w:rPr>
      </w:pPr>
      <w:r w:rsidRPr="000E14F6">
        <w:rPr>
          <w:rFonts w:ascii="Arial" w:hAnsi="Arial" w:cs="Arial"/>
          <w:sz w:val="22"/>
          <w:szCs w:val="22"/>
        </w:rPr>
        <w:t xml:space="preserve">The Contractor should provide suitably sized cardboard delivery boxes to suit orders of less than 200 units. </w:t>
      </w:r>
    </w:p>
    <w:p w14:paraId="1A1B9ECC" w14:textId="77777777" w:rsidR="000F0969" w:rsidRPr="000E14F6" w:rsidRDefault="000F0969" w:rsidP="001C475F">
      <w:pPr>
        <w:tabs>
          <w:tab w:val="left" w:pos="993"/>
        </w:tabs>
        <w:rPr>
          <w:rFonts w:ascii="Arial" w:hAnsi="Arial" w:cs="Arial"/>
          <w:sz w:val="22"/>
          <w:szCs w:val="22"/>
        </w:rPr>
      </w:pPr>
    </w:p>
    <w:p w14:paraId="30A7C5E3" w14:textId="10BB7968" w:rsidR="000F0969" w:rsidRPr="000E14F6" w:rsidRDefault="003D2B7E" w:rsidP="008B5D4A">
      <w:pPr>
        <w:numPr>
          <w:ilvl w:val="1"/>
          <w:numId w:val="8"/>
        </w:numPr>
        <w:ind w:left="709" w:firstLine="0"/>
        <w:rPr>
          <w:rFonts w:ascii="Arial" w:hAnsi="Arial" w:cs="Arial"/>
          <w:sz w:val="22"/>
          <w:szCs w:val="22"/>
        </w:rPr>
      </w:pPr>
      <w:r w:rsidRPr="000E14F6">
        <w:rPr>
          <w:rFonts w:ascii="Arial" w:hAnsi="Arial" w:cs="Arial"/>
          <w:sz w:val="22"/>
          <w:szCs w:val="22"/>
        </w:rPr>
        <w:t>Boxes are to be robust enough to ensure that the contents (the boxed medal sets) remain in the best possible condition.</w:t>
      </w:r>
    </w:p>
    <w:p w14:paraId="2F5F5DC6" w14:textId="77777777" w:rsidR="000F0969" w:rsidRPr="000E14F6" w:rsidRDefault="000F0969" w:rsidP="001C475F">
      <w:pPr>
        <w:pStyle w:val="ListParagraph"/>
        <w:ind w:left="0"/>
        <w:rPr>
          <w:rFonts w:ascii="Arial" w:hAnsi="Arial" w:cs="Arial"/>
          <w:sz w:val="22"/>
          <w:szCs w:val="22"/>
        </w:rPr>
      </w:pPr>
    </w:p>
    <w:p w14:paraId="338808C1" w14:textId="1A787AB3" w:rsidR="006A11C5" w:rsidRPr="000E14F6" w:rsidRDefault="003D2B7E" w:rsidP="008B5D4A">
      <w:pPr>
        <w:numPr>
          <w:ilvl w:val="0"/>
          <w:numId w:val="8"/>
        </w:numPr>
        <w:ind w:left="0" w:firstLine="0"/>
        <w:rPr>
          <w:rFonts w:ascii="Arial" w:hAnsi="Arial" w:cs="Arial"/>
          <w:sz w:val="22"/>
          <w:szCs w:val="22"/>
        </w:rPr>
      </w:pPr>
      <w:r w:rsidRPr="000E14F6">
        <w:rPr>
          <w:rFonts w:ascii="Arial" w:hAnsi="Arial" w:cs="Arial"/>
          <w:sz w:val="22"/>
          <w:szCs w:val="22"/>
        </w:rPr>
        <w:t xml:space="preserve">Individual empty medal boxes must be packaged suitably for delivery in larger cardboard boxes containing up to 250 </w:t>
      </w:r>
      <w:r w:rsidR="00B75D6A" w:rsidRPr="000E14F6">
        <w:rPr>
          <w:rFonts w:ascii="Arial" w:hAnsi="Arial" w:cs="Arial"/>
          <w:sz w:val="22"/>
          <w:szCs w:val="22"/>
        </w:rPr>
        <w:t xml:space="preserve">medal </w:t>
      </w:r>
      <w:r w:rsidRPr="000E14F6">
        <w:rPr>
          <w:rFonts w:ascii="Arial" w:hAnsi="Arial" w:cs="Arial"/>
          <w:sz w:val="22"/>
          <w:szCs w:val="22"/>
        </w:rPr>
        <w:t xml:space="preserve">boxes. </w:t>
      </w:r>
    </w:p>
    <w:p w14:paraId="04C492E8" w14:textId="77777777" w:rsidR="006A11C5" w:rsidRPr="000E14F6" w:rsidRDefault="006A11C5" w:rsidP="001C475F">
      <w:pPr>
        <w:tabs>
          <w:tab w:val="left" w:pos="993"/>
        </w:tabs>
        <w:rPr>
          <w:rFonts w:ascii="Arial" w:hAnsi="Arial" w:cs="Arial"/>
          <w:sz w:val="22"/>
          <w:szCs w:val="22"/>
        </w:rPr>
      </w:pPr>
    </w:p>
    <w:p w14:paraId="04448A01" w14:textId="5DCBE48A" w:rsidR="006A11C5" w:rsidRPr="000E14F6" w:rsidRDefault="003D2B7E" w:rsidP="001C475F">
      <w:pPr>
        <w:numPr>
          <w:ilvl w:val="0"/>
          <w:numId w:val="8"/>
        </w:numPr>
        <w:tabs>
          <w:tab w:val="left" w:pos="709"/>
        </w:tabs>
        <w:ind w:left="0" w:firstLine="0"/>
        <w:rPr>
          <w:rFonts w:ascii="Arial" w:hAnsi="Arial" w:cs="Arial"/>
          <w:sz w:val="22"/>
          <w:szCs w:val="22"/>
        </w:rPr>
      </w:pPr>
      <w:r w:rsidRPr="000E14F6">
        <w:rPr>
          <w:rFonts w:ascii="Arial" w:hAnsi="Arial" w:cs="Arial"/>
          <w:sz w:val="22"/>
          <w:szCs w:val="22"/>
        </w:rPr>
        <w:t>The Contractor must deliver low volume items in a way so that the contents are suitably protected during transit.</w:t>
      </w:r>
    </w:p>
    <w:p w14:paraId="546EF2EC" w14:textId="77777777" w:rsidR="006A11C5" w:rsidRPr="000E14F6" w:rsidRDefault="006A11C5" w:rsidP="001C475F">
      <w:pPr>
        <w:rPr>
          <w:rFonts w:ascii="Arial" w:hAnsi="Arial" w:cs="Arial"/>
          <w:sz w:val="22"/>
          <w:szCs w:val="22"/>
        </w:rPr>
      </w:pPr>
    </w:p>
    <w:p w14:paraId="3F6A282B" w14:textId="48D0EFAA" w:rsidR="006A11C5" w:rsidRPr="000E14F6" w:rsidRDefault="003D2B7E" w:rsidP="008B5D4A">
      <w:pPr>
        <w:numPr>
          <w:ilvl w:val="1"/>
          <w:numId w:val="8"/>
        </w:numPr>
        <w:ind w:left="709" w:firstLine="0"/>
        <w:rPr>
          <w:rFonts w:ascii="Arial" w:hAnsi="Arial" w:cs="Arial"/>
          <w:sz w:val="22"/>
          <w:szCs w:val="22"/>
        </w:rPr>
      </w:pPr>
      <w:r w:rsidRPr="000E14F6">
        <w:rPr>
          <w:rFonts w:ascii="Arial" w:hAnsi="Arial" w:cs="Arial"/>
          <w:sz w:val="22"/>
          <w:szCs w:val="22"/>
        </w:rPr>
        <w:t xml:space="preserve">For low volume items that are pre-boxed, the Contractor must ensure </w:t>
      </w:r>
      <w:r w:rsidR="007E18B6" w:rsidRPr="000E14F6">
        <w:rPr>
          <w:rFonts w:ascii="Arial" w:hAnsi="Arial" w:cs="Arial"/>
          <w:sz w:val="22"/>
          <w:szCs w:val="22"/>
        </w:rPr>
        <w:t>the item/s are</w:t>
      </w:r>
      <w:r w:rsidR="0095318C" w:rsidRPr="000E14F6">
        <w:rPr>
          <w:rFonts w:ascii="Arial" w:hAnsi="Arial" w:cs="Arial"/>
          <w:sz w:val="22"/>
          <w:szCs w:val="22"/>
        </w:rPr>
        <w:t xml:space="preserve"> </w:t>
      </w:r>
      <w:r w:rsidRPr="000E14F6">
        <w:rPr>
          <w:rFonts w:ascii="Arial" w:hAnsi="Arial" w:cs="Arial"/>
          <w:sz w:val="22"/>
          <w:szCs w:val="22"/>
        </w:rPr>
        <w:t>protected from damage by placing in a suitably sized larger box for delivery with bubble wrap or equivalent. The delivery paperwork must be enclosed</w:t>
      </w:r>
      <w:r w:rsidR="0095318C" w:rsidRPr="000E14F6">
        <w:rPr>
          <w:rFonts w:ascii="Arial" w:hAnsi="Arial" w:cs="Arial"/>
          <w:sz w:val="22"/>
          <w:szCs w:val="22"/>
        </w:rPr>
        <w:t xml:space="preserve"> within the box</w:t>
      </w:r>
      <w:r w:rsidRPr="000E14F6">
        <w:rPr>
          <w:rFonts w:ascii="Arial" w:hAnsi="Arial" w:cs="Arial"/>
          <w:sz w:val="22"/>
          <w:szCs w:val="22"/>
        </w:rPr>
        <w:t>.</w:t>
      </w:r>
    </w:p>
    <w:p w14:paraId="6693CAB1" w14:textId="77777777" w:rsidR="006A11C5" w:rsidRPr="000E14F6" w:rsidRDefault="006A11C5" w:rsidP="001C475F">
      <w:pPr>
        <w:rPr>
          <w:rFonts w:ascii="Arial" w:hAnsi="Arial" w:cs="Arial"/>
          <w:sz w:val="22"/>
          <w:szCs w:val="22"/>
        </w:rPr>
      </w:pPr>
    </w:p>
    <w:p w14:paraId="4ED3D6AB" w14:textId="67701B47" w:rsidR="003D2B7E" w:rsidRPr="000E14F6" w:rsidRDefault="003D2B7E" w:rsidP="008B5D4A">
      <w:pPr>
        <w:numPr>
          <w:ilvl w:val="1"/>
          <w:numId w:val="8"/>
        </w:numPr>
        <w:ind w:left="709" w:firstLine="0"/>
        <w:rPr>
          <w:rFonts w:ascii="Arial" w:hAnsi="Arial" w:cs="Arial"/>
          <w:sz w:val="22"/>
          <w:szCs w:val="22"/>
        </w:rPr>
      </w:pPr>
      <w:r w:rsidRPr="000E14F6">
        <w:rPr>
          <w:rFonts w:ascii="Arial" w:hAnsi="Arial" w:cs="Arial"/>
          <w:sz w:val="22"/>
          <w:szCs w:val="22"/>
        </w:rPr>
        <w:t>For low volume items that are not pre-boxed, the Contractor must</w:t>
      </w:r>
      <w:r w:rsidRPr="000E14F6">
        <w:rPr>
          <w:rFonts w:ascii="Arial" w:hAnsi="Arial" w:cs="Arial"/>
          <w:b/>
          <w:sz w:val="22"/>
          <w:szCs w:val="22"/>
        </w:rPr>
        <w:t xml:space="preserve"> </w:t>
      </w:r>
      <w:r w:rsidRPr="000E14F6">
        <w:rPr>
          <w:rFonts w:ascii="Arial" w:hAnsi="Arial" w:cs="Arial"/>
          <w:sz w:val="22"/>
          <w:szCs w:val="22"/>
        </w:rPr>
        <w:t xml:space="preserve">ensure that a suitable method of protection </w:t>
      </w:r>
      <w:r w:rsidR="00D467F2" w:rsidRPr="000E14F6">
        <w:rPr>
          <w:rFonts w:ascii="Arial" w:hAnsi="Arial" w:cs="Arial"/>
          <w:sz w:val="22"/>
          <w:szCs w:val="22"/>
        </w:rPr>
        <w:t xml:space="preserve">is used </w:t>
      </w:r>
      <w:r w:rsidRPr="000E14F6">
        <w:rPr>
          <w:rFonts w:ascii="Arial" w:hAnsi="Arial" w:cs="Arial"/>
          <w:sz w:val="22"/>
          <w:szCs w:val="22"/>
        </w:rPr>
        <w:t>that will not mark or damage the item in transit</w:t>
      </w:r>
      <w:r w:rsidR="00D467F2" w:rsidRPr="000E14F6">
        <w:rPr>
          <w:rFonts w:ascii="Arial" w:hAnsi="Arial" w:cs="Arial"/>
          <w:sz w:val="22"/>
          <w:szCs w:val="22"/>
        </w:rPr>
        <w:t>.</w:t>
      </w:r>
      <w:r w:rsidRPr="000E14F6">
        <w:rPr>
          <w:rFonts w:ascii="Arial" w:hAnsi="Arial" w:cs="Arial"/>
          <w:sz w:val="22"/>
          <w:szCs w:val="22"/>
        </w:rPr>
        <w:t xml:space="preserve"> The delivery paperwork must</w:t>
      </w:r>
      <w:r w:rsidRPr="000E14F6">
        <w:rPr>
          <w:rFonts w:ascii="Arial" w:hAnsi="Arial" w:cs="Arial"/>
          <w:b/>
          <w:sz w:val="22"/>
          <w:szCs w:val="22"/>
        </w:rPr>
        <w:t xml:space="preserve"> </w:t>
      </w:r>
      <w:r w:rsidRPr="000E14F6">
        <w:rPr>
          <w:rFonts w:ascii="Arial" w:hAnsi="Arial" w:cs="Arial"/>
          <w:sz w:val="22"/>
          <w:szCs w:val="22"/>
        </w:rPr>
        <w:t>be enclosed</w:t>
      </w:r>
      <w:r w:rsidR="00D467F2" w:rsidRPr="000E14F6">
        <w:rPr>
          <w:rFonts w:ascii="Arial" w:hAnsi="Arial" w:cs="Arial"/>
          <w:sz w:val="22"/>
          <w:szCs w:val="22"/>
        </w:rPr>
        <w:t xml:space="preserve"> within the box</w:t>
      </w:r>
      <w:r w:rsidRPr="000E14F6">
        <w:rPr>
          <w:rFonts w:ascii="Arial" w:hAnsi="Arial" w:cs="Arial"/>
          <w:sz w:val="22"/>
          <w:szCs w:val="22"/>
        </w:rPr>
        <w:t>.</w:t>
      </w:r>
    </w:p>
    <w:p w14:paraId="2FDF4D51" w14:textId="77777777" w:rsidR="003D2B7E" w:rsidRPr="000E14F6" w:rsidRDefault="003D2B7E" w:rsidP="001C475F">
      <w:pPr>
        <w:rPr>
          <w:rFonts w:ascii="Arial" w:hAnsi="Arial" w:cs="Arial"/>
          <w:sz w:val="22"/>
          <w:szCs w:val="22"/>
        </w:rPr>
      </w:pPr>
    </w:p>
    <w:p w14:paraId="24A5E52F" w14:textId="0356C883" w:rsidR="006A11C5" w:rsidRPr="000E14F6" w:rsidRDefault="003D2B7E" w:rsidP="001C475F">
      <w:pPr>
        <w:numPr>
          <w:ilvl w:val="0"/>
          <w:numId w:val="8"/>
        </w:numPr>
        <w:ind w:left="0" w:firstLine="0"/>
        <w:rPr>
          <w:rFonts w:ascii="Arial" w:hAnsi="Arial" w:cs="Arial"/>
          <w:sz w:val="22"/>
          <w:szCs w:val="22"/>
        </w:rPr>
      </w:pPr>
      <w:r w:rsidRPr="000E14F6">
        <w:rPr>
          <w:rFonts w:ascii="Arial" w:hAnsi="Arial" w:cs="Arial"/>
          <w:sz w:val="22"/>
          <w:szCs w:val="22"/>
        </w:rPr>
        <w:t>The Contractor must provide secure delivery of all items</w:t>
      </w:r>
      <w:r w:rsidR="00582DD4" w:rsidRPr="000E14F6">
        <w:rPr>
          <w:rFonts w:ascii="Arial" w:hAnsi="Arial" w:cs="Arial"/>
          <w:sz w:val="22"/>
          <w:szCs w:val="22"/>
        </w:rPr>
        <w:t>.</w:t>
      </w:r>
      <w:r w:rsidRPr="000E14F6">
        <w:rPr>
          <w:rFonts w:ascii="Arial" w:hAnsi="Arial" w:cs="Arial"/>
          <w:sz w:val="22"/>
          <w:szCs w:val="22"/>
        </w:rPr>
        <w:t xml:space="preserve"> </w:t>
      </w:r>
    </w:p>
    <w:p w14:paraId="0B55FDDD" w14:textId="77777777" w:rsidR="006A11C5" w:rsidRPr="000E14F6" w:rsidRDefault="006A11C5" w:rsidP="001C475F">
      <w:pPr>
        <w:rPr>
          <w:rFonts w:ascii="Arial" w:hAnsi="Arial" w:cs="Arial"/>
          <w:sz w:val="22"/>
          <w:szCs w:val="22"/>
        </w:rPr>
      </w:pPr>
    </w:p>
    <w:p w14:paraId="7CF8CD31" w14:textId="52D34ECE" w:rsidR="003D2B7E" w:rsidRPr="000E14F6" w:rsidRDefault="003D2B7E" w:rsidP="001C475F">
      <w:pPr>
        <w:numPr>
          <w:ilvl w:val="0"/>
          <w:numId w:val="8"/>
        </w:numPr>
        <w:ind w:left="0" w:firstLine="0"/>
        <w:rPr>
          <w:rFonts w:ascii="Arial" w:hAnsi="Arial" w:cs="Arial"/>
          <w:sz w:val="22"/>
          <w:szCs w:val="22"/>
        </w:rPr>
      </w:pPr>
      <w:r w:rsidRPr="000E14F6">
        <w:rPr>
          <w:rFonts w:ascii="Arial" w:hAnsi="Arial" w:cs="Arial"/>
          <w:sz w:val="22"/>
          <w:szCs w:val="22"/>
        </w:rPr>
        <w:t>Unless otherwise specified</w:t>
      </w:r>
      <w:r w:rsidR="001C475F" w:rsidRPr="000E14F6">
        <w:rPr>
          <w:rFonts w:ascii="Arial" w:hAnsi="Arial" w:cs="Arial"/>
          <w:sz w:val="22"/>
          <w:szCs w:val="22"/>
        </w:rPr>
        <w:t xml:space="preserve"> by the Authority in the order, </w:t>
      </w:r>
      <w:r w:rsidRPr="000E14F6">
        <w:rPr>
          <w:rFonts w:ascii="Arial" w:hAnsi="Arial" w:cs="Arial"/>
          <w:sz w:val="22"/>
          <w:szCs w:val="22"/>
        </w:rPr>
        <w:t>deliveries are to be made to the following addresses:</w:t>
      </w:r>
    </w:p>
    <w:p w14:paraId="6FE4BCB2" w14:textId="77777777" w:rsidR="003D2B7E" w:rsidRPr="000E14F6" w:rsidRDefault="003D2B7E" w:rsidP="001C475F">
      <w:pPr>
        <w:rPr>
          <w:rFonts w:ascii="Arial" w:hAnsi="Arial" w:cs="Arial"/>
          <w:sz w:val="22"/>
          <w:szCs w:val="22"/>
        </w:rPr>
      </w:pPr>
    </w:p>
    <w:p w14:paraId="3527E815" w14:textId="6EA66F2D" w:rsidR="006A11C5" w:rsidRPr="000E14F6" w:rsidRDefault="006A11C5" w:rsidP="001C475F">
      <w:pPr>
        <w:ind w:firstLine="709"/>
        <w:rPr>
          <w:rFonts w:ascii="Arial" w:hAnsi="Arial" w:cs="Arial"/>
          <w:sz w:val="22"/>
          <w:szCs w:val="22"/>
        </w:rPr>
      </w:pPr>
      <w:r w:rsidRPr="000E14F6">
        <w:rPr>
          <w:rFonts w:ascii="Arial" w:hAnsi="Arial" w:cs="Arial"/>
          <w:sz w:val="22"/>
          <w:szCs w:val="22"/>
        </w:rPr>
        <w:t xml:space="preserve">Ministry </w:t>
      </w:r>
      <w:r w:rsidR="00C17BEA">
        <w:rPr>
          <w:rFonts w:ascii="Arial" w:hAnsi="Arial" w:cs="Arial"/>
          <w:sz w:val="22"/>
          <w:szCs w:val="22"/>
        </w:rPr>
        <w:t>o</w:t>
      </w:r>
      <w:r w:rsidRPr="000E14F6">
        <w:rPr>
          <w:rFonts w:ascii="Arial" w:hAnsi="Arial" w:cs="Arial"/>
          <w:sz w:val="22"/>
          <w:szCs w:val="22"/>
        </w:rPr>
        <w:t>f Defence Medal Office</w:t>
      </w:r>
    </w:p>
    <w:p w14:paraId="56FF4B5D" w14:textId="77777777" w:rsidR="006A11C5" w:rsidRPr="000E14F6" w:rsidRDefault="006A11C5" w:rsidP="001C475F">
      <w:pPr>
        <w:ind w:firstLine="709"/>
        <w:rPr>
          <w:rFonts w:ascii="Arial" w:hAnsi="Arial" w:cs="Arial"/>
          <w:sz w:val="22"/>
          <w:szCs w:val="22"/>
        </w:rPr>
      </w:pPr>
      <w:r w:rsidRPr="000E14F6">
        <w:rPr>
          <w:rFonts w:ascii="Arial" w:hAnsi="Arial" w:cs="Arial"/>
          <w:sz w:val="22"/>
          <w:szCs w:val="22"/>
        </w:rPr>
        <w:t>Defence Business Services</w:t>
      </w:r>
    </w:p>
    <w:p w14:paraId="1AFB118B" w14:textId="77777777" w:rsidR="006A11C5" w:rsidRPr="000E14F6" w:rsidRDefault="006A11C5" w:rsidP="001C475F">
      <w:pPr>
        <w:ind w:firstLine="709"/>
        <w:rPr>
          <w:rFonts w:ascii="Arial" w:hAnsi="Arial" w:cs="Arial"/>
          <w:sz w:val="22"/>
          <w:szCs w:val="22"/>
        </w:rPr>
      </w:pPr>
      <w:r w:rsidRPr="000E14F6">
        <w:rPr>
          <w:rFonts w:ascii="Arial" w:hAnsi="Arial" w:cs="Arial"/>
          <w:sz w:val="22"/>
          <w:szCs w:val="22"/>
        </w:rPr>
        <w:t>Innsworth House</w:t>
      </w:r>
    </w:p>
    <w:p w14:paraId="2CDCC469" w14:textId="77777777" w:rsidR="006A11C5" w:rsidRPr="000E14F6" w:rsidRDefault="006A11C5" w:rsidP="001C475F">
      <w:pPr>
        <w:ind w:firstLine="709"/>
        <w:rPr>
          <w:rFonts w:ascii="Arial" w:hAnsi="Arial" w:cs="Arial"/>
          <w:sz w:val="22"/>
          <w:szCs w:val="22"/>
        </w:rPr>
      </w:pPr>
      <w:proofErr w:type="spellStart"/>
      <w:r w:rsidRPr="000E14F6">
        <w:rPr>
          <w:rFonts w:ascii="Arial" w:hAnsi="Arial" w:cs="Arial"/>
          <w:sz w:val="22"/>
          <w:szCs w:val="22"/>
        </w:rPr>
        <w:t>Imjin</w:t>
      </w:r>
      <w:proofErr w:type="spellEnd"/>
      <w:r w:rsidRPr="000E14F6">
        <w:rPr>
          <w:rFonts w:ascii="Arial" w:hAnsi="Arial" w:cs="Arial"/>
          <w:sz w:val="22"/>
          <w:szCs w:val="22"/>
        </w:rPr>
        <w:t xml:space="preserve"> Barracks</w:t>
      </w:r>
    </w:p>
    <w:p w14:paraId="2C67AB7D" w14:textId="77777777" w:rsidR="006A11C5" w:rsidRPr="000E14F6" w:rsidRDefault="006A11C5" w:rsidP="001C475F">
      <w:pPr>
        <w:ind w:firstLine="709"/>
        <w:rPr>
          <w:rFonts w:ascii="Arial" w:hAnsi="Arial" w:cs="Arial"/>
          <w:sz w:val="22"/>
          <w:szCs w:val="22"/>
        </w:rPr>
      </w:pPr>
      <w:r w:rsidRPr="000E14F6">
        <w:rPr>
          <w:rFonts w:ascii="Arial" w:hAnsi="Arial" w:cs="Arial"/>
          <w:sz w:val="22"/>
          <w:szCs w:val="22"/>
        </w:rPr>
        <w:t>Gloucester</w:t>
      </w:r>
    </w:p>
    <w:p w14:paraId="202AAEDB" w14:textId="77777777" w:rsidR="006A11C5" w:rsidRPr="000E14F6" w:rsidRDefault="006A11C5" w:rsidP="001C475F">
      <w:pPr>
        <w:ind w:firstLine="709"/>
        <w:rPr>
          <w:rFonts w:ascii="Arial" w:hAnsi="Arial" w:cs="Arial"/>
          <w:sz w:val="22"/>
          <w:szCs w:val="22"/>
        </w:rPr>
      </w:pPr>
      <w:r w:rsidRPr="000E14F6">
        <w:rPr>
          <w:rFonts w:ascii="Arial" w:hAnsi="Arial" w:cs="Arial"/>
          <w:sz w:val="22"/>
          <w:szCs w:val="22"/>
        </w:rPr>
        <w:t>GL3 1HW</w:t>
      </w:r>
    </w:p>
    <w:p w14:paraId="7425DCBB" w14:textId="77777777" w:rsidR="007E18B6" w:rsidRPr="000E14F6" w:rsidRDefault="007E18B6" w:rsidP="001C475F">
      <w:pPr>
        <w:rPr>
          <w:rFonts w:ascii="Arial" w:hAnsi="Arial" w:cs="Arial"/>
          <w:sz w:val="22"/>
          <w:szCs w:val="22"/>
        </w:rPr>
      </w:pPr>
    </w:p>
    <w:p w14:paraId="560FB1BE" w14:textId="3DB9F69A" w:rsidR="006A11C5" w:rsidRPr="000E14F6" w:rsidRDefault="006A11C5" w:rsidP="001C475F">
      <w:pPr>
        <w:rPr>
          <w:rFonts w:ascii="Arial" w:hAnsi="Arial" w:cs="Arial"/>
          <w:b/>
          <w:sz w:val="22"/>
          <w:szCs w:val="22"/>
        </w:rPr>
      </w:pPr>
      <w:r w:rsidRPr="000E14F6">
        <w:rPr>
          <w:rFonts w:ascii="Arial" w:hAnsi="Arial" w:cs="Arial"/>
          <w:b/>
          <w:sz w:val="22"/>
          <w:szCs w:val="22"/>
        </w:rPr>
        <w:t xml:space="preserve">Variations to the Requirement </w:t>
      </w:r>
    </w:p>
    <w:p w14:paraId="3322A7A8" w14:textId="77777777" w:rsidR="006A11C5" w:rsidRPr="000E14F6" w:rsidRDefault="006A11C5" w:rsidP="001C475F">
      <w:pPr>
        <w:rPr>
          <w:rFonts w:ascii="Arial" w:hAnsi="Arial" w:cs="Arial"/>
          <w:sz w:val="22"/>
          <w:szCs w:val="22"/>
        </w:rPr>
      </w:pPr>
    </w:p>
    <w:p w14:paraId="5386A582" w14:textId="295760A5" w:rsidR="006A11C5" w:rsidRPr="000E14F6" w:rsidRDefault="003D2B7E" w:rsidP="001C475F">
      <w:pPr>
        <w:pStyle w:val="ListParagraph"/>
        <w:numPr>
          <w:ilvl w:val="0"/>
          <w:numId w:val="8"/>
        </w:numPr>
        <w:ind w:left="0" w:firstLine="0"/>
        <w:rPr>
          <w:rFonts w:ascii="Arial" w:hAnsi="Arial" w:cs="Arial"/>
          <w:sz w:val="22"/>
          <w:szCs w:val="22"/>
        </w:rPr>
      </w:pPr>
      <w:r w:rsidRPr="000E14F6">
        <w:rPr>
          <w:rFonts w:ascii="Arial" w:hAnsi="Arial" w:cs="Arial"/>
          <w:sz w:val="22"/>
          <w:szCs w:val="22"/>
        </w:rPr>
        <w:t xml:space="preserve">The Contractor will be required to produce new awards not included in the current requirement that are </w:t>
      </w:r>
      <w:r w:rsidR="00B02D62" w:rsidRPr="000E14F6">
        <w:rPr>
          <w:rFonts w:ascii="Arial" w:hAnsi="Arial" w:cs="Arial"/>
          <w:sz w:val="22"/>
          <w:szCs w:val="22"/>
        </w:rPr>
        <w:t xml:space="preserve">either </w:t>
      </w:r>
      <w:r w:rsidRPr="000E14F6">
        <w:rPr>
          <w:rFonts w:ascii="Arial" w:hAnsi="Arial" w:cs="Arial"/>
          <w:sz w:val="22"/>
          <w:szCs w:val="22"/>
        </w:rPr>
        <w:t>subsequently introduced throughout the contract term</w:t>
      </w:r>
      <w:r w:rsidR="00B02D62" w:rsidRPr="000E14F6">
        <w:rPr>
          <w:rFonts w:ascii="Arial" w:hAnsi="Arial" w:cs="Arial"/>
          <w:sz w:val="22"/>
          <w:szCs w:val="22"/>
        </w:rPr>
        <w:t xml:space="preserve"> or existing awards that are rarely awarded.</w:t>
      </w:r>
    </w:p>
    <w:p w14:paraId="6F883F05" w14:textId="77777777" w:rsidR="006A11C5" w:rsidRPr="000E14F6" w:rsidRDefault="006A11C5" w:rsidP="001C475F">
      <w:pPr>
        <w:pStyle w:val="ListParagraph"/>
        <w:ind w:left="0"/>
        <w:rPr>
          <w:rFonts w:ascii="Arial" w:hAnsi="Arial" w:cs="Arial"/>
          <w:sz w:val="22"/>
          <w:szCs w:val="22"/>
        </w:rPr>
      </w:pPr>
    </w:p>
    <w:p w14:paraId="58E69801" w14:textId="182372A9" w:rsidR="006A11C5" w:rsidRPr="000E14F6" w:rsidRDefault="003D2B7E" w:rsidP="008B5D4A">
      <w:pPr>
        <w:pStyle w:val="ListParagraph"/>
        <w:numPr>
          <w:ilvl w:val="1"/>
          <w:numId w:val="8"/>
        </w:numPr>
        <w:ind w:left="709" w:firstLine="0"/>
        <w:rPr>
          <w:rFonts w:ascii="Arial" w:hAnsi="Arial" w:cs="Arial"/>
          <w:sz w:val="22"/>
          <w:szCs w:val="22"/>
        </w:rPr>
      </w:pPr>
      <w:r w:rsidRPr="000E14F6">
        <w:rPr>
          <w:rFonts w:ascii="Arial" w:hAnsi="Arial" w:cs="Arial"/>
          <w:sz w:val="22"/>
          <w:szCs w:val="22"/>
        </w:rPr>
        <w:t>The Authority will discuss new awards with the Contractor when the requirement is identified.</w:t>
      </w:r>
    </w:p>
    <w:p w14:paraId="21623B80" w14:textId="77777777" w:rsidR="006A11C5" w:rsidRPr="000E14F6" w:rsidRDefault="006A11C5" w:rsidP="001C475F">
      <w:pPr>
        <w:pStyle w:val="ListParagraph"/>
        <w:ind w:left="0"/>
        <w:rPr>
          <w:rFonts w:ascii="Arial" w:hAnsi="Arial" w:cs="Arial"/>
          <w:sz w:val="22"/>
          <w:szCs w:val="22"/>
        </w:rPr>
      </w:pPr>
    </w:p>
    <w:p w14:paraId="50916EDF" w14:textId="367AA5E0" w:rsidR="006A11C5" w:rsidRPr="000E14F6" w:rsidRDefault="003D2B7E" w:rsidP="008B5D4A">
      <w:pPr>
        <w:pStyle w:val="ListParagraph"/>
        <w:numPr>
          <w:ilvl w:val="1"/>
          <w:numId w:val="8"/>
        </w:numPr>
        <w:ind w:left="709" w:firstLine="0"/>
        <w:rPr>
          <w:rFonts w:ascii="Arial" w:hAnsi="Arial" w:cs="Arial"/>
          <w:sz w:val="22"/>
          <w:szCs w:val="22"/>
        </w:rPr>
      </w:pPr>
      <w:r w:rsidRPr="000E14F6">
        <w:rPr>
          <w:rFonts w:ascii="Arial" w:hAnsi="Arial" w:cs="Arial"/>
          <w:sz w:val="22"/>
          <w:szCs w:val="22"/>
        </w:rPr>
        <w:t xml:space="preserve">The Authority will provide a written </w:t>
      </w:r>
      <w:r w:rsidR="00F52257" w:rsidRPr="000E14F6">
        <w:rPr>
          <w:rFonts w:ascii="Arial" w:hAnsi="Arial" w:cs="Arial"/>
          <w:sz w:val="22"/>
          <w:szCs w:val="22"/>
        </w:rPr>
        <w:t>T</w:t>
      </w:r>
      <w:r w:rsidRPr="000E14F6">
        <w:rPr>
          <w:rFonts w:ascii="Arial" w:hAnsi="Arial" w:cs="Arial"/>
          <w:sz w:val="22"/>
          <w:szCs w:val="22"/>
        </w:rPr>
        <w:t xml:space="preserve">echnical </w:t>
      </w:r>
      <w:r w:rsidR="00F52257" w:rsidRPr="000E14F6">
        <w:rPr>
          <w:rFonts w:ascii="Arial" w:hAnsi="Arial" w:cs="Arial"/>
          <w:sz w:val="22"/>
          <w:szCs w:val="22"/>
        </w:rPr>
        <w:t>S</w:t>
      </w:r>
      <w:r w:rsidRPr="000E14F6">
        <w:rPr>
          <w:rFonts w:ascii="Arial" w:hAnsi="Arial" w:cs="Arial"/>
          <w:sz w:val="22"/>
          <w:szCs w:val="22"/>
        </w:rPr>
        <w:t>pecification whe</w:t>
      </w:r>
      <w:r w:rsidR="00B02D62" w:rsidRPr="000E14F6">
        <w:rPr>
          <w:rFonts w:ascii="Arial" w:hAnsi="Arial" w:cs="Arial"/>
          <w:sz w:val="22"/>
          <w:szCs w:val="22"/>
        </w:rPr>
        <w:t xml:space="preserve">n the requirement is identified at which time the Contractor must provide a price for the </w:t>
      </w:r>
      <w:r w:rsidR="00FA4D7F" w:rsidRPr="000E14F6">
        <w:rPr>
          <w:rFonts w:ascii="Arial" w:hAnsi="Arial" w:cs="Arial"/>
          <w:sz w:val="22"/>
          <w:szCs w:val="22"/>
        </w:rPr>
        <w:t>item</w:t>
      </w:r>
      <w:r w:rsidR="00B02D62" w:rsidRPr="000E14F6">
        <w:rPr>
          <w:rFonts w:ascii="Arial" w:hAnsi="Arial" w:cs="Arial"/>
          <w:sz w:val="22"/>
          <w:szCs w:val="22"/>
        </w:rPr>
        <w:t xml:space="preserve"> that is </w:t>
      </w:r>
      <w:r w:rsidR="008429F0" w:rsidRPr="000E14F6">
        <w:rPr>
          <w:rFonts w:ascii="Arial" w:hAnsi="Arial" w:cs="Arial"/>
          <w:sz w:val="22"/>
          <w:szCs w:val="22"/>
        </w:rPr>
        <w:t xml:space="preserve">in accordance </w:t>
      </w:r>
      <w:r w:rsidR="00B02D62" w:rsidRPr="000E14F6">
        <w:rPr>
          <w:rFonts w:ascii="Arial" w:hAnsi="Arial" w:cs="Arial"/>
          <w:sz w:val="22"/>
          <w:szCs w:val="22"/>
        </w:rPr>
        <w:t>with other awards of the same metal composition, size and with similar component parts.</w:t>
      </w:r>
    </w:p>
    <w:p w14:paraId="4B60C21E" w14:textId="77777777" w:rsidR="00A02D10" w:rsidRPr="000E14F6" w:rsidRDefault="00A02D10" w:rsidP="00A02D10">
      <w:pPr>
        <w:pStyle w:val="ListParagraph"/>
        <w:rPr>
          <w:rFonts w:ascii="Arial" w:hAnsi="Arial" w:cs="Arial"/>
          <w:sz w:val="22"/>
          <w:szCs w:val="22"/>
        </w:rPr>
      </w:pPr>
    </w:p>
    <w:p w14:paraId="1A3A5878" w14:textId="33F4F95A" w:rsidR="00A02D10" w:rsidRPr="00CC1796" w:rsidRDefault="00A02D10" w:rsidP="008B5D4A">
      <w:pPr>
        <w:pStyle w:val="ListParagraph"/>
        <w:numPr>
          <w:ilvl w:val="1"/>
          <w:numId w:val="8"/>
        </w:numPr>
        <w:ind w:left="709" w:firstLine="0"/>
        <w:rPr>
          <w:rFonts w:ascii="Arial" w:hAnsi="Arial" w:cs="Arial"/>
          <w:sz w:val="22"/>
          <w:szCs w:val="22"/>
        </w:rPr>
      </w:pPr>
      <w:r w:rsidRPr="00CC1796">
        <w:rPr>
          <w:rFonts w:ascii="Arial" w:hAnsi="Arial" w:cs="Arial"/>
          <w:sz w:val="22"/>
          <w:szCs w:val="22"/>
        </w:rPr>
        <w:lastRenderedPageBreak/>
        <w:t xml:space="preserve">The Authority may require 4 to 5 metre sample lengths of </w:t>
      </w:r>
      <w:r w:rsidR="00ED637A" w:rsidRPr="00CC1796">
        <w:rPr>
          <w:rFonts w:ascii="Arial" w:hAnsi="Arial" w:cs="Arial"/>
          <w:sz w:val="22"/>
          <w:szCs w:val="22"/>
        </w:rPr>
        <w:t>development design</w:t>
      </w:r>
      <w:r w:rsidRPr="00CC1796">
        <w:rPr>
          <w:rFonts w:ascii="Arial" w:hAnsi="Arial" w:cs="Arial"/>
          <w:sz w:val="22"/>
          <w:szCs w:val="22"/>
        </w:rPr>
        <w:t xml:space="preserve"> ribbon to be produced for internal approval processes.</w:t>
      </w:r>
    </w:p>
    <w:p w14:paraId="765744E3" w14:textId="77777777" w:rsidR="006A11C5" w:rsidRPr="000E14F6" w:rsidRDefault="006A11C5" w:rsidP="001C475F">
      <w:pPr>
        <w:pStyle w:val="ListParagraph"/>
        <w:ind w:left="0"/>
        <w:rPr>
          <w:rFonts w:ascii="Arial" w:hAnsi="Arial" w:cs="Arial"/>
          <w:sz w:val="22"/>
          <w:szCs w:val="22"/>
        </w:rPr>
      </w:pPr>
    </w:p>
    <w:p w14:paraId="3F7BAD07" w14:textId="62CB90B0" w:rsidR="006A11C5" w:rsidRPr="000E14F6" w:rsidRDefault="003D2B7E" w:rsidP="008B5D4A">
      <w:pPr>
        <w:pStyle w:val="ListParagraph"/>
        <w:numPr>
          <w:ilvl w:val="1"/>
          <w:numId w:val="8"/>
        </w:numPr>
        <w:ind w:left="709" w:firstLine="0"/>
        <w:rPr>
          <w:rFonts w:ascii="Arial" w:hAnsi="Arial" w:cs="Arial"/>
          <w:sz w:val="22"/>
          <w:szCs w:val="22"/>
        </w:rPr>
      </w:pPr>
      <w:r w:rsidRPr="000E14F6">
        <w:rPr>
          <w:rFonts w:ascii="Arial" w:hAnsi="Arial" w:cs="Arial"/>
          <w:sz w:val="22"/>
          <w:szCs w:val="22"/>
        </w:rPr>
        <w:t xml:space="preserve">As </w:t>
      </w:r>
      <w:r w:rsidR="00FA4D7F" w:rsidRPr="000E14F6">
        <w:rPr>
          <w:rFonts w:ascii="Arial" w:hAnsi="Arial" w:cs="Arial"/>
          <w:sz w:val="22"/>
          <w:szCs w:val="22"/>
        </w:rPr>
        <w:t xml:space="preserve">stated </w:t>
      </w:r>
      <w:r w:rsidRPr="000E14F6">
        <w:rPr>
          <w:rFonts w:ascii="Arial" w:hAnsi="Arial" w:cs="Arial"/>
          <w:sz w:val="22"/>
          <w:szCs w:val="22"/>
        </w:rPr>
        <w:t xml:space="preserve">at paragraph </w:t>
      </w:r>
      <w:r w:rsidR="0050532C" w:rsidRPr="000E14F6">
        <w:rPr>
          <w:rFonts w:ascii="Arial" w:hAnsi="Arial" w:cs="Arial"/>
          <w:color w:val="000000" w:themeColor="text1"/>
          <w:sz w:val="22"/>
          <w:szCs w:val="22"/>
        </w:rPr>
        <w:t>19</w:t>
      </w:r>
      <w:r w:rsidRPr="000E14F6">
        <w:rPr>
          <w:rFonts w:ascii="Arial" w:hAnsi="Arial" w:cs="Arial"/>
          <w:sz w:val="22"/>
          <w:szCs w:val="22"/>
        </w:rPr>
        <w:t>, the Contractor will be required to 3D scan and create .</w:t>
      </w:r>
      <w:proofErr w:type="spellStart"/>
      <w:r w:rsidRPr="000E14F6">
        <w:rPr>
          <w:rFonts w:ascii="Arial" w:hAnsi="Arial" w:cs="Arial"/>
          <w:sz w:val="22"/>
          <w:szCs w:val="22"/>
        </w:rPr>
        <w:t>stl</w:t>
      </w:r>
      <w:proofErr w:type="spellEnd"/>
      <w:r w:rsidRPr="000E14F6">
        <w:rPr>
          <w:rFonts w:ascii="Arial" w:hAnsi="Arial" w:cs="Arial"/>
          <w:sz w:val="22"/>
          <w:szCs w:val="22"/>
        </w:rPr>
        <w:t xml:space="preserve"> files</w:t>
      </w:r>
      <w:r w:rsidR="00A02D10" w:rsidRPr="000E14F6">
        <w:rPr>
          <w:rFonts w:ascii="Arial" w:hAnsi="Arial" w:cs="Arial"/>
          <w:sz w:val="22"/>
          <w:szCs w:val="22"/>
        </w:rPr>
        <w:t xml:space="preserve"> or industry standard file</w:t>
      </w:r>
      <w:r w:rsidRPr="000E14F6">
        <w:rPr>
          <w:rFonts w:ascii="Arial" w:hAnsi="Arial" w:cs="Arial"/>
          <w:sz w:val="22"/>
          <w:szCs w:val="22"/>
        </w:rPr>
        <w:t xml:space="preserve"> </w:t>
      </w:r>
      <w:r w:rsidR="00B02D62" w:rsidRPr="000E14F6">
        <w:rPr>
          <w:rFonts w:ascii="Arial" w:hAnsi="Arial" w:cs="Arial"/>
          <w:sz w:val="22"/>
          <w:szCs w:val="22"/>
        </w:rPr>
        <w:t>of any</w:t>
      </w:r>
      <w:r w:rsidRPr="000E14F6">
        <w:rPr>
          <w:rFonts w:ascii="Arial" w:hAnsi="Arial" w:cs="Arial"/>
          <w:sz w:val="22"/>
          <w:szCs w:val="22"/>
        </w:rPr>
        <w:t xml:space="preserve"> new awards</w:t>
      </w:r>
      <w:r w:rsidR="0050532C" w:rsidRPr="000E14F6">
        <w:rPr>
          <w:rFonts w:ascii="Arial" w:hAnsi="Arial" w:cs="Arial"/>
          <w:sz w:val="22"/>
          <w:szCs w:val="22"/>
        </w:rPr>
        <w:t xml:space="preserve"> and make available to the Authority.</w:t>
      </w:r>
    </w:p>
    <w:p w14:paraId="71360200" w14:textId="1CCFEC7D" w:rsidR="006A11C5" w:rsidRPr="000E14F6" w:rsidRDefault="006A11C5" w:rsidP="001C475F">
      <w:pPr>
        <w:pStyle w:val="ListParagraph"/>
        <w:ind w:left="0"/>
        <w:rPr>
          <w:rFonts w:ascii="Arial" w:hAnsi="Arial" w:cs="Arial"/>
          <w:sz w:val="22"/>
          <w:szCs w:val="22"/>
        </w:rPr>
      </w:pPr>
    </w:p>
    <w:p w14:paraId="3FF7BAE1" w14:textId="7B271990" w:rsidR="006A11C5" w:rsidRPr="000E14F6" w:rsidRDefault="003D2B7E" w:rsidP="001C475F">
      <w:pPr>
        <w:pStyle w:val="ListParagraph"/>
        <w:numPr>
          <w:ilvl w:val="0"/>
          <w:numId w:val="8"/>
        </w:numPr>
        <w:ind w:left="0" w:firstLine="0"/>
        <w:rPr>
          <w:rFonts w:ascii="Arial" w:hAnsi="Arial" w:cs="Arial"/>
          <w:sz w:val="22"/>
          <w:szCs w:val="22"/>
        </w:rPr>
      </w:pPr>
      <w:r w:rsidRPr="000E14F6">
        <w:rPr>
          <w:rFonts w:ascii="Arial" w:hAnsi="Arial" w:cs="Arial"/>
          <w:sz w:val="22"/>
          <w:szCs w:val="22"/>
        </w:rPr>
        <w:t xml:space="preserve">The Contractor will be required to produce new ribbons not included in the current requirement that are subsequently introduced throughout the contract term. </w:t>
      </w:r>
    </w:p>
    <w:p w14:paraId="1DC90D67" w14:textId="77777777" w:rsidR="006A11C5" w:rsidRPr="000E14F6" w:rsidRDefault="006A11C5" w:rsidP="001C475F">
      <w:pPr>
        <w:pStyle w:val="ListParagraph"/>
        <w:ind w:left="0"/>
        <w:rPr>
          <w:rFonts w:ascii="Arial" w:hAnsi="Arial" w:cs="Arial"/>
          <w:sz w:val="22"/>
          <w:szCs w:val="22"/>
        </w:rPr>
      </w:pPr>
    </w:p>
    <w:p w14:paraId="4513DCB8" w14:textId="260C9476" w:rsidR="006A11C5" w:rsidRPr="000E14F6" w:rsidRDefault="003D2B7E" w:rsidP="008B5D4A">
      <w:pPr>
        <w:pStyle w:val="ListParagraph"/>
        <w:numPr>
          <w:ilvl w:val="1"/>
          <w:numId w:val="8"/>
        </w:numPr>
        <w:ind w:left="709" w:firstLine="0"/>
        <w:rPr>
          <w:rFonts w:ascii="Arial" w:hAnsi="Arial" w:cs="Arial"/>
          <w:sz w:val="22"/>
          <w:szCs w:val="22"/>
        </w:rPr>
      </w:pPr>
      <w:r w:rsidRPr="000E14F6">
        <w:rPr>
          <w:rFonts w:ascii="Arial" w:hAnsi="Arial" w:cs="Arial"/>
          <w:sz w:val="22"/>
          <w:szCs w:val="22"/>
        </w:rPr>
        <w:t>The Authority will discuss new ribbons with the Contractor when the requirement is identified.</w:t>
      </w:r>
    </w:p>
    <w:p w14:paraId="26075071" w14:textId="77777777" w:rsidR="006A11C5" w:rsidRPr="000E14F6" w:rsidRDefault="006A11C5" w:rsidP="008B5D4A">
      <w:pPr>
        <w:rPr>
          <w:rFonts w:ascii="Arial" w:hAnsi="Arial" w:cs="Arial"/>
          <w:sz w:val="22"/>
          <w:szCs w:val="22"/>
        </w:rPr>
      </w:pPr>
    </w:p>
    <w:p w14:paraId="01A5D17A" w14:textId="11640002" w:rsidR="00B02D62" w:rsidRPr="000E14F6" w:rsidRDefault="00B02D62" w:rsidP="001445AE">
      <w:pPr>
        <w:pStyle w:val="ListParagraph"/>
        <w:numPr>
          <w:ilvl w:val="1"/>
          <w:numId w:val="8"/>
        </w:numPr>
        <w:ind w:left="709" w:firstLine="0"/>
        <w:rPr>
          <w:rFonts w:ascii="Arial" w:hAnsi="Arial" w:cs="Arial"/>
          <w:sz w:val="22"/>
          <w:szCs w:val="22"/>
        </w:rPr>
      </w:pPr>
      <w:r w:rsidRPr="000E14F6">
        <w:rPr>
          <w:rFonts w:ascii="Arial" w:hAnsi="Arial" w:cs="Arial"/>
          <w:sz w:val="22"/>
          <w:szCs w:val="22"/>
        </w:rPr>
        <w:t xml:space="preserve">The Authority will provide a written </w:t>
      </w:r>
      <w:r w:rsidR="00AD7FB0" w:rsidRPr="000E14F6">
        <w:rPr>
          <w:rFonts w:ascii="Arial" w:hAnsi="Arial" w:cs="Arial"/>
          <w:sz w:val="22"/>
          <w:szCs w:val="22"/>
        </w:rPr>
        <w:t>T</w:t>
      </w:r>
      <w:r w:rsidRPr="000E14F6">
        <w:rPr>
          <w:rFonts w:ascii="Arial" w:hAnsi="Arial" w:cs="Arial"/>
          <w:sz w:val="22"/>
          <w:szCs w:val="22"/>
        </w:rPr>
        <w:t xml:space="preserve">echnical </w:t>
      </w:r>
      <w:r w:rsidR="00AD7FB0" w:rsidRPr="000E14F6">
        <w:rPr>
          <w:rFonts w:ascii="Arial" w:hAnsi="Arial" w:cs="Arial"/>
          <w:sz w:val="22"/>
          <w:szCs w:val="22"/>
        </w:rPr>
        <w:t>S</w:t>
      </w:r>
      <w:r w:rsidRPr="000E14F6">
        <w:rPr>
          <w:rFonts w:ascii="Arial" w:hAnsi="Arial" w:cs="Arial"/>
          <w:sz w:val="22"/>
          <w:szCs w:val="22"/>
        </w:rPr>
        <w:t xml:space="preserve">pecification when the requirement is identified at which time the Contractor must provide a price for the requirement that is </w:t>
      </w:r>
      <w:r w:rsidR="008429F0" w:rsidRPr="000E14F6">
        <w:rPr>
          <w:rFonts w:ascii="Arial" w:hAnsi="Arial" w:cs="Arial"/>
          <w:sz w:val="22"/>
          <w:szCs w:val="22"/>
        </w:rPr>
        <w:t>in accordance</w:t>
      </w:r>
      <w:r w:rsidRPr="000E14F6">
        <w:rPr>
          <w:rFonts w:ascii="Arial" w:hAnsi="Arial" w:cs="Arial"/>
          <w:sz w:val="22"/>
          <w:szCs w:val="22"/>
        </w:rPr>
        <w:t xml:space="preserve"> with other ribbons of the same material</w:t>
      </w:r>
      <w:r w:rsidR="00582DD4" w:rsidRPr="000E14F6">
        <w:rPr>
          <w:rFonts w:ascii="Arial" w:hAnsi="Arial" w:cs="Arial"/>
          <w:sz w:val="22"/>
          <w:szCs w:val="22"/>
        </w:rPr>
        <w:t xml:space="preserve">, number of colours </w:t>
      </w:r>
      <w:r w:rsidRPr="000E14F6">
        <w:rPr>
          <w:rFonts w:ascii="Arial" w:hAnsi="Arial" w:cs="Arial"/>
          <w:sz w:val="22"/>
          <w:szCs w:val="22"/>
        </w:rPr>
        <w:t xml:space="preserve">and </w:t>
      </w:r>
      <w:r w:rsidR="007E18B6" w:rsidRPr="000E14F6">
        <w:rPr>
          <w:rFonts w:ascii="Arial" w:hAnsi="Arial" w:cs="Arial"/>
          <w:sz w:val="22"/>
          <w:szCs w:val="22"/>
        </w:rPr>
        <w:t>s</w:t>
      </w:r>
      <w:r w:rsidRPr="000E14F6">
        <w:rPr>
          <w:rFonts w:ascii="Arial" w:hAnsi="Arial" w:cs="Arial"/>
          <w:sz w:val="22"/>
          <w:szCs w:val="22"/>
        </w:rPr>
        <w:t>ize.</w:t>
      </w:r>
    </w:p>
    <w:p w14:paraId="5161E14D" w14:textId="77777777" w:rsidR="00B02D62" w:rsidRPr="000E14F6" w:rsidRDefault="00B02D62" w:rsidP="00AD7FB0">
      <w:pPr>
        <w:pStyle w:val="ListParagraph"/>
        <w:rPr>
          <w:rFonts w:ascii="Arial" w:hAnsi="Arial" w:cs="Arial"/>
          <w:sz w:val="22"/>
          <w:szCs w:val="22"/>
        </w:rPr>
      </w:pPr>
    </w:p>
    <w:p w14:paraId="5348163E" w14:textId="5C813E78" w:rsidR="006A11C5" w:rsidRPr="000E14F6" w:rsidRDefault="003D2B7E" w:rsidP="001445AE">
      <w:pPr>
        <w:pStyle w:val="ListParagraph"/>
        <w:numPr>
          <w:ilvl w:val="1"/>
          <w:numId w:val="8"/>
        </w:numPr>
        <w:ind w:left="709" w:firstLine="0"/>
        <w:rPr>
          <w:rFonts w:ascii="Arial" w:hAnsi="Arial" w:cs="Arial"/>
          <w:sz w:val="22"/>
          <w:szCs w:val="22"/>
        </w:rPr>
      </w:pPr>
      <w:bookmarkStart w:id="8" w:name="_Hlk82505462"/>
      <w:r w:rsidRPr="000E14F6">
        <w:rPr>
          <w:rFonts w:ascii="Arial" w:hAnsi="Arial" w:cs="Arial"/>
          <w:sz w:val="22"/>
          <w:szCs w:val="22"/>
        </w:rPr>
        <w:t xml:space="preserve">The Authority </w:t>
      </w:r>
      <w:r w:rsidR="00B02D62" w:rsidRPr="000E14F6">
        <w:rPr>
          <w:rFonts w:ascii="Arial" w:hAnsi="Arial" w:cs="Arial"/>
          <w:sz w:val="22"/>
          <w:szCs w:val="22"/>
        </w:rPr>
        <w:t>may</w:t>
      </w:r>
      <w:r w:rsidRPr="000E14F6">
        <w:rPr>
          <w:rFonts w:ascii="Arial" w:hAnsi="Arial" w:cs="Arial"/>
          <w:sz w:val="22"/>
          <w:szCs w:val="22"/>
        </w:rPr>
        <w:t xml:space="preserve"> ask the Contractor for advice regarding </w:t>
      </w:r>
      <w:r w:rsidR="006A11C5" w:rsidRPr="000E14F6">
        <w:rPr>
          <w:rFonts w:ascii="Arial" w:hAnsi="Arial" w:cs="Arial"/>
          <w:sz w:val="22"/>
          <w:szCs w:val="22"/>
        </w:rPr>
        <w:t>designs for medal ribbon</w:t>
      </w:r>
      <w:r w:rsidR="00B02D62" w:rsidRPr="000E14F6">
        <w:rPr>
          <w:rFonts w:ascii="Arial" w:hAnsi="Arial" w:cs="Arial"/>
          <w:sz w:val="22"/>
          <w:szCs w:val="22"/>
        </w:rPr>
        <w:t xml:space="preserve"> and/o</w:t>
      </w:r>
      <w:r w:rsidR="00BD42E3" w:rsidRPr="000E14F6">
        <w:rPr>
          <w:rFonts w:ascii="Arial" w:hAnsi="Arial" w:cs="Arial"/>
          <w:sz w:val="22"/>
          <w:szCs w:val="22"/>
        </w:rPr>
        <w:t>r for the provision of samples.</w:t>
      </w:r>
    </w:p>
    <w:bookmarkEnd w:id="8"/>
    <w:p w14:paraId="0F8A2C2E" w14:textId="77777777" w:rsidR="006A11C5" w:rsidRPr="000E14F6" w:rsidRDefault="006A11C5" w:rsidP="006A11C5">
      <w:pPr>
        <w:pStyle w:val="ListParagraph"/>
        <w:rPr>
          <w:rFonts w:ascii="Arial" w:hAnsi="Arial" w:cs="Arial"/>
          <w:sz w:val="22"/>
          <w:szCs w:val="22"/>
        </w:rPr>
      </w:pPr>
    </w:p>
    <w:p w14:paraId="42CDAA84" w14:textId="54F35F9E" w:rsidR="00B02D62" w:rsidRPr="000E14F6" w:rsidRDefault="00B02D62" w:rsidP="008B5D4A">
      <w:pPr>
        <w:pStyle w:val="ListParagraph"/>
        <w:numPr>
          <w:ilvl w:val="0"/>
          <w:numId w:val="8"/>
        </w:numPr>
        <w:ind w:left="0" w:firstLine="0"/>
        <w:rPr>
          <w:rFonts w:ascii="Arial" w:hAnsi="Arial" w:cs="Arial"/>
          <w:sz w:val="22"/>
          <w:szCs w:val="22"/>
        </w:rPr>
      </w:pPr>
      <w:r w:rsidRPr="000E14F6">
        <w:rPr>
          <w:rFonts w:ascii="Arial" w:hAnsi="Arial" w:cs="Arial"/>
          <w:sz w:val="22"/>
          <w:szCs w:val="22"/>
        </w:rPr>
        <w:t xml:space="preserve">The Authority may request assistance from the Contractor in developing new awards, </w:t>
      </w:r>
      <w:proofErr w:type="gramStart"/>
      <w:r w:rsidRPr="000E14F6">
        <w:rPr>
          <w:rFonts w:ascii="Arial" w:hAnsi="Arial" w:cs="Arial"/>
          <w:sz w:val="22"/>
          <w:szCs w:val="22"/>
        </w:rPr>
        <w:t>designs</w:t>
      </w:r>
      <w:proofErr w:type="gramEnd"/>
      <w:r w:rsidRPr="000E14F6">
        <w:rPr>
          <w:rFonts w:ascii="Arial" w:hAnsi="Arial" w:cs="Arial"/>
          <w:sz w:val="22"/>
          <w:szCs w:val="22"/>
        </w:rPr>
        <w:t xml:space="preserve"> and </w:t>
      </w:r>
      <w:r w:rsidR="008429F0" w:rsidRPr="000E14F6">
        <w:rPr>
          <w:rFonts w:ascii="Arial" w:hAnsi="Arial" w:cs="Arial"/>
          <w:sz w:val="22"/>
          <w:szCs w:val="22"/>
        </w:rPr>
        <w:t>Technical Specifications</w:t>
      </w:r>
      <w:r w:rsidRPr="000E14F6">
        <w:rPr>
          <w:rFonts w:ascii="Arial" w:hAnsi="Arial" w:cs="Arial"/>
          <w:sz w:val="22"/>
          <w:szCs w:val="22"/>
        </w:rPr>
        <w:t>.</w:t>
      </w:r>
    </w:p>
    <w:p w14:paraId="67136091" w14:textId="77777777" w:rsidR="00B02D62" w:rsidRPr="000E14F6" w:rsidRDefault="00B02D62" w:rsidP="00BD42E3">
      <w:pPr>
        <w:pStyle w:val="ListParagraph"/>
        <w:ind w:left="360"/>
        <w:rPr>
          <w:rFonts w:ascii="Arial" w:hAnsi="Arial" w:cs="Arial"/>
          <w:sz w:val="22"/>
          <w:szCs w:val="22"/>
        </w:rPr>
      </w:pPr>
    </w:p>
    <w:p w14:paraId="6D6C99FA" w14:textId="2B43D1D5" w:rsidR="003D2B7E" w:rsidRPr="000E14F6" w:rsidRDefault="003D2B7E" w:rsidP="008B5D4A">
      <w:pPr>
        <w:pStyle w:val="ListParagraph"/>
        <w:numPr>
          <w:ilvl w:val="0"/>
          <w:numId w:val="8"/>
        </w:numPr>
        <w:ind w:left="0" w:firstLine="0"/>
        <w:rPr>
          <w:rFonts w:ascii="Arial" w:hAnsi="Arial" w:cs="Arial"/>
          <w:sz w:val="22"/>
          <w:szCs w:val="22"/>
        </w:rPr>
      </w:pPr>
      <w:r w:rsidRPr="000E14F6">
        <w:rPr>
          <w:rFonts w:ascii="Arial" w:hAnsi="Arial" w:cs="Arial"/>
          <w:sz w:val="22"/>
          <w:szCs w:val="22"/>
        </w:rPr>
        <w:t xml:space="preserve">The Authority </w:t>
      </w:r>
      <w:r w:rsidR="00B02D62" w:rsidRPr="000E14F6">
        <w:rPr>
          <w:rFonts w:ascii="Arial" w:hAnsi="Arial" w:cs="Arial"/>
          <w:sz w:val="22"/>
          <w:szCs w:val="22"/>
        </w:rPr>
        <w:t>may</w:t>
      </w:r>
      <w:r w:rsidRPr="000E14F6">
        <w:rPr>
          <w:rFonts w:ascii="Arial" w:hAnsi="Arial" w:cs="Arial"/>
          <w:sz w:val="22"/>
          <w:szCs w:val="22"/>
        </w:rPr>
        <w:t xml:space="preserve"> ask the Contractor for advice or specialist services</w:t>
      </w:r>
      <w:r w:rsidR="00B02D62" w:rsidRPr="000E14F6">
        <w:rPr>
          <w:rFonts w:ascii="Arial" w:hAnsi="Arial" w:cs="Arial"/>
          <w:sz w:val="22"/>
          <w:szCs w:val="22"/>
        </w:rPr>
        <w:t xml:space="preserve"> in addition to the normal requirements.</w:t>
      </w:r>
    </w:p>
    <w:p w14:paraId="17AFE531" w14:textId="77777777" w:rsidR="005342F5" w:rsidRPr="000E14F6" w:rsidRDefault="005342F5" w:rsidP="005342F5">
      <w:pPr>
        <w:pStyle w:val="ListParagraph"/>
        <w:rPr>
          <w:rFonts w:ascii="Arial" w:hAnsi="Arial" w:cs="Arial"/>
          <w:sz w:val="22"/>
          <w:szCs w:val="22"/>
        </w:rPr>
      </w:pPr>
    </w:p>
    <w:p w14:paraId="63D5AF38" w14:textId="04FB1FE1" w:rsidR="005342F5" w:rsidRPr="000E14F6" w:rsidRDefault="005342F5" w:rsidP="005342F5">
      <w:pPr>
        <w:rPr>
          <w:rFonts w:ascii="Arial" w:hAnsi="Arial" w:cs="Arial"/>
          <w:sz w:val="22"/>
          <w:szCs w:val="22"/>
        </w:rPr>
      </w:pPr>
      <w:r w:rsidRPr="000E14F6">
        <w:rPr>
          <w:rFonts w:ascii="Arial" w:hAnsi="Arial" w:cs="Arial"/>
          <w:b/>
          <w:sz w:val="22"/>
          <w:szCs w:val="22"/>
        </w:rPr>
        <w:t>Sustainability</w:t>
      </w:r>
    </w:p>
    <w:p w14:paraId="6C2E4F52" w14:textId="77777777" w:rsidR="00391BBF" w:rsidRPr="000E14F6" w:rsidRDefault="00391BBF" w:rsidP="00391BBF">
      <w:pPr>
        <w:pStyle w:val="ListParagraph"/>
        <w:rPr>
          <w:rFonts w:ascii="Arial" w:hAnsi="Arial" w:cs="Arial"/>
          <w:sz w:val="22"/>
          <w:szCs w:val="22"/>
        </w:rPr>
      </w:pPr>
    </w:p>
    <w:p w14:paraId="657FC7E9" w14:textId="14319C5B" w:rsidR="00391BBF" w:rsidRPr="000E14F6" w:rsidRDefault="00391BBF" w:rsidP="008B5D4A">
      <w:pPr>
        <w:pStyle w:val="ListParagraph"/>
        <w:numPr>
          <w:ilvl w:val="0"/>
          <w:numId w:val="8"/>
        </w:numPr>
        <w:ind w:left="0" w:firstLine="0"/>
        <w:rPr>
          <w:rFonts w:ascii="Arial" w:hAnsi="Arial" w:cs="Arial"/>
          <w:sz w:val="22"/>
          <w:szCs w:val="22"/>
        </w:rPr>
      </w:pPr>
      <w:r w:rsidRPr="000E14F6">
        <w:rPr>
          <w:rFonts w:ascii="Arial" w:hAnsi="Arial" w:cs="Arial"/>
          <w:sz w:val="22"/>
          <w:szCs w:val="22"/>
        </w:rPr>
        <w:t>The Contractor is invited to present proposals, for where the use of plastic has been stated above</w:t>
      </w:r>
      <w:r w:rsidR="00F84F2B" w:rsidRPr="000E14F6">
        <w:rPr>
          <w:rFonts w:ascii="Arial" w:hAnsi="Arial" w:cs="Arial"/>
          <w:sz w:val="22"/>
          <w:szCs w:val="22"/>
        </w:rPr>
        <w:t>,</w:t>
      </w:r>
      <w:r w:rsidRPr="000E14F6">
        <w:rPr>
          <w:rFonts w:ascii="Arial" w:hAnsi="Arial" w:cs="Arial"/>
          <w:sz w:val="22"/>
          <w:szCs w:val="22"/>
        </w:rPr>
        <w:t xml:space="preserve"> to </w:t>
      </w:r>
      <w:r w:rsidR="00F84F2B" w:rsidRPr="000E14F6">
        <w:rPr>
          <w:rFonts w:ascii="Arial" w:hAnsi="Arial" w:cs="Arial"/>
          <w:sz w:val="22"/>
          <w:szCs w:val="22"/>
        </w:rPr>
        <w:t>replace with cost effective more sustainable material that achieves the same end. Notable examples are shown below.</w:t>
      </w:r>
    </w:p>
    <w:p w14:paraId="4E481198" w14:textId="77777777" w:rsidR="00EA2F05" w:rsidRPr="00CC1796" w:rsidRDefault="00EA2F05" w:rsidP="00CC1796">
      <w:pPr>
        <w:rPr>
          <w:rFonts w:ascii="Arial" w:hAnsi="Arial" w:cs="Arial"/>
          <w:sz w:val="22"/>
          <w:szCs w:val="22"/>
        </w:rPr>
      </w:pPr>
    </w:p>
    <w:p w14:paraId="5BE35DED" w14:textId="69A2BB7A" w:rsidR="00F84F2B" w:rsidRPr="00CC1796" w:rsidRDefault="00F84F2B" w:rsidP="00F84F2B">
      <w:pPr>
        <w:pStyle w:val="ListParagraph"/>
        <w:numPr>
          <w:ilvl w:val="1"/>
          <w:numId w:val="8"/>
        </w:numPr>
        <w:ind w:left="1040"/>
        <w:rPr>
          <w:rFonts w:ascii="Arial" w:hAnsi="Arial" w:cs="Arial"/>
          <w:sz w:val="22"/>
          <w:szCs w:val="22"/>
        </w:rPr>
      </w:pPr>
      <w:r w:rsidRPr="00CC1796">
        <w:rPr>
          <w:rFonts w:ascii="Arial" w:hAnsi="Arial" w:cs="Arial"/>
          <w:sz w:val="22"/>
          <w:szCs w:val="22"/>
        </w:rPr>
        <w:t xml:space="preserve">A </w:t>
      </w:r>
      <w:r w:rsidR="00E0102E" w:rsidRPr="00CC1796">
        <w:rPr>
          <w:rFonts w:ascii="Arial" w:hAnsi="Arial" w:cs="Arial"/>
          <w:sz w:val="22"/>
          <w:szCs w:val="22"/>
        </w:rPr>
        <w:t xml:space="preserve">cost-effective </w:t>
      </w:r>
      <w:r w:rsidRPr="00CC1796">
        <w:rPr>
          <w:rFonts w:ascii="Arial" w:hAnsi="Arial" w:cs="Arial"/>
          <w:sz w:val="22"/>
          <w:szCs w:val="22"/>
        </w:rPr>
        <w:t>sustainable</w:t>
      </w:r>
      <w:r w:rsidR="00E0102E" w:rsidRPr="00CC1796">
        <w:rPr>
          <w:rFonts w:ascii="Arial" w:hAnsi="Arial" w:cs="Arial"/>
          <w:sz w:val="22"/>
          <w:szCs w:val="22"/>
        </w:rPr>
        <w:t xml:space="preserve"> </w:t>
      </w:r>
      <w:r w:rsidRPr="00CC1796">
        <w:rPr>
          <w:rFonts w:ascii="Arial" w:hAnsi="Arial" w:cs="Arial"/>
          <w:sz w:val="22"/>
          <w:szCs w:val="22"/>
        </w:rPr>
        <w:t>material replacement to the plastic Medal Box B.</w:t>
      </w:r>
    </w:p>
    <w:p w14:paraId="22FF37E6" w14:textId="77777777" w:rsidR="00EA2F05" w:rsidRPr="00CC1796" w:rsidRDefault="00EA2F05" w:rsidP="00CC1796">
      <w:pPr>
        <w:ind w:left="680"/>
        <w:rPr>
          <w:rFonts w:ascii="Arial" w:hAnsi="Arial" w:cs="Arial"/>
          <w:sz w:val="22"/>
          <w:szCs w:val="22"/>
        </w:rPr>
      </w:pPr>
    </w:p>
    <w:p w14:paraId="22215A40" w14:textId="27C52B67" w:rsidR="00F84F2B" w:rsidRPr="00CC1796" w:rsidRDefault="00F84F2B" w:rsidP="00F84F2B">
      <w:pPr>
        <w:pStyle w:val="ListParagraph"/>
        <w:numPr>
          <w:ilvl w:val="1"/>
          <w:numId w:val="8"/>
        </w:numPr>
        <w:ind w:left="1040"/>
        <w:rPr>
          <w:rFonts w:ascii="Arial" w:hAnsi="Arial" w:cs="Arial"/>
          <w:sz w:val="22"/>
          <w:szCs w:val="22"/>
        </w:rPr>
      </w:pPr>
      <w:r w:rsidRPr="00CC1796">
        <w:rPr>
          <w:rFonts w:ascii="Arial" w:hAnsi="Arial" w:cs="Arial"/>
          <w:sz w:val="22"/>
          <w:szCs w:val="22"/>
        </w:rPr>
        <w:t>A</w:t>
      </w:r>
      <w:r w:rsidR="00E0102E" w:rsidRPr="00CC1796">
        <w:rPr>
          <w:rFonts w:ascii="Arial" w:hAnsi="Arial" w:cs="Arial"/>
          <w:sz w:val="22"/>
          <w:szCs w:val="22"/>
        </w:rPr>
        <w:t xml:space="preserve"> cost-effective</w:t>
      </w:r>
      <w:r w:rsidRPr="00CC1796">
        <w:rPr>
          <w:rFonts w:ascii="Arial" w:hAnsi="Arial" w:cs="Arial"/>
          <w:sz w:val="22"/>
          <w:szCs w:val="22"/>
        </w:rPr>
        <w:t xml:space="preserve"> sustainable</w:t>
      </w:r>
      <w:r w:rsidR="00E0102E" w:rsidRPr="00CC1796">
        <w:rPr>
          <w:rFonts w:ascii="Arial" w:hAnsi="Arial" w:cs="Arial"/>
          <w:sz w:val="22"/>
          <w:szCs w:val="22"/>
        </w:rPr>
        <w:t xml:space="preserve"> </w:t>
      </w:r>
      <w:r w:rsidRPr="00CC1796">
        <w:rPr>
          <w:rFonts w:ascii="Arial" w:hAnsi="Arial" w:cs="Arial"/>
          <w:sz w:val="22"/>
          <w:szCs w:val="22"/>
        </w:rPr>
        <w:t>material replacement to the plastic bags to hold clasps.</w:t>
      </w:r>
    </w:p>
    <w:p w14:paraId="56296310" w14:textId="77777777" w:rsidR="00CE5118" w:rsidRPr="00CC1796" w:rsidRDefault="00CE5118" w:rsidP="000049C6">
      <w:pPr>
        <w:spacing w:line="276" w:lineRule="auto"/>
        <w:rPr>
          <w:rFonts w:ascii="Arial" w:hAnsi="Arial" w:cs="Arial"/>
          <w:sz w:val="22"/>
          <w:szCs w:val="22"/>
        </w:rPr>
      </w:pPr>
    </w:p>
    <w:p w14:paraId="36044DD9" w14:textId="78F7D167" w:rsidR="006A11C5" w:rsidRPr="00CC1796" w:rsidRDefault="006A11C5" w:rsidP="000049C6">
      <w:pPr>
        <w:spacing w:line="276" w:lineRule="auto"/>
        <w:rPr>
          <w:rFonts w:ascii="Arial" w:hAnsi="Arial" w:cs="Arial"/>
          <w:sz w:val="22"/>
          <w:szCs w:val="22"/>
        </w:rPr>
      </w:pPr>
      <w:r w:rsidRPr="00CC1796">
        <w:rPr>
          <w:rFonts w:ascii="Arial" w:hAnsi="Arial" w:cs="Arial"/>
          <w:b/>
          <w:sz w:val="22"/>
          <w:szCs w:val="22"/>
        </w:rPr>
        <w:t>Quality Assurance</w:t>
      </w:r>
    </w:p>
    <w:p w14:paraId="5E2B47A3" w14:textId="77777777" w:rsidR="006A11C5" w:rsidRPr="00CC1796" w:rsidRDefault="006A11C5" w:rsidP="001C475F">
      <w:pPr>
        <w:ind w:hanging="502"/>
        <w:rPr>
          <w:rFonts w:ascii="Arial" w:hAnsi="Arial" w:cs="Arial"/>
          <w:sz w:val="22"/>
          <w:szCs w:val="22"/>
        </w:rPr>
      </w:pPr>
    </w:p>
    <w:p w14:paraId="3D680ED5" w14:textId="4FB6DAB8" w:rsidR="006A11C5" w:rsidRPr="00CC1796" w:rsidRDefault="003D2B7E" w:rsidP="008B5D4A">
      <w:pPr>
        <w:pStyle w:val="ListParagraph"/>
        <w:numPr>
          <w:ilvl w:val="0"/>
          <w:numId w:val="8"/>
        </w:numPr>
        <w:ind w:left="0" w:firstLine="0"/>
        <w:rPr>
          <w:rFonts w:ascii="Arial" w:hAnsi="Arial" w:cs="Arial"/>
          <w:sz w:val="22"/>
          <w:szCs w:val="22"/>
        </w:rPr>
      </w:pPr>
      <w:r w:rsidRPr="00CC1796">
        <w:rPr>
          <w:rFonts w:ascii="Arial" w:hAnsi="Arial" w:cs="Arial"/>
          <w:sz w:val="22"/>
          <w:szCs w:val="22"/>
        </w:rPr>
        <w:t xml:space="preserve">The Contractor </w:t>
      </w:r>
      <w:r w:rsidR="00B02D62" w:rsidRPr="00CC1796">
        <w:rPr>
          <w:rFonts w:ascii="Arial" w:hAnsi="Arial" w:cs="Arial"/>
          <w:sz w:val="22"/>
          <w:szCs w:val="22"/>
        </w:rPr>
        <w:t xml:space="preserve">must have </w:t>
      </w:r>
      <w:r w:rsidRPr="00CC1796">
        <w:rPr>
          <w:rFonts w:ascii="Arial" w:hAnsi="Arial" w:cs="Arial"/>
          <w:sz w:val="22"/>
          <w:szCs w:val="22"/>
        </w:rPr>
        <w:t xml:space="preserve">a quality management system in place to ensure that all products are consistently produced to the </w:t>
      </w:r>
      <w:r w:rsidR="008429F0" w:rsidRPr="00CC1796">
        <w:rPr>
          <w:rFonts w:ascii="Arial" w:hAnsi="Arial" w:cs="Arial"/>
          <w:sz w:val="22"/>
          <w:szCs w:val="22"/>
        </w:rPr>
        <w:t>Technical Specifications</w:t>
      </w:r>
      <w:r w:rsidR="00B02D62" w:rsidRPr="00CC1796">
        <w:rPr>
          <w:rFonts w:ascii="Arial" w:hAnsi="Arial" w:cs="Arial"/>
          <w:sz w:val="22"/>
          <w:szCs w:val="22"/>
        </w:rPr>
        <w:t>.</w:t>
      </w:r>
    </w:p>
    <w:p w14:paraId="34F1B22A" w14:textId="77777777" w:rsidR="00BD42E3" w:rsidRPr="00CC1796" w:rsidRDefault="00BD42E3" w:rsidP="001C475F">
      <w:pPr>
        <w:pStyle w:val="ListParagraph"/>
        <w:ind w:left="502" w:hanging="502"/>
        <w:rPr>
          <w:rFonts w:ascii="Arial" w:hAnsi="Arial" w:cs="Arial"/>
          <w:sz w:val="22"/>
          <w:szCs w:val="22"/>
        </w:rPr>
      </w:pPr>
    </w:p>
    <w:p w14:paraId="7A260950" w14:textId="59F4CBE3" w:rsidR="006A11C5" w:rsidRDefault="00B02D62" w:rsidP="008B5D4A">
      <w:pPr>
        <w:pStyle w:val="ListParagraph"/>
        <w:numPr>
          <w:ilvl w:val="0"/>
          <w:numId w:val="8"/>
        </w:numPr>
        <w:ind w:left="0" w:firstLine="0"/>
        <w:rPr>
          <w:rFonts w:ascii="Arial" w:hAnsi="Arial" w:cs="Arial"/>
          <w:sz w:val="22"/>
          <w:szCs w:val="22"/>
        </w:rPr>
      </w:pPr>
      <w:r w:rsidRPr="00CC1796">
        <w:rPr>
          <w:rFonts w:ascii="Arial" w:hAnsi="Arial" w:cs="Arial"/>
          <w:sz w:val="22"/>
          <w:szCs w:val="22"/>
        </w:rPr>
        <w:t xml:space="preserve">The Quality Management system should include checks against the </w:t>
      </w:r>
      <w:r w:rsidR="008429F0" w:rsidRPr="00CC1796">
        <w:rPr>
          <w:rFonts w:ascii="Arial" w:hAnsi="Arial" w:cs="Arial"/>
          <w:sz w:val="22"/>
          <w:szCs w:val="22"/>
        </w:rPr>
        <w:t>Technical Specifications</w:t>
      </w:r>
      <w:r w:rsidRPr="00CC1796">
        <w:rPr>
          <w:rFonts w:ascii="Arial" w:hAnsi="Arial" w:cs="Arial"/>
          <w:sz w:val="22"/>
          <w:szCs w:val="22"/>
        </w:rPr>
        <w:t xml:space="preserve"> at key manufacturing points and a </w:t>
      </w:r>
      <w:r w:rsidR="003D2B7E" w:rsidRPr="00CC1796">
        <w:rPr>
          <w:rFonts w:ascii="Arial" w:hAnsi="Arial" w:cs="Arial"/>
          <w:sz w:val="22"/>
          <w:szCs w:val="22"/>
        </w:rPr>
        <w:t xml:space="preserve">100% check to ensure </w:t>
      </w:r>
      <w:r w:rsidRPr="00CC1796">
        <w:rPr>
          <w:rFonts w:ascii="Arial" w:hAnsi="Arial" w:cs="Arial"/>
          <w:sz w:val="22"/>
          <w:szCs w:val="22"/>
        </w:rPr>
        <w:t>all</w:t>
      </w:r>
      <w:r w:rsidR="003D2B7E" w:rsidRPr="00CC1796">
        <w:rPr>
          <w:rFonts w:ascii="Arial" w:hAnsi="Arial" w:cs="Arial"/>
          <w:sz w:val="22"/>
          <w:szCs w:val="22"/>
        </w:rPr>
        <w:t xml:space="preserve"> finished item</w:t>
      </w:r>
      <w:r w:rsidRPr="00CC1796">
        <w:rPr>
          <w:rFonts w:ascii="Arial" w:hAnsi="Arial" w:cs="Arial"/>
          <w:sz w:val="22"/>
          <w:szCs w:val="22"/>
        </w:rPr>
        <w:t>s meet</w:t>
      </w:r>
      <w:r w:rsidR="003D2B7E" w:rsidRPr="00CC1796">
        <w:rPr>
          <w:rFonts w:ascii="Arial" w:hAnsi="Arial" w:cs="Arial"/>
          <w:sz w:val="22"/>
          <w:szCs w:val="22"/>
        </w:rPr>
        <w:t xml:space="preserve"> the </w:t>
      </w:r>
      <w:r w:rsidR="008429F0" w:rsidRPr="00CC1796">
        <w:rPr>
          <w:rFonts w:ascii="Arial" w:hAnsi="Arial" w:cs="Arial"/>
          <w:sz w:val="22"/>
          <w:szCs w:val="22"/>
        </w:rPr>
        <w:t>Technical Specifications</w:t>
      </w:r>
      <w:r w:rsidR="003D2B7E" w:rsidRPr="00CC1796">
        <w:rPr>
          <w:rFonts w:ascii="Arial" w:hAnsi="Arial" w:cs="Arial"/>
          <w:sz w:val="22"/>
          <w:szCs w:val="22"/>
        </w:rPr>
        <w:t>.</w:t>
      </w:r>
    </w:p>
    <w:p w14:paraId="43C0417F" w14:textId="77777777" w:rsidR="00BD27B0" w:rsidRPr="00BD27B0" w:rsidRDefault="00BD27B0" w:rsidP="00BD27B0">
      <w:pPr>
        <w:pStyle w:val="ListParagraph"/>
        <w:rPr>
          <w:rFonts w:ascii="Arial" w:hAnsi="Arial" w:cs="Arial"/>
          <w:sz w:val="22"/>
          <w:szCs w:val="22"/>
        </w:rPr>
      </w:pPr>
    </w:p>
    <w:p w14:paraId="6696EB4F" w14:textId="3593C681" w:rsidR="00BD27B0" w:rsidRPr="00CC1796" w:rsidRDefault="003536FA" w:rsidP="003536FA">
      <w:pPr>
        <w:ind w:left="720"/>
        <w:rPr>
          <w:rFonts w:ascii="Arial" w:hAnsi="Arial" w:cs="Arial"/>
          <w:color w:val="000000" w:themeColor="text1"/>
          <w:sz w:val="22"/>
          <w:szCs w:val="22"/>
        </w:rPr>
      </w:pPr>
      <w:r>
        <w:rPr>
          <w:rFonts w:ascii="Arial" w:hAnsi="Arial" w:cs="Arial"/>
          <w:color w:val="000000" w:themeColor="text1"/>
          <w:sz w:val="22"/>
          <w:szCs w:val="22"/>
        </w:rPr>
        <w:t>a.</w:t>
      </w:r>
      <w:r>
        <w:rPr>
          <w:rFonts w:ascii="Arial" w:hAnsi="Arial" w:cs="Arial"/>
          <w:color w:val="000000" w:themeColor="text1"/>
          <w:sz w:val="22"/>
          <w:szCs w:val="22"/>
        </w:rPr>
        <w:tab/>
      </w:r>
      <w:r w:rsidR="00BD27B0" w:rsidRPr="00CC1796">
        <w:rPr>
          <w:rFonts w:ascii="Arial" w:hAnsi="Arial" w:cs="Arial"/>
          <w:color w:val="000000" w:themeColor="text1"/>
          <w:sz w:val="22"/>
          <w:szCs w:val="22"/>
        </w:rPr>
        <w:t xml:space="preserve">Appropriate quality checking is to be ensured across any subcontractors if used. </w:t>
      </w:r>
    </w:p>
    <w:p w14:paraId="599A5AB6" w14:textId="77777777" w:rsidR="006A11C5" w:rsidRPr="00CC1796" w:rsidRDefault="006A11C5" w:rsidP="008B5D4A">
      <w:pPr>
        <w:rPr>
          <w:rFonts w:ascii="Arial" w:hAnsi="Arial" w:cs="Arial"/>
          <w:sz w:val="22"/>
          <w:szCs w:val="22"/>
        </w:rPr>
      </w:pPr>
      <w:bookmarkStart w:id="9" w:name="Quality"/>
      <w:bookmarkEnd w:id="9"/>
    </w:p>
    <w:p w14:paraId="60CA293B" w14:textId="13B7E875" w:rsidR="009952E6" w:rsidRPr="00CC1796" w:rsidRDefault="003D2B7E" w:rsidP="009952E6">
      <w:pPr>
        <w:pStyle w:val="ListParagraph"/>
        <w:numPr>
          <w:ilvl w:val="0"/>
          <w:numId w:val="8"/>
        </w:numPr>
        <w:ind w:left="709" w:hanging="709"/>
        <w:rPr>
          <w:rFonts w:ascii="Arial" w:hAnsi="Arial" w:cs="Arial"/>
          <w:sz w:val="22"/>
          <w:szCs w:val="22"/>
        </w:rPr>
      </w:pPr>
      <w:r w:rsidRPr="00CC1796">
        <w:rPr>
          <w:rFonts w:ascii="Arial" w:hAnsi="Arial" w:cs="Arial"/>
          <w:sz w:val="22"/>
          <w:szCs w:val="22"/>
        </w:rPr>
        <w:t xml:space="preserve">The Authority will conduct </w:t>
      </w:r>
      <w:r w:rsidR="007D713B" w:rsidRPr="00CC1796">
        <w:rPr>
          <w:rFonts w:ascii="Arial" w:hAnsi="Arial" w:cs="Arial"/>
          <w:color w:val="000000" w:themeColor="text1"/>
          <w:sz w:val="22"/>
          <w:szCs w:val="22"/>
        </w:rPr>
        <w:t>sample</w:t>
      </w:r>
      <w:r w:rsidRPr="00CC1796">
        <w:rPr>
          <w:rFonts w:ascii="Arial" w:hAnsi="Arial" w:cs="Arial"/>
          <w:color w:val="000000" w:themeColor="text1"/>
          <w:sz w:val="22"/>
          <w:szCs w:val="22"/>
        </w:rPr>
        <w:t xml:space="preserve"> checks</w:t>
      </w:r>
      <w:r w:rsidR="00085FC0" w:rsidRPr="00CC1796">
        <w:rPr>
          <w:rFonts w:ascii="Arial" w:hAnsi="Arial" w:cs="Arial"/>
          <w:color w:val="000000" w:themeColor="text1"/>
          <w:sz w:val="22"/>
          <w:szCs w:val="22"/>
        </w:rPr>
        <w:t xml:space="preserve"> of delivered</w:t>
      </w:r>
      <w:r w:rsidR="00A92141" w:rsidRPr="00CC1796">
        <w:rPr>
          <w:rFonts w:ascii="Arial" w:hAnsi="Arial" w:cs="Arial"/>
          <w:color w:val="000000" w:themeColor="text1"/>
          <w:sz w:val="22"/>
          <w:szCs w:val="22"/>
        </w:rPr>
        <w:t xml:space="preserve"> items</w:t>
      </w:r>
      <w:r w:rsidRPr="00CC1796">
        <w:rPr>
          <w:rFonts w:ascii="Arial" w:hAnsi="Arial" w:cs="Arial"/>
          <w:color w:val="000000" w:themeColor="text1"/>
          <w:sz w:val="22"/>
          <w:szCs w:val="22"/>
        </w:rPr>
        <w:t xml:space="preserve"> </w:t>
      </w:r>
      <w:r w:rsidR="00B02D62" w:rsidRPr="00CC1796">
        <w:rPr>
          <w:rFonts w:ascii="Arial" w:hAnsi="Arial" w:cs="Arial"/>
          <w:sz w:val="22"/>
          <w:szCs w:val="22"/>
        </w:rPr>
        <w:t>as detailed</w:t>
      </w:r>
      <w:r w:rsidRPr="00CC1796">
        <w:rPr>
          <w:rFonts w:ascii="Arial" w:hAnsi="Arial" w:cs="Arial"/>
          <w:sz w:val="22"/>
          <w:szCs w:val="22"/>
        </w:rPr>
        <w:t xml:space="preserve"> at</w:t>
      </w:r>
      <w:r w:rsidR="009952E6" w:rsidRPr="00CC1796">
        <w:rPr>
          <w:rFonts w:ascii="Arial" w:hAnsi="Arial" w:cs="Arial"/>
          <w:sz w:val="22"/>
          <w:szCs w:val="22"/>
        </w:rPr>
        <w:t xml:space="preserve"> A</w:t>
      </w:r>
      <w:r w:rsidR="00C3407B">
        <w:rPr>
          <w:rFonts w:ascii="Arial" w:hAnsi="Arial" w:cs="Arial"/>
          <w:sz w:val="22"/>
          <w:szCs w:val="22"/>
        </w:rPr>
        <w:t>ppendix</w:t>
      </w:r>
    </w:p>
    <w:p w14:paraId="5C3ED04C" w14:textId="5336BDC1" w:rsidR="009952E6" w:rsidRPr="00CC1796" w:rsidRDefault="009952E6" w:rsidP="009952E6">
      <w:pPr>
        <w:rPr>
          <w:rFonts w:ascii="Arial" w:hAnsi="Arial" w:cs="Arial"/>
          <w:sz w:val="22"/>
          <w:szCs w:val="22"/>
        </w:rPr>
      </w:pPr>
      <w:r w:rsidRPr="00CC1796">
        <w:rPr>
          <w:rFonts w:ascii="Arial" w:hAnsi="Arial" w:cs="Arial"/>
          <w:sz w:val="22"/>
          <w:szCs w:val="22"/>
        </w:rPr>
        <w:t>F.</w:t>
      </w:r>
    </w:p>
    <w:p w14:paraId="63C4C15F" w14:textId="77777777" w:rsidR="00B02D62" w:rsidRPr="00CC1796" w:rsidRDefault="00B02D62" w:rsidP="008B5D4A">
      <w:pPr>
        <w:pStyle w:val="ListParagraph"/>
        <w:ind w:left="0"/>
        <w:rPr>
          <w:rFonts w:ascii="Arial" w:hAnsi="Arial" w:cs="Arial"/>
          <w:sz w:val="22"/>
          <w:szCs w:val="22"/>
        </w:rPr>
      </w:pPr>
    </w:p>
    <w:p w14:paraId="0E3B3813" w14:textId="77777777" w:rsidR="00B02D62" w:rsidRPr="00CC1796" w:rsidRDefault="00B02D62" w:rsidP="001C475F">
      <w:pPr>
        <w:pStyle w:val="ListParagraph"/>
        <w:numPr>
          <w:ilvl w:val="0"/>
          <w:numId w:val="8"/>
        </w:numPr>
        <w:ind w:left="709" w:hanging="709"/>
        <w:rPr>
          <w:rFonts w:ascii="Arial" w:hAnsi="Arial" w:cs="Arial"/>
          <w:sz w:val="22"/>
          <w:szCs w:val="22"/>
        </w:rPr>
      </w:pPr>
      <w:r w:rsidRPr="00CC1796">
        <w:rPr>
          <w:rFonts w:ascii="Arial" w:hAnsi="Arial" w:cs="Arial"/>
          <w:sz w:val="22"/>
          <w:szCs w:val="22"/>
        </w:rPr>
        <w:t xml:space="preserve">The Authority may conduct checks on the dimensions of any item ordered. </w:t>
      </w:r>
    </w:p>
    <w:p w14:paraId="00966800" w14:textId="77777777" w:rsidR="001C475F" w:rsidRPr="00CC1796" w:rsidRDefault="001C475F" w:rsidP="001C475F">
      <w:pPr>
        <w:pStyle w:val="ListParagraph"/>
        <w:ind w:left="709"/>
        <w:rPr>
          <w:rFonts w:ascii="Arial" w:hAnsi="Arial" w:cs="Arial"/>
          <w:sz w:val="22"/>
          <w:szCs w:val="22"/>
        </w:rPr>
      </w:pPr>
    </w:p>
    <w:p w14:paraId="6CB35FA6" w14:textId="330A3D58" w:rsidR="00B02D62" w:rsidRPr="00CC1796" w:rsidRDefault="00B02D62" w:rsidP="001445AE">
      <w:pPr>
        <w:pStyle w:val="ListParagraph"/>
        <w:numPr>
          <w:ilvl w:val="1"/>
          <w:numId w:val="8"/>
        </w:numPr>
        <w:ind w:left="709" w:firstLine="0"/>
        <w:rPr>
          <w:rFonts w:ascii="Arial" w:hAnsi="Arial" w:cs="Arial"/>
          <w:sz w:val="22"/>
          <w:szCs w:val="22"/>
        </w:rPr>
      </w:pPr>
      <w:r w:rsidRPr="00CC1796">
        <w:rPr>
          <w:rFonts w:ascii="Arial" w:hAnsi="Arial" w:cs="Arial"/>
          <w:sz w:val="22"/>
          <w:szCs w:val="22"/>
        </w:rPr>
        <w:t xml:space="preserve">The Authority will use </w:t>
      </w:r>
      <w:r w:rsidR="00582DD4" w:rsidRPr="00CC1796">
        <w:rPr>
          <w:rFonts w:ascii="Arial" w:hAnsi="Arial" w:cs="Arial"/>
          <w:sz w:val="22"/>
          <w:szCs w:val="22"/>
        </w:rPr>
        <w:t>Vernier Callipers</w:t>
      </w:r>
      <w:r w:rsidR="001445AE" w:rsidRPr="00CC1796">
        <w:rPr>
          <w:rFonts w:ascii="Arial" w:hAnsi="Arial" w:cs="Arial"/>
          <w:sz w:val="22"/>
          <w:szCs w:val="22"/>
        </w:rPr>
        <w:t xml:space="preserve"> to measure </w:t>
      </w:r>
      <w:r w:rsidRPr="00CC1796">
        <w:rPr>
          <w:rFonts w:ascii="Arial" w:hAnsi="Arial" w:cs="Arial"/>
          <w:sz w:val="22"/>
          <w:szCs w:val="22"/>
        </w:rPr>
        <w:t xml:space="preserve">dimensions and the </w:t>
      </w:r>
      <w:r w:rsidR="008B5D4A" w:rsidRPr="00CC1796">
        <w:rPr>
          <w:rFonts w:ascii="Arial" w:hAnsi="Arial" w:cs="Arial"/>
          <w:sz w:val="22"/>
          <w:szCs w:val="22"/>
        </w:rPr>
        <w:t>c</w:t>
      </w:r>
      <w:r w:rsidRPr="00CC1796">
        <w:rPr>
          <w:rFonts w:ascii="Arial" w:hAnsi="Arial" w:cs="Arial"/>
          <w:sz w:val="22"/>
          <w:szCs w:val="22"/>
        </w:rPr>
        <w:t>ontractor should use the same method to conduct their batch dimension checks.</w:t>
      </w:r>
    </w:p>
    <w:p w14:paraId="38694922" w14:textId="77777777" w:rsidR="00B02D62" w:rsidRPr="00CC1796" w:rsidRDefault="00B02D62" w:rsidP="001C475F">
      <w:pPr>
        <w:pStyle w:val="ListParagraph"/>
        <w:ind w:left="792" w:hanging="502"/>
        <w:rPr>
          <w:rFonts w:ascii="Arial" w:hAnsi="Arial" w:cs="Arial"/>
          <w:sz w:val="22"/>
          <w:szCs w:val="22"/>
        </w:rPr>
      </w:pPr>
    </w:p>
    <w:p w14:paraId="1639EE4E" w14:textId="5E5B14E4" w:rsidR="00B02D62" w:rsidRPr="00CC1796" w:rsidRDefault="00B02D62" w:rsidP="008B5D4A">
      <w:pPr>
        <w:pStyle w:val="ListParagraph"/>
        <w:numPr>
          <w:ilvl w:val="0"/>
          <w:numId w:val="8"/>
        </w:numPr>
        <w:ind w:left="0" w:firstLine="0"/>
        <w:rPr>
          <w:rFonts w:ascii="Arial" w:hAnsi="Arial" w:cs="Arial"/>
          <w:sz w:val="22"/>
          <w:szCs w:val="22"/>
        </w:rPr>
      </w:pPr>
      <w:r w:rsidRPr="00CC1796">
        <w:rPr>
          <w:rFonts w:ascii="Arial" w:hAnsi="Arial" w:cs="Arial"/>
          <w:sz w:val="22"/>
          <w:szCs w:val="22"/>
        </w:rPr>
        <w:t>The Authority may randomly carry out A</w:t>
      </w:r>
      <w:r w:rsidR="00E21E2C" w:rsidRPr="00CC1796">
        <w:rPr>
          <w:rFonts w:ascii="Arial" w:hAnsi="Arial" w:cs="Arial"/>
          <w:sz w:val="22"/>
          <w:szCs w:val="22"/>
        </w:rPr>
        <w:t>ssay</w:t>
      </w:r>
      <w:r w:rsidRPr="00CC1796">
        <w:rPr>
          <w:rFonts w:ascii="Arial" w:hAnsi="Arial" w:cs="Arial"/>
          <w:sz w:val="22"/>
          <w:szCs w:val="22"/>
        </w:rPr>
        <w:t xml:space="preserve"> testing to ensure the metal alloys </w:t>
      </w:r>
      <w:r w:rsidR="00085FC0" w:rsidRPr="00CC1796">
        <w:rPr>
          <w:rFonts w:ascii="Arial" w:hAnsi="Arial" w:cs="Arial"/>
          <w:color w:val="000000" w:themeColor="text1"/>
          <w:sz w:val="22"/>
          <w:szCs w:val="22"/>
        </w:rPr>
        <w:t>comply with</w:t>
      </w:r>
      <w:r w:rsidRPr="00CC1796">
        <w:rPr>
          <w:rFonts w:ascii="Arial" w:hAnsi="Arial" w:cs="Arial"/>
          <w:color w:val="000000" w:themeColor="text1"/>
          <w:sz w:val="22"/>
          <w:szCs w:val="22"/>
        </w:rPr>
        <w:t xml:space="preserve"> </w:t>
      </w:r>
      <w:r w:rsidR="00DA6599" w:rsidRPr="00CC1796">
        <w:rPr>
          <w:rFonts w:ascii="Arial" w:hAnsi="Arial" w:cs="Arial"/>
          <w:color w:val="000000" w:themeColor="text1"/>
          <w:sz w:val="22"/>
          <w:szCs w:val="22"/>
        </w:rPr>
        <w:t>those</w:t>
      </w:r>
      <w:r w:rsidRPr="00CC1796">
        <w:rPr>
          <w:rFonts w:ascii="Arial" w:hAnsi="Arial" w:cs="Arial"/>
          <w:color w:val="000000" w:themeColor="text1"/>
          <w:sz w:val="22"/>
          <w:szCs w:val="22"/>
        </w:rPr>
        <w:t xml:space="preserve"> </w:t>
      </w:r>
      <w:r w:rsidRPr="00CC1796">
        <w:rPr>
          <w:rFonts w:ascii="Arial" w:hAnsi="Arial" w:cs="Arial"/>
          <w:sz w:val="22"/>
          <w:szCs w:val="22"/>
        </w:rPr>
        <w:t xml:space="preserve">set in the </w:t>
      </w:r>
      <w:r w:rsidR="008429F0" w:rsidRPr="00CC1796">
        <w:rPr>
          <w:rFonts w:ascii="Arial" w:hAnsi="Arial" w:cs="Arial"/>
          <w:sz w:val="22"/>
          <w:szCs w:val="22"/>
        </w:rPr>
        <w:t>Technical Specifications</w:t>
      </w:r>
      <w:r w:rsidRPr="00CC1796">
        <w:rPr>
          <w:rFonts w:ascii="Arial" w:hAnsi="Arial" w:cs="Arial"/>
          <w:sz w:val="22"/>
          <w:szCs w:val="22"/>
        </w:rPr>
        <w:t>.</w:t>
      </w:r>
    </w:p>
    <w:p w14:paraId="5F233B32" w14:textId="77777777" w:rsidR="00BD42E3" w:rsidRPr="00CC1796" w:rsidRDefault="00BD42E3" w:rsidP="001C475F">
      <w:pPr>
        <w:pStyle w:val="ListParagraph"/>
        <w:ind w:left="502" w:hanging="502"/>
        <w:rPr>
          <w:rFonts w:ascii="Arial" w:hAnsi="Arial" w:cs="Arial"/>
          <w:sz w:val="22"/>
          <w:szCs w:val="22"/>
        </w:rPr>
      </w:pPr>
    </w:p>
    <w:p w14:paraId="4777DFA8" w14:textId="436C0A9B" w:rsidR="00B02D62" w:rsidRPr="00CC1796" w:rsidRDefault="00B02D62" w:rsidP="008B5D4A">
      <w:pPr>
        <w:pStyle w:val="ListParagraph"/>
        <w:numPr>
          <w:ilvl w:val="0"/>
          <w:numId w:val="8"/>
        </w:numPr>
        <w:ind w:left="0" w:firstLine="0"/>
        <w:rPr>
          <w:rFonts w:ascii="Arial" w:hAnsi="Arial" w:cs="Arial"/>
          <w:sz w:val="22"/>
          <w:szCs w:val="22"/>
        </w:rPr>
      </w:pPr>
      <w:proofErr w:type="gramStart"/>
      <w:r w:rsidRPr="00CC1796">
        <w:rPr>
          <w:rFonts w:ascii="Arial" w:hAnsi="Arial" w:cs="Arial"/>
          <w:sz w:val="22"/>
          <w:szCs w:val="22"/>
        </w:rPr>
        <w:t>In the event that</w:t>
      </w:r>
      <w:proofErr w:type="gramEnd"/>
      <w:r w:rsidRPr="00CC1796">
        <w:rPr>
          <w:rFonts w:ascii="Arial" w:hAnsi="Arial" w:cs="Arial"/>
          <w:sz w:val="22"/>
          <w:szCs w:val="22"/>
        </w:rPr>
        <w:t xml:space="preserve"> the Authority identifies any items that do not meet the </w:t>
      </w:r>
      <w:r w:rsidR="008429F0" w:rsidRPr="00CC1796">
        <w:rPr>
          <w:rFonts w:ascii="Arial" w:hAnsi="Arial" w:cs="Arial"/>
          <w:sz w:val="22"/>
          <w:szCs w:val="22"/>
        </w:rPr>
        <w:t>Technical Specifications</w:t>
      </w:r>
      <w:r w:rsidRPr="00CC1796">
        <w:rPr>
          <w:rFonts w:ascii="Arial" w:hAnsi="Arial" w:cs="Arial"/>
          <w:sz w:val="22"/>
          <w:szCs w:val="22"/>
        </w:rPr>
        <w:t xml:space="preserve">, the Authority </w:t>
      </w:r>
      <w:r w:rsidR="00FA4D7F" w:rsidRPr="00CC1796">
        <w:rPr>
          <w:rFonts w:ascii="Arial" w:hAnsi="Arial" w:cs="Arial"/>
          <w:sz w:val="22"/>
          <w:szCs w:val="22"/>
        </w:rPr>
        <w:t xml:space="preserve">may reject </w:t>
      </w:r>
      <w:r w:rsidRPr="00CC1796">
        <w:rPr>
          <w:rFonts w:ascii="Arial" w:hAnsi="Arial" w:cs="Arial"/>
          <w:sz w:val="22"/>
          <w:szCs w:val="22"/>
        </w:rPr>
        <w:t xml:space="preserve">individual items or the whole </w:t>
      </w:r>
      <w:r w:rsidR="00FA4D7F" w:rsidRPr="00CC1796">
        <w:rPr>
          <w:rFonts w:ascii="Arial" w:hAnsi="Arial" w:cs="Arial"/>
          <w:sz w:val="22"/>
          <w:szCs w:val="22"/>
        </w:rPr>
        <w:t xml:space="preserve">of any consignment in accordance with </w:t>
      </w:r>
      <w:r w:rsidR="00805E38">
        <w:rPr>
          <w:rFonts w:ascii="Arial" w:hAnsi="Arial" w:cs="Arial"/>
          <w:sz w:val="22"/>
          <w:szCs w:val="22"/>
        </w:rPr>
        <w:t>SC2 Condition 29</w:t>
      </w:r>
      <w:r w:rsidR="00FA4D7F" w:rsidRPr="00CC1796">
        <w:rPr>
          <w:rFonts w:ascii="Arial" w:hAnsi="Arial" w:cs="Arial"/>
          <w:sz w:val="22"/>
          <w:szCs w:val="22"/>
        </w:rPr>
        <w:t xml:space="preserve"> – Rejection. </w:t>
      </w:r>
    </w:p>
    <w:p w14:paraId="5CCC0825" w14:textId="77777777" w:rsidR="00B02D62" w:rsidRPr="00CC1796" w:rsidRDefault="00B02D62" w:rsidP="001C475F">
      <w:pPr>
        <w:pStyle w:val="ListParagraph"/>
        <w:ind w:hanging="502"/>
        <w:rPr>
          <w:rFonts w:ascii="Arial" w:hAnsi="Arial" w:cs="Arial"/>
          <w:sz w:val="22"/>
          <w:szCs w:val="22"/>
        </w:rPr>
      </w:pPr>
    </w:p>
    <w:p w14:paraId="1A6164A9" w14:textId="09F5AA4A" w:rsidR="00B02D62" w:rsidRPr="00CC1796" w:rsidRDefault="00B02D62" w:rsidP="008B5D4A">
      <w:pPr>
        <w:pStyle w:val="ListParagraph"/>
        <w:numPr>
          <w:ilvl w:val="0"/>
          <w:numId w:val="8"/>
        </w:numPr>
        <w:ind w:left="0" w:firstLine="0"/>
        <w:rPr>
          <w:rFonts w:ascii="Arial" w:hAnsi="Arial" w:cs="Arial"/>
          <w:sz w:val="22"/>
          <w:szCs w:val="22"/>
        </w:rPr>
      </w:pPr>
      <w:r w:rsidRPr="00CC1796">
        <w:rPr>
          <w:rFonts w:ascii="Arial" w:hAnsi="Arial" w:cs="Arial"/>
          <w:sz w:val="22"/>
          <w:szCs w:val="22"/>
        </w:rPr>
        <w:t>The Authority will prepare the return item(s) for collection and contact the Contractor to arrange immediate collection.</w:t>
      </w:r>
    </w:p>
    <w:p w14:paraId="255F6C7B" w14:textId="77777777" w:rsidR="00B02D62" w:rsidRPr="00CC1796" w:rsidRDefault="00B02D62" w:rsidP="001C475F">
      <w:pPr>
        <w:ind w:hanging="502"/>
        <w:rPr>
          <w:rFonts w:ascii="Arial" w:hAnsi="Arial" w:cs="Arial"/>
          <w:sz w:val="22"/>
          <w:szCs w:val="22"/>
        </w:rPr>
      </w:pPr>
    </w:p>
    <w:p w14:paraId="6D123459" w14:textId="1A9F162C" w:rsidR="00BD27B0" w:rsidRPr="00CC1796" w:rsidRDefault="00B02D62" w:rsidP="00BD27B0">
      <w:pPr>
        <w:pStyle w:val="ListParagraph"/>
        <w:numPr>
          <w:ilvl w:val="0"/>
          <w:numId w:val="8"/>
        </w:numPr>
        <w:ind w:left="0" w:firstLine="0"/>
        <w:rPr>
          <w:rFonts w:ascii="Arial" w:hAnsi="Arial" w:cs="Arial"/>
          <w:sz w:val="22"/>
          <w:szCs w:val="22"/>
        </w:rPr>
      </w:pPr>
      <w:r w:rsidRPr="00CC1796">
        <w:rPr>
          <w:rFonts w:ascii="Arial" w:hAnsi="Arial" w:cs="Arial"/>
          <w:sz w:val="22"/>
          <w:szCs w:val="22"/>
        </w:rPr>
        <w:t>The Contractor must replace items that do not meet the Technical Specification within 10 working days of the Authority’s initial notification.</w:t>
      </w:r>
    </w:p>
    <w:p w14:paraId="2D8304C5" w14:textId="77777777" w:rsidR="000049C6" w:rsidRPr="00CC1796" w:rsidRDefault="000049C6" w:rsidP="000049C6">
      <w:pPr>
        <w:pStyle w:val="ListParagraph"/>
        <w:rPr>
          <w:rFonts w:ascii="Arial" w:hAnsi="Arial" w:cs="Arial"/>
          <w:sz w:val="22"/>
          <w:szCs w:val="22"/>
        </w:rPr>
      </w:pPr>
    </w:p>
    <w:p w14:paraId="0807C7A7" w14:textId="36045FDD" w:rsidR="000049C6" w:rsidRPr="00CC1796" w:rsidRDefault="000049C6">
      <w:pPr>
        <w:spacing w:line="276" w:lineRule="auto"/>
        <w:rPr>
          <w:rFonts w:ascii="Arial" w:hAnsi="Arial" w:cs="Arial"/>
          <w:b/>
          <w:sz w:val="22"/>
          <w:szCs w:val="22"/>
        </w:rPr>
      </w:pPr>
      <w:r w:rsidRPr="00CC1796">
        <w:rPr>
          <w:rFonts w:ascii="Arial" w:hAnsi="Arial" w:cs="Arial"/>
          <w:b/>
          <w:sz w:val="22"/>
          <w:szCs w:val="22"/>
        </w:rPr>
        <w:t>The Social Value Model</w:t>
      </w:r>
    </w:p>
    <w:p w14:paraId="60DE762D" w14:textId="469B31EA" w:rsidR="004B52F9" w:rsidRPr="00CC1796" w:rsidRDefault="004B52F9">
      <w:pPr>
        <w:spacing w:line="276" w:lineRule="auto"/>
        <w:rPr>
          <w:rFonts w:ascii="Arial" w:hAnsi="Arial" w:cs="Arial"/>
          <w:b/>
          <w:sz w:val="22"/>
          <w:szCs w:val="22"/>
        </w:rPr>
      </w:pPr>
    </w:p>
    <w:p w14:paraId="5A1044BB" w14:textId="662BE38B" w:rsidR="0082231C" w:rsidRPr="00CC1796" w:rsidRDefault="000C1D9A" w:rsidP="0082231C">
      <w:pPr>
        <w:pStyle w:val="ListParagraph"/>
        <w:numPr>
          <w:ilvl w:val="0"/>
          <w:numId w:val="8"/>
        </w:numPr>
        <w:spacing w:line="276" w:lineRule="auto"/>
        <w:ind w:left="0" w:firstLine="0"/>
        <w:rPr>
          <w:rFonts w:ascii="Arial" w:hAnsi="Arial" w:cs="Arial"/>
          <w:bCs/>
          <w:sz w:val="22"/>
          <w:szCs w:val="22"/>
        </w:rPr>
      </w:pPr>
      <w:r w:rsidRPr="00CC1796">
        <w:rPr>
          <w:rFonts w:ascii="Arial" w:hAnsi="Arial" w:cs="Arial"/>
          <w:bCs/>
          <w:sz w:val="22"/>
          <w:szCs w:val="22"/>
        </w:rPr>
        <w:t xml:space="preserve">To </w:t>
      </w:r>
      <w:r w:rsidR="0082231C" w:rsidRPr="00CC1796">
        <w:rPr>
          <w:rFonts w:ascii="Arial" w:hAnsi="Arial" w:cs="Arial"/>
          <w:bCs/>
          <w:sz w:val="22"/>
          <w:szCs w:val="22"/>
        </w:rPr>
        <w:t xml:space="preserve">comply with the Social Value element of the Evaluation, the Contractor is to provide the following </w:t>
      </w:r>
      <w:r w:rsidR="00A45483" w:rsidRPr="00CC1796">
        <w:rPr>
          <w:rFonts w:ascii="Arial" w:hAnsi="Arial" w:cs="Arial"/>
          <w:bCs/>
          <w:sz w:val="22"/>
          <w:szCs w:val="22"/>
        </w:rPr>
        <w:t xml:space="preserve">half-yearly </w:t>
      </w:r>
      <w:r w:rsidR="0082231C" w:rsidRPr="00CC1796">
        <w:rPr>
          <w:rFonts w:ascii="Arial" w:hAnsi="Arial" w:cs="Arial"/>
          <w:bCs/>
          <w:sz w:val="22"/>
          <w:szCs w:val="22"/>
        </w:rPr>
        <w:t>reports:</w:t>
      </w:r>
    </w:p>
    <w:p w14:paraId="4AD6BD64" w14:textId="03BBE36B" w:rsidR="000C1D9A" w:rsidRPr="00CC1796" w:rsidRDefault="0082231C">
      <w:pPr>
        <w:spacing w:line="276" w:lineRule="auto"/>
        <w:rPr>
          <w:rFonts w:ascii="Arial" w:hAnsi="Arial" w:cs="Arial"/>
          <w:bCs/>
          <w:sz w:val="22"/>
          <w:szCs w:val="22"/>
        </w:rPr>
      </w:pPr>
      <w:r w:rsidRPr="00CC1796">
        <w:rPr>
          <w:rFonts w:ascii="Arial" w:hAnsi="Arial" w:cs="Arial"/>
          <w:bCs/>
          <w:sz w:val="22"/>
          <w:szCs w:val="22"/>
        </w:rPr>
        <w:t xml:space="preserve"> </w:t>
      </w:r>
    </w:p>
    <w:p w14:paraId="34228C37" w14:textId="6EC46412" w:rsidR="004B52F9" w:rsidRPr="005A565B" w:rsidRDefault="0096621F" w:rsidP="00CC1796">
      <w:pPr>
        <w:pStyle w:val="ListParagraph"/>
        <w:numPr>
          <w:ilvl w:val="0"/>
          <w:numId w:val="8"/>
        </w:numPr>
        <w:spacing w:line="276" w:lineRule="auto"/>
        <w:ind w:left="709" w:hanging="709"/>
        <w:rPr>
          <w:rFonts w:ascii="Arial" w:hAnsi="Arial" w:cs="Arial"/>
          <w:bCs/>
          <w:sz w:val="22"/>
          <w:szCs w:val="22"/>
        </w:rPr>
      </w:pPr>
      <w:r w:rsidRPr="00CC1796">
        <w:rPr>
          <w:rFonts w:ascii="Arial" w:hAnsi="Arial" w:cs="Arial"/>
          <w:bCs/>
          <w:sz w:val="22"/>
          <w:szCs w:val="22"/>
        </w:rPr>
        <w:t>MAC2.2</w:t>
      </w:r>
      <w:r w:rsidR="007D0B4F" w:rsidRPr="00CC1796">
        <w:rPr>
          <w:rFonts w:ascii="Arial" w:hAnsi="Arial" w:cs="Arial"/>
          <w:bCs/>
          <w:sz w:val="22"/>
          <w:szCs w:val="22"/>
        </w:rPr>
        <w:t>:</w:t>
      </w:r>
      <w:r w:rsidR="007D0B4F" w:rsidRPr="000E5697">
        <w:rPr>
          <w:rFonts w:ascii="Arial" w:hAnsi="Arial" w:cs="Arial"/>
          <w:b/>
          <w:sz w:val="22"/>
          <w:szCs w:val="22"/>
        </w:rPr>
        <w:t xml:space="preserve"> </w:t>
      </w:r>
      <w:r w:rsidR="004B52F9" w:rsidRPr="005A565B">
        <w:rPr>
          <w:rFonts w:ascii="Arial" w:hAnsi="Arial" w:cs="Arial"/>
          <w:bCs/>
          <w:sz w:val="22"/>
          <w:szCs w:val="22"/>
        </w:rPr>
        <w:t xml:space="preserve">Tackling Economic Inequality </w:t>
      </w:r>
      <w:r w:rsidR="007D0B4F" w:rsidRPr="000E5697">
        <w:rPr>
          <w:rFonts w:ascii="Arial" w:hAnsi="Arial" w:cs="Arial"/>
          <w:bCs/>
          <w:sz w:val="22"/>
          <w:szCs w:val="22"/>
        </w:rPr>
        <w:t>–</w:t>
      </w:r>
      <w:r w:rsidR="004B52F9" w:rsidRPr="000E5697">
        <w:rPr>
          <w:rFonts w:ascii="Arial" w:hAnsi="Arial" w:cs="Arial"/>
          <w:bCs/>
          <w:sz w:val="22"/>
          <w:szCs w:val="22"/>
        </w:rPr>
        <w:t xml:space="preserve"> Employment</w:t>
      </w:r>
      <w:r w:rsidR="007D0B4F" w:rsidRPr="000E5697">
        <w:rPr>
          <w:rFonts w:ascii="Arial" w:hAnsi="Arial" w:cs="Arial"/>
          <w:bCs/>
          <w:sz w:val="22"/>
          <w:szCs w:val="22"/>
        </w:rPr>
        <w:t>:</w:t>
      </w:r>
    </w:p>
    <w:p w14:paraId="6C97A81F" w14:textId="27EDC1EC" w:rsidR="00B22B0F" w:rsidRPr="000E5697" w:rsidRDefault="00B22B0F">
      <w:pPr>
        <w:rPr>
          <w:rFonts w:ascii="Arial" w:hAnsi="Arial" w:cs="Arial"/>
          <w:sz w:val="22"/>
          <w:szCs w:val="22"/>
        </w:rPr>
      </w:pPr>
    </w:p>
    <w:p w14:paraId="5B6A66F8" w14:textId="25AFC2F8" w:rsidR="0014443B" w:rsidRPr="000E5697" w:rsidRDefault="007D0B4F" w:rsidP="006066E7">
      <w:pPr>
        <w:pStyle w:val="ListParagraph"/>
        <w:ind w:left="709"/>
        <w:rPr>
          <w:rFonts w:ascii="Arial" w:hAnsi="Arial" w:cs="Arial"/>
          <w:sz w:val="22"/>
          <w:szCs w:val="22"/>
        </w:rPr>
      </w:pPr>
      <w:r w:rsidRPr="000E5697">
        <w:rPr>
          <w:rFonts w:ascii="Arial" w:hAnsi="Arial" w:cs="Arial"/>
          <w:sz w:val="22"/>
          <w:szCs w:val="22"/>
        </w:rPr>
        <w:t>a.</w:t>
      </w:r>
      <w:r w:rsidRPr="000E5697">
        <w:rPr>
          <w:rFonts w:ascii="Arial" w:hAnsi="Arial" w:cs="Arial"/>
          <w:sz w:val="22"/>
          <w:szCs w:val="22"/>
        </w:rPr>
        <w:tab/>
        <w:t xml:space="preserve">The </w:t>
      </w:r>
      <w:r w:rsidR="0014443B" w:rsidRPr="000E5697">
        <w:rPr>
          <w:rFonts w:ascii="Arial" w:hAnsi="Arial" w:cs="Arial"/>
          <w:sz w:val="22"/>
          <w:szCs w:val="22"/>
        </w:rPr>
        <w:t>n</w:t>
      </w:r>
      <w:r w:rsidR="009019CC" w:rsidRPr="000E5697">
        <w:rPr>
          <w:rFonts w:ascii="Arial" w:hAnsi="Arial" w:cs="Arial"/>
          <w:sz w:val="22"/>
          <w:szCs w:val="22"/>
        </w:rPr>
        <w:t>umber of full-time equivalent (FTE) employment opportunities created under the contract, by UK region</w:t>
      </w:r>
      <w:r w:rsidR="0014443B" w:rsidRPr="000E5697">
        <w:rPr>
          <w:rFonts w:ascii="Arial" w:hAnsi="Arial" w:cs="Arial"/>
          <w:sz w:val="22"/>
          <w:szCs w:val="22"/>
        </w:rPr>
        <w:t>.</w:t>
      </w:r>
    </w:p>
    <w:p w14:paraId="03B6618A" w14:textId="0F52FC0B" w:rsidR="0014443B" w:rsidRPr="000E5697" w:rsidRDefault="0014443B" w:rsidP="006066E7">
      <w:pPr>
        <w:pStyle w:val="ListParagraph"/>
        <w:ind w:left="709"/>
        <w:rPr>
          <w:rFonts w:ascii="Arial" w:hAnsi="Arial" w:cs="Arial"/>
          <w:sz w:val="22"/>
          <w:szCs w:val="22"/>
        </w:rPr>
      </w:pPr>
    </w:p>
    <w:p w14:paraId="44B9D5CF" w14:textId="44AC2C08" w:rsidR="0014443B" w:rsidRPr="006066E7" w:rsidRDefault="00922873" w:rsidP="006066E7">
      <w:pPr>
        <w:ind w:left="709"/>
        <w:rPr>
          <w:rFonts w:ascii="Arial" w:hAnsi="Arial" w:cs="Arial"/>
          <w:sz w:val="22"/>
          <w:szCs w:val="22"/>
        </w:rPr>
      </w:pPr>
      <w:r w:rsidRPr="000E5697">
        <w:rPr>
          <w:rFonts w:ascii="Arial" w:hAnsi="Arial" w:cs="Arial"/>
          <w:sz w:val="22"/>
          <w:szCs w:val="22"/>
        </w:rPr>
        <w:t>b.</w:t>
      </w:r>
      <w:r w:rsidRPr="000E5697">
        <w:rPr>
          <w:rFonts w:ascii="Arial" w:hAnsi="Arial" w:cs="Arial"/>
          <w:sz w:val="22"/>
          <w:szCs w:val="22"/>
        </w:rPr>
        <w:tab/>
      </w:r>
      <w:r w:rsidR="0014443B" w:rsidRPr="006066E7">
        <w:rPr>
          <w:rFonts w:ascii="Arial" w:hAnsi="Arial" w:cs="Arial"/>
          <w:sz w:val="22"/>
          <w:szCs w:val="22"/>
        </w:rPr>
        <w:t>The number</w:t>
      </w:r>
      <w:r w:rsidR="0014443B" w:rsidRPr="006066E7">
        <w:rPr>
          <w:sz w:val="22"/>
          <w:szCs w:val="22"/>
        </w:rPr>
        <w:t xml:space="preserve"> </w:t>
      </w:r>
      <w:r w:rsidR="0014443B" w:rsidRPr="006066E7">
        <w:rPr>
          <w:rFonts w:ascii="Arial" w:hAnsi="Arial" w:cs="Arial"/>
          <w:sz w:val="22"/>
          <w:szCs w:val="22"/>
        </w:rPr>
        <w:t>of apprenticeship opportunities (Level 2, 3, and 4+) created or retained under the contract, by UK region.</w:t>
      </w:r>
    </w:p>
    <w:p w14:paraId="7870F24A" w14:textId="049B9CE3" w:rsidR="00B22B0F" w:rsidRPr="006066E7" w:rsidRDefault="00B22B0F" w:rsidP="006066E7">
      <w:pPr>
        <w:ind w:left="709"/>
        <w:rPr>
          <w:rFonts w:ascii="Arial" w:hAnsi="Arial" w:cs="Arial"/>
          <w:sz w:val="22"/>
          <w:szCs w:val="22"/>
        </w:rPr>
      </w:pPr>
    </w:p>
    <w:p w14:paraId="2DFA4E81" w14:textId="7ECA9CBB" w:rsidR="0014443B" w:rsidRPr="006066E7" w:rsidRDefault="00922873" w:rsidP="006066E7">
      <w:pPr>
        <w:ind w:left="709"/>
        <w:rPr>
          <w:rFonts w:ascii="Arial" w:hAnsi="Arial" w:cs="Arial"/>
          <w:sz w:val="22"/>
          <w:szCs w:val="22"/>
        </w:rPr>
      </w:pPr>
      <w:r w:rsidRPr="006066E7">
        <w:rPr>
          <w:rFonts w:ascii="Arial" w:hAnsi="Arial" w:cs="Arial"/>
          <w:sz w:val="22"/>
          <w:szCs w:val="22"/>
        </w:rPr>
        <w:t>c.</w:t>
      </w:r>
      <w:r w:rsidRPr="006066E7">
        <w:rPr>
          <w:rFonts w:ascii="Arial" w:hAnsi="Arial" w:cs="Arial"/>
          <w:sz w:val="22"/>
          <w:szCs w:val="22"/>
        </w:rPr>
        <w:tab/>
      </w:r>
      <w:r w:rsidR="0014443B" w:rsidRPr="006066E7">
        <w:rPr>
          <w:rFonts w:ascii="Arial" w:hAnsi="Arial" w:cs="Arial"/>
          <w:sz w:val="22"/>
          <w:szCs w:val="22"/>
        </w:rPr>
        <w:t>The number</w:t>
      </w:r>
      <w:r w:rsidR="0014443B" w:rsidRPr="006066E7">
        <w:rPr>
          <w:sz w:val="22"/>
          <w:szCs w:val="22"/>
        </w:rPr>
        <w:t xml:space="preserve"> </w:t>
      </w:r>
      <w:r w:rsidR="0014443B" w:rsidRPr="006066E7">
        <w:rPr>
          <w:rFonts w:ascii="Arial" w:hAnsi="Arial" w:cs="Arial"/>
          <w:sz w:val="22"/>
          <w:szCs w:val="22"/>
        </w:rPr>
        <w:t>of</w:t>
      </w:r>
      <w:r w:rsidR="0014443B" w:rsidRPr="006066E7">
        <w:rPr>
          <w:sz w:val="22"/>
          <w:szCs w:val="22"/>
        </w:rPr>
        <w:t xml:space="preserve"> </w:t>
      </w:r>
      <w:r w:rsidR="0014443B" w:rsidRPr="006066E7">
        <w:rPr>
          <w:rFonts w:ascii="Arial" w:hAnsi="Arial" w:cs="Arial"/>
          <w:sz w:val="22"/>
          <w:szCs w:val="22"/>
        </w:rPr>
        <w:t>training opportunities (Level 2, 3, and 4+) created or retained under the contract, other than apprentices, by UK region.</w:t>
      </w:r>
    </w:p>
    <w:p w14:paraId="06968E33" w14:textId="77777777" w:rsidR="004B52F9" w:rsidRPr="006066E7" w:rsidRDefault="004B52F9" w:rsidP="004B52F9">
      <w:pPr>
        <w:pStyle w:val="ListParagraph"/>
        <w:rPr>
          <w:rFonts w:ascii="Arial" w:hAnsi="Arial" w:cs="Arial"/>
          <w:sz w:val="22"/>
          <w:szCs w:val="22"/>
        </w:rPr>
      </w:pPr>
    </w:p>
    <w:p w14:paraId="5B95381D" w14:textId="7C2E987C" w:rsidR="004B52F9" w:rsidRPr="006066E7" w:rsidRDefault="00020F8E" w:rsidP="00020F8E">
      <w:pPr>
        <w:pStyle w:val="ListParagraph"/>
        <w:numPr>
          <w:ilvl w:val="0"/>
          <w:numId w:val="8"/>
        </w:numPr>
        <w:rPr>
          <w:rFonts w:ascii="Arial" w:hAnsi="Arial" w:cs="Arial"/>
          <w:sz w:val="22"/>
          <w:szCs w:val="22"/>
        </w:rPr>
      </w:pPr>
      <w:r>
        <w:rPr>
          <w:rFonts w:ascii="Arial" w:hAnsi="Arial" w:cs="Arial"/>
          <w:sz w:val="22"/>
          <w:szCs w:val="22"/>
        </w:rPr>
        <w:t xml:space="preserve">     </w:t>
      </w:r>
      <w:r w:rsidR="00922873" w:rsidRPr="006066E7">
        <w:rPr>
          <w:rFonts w:ascii="Arial" w:hAnsi="Arial" w:cs="Arial"/>
          <w:sz w:val="22"/>
          <w:szCs w:val="22"/>
        </w:rPr>
        <w:t>MAC</w:t>
      </w:r>
      <w:r w:rsidR="00F81A88" w:rsidRPr="006066E7">
        <w:rPr>
          <w:rFonts w:ascii="Arial" w:hAnsi="Arial" w:cs="Arial"/>
          <w:sz w:val="22"/>
          <w:szCs w:val="22"/>
        </w:rPr>
        <w:t xml:space="preserve">4.1: </w:t>
      </w:r>
      <w:r w:rsidR="004B52F9" w:rsidRPr="006066E7">
        <w:rPr>
          <w:rFonts w:ascii="Arial" w:hAnsi="Arial" w:cs="Arial"/>
          <w:sz w:val="22"/>
          <w:szCs w:val="22"/>
        </w:rPr>
        <w:t>Fighting Climate Change – Additional Environmental Benefits</w:t>
      </w:r>
    </w:p>
    <w:p w14:paraId="770B2CBC" w14:textId="77777777" w:rsidR="0014443B" w:rsidRPr="006066E7" w:rsidRDefault="0014443B" w:rsidP="0014443B">
      <w:pPr>
        <w:pStyle w:val="ListParagraph"/>
        <w:rPr>
          <w:rFonts w:ascii="Arial" w:hAnsi="Arial" w:cs="Arial"/>
          <w:sz w:val="22"/>
          <w:szCs w:val="22"/>
        </w:rPr>
      </w:pPr>
    </w:p>
    <w:p w14:paraId="5ED9BF5F" w14:textId="2207C17F" w:rsidR="004B52F9" w:rsidRPr="000E5697" w:rsidRDefault="00F81A88" w:rsidP="006066E7">
      <w:pPr>
        <w:ind w:left="709"/>
        <w:rPr>
          <w:rFonts w:ascii="Arial" w:hAnsi="Arial" w:cs="Arial"/>
          <w:sz w:val="22"/>
          <w:szCs w:val="22"/>
        </w:rPr>
      </w:pPr>
      <w:r w:rsidRPr="006066E7">
        <w:rPr>
          <w:rFonts w:ascii="Arial" w:hAnsi="Arial" w:cs="Arial"/>
          <w:sz w:val="22"/>
          <w:szCs w:val="22"/>
        </w:rPr>
        <w:t>a.</w:t>
      </w:r>
      <w:r w:rsidRPr="006066E7">
        <w:rPr>
          <w:rFonts w:ascii="Arial" w:hAnsi="Arial" w:cs="Arial"/>
          <w:sz w:val="22"/>
          <w:szCs w:val="22"/>
        </w:rPr>
        <w:tab/>
      </w:r>
      <w:r w:rsidR="009D1FC1" w:rsidRPr="000E5697">
        <w:rPr>
          <w:rFonts w:ascii="Arial" w:hAnsi="Arial" w:cs="Arial"/>
          <w:sz w:val="22"/>
          <w:szCs w:val="22"/>
        </w:rPr>
        <w:t>The number</w:t>
      </w:r>
      <w:r w:rsidR="009D1FC1" w:rsidRPr="000E5697">
        <w:rPr>
          <w:sz w:val="22"/>
          <w:szCs w:val="22"/>
        </w:rPr>
        <w:t xml:space="preserve"> </w:t>
      </w:r>
      <w:r w:rsidR="009D1FC1" w:rsidRPr="000E5697">
        <w:rPr>
          <w:rFonts w:ascii="Arial" w:hAnsi="Arial" w:cs="Arial"/>
          <w:sz w:val="22"/>
          <w:szCs w:val="22"/>
        </w:rPr>
        <w:t>of people-hours spent protecting and improving the environment under the contract, by UK region.</w:t>
      </w:r>
    </w:p>
    <w:p w14:paraId="32FE772E" w14:textId="79AF0905" w:rsidR="004B52F9" w:rsidRPr="000E5697" w:rsidRDefault="004B52F9" w:rsidP="000E5697">
      <w:pPr>
        <w:pStyle w:val="ListParagraph"/>
        <w:ind w:left="709"/>
        <w:rPr>
          <w:rFonts w:ascii="Arial" w:hAnsi="Arial" w:cs="Arial"/>
          <w:sz w:val="22"/>
          <w:szCs w:val="22"/>
        </w:rPr>
      </w:pPr>
    </w:p>
    <w:p w14:paraId="779D08D6" w14:textId="4EAA1142" w:rsidR="004B52F9" w:rsidRPr="000E5697" w:rsidRDefault="00A42A12" w:rsidP="000E5697">
      <w:pPr>
        <w:ind w:left="709"/>
        <w:rPr>
          <w:rFonts w:ascii="Arial" w:hAnsi="Arial" w:cs="Arial"/>
          <w:sz w:val="22"/>
          <w:szCs w:val="22"/>
        </w:rPr>
      </w:pPr>
      <w:r w:rsidRPr="000E5697">
        <w:rPr>
          <w:rFonts w:ascii="Arial" w:hAnsi="Arial" w:cs="Arial"/>
          <w:sz w:val="22"/>
          <w:szCs w:val="22"/>
        </w:rPr>
        <w:t>b.</w:t>
      </w:r>
      <w:r w:rsidRPr="000E5697">
        <w:rPr>
          <w:rFonts w:ascii="Arial" w:hAnsi="Arial" w:cs="Arial"/>
          <w:sz w:val="22"/>
          <w:szCs w:val="22"/>
        </w:rPr>
        <w:tab/>
      </w:r>
      <w:r w:rsidR="004B52F9" w:rsidRPr="000E5697">
        <w:rPr>
          <w:rFonts w:ascii="Arial" w:hAnsi="Arial" w:cs="Arial"/>
          <w:sz w:val="22"/>
          <w:szCs w:val="22"/>
        </w:rPr>
        <w:t xml:space="preserve">The </w:t>
      </w:r>
      <w:r w:rsidR="00797948" w:rsidRPr="000E5697">
        <w:rPr>
          <w:rFonts w:ascii="Arial" w:hAnsi="Arial" w:cs="Arial"/>
          <w:sz w:val="22"/>
          <w:szCs w:val="22"/>
        </w:rPr>
        <w:t>n</w:t>
      </w:r>
      <w:r w:rsidR="004B52F9" w:rsidRPr="000E5697">
        <w:rPr>
          <w:rFonts w:ascii="Arial" w:hAnsi="Arial" w:cs="Arial"/>
          <w:sz w:val="22"/>
          <w:szCs w:val="22"/>
        </w:rPr>
        <w:t>umber of green spaces created under the contract, by UK region.</w:t>
      </w:r>
    </w:p>
    <w:p w14:paraId="0AF20F37" w14:textId="77777777" w:rsidR="009D1FC1" w:rsidRPr="000E5697" w:rsidRDefault="009D1FC1" w:rsidP="000E5697">
      <w:pPr>
        <w:pStyle w:val="ListParagraph"/>
        <w:ind w:left="1429"/>
        <w:rPr>
          <w:rFonts w:ascii="Arial" w:hAnsi="Arial" w:cs="Arial"/>
          <w:sz w:val="22"/>
          <w:szCs w:val="22"/>
        </w:rPr>
      </w:pPr>
    </w:p>
    <w:p w14:paraId="341EE9D3" w14:textId="6AC6DE9E" w:rsidR="004B52F9" w:rsidRPr="000E5697" w:rsidRDefault="00A42A12" w:rsidP="000E5697">
      <w:pPr>
        <w:ind w:left="709"/>
        <w:rPr>
          <w:rFonts w:ascii="Arial" w:hAnsi="Arial" w:cs="Arial"/>
          <w:sz w:val="22"/>
          <w:szCs w:val="22"/>
        </w:rPr>
      </w:pPr>
      <w:r w:rsidRPr="000E5697">
        <w:rPr>
          <w:rFonts w:ascii="Arial" w:hAnsi="Arial" w:cs="Arial"/>
          <w:sz w:val="22"/>
          <w:szCs w:val="22"/>
        </w:rPr>
        <w:t>c.</w:t>
      </w:r>
      <w:r w:rsidRPr="000E5697">
        <w:rPr>
          <w:rFonts w:ascii="Arial" w:hAnsi="Arial" w:cs="Arial"/>
          <w:sz w:val="22"/>
          <w:szCs w:val="22"/>
        </w:rPr>
        <w:tab/>
      </w:r>
      <w:r w:rsidR="009D1FC1" w:rsidRPr="000E5697">
        <w:rPr>
          <w:rFonts w:ascii="Arial" w:hAnsi="Arial" w:cs="Arial"/>
          <w:sz w:val="22"/>
          <w:szCs w:val="22"/>
        </w:rPr>
        <w:t>The reduction in waste to landfill arising from the performance of the contract, measured in single use plastic items.</w:t>
      </w:r>
    </w:p>
    <w:p w14:paraId="7409B984" w14:textId="21531BE1" w:rsidR="004B52F9" w:rsidRPr="000E5697" w:rsidRDefault="004B52F9" w:rsidP="004B52F9">
      <w:pPr>
        <w:pStyle w:val="ListParagraph"/>
        <w:ind w:left="0"/>
        <w:rPr>
          <w:rFonts w:ascii="Arial" w:hAnsi="Arial" w:cs="Arial"/>
          <w:sz w:val="22"/>
          <w:szCs w:val="22"/>
        </w:rPr>
      </w:pPr>
    </w:p>
    <w:p w14:paraId="0C613B57" w14:textId="1DD30349" w:rsidR="004B52F9" w:rsidRPr="000E5697" w:rsidRDefault="00046277" w:rsidP="000E5697">
      <w:pPr>
        <w:pStyle w:val="ListParagraph"/>
        <w:numPr>
          <w:ilvl w:val="0"/>
          <w:numId w:val="8"/>
        </w:numPr>
        <w:ind w:left="709" w:hanging="709"/>
        <w:rPr>
          <w:rFonts w:ascii="Arial" w:hAnsi="Arial" w:cs="Arial"/>
          <w:sz w:val="22"/>
          <w:szCs w:val="22"/>
        </w:rPr>
      </w:pPr>
      <w:r w:rsidRPr="000E5697">
        <w:rPr>
          <w:rFonts w:ascii="Arial" w:hAnsi="Arial" w:cs="Arial"/>
          <w:sz w:val="22"/>
          <w:szCs w:val="22"/>
        </w:rPr>
        <w:t xml:space="preserve">MAC7.2: </w:t>
      </w:r>
      <w:r w:rsidR="00D77F95" w:rsidRPr="000E5697">
        <w:rPr>
          <w:rFonts w:ascii="Arial" w:hAnsi="Arial" w:cs="Arial"/>
          <w:sz w:val="22"/>
          <w:szCs w:val="22"/>
        </w:rPr>
        <w:t>Wellbeing</w:t>
      </w:r>
      <w:r w:rsidR="004B52F9" w:rsidRPr="000E5697">
        <w:rPr>
          <w:rFonts w:ascii="Arial" w:hAnsi="Arial" w:cs="Arial"/>
          <w:sz w:val="22"/>
          <w:szCs w:val="22"/>
        </w:rPr>
        <w:t xml:space="preserve"> – </w:t>
      </w:r>
      <w:r w:rsidR="00D77F95" w:rsidRPr="000E5697">
        <w:rPr>
          <w:rFonts w:ascii="Arial" w:hAnsi="Arial" w:cs="Arial"/>
          <w:sz w:val="22"/>
          <w:szCs w:val="22"/>
        </w:rPr>
        <w:t>Influencing Support for Health and Wellbeing</w:t>
      </w:r>
    </w:p>
    <w:p w14:paraId="1753A028" w14:textId="77777777" w:rsidR="009D1FC1" w:rsidRPr="000E5697" w:rsidRDefault="009D1FC1" w:rsidP="009D1FC1">
      <w:pPr>
        <w:pStyle w:val="ListParagraph"/>
        <w:rPr>
          <w:rFonts w:ascii="Arial" w:hAnsi="Arial" w:cs="Arial"/>
          <w:sz w:val="22"/>
          <w:szCs w:val="22"/>
        </w:rPr>
      </w:pPr>
    </w:p>
    <w:p w14:paraId="5374BA15" w14:textId="039BE8AB" w:rsidR="004A6D0C" w:rsidRPr="000E5697" w:rsidRDefault="004A6D0C" w:rsidP="004A6D0C">
      <w:pPr>
        <w:ind w:left="709"/>
        <w:rPr>
          <w:rFonts w:ascii="Arial" w:hAnsi="Arial" w:cs="Arial"/>
          <w:sz w:val="22"/>
          <w:szCs w:val="22"/>
        </w:rPr>
      </w:pPr>
      <w:r w:rsidRPr="000E5697">
        <w:rPr>
          <w:rFonts w:ascii="Arial" w:hAnsi="Arial" w:cs="Arial"/>
          <w:sz w:val="22"/>
          <w:szCs w:val="22"/>
        </w:rPr>
        <w:t>a.</w:t>
      </w:r>
      <w:r w:rsidRPr="000E5697">
        <w:rPr>
          <w:rFonts w:ascii="Arial" w:hAnsi="Arial" w:cs="Arial"/>
          <w:sz w:val="22"/>
          <w:szCs w:val="22"/>
        </w:rPr>
        <w:tab/>
        <w:t xml:space="preserve">Percentage of all companies in the supply chain under the contract to have implemented measures to improve the physical and mental health and wellbeing of employees. </w:t>
      </w:r>
    </w:p>
    <w:p w14:paraId="4A27F59C" w14:textId="77777777" w:rsidR="004A6D0C" w:rsidRPr="000E5697" w:rsidRDefault="004A6D0C" w:rsidP="004A6D0C">
      <w:pPr>
        <w:ind w:left="709"/>
        <w:rPr>
          <w:rFonts w:ascii="Arial" w:hAnsi="Arial" w:cs="Arial"/>
          <w:sz w:val="22"/>
          <w:szCs w:val="22"/>
        </w:rPr>
      </w:pPr>
    </w:p>
    <w:p w14:paraId="143F29BC" w14:textId="149E3990" w:rsidR="004A6D0C" w:rsidRPr="000E5697" w:rsidRDefault="004A6D0C" w:rsidP="004A6D0C">
      <w:pPr>
        <w:ind w:left="709"/>
        <w:rPr>
          <w:rFonts w:ascii="Arial" w:hAnsi="Arial" w:cs="Arial"/>
          <w:sz w:val="22"/>
          <w:szCs w:val="22"/>
        </w:rPr>
      </w:pPr>
      <w:r w:rsidRPr="000E5697">
        <w:rPr>
          <w:rFonts w:ascii="Arial" w:hAnsi="Arial" w:cs="Arial"/>
          <w:sz w:val="22"/>
          <w:szCs w:val="22"/>
        </w:rPr>
        <w:t>b.</w:t>
      </w:r>
      <w:r w:rsidRPr="000E5697">
        <w:rPr>
          <w:rFonts w:ascii="Arial" w:hAnsi="Arial" w:cs="Arial"/>
          <w:sz w:val="22"/>
          <w:szCs w:val="22"/>
        </w:rPr>
        <w:tab/>
        <w:t xml:space="preserve">Percentage of all companies in the supply chain under the contract to have implemented the 6 standards in the </w:t>
      </w:r>
      <w:hyperlink r:id="rId11" w:history="1">
        <w:r w:rsidRPr="000E5697">
          <w:rPr>
            <w:rStyle w:val="Hyperlink"/>
            <w:rFonts w:ascii="Arial" w:hAnsi="Arial" w:cs="Arial"/>
            <w:sz w:val="22"/>
            <w:szCs w:val="22"/>
          </w:rPr>
          <w:t>Mental Health at Work commitment</w:t>
        </w:r>
      </w:hyperlink>
      <w:r w:rsidRPr="000E5697">
        <w:rPr>
          <w:rFonts w:ascii="Arial" w:hAnsi="Arial" w:cs="Arial"/>
          <w:sz w:val="22"/>
          <w:szCs w:val="22"/>
        </w:rPr>
        <w:t xml:space="preserve">. </w:t>
      </w:r>
    </w:p>
    <w:p w14:paraId="27A3757C" w14:textId="77777777" w:rsidR="004A6D0C" w:rsidRPr="000E5697" w:rsidRDefault="004A6D0C" w:rsidP="004A6D0C">
      <w:pPr>
        <w:ind w:left="709"/>
        <w:rPr>
          <w:rFonts w:ascii="Arial" w:hAnsi="Arial" w:cs="Arial"/>
          <w:sz w:val="22"/>
          <w:szCs w:val="22"/>
        </w:rPr>
      </w:pPr>
    </w:p>
    <w:p w14:paraId="45D327F5" w14:textId="6DF2996A" w:rsidR="004A6D0C" w:rsidRPr="000E5697" w:rsidRDefault="004A6D0C" w:rsidP="004A6D0C">
      <w:pPr>
        <w:ind w:left="709"/>
        <w:rPr>
          <w:rFonts w:ascii="Arial" w:hAnsi="Arial" w:cs="Arial"/>
          <w:sz w:val="22"/>
          <w:szCs w:val="22"/>
        </w:rPr>
      </w:pPr>
      <w:r w:rsidRPr="000E5697">
        <w:rPr>
          <w:rFonts w:ascii="Arial" w:hAnsi="Arial" w:cs="Arial"/>
          <w:sz w:val="22"/>
          <w:szCs w:val="22"/>
        </w:rPr>
        <w:t>c.</w:t>
      </w:r>
      <w:r w:rsidRPr="000E5697">
        <w:rPr>
          <w:rFonts w:ascii="Arial" w:hAnsi="Arial" w:cs="Arial"/>
          <w:sz w:val="22"/>
          <w:szCs w:val="22"/>
        </w:rPr>
        <w:tab/>
        <w:t xml:space="preserve">Number of companies in the supply chain under the contract to have implemented the 6 standards in the </w:t>
      </w:r>
      <w:hyperlink r:id="rId12" w:history="1">
        <w:r w:rsidRPr="000E5697">
          <w:rPr>
            <w:rStyle w:val="Hyperlink"/>
            <w:rFonts w:ascii="Arial" w:hAnsi="Arial" w:cs="Arial"/>
            <w:sz w:val="22"/>
            <w:szCs w:val="22"/>
          </w:rPr>
          <w:t>Mental Health at Work commitment</w:t>
        </w:r>
      </w:hyperlink>
      <w:r w:rsidRPr="000E5697">
        <w:rPr>
          <w:rFonts w:ascii="Arial" w:hAnsi="Arial" w:cs="Arial"/>
          <w:sz w:val="22"/>
          <w:szCs w:val="22"/>
        </w:rPr>
        <w:t xml:space="preserve">. </w:t>
      </w:r>
    </w:p>
    <w:p w14:paraId="25BBCF4F" w14:textId="77777777" w:rsidR="004A6D0C" w:rsidRPr="000E5697" w:rsidRDefault="004A6D0C" w:rsidP="004A6D0C">
      <w:pPr>
        <w:ind w:left="709"/>
        <w:rPr>
          <w:rFonts w:ascii="Arial" w:hAnsi="Arial" w:cs="Arial"/>
          <w:sz w:val="22"/>
          <w:szCs w:val="22"/>
        </w:rPr>
      </w:pPr>
    </w:p>
    <w:p w14:paraId="05CDD0AC" w14:textId="21A3E6E0" w:rsidR="004A6D0C" w:rsidRPr="000E5697" w:rsidRDefault="004A6D0C" w:rsidP="004A6D0C">
      <w:pPr>
        <w:ind w:left="709"/>
        <w:rPr>
          <w:rFonts w:ascii="Arial" w:hAnsi="Arial" w:cs="Arial"/>
          <w:sz w:val="22"/>
          <w:szCs w:val="22"/>
        </w:rPr>
      </w:pPr>
      <w:r w:rsidRPr="000E5697">
        <w:rPr>
          <w:rFonts w:ascii="Arial" w:hAnsi="Arial" w:cs="Arial"/>
          <w:sz w:val="22"/>
          <w:szCs w:val="22"/>
        </w:rPr>
        <w:t>d.</w:t>
      </w:r>
      <w:r w:rsidRPr="000E5697">
        <w:rPr>
          <w:rFonts w:ascii="Arial" w:hAnsi="Arial" w:cs="Arial"/>
          <w:sz w:val="22"/>
          <w:szCs w:val="22"/>
        </w:rPr>
        <w:tab/>
        <w:t xml:space="preserve">Percentage of all companies in the supply chain under the contract to have implemented the mental health enhanced standards, for companies with more than 500 employees, in </w:t>
      </w:r>
      <w:hyperlink r:id="rId13" w:history="1">
        <w:r w:rsidRPr="000E5697">
          <w:rPr>
            <w:rStyle w:val="Hyperlink"/>
            <w:rFonts w:ascii="Arial" w:hAnsi="Arial" w:cs="Arial"/>
            <w:sz w:val="22"/>
            <w:szCs w:val="22"/>
          </w:rPr>
          <w:t>Thriving at Work</w:t>
        </w:r>
      </w:hyperlink>
      <w:r w:rsidRPr="000E5697">
        <w:rPr>
          <w:rFonts w:ascii="Arial" w:hAnsi="Arial" w:cs="Arial"/>
          <w:sz w:val="22"/>
          <w:szCs w:val="22"/>
        </w:rPr>
        <w:t xml:space="preserve">. </w:t>
      </w:r>
    </w:p>
    <w:p w14:paraId="5FBFCEBC" w14:textId="77777777" w:rsidR="004A6D0C" w:rsidRPr="000E5697" w:rsidRDefault="004A6D0C" w:rsidP="004A6D0C">
      <w:pPr>
        <w:ind w:left="709"/>
        <w:rPr>
          <w:rFonts w:ascii="Arial" w:hAnsi="Arial" w:cs="Arial"/>
          <w:sz w:val="22"/>
          <w:szCs w:val="22"/>
        </w:rPr>
      </w:pPr>
    </w:p>
    <w:p w14:paraId="649B782C" w14:textId="529F004A" w:rsidR="00BD27B0" w:rsidRDefault="004A6D0C" w:rsidP="005A565B">
      <w:pPr>
        <w:pStyle w:val="ListParagraph"/>
        <w:ind w:left="709"/>
        <w:rPr>
          <w:rFonts w:ascii="Arial" w:hAnsi="Arial" w:cs="Arial"/>
          <w:sz w:val="22"/>
          <w:szCs w:val="22"/>
        </w:rPr>
      </w:pPr>
      <w:r w:rsidRPr="000E5697">
        <w:rPr>
          <w:rFonts w:ascii="Arial" w:hAnsi="Arial" w:cs="Arial"/>
          <w:sz w:val="22"/>
          <w:szCs w:val="22"/>
        </w:rPr>
        <w:t>e.</w:t>
      </w:r>
      <w:r w:rsidRPr="000E5697">
        <w:rPr>
          <w:rFonts w:ascii="Arial" w:hAnsi="Arial" w:cs="Arial"/>
          <w:sz w:val="22"/>
          <w:szCs w:val="22"/>
        </w:rPr>
        <w:tab/>
        <w:t xml:space="preserve">Number of companies in the supply chain under the contract to have implemented the mental health enhanced standards, for companies with more than 500 employees, in </w:t>
      </w:r>
      <w:hyperlink r:id="rId14" w:history="1">
        <w:r w:rsidRPr="000E5697">
          <w:rPr>
            <w:rStyle w:val="Hyperlink"/>
            <w:rFonts w:ascii="Arial" w:hAnsi="Arial" w:cs="Arial"/>
            <w:sz w:val="22"/>
            <w:szCs w:val="22"/>
          </w:rPr>
          <w:t>Thriving at Work</w:t>
        </w:r>
      </w:hyperlink>
      <w:r w:rsidR="0010216B">
        <w:rPr>
          <w:rFonts w:ascii="Arial" w:hAnsi="Arial" w:cs="Arial"/>
          <w:sz w:val="22"/>
          <w:szCs w:val="22"/>
        </w:rPr>
        <w:t>.</w:t>
      </w:r>
    </w:p>
    <w:p w14:paraId="39DAE8EE" w14:textId="77777777" w:rsidR="00B610BA" w:rsidRPr="00B610BA" w:rsidRDefault="00B610BA" w:rsidP="00B610BA">
      <w:pPr>
        <w:pStyle w:val="ListParagraph"/>
        <w:rPr>
          <w:rFonts w:ascii="Arial" w:hAnsi="Arial" w:cs="Arial"/>
          <w:sz w:val="22"/>
          <w:szCs w:val="22"/>
        </w:rPr>
      </w:pPr>
    </w:p>
    <w:p w14:paraId="39B397FF" w14:textId="18CA2094" w:rsidR="00B610BA" w:rsidRPr="00B610BA" w:rsidRDefault="00B610BA" w:rsidP="00B610BA">
      <w:pPr>
        <w:rPr>
          <w:rFonts w:ascii="Arial" w:hAnsi="Arial" w:cs="Arial"/>
          <w:b/>
          <w:bCs/>
          <w:sz w:val="22"/>
          <w:szCs w:val="22"/>
        </w:rPr>
      </w:pPr>
      <w:r w:rsidRPr="00B610BA">
        <w:rPr>
          <w:rFonts w:ascii="Arial" w:hAnsi="Arial" w:cs="Arial"/>
          <w:b/>
          <w:bCs/>
          <w:sz w:val="22"/>
          <w:szCs w:val="22"/>
        </w:rPr>
        <w:t>Security</w:t>
      </w:r>
    </w:p>
    <w:p w14:paraId="4F7C7575" w14:textId="77777777" w:rsidR="00BD27B0" w:rsidRPr="00BD27B0" w:rsidRDefault="00BD27B0" w:rsidP="00BD27B0">
      <w:pPr>
        <w:pStyle w:val="ListParagraph"/>
        <w:rPr>
          <w:rFonts w:ascii="Arial" w:hAnsi="Arial" w:cs="Arial"/>
          <w:sz w:val="22"/>
          <w:szCs w:val="22"/>
        </w:rPr>
      </w:pPr>
    </w:p>
    <w:p w14:paraId="08AAF2C2" w14:textId="45A63467" w:rsidR="00BD27B0" w:rsidRPr="00B610BA" w:rsidRDefault="00BD27B0"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The Authority will issue a Personal Data Aspects Letter which will define the matter that is</w:t>
      </w:r>
      <w:r w:rsidR="0084404C">
        <w:rPr>
          <w:rFonts w:ascii="Arial" w:hAnsi="Arial" w:cs="Arial"/>
          <w:sz w:val="22"/>
          <w:szCs w:val="22"/>
        </w:rPr>
        <w:t xml:space="preserve"> </w:t>
      </w:r>
      <w:r w:rsidRPr="00B610BA">
        <w:rPr>
          <w:rFonts w:ascii="Arial" w:hAnsi="Arial" w:cs="Arial"/>
          <w:sz w:val="22"/>
          <w:szCs w:val="22"/>
        </w:rPr>
        <w:t xml:space="preserve">furnished, or which is to be developed. </w:t>
      </w:r>
    </w:p>
    <w:p w14:paraId="13E0B28A" w14:textId="77777777" w:rsidR="00B610BA" w:rsidRPr="00B610BA" w:rsidRDefault="00B610BA" w:rsidP="00DD12A6">
      <w:pPr>
        <w:pStyle w:val="ListParagraph"/>
        <w:ind w:left="360"/>
        <w:rPr>
          <w:rFonts w:ascii="Arial" w:hAnsi="Arial" w:cs="Arial"/>
          <w:b/>
          <w:sz w:val="22"/>
          <w:szCs w:val="22"/>
        </w:rPr>
      </w:pPr>
    </w:p>
    <w:p w14:paraId="212FB174" w14:textId="71102823" w:rsidR="00BD27B0" w:rsidRPr="00B610BA" w:rsidRDefault="00BD27B0" w:rsidP="00DD12A6">
      <w:pPr>
        <w:pStyle w:val="ListParagraph"/>
        <w:ind w:left="0"/>
        <w:rPr>
          <w:rFonts w:ascii="Arial" w:hAnsi="Arial" w:cs="Arial"/>
          <w:b/>
          <w:sz w:val="22"/>
          <w:szCs w:val="22"/>
        </w:rPr>
      </w:pPr>
      <w:r w:rsidRPr="00B610BA">
        <w:rPr>
          <w:rFonts w:ascii="Arial" w:hAnsi="Arial" w:cs="Arial"/>
          <w:b/>
          <w:sz w:val="22"/>
          <w:szCs w:val="22"/>
        </w:rPr>
        <w:t>Access to Authority Information/Personally Identifiable Information (PII)</w:t>
      </w:r>
    </w:p>
    <w:p w14:paraId="3DB772BA" w14:textId="77777777" w:rsidR="00BD27B0" w:rsidRPr="00B610BA" w:rsidRDefault="00BD27B0" w:rsidP="00DD12A6">
      <w:pPr>
        <w:pStyle w:val="ListParagraph"/>
        <w:ind w:left="0"/>
        <w:rPr>
          <w:rFonts w:ascii="Arial" w:hAnsi="Arial" w:cs="Arial"/>
          <w:b/>
          <w:sz w:val="22"/>
          <w:szCs w:val="22"/>
          <w:u w:val="single"/>
        </w:rPr>
      </w:pPr>
    </w:p>
    <w:p w14:paraId="290427B2" w14:textId="6214BD73" w:rsidR="00B610BA" w:rsidRDefault="00BD27B0"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Access must be confined to those individuals who have a “need-to-know” and whose access is essential for the purpose of his or her duties. </w:t>
      </w:r>
    </w:p>
    <w:p w14:paraId="04318FE8" w14:textId="77777777" w:rsidR="00B610BA" w:rsidRDefault="00B610BA" w:rsidP="00DD12A6">
      <w:pPr>
        <w:pStyle w:val="ListParagraph"/>
        <w:ind w:left="0"/>
        <w:rPr>
          <w:rFonts w:ascii="Arial" w:hAnsi="Arial" w:cs="Arial"/>
          <w:sz w:val="22"/>
          <w:szCs w:val="22"/>
        </w:rPr>
      </w:pPr>
    </w:p>
    <w:p w14:paraId="6F2CF7D3" w14:textId="67094335"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Contractor must ensure that all staff having access to Authority information/PII and assets undergo a Baseline Personnel Security Standard (BPSS) </w:t>
      </w:r>
      <w:hyperlink r:id="rId15" w:history="1">
        <w:r w:rsidRPr="00B610BA">
          <w:rPr>
            <w:rFonts w:ascii="Arial" w:hAnsi="Arial" w:cs="Arial"/>
            <w:color w:val="0000FF"/>
            <w:sz w:val="22"/>
            <w:szCs w:val="22"/>
            <w:u w:val="single"/>
          </w:rPr>
          <w:t>Government baseline personnel security standard - GOV.UK (www.gov.uk)</w:t>
        </w:r>
      </w:hyperlink>
      <w:r w:rsidRPr="00B610BA">
        <w:rPr>
          <w:rFonts w:ascii="Arial" w:hAnsi="Arial" w:cs="Arial"/>
          <w:sz w:val="22"/>
          <w:szCs w:val="22"/>
        </w:rPr>
        <w:t xml:space="preserve"> </w:t>
      </w:r>
      <w:hyperlink r:id="rId16" w:history="1">
        <w:r w:rsidRPr="00B610BA">
          <w:rPr>
            <w:rFonts w:ascii="Arial" w:hAnsi="Arial" w:cs="Arial"/>
            <w:color w:val="0000FF"/>
            <w:sz w:val="22"/>
            <w:szCs w:val="22"/>
            <w:u w:val="single"/>
          </w:rPr>
          <w:t>Nationality rules - GOV.UK (www.gov.uk)</w:t>
        </w:r>
      </w:hyperlink>
    </w:p>
    <w:p w14:paraId="69642AC8" w14:textId="77777777" w:rsidR="00B610BA" w:rsidRPr="00B610BA" w:rsidRDefault="00B610BA" w:rsidP="00DD12A6">
      <w:pPr>
        <w:rPr>
          <w:rFonts w:ascii="Arial" w:hAnsi="Arial" w:cs="Arial"/>
          <w:sz w:val="22"/>
          <w:szCs w:val="22"/>
        </w:rPr>
      </w:pPr>
    </w:p>
    <w:p w14:paraId="2B2C54FC" w14:textId="272893A8"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The Contractor must ensure all that staff having access to Authority information/PII have completed Defence Information Management Passport</w:t>
      </w:r>
      <w:r w:rsidR="005A565B">
        <w:rPr>
          <w:rFonts w:ascii="Arial" w:hAnsi="Arial" w:cs="Arial"/>
          <w:sz w:val="22"/>
          <w:szCs w:val="22"/>
        </w:rPr>
        <w:t xml:space="preserve"> training.</w:t>
      </w:r>
      <w:r w:rsidRPr="00B610BA">
        <w:rPr>
          <w:rFonts w:ascii="Arial" w:hAnsi="Arial" w:cs="Arial"/>
          <w:sz w:val="22"/>
          <w:szCs w:val="22"/>
        </w:rPr>
        <w:t xml:space="preserve"> Completing this training is</w:t>
      </w:r>
      <w:r w:rsidR="005A565B">
        <w:rPr>
          <w:rFonts w:ascii="Arial" w:hAnsi="Arial" w:cs="Arial"/>
          <w:sz w:val="22"/>
          <w:szCs w:val="22"/>
        </w:rPr>
        <w:t xml:space="preserve"> a</w:t>
      </w:r>
      <w:r w:rsidRPr="00B610BA">
        <w:rPr>
          <w:rFonts w:ascii="Arial" w:hAnsi="Arial" w:cs="Arial"/>
          <w:sz w:val="22"/>
          <w:szCs w:val="22"/>
        </w:rPr>
        <w:t xml:space="preserve"> mandatory requirement for all M</w:t>
      </w:r>
      <w:r w:rsidR="00180001">
        <w:rPr>
          <w:rFonts w:ascii="Arial" w:hAnsi="Arial" w:cs="Arial"/>
          <w:sz w:val="22"/>
          <w:szCs w:val="22"/>
        </w:rPr>
        <w:t>O</w:t>
      </w:r>
      <w:r w:rsidRPr="00B610BA">
        <w:rPr>
          <w:rFonts w:ascii="Arial" w:hAnsi="Arial" w:cs="Arial"/>
          <w:sz w:val="22"/>
          <w:szCs w:val="22"/>
        </w:rPr>
        <w:t>D Civilian, Contractors or Military personnel who have routine access to personal information as defined under Data Protection Legislation.</w:t>
      </w:r>
    </w:p>
    <w:p w14:paraId="1C594D5B" w14:textId="77777777" w:rsidR="00B610BA" w:rsidRPr="00B610BA" w:rsidRDefault="00B610BA" w:rsidP="00DD12A6">
      <w:pPr>
        <w:rPr>
          <w:rFonts w:ascii="Arial" w:hAnsi="Arial" w:cs="Arial"/>
          <w:sz w:val="22"/>
          <w:szCs w:val="22"/>
        </w:rPr>
      </w:pPr>
    </w:p>
    <w:p w14:paraId="5EC520C9" w14:textId="42225348"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The Contractor must have processes in place to prevent access to Authority information/</w:t>
      </w:r>
      <w:r w:rsidR="00B90A49">
        <w:rPr>
          <w:rFonts w:ascii="Arial" w:hAnsi="Arial" w:cs="Arial"/>
          <w:sz w:val="22"/>
          <w:szCs w:val="22"/>
        </w:rPr>
        <w:t xml:space="preserve"> </w:t>
      </w:r>
      <w:r w:rsidRPr="00B610BA">
        <w:rPr>
          <w:rFonts w:ascii="Arial" w:hAnsi="Arial" w:cs="Arial"/>
          <w:sz w:val="22"/>
          <w:szCs w:val="22"/>
        </w:rPr>
        <w:t xml:space="preserve">PII once a staff member has left the employ of the company.  </w:t>
      </w:r>
    </w:p>
    <w:p w14:paraId="59F69C92" w14:textId="77777777" w:rsidR="00B610BA" w:rsidRPr="00B610BA" w:rsidRDefault="00B610BA" w:rsidP="00DD12A6">
      <w:pPr>
        <w:rPr>
          <w:rFonts w:ascii="Arial" w:hAnsi="Arial" w:cs="Arial"/>
          <w:sz w:val="22"/>
          <w:szCs w:val="22"/>
        </w:rPr>
      </w:pPr>
    </w:p>
    <w:p w14:paraId="4B87A5AC" w14:textId="77777777" w:rsidR="00B610BA" w:rsidRPr="00B610BA" w:rsidRDefault="00B610BA" w:rsidP="00DD12A6">
      <w:pPr>
        <w:pStyle w:val="ListParagraph"/>
        <w:ind w:left="0"/>
        <w:rPr>
          <w:rFonts w:ascii="Arial" w:hAnsi="Arial" w:cs="Arial"/>
          <w:b/>
          <w:sz w:val="22"/>
          <w:szCs w:val="22"/>
        </w:rPr>
      </w:pPr>
      <w:r w:rsidRPr="00B610BA">
        <w:rPr>
          <w:rFonts w:ascii="Arial" w:hAnsi="Arial" w:cs="Arial"/>
          <w:b/>
          <w:sz w:val="22"/>
          <w:szCs w:val="22"/>
        </w:rPr>
        <w:t xml:space="preserve">Protection of Authority Information/PII </w:t>
      </w:r>
    </w:p>
    <w:p w14:paraId="2DEB8B7B" w14:textId="77777777" w:rsidR="00B610BA" w:rsidRPr="00B610BA" w:rsidRDefault="00B610BA" w:rsidP="00DD12A6">
      <w:pPr>
        <w:pStyle w:val="ListParagraph"/>
        <w:ind w:left="0"/>
        <w:rPr>
          <w:rFonts w:ascii="Arial" w:hAnsi="Arial" w:cs="Arial"/>
          <w:b/>
          <w:sz w:val="22"/>
          <w:szCs w:val="22"/>
        </w:rPr>
      </w:pPr>
    </w:p>
    <w:p w14:paraId="4052B8E9" w14:textId="5DD2D4CA"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Authority information/PII must be protected in a manner to promote discretion </w:t>
      </w:r>
      <w:proofErr w:type="gramStart"/>
      <w:r w:rsidRPr="00B610BA">
        <w:rPr>
          <w:rFonts w:ascii="Arial" w:hAnsi="Arial" w:cs="Arial"/>
          <w:sz w:val="22"/>
          <w:szCs w:val="22"/>
        </w:rPr>
        <w:t>in order to</w:t>
      </w:r>
      <w:proofErr w:type="gramEnd"/>
      <w:r w:rsidRPr="00B610BA">
        <w:rPr>
          <w:rFonts w:ascii="Arial" w:hAnsi="Arial" w:cs="Arial"/>
          <w:sz w:val="22"/>
          <w:szCs w:val="22"/>
        </w:rPr>
        <w:t xml:space="preserve"> avoid unauthorised access. The Contractor must take every effort to prevent the loss or compromise of the information or deliberate or opportunist attack. </w:t>
      </w:r>
    </w:p>
    <w:p w14:paraId="11E18DEA" w14:textId="77777777" w:rsidR="00B610BA" w:rsidRPr="00B610BA" w:rsidRDefault="00B610BA" w:rsidP="00DD12A6">
      <w:pPr>
        <w:rPr>
          <w:rFonts w:ascii="Arial" w:hAnsi="Arial" w:cs="Arial"/>
          <w:sz w:val="22"/>
          <w:szCs w:val="22"/>
        </w:rPr>
      </w:pPr>
    </w:p>
    <w:p w14:paraId="7A4C6385" w14:textId="69DCFC95"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Disclosure of Authority information/PII must be strictly in accordance with the "need to know" principle. Except with the written consent of the Authority, the Contractor must not disclose the Contract or any provision thereof to any person other than a person directly employed by the Contractor. </w:t>
      </w:r>
    </w:p>
    <w:p w14:paraId="5F92CD77" w14:textId="77777777" w:rsidR="00B610BA" w:rsidRPr="00B610BA" w:rsidRDefault="00B610BA" w:rsidP="00DD12A6">
      <w:pPr>
        <w:pStyle w:val="ListParagraph"/>
        <w:ind w:left="0"/>
        <w:rPr>
          <w:rFonts w:ascii="Arial" w:hAnsi="Arial" w:cs="Arial"/>
          <w:sz w:val="22"/>
          <w:szCs w:val="22"/>
        </w:rPr>
      </w:pPr>
    </w:p>
    <w:p w14:paraId="6F787A67" w14:textId="54CCECF3"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Contractor must mark all documents which </w:t>
      </w:r>
      <w:r w:rsidR="005A565B">
        <w:rPr>
          <w:rFonts w:ascii="Arial" w:hAnsi="Arial" w:cs="Arial"/>
          <w:sz w:val="22"/>
          <w:szCs w:val="22"/>
        </w:rPr>
        <w:t>they</w:t>
      </w:r>
      <w:r w:rsidRPr="00B610BA">
        <w:rPr>
          <w:rFonts w:ascii="Arial" w:hAnsi="Arial" w:cs="Arial"/>
          <w:sz w:val="22"/>
          <w:szCs w:val="22"/>
        </w:rPr>
        <w:t xml:space="preserve"> originate or cop</w:t>
      </w:r>
      <w:r w:rsidR="00B90A49">
        <w:rPr>
          <w:rFonts w:ascii="Arial" w:hAnsi="Arial" w:cs="Arial"/>
          <w:sz w:val="22"/>
          <w:szCs w:val="22"/>
        </w:rPr>
        <w:t>y</w:t>
      </w:r>
      <w:r w:rsidRPr="00B610BA">
        <w:rPr>
          <w:rFonts w:ascii="Arial" w:hAnsi="Arial" w:cs="Arial"/>
          <w:sz w:val="22"/>
          <w:szCs w:val="22"/>
        </w:rPr>
        <w:t xml:space="preserve"> during the Contract with the appropriate Protective Marking and Descriptor as requested by the Authority and in line with the Cabinet Office Government Security Classifications (GSC) </w:t>
      </w:r>
      <w:r w:rsidR="00B90A49">
        <w:rPr>
          <w:rFonts w:ascii="Arial" w:hAnsi="Arial" w:cs="Arial"/>
          <w:sz w:val="22"/>
          <w:szCs w:val="22"/>
        </w:rPr>
        <w:t>p</w:t>
      </w:r>
      <w:r w:rsidRPr="00B610BA">
        <w:rPr>
          <w:rFonts w:ascii="Arial" w:hAnsi="Arial" w:cs="Arial"/>
          <w:sz w:val="22"/>
          <w:szCs w:val="22"/>
        </w:rPr>
        <w:t>olicy.</w:t>
      </w:r>
    </w:p>
    <w:p w14:paraId="68B4C59B" w14:textId="77777777" w:rsidR="00B610BA" w:rsidRPr="00B610BA" w:rsidRDefault="00B610BA" w:rsidP="00DD12A6">
      <w:pPr>
        <w:rPr>
          <w:rFonts w:ascii="Arial" w:hAnsi="Arial" w:cs="Arial"/>
          <w:sz w:val="22"/>
          <w:szCs w:val="22"/>
        </w:rPr>
      </w:pPr>
    </w:p>
    <w:p w14:paraId="7BFCB9AD" w14:textId="4066C29A"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w:t>
      </w:r>
      <w:r w:rsidR="00B90A49">
        <w:rPr>
          <w:rFonts w:ascii="Arial" w:hAnsi="Arial" w:cs="Arial"/>
          <w:sz w:val="22"/>
          <w:szCs w:val="22"/>
        </w:rPr>
        <w:t>C</w:t>
      </w:r>
      <w:r w:rsidRPr="00B610BA">
        <w:rPr>
          <w:rFonts w:ascii="Arial" w:hAnsi="Arial" w:cs="Arial"/>
          <w:sz w:val="22"/>
          <w:szCs w:val="22"/>
        </w:rPr>
        <w:t xml:space="preserve">ontractor must complete a Data Protection Impact Assessment (DPIA), a mandatory requirement when processing personal data, in line with Data Protection Legislation. </w:t>
      </w:r>
    </w:p>
    <w:p w14:paraId="14FF6097" w14:textId="77777777" w:rsidR="00B610BA" w:rsidRPr="00B610BA" w:rsidRDefault="00B610BA" w:rsidP="00DD12A6">
      <w:pPr>
        <w:rPr>
          <w:rFonts w:ascii="Arial" w:hAnsi="Arial" w:cs="Arial"/>
          <w:sz w:val="22"/>
          <w:szCs w:val="22"/>
        </w:rPr>
      </w:pPr>
    </w:p>
    <w:p w14:paraId="296C1038" w14:textId="29D8227C"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When not in use any Authority information/PII in hardcopy form must be stored in an appropriate lockable cabinet commensurate with its Protective Marking. </w:t>
      </w:r>
    </w:p>
    <w:p w14:paraId="31B6FD40" w14:textId="77777777" w:rsidR="00B610BA" w:rsidRPr="00B610BA" w:rsidRDefault="00B610BA" w:rsidP="00DD12A6">
      <w:pPr>
        <w:pStyle w:val="ListParagraph"/>
        <w:ind w:left="0"/>
        <w:rPr>
          <w:rFonts w:ascii="Arial" w:hAnsi="Arial" w:cs="Arial"/>
          <w:sz w:val="22"/>
          <w:szCs w:val="22"/>
        </w:rPr>
      </w:pPr>
    </w:p>
    <w:p w14:paraId="541E4FF9" w14:textId="77777777" w:rsidR="00B610BA" w:rsidRPr="00B610BA" w:rsidRDefault="00B610BA" w:rsidP="00DD12A6">
      <w:pPr>
        <w:pStyle w:val="ListParagraph"/>
        <w:tabs>
          <w:tab w:val="num" w:pos="0"/>
        </w:tabs>
        <w:ind w:left="0"/>
        <w:rPr>
          <w:rFonts w:ascii="Arial" w:hAnsi="Arial" w:cs="Arial"/>
          <w:b/>
          <w:sz w:val="22"/>
          <w:szCs w:val="22"/>
        </w:rPr>
      </w:pPr>
      <w:r w:rsidRPr="00B610BA">
        <w:rPr>
          <w:rFonts w:ascii="Arial" w:hAnsi="Arial" w:cs="Arial"/>
          <w:b/>
          <w:sz w:val="22"/>
          <w:szCs w:val="22"/>
        </w:rPr>
        <w:t>Processing of Authority Information/PII</w:t>
      </w:r>
    </w:p>
    <w:p w14:paraId="29EEE77D" w14:textId="77777777" w:rsidR="00B610BA" w:rsidRPr="00B610BA" w:rsidRDefault="00B610BA" w:rsidP="00DD12A6">
      <w:pPr>
        <w:pStyle w:val="ListParagraph"/>
        <w:tabs>
          <w:tab w:val="num" w:pos="0"/>
        </w:tabs>
        <w:ind w:left="0"/>
        <w:rPr>
          <w:rFonts w:ascii="Arial" w:hAnsi="Arial" w:cs="Arial"/>
          <w:b/>
          <w:sz w:val="22"/>
          <w:szCs w:val="22"/>
        </w:rPr>
      </w:pPr>
    </w:p>
    <w:p w14:paraId="4D336CB1" w14:textId="1D1AD7DE"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Contractor must process all Authority information/PII in relation to this contract in the United Kingdom. </w:t>
      </w:r>
    </w:p>
    <w:p w14:paraId="718E0F6A" w14:textId="77777777" w:rsidR="00B610BA" w:rsidRPr="00B610BA" w:rsidRDefault="00B610BA" w:rsidP="00DD12A6">
      <w:pPr>
        <w:rPr>
          <w:rFonts w:ascii="Arial" w:hAnsi="Arial" w:cs="Arial"/>
          <w:sz w:val="22"/>
          <w:szCs w:val="22"/>
        </w:rPr>
      </w:pPr>
    </w:p>
    <w:p w14:paraId="48DDAAAD" w14:textId="77777777" w:rsidR="00B610BA" w:rsidRPr="00B610BA" w:rsidRDefault="00B610BA" w:rsidP="00DD12A6">
      <w:pPr>
        <w:pStyle w:val="ListParagraph"/>
        <w:tabs>
          <w:tab w:val="num" w:pos="0"/>
        </w:tabs>
        <w:ind w:left="0"/>
        <w:rPr>
          <w:rFonts w:ascii="Arial" w:hAnsi="Arial" w:cs="Arial"/>
          <w:b/>
          <w:sz w:val="22"/>
          <w:szCs w:val="22"/>
        </w:rPr>
      </w:pPr>
      <w:r w:rsidRPr="00B610BA">
        <w:rPr>
          <w:rFonts w:ascii="Arial" w:hAnsi="Arial" w:cs="Arial"/>
          <w:b/>
          <w:sz w:val="22"/>
          <w:szCs w:val="22"/>
        </w:rPr>
        <w:t xml:space="preserve">Transmission of Authority Information/PII </w:t>
      </w:r>
    </w:p>
    <w:p w14:paraId="7AE989A8" w14:textId="77777777" w:rsidR="00B610BA" w:rsidRPr="00B610BA" w:rsidRDefault="00B610BA" w:rsidP="00DD12A6">
      <w:pPr>
        <w:pStyle w:val="ListParagraph"/>
        <w:tabs>
          <w:tab w:val="num" w:pos="0"/>
        </w:tabs>
        <w:ind w:left="0"/>
        <w:rPr>
          <w:rFonts w:ascii="Arial" w:hAnsi="Arial" w:cs="Arial"/>
          <w:b/>
          <w:sz w:val="22"/>
          <w:szCs w:val="22"/>
        </w:rPr>
      </w:pPr>
    </w:p>
    <w:p w14:paraId="7F6A67F4" w14:textId="18DDC5E9" w:rsidR="005A565B"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Protectively Marked documents shall be transmitted where possible via secure electronic means, both within and outside the company premises in such a way as to make sure that no unauthorised person has access. Where secure electronic transfer is not available documents must be sent by trackable mail service in a single envelope. </w:t>
      </w:r>
    </w:p>
    <w:p w14:paraId="0EFE48C0" w14:textId="77777777" w:rsidR="005A565B" w:rsidRDefault="005A565B" w:rsidP="00DD12A6">
      <w:pPr>
        <w:pStyle w:val="ListParagraph"/>
        <w:ind w:left="0"/>
        <w:rPr>
          <w:rFonts w:ascii="Arial" w:hAnsi="Arial" w:cs="Arial"/>
          <w:sz w:val="22"/>
          <w:szCs w:val="22"/>
        </w:rPr>
      </w:pPr>
    </w:p>
    <w:p w14:paraId="52C59FA6" w14:textId="67E90918" w:rsidR="005A565B" w:rsidRDefault="005A565B"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lastRenderedPageBreak/>
        <w:t>The Protective Marking must NOT appear on the envelope.</w:t>
      </w:r>
    </w:p>
    <w:p w14:paraId="720EBB00" w14:textId="77777777" w:rsidR="005A565B" w:rsidRDefault="005A565B" w:rsidP="00DD12A6">
      <w:pPr>
        <w:pStyle w:val="ListParagraph"/>
        <w:ind w:left="0"/>
        <w:rPr>
          <w:rFonts w:ascii="Arial" w:hAnsi="Arial" w:cs="Arial"/>
          <w:sz w:val="22"/>
          <w:szCs w:val="22"/>
        </w:rPr>
      </w:pPr>
    </w:p>
    <w:p w14:paraId="180B8653" w14:textId="586863EA" w:rsidR="00B610BA" w:rsidRPr="005A565B" w:rsidRDefault="005A565B"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envelope should bear a company stamp / return address that clearly indicates the full address of the office from which it was sent. </w:t>
      </w:r>
      <w:bookmarkStart w:id="10" w:name="_Hlk83900795"/>
    </w:p>
    <w:bookmarkEnd w:id="10"/>
    <w:p w14:paraId="731D0084" w14:textId="77777777" w:rsidR="006C131B" w:rsidRDefault="006C131B" w:rsidP="00DD12A6">
      <w:pPr>
        <w:pStyle w:val="ListParagraph"/>
        <w:ind w:left="0"/>
        <w:rPr>
          <w:rFonts w:ascii="Arial" w:hAnsi="Arial" w:cs="Arial"/>
          <w:sz w:val="22"/>
          <w:szCs w:val="22"/>
        </w:rPr>
      </w:pPr>
    </w:p>
    <w:p w14:paraId="4379599F" w14:textId="373E0C12" w:rsidR="00B610BA" w:rsidRDefault="00B610BA" w:rsidP="00DD12A6">
      <w:pPr>
        <w:pStyle w:val="ListParagraph"/>
        <w:numPr>
          <w:ilvl w:val="0"/>
          <w:numId w:val="8"/>
        </w:numPr>
        <w:ind w:left="0" w:firstLine="0"/>
        <w:rPr>
          <w:rFonts w:ascii="Arial" w:hAnsi="Arial" w:cs="Arial"/>
          <w:sz w:val="22"/>
          <w:szCs w:val="22"/>
        </w:rPr>
      </w:pPr>
      <w:bookmarkStart w:id="11" w:name="_Hlk83900824"/>
      <w:r w:rsidRPr="00B610BA">
        <w:rPr>
          <w:rFonts w:ascii="Arial" w:hAnsi="Arial" w:cs="Arial"/>
          <w:sz w:val="22"/>
          <w:szCs w:val="22"/>
        </w:rPr>
        <w:t xml:space="preserve">The envelope should bear a company stamp / return address that clearly indicates the full address of the office from which it was sent. </w:t>
      </w:r>
    </w:p>
    <w:bookmarkEnd w:id="11"/>
    <w:p w14:paraId="00C00365" w14:textId="77777777" w:rsidR="006C131B" w:rsidRPr="006C131B" w:rsidRDefault="006C131B" w:rsidP="00DD12A6">
      <w:pPr>
        <w:rPr>
          <w:rFonts w:ascii="Arial" w:hAnsi="Arial" w:cs="Arial"/>
          <w:sz w:val="22"/>
          <w:szCs w:val="22"/>
        </w:rPr>
      </w:pPr>
    </w:p>
    <w:p w14:paraId="216FEFF2" w14:textId="0C280C6C" w:rsidR="00B610BA" w:rsidRPr="00B610BA" w:rsidRDefault="00B610BA" w:rsidP="00DD12A6">
      <w:pPr>
        <w:pStyle w:val="ListParagraph"/>
        <w:numPr>
          <w:ilvl w:val="0"/>
          <w:numId w:val="8"/>
        </w:numPr>
        <w:tabs>
          <w:tab w:val="num" w:pos="720"/>
          <w:tab w:val="num" w:pos="2052"/>
          <w:tab w:val="num" w:pos="2160"/>
        </w:tabs>
        <w:ind w:left="0" w:firstLine="0"/>
        <w:rPr>
          <w:rFonts w:ascii="Arial" w:hAnsi="Arial" w:cs="Arial"/>
          <w:sz w:val="22"/>
          <w:szCs w:val="22"/>
        </w:rPr>
      </w:pPr>
      <w:r w:rsidRPr="00B610BA">
        <w:rPr>
          <w:rFonts w:ascii="Arial" w:hAnsi="Arial" w:cs="Arial"/>
          <w:sz w:val="22"/>
          <w:szCs w:val="22"/>
        </w:rPr>
        <w:t>Advice on the transmission of Protectively Marked documents abroad shall be sought from the Authority.</w:t>
      </w:r>
    </w:p>
    <w:p w14:paraId="5E54DFD1" w14:textId="77777777" w:rsidR="00B610BA" w:rsidRPr="00B610BA" w:rsidRDefault="00B610BA" w:rsidP="00DD12A6">
      <w:pPr>
        <w:pStyle w:val="ListParagraph"/>
        <w:tabs>
          <w:tab w:val="num" w:pos="1800"/>
          <w:tab w:val="num" w:pos="2160"/>
        </w:tabs>
        <w:ind w:left="0"/>
        <w:rPr>
          <w:rFonts w:ascii="Arial" w:hAnsi="Arial" w:cs="Arial"/>
          <w:sz w:val="22"/>
          <w:szCs w:val="22"/>
        </w:rPr>
      </w:pPr>
    </w:p>
    <w:p w14:paraId="791B4B02" w14:textId="45EFB9CE" w:rsidR="00B610BA" w:rsidRPr="00615518" w:rsidRDefault="00B610BA" w:rsidP="00DD12A6">
      <w:pPr>
        <w:pStyle w:val="ListParagraph"/>
        <w:ind w:left="0"/>
        <w:rPr>
          <w:rFonts w:ascii="Arial" w:hAnsi="Arial" w:cs="Arial"/>
          <w:sz w:val="22"/>
          <w:szCs w:val="22"/>
        </w:rPr>
      </w:pPr>
      <w:r w:rsidRPr="00B610BA">
        <w:rPr>
          <w:rFonts w:ascii="Arial" w:hAnsi="Arial" w:cs="Arial"/>
          <w:b/>
          <w:sz w:val="22"/>
          <w:szCs w:val="22"/>
        </w:rPr>
        <w:t>Destruction and Disposal of Authority Data</w:t>
      </w:r>
    </w:p>
    <w:p w14:paraId="18B7DBB2" w14:textId="77777777" w:rsidR="00615518" w:rsidRPr="00615518" w:rsidRDefault="00615518" w:rsidP="00DD12A6">
      <w:pPr>
        <w:rPr>
          <w:rFonts w:ascii="Arial" w:hAnsi="Arial" w:cs="Arial"/>
          <w:sz w:val="22"/>
          <w:szCs w:val="22"/>
        </w:rPr>
      </w:pPr>
    </w:p>
    <w:p w14:paraId="2719961F" w14:textId="63A4B15B"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Authority information/PII must be destroyed in such a way as to make reconstruction unlikely or impossible, for example, by incinerating or shredding in accordance with the Centre for the Protection of National Infrastructure (Secure Destruction) </w:t>
      </w:r>
      <w:hyperlink r:id="rId17" w:history="1">
        <w:r w:rsidRPr="00B610BA">
          <w:rPr>
            <w:rFonts w:ascii="Arial" w:hAnsi="Arial" w:cs="Arial"/>
            <w:color w:val="0000FF"/>
            <w:sz w:val="22"/>
            <w:szCs w:val="22"/>
            <w:u w:val="single"/>
          </w:rPr>
          <w:t>Secure Destruction | CPNI</w:t>
        </w:r>
      </w:hyperlink>
      <w:r w:rsidRPr="00B610BA">
        <w:rPr>
          <w:rFonts w:ascii="Arial" w:hAnsi="Arial" w:cs="Arial"/>
          <w:sz w:val="22"/>
          <w:szCs w:val="22"/>
        </w:rPr>
        <w:t xml:space="preserve"> and in consultation with the Authority. Unwanted Authority information/PII which cannot be destroyed in such a way shall be returned to the Authority in an agreed manner.</w:t>
      </w:r>
    </w:p>
    <w:p w14:paraId="39080BEA" w14:textId="77777777" w:rsidR="00615518" w:rsidRPr="00B610BA" w:rsidRDefault="00615518" w:rsidP="00DD12A6">
      <w:pPr>
        <w:pStyle w:val="ListParagraph"/>
        <w:ind w:left="0"/>
        <w:rPr>
          <w:rFonts w:ascii="Arial" w:hAnsi="Arial" w:cs="Arial"/>
          <w:sz w:val="22"/>
          <w:szCs w:val="22"/>
        </w:rPr>
      </w:pPr>
    </w:p>
    <w:p w14:paraId="1BA0E99F" w14:textId="49447E0E"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Contractor Communications and Information Systems (CIS) used to process, store or transmit Authority PMI must be disposed of in accordance with the Centre for the Protection of National Infrastructure (Secure Destruction) </w:t>
      </w:r>
      <w:hyperlink r:id="rId18" w:history="1">
        <w:r w:rsidRPr="00B610BA">
          <w:rPr>
            <w:rFonts w:ascii="Arial" w:hAnsi="Arial" w:cs="Arial"/>
            <w:color w:val="0000FF"/>
            <w:sz w:val="22"/>
            <w:szCs w:val="22"/>
            <w:u w:val="single"/>
          </w:rPr>
          <w:t>Secure Destruction | CPNI</w:t>
        </w:r>
      </w:hyperlink>
      <w:r w:rsidRPr="00B610BA">
        <w:rPr>
          <w:rFonts w:ascii="Arial" w:hAnsi="Arial" w:cs="Arial"/>
          <w:sz w:val="22"/>
          <w:szCs w:val="22"/>
        </w:rPr>
        <w:t xml:space="preserve"> and in consultation with the Authority.</w:t>
      </w:r>
    </w:p>
    <w:p w14:paraId="3531FFC9" w14:textId="77777777" w:rsidR="00615518" w:rsidRPr="00615518" w:rsidRDefault="00615518" w:rsidP="00DD12A6">
      <w:pPr>
        <w:rPr>
          <w:rFonts w:ascii="Arial" w:hAnsi="Arial" w:cs="Arial"/>
          <w:sz w:val="22"/>
          <w:szCs w:val="22"/>
        </w:rPr>
      </w:pPr>
    </w:p>
    <w:p w14:paraId="072F41BF" w14:textId="77777777" w:rsidR="00B610BA" w:rsidRPr="00DD12A6" w:rsidRDefault="00B610BA" w:rsidP="00DD12A6">
      <w:pPr>
        <w:rPr>
          <w:rFonts w:ascii="Arial" w:hAnsi="Arial" w:cs="Arial"/>
          <w:sz w:val="22"/>
          <w:szCs w:val="22"/>
        </w:rPr>
      </w:pPr>
      <w:r w:rsidRPr="00DD12A6">
        <w:rPr>
          <w:rFonts w:ascii="Arial" w:hAnsi="Arial" w:cs="Arial"/>
          <w:b/>
          <w:sz w:val="22"/>
          <w:szCs w:val="22"/>
        </w:rPr>
        <w:t>Communications and Information Systems</w:t>
      </w:r>
    </w:p>
    <w:p w14:paraId="3AF9ECB7" w14:textId="77777777" w:rsidR="00B610BA" w:rsidRPr="00B610BA" w:rsidRDefault="00B610BA" w:rsidP="00DD12A6">
      <w:pPr>
        <w:pStyle w:val="ListParagraph"/>
        <w:tabs>
          <w:tab w:val="num" w:pos="1800"/>
          <w:tab w:val="num" w:pos="2160"/>
        </w:tabs>
        <w:ind w:left="0"/>
        <w:rPr>
          <w:rFonts w:ascii="Arial" w:hAnsi="Arial" w:cs="Arial"/>
          <w:sz w:val="22"/>
          <w:szCs w:val="22"/>
        </w:rPr>
      </w:pPr>
    </w:p>
    <w:p w14:paraId="20FB0864" w14:textId="2CE4F34C"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The Contractor</w:t>
      </w:r>
      <w:r w:rsidR="005A565B">
        <w:rPr>
          <w:rFonts w:ascii="Arial" w:hAnsi="Arial" w:cs="Arial"/>
          <w:sz w:val="22"/>
          <w:szCs w:val="22"/>
        </w:rPr>
        <w:t>’</w:t>
      </w:r>
      <w:r w:rsidRPr="00B610BA">
        <w:rPr>
          <w:rFonts w:ascii="Arial" w:hAnsi="Arial" w:cs="Arial"/>
          <w:sz w:val="22"/>
          <w:szCs w:val="22"/>
        </w:rPr>
        <w:t>s Communications and Information Systems (CIS) that handles</w:t>
      </w:r>
      <w:r w:rsidR="005A565B">
        <w:rPr>
          <w:rFonts w:ascii="Arial" w:hAnsi="Arial" w:cs="Arial"/>
          <w:sz w:val="22"/>
          <w:szCs w:val="22"/>
        </w:rPr>
        <w:t>,</w:t>
      </w:r>
      <w:r w:rsidRPr="00B610BA">
        <w:rPr>
          <w:rFonts w:ascii="Arial" w:hAnsi="Arial" w:cs="Arial"/>
          <w:sz w:val="22"/>
          <w:szCs w:val="22"/>
        </w:rPr>
        <w:t xml:space="preserve"> stores and processes Authority PII must comply with the mandatory requirements of the HMG Government Functional Standard GoVS007: Security and Protecting Bulk Personal Data</w:t>
      </w:r>
      <w:r w:rsidR="00615518">
        <w:rPr>
          <w:rFonts w:ascii="Arial" w:hAnsi="Arial" w:cs="Arial"/>
          <w:sz w:val="22"/>
          <w:szCs w:val="22"/>
        </w:rPr>
        <w:t>.</w:t>
      </w:r>
      <w:r w:rsidRPr="00B610BA">
        <w:rPr>
          <w:rFonts w:ascii="Arial" w:hAnsi="Arial" w:cs="Arial"/>
          <w:sz w:val="22"/>
          <w:szCs w:val="22"/>
        </w:rPr>
        <w:t xml:space="preserve"> </w:t>
      </w:r>
    </w:p>
    <w:p w14:paraId="4220F823" w14:textId="77777777" w:rsidR="00615518" w:rsidRPr="00615518" w:rsidRDefault="00615518" w:rsidP="00DD12A6">
      <w:pPr>
        <w:rPr>
          <w:rFonts w:ascii="Arial" w:hAnsi="Arial" w:cs="Arial"/>
          <w:sz w:val="22"/>
          <w:szCs w:val="22"/>
        </w:rPr>
      </w:pPr>
    </w:p>
    <w:bookmarkStart w:id="12" w:name="_Hlk77338980"/>
    <w:p w14:paraId="597DAAFC" w14:textId="5EBC2B98" w:rsidR="00B610BA" w:rsidRDefault="00615518" w:rsidP="00DD12A6">
      <w:pPr>
        <w:pStyle w:val="ListParagraph"/>
        <w:ind w:left="0"/>
        <w:rPr>
          <w:rFonts w:ascii="Arial" w:hAnsi="Arial" w:cs="Arial"/>
          <w:color w:val="0000FF"/>
          <w:sz w:val="22"/>
          <w:szCs w:val="22"/>
          <w:u w:val="single"/>
        </w:rPr>
      </w:pPr>
      <w:r>
        <w:rPr>
          <w:rFonts w:ascii="Arial" w:hAnsi="Arial" w:cs="Arial"/>
          <w:color w:val="0000FF"/>
          <w:sz w:val="22"/>
          <w:szCs w:val="22"/>
          <w:u w:val="single"/>
        </w:rPr>
        <w:fldChar w:fldCharType="begin"/>
      </w:r>
      <w:r>
        <w:rPr>
          <w:rFonts w:ascii="Arial" w:hAnsi="Arial" w:cs="Arial"/>
          <w:color w:val="0000FF"/>
          <w:sz w:val="22"/>
          <w:szCs w:val="22"/>
          <w:u w:val="single"/>
        </w:rPr>
        <w:instrText xml:space="preserve"> HYPERLINK "http://</w:instrText>
      </w:r>
      <w:r w:rsidRPr="00B610BA">
        <w:rPr>
          <w:rFonts w:ascii="Arial" w:hAnsi="Arial" w:cs="Arial"/>
          <w:color w:val="0000FF"/>
          <w:sz w:val="22"/>
          <w:szCs w:val="22"/>
          <w:u w:val="single"/>
        </w:rPr>
        <w:instrText>Government Functional Standard GovS 007: Security - GOV.UK (www.gov.uk)</w:instrText>
      </w:r>
      <w:r>
        <w:rPr>
          <w:rFonts w:ascii="Arial" w:hAnsi="Arial" w:cs="Arial"/>
          <w:color w:val="0000FF"/>
          <w:sz w:val="22"/>
          <w:szCs w:val="22"/>
          <w:u w:val="single"/>
        </w:rPr>
        <w:instrText xml:space="preserve">" </w:instrText>
      </w:r>
      <w:r>
        <w:rPr>
          <w:rFonts w:ascii="Arial" w:hAnsi="Arial" w:cs="Arial"/>
          <w:color w:val="0000FF"/>
          <w:sz w:val="22"/>
          <w:szCs w:val="22"/>
          <w:u w:val="single"/>
        </w:rPr>
        <w:fldChar w:fldCharType="separate"/>
      </w:r>
      <w:r w:rsidRPr="00CF493B">
        <w:rPr>
          <w:rStyle w:val="Hyperlink"/>
          <w:rFonts w:ascii="Arial" w:hAnsi="Arial" w:cs="Arial"/>
          <w:sz w:val="22"/>
          <w:szCs w:val="22"/>
        </w:rPr>
        <w:t>Government Functional Standard GovS 007: Security - GOV.UK (www.gov.uk)</w:t>
      </w:r>
      <w:r>
        <w:rPr>
          <w:rFonts w:ascii="Arial" w:hAnsi="Arial" w:cs="Arial"/>
          <w:color w:val="0000FF"/>
          <w:sz w:val="22"/>
          <w:szCs w:val="22"/>
          <w:u w:val="single"/>
        </w:rPr>
        <w:fldChar w:fldCharType="end"/>
      </w:r>
    </w:p>
    <w:p w14:paraId="73E143A7" w14:textId="77777777" w:rsidR="00615518" w:rsidRPr="00B610BA" w:rsidRDefault="00615518" w:rsidP="00DD12A6">
      <w:pPr>
        <w:pStyle w:val="ListParagraph"/>
        <w:ind w:left="0"/>
        <w:rPr>
          <w:rFonts w:ascii="Arial" w:hAnsi="Arial" w:cs="Arial"/>
          <w:sz w:val="22"/>
          <w:szCs w:val="22"/>
        </w:rPr>
      </w:pPr>
    </w:p>
    <w:p w14:paraId="45156A66" w14:textId="755EF7FB" w:rsidR="00B610BA" w:rsidRPr="00B610BA" w:rsidRDefault="008E1C21" w:rsidP="00DD12A6">
      <w:pPr>
        <w:pStyle w:val="ListParagraph"/>
        <w:ind w:left="0"/>
        <w:rPr>
          <w:rFonts w:ascii="Arial" w:hAnsi="Arial" w:cs="Arial"/>
          <w:color w:val="0000FF"/>
          <w:sz w:val="22"/>
          <w:szCs w:val="22"/>
          <w:u w:val="single"/>
        </w:rPr>
      </w:pPr>
      <w:hyperlink r:id="rId19" w:history="1">
        <w:r w:rsidR="00B610BA" w:rsidRPr="00B610BA">
          <w:rPr>
            <w:rFonts w:ascii="Arial" w:hAnsi="Arial" w:cs="Arial"/>
            <w:color w:val="0000FF"/>
            <w:sz w:val="22"/>
            <w:szCs w:val="22"/>
            <w:u w:val="single"/>
          </w:rPr>
          <w:t>Protecting bulk personal data - NCSC.GOV.UK</w:t>
        </w:r>
      </w:hyperlink>
      <w:bookmarkEnd w:id="12"/>
    </w:p>
    <w:p w14:paraId="619FB7A0" w14:textId="77777777" w:rsidR="00B610BA" w:rsidRPr="00B610BA" w:rsidRDefault="00B610BA" w:rsidP="00DD12A6">
      <w:pPr>
        <w:pStyle w:val="ListParagraph"/>
        <w:ind w:left="0"/>
        <w:rPr>
          <w:rFonts w:ascii="Arial" w:hAnsi="Arial" w:cs="Arial"/>
          <w:color w:val="0000FF"/>
          <w:sz w:val="22"/>
          <w:szCs w:val="22"/>
          <w:u w:val="single"/>
        </w:rPr>
      </w:pPr>
    </w:p>
    <w:p w14:paraId="47545688" w14:textId="7A8C6376" w:rsidR="00B610BA" w:rsidRPr="00615518" w:rsidRDefault="00B610BA" w:rsidP="00DD12A6">
      <w:pPr>
        <w:pStyle w:val="ListParagraph"/>
        <w:numPr>
          <w:ilvl w:val="0"/>
          <w:numId w:val="8"/>
        </w:numPr>
        <w:ind w:left="0" w:firstLine="0"/>
        <w:rPr>
          <w:rStyle w:val="Hyperlink"/>
          <w:rFonts w:ascii="Arial" w:hAnsi="Arial" w:cs="Arial"/>
          <w:color w:val="auto"/>
          <w:sz w:val="22"/>
          <w:szCs w:val="22"/>
          <w:u w:val="none"/>
        </w:rPr>
      </w:pPr>
      <w:r w:rsidRPr="00B610BA">
        <w:rPr>
          <w:rFonts w:ascii="Arial" w:hAnsi="Arial" w:cs="Arial"/>
          <w:sz w:val="22"/>
          <w:szCs w:val="22"/>
        </w:rPr>
        <w:t xml:space="preserve">Where the Contractor’s Communication and Information Systems (CIS) is hosted in the Cloud, the Contractor should follow the NCSC Cloud Security Principles. </w:t>
      </w:r>
      <w:hyperlink r:id="rId20" w:history="1">
        <w:r w:rsidRPr="00B610BA">
          <w:rPr>
            <w:rStyle w:val="Hyperlink"/>
            <w:rFonts w:ascii="Arial" w:hAnsi="Arial" w:cs="Arial"/>
            <w:sz w:val="22"/>
            <w:szCs w:val="22"/>
          </w:rPr>
          <w:t>https://www.ncsc.gov.uk/guidance/implementing-cloud-security-principles</w:t>
        </w:r>
      </w:hyperlink>
    </w:p>
    <w:p w14:paraId="76D0ACF6" w14:textId="77777777" w:rsidR="00615518" w:rsidRPr="00B610BA" w:rsidRDefault="00615518" w:rsidP="00DD12A6">
      <w:pPr>
        <w:pStyle w:val="ListParagraph"/>
        <w:ind w:left="0"/>
        <w:rPr>
          <w:rFonts w:ascii="Arial" w:hAnsi="Arial" w:cs="Arial"/>
          <w:sz w:val="22"/>
          <w:szCs w:val="22"/>
        </w:rPr>
      </w:pPr>
    </w:p>
    <w:p w14:paraId="09887E58" w14:textId="5668C036" w:rsidR="00B610BA" w:rsidRDefault="00B610BA" w:rsidP="00DD12A6">
      <w:pPr>
        <w:pStyle w:val="ListParagraph"/>
        <w:numPr>
          <w:ilvl w:val="0"/>
          <w:numId w:val="8"/>
        </w:numPr>
        <w:tabs>
          <w:tab w:val="left" w:pos="709"/>
        </w:tabs>
        <w:ind w:left="0" w:firstLine="0"/>
        <w:rPr>
          <w:rFonts w:ascii="Arial" w:hAnsi="Arial" w:cs="Arial"/>
          <w:sz w:val="22"/>
          <w:szCs w:val="22"/>
        </w:rPr>
      </w:pPr>
      <w:r w:rsidRPr="00B610BA">
        <w:rPr>
          <w:rFonts w:ascii="Arial" w:hAnsi="Arial" w:cs="Arial"/>
          <w:sz w:val="22"/>
          <w:szCs w:val="22"/>
        </w:rPr>
        <w:t>The Authority will accept documented independent certification of the Contractor</w:t>
      </w:r>
      <w:r w:rsidR="005A565B">
        <w:rPr>
          <w:rFonts w:ascii="Arial" w:hAnsi="Arial" w:cs="Arial"/>
          <w:sz w:val="22"/>
          <w:szCs w:val="22"/>
        </w:rPr>
        <w:t>’</w:t>
      </w:r>
      <w:r w:rsidRPr="00B610BA">
        <w:rPr>
          <w:rFonts w:ascii="Arial" w:hAnsi="Arial" w:cs="Arial"/>
          <w:sz w:val="22"/>
          <w:szCs w:val="22"/>
        </w:rPr>
        <w:t>s Information Security Management System (SMS) i.e. a current ISO/EC 27001 certificate, as confirmation of compliance with the mandatory requirements of the HMG Government Functional Standard GoVS007: Security and Protecting Bulk Personal Data</w:t>
      </w:r>
      <w:r w:rsidR="00615518">
        <w:rPr>
          <w:rFonts w:ascii="Arial" w:hAnsi="Arial" w:cs="Arial"/>
          <w:sz w:val="22"/>
          <w:szCs w:val="22"/>
        </w:rPr>
        <w:t>.</w:t>
      </w:r>
    </w:p>
    <w:p w14:paraId="26224F15" w14:textId="77777777" w:rsidR="00615518" w:rsidRPr="00615518" w:rsidRDefault="00615518" w:rsidP="00DD12A6">
      <w:pPr>
        <w:tabs>
          <w:tab w:val="left" w:pos="360"/>
        </w:tabs>
        <w:rPr>
          <w:rFonts w:ascii="Arial" w:hAnsi="Arial" w:cs="Arial"/>
          <w:sz w:val="22"/>
          <w:szCs w:val="22"/>
        </w:rPr>
      </w:pPr>
    </w:p>
    <w:p w14:paraId="5463AEC3" w14:textId="553A1DFE" w:rsidR="00B610BA" w:rsidRDefault="008E1C21" w:rsidP="00DD12A6">
      <w:pPr>
        <w:pStyle w:val="ListParagraph"/>
        <w:ind w:left="0"/>
        <w:rPr>
          <w:rFonts w:ascii="Arial" w:hAnsi="Arial" w:cs="Arial"/>
          <w:color w:val="0000FF"/>
          <w:sz w:val="22"/>
          <w:szCs w:val="22"/>
          <w:u w:val="single"/>
        </w:rPr>
      </w:pPr>
      <w:hyperlink w:history="1">
        <w:r w:rsidR="00615518" w:rsidRPr="00CF493B">
          <w:rPr>
            <w:rStyle w:val="Hyperlink"/>
            <w:rFonts w:ascii="Arial" w:hAnsi="Arial" w:cs="Arial"/>
            <w:sz w:val="22"/>
            <w:szCs w:val="22"/>
          </w:rPr>
          <w:t>Government Functional Standard GovS 007: Security - GOV.UK (www.gov.uk)</w:t>
        </w:r>
      </w:hyperlink>
    </w:p>
    <w:p w14:paraId="319D6E18" w14:textId="77777777" w:rsidR="00615518" w:rsidRPr="00B610BA" w:rsidRDefault="00615518" w:rsidP="00DD12A6">
      <w:pPr>
        <w:pStyle w:val="ListParagraph"/>
        <w:ind w:left="0"/>
        <w:rPr>
          <w:rFonts w:ascii="Arial" w:hAnsi="Arial" w:cs="Arial"/>
          <w:sz w:val="22"/>
          <w:szCs w:val="22"/>
        </w:rPr>
      </w:pPr>
    </w:p>
    <w:p w14:paraId="0F3462E8" w14:textId="1D6B3D2A" w:rsidR="00B610BA" w:rsidRDefault="008E1C21" w:rsidP="00DD12A6">
      <w:pPr>
        <w:pStyle w:val="ListParagraph"/>
        <w:tabs>
          <w:tab w:val="left" w:pos="360"/>
        </w:tabs>
        <w:ind w:left="0"/>
        <w:rPr>
          <w:rFonts w:ascii="Arial" w:hAnsi="Arial" w:cs="Arial"/>
          <w:color w:val="0000FF"/>
          <w:sz w:val="22"/>
          <w:szCs w:val="22"/>
          <w:u w:val="single"/>
        </w:rPr>
      </w:pPr>
      <w:hyperlink r:id="rId21" w:history="1">
        <w:r w:rsidR="00B610BA" w:rsidRPr="00B610BA">
          <w:rPr>
            <w:rFonts w:ascii="Arial" w:hAnsi="Arial" w:cs="Arial"/>
            <w:color w:val="0000FF"/>
            <w:sz w:val="22"/>
            <w:szCs w:val="22"/>
            <w:u w:val="single"/>
          </w:rPr>
          <w:t>Protecting bulk personal data - NCSC.GOV.UK</w:t>
        </w:r>
      </w:hyperlink>
    </w:p>
    <w:p w14:paraId="36163140" w14:textId="77777777" w:rsidR="00615518" w:rsidRPr="00B610BA" w:rsidRDefault="00615518" w:rsidP="00DD12A6">
      <w:pPr>
        <w:pStyle w:val="ListParagraph"/>
        <w:tabs>
          <w:tab w:val="left" w:pos="360"/>
        </w:tabs>
        <w:ind w:left="0"/>
        <w:rPr>
          <w:rFonts w:ascii="Arial" w:hAnsi="Arial" w:cs="Arial"/>
          <w:color w:val="0000FF"/>
          <w:sz w:val="22"/>
          <w:szCs w:val="22"/>
          <w:u w:val="single"/>
        </w:rPr>
      </w:pPr>
    </w:p>
    <w:p w14:paraId="67C31F9E" w14:textId="72D792D5" w:rsidR="00B610BA" w:rsidRPr="00DD12A6" w:rsidRDefault="00DD12A6" w:rsidP="00DD12A6">
      <w:pPr>
        <w:pStyle w:val="ListParagraph"/>
        <w:numPr>
          <w:ilvl w:val="0"/>
          <w:numId w:val="8"/>
        </w:numPr>
        <w:tabs>
          <w:tab w:val="left" w:pos="360"/>
        </w:tabs>
        <w:rPr>
          <w:rFonts w:ascii="Arial" w:hAnsi="Arial" w:cs="Arial"/>
          <w:sz w:val="22"/>
          <w:szCs w:val="22"/>
        </w:rPr>
      </w:pPr>
      <w:r>
        <w:rPr>
          <w:rFonts w:ascii="Arial" w:hAnsi="Arial" w:cs="Arial"/>
          <w:sz w:val="22"/>
          <w:szCs w:val="22"/>
        </w:rPr>
        <w:t xml:space="preserve">      </w:t>
      </w:r>
      <w:r w:rsidR="00B610BA" w:rsidRPr="00DD12A6">
        <w:rPr>
          <w:rFonts w:ascii="Arial" w:hAnsi="Arial" w:cs="Arial"/>
          <w:sz w:val="22"/>
          <w:szCs w:val="22"/>
        </w:rPr>
        <w:t>Authority information/PII must not be downloaded to personal IT devices.</w:t>
      </w:r>
    </w:p>
    <w:p w14:paraId="783CFD4B" w14:textId="77777777" w:rsidR="00615518" w:rsidRPr="00615518" w:rsidRDefault="00615518" w:rsidP="00DD12A6">
      <w:pPr>
        <w:tabs>
          <w:tab w:val="left" w:pos="360"/>
        </w:tabs>
        <w:rPr>
          <w:rFonts w:ascii="Arial" w:hAnsi="Arial" w:cs="Arial"/>
          <w:sz w:val="22"/>
          <w:szCs w:val="22"/>
        </w:rPr>
      </w:pPr>
    </w:p>
    <w:p w14:paraId="43A0D939" w14:textId="490E42BA" w:rsid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Portable CIS holding Authority supplied information must, as a minimum, have a FIPS 140-2 approved full disk encryption solution installed. </w:t>
      </w:r>
    </w:p>
    <w:p w14:paraId="4322C877" w14:textId="77777777" w:rsidR="00615518" w:rsidRPr="00615518" w:rsidRDefault="00615518" w:rsidP="00DD12A6">
      <w:pPr>
        <w:rPr>
          <w:rFonts w:ascii="Arial" w:hAnsi="Arial" w:cs="Arial"/>
          <w:sz w:val="22"/>
          <w:szCs w:val="22"/>
        </w:rPr>
      </w:pPr>
    </w:p>
    <w:p w14:paraId="0CBA3DF8" w14:textId="0DA28A5A" w:rsidR="00B610BA" w:rsidRDefault="00B610BA" w:rsidP="00DD12A6">
      <w:pPr>
        <w:pStyle w:val="ListParagraph"/>
        <w:numPr>
          <w:ilvl w:val="0"/>
          <w:numId w:val="8"/>
        </w:numPr>
        <w:tabs>
          <w:tab w:val="num" w:pos="720"/>
        </w:tabs>
        <w:ind w:left="0" w:firstLine="0"/>
        <w:rPr>
          <w:rFonts w:ascii="Arial" w:hAnsi="Arial" w:cs="Arial"/>
          <w:sz w:val="22"/>
          <w:szCs w:val="22"/>
        </w:rPr>
      </w:pPr>
      <w:r w:rsidRPr="00B610BA">
        <w:rPr>
          <w:rFonts w:ascii="Arial" w:hAnsi="Arial" w:cs="Arial"/>
          <w:sz w:val="22"/>
          <w:szCs w:val="22"/>
        </w:rPr>
        <w:t xml:space="preserve">Any token, touch memory device or password(s) associated with the encryption package must be kept separate from the machine whenever the machine is not in use, left unattended or in transit. </w:t>
      </w:r>
    </w:p>
    <w:p w14:paraId="2FA24FB3" w14:textId="77777777" w:rsidR="00615518" w:rsidRPr="00615518" w:rsidRDefault="00615518" w:rsidP="00DD12A6">
      <w:pPr>
        <w:tabs>
          <w:tab w:val="num" w:pos="720"/>
        </w:tabs>
        <w:rPr>
          <w:rFonts w:ascii="Arial" w:hAnsi="Arial" w:cs="Arial"/>
          <w:sz w:val="22"/>
          <w:szCs w:val="22"/>
        </w:rPr>
      </w:pPr>
    </w:p>
    <w:p w14:paraId="5FE819E6" w14:textId="44E368D7" w:rsidR="00B610BA" w:rsidRDefault="00B610BA" w:rsidP="00DD12A6">
      <w:pPr>
        <w:pStyle w:val="ListParagraph"/>
        <w:numPr>
          <w:ilvl w:val="0"/>
          <w:numId w:val="8"/>
        </w:numPr>
        <w:tabs>
          <w:tab w:val="num" w:pos="720"/>
        </w:tabs>
        <w:ind w:left="0" w:firstLine="0"/>
        <w:rPr>
          <w:rFonts w:ascii="Arial" w:hAnsi="Arial" w:cs="Arial"/>
          <w:sz w:val="22"/>
          <w:szCs w:val="22"/>
        </w:rPr>
      </w:pPr>
      <w:r w:rsidRPr="00B610BA">
        <w:rPr>
          <w:rFonts w:ascii="Arial" w:hAnsi="Arial" w:cs="Arial"/>
          <w:sz w:val="22"/>
          <w:szCs w:val="22"/>
        </w:rPr>
        <w:lastRenderedPageBreak/>
        <w:t>Portable CIS devices are not to be left unattended in any public location. They are not to be left unattended in any motor vehicles either in view or in the boot or luggage compartment at any time.</w:t>
      </w:r>
    </w:p>
    <w:p w14:paraId="6339E8C7" w14:textId="77777777" w:rsidR="009B7AEA" w:rsidRPr="009647B1" w:rsidRDefault="009B7AEA" w:rsidP="00DD12A6">
      <w:pPr>
        <w:tabs>
          <w:tab w:val="num" w:pos="720"/>
        </w:tabs>
        <w:rPr>
          <w:rFonts w:ascii="Arial" w:hAnsi="Arial" w:cs="Arial"/>
          <w:sz w:val="22"/>
          <w:szCs w:val="22"/>
        </w:rPr>
      </w:pPr>
    </w:p>
    <w:p w14:paraId="53C0374C" w14:textId="77777777" w:rsidR="00B610BA" w:rsidRPr="00B610BA" w:rsidRDefault="00B610BA" w:rsidP="00DD12A6">
      <w:pPr>
        <w:pStyle w:val="ListParagraph"/>
        <w:ind w:left="0"/>
        <w:rPr>
          <w:rFonts w:ascii="Arial" w:hAnsi="Arial" w:cs="Arial"/>
          <w:b/>
          <w:sz w:val="22"/>
          <w:szCs w:val="22"/>
        </w:rPr>
      </w:pPr>
      <w:r w:rsidRPr="00B610BA">
        <w:rPr>
          <w:rFonts w:ascii="Arial" w:hAnsi="Arial" w:cs="Arial"/>
          <w:b/>
          <w:sz w:val="22"/>
          <w:szCs w:val="22"/>
        </w:rPr>
        <w:t>Removable Media</w:t>
      </w:r>
    </w:p>
    <w:p w14:paraId="101640C5" w14:textId="77777777" w:rsidR="00B610BA" w:rsidRPr="00B610BA" w:rsidRDefault="00B610BA" w:rsidP="00DD12A6">
      <w:pPr>
        <w:pStyle w:val="ListParagraph"/>
        <w:tabs>
          <w:tab w:val="num" w:pos="2160"/>
        </w:tabs>
        <w:ind w:left="0"/>
        <w:rPr>
          <w:rFonts w:ascii="Arial" w:hAnsi="Arial" w:cs="Arial"/>
          <w:sz w:val="22"/>
          <w:szCs w:val="22"/>
        </w:rPr>
      </w:pPr>
    </w:p>
    <w:p w14:paraId="40BF7718" w14:textId="0BA2BB93" w:rsidR="00B610BA" w:rsidRPr="00B610BA" w:rsidRDefault="00B610BA" w:rsidP="00DD12A6">
      <w:pPr>
        <w:pStyle w:val="ListParagraph"/>
        <w:numPr>
          <w:ilvl w:val="0"/>
          <w:numId w:val="8"/>
        </w:numPr>
        <w:tabs>
          <w:tab w:val="num" w:pos="720"/>
        </w:tabs>
        <w:ind w:left="0" w:firstLine="0"/>
        <w:rPr>
          <w:rFonts w:ascii="Arial" w:hAnsi="Arial" w:cs="Arial"/>
          <w:sz w:val="22"/>
          <w:szCs w:val="22"/>
        </w:rPr>
      </w:pPr>
      <w:r w:rsidRPr="00B610BA">
        <w:rPr>
          <w:rFonts w:ascii="Arial" w:hAnsi="Arial" w:cs="Arial"/>
          <w:sz w:val="22"/>
          <w:szCs w:val="22"/>
        </w:rPr>
        <w:t xml:space="preserve">The Contractor is not permitted to process, store or transfer Authority information/PII </w:t>
      </w:r>
      <w:r w:rsidR="005A565B">
        <w:rPr>
          <w:rFonts w:ascii="Arial" w:hAnsi="Arial" w:cs="Arial"/>
          <w:sz w:val="22"/>
          <w:szCs w:val="22"/>
        </w:rPr>
        <w:t>on</w:t>
      </w:r>
      <w:r w:rsidRPr="00B610BA">
        <w:rPr>
          <w:rFonts w:ascii="Arial" w:hAnsi="Arial" w:cs="Arial"/>
          <w:sz w:val="22"/>
          <w:szCs w:val="22"/>
        </w:rPr>
        <w:t xml:space="preserve"> removable media. For the avoidance of doubt the term Removable Media covers: memory sticks, compact flash</w:t>
      </w:r>
      <w:r w:rsidR="005A565B">
        <w:rPr>
          <w:rFonts w:ascii="Arial" w:hAnsi="Arial" w:cs="Arial"/>
          <w:sz w:val="22"/>
          <w:szCs w:val="22"/>
        </w:rPr>
        <w:t xml:space="preserve"> drives</w:t>
      </w:r>
      <w:r w:rsidRPr="00B610BA">
        <w:rPr>
          <w:rFonts w:ascii="Arial" w:hAnsi="Arial" w:cs="Arial"/>
          <w:sz w:val="22"/>
          <w:szCs w:val="22"/>
        </w:rPr>
        <w:t>, recordable optical media (e.g. CDs and DVDs), floppy discs and external hard drives, memory cards.</w:t>
      </w:r>
    </w:p>
    <w:p w14:paraId="0C48B009" w14:textId="77777777" w:rsidR="00B610BA" w:rsidRPr="00615518" w:rsidRDefault="00B610BA" w:rsidP="00DD12A6">
      <w:pPr>
        <w:tabs>
          <w:tab w:val="num" w:pos="2160"/>
        </w:tabs>
        <w:rPr>
          <w:rFonts w:ascii="Arial" w:hAnsi="Arial" w:cs="Arial"/>
          <w:sz w:val="22"/>
          <w:szCs w:val="22"/>
        </w:rPr>
      </w:pPr>
    </w:p>
    <w:p w14:paraId="5B95F45A" w14:textId="77777777" w:rsidR="00B610BA" w:rsidRPr="00B610BA" w:rsidRDefault="00B610BA" w:rsidP="00DD12A6">
      <w:pPr>
        <w:pStyle w:val="ListParagraph"/>
        <w:tabs>
          <w:tab w:val="num" w:pos="2160"/>
        </w:tabs>
        <w:ind w:left="0"/>
        <w:rPr>
          <w:rFonts w:ascii="Arial" w:hAnsi="Arial" w:cs="Arial"/>
          <w:sz w:val="22"/>
          <w:szCs w:val="22"/>
        </w:rPr>
      </w:pPr>
      <w:r w:rsidRPr="00B610BA">
        <w:rPr>
          <w:rFonts w:ascii="Arial" w:hAnsi="Arial" w:cs="Arial"/>
          <w:b/>
          <w:sz w:val="22"/>
          <w:szCs w:val="22"/>
        </w:rPr>
        <w:t>Incident Reporting</w:t>
      </w:r>
    </w:p>
    <w:p w14:paraId="22CC0B8C" w14:textId="77777777" w:rsidR="00B610BA" w:rsidRPr="00B610BA" w:rsidRDefault="00B610BA" w:rsidP="00DD12A6">
      <w:pPr>
        <w:pStyle w:val="ListParagraph"/>
        <w:tabs>
          <w:tab w:val="num" w:pos="2160"/>
        </w:tabs>
        <w:ind w:left="0"/>
        <w:rPr>
          <w:rFonts w:ascii="Arial" w:hAnsi="Arial" w:cs="Arial"/>
          <w:sz w:val="22"/>
          <w:szCs w:val="22"/>
        </w:rPr>
      </w:pPr>
    </w:p>
    <w:p w14:paraId="08E3AE17" w14:textId="4FB67BBC" w:rsidR="00B610BA" w:rsidRDefault="00B610BA" w:rsidP="00DD12A6">
      <w:pPr>
        <w:pStyle w:val="ListParagraph"/>
        <w:numPr>
          <w:ilvl w:val="0"/>
          <w:numId w:val="8"/>
        </w:numPr>
        <w:tabs>
          <w:tab w:val="num" w:pos="720"/>
        </w:tabs>
        <w:ind w:left="0" w:firstLine="0"/>
        <w:rPr>
          <w:rFonts w:ascii="Arial" w:hAnsi="Arial" w:cs="Arial"/>
          <w:sz w:val="22"/>
          <w:szCs w:val="22"/>
        </w:rPr>
      </w:pPr>
      <w:r w:rsidRPr="00B610BA">
        <w:rPr>
          <w:rFonts w:ascii="Arial" w:hAnsi="Arial" w:cs="Arial"/>
          <w:sz w:val="22"/>
          <w:szCs w:val="22"/>
        </w:rPr>
        <w:t xml:space="preserve">Any suspected or actual security incident involving any Authority owned, </w:t>
      </w:r>
      <w:proofErr w:type="gramStart"/>
      <w:r w:rsidRPr="00B610BA">
        <w:rPr>
          <w:rFonts w:ascii="Arial" w:hAnsi="Arial" w:cs="Arial"/>
          <w:sz w:val="22"/>
          <w:szCs w:val="22"/>
        </w:rPr>
        <w:t>processed</w:t>
      </w:r>
      <w:proofErr w:type="gramEnd"/>
      <w:r w:rsidRPr="00B610BA">
        <w:rPr>
          <w:rFonts w:ascii="Arial" w:hAnsi="Arial" w:cs="Arial"/>
          <w:sz w:val="22"/>
          <w:szCs w:val="22"/>
        </w:rPr>
        <w:t xml:space="preserve"> or generated information must be immediately reported to the Authority Integrated Assurance Team</w:t>
      </w:r>
      <w:r w:rsidR="00615518">
        <w:rPr>
          <w:rFonts w:ascii="Arial" w:hAnsi="Arial" w:cs="Arial"/>
          <w:sz w:val="22"/>
          <w:szCs w:val="22"/>
        </w:rPr>
        <w:t>.</w:t>
      </w:r>
    </w:p>
    <w:p w14:paraId="219A4C9F" w14:textId="77777777" w:rsidR="00B610BA" w:rsidRPr="00615518" w:rsidRDefault="00B610BA" w:rsidP="00DD12A6">
      <w:pPr>
        <w:tabs>
          <w:tab w:val="num" w:pos="2160"/>
        </w:tabs>
        <w:rPr>
          <w:rFonts w:ascii="Arial" w:hAnsi="Arial" w:cs="Arial"/>
          <w:sz w:val="22"/>
          <w:szCs w:val="22"/>
        </w:rPr>
      </w:pPr>
    </w:p>
    <w:p w14:paraId="68E7F04E" w14:textId="76FB5495" w:rsidR="00B610BA" w:rsidRDefault="00B610BA" w:rsidP="00DD12A6">
      <w:pPr>
        <w:pStyle w:val="ListParagraph"/>
        <w:numPr>
          <w:ilvl w:val="0"/>
          <w:numId w:val="8"/>
        </w:numPr>
        <w:tabs>
          <w:tab w:val="num" w:pos="720"/>
        </w:tabs>
        <w:ind w:left="0" w:firstLine="0"/>
        <w:rPr>
          <w:rFonts w:ascii="Arial" w:hAnsi="Arial" w:cs="Arial"/>
          <w:sz w:val="22"/>
          <w:szCs w:val="22"/>
        </w:rPr>
      </w:pPr>
      <w:r w:rsidRPr="00B610BA">
        <w:rPr>
          <w:rFonts w:ascii="Arial" w:hAnsi="Arial" w:cs="Arial"/>
          <w:sz w:val="22"/>
          <w:szCs w:val="22"/>
        </w:rPr>
        <w:t xml:space="preserve">The Contractor must have appropriate procedures in place for dealing with security incident management.  </w:t>
      </w:r>
    </w:p>
    <w:p w14:paraId="2B0CCB88" w14:textId="77777777" w:rsidR="00615518" w:rsidRPr="00615518" w:rsidRDefault="00615518" w:rsidP="00DD12A6">
      <w:pPr>
        <w:rPr>
          <w:rFonts w:ascii="Arial" w:hAnsi="Arial" w:cs="Arial"/>
          <w:sz w:val="22"/>
          <w:szCs w:val="22"/>
        </w:rPr>
      </w:pPr>
    </w:p>
    <w:p w14:paraId="24FAD59A" w14:textId="77777777" w:rsidR="00B610BA" w:rsidRPr="00B610BA" w:rsidRDefault="00B610BA" w:rsidP="00DD12A6">
      <w:pPr>
        <w:pStyle w:val="ListParagraph"/>
        <w:ind w:left="0"/>
        <w:rPr>
          <w:rFonts w:ascii="Arial" w:hAnsi="Arial" w:cs="Arial"/>
          <w:b/>
          <w:sz w:val="22"/>
          <w:szCs w:val="22"/>
        </w:rPr>
      </w:pPr>
      <w:r w:rsidRPr="00B610BA">
        <w:rPr>
          <w:rFonts w:ascii="Arial" w:hAnsi="Arial" w:cs="Arial"/>
          <w:b/>
          <w:sz w:val="22"/>
          <w:szCs w:val="22"/>
        </w:rPr>
        <w:t>Information Security</w:t>
      </w:r>
    </w:p>
    <w:p w14:paraId="45E132B0" w14:textId="77777777" w:rsidR="00B610BA" w:rsidRPr="00615518" w:rsidRDefault="00B610BA" w:rsidP="00DD12A6">
      <w:pPr>
        <w:rPr>
          <w:rFonts w:ascii="Arial" w:hAnsi="Arial" w:cs="Arial"/>
          <w:sz w:val="22"/>
          <w:szCs w:val="22"/>
        </w:rPr>
      </w:pPr>
    </w:p>
    <w:p w14:paraId="6B625730" w14:textId="3DB907FF"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All documents must be transmitted both within and outside the Contractor’s premises, in such a way as to ensure that no unauthorised person has access to them.</w:t>
      </w:r>
    </w:p>
    <w:p w14:paraId="400251A4" w14:textId="77777777" w:rsidR="00B610BA" w:rsidRPr="00615518" w:rsidRDefault="00B610BA" w:rsidP="00DD12A6">
      <w:pPr>
        <w:pStyle w:val="ListParagraph"/>
        <w:ind w:left="0"/>
        <w:rPr>
          <w:rFonts w:ascii="Arial" w:hAnsi="Arial" w:cs="Arial"/>
          <w:sz w:val="22"/>
          <w:szCs w:val="22"/>
        </w:rPr>
      </w:pPr>
    </w:p>
    <w:p w14:paraId="3402C42A" w14:textId="77777777" w:rsidR="00B610BA" w:rsidRPr="00615518" w:rsidRDefault="00B610BA" w:rsidP="00DD12A6">
      <w:pPr>
        <w:pStyle w:val="ListParagraph"/>
        <w:ind w:left="0"/>
        <w:rPr>
          <w:rFonts w:ascii="Arial" w:hAnsi="Arial" w:cs="Arial"/>
          <w:b/>
          <w:bCs/>
          <w:sz w:val="22"/>
          <w:szCs w:val="22"/>
        </w:rPr>
      </w:pPr>
      <w:r w:rsidRPr="00615518">
        <w:rPr>
          <w:rFonts w:ascii="Arial" w:hAnsi="Arial" w:cs="Arial"/>
          <w:b/>
          <w:bCs/>
          <w:sz w:val="22"/>
          <w:szCs w:val="22"/>
        </w:rPr>
        <w:t>Audits</w:t>
      </w:r>
    </w:p>
    <w:p w14:paraId="692C52F3" w14:textId="77777777" w:rsidR="00B610BA" w:rsidRPr="00615518" w:rsidRDefault="00B610BA" w:rsidP="00DD12A6">
      <w:pPr>
        <w:rPr>
          <w:rFonts w:ascii="Arial" w:hAnsi="Arial" w:cs="Arial"/>
          <w:sz w:val="22"/>
          <w:szCs w:val="22"/>
        </w:rPr>
      </w:pPr>
    </w:p>
    <w:p w14:paraId="6477305B" w14:textId="0BE85EE6"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Authority shall be entitled to carry out audits as it deems necessary to ensure that the Contractor continues to meet its security obligations. </w:t>
      </w:r>
    </w:p>
    <w:p w14:paraId="4B870B78" w14:textId="77777777" w:rsidR="00B610BA" w:rsidRPr="00B610BA" w:rsidRDefault="00B610BA" w:rsidP="00DD12A6">
      <w:pPr>
        <w:pStyle w:val="ListParagraph"/>
        <w:ind w:left="0"/>
        <w:rPr>
          <w:rFonts w:ascii="Arial" w:hAnsi="Arial" w:cs="Arial"/>
          <w:sz w:val="22"/>
          <w:szCs w:val="22"/>
        </w:rPr>
      </w:pPr>
    </w:p>
    <w:p w14:paraId="16CFD077" w14:textId="636F463F"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Upon request, the Contractor shall provide documentation or evidence to the Authority in support of the scope of the audit.</w:t>
      </w:r>
    </w:p>
    <w:p w14:paraId="3D7D1EDA" w14:textId="77777777" w:rsidR="00B610BA" w:rsidRPr="00F957D0" w:rsidRDefault="00B610BA" w:rsidP="00DD12A6">
      <w:pPr>
        <w:rPr>
          <w:rFonts w:ascii="Arial" w:hAnsi="Arial" w:cs="Arial"/>
          <w:sz w:val="22"/>
          <w:szCs w:val="22"/>
        </w:rPr>
      </w:pPr>
    </w:p>
    <w:p w14:paraId="04155ED3" w14:textId="2D53060C" w:rsidR="00B610BA" w:rsidRPr="00B610BA" w:rsidRDefault="00B610BA" w:rsidP="00DD12A6">
      <w:pPr>
        <w:pStyle w:val="ListParagraph"/>
        <w:numPr>
          <w:ilvl w:val="0"/>
          <w:numId w:val="8"/>
        </w:numPr>
        <w:ind w:left="0" w:firstLine="0"/>
        <w:rPr>
          <w:rFonts w:ascii="Arial" w:hAnsi="Arial" w:cs="Arial"/>
          <w:sz w:val="22"/>
          <w:szCs w:val="22"/>
        </w:rPr>
      </w:pPr>
      <w:r w:rsidRPr="00B610BA">
        <w:rPr>
          <w:rFonts w:ascii="Arial" w:hAnsi="Arial" w:cs="Arial"/>
          <w:sz w:val="22"/>
          <w:szCs w:val="22"/>
        </w:rPr>
        <w:t xml:space="preserve">The Authority shall endeavour (but is not obliged to) provide 10 days’ notice of its intention to conduct an audit.  </w:t>
      </w:r>
    </w:p>
    <w:p w14:paraId="56CBFC55" w14:textId="77777777" w:rsidR="00B610BA" w:rsidRPr="00B610BA" w:rsidRDefault="00B610BA" w:rsidP="00DD12A6">
      <w:pPr>
        <w:pStyle w:val="ListParagraph"/>
        <w:ind w:left="0"/>
        <w:rPr>
          <w:rFonts w:ascii="Arial" w:hAnsi="Arial" w:cs="Arial"/>
          <w:sz w:val="22"/>
          <w:szCs w:val="22"/>
        </w:rPr>
      </w:pPr>
    </w:p>
    <w:p w14:paraId="1A6550C7" w14:textId="77777777" w:rsidR="0014443B" w:rsidRPr="00606AEB" w:rsidRDefault="0014443B" w:rsidP="0014443B">
      <w:pPr>
        <w:rPr>
          <w:rFonts w:ascii="Arial" w:hAnsi="Arial" w:cs="Arial"/>
          <w:sz w:val="22"/>
          <w:szCs w:val="22"/>
        </w:rPr>
      </w:pPr>
    </w:p>
    <w:p w14:paraId="2873057E" w14:textId="77777777" w:rsidR="0014443B" w:rsidRPr="00606AEB" w:rsidRDefault="0014443B" w:rsidP="0014443B">
      <w:pPr>
        <w:rPr>
          <w:rFonts w:ascii="Arial" w:hAnsi="Arial" w:cs="Arial"/>
          <w:sz w:val="22"/>
          <w:szCs w:val="22"/>
        </w:rPr>
      </w:pPr>
    </w:p>
    <w:p w14:paraId="714824D8" w14:textId="25437883" w:rsidR="0014443B" w:rsidRPr="00606AEB" w:rsidRDefault="0014443B" w:rsidP="0014443B">
      <w:pPr>
        <w:rPr>
          <w:rFonts w:ascii="Arial" w:hAnsi="Arial" w:cs="Arial"/>
          <w:sz w:val="22"/>
          <w:szCs w:val="22"/>
        </w:rPr>
        <w:sectPr w:rsidR="0014443B" w:rsidRPr="00606AEB" w:rsidSect="00317494">
          <w:headerReference w:type="even" r:id="rId22"/>
          <w:headerReference w:type="default" r:id="rId23"/>
          <w:footerReference w:type="even" r:id="rId24"/>
          <w:footerReference w:type="default" r:id="rId25"/>
          <w:headerReference w:type="first" r:id="rId26"/>
          <w:footerReference w:type="first" r:id="rId27"/>
          <w:pgSz w:w="11906" w:h="16838"/>
          <w:pgMar w:top="993" w:right="991" w:bottom="1440" w:left="1276" w:header="426" w:footer="258" w:gutter="0"/>
          <w:cols w:space="720"/>
        </w:sectPr>
      </w:pPr>
    </w:p>
    <w:p w14:paraId="47C7A140" w14:textId="2D97AF1F" w:rsidR="003D2B7E" w:rsidRPr="00606AEB" w:rsidRDefault="00D23449" w:rsidP="003D2B7E">
      <w:pPr>
        <w:pStyle w:val="CM83"/>
        <w:spacing w:after="285"/>
        <w:jc w:val="both"/>
        <w:rPr>
          <w:rFonts w:ascii="Arial" w:hAnsi="Arial" w:cs="Arial"/>
          <w:b/>
          <w:bCs/>
          <w:color w:val="000000"/>
          <w:sz w:val="22"/>
          <w:szCs w:val="22"/>
          <w:u w:val="single"/>
        </w:rPr>
      </w:pPr>
      <w:r w:rsidRPr="00606AEB">
        <w:rPr>
          <w:rFonts w:ascii="Arial" w:hAnsi="Arial" w:cs="Arial"/>
          <w:b/>
          <w:bCs/>
          <w:color w:val="000000"/>
          <w:sz w:val="22"/>
          <w:szCs w:val="22"/>
          <w:u w:val="single"/>
        </w:rPr>
        <w:lastRenderedPageBreak/>
        <w:t>A</w:t>
      </w:r>
      <w:r w:rsidR="008E2AED">
        <w:rPr>
          <w:rFonts w:ascii="Arial" w:hAnsi="Arial" w:cs="Arial"/>
          <w:b/>
          <w:bCs/>
          <w:color w:val="000000"/>
          <w:sz w:val="22"/>
          <w:szCs w:val="22"/>
          <w:u w:val="single"/>
        </w:rPr>
        <w:t>ppendix A</w:t>
      </w:r>
      <w:r w:rsidRPr="00606AEB">
        <w:rPr>
          <w:rFonts w:ascii="Arial" w:hAnsi="Arial" w:cs="Arial"/>
          <w:b/>
          <w:bCs/>
          <w:color w:val="000000"/>
          <w:sz w:val="22"/>
          <w:szCs w:val="22"/>
          <w:u w:val="single"/>
        </w:rPr>
        <w:t xml:space="preserve"> - </w:t>
      </w:r>
      <w:r w:rsidR="003D2B7E" w:rsidRPr="00606AEB">
        <w:rPr>
          <w:rFonts w:ascii="Arial" w:hAnsi="Arial" w:cs="Arial"/>
          <w:b/>
          <w:bCs/>
          <w:color w:val="000000"/>
          <w:sz w:val="22"/>
          <w:szCs w:val="22"/>
          <w:u w:val="single"/>
        </w:rPr>
        <w:t>List of Awards</w:t>
      </w:r>
    </w:p>
    <w:p w14:paraId="5081F32F" w14:textId="77777777" w:rsidR="003D2B7E" w:rsidRPr="00606AEB" w:rsidRDefault="003D2B7E" w:rsidP="003D2B7E">
      <w:pPr>
        <w:overflowPunct w:val="0"/>
        <w:autoSpaceDE w:val="0"/>
        <w:autoSpaceDN w:val="0"/>
        <w:adjustRightInd w:val="0"/>
        <w:textAlignment w:val="baseline"/>
        <w:rPr>
          <w:rFonts w:ascii="Arial" w:hAnsi="Arial"/>
          <w:kern w:val="22"/>
          <w:sz w:val="22"/>
          <w:szCs w:val="22"/>
          <w:u w:val="single"/>
        </w:rPr>
      </w:pPr>
      <w:r w:rsidRPr="00606AEB">
        <w:rPr>
          <w:rFonts w:ascii="Arial" w:hAnsi="Arial"/>
          <w:kern w:val="22"/>
          <w:sz w:val="22"/>
          <w:szCs w:val="22"/>
          <w:u w:val="single"/>
        </w:rPr>
        <w:t xml:space="preserve">Current Operational &amp; </w:t>
      </w:r>
      <w:proofErr w:type="gramStart"/>
      <w:r w:rsidRPr="00606AEB">
        <w:rPr>
          <w:rFonts w:ascii="Arial" w:hAnsi="Arial"/>
          <w:kern w:val="22"/>
          <w:sz w:val="22"/>
          <w:szCs w:val="22"/>
          <w:u w:val="single"/>
        </w:rPr>
        <w:t>Non Operational</w:t>
      </w:r>
      <w:proofErr w:type="gramEnd"/>
      <w:r w:rsidRPr="00606AEB">
        <w:rPr>
          <w:rFonts w:ascii="Arial" w:hAnsi="Arial"/>
          <w:kern w:val="22"/>
          <w:sz w:val="22"/>
          <w:szCs w:val="22"/>
          <w:u w:val="single"/>
        </w:rPr>
        <w:t xml:space="preserve"> Gallantry Awards</w:t>
      </w:r>
    </w:p>
    <w:p w14:paraId="245B313C"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p>
    <w:p w14:paraId="160C0603" w14:textId="77777777" w:rsidR="00BD42E3" w:rsidRPr="00606AEB" w:rsidRDefault="003D2B7E"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Cons</w:t>
      </w:r>
      <w:r w:rsidR="00BD42E3" w:rsidRPr="00606AEB">
        <w:rPr>
          <w:rFonts w:ascii="Arial" w:hAnsi="Arial"/>
          <w:kern w:val="22"/>
          <w:sz w:val="22"/>
          <w:szCs w:val="22"/>
        </w:rPr>
        <w:t>picuous Gallantry Cross</w:t>
      </w:r>
      <w:r w:rsidR="00BD42E3" w:rsidRPr="00606AEB">
        <w:rPr>
          <w:rFonts w:ascii="Arial" w:hAnsi="Arial"/>
          <w:kern w:val="22"/>
          <w:sz w:val="22"/>
          <w:szCs w:val="22"/>
        </w:rPr>
        <w:tab/>
        <w:t xml:space="preserve"> </w:t>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p>
    <w:p w14:paraId="7DC9A73B" w14:textId="77777777" w:rsidR="00B22B0F" w:rsidRPr="00606AEB" w:rsidRDefault="00BD42E3"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Cross</w:t>
      </w:r>
      <w:r w:rsidR="00B22B0F" w:rsidRPr="00606AEB">
        <w:rPr>
          <w:rFonts w:ascii="Arial" w:hAnsi="Arial"/>
          <w:kern w:val="22"/>
          <w:sz w:val="22"/>
          <w:szCs w:val="22"/>
        </w:rPr>
        <w:t xml:space="preserve"> GRI (GV)</w:t>
      </w:r>
    </w:p>
    <w:p w14:paraId="382D52B7"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Cross GRI (GVI First Type)</w:t>
      </w:r>
    </w:p>
    <w:p w14:paraId="73A0C303"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Cross GVIR (GVI Second Type)</w:t>
      </w:r>
    </w:p>
    <w:p w14:paraId="49CA7E11" w14:textId="4BB41BE5" w:rsidR="00BD42E3"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Cross EIIR</w:t>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p>
    <w:p w14:paraId="3B8F08BA" w14:textId="77777777" w:rsidR="00B22B0F" w:rsidRPr="00606AEB" w:rsidRDefault="00BD42E3"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Cross</w:t>
      </w:r>
      <w:r w:rsidR="00B22B0F" w:rsidRPr="00606AEB">
        <w:rPr>
          <w:rFonts w:ascii="Arial" w:hAnsi="Arial"/>
          <w:kern w:val="22"/>
          <w:sz w:val="22"/>
          <w:szCs w:val="22"/>
        </w:rPr>
        <w:t xml:space="preserve"> GRI (GV)</w:t>
      </w:r>
    </w:p>
    <w:p w14:paraId="3E5BBFA7"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Cross GRI (GVI First Type)</w:t>
      </w:r>
    </w:p>
    <w:p w14:paraId="23E3C95E"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Cross GVIR (GVI Second Type)</w:t>
      </w:r>
    </w:p>
    <w:p w14:paraId="2C646941" w14:textId="5CCF605D" w:rsidR="00BD42E3"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Cross EIIR</w:t>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p>
    <w:p w14:paraId="25B183F9" w14:textId="77777777" w:rsidR="00B22B0F" w:rsidRPr="00606AEB" w:rsidRDefault="003D2B7E"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w:t>
      </w:r>
      <w:r w:rsidR="00BD42E3" w:rsidRPr="00606AEB">
        <w:rPr>
          <w:rFonts w:ascii="Arial" w:hAnsi="Arial"/>
          <w:kern w:val="22"/>
          <w:sz w:val="22"/>
          <w:szCs w:val="22"/>
        </w:rPr>
        <w:t>stinguished Flying Cross</w:t>
      </w:r>
      <w:r w:rsidR="00BD42E3" w:rsidRPr="00606AEB">
        <w:rPr>
          <w:rFonts w:ascii="Arial" w:hAnsi="Arial"/>
          <w:kern w:val="22"/>
          <w:sz w:val="22"/>
          <w:szCs w:val="22"/>
        </w:rPr>
        <w:tab/>
      </w:r>
      <w:r w:rsidR="00B22B0F" w:rsidRPr="00606AEB">
        <w:rPr>
          <w:rFonts w:ascii="Arial" w:hAnsi="Arial"/>
          <w:kern w:val="22"/>
          <w:sz w:val="22"/>
          <w:szCs w:val="22"/>
        </w:rPr>
        <w:t>GRI (GV)</w:t>
      </w:r>
    </w:p>
    <w:p w14:paraId="25349320"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Cross</w:t>
      </w:r>
      <w:r w:rsidRPr="00606AEB">
        <w:rPr>
          <w:rFonts w:ascii="Arial" w:hAnsi="Arial"/>
          <w:kern w:val="22"/>
          <w:sz w:val="22"/>
          <w:szCs w:val="22"/>
        </w:rPr>
        <w:tab/>
        <w:t xml:space="preserve"> GRI (GVI First Type)</w:t>
      </w:r>
    </w:p>
    <w:p w14:paraId="02775362"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Cross</w:t>
      </w:r>
      <w:r w:rsidRPr="00606AEB">
        <w:rPr>
          <w:rFonts w:ascii="Arial" w:hAnsi="Arial"/>
          <w:kern w:val="22"/>
          <w:sz w:val="22"/>
          <w:szCs w:val="22"/>
        </w:rPr>
        <w:tab/>
        <w:t xml:space="preserve"> GVIR (GVI second Type)</w:t>
      </w:r>
    </w:p>
    <w:p w14:paraId="1C26E741" w14:textId="77723F0D" w:rsidR="00BD42E3"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Cross</w:t>
      </w:r>
      <w:r w:rsidRPr="00606AEB">
        <w:rPr>
          <w:rFonts w:ascii="Arial" w:hAnsi="Arial"/>
          <w:kern w:val="22"/>
          <w:sz w:val="22"/>
          <w:szCs w:val="22"/>
        </w:rPr>
        <w:tab/>
        <w:t xml:space="preserve"> EIIR</w:t>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r w:rsidR="00BD42E3" w:rsidRPr="00606AEB">
        <w:rPr>
          <w:rFonts w:ascii="Arial" w:hAnsi="Arial"/>
          <w:kern w:val="22"/>
          <w:sz w:val="22"/>
          <w:szCs w:val="22"/>
        </w:rPr>
        <w:tab/>
      </w:r>
    </w:p>
    <w:p w14:paraId="44349BEE" w14:textId="77777777" w:rsidR="00B22B0F" w:rsidRPr="00606AEB" w:rsidRDefault="003D2B7E"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Cross</w:t>
      </w:r>
      <w:r w:rsidR="00B22B0F" w:rsidRPr="00606AEB">
        <w:rPr>
          <w:rFonts w:ascii="Arial" w:hAnsi="Arial"/>
          <w:kern w:val="22"/>
          <w:sz w:val="22"/>
          <w:szCs w:val="22"/>
        </w:rPr>
        <w:t xml:space="preserve"> GRI (GV)</w:t>
      </w:r>
    </w:p>
    <w:p w14:paraId="28C408EA"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Cross GRI (GVI First Type)</w:t>
      </w:r>
    </w:p>
    <w:p w14:paraId="0063C899" w14:textId="7777777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Cross GVIR (GVI Second Type)</w:t>
      </w:r>
    </w:p>
    <w:p w14:paraId="516C02FE" w14:textId="368BCD78" w:rsidR="003D2B7E"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Cross EIIR</w:t>
      </w:r>
      <w:r w:rsidR="003D2B7E" w:rsidRPr="00606AEB">
        <w:rPr>
          <w:rFonts w:ascii="Arial" w:hAnsi="Arial"/>
          <w:kern w:val="22"/>
          <w:sz w:val="22"/>
          <w:szCs w:val="22"/>
        </w:rPr>
        <w:tab/>
      </w:r>
      <w:r w:rsidR="003D2B7E" w:rsidRPr="00F23B08">
        <w:rPr>
          <w:rFonts w:ascii="Arial" w:hAnsi="Arial"/>
          <w:kern w:val="22"/>
          <w:sz w:val="22"/>
          <w:szCs w:val="22"/>
        </w:rPr>
        <w:tab/>
      </w:r>
      <w:r w:rsidR="003D2B7E" w:rsidRPr="00F23B08">
        <w:rPr>
          <w:rFonts w:ascii="Arial" w:hAnsi="Arial"/>
          <w:kern w:val="22"/>
          <w:sz w:val="22"/>
          <w:szCs w:val="22"/>
        </w:rPr>
        <w:tab/>
      </w:r>
      <w:r w:rsidR="003D2B7E" w:rsidRPr="00F23B08">
        <w:rPr>
          <w:rFonts w:ascii="Arial" w:hAnsi="Arial"/>
          <w:kern w:val="22"/>
          <w:sz w:val="22"/>
          <w:szCs w:val="22"/>
        </w:rPr>
        <w:tab/>
      </w:r>
      <w:r w:rsidR="003D2B7E" w:rsidRPr="00F23B08">
        <w:rPr>
          <w:rFonts w:ascii="Arial" w:hAnsi="Arial"/>
          <w:kern w:val="22"/>
          <w:sz w:val="22"/>
          <w:szCs w:val="22"/>
        </w:rPr>
        <w:tab/>
      </w:r>
    </w:p>
    <w:p w14:paraId="37BBBD10" w14:textId="77777777" w:rsidR="003D2B7E" w:rsidRPr="004A6D0C" w:rsidRDefault="003D2B7E" w:rsidP="003D2B7E">
      <w:pPr>
        <w:rPr>
          <w:rFonts w:ascii="Arial" w:hAnsi="Arial"/>
          <w:kern w:val="22"/>
          <w:sz w:val="22"/>
          <w:szCs w:val="22"/>
        </w:rPr>
      </w:pPr>
    </w:p>
    <w:p w14:paraId="3850F324" w14:textId="77777777" w:rsidR="003D2B7E" w:rsidRPr="00606AEB" w:rsidRDefault="003D2B7E" w:rsidP="003D2B7E">
      <w:pPr>
        <w:rPr>
          <w:rFonts w:ascii="Arial" w:hAnsi="Arial"/>
          <w:kern w:val="22"/>
          <w:sz w:val="22"/>
          <w:szCs w:val="22"/>
          <w:u w:val="single"/>
        </w:rPr>
      </w:pPr>
      <w:r w:rsidRPr="00606AEB">
        <w:rPr>
          <w:rFonts w:ascii="Arial" w:hAnsi="Arial"/>
          <w:kern w:val="22"/>
          <w:sz w:val="22"/>
          <w:szCs w:val="22"/>
          <w:u w:val="single"/>
        </w:rPr>
        <w:t>Meritorious Service Awards</w:t>
      </w:r>
    </w:p>
    <w:p w14:paraId="148C8E3D" w14:textId="77777777" w:rsidR="003D2B7E" w:rsidRPr="004A6D0C" w:rsidRDefault="003D2B7E" w:rsidP="003D2B7E">
      <w:pPr>
        <w:rPr>
          <w:rFonts w:ascii="Arial" w:hAnsi="Arial"/>
          <w:kern w:val="22"/>
          <w:sz w:val="22"/>
          <w:szCs w:val="22"/>
          <w:u w:val="single"/>
        </w:rPr>
      </w:pPr>
    </w:p>
    <w:p w14:paraId="6F396BAF" w14:textId="689F1EEB" w:rsidR="003D2B7E" w:rsidRPr="00606AEB" w:rsidRDefault="003D2B7E"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 xml:space="preserve">Royal Red Cross </w:t>
      </w:r>
      <w:r w:rsidR="00B22B0F" w:rsidRPr="00606AEB">
        <w:rPr>
          <w:rFonts w:ascii="Arial" w:hAnsi="Arial"/>
          <w:kern w:val="22"/>
          <w:sz w:val="22"/>
          <w:szCs w:val="22"/>
        </w:rPr>
        <w:t>GRI (GV)</w:t>
      </w:r>
    </w:p>
    <w:p w14:paraId="3B720D9D" w14:textId="6C428D57"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Royal Red Cross GRI (GVI First Type)</w:t>
      </w:r>
    </w:p>
    <w:p w14:paraId="5035413C" w14:textId="0E613C04"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Royal Red Cross GVIR (GVI Second Type)</w:t>
      </w:r>
    </w:p>
    <w:p w14:paraId="434825AB" w14:textId="298C71BF" w:rsidR="00B22B0F" w:rsidRPr="00606AEB" w:rsidRDefault="00B22B0F" w:rsidP="003D2B7E">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Royal Red Cross EIIR</w:t>
      </w:r>
    </w:p>
    <w:p w14:paraId="6CC699A6" w14:textId="00C701C6" w:rsidR="00B22B0F" w:rsidRPr="00606AEB" w:rsidRDefault="00B22B0F" w:rsidP="00B22B0F">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Associate Royal Red Cross GRI (GV)</w:t>
      </w:r>
    </w:p>
    <w:p w14:paraId="1A0176C9" w14:textId="6BE16F1D" w:rsidR="00B22B0F" w:rsidRPr="00606AEB" w:rsidRDefault="00B22B0F" w:rsidP="00B22B0F">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Associate Royal Red Cross GRI (GVI First Type)</w:t>
      </w:r>
    </w:p>
    <w:p w14:paraId="4536ABB3" w14:textId="75909964" w:rsidR="00B22B0F" w:rsidRPr="00606AEB" w:rsidRDefault="00B22B0F" w:rsidP="00B22B0F">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Associate Royal Red Cross GVIR (GVI Second Type)</w:t>
      </w:r>
    </w:p>
    <w:p w14:paraId="47F82840" w14:textId="77777777" w:rsidR="00B22B0F" w:rsidRPr="00606AEB" w:rsidRDefault="00B22B0F" w:rsidP="00B22B0F">
      <w:pPr>
        <w:rPr>
          <w:rFonts w:ascii="Arial" w:hAnsi="Arial"/>
          <w:kern w:val="22"/>
          <w:sz w:val="22"/>
          <w:szCs w:val="22"/>
        </w:rPr>
      </w:pPr>
      <w:r w:rsidRPr="00606AEB">
        <w:rPr>
          <w:rFonts w:ascii="Arial" w:hAnsi="Arial"/>
          <w:kern w:val="22"/>
          <w:sz w:val="22"/>
          <w:szCs w:val="22"/>
        </w:rPr>
        <w:t xml:space="preserve">Associate Royal Red Cross EIIR </w:t>
      </w:r>
    </w:p>
    <w:p w14:paraId="213FC107" w14:textId="17253ED5" w:rsidR="00CE260B" w:rsidRPr="00606AEB" w:rsidRDefault="003D2B7E" w:rsidP="00CE260B">
      <w:pPr>
        <w:rPr>
          <w:rFonts w:ascii="Arial" w:hAnsi="Arial"/>
          <w:kern w:val="22"/>
          <w:sz w:val="22"/>
          <w:szCs w:val="22"/>
        </w:rPr>
      </w:pPr>
      <w:r w:rsidRPr="00606AEB">
        <w:rPr>
          <w:rFonts w:ascii="Arial" w:hAnsi="Arial"/>
          <w:kern w:val="22"/>
          <w:sz w:val="22"/>
          <w:szCs w:val="22"/>
        </w:rPr>
        <w:t>Queen’s Volunteer Reserves Medal</w:t>
      </w:r>
    </w:p>
    <w:p w14:paraId="0B8C9284" w14:textId="77777777" w:rsidR="003D2B7E" w:rsidRPr="004A6D0C" w:rsidRDefault="003D2B7E" w:rsidP="003D2B7E">
      <w:pPr>
        <w:rPr>
          <w:rFonts w:ascii="Arial" w:hAnsi="Arial"/>
          <w:kern w:val="22"/>
          <w:sz w:val="22"/>
          <w:szCs w:val="22"/>
        </w:rPr>
      </w:pPr>
    </w:p>
    <w:p w14:paraId="2ADD862E" w14:textId="77777777" w:rsidR="003D2B7E" w:rsidRPr="00606AEB" w:rsidRDefault="003D2B7E" w:rsidP="003D2B7E">
      <w:pPr>
        <w:overflowPunct w:val="0"/>
        <w:autoSpaceDE w:val="0"/>
        <w:autoSpaceDN w:val="0"/>
        <w:adjustRightInd w:val="0"/>
        <w:textAlignment w:val="baseline"/>
        <w:rPr>
          <w:rFonts w:ascii="Arial" w:hAnsi="Arial"/>
          <w:kern w:val="22"/>
          <w:sz w:val="22"/>
          <w:szCs w:val="22"/>
          <w:u w:val="single"/>
        </w:rPr>
      </w:pPr>
      <w:r w:rsidRPr="00606AEB">
        <w:rPr>
          <w:rFonts w:ascii="Arial" w:hAnsi="Arial"/>
          <w:kern w:val="22"/>
          <w:sz w:val="22"/>
          <w:szCs w:val="22"/>
          <w:u w:val="single"/>
        </w:rPr>
        <w:t xml:space="preserve">Discontinued Operational &amp; </w:t>
      </w:r>
      <w:proofErr w:type="gramStart"/>
      <w:r w:rsidRPr="00606AEB">
        <w:rPr>
          <w:rFonts w:ascii="Arial" w:hAnsi="Arial"/>
          <w:kern w:val="22"/>
          <w:sz w:val="22"/>
          <w:szCs w:val="22"/>
          <w:u w:val="single"/>
        </w:rPr>
        <w:t>Non Operational</w:t>
      </w:r>
      <w:proofErr w:type="gramEnd"/>
      <w:r w:rsidRPr="00606AEB">
        <w:rPr>
          <w:rFonts w:ascii="Arial" w:hAnsi="Arial"/>
          <w:kern w:val="22"/>
          <w:sz w:val="22"/>
          <w:szCs w:val="22"/>
          <w:u w:val="single"/>
        </w:rPr>
        <w:t xml:space="preserve"> Decorations Gallantry Awards (Replacements only)</w:t>
      </w:r>
    </w:p>
    <w:p w14:paraId="0F715D58" w14:textId="77777777" w:rsidR="003D2B7E" w:rsidRPr="004A6D0C" w:rsidRDefault="003D2B7E" w:rsidP="003D2B7E">
      <w:pPr>
        <w:overflowPunct w:val="0"/>
        <w:autoSpaceDE w:val="0"/>
        <w:autoSpaceDN w:val="0"/>
        <w:adjustRightInd w:val="0"/>
        <w:textAlignment w:val="baseline"/>
        <w:rPr>
          <w:rFonts w:ascii="Arial" w:hAnsi="Arial"/>
          <w:kern w:val="22"/>
          <w:sz w:val="22"/>
          <w:szCs w:val="22"/>
          <w:u w:val="single"/>
        </w:rPr>
      </w:pPr>
    </w:p>
    <w:p w14:paraId="2FDED743" w14:textId="1D9CCB89" w:rsidR="00BD42E3" w:rsidRPr="00606AEB" w:rsidRDefault="003D2B7E"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Co</w:t>
      </w:r>
      <w:r w:rsidR="00E21E2C" w:rsidRPr="00606AEB">
        <w:rPr>
          <w:rFonts w:ascii="Arial" w:hAnsi="Arial"/>
          <w:kern w:val="22"/>
          <w:sz w:val="22"/>
          <w:szCs w:val="22"/>
        </w:rPr>
        <w:t>nduct Medal</w:t>
      </w:r>
      <w:r w:rsidR="00746E68" w:rsidRPr="00606AEB">
        <w:rPr>
          <w:rFonts w:ascii="Arial" w:hAnsi="Arial"/>
          <w:kern w:val="22"/>
          <w:sz w:val="22"/>
          <w:szCs w:val="22"/>
        </w:rPr>
        <w:t xml:space="preserve"> GRI (GV First Type)</w:t>
      </w:r>
    </w:p>
    <w:p w14:paraId="23391153" w14:textId="40BD455C"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Conduct Medal GRI (GVI First Type)</w:t>
      </w:r>
    </w:p>
    <w:p w14:paraId="75AA272E" w14:textId="7EF328A2"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Conduct Medal GVIR (GVI Second Type)</w:t>
      </w:r>
    </w:p>
    <w:p w14:paraId="381AC2A6" w14:textId="7AF894F2"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Conduct Medal EIIR BR OMN (EIIR First Type)</w:t>
      </w:r>
    </w:p>
    <w:p w14:paraId="5362CC4C" w14:textId="1AF4A379"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Conduct Medal EIIR DEI GRATIA (EIIR Second Type)</w:t>
      </w:r>
    </w:p>
    <w:p w14:paraId="078580D1" w14:textId="466BDE0E" w:rsidR="00BD42E3" w:rsidRPr="00606AEB" w:rsidRDefault="00BD42E3"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 xml:space="preserve">Conspicuous </w:t>
      </w:r>
      <w:r w:rsidR="003D2B7E" w:rsidRPr="00606AEB">
        <w:rPr>
          <w:rFonts w:ascii="Arial" w:hAnsi="Arial"/>
          <w:kern w:val="22"/>
          <w:sz w:val="22"/>
          <w:szCs w:val="22"/>
        </w:rPr>
        <w:t>Gallant</w:t>
      </w:r>
      <w:r w:rsidR="00E21E2C" w:rsidRPr="00606AEB">
        <w:rPr>
          <w:rFonts w:ascii="Arial" w:hAnsi="Arial"/>
          <w:kern w:val="22"/>
          <w:sz w:val="22"/>
          <w:szCs w:val="22"/>
        </w:rPr>
        <w:t xml:space="preserve">ry Medal </w:t>
      </w:r>
      <w:r w:rsidR="00746E68" w:rsidRPr="00606AEB">
        <w:rPr>
          <w:rFonts w:ascii="Arial" w:hAnsi="Arial"/>
          <w:kern w:val="22"/>
          <w:sz w:val="22"/>
          <w:szCs w:val="22"/>
        </w:rPr>
        <w:t>GRI (GV)</w:t>
      </w:r>
    </w:p>
    <w:p w14:paraId="7A0F1D48" w14:textId="49A8A4AE"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Conspicuous Gallantry Medal GRI (GVI)</w:t>
      </w:r>
    </w:p>
    <w:p w14:paraId="73928DBC" w14:textId="45AEA545"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Conspicuous Gallantry Medal EIIR</w:t>
      </w:r>
    </w:p>
    <w:p w14:paraId="240B9A33" w14:textId="5A9C3870"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Medal GRI (GV First Type)</w:t>
      </w:r>
    </w:p>
    <w:p w14:paraId="7E681589" w14:textId="792EB03A"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Medal GRI (GVI First Type)</w:t>
      </w:r>
    </w:p>
    <w:p w14:paraId="189EE869" w14:textId="23B42E44"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Medal GVIR (GVI Second Type)</w:t>
      </w:r>
    </w:p>
    <w:p w14:paraId="3F0839FB" w14:textId="77777777"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Service Medal EIIR BR OMN (EIIR First Type)</w:t>
      </w:r>
    </w:p>
    <w:p w14:paraId="5B09FB56" w14:textId="493B7409" w:rsidR="00BD42E3" w:rsidRPr="00606AEB" w:rsidRDefault="00BD42E3"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 xml:space="preserve">Distinguished </w:t>
      </w:r>
      <w:r w:rsidR="003D2B7E" w:rsidRPr="00606AEB">
        <w:rPr>
          <w:rFonts w:ascii="Arial" w:hAnsi="Arial"/>
          <w:kern w:val="22"/>
          <w:sz w:val="22"/>
          <w:szCs w:val="22"/>
        </w:rPr>
        <w:t>Serv</w:t>
      </w:r>
      <w:r w:rsidR="00E21E2C" w:rsidRPr="00606AEB">
        <w:rPr>
          <w:rFonts w:ascii="Arial" w:hAnsi="Arial"/>
          <w:kern w:val="22"/>
          <w:sz w:val="22"/>
          <w:szCs w:val="22"/>
        </w:rPr>
        <w:t xml:space="preserve">ice Medal </w:t>
      </w:r>
      <w:r w:rsidR="00746E68" w:rsidRPr="00606AEB">
        <w:rPr>
          <w:rFonts w:ascii="Arial" w:hAnsi="Arial"/>
          <w:kern w:val="22"/>
          <w:sz w:val="22"/>
          <w:szCs w:val="22"/>
        </w:rPr>
        <w:t>EIIR DEI GRATIA (EIIR Second Type)</w:t>
      </w:r>
    </w:p>
    <w:p w14:paraId="1930ABFD" w14:textId="2360C285"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Medal GRI (GV First Type)</w:t>
      </w:r>
    </w:p>
    <w:p w14:paraId="7B42CCDE" w14:textId="4476D164"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Medal GRI (GVI First Type)</w:t>
      </w:r>
    </w:p>
    <w:p w14:paraId="4CBA572F" w14:textId="7BE1D8F1"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Medal GVIR (GVI Second Type)</w:t>
      </w:r>
    </w:p>
    <w:p w14:paraId="23AF8DB4" w14:textId="4226DF1B"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Military Medal al EIIR BR OMN (EIIR First Type)</w:t>
      </w:r>
    </w:p>
    <w:p w14:paraId="7AA4E446" w14:textId="679B7C97"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lastRenderedPageBreak/>
        <w:t>Military Medal EIIR DEI GRATIA (EIIR Second Type)</w:t>
      </w:r>
    </w:p>
    <w:p w14:paraId="78B63DCF" w14:textId="01D54A5C"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Medal GRI (GV First Type)</w:t>
      </w:r>
    </w:p>
    <w:p w14:paraId="026E2005" w14:textId="7D9D8E43" w:rsidR="00746E68" w:rsidRPr="00606AEB" w:rsidRDefault="00746E68" w:rsidP="00746E68">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Medal GRI (GVI First Type)</w:t>
      </w:r>
    </w:p>
    <w:p w14:paraId="53079D19" w14:textId="11087EE5" w:rsidR="00746E68" w:rsidRPr="00606AEB" w:rsidRDefault="00746E68"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Distinguished Flying Medal GVIR (GVI Second Type)</w:t>
      </w:r>
    </w:p>
    <w:p w14:paraId="246B40CF" w14:textId="0745FB40" w:rsidR="00BD42E3" w:rsidRPr="00606AEB" w:rsidRDefault="00D15243"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 xml:space="preserve">Distinguished Flying Medal </w:t>
      </w:r>
      <w:r w:rsidR="00E21E2C" w:rsidRPr="00606AEB">
        <w:rPr>
          <w:rFonts w:ascii="Arial" w:hAnsi="Arial"/>
          <w:kern w:val="22"/>
          <w:sz w:val="22"/>
          <w:szCs w:val="22"/>
        </w:rPr>
        <w:t>(EIIR)</w:t>
      </w:r>
    </w:p>
    <w:p w14:paraId="30DCBC1A" w14:textId="2B6E45B4" w:rsidR="00D15243" w:rsidRPr="00606AEB" w:rsidRDefault="00D15243" w:rsidP="00D1524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Medal GRI (GV First Type)</w:t>
      </w:r>
    </w:p>
    <w:p w14:paraId="1F290DE9" w14:textId="5ECF03D4" w:rsidR="00D15243" w:rsidRPr="00606AEB" w:rsidRDefault="00D15243" w:rsidP="00D1524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Medal GRI (GVI First Type)</w:t>
      </w:r>
    </w:p>
    <w:p w14:paraId="05075CAB" w14:textId="1FE47E36" w:rsidR="00D15243" w:rsidRPr="00606AEB" w:rsidRDefault="00D15243" w:rsidP="00D1524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Medal GVIR (GVI Second Type)</w:t>
      </w:r>
    </w:p>
    <w:p w14:paraId="6C2C3C8C" w14:textId="030C3A21" w:rsidR="003D2B7E" w:rsidRPr="00606AEB" w:rsidRDefault="003D2B7E" w:rsidP="00BD42E3">
      <w:pPr>
        <w:overflowPunct w:val="0"/>
        <w:autoSpaceDE w:val="0"/>
        <w:autoSpaceDN w:val="0"/>
        <w:adjustRightInd w:val="0"/>
        <w:textAlignment w:val="baseline"/>
        <w:rPr>
          <w:rFonts w:ascii="Arial" w:hAnsi="Arial"/>
          <w:kern w:val="22"/>
          <w:sz w:val="22"/>
          <w:szCs w:val="22"/>
        </w:rPr>
      </w:pPr>
      <w:r w:rsidRPr="00606AEB">
        <w:rPr>
          <w:rFonts w:ascii="Arial" w:hAnsi="Arial"/>
          <w:kern w:val="22"/>
          <w:sz w:val="22"/>
          <w:szCs w:val="22"/>
        </w:rPr>
        <w:t>Air Force Medal (EIIR)</w:t>
      </w:r>
    </w:p>
    <w:p w14:paraId="781BC8C8" w14:textId="77777777" w:rsidR="003D2B7E" w:rsidRPr="00F23B08" w:rsidRDefault="003D2B7E" w:rsidP="003D2B7E">
      <w:pPr>
        <w:rPr>
          <w:rFonts w:ascii="Arial" w:hAnsi="Arial"/>
          <w:kern w:val="22"/>
          <w:sz w:val="22"/>
          <w:szCs w:val="22"/>
        </w:rPr>
      </w:pPr>
    </w:p>
    <w:p w14:paraId="5CF29F82" w14:textId="77777777" w:rsidR="003D2B7E" w:rsidRPr="00853C5F" w:rsidRDefault="003D2B7E" w:rsidP="003D2B7E">
      <w:pPr>
        <w:rPr>
          <w:rFonts w:ascii="Arial" w:hAnsi="Arial"/>
          <w:kern w:val="22"/>
          <w:sz w:val="22"/>
          <w:szCs w:val="22"/>
          <w:u w:val="single"/>
        </w:rPr>
      </w:pPr>
      <w:r w:rsidRPr="00853C5F">
        <w:rPr>
          <w:rFonts w:ascii="Arial" w:hAnsi="Arial"/>
          <w:kern w:val="22"/>
          <w:sz w:val="22"/>
          <w:szCs w:val="22"/>
          <w:u w:val="single"/>
        </w:rPr>
        <w:t>Memorial Medals</w:t>
      </w:r>
    </w:p>
    <w:p w14:paraId="62DE2BFF" w14:textId="77777777" w:rsidR="003D2B7E" w:rsidRPr="00F23B08" w:rsidRDefault="003D2B7E" w:rsidP="003D2B7E">
      <w:pPr>
        <w:rPr>
          <w:rFonts w:ascii="Arial" w:hAnsi="Arial"/>
          <w:kern w:val="22"/>
          <w:sz w:val="22"/>
          <w:szCs w:val="22"/>
        </w:rPr>
      </w:pPr>
    </w:p>
    <w:p w14:paraId="004AB373" w14:textId="77777777" w:rsidR="003D2B7E" w:rsidRPr="00853C5F" w:rsidRDefault="003D2B7E" w:rsidP="003D2B7E">
      <w:pPr>
        <w:rPr>
          <w:rFonts w:ascii="Arial" w:hAnsi="Arial"/>
          <w:kern w:val="22"/>
          <w:sz w:val="22"/>
          <w:szCs w:val="22"/>
        </w:rPr>
      </w:pPr>
      <w:r w:rsidRPr="00853C5F">
        <w:rPr>
          <w:rFonts w:ascii="Arial" w:hAnsi="Arial"/>
          <w:kern w:val="22"/>
          <w:sz w:val="22"/>
          <w:szCs w:val="22"/>
        </w:rPr>
        <w:t>The Elizabeth Cross</w:t>
      </w:r>
    </w:p>
    <w:p w14:paraId="4CD30623" w14:textId="77777777" w:rsidR="003D2B7E" w:rsidRPr="00853C5F" w:rsidRDefault="003D2B7E" w:rsidP="003D2B7E">
      <w:pPr>
        <w:rPr>
          <w:rFonts w:ascii="Arial" w:hAnsi="Arial"/>
          <w:kern w:val="22"/>
          <w:sz w:val="22"/>
          <w:szCs w:val="22"/>
          <w:u w:val="single"/>
        </w:rPr>
      </w:pPr>
      <w:r w:rsidRPr="00853C5F">
        <w:rPr>
          <w:rFonts w:ascii="Arial" w:hAnsi="Arial"/>
          <w:kern w:val="22"/>
          <w:sz w:val="22"/>
          <w:szCs w:val="22"/>
        </w:rPr>
        <w:t>The Elizabeth Cross Miniature</w:t>
      </w:r>
    </w:p>
    <w:p w14:paraId="569F51DE" w14:textId="77777777" w:rsidR="003D2B7E" w:rsidRPr="004A6D0C" w:rsidRDefault="003D2B7E" w:rsidP="003D2B7E">
      <w:pPr>
        <w:rPr>
          <w:rFonts w:ascii="Arial" w:hAnsi="Arial"/>
          <w:kern w:val="22"/>
          <w:sz w:val="22"/>
          <w:szCs w:val="22"/>
          <w:u w:val="single"/>
        </w:rPr>
      </w:pPr>
    </w:p>
    <w:p w14:paraId="3914A21E" w14:textId="77777777" w:rsidR="003D2B7E" w:rsidRPr="00853C5F" w:rsidRDefault="003D2B7E" w:rsidP="003D2B7E">
      <w:pPr>
        <w:rPr>
          <w:rFonts w:ascii="Arial" w:hAnsi="Arial"/>
          <w:kern w:val="22"/>
          <w:sz w:val="22"/>
          <w:szCs w:val="22"/>
          <w:u w:val="single"/>
        </w:rPr>
      </w:pPr>
      <w:r w:rsidRPr="00853C5F">
        <w:rPr>
          <w:rFonts w:ascii="Arial" w:hAnsi="Arial"/>
          <w:kern w:val="22"/>
          <w:sz w:val="22"/>
          <w:szCs w:val="22"/>
          <w:u w:val="single"/>
        </w:rPr>
        <w:t>World War I Medals</w:t>
      </w:r>
    </w:p>
    <w:p w14:paraId="679C2506" w14:textId="77777777" w:rsidR="003D2B7E" w:rsidRPr="004A6D0C" w:rsidRDefault="003D2B7E" w:rsidP="003D2B7E">
      <w:pPr>
        <w:rPr>
          <w:rFonts w:ascii="Arial" w:hAnsi="Arial"/>
          <w:kern w:val="22"/>
          <w:sz w:val="22"/>
          <w:szCs w:val="22"/>
        </w:rPr>
      </w:pPr>
    </w:p>
    <w:p w14:paraId="6C4545FF" w14:textId="77777777" w:rsidR="003D2B7E" w:rsidRPr="00853C5F" w:rsidRDefault="003D2B7E" w:rsidP="003D2B7E">
      <w:pPr>
        <w:rPr>
          <w:rFonts w:ascii="Arial" w:hAnsi="Arial"/>
          <w:kern w:val="22"/>
          <w:sz w:val="22"/>
          <w:szCs w:val="22"/>
        </w:rPr>
      </w:pPr>
      <w:r w:rsidRPr="00853C5F">
        <w:rPr>
          <w:rFonts w:ascii="Arial" w:hAnsi="Arial"/>
          <w:kern w:val="22"/>
          <w:sz w:val="22"/>
          <w:szCs w:val="22"/>
        </w:rPr>
        <w:t>1914 Star</w:t>
      </w:r>
    </w:p>
    <w:p w14:paraId="389B3A47" w14:textId="77777777" w:rsidR="003D2B7E" w:rsidRPr="00853C5F" w:rsidRDefault="003D2B7E" w:rsidP="003D2B7E">
      <w:pPr>
        <w:rPr>
          <w:rFonts w:ascii="Arial" w:hAnsi="Arial"/>
          <w:kern w:val="22"/>
          <w:sz w:val="22"/>
          <w:szCs w:val="22"/>
        </w:rPr>
      </w:pPr>
      <w:r w:rsidRPr="00853C5F">
        <w:rPr>
          <w:rFonts w:ascii="Arial" w:hAnsi="Arial"/>
          <w:kern w:val="22"/>
          <w:sz w:val="22"/>
          <w:szCs w:val="22"/>
        </w:rPr>
        <w:t>1914-15 Star</w:t>
      </w:r>
    </w:p>
    <w:p w14:paraId="36178C30" w14:textId="77777777" w:rsidR="003D2B7E" w:rsidRPr="00853C5F" w:rsidRDefault="003D2B7E" w:rsidP="003D2B7E">
      <w:pPr>
        <w:rPr>
          <w:rFonts w:ascii="Arial" w:hAnsi="Arial"/>
          <w:kern w:val="22"/>
          <w:sz w:val="22"/>
          <w:szCs w:val="22"/>
        </w:rPr>
      </w:pPr>
      <w:r w:rsidRPr="00853C5F">
        <w:rPr>
          <w:rFonts w:ascii="Arial" w:hAnsi="Arial"/>
          <w:kern w:val="22"/>
          <w:sz w:val="22"/>
          <w:szCs w:val="22"/>
        </w:rPr>
        <w:t>British War Medal 1914-20</w:t>
      </w:r>
    </w:p>
    <w:p w14:paraId="4069D179" w14:textId="4AFC39FC" w:rsidR="003D2B7E" w:rsidRPr="00853C5F" w:rsidRDefault="003D2B7E" w:rsidP="003D2B7E">
      <w:pPr>
        <w:rPr>
          <w:rFonts w:ascii="Arial" w:hAnsi="Arial"/>
          <w:kern w:val="22"/>
          <w:sz w:val="22"/>
          <w:szCs w:val="22"/>
        </w:rPr>
      </w:pPr>
      <w:r w:rsidRPr="00853C5F">
        <w:rPr>
          <w:rFonts w:ascii="Arial" w:hAnsi="Arial"/>
          <w:kern w:val="22"/>
          <w:sz w:val="22"/>
          <w:szCs w:val="22"/>
        </w:rPr>
        <w:t>Victory Medal 1914-19</w:t>
      </w:r>
    </w:p>
    <w:p w14:paraId="49494559" w14:textId="71D3CC7A" w:rsidR="00DA6599" w:rsidRPr="00853C5F" w:rsidRDefault="00DA6599" w:rsidP="003D2B7E">
      <w:pPr>
        <w:rPr>
          <w:rFonts w:ascii="Arial" w:hAnsi="Arial"/>
          <w:color w:val="000000" w:themeColor="text1"/>
          <w:kern w:val="22"/>
          <w:sz w:val="22"/>
          <w:szCs w:val="22"/>
        </w:rPr>
      </w:pPr>
      <w:r w:rsidRPr="00853C5F">
        <w:rPr>
          <w:rFonts w:ascii="Arial" w:hAnsi="Arial"/>
          <w:color w:val="000000" w:themeColor="text1"/>
          <w:kern w:val="22"/>
          <w:sz w:val="22"/>
          <w:szCs w:val="22"/>
        </w:rPr>
        <w:t>Territorial Force War Medal 1914-1919</w:t>
      </w:r>
    </w:p>
    <w:p w14:paraId="655860ED" w14:textId="0A8B40A3" w:rsidR="00527929" w:rsidRPr="00853C5F" w:rsidRDefault="00527929" w:rsidP="003D2B7E">
      <w:pPr>
        <w:rPr>
          <w:rFonts w:ascii="Arial" w:hAnsi="Arial"/>
          <w:color w:val="000000" w:themeColor="text1"/>
          <w:kern w:val="22"/>
          <w:sz w:val="22"/>
          <w:szCs w:val="22"/>
        </w:rPr>
      </w:pPr>
    </w:p>
    <w:p w14:paraId="668BB8EB" w14:textId="4B49220C" w:rsidR="00527929" w:rsidRPr="00853C5F" w:rsidRDefault="00527929" w:rsidP="00527929">
      <w:pPr>
        <w:rPr>
          <w:rFonts w:ascii="Arial" w:hAnsi="Arial" w:cs="Arial"/>
          <w:color w:val="000000" w:themeColor="text1"/>
          <w:sz w:val="22"/>
          <w:szCs w:val="22"/>
          <w:u w:val="single"/>
        </w:rPr>
      </w:pPr>
      <w:r w:rsidRPr="00853C5F">
        <w:rPr>
          <w:rFonts w:ascii="Arial" w:hAnsi="Arial" w:cs="Arial"/>
          <w:color w:val="000000" w:themeColor="text1"/>
          <w:sz w:val="22"/>
          <w:szCs w:val="22"/>
          <w:u w:val="single"/>
        </w:rPr>
        <w:t>Inter War Campaign Medals</w:t>
      </w:r>
    </w:p>
    <w:p w14:paraId="4FAC11E1" w14:textId="1736D7AE" w:rsidR="00527929" w:rsidRPr="00853C5F" w:rsidRDefault="00527929" w:rsidP="00527929">
      <w:pPr>
        <w:rPr>
          <w:rFonts w:ascii="Arial" w:hAnsi="Arial" w:cs="Arial"/>
          <w:color w:val="000000" w:themeColor="text1"/>
          <w:sz w:val="22"/>
          <w:szCs w:val="22"/>
          <w:u w:val="single"/>
        </w:rPr>
      </w:pPr>
    </w:p>
    <w:p w14:paraId="2DFCFA1D" w14:textId="48C97078" w:rsidR="00527929" w:rsidRPr="00853C5F" w:rsidRDefault="00527929" w:rsidP="00527929">
      <w:pPr>
        <w:rPr>
          <w:rFonts w:ascii="Arial" w:hAnsi="Arial" w:cs="Arial"/>
          <w:color w:val="000000" w:themeColor="text1"/>
          <w:sz w:val="22"/>
          <w:szCs w:val="22"/>
        </w:rPr>
      </w:pPr>
      <w:r w:rsidRPr="00853C5F">
        <w:rPr>
          <w:rFonts w:ascii="Arial" w:hAnsi="Arial" w:cs="Arial"/>
          <w:color w:val="000000" w:themeColor="text1"/>
          <w:sz w:val="22"/>
          <w:szCs w:val="22"/>
        </w:rPr>
        <w:t xml:space="preserve">Africa General Service Medal 1899-1956 </w:t>
      </w:r>
      <w:bookmarkStart w:id="13" w:name="_Hlk45271723"/>
      <w:r w:rsidRPr="00853C5F">
        <w:rPr>
          <w:rFonts w:ascii="Arial" w:hAnsi="Arial" w:cs="Arial"/>
          <w:color w:val="000000" w:themeColor="text1"/>
          <w:sz w:val="22"/>
          <w:szCs w:val="22"/>
        </w:rPr>
        <w:t xml:space="preserve">(GV Un-crowned Head FM’s Uniform IND IMP) </w:t>
      </w:r>
      <w:r w:rsidRPr="00853C5F">
        <w:rPr>
          <w:rFonts w:ascii="Arial" w:hAnsi="Arial" w:cs="Arial"/>
          <w:i/>
          <w:color w:val="000000" w:themeColor="text1"/>
          <w:sz w:val="22"/>
          <w:szCs w:val="22"/>
        </w:rPr>
        <w:t>(Second Type)</w:t>
      </w:r>
      <w:bookmarkEnd w:id="13"/>
    </w:p>
    <w:p w14:paraId="78DFF84A" w14:textId="50D8A8FB" w:rsidR="00527929" w:rsidRPr="00853C5F" w:rsidRDefault="00527929" w:rsidP="003D2B7E">
      <w:pPr>
        <w:rPr>
          <w:rFonts w:ascii="Arial" w:hAnsi="Arial" w:cs="Arial"/>
          <w:i/>
          <w:color w:val="000000" w:themeColor="text1"/>
          <w:sz w:val="22"/>
          <w:szCs w:val="22"/>
        </w:rPr>
      </w:pPr>
      <w:r w:rsidRPr="00853C5F">
        <w:rPr>
          <w:rFonts w:ascii="Arial" w:hAnsi="Arial" w:cs="Arial"/>
          <w:color w:val="000000" w:themeColor="text1"/>
          <w:sz w:val="22"/>
          <w:szCs w:val="22"/>
        </w:rPr>
        <w:t xml:space="preserve">India General Service Medal 1908-1935 (GV Crowned Head KAISSAR-I-HIND) </w:t>
      </w:r>
      <w:r w:rsidRPr="00853C5F">
        <w:rPr>
          <w:rFonts w:ascii="Arial" w:hAnsi="Arial" w:cs="Arial"/>
          <w:i/>
          <w:color w:val="000000" w:themeColor="text1"/>
          <w:sz w:val="22"/>
          <w:szCs w:val="22"/>
        </w:rPr>
        <w:t>(Second Type)</w:t>
      </w:r>
    </w:p>
    <w:p w14:paraId="0457E735" w14:textId="77777777" w:rsidR="00527929" w:rsidRPr="00853C5F" w:rsidRDefault="00527929" w:rsidP="00527929">
      <w:pPr>
        <w:rPr>
          <w:rFonts w:ascii="Arial" w:hAnsi="Arial" w:cs="Arial"/>
          <w:i/>
          <w:color w:val="000000" w:themeColor="text1"/>
          <w:sz w:val="22"/>
          <w:szCs w:val="22"/>
        </w:rPr>
      </w:pPr>
      <w:r w:rsidRPr="00853C5F">
        <w:rPr>
          <w:rFonts w:ascii="Arial" w:hAnsi="Arial" w:cs="Arial"/>
          <w:color w:val="000000" w:themeColor="text1"/>
          <w:sz w:val="22"/>
          <w:szCs w:val="22"/>
        </w:rPr>
        <w:t xml:space="preserve">India General Service Medal 1908-1935 </w:t>
      </w:r>
      <w:bookmarkStart w:id="14" w:name="_Hlk42684438"/>
      <w:r w:rsidRPr="00853C5F">
        <w:rPr>
          <w:rFonts w:ascii="Arial" w:hAnsi="Arial" w:cs="Arial"/>
          <w:color w:val="000000" w:themeColor="text1"/>
          <w:sz w:val="22"/>
          <w:szCs w:val="22"/>
        </w:rPr>
        <w:t xml:space="preserve">(GV Crowned </w:t>
      </w:r>
      <w:bookmarkStart w:id="15" w:name="_Hlk42684547"/>
      <w:r w:rsidRPr="00853C5F">
        <w:rPr>
          <w:rFonts w:ascii="Arial" w:hAnsi="Arial" w:cs="Arial"/>
          <w:color w:val="000000" w:themeColor="text1"/>
          <w:sz w:val="22"/>
          <w:szCs w:val="22"/>
        </w:rPr>
        <w:t>Head INDIӔ IMP</w:t>
      </w:r>
      <w:bookmarkEnd w:id="15"/>
      <w:r w:rsidRPr="00853C5F">
        <w:rPr>
          <w:rFonts w:ascii="Arial" w:hAnsi="Arial" w:cs="Arial"/>
          <w:color w:val="000000" w:themeColor="text1"/>
          <w:sz w:val="22"/>
          <w:szCs w:val="22"/>
        </w:rPr>
        <w:t xml:space="preserve">) </w:t>
      </w:r>
      <w:r w:rsidRPr="00853C5F">
        <w:rPr>
          <w:rFonts w:ascii="Arial" w:hAnsi="Arial" w:cs="Arial"/>
          <w:i/>
          <w:color w:val="000000" w:themeColor="text1"/>
          <w:sz w:val="22"/>
          <w:szCs w:val="22"/>
        </w:rPr>
        <w:t>(Third Type)</w:t>
      </w:r>
      <w:bookmarkEnd w:id="14"/>
    </w:p>
    <w:p w14:paraId="3B6ADC99" w14:textId="77777777" w:rsidR="00527929" w:rsidRPr="00853C5F" w:rsidRDefault="00527929" w:rsidP="00527929">
      <w:pPr>
        <w:rPr>
          <w:rFonts w:ascii="Arial" w:hAnsi="Arial" w:cs="Arial"/>
          <w:color w:val="000000" w:themeColor="text1"/>
          <w:sz w:val="22"/>
          <w:szCs w:val="22"/>
        </w:rPr>
      </w:pPr>
      <w:r w:rsidRPr="00853C5F">
        <w:rPr>
          <w:rFonts w:ascii="Arial" w:hAnsi="Arial" w:cs="Arial"/>
          <w:color w:val="000000" w:themeColor="text1"/>
          <w:sz w:val="22"/>
          <w:szCs w:val="22"/>
        </w:rPr>
        <w:t xml:space="preserve">Naval General Service Medal 1915-1962 </w:t>
      </w:r>
      <w:bookmarkStart w:id="16" w:name="_Hlk44918374"/>
      <w:r w:rsidRPr="00853C5F">
        <w:rPr>
          <w:rFonts w:ascii="Arial" w:hAnsi="Arial" w:cs="Arial"/>
          <w:color w:val="000000" w:themeColor="text1"/>
          <w:sz w:val="22"/>
          <w:szCs w:val="22"/>
        </w:rPr>
        <w:t xml:space="preserve">(GV Crowned Head IND IMP) </w:t>
      </w:r>
      <w:r w:rsidRPr="00853C5F">
        <w:rPr>
          <w:rFonts w:ascii="Arial" w:hAnsi="Arial" w:cs="Arial"/>
          <w:i/>
          <w:color w:val="000000" w:themeColor="text1"/>
          <w:sz w:val="22"/>
          <w:szCs w:val="22"/>
        </w:rPr>
        <w:t>(First Type)</w:t>
      </w:r>
      <w:bookmarkEnd w:id="16"/>
    </w:p>
    <w:p w14:paraId="0D451FD6" w14:textId="77777777" w:rsidR="00527929" w:rsidRPr="00853C5F" w:rsidRDefault="00527929" w:rsidP="00527929">
      <w:pPr>
        <w:rPr>
          <w:rFonts w:ascii="Arial" w:hAnsi="Arial" w:cs="Arial"/>
          <w:color w:val="000000" w:themeColor="text1"/>
          <w:sz w:val="22"/>
          <w:szCs w:val="22"/>
        </w:rPr>
      </w:pPr>
      <w:r w:rsidRPr="00853C5F">
        <w:rPr>
          <w:rFonts w:ascii="Arial" w:hAnsi="Arial" w:cs="Arial"/>
          <w:color w:val="000000" w:themeColor="text1"/>
          <w:sz w:val="22"/>
          <w:szCs w:val="22"/>
        </w:rPr>
        <w:t xml:space="preserve">General Service Medal 1918-1962 </w:t>
      </w:r>
      <w:bookmarkStart w:id="17" w:name="_Hlk44919737"/>
      <w:r w:rsidRPr="00853C5F">
        <w:rPr>
          <w:rFonts w:ascii="Arial" w:hAnsi="Arial" w:cs="Arial"/>
          <w:color w:val="000000" w:themeColor="text1"/>
          <w:sz w:val="22"/>
          <w:szCs w:val="22"/>
        </w:rPr>
        <w:t xml:space="preserve">(GV Un-crowned Coinage Head IND IMP) </w:t>
      </w:r>
      <w:r w:rsidRPr="00853C5F">
        <w:rPr>
          <w:rFonts w:ascii="Arial" w:hAnsi="Arial" w:cs="Arial"/>
          <w:i/>
          <w:color w:val="000000" w:themeColor="text1"/>
          <w:sz w:val="22"/>
          <w:szCs w:val="22"/>
        </w:rPr>
        <w:t>(First Type)</w:t>
      </w:r>
      <w:bookmarkEnd w:id="17"/>
    </w:p>
    <w:p w14:paraId="15D82827" w14:textId="77777777" w:rsidR="00527929" w:rsidRPr="00853C5F" w:rsidRDefault="00527929" w:rsidP="00527929">
      <w:pPr>
        <w:rPr>
          <w:rFonts w:ascii="Arial" w:hAnsi="Arial" w:cs="Arial"/>
          <w:color w:val="000000" w:themeColor="text1"/>
          <w:sz w:val="22"/>
          <w:szCs w:val="22"/>
        </w:rPr>
      </w:pPr>
      <w:r w:rsidRPr="00853C5F">
        <w:rPr>
          <w:rFonts w:ascii="Arial" w:hAnsi="Arial" w:cs="Arial"/>
          <w:color w:val="000000" w:themeColor="text1"/>
          <w:sz w:val="22"/>
          <w:szCs w:val="22"/>
        </w:rPr>
        <w:t xml:space="preserve">General Service Medal 1918-1962 </w:t>
      </w:r>
      <w:bookmarkStart w:id="18" w:name="_Hlk44921418"/>
      <w:r w:rsidRPr="00853C5F">
        <w:rPr>
          <w:rFonts w:ascii="Arial" w:hAnsi="Arial" w:cs="Arial"/>
          <w:color w:val="000000" w:themeColor="text1"/>
          <w:sz w:val="22"/>
          <w:szCs w:val="22"/>
        </w:rPr>
        <w:t xml:space="preserve">(GV Crowned Head INDIӔ IMP) </w:t>
      </w:r>
      <w:r w:rsidRPr="00853C5F">
        <w:rPr>
          <w:rFonts w:ascii="Arial" w:hAnsi="Arial" w:cs="Arial"/>
          <w:i/>
          <w:color w:val="000000" w:themeColor="text1"/>
          <w:sz w:val="22"/>
          <w:szCs w:val="22"/>
        </w:rPr>
        <w:t>(Second Type)</w:t>
      </w:r>
      <w:bookmarkEnd w:id="18"/>
    </w:p>
    <w:p w14:paraId="22D77476" w14:textId="618F9462" w:rsidR="00527929" w:rsidRPr="00853C5F" w:rsidRDefault="00527929" w:rsidP="003D2B7E">
      <w:pPr>
        <w:rPr>
          <w:rFonts w:ascii="Arial" w:hAnsi="Arial" w:cs="Arial"/>
          <w:i/>
          <w:color w:val="000000" w:themeColor="text1"/>
          <w:sz w:val="22"/>
          <w:szCs w:val="22"/>
        </w:rPr>
      </w:pPr>
      <w:r w:rsidRPr="00853C5F">
        <w:rPr>
          <w:rFonts w:ascii="Arial" w:hAnsi="Arial" w:cs="Arial"/>
          <w:color w:val="000000" w:themeColor="text1"/>
          <w:sz w:val="22"/>
          <w:szCs w:val="22"/>
        </w:rPr>
        <w:t xml:space="preserve">India General Service Medal 1936-1939 </w:t>
      </w:r>
      <w:bookmarkStart w:id="19" w:name="_Hlk44924920"/>
      <w:r w:rsidRPr="00853C5F">
        <w:rPr>
          <w:rFonts w:ascii="Arial" w:hAnsi="Arial" w:cs="Arial"/>
          <w:color w:val="000000" w:themeColor="text1"/>
          <w:sz w:val="22"/>
          <w:szCs w:val="22"/>
        </w:rPr>
        <w:t>(GVI Crowned Head INDIAE IMP)</w:t>
      </w:r>
      <w:bookmarkEnd w:id="19"/>
    </w:p>
    <w:p w14:paraId="3695E619" w14:textId="77777777" w:rsidR="003D2B7E" w:rsidRPr="004A6D0C" w:rsidRDefault="003D2B7E" w:rsidP="003D2B7E">
      <w:pPr>
        <w:rPr>
          <w:rFonts w:ascii="Arial" w:hAnsi="Arial"/>
          <w:kern w:val="22"/>
          <w:sz w:val="22"/>
          <w:szCs w:val="22"/>
        </w:rPr>
      </w:pPr>
    </w:p>
    <w:p w14:paraId="2FA93070" w14:textId="77777777" w:rsidR="003D2B7E" w:rsidRPr="00853C5F" w:rsidRDefault="003D2B7E" w:rsidP="003D2B7E">
      <w:pPr>
        <w:rPr>
          <w:rFonts w:ascii="Arial" w:hAnsi="Arial"/>
          <w:kern w:val="22"/>
          <w:sz w:val="22"/>
          <w:szCs w:val="22"/>
          <w:u w:val="single"/>
        </w:rPr>
      </w:pPr>
      <w:r w:rsidRPr="00853C5F">
        <w:rPr>
          <w:rFonts w:ascii="Arial" w:hAnsi="Arial"/>
          <w:kern w:val="22"/>
          <w:sz w:val="22"/>
          <w:szCs w:val="22"/>
          <w:u w:val="single"/>
        </w:rPr>
        <w:t>World War II Medals</w:t>
      </w:r>
    </w:p>
    <w:p w14:paraId="08B40CFC"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p>
    <w:p w14:paraId="7E62E048" w14:textId="41AE6715"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1939-45 Star</w:t>
      </w:r>
    </w:p>
    <w:p w14:paraId="324327F6" w14:textId="436A3CB5" w:rsidR="003D2B7E" w:rsidRPr="00853C5F" w:rsidRDefault="003D2B7E"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 xml:space="preserve">Atlantic </w:t>
      </w:r>
      <w:r w:rsidR="00E21E2C" w:rsidRPr="00853C5F">
        <w:rPr>
          <w:rFonts w:ascii="Arial" w:hAnsi="Arial"/>
          <w:kern w:val="22"/>
          <w:sz w:val="22"/>
          <w:szCs w:val="22"/>
        </w:rPr>
        <w:t>Star</w:t>
      </w:r>
    </w:p>
    <w:p w14:paraId="5560E14E" w14:textId="72E4F69A"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Air Crew Europe Star</w:t>
      </w:r>
    </w:p>
    <w:p w14:paraId="00B05E7B" w14:textId="77777777" w:rsidR="003D2B7E" w:rsidRPr="00853C5F" w:rsidRDefault="003D2B7E"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Arctic Star</w:t>
      </w:r>
    </w:p>
    <w:p w14:paraId="092552CE" w14:textId="691BDEB7"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Africa Star</w:t>
      </w:r>
    </w:p>
    <w:p w14:paraId="77E64C33" w14:textId="45935DFF"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Pacific Star</w:t>
      </w:r>
    </w:p>
    <w:p w14:paraId="5906420A" w14:textId="26644F43"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Burma Star</w:t>
      </w:r>
    </w:p>
    <w:p w14:paraId="6020654E" w14:textId="16FD1EA9"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Italy Star</w:t>
      </w:r>
    </w:p>
    <w:p w14:paraId="55DB3BD9" w14:textId="6572328D" w:rsidR="003D2B7E" w:rsidRPr="00853C5F" w:rsidRDefault="00E21E2C"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France and Germany Star</w:t>
      </w:r>
    </w:p>
    <w:p w14:paraId="5693DDDB"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r w:rsidRPr="00853C5F">
        <w:rPr>
          <w:rFonts w:ascii="Arial" w:hAnsi="Arial"/>
          <w:kern w:val="22"/>
          <w:sz w:val="22"/>
          <w:szCs w:val="22"/>
        </w:rPr>
        <w:t>Defence Medal</w:t>
      </w:r>
      <w:r w:rsidRPr="00853C5F">
        <w:rPr>
          <w:rFonts w:ascii="Arial" w:hAnsi="Arial"/>
          <w:kern w:val="22"/>
          <w:sz w:val="22"/>
          <w:szCs w:val="22"/>
        </w:rPr>
        <w:tab/>
      </w:r>
      <w:r w:rsidRPr="004A6D0C">
        <w:rPr>
          <w:rFonts w:ascii="Arial" w:hAnsi="Arial"/>
          <w:kern w:val="22"/>
          <w:sz w:val="22"/>
          <w:szCs w:val="22"/>
        </w:rPr>
        <w:tab/>
      </w:r>
      <w:r w:rsidRPr="004A6D0C">
        <w:rPr>
          <w:rFonts w:ascii="Arial" w:hAnsi="Arial"/>
          <w:kern w:val="22"/>
          <w:sz w:val="22"/>
          <w:szCs w:val="22"/>
        </w:rPr>
        <w:tab/>
      </w:r>
      <w:r w:rsidRPr="004A6D0C">
        <w:rPr>
          <w:rFonts w:ascii="Arial" w:hAnsi="Arial"/>
          <w:kern w:val="22"/>
          <w:sz w:val="22"/>
          <w:szCs w:val="22"/>
        </w:rPr>
        <w:tab/>
      </w:r>
      <w:r w:rsidRPr="004A6D0C">
        <w:rPr>
          <w:rFonts w:ascii="Arial" w:hAnsi="Arial"/>
          <w:kern w:val="22"/>
          <w:sz w:val="22"/>
          <w:szCs w:val="22"/>
        </w:rPr>
        <w:tab/>
      </w:r>
      <w:r w:rsidRPr="004A6D0C">
        <w:rPr>
          <w:rFonts w:ascii="Arial" w:hAnsi="Arial"/>
          <w:kern w:val="22"/>
          <w:sz w:val="22"/>
          <w:szCs w:val="22"/>
        </w:rPr>
        <w:tab/>
      </w:r>
      <w:r w:rsidRPr="004A6D0C">
        <w:rPr>
          <w:rFonts w:ascii="Arial" w:hAnsi="Arial"/>
          <w:kern w:val="22"/>
          <w:sz w:val="22"/>
          <w:szCs w:val="22"/>
        </w:rPr>
        <w:tab/>
      </w:r>
    </w:p>
    <w:p w14:paraId="01B2F53A" w14:textId="24FDF4D1" w:rsidR="003D2B7E" w:rsidRPr="003F05C7" w:rsidRDefault="003D2B7E" w:rsidP="003D2B7E">
      <w:pPr>
        <w:rPr>
          <w:rFonts w:ascii="Arial" w:hAnsi="Arial"/>
          <w:kern w:val="22"/>
          <w:sz w:val="22"/>
          <w:szCs w:val="22"/>
        </w:rPr>
      </w:pPr>
      <w:r w:rsidRPr="003F05C7">
        <w:rPr>
          <w:rFonts w:ascii="Arial" w:hAnsi="Arial"/>
          <w:kern w:val="22"/>
          <w:sz w:val="22"/>
          <w:szCs w:val="22"/>
        </w:rPr>
        <w:t>War Medal 1939</w:t>
      </w:r>
      <w:r w:rsidR="00F61F09" w:rsidRPr="003F05C7">
        <w:rPr>
          <w:rFonts w:ascii="Arial" w:hAnsi="Arial"/>
          <w:kern w:val="22"/>
          <w:sz w:val="22"/>
          <w:szCs w:val="22"/>
        </w:rPr>
        <w:t>-</w:t>
      </w:r>
      <w:r w:rsidRPr="003F05C7">
        <w:rPr>
          <w:rFonts w:ascii="Arial" w:hAnsi="Arial"/>
          <w:kern w:val="22"/>
          <w:sz w:val="22"/>
          <w:szCs w:val="22"/>
        </w:rPr>
        <w:t>45</w:t>
      </w:r>
    </w:p>
    <w:p w14:paraId="49765D4E" w14:textId="77777777" w:rsidR="003D2B7E" w:rsidRPr="004A6D0C" w:rsidRDefault="003D2B7E" w:rsidP="003D2B7E">
      <w:pPr>
        <w:rPr>
          <w:rFonts w:ascii="Arial" w:hAnsi="Arial"/>
          <w:kern w:val="22"/>
          <w:sz w:val="22"/>
          <w:szCs w:val="22"/>
        </w:rPr>
      </w:pPr>
    </w:p>
    <w:p w14:paraId="5CE64BC2" w14:textId="77777777" w:rsidR="003D2B7E" w:rsidRPr="003F05C7" w:rsidRDefault="003D2B7E" w:rsidP="003D2B7E">
      <w:pPr>
        <w:overflowPunct w:val="0"/>
        <w:autoSpaceDE w:val="0"/>
        <w:autoSpaceDN w:val="0"/>
        <w:adjustRightInd w:val="0"/>
        <w:textAlignment w:val="baseline"/>
        <w:rPr>
          <w:rFonts w:ascii="Arial" w:hAnsi="Arial"/>
          <w:kern w:val="22"/>
          <w:sz w:val="22"/>
          <w:szCs w:val="22"/>
          <w:u w:val="single"/>
        </w:rPr>
      </w:pPr>
      <w:proofErr w:type="spellStart"/>
      <w:r w:rsidRPr="003F05C7">
        <w:rPr>
          <w:rFonts w:ascii="Arial" w:hAnsi="Arial"/>
          <w:kern w:val="22"/>
          <w:sz w:val="22"/>
          <w:szCs w:val="22"/>
          <w:u w:val="single"/>
        </w:rPr>
        <w:t>Post World</w:t>
      </w:r>
      <w:proofErr w:type="spellEnd"/>
      <w:r w:rsidRPr="003F05C7">
        <w:rPr>
          <w:rFonts w:ascii="Arial" w:hAnsi="Arial"/>
          <w:kern w:val="22"/>
          <w:sz w:val="22"/>
          <w:szCs w:val="22"/>
          <w:u w:val="single"/>
        </w:rPr>
        <w:t xml:space="preserve"> War II Campaign Medals</w:t>
      </w:r>
    </w:p>
    <w:p w14:paraId="09F53AD4"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p>
    <w:p w14:paraId="1FDE9954" w14:textId="4B0A7885"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Africa</w:t>
      </w:r>
      <w:r w:rsidRPr="003F05C7">
        <w:rPr>
          <w:rFonts w:ascii="Arial" w:hAnsi="Arial"/>
          <w:color w:val="000000" w:themeColor="text1"/>
          <w:kern w:val="22"/>
          <w:sz w:val="22"/>
          <w:szCs w:val="22"/>
        </w:rPr>
        <w:t xml:space="preserve"> General Service Medal 1899-1956 (</w:t>
      </w:r>
      <w:r w:rsidR="00BD42E3" w:rsidRPr="003F05C7">
        <w:rPr>
          <w:rFonts w:ascii="Arial" w:hAnsi="Arial"/>
          <w:color w:val="000000" w:themeColor="text1"/>
          <w:kern w:val="22"/>
          <w:sz w:val="22"/>
          <w:szCs w:val="22"/>
        </w:rPr>
        <w:t>EIIR Laurelled Head DEI GRATIA)</w:t>
      </w:r>
      <w:r w:rsidR="00F61F09" w:rsidRPr="003F05C7">
        <w:rPr>
          <w:rFonts w:ascii="Arial" w:hAnsi="Arial"/>
          <w:color w:val="000000" w:themeColor="text1"/>
          <w:kern w:val="22"/>
          <w:sz w:val="22"/>
          <w:szCs w:val="22"/>
        </w:rPr>
        <w:t xml:space="preserve"> </w:t>
      </w:r>
      <w:r w:rsidR="00F61F09" w:rsidRPr="003F05C7">
        <w:rPr>
          <w:rFonts w:ascii="Arial" w:hAnsi="Arial" w:cs="Arial"/>
          <w:i/>
          <w:color w:val="000000" w:themeColor="text1"/>
          <w:sz w:val="22"/>
          <w:szCs w:val="22"/>
        </w:rPr>
        <w:t>(Third Type)</w:t>
      </w:r>
    </w:p>
    <w:p w14:paraId="39ACFBD7" w14:textId="2CF04671"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Naval General Service Medal (GVI Crowned Head INDEA IMP)</w:t>
      </w:r>
      <w:r w:rsidR="009F6717" w:rsidRPr="003F05C7">
        <w:rPr>
          <w:rFonts w:ascii="Arial" w:hAnsi="Arial"/>
          <w:kern w:val="22"/>
          <w:sz w:val="22"/>
          <w:szCs w:val="22"/>
        </w:rPr>
        <w:t xml:space="preserve"> </w:t>
      </w:r>
      <w:r w:rsidR="009F6717" w:rsidRPr="003F05C7">
        <w:rPr>
          <w:rFonts w:ascii="Arial" w:hAnsi="Arial"/>
          <w:i/>
          <w:kern w:val="22"/>
          <w:sz w:val="22"/>
          <w:szCs w:val="22"/>
        </w:rPr>
        <w:t>(Second Type)</w:t>
      </w:r>
      <w:r w:rsidRPr="003F05C7">
        <w:rPr>
          <w:rFonts w:ascii="Arial" w:hAnsi="Arial"/>
          <w:kern w:val="22"/>
          <w:sz w:val="22"/>
          <w:szCs w:val="22"/>
        </w:rPr>
        <w:tab/>
      </w:r>
    </w:p>
    <w:p w14:paraId="3C463628" w14:textId="7420F258"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Naval General Service Medal (GVI Crowned Head FID DEF)</w:t>
      </w:r>
      <w:r w:rsidR="009F6717" w:rsidRPr="003F05C7">
        <w:rPr>
          <w:rFonts w:ascii="Arial" w:hAnsi="Arial"/>
          <w:kern w:val="22"/>
          <w:sz w:val="22"/>
          <w:szCs w:val="22"/>
        </w:rPr>
        <w:t xml:space="preserve"> </w:t>
      </w:r>
      <w:r w:rsidR="009F6717" w:rsidRPr="003F05C7">
        <w:rPr>
          <w:rFonts w:ascii="Arial" w:hAnsi="Arial"/>
          <w:i/>
          <w:kern w:val="22"/>
          <w:sz w:val="22"/>
          <w:szCs w:val="22"/>
        </w:rPr>
        <w:t>(Third Type)</w:t>
      </w:r>
      <w:r w:rsidRPr="003F05C7">
        <w:rPr>
          <w:rFonts w:ascii="Arial" w:hAnsi="Arial"/>
          <w:i/>
          <w:kern w:val="22"/>
          <w:sz w:val="22"/>
          <w:szCs w:val="22"/>
        </w:rPr>
        <w:tab/>
      </w:r>
    </w:p>
    <w:p w14:paraId="6C986835" w14:textId="28057331"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Naval General Service Medal (EIIR Tudor Crown BRITT OMN)</w:t>
      </w:r>
      <w:r w:rsidR="009F6717" w:rsidRPr="003F05C7">
        <w:rPr>
          <w:rFonts w:ascii="Arial" w:hAnsi="Arial"/>
          <w:kern w:val="22"/>
          <w:sz w:val="22"/>
          <w:szCs w:val="22"/>
        </w:rPr>
        <w:t xml:space="preserve"> </w:t>
      </w:r>
      <w:r w:rsidR="009F6717" w:rsidRPr="003F05C7">
        <w:rPr>
          <w:rFonts w:ascii="Arial" w:hAnsi="Arial"/>
          <w:i/>
          <w:kern w:val="22"/>
          <w:sz w:val="22"/>
          <w:szCs w:val="22"/>
        </w:rPr>
        <w:t>(Fourth Type)</w:t>
      </w:r>
    </w:p>
    <w:p w14:paraId="2DE2A4A1" w14:textId="6B7FFC78"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lastRenderedPageBreak/>
        <w:t>Naval General Service Medal (EIIR Tudor Crown DEI GRATIA)</w:t>
      </w:r>
      <w:r w:rsidR="009F6717" w:rsidRPr="003F05C7">
        <w:rPr>
          <w:rFonts w:ascii="Arial" w:hAnsi="Arial"/>
          <w:kern w:val="22"/>
          <w:sz w:val="22"/>
          <w:szCs w:val="22"/>
        </w:rPr>
        <w:t xml:space="preserve"> </w:t>
      </w:r>
      <w:r w:rsidR="009F6717" w:rsidRPr="003F05C7">
        <w:rPr>
          <w:rFonts w:ascii="Arial" w:hAnsi="Arial"/>
          <w:i/>
          <w:kern w:val="22"/>
          <w:sz w:val="22"/>
          <w:szCs w:val="22"/>
        </w:rPr>
        <w:t>(Fifth Type)</w:t>
      </w:r>
    </w:p>
    <w:p w14:paraId="6AD27333" w14:textId="343628C5"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General Service Medal 1918-1962 (GVI Crowned Head INDEA IMP)</w:t>
      </w:r>
      <w:r w:rsidR="009F6717" w:rsidRPr="003F05C7">
        <w:rPr>
          <w:rFonts w:ascii="Arial" w:hAnsi="Arial"/>
          <w:kern w:val="22"/>
          <w:sz w:val="22"/>
          <w:szCs w:val="22"/>
        </w:rPr>
        <w:t xml:space="preserve"> </w:t>
      </w:r>
      <w:r w:rsidR="009F6717" w:rsidRPr="003F05C7">
        <w:rPr>
          <w:rFonts w:ascii="Arial" w:hAnsi="Arial"/>
          <w:i/>
          <w:kern w:val="22"/>
          <w:sz w:val="22"/>
          <w:szCs w:val="22"/>
        </w:rPr>
        <w:t>(Third Type)</w:t>
      </w:r>
      <w:r w:rsidR="009F6717" w:rsidRPr="003F05C7">
        <w:rPr>
          <w:rFonts w:ascii="Arial" w:hAnsi="Arial"/>
          <w:kern w:val="22"/>
          <w:sz w:val="22"/>
          <w:szCs w:val="22"/>
        </w:rPr>
        <w:tab/>
      </w:r>
    </w:p>
    <w:p w14:paraId="269A6D01" w14:textId="7B708CA8"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General Service Medal 1918-1962 (GVI Crowned Hea</w:t>
      </w:r>
      <w:r w:rsidR="009F6717" w:rsidRPr="003F05C7">
        <w:rPr>
          <w:rFonts w:ascii="Arial" w:hAnsi="Arial"/>
          <w:kern w:val="22"/>
          <w:sz w:val="22"/>
          <w:szCs w:val="22"/>
        </w:rPr>
        <w:t xml:space="preserve">d FID DEF) </w:t>
      </w:r>
      <w:r w:rsidR="009F6717" w:rsidRPr="003F05C7">
        <w:rPr>
          <w:rFonts w:ascii="Arial" w:hAnsi="Arial"/>
          <w:i/>
          <w:kern w:val="22"/>
          <w:sz w:val="22"/>
          <w:szCs w:val="22"/>
        </w:rPr>
        <w:t>(Fourth Type)</w:t>
      </w:r>
      <w:r w:rsidRPr="003F05C7">
        <w:rPr>
          <w:rFonts w:ascii="Arial" w:hAnsi="Arial"/>
          <w:kern w:val="22"/>
          <w:sz w:val="22"/>
          <w:szCs w:val="22"/>
        </w:rPr>
        <w:tab/>
      </w:r>
    </w:p>
    <w:p w14:paraId="0D549469" w14:textId="503385F2"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General Service Medal 1918-1962 (EIIR Tudor Crown BRITT OMN)</w:t>
      </w:r>
      <w:r w:rsidR="009F6717" w:rsidRPr="003F05C7">
        <w:rPr>
          <w:rFonts w:ascii="Arial" w:hAnsi="Arial"/>
          <w:kern w:val="22"/>
          <w:sz w:val="22"/>
          <w:szCs w:val="22"/>
        </w:rPr>
        <w:t xml:space="preserve"> </w:t>
      </w:r>
      <w:r w:rsidR="009F6717" w:rsidRPr="003F05C7">
        <w:rPr>
          <w:rFonts w:ascii="Arial" w:hAnsi="Arial"/>
          <w:i/>
          <w:kern w:val="22"/>
          <w:sz w:val="22"/>
          <w:szCs w:val="22"/>
        </w:rPr>
        <w:t>(Fifth Type)</w:t>
      </w:r>
    </w:p>
    <w:p w14:paraId="00CE39D8" w14:textId="7333A7E1"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General Service Medal 1918-1962 (EIIR Tudor Crown DEI GRATIA)</w:t>
      </w:r>
      <w:r w:rsidR="009F6717" w:rsidRPr="003F05C7">
        <w:rPr>
          <w:rFonts w:ascii="Arial" w:hAnsi="Arial"/>
          <w:kern w:val="22"/>
          <w:sz w:val="22"/>
          <w:szCs w:val="22"/>
        </w:rPr>
        <w:t xml:space="preserve"> </w:t>
      </w:r>
      <w:r w:rsidR="009F6717" w:rsidRPr="003F05C7">
        <w:rPr>
          <w:rFonts w:ascii="Arial" w:hAnsi="Arial"/>
          <w:i/>
          <w:kern w:val="22"/>
          <w:sz w:val="22"/>
          <w:szCs w:val="22"/>
        </w:rPr>
        <w:t>(Sixth Type)</w:t>
      </w:r>
      <w:r w:rsidRPr="003F05C7">
        <w:rPr>
          <w:rFonts w:ascii="Arial" w:hAnsi="Arial"/>
          <w:kern w:val="22"/>
          <w:sz w:val="22"/>
          <w:szCs w:val="22"/>
        </w:rPr>
        <w:tab/>
      </w:r>
    </w:p>
    <w:p w14:paraId="028DC1B4" w14:textId="0C45C414"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Korea Medal 1950-53 (EI</w:t>
      </w:r>
      <w:r w:rsidR="00BD42E3" w:rsidRPr="003F05C7">
        <w:rPr>
          <w:rFonts w:ascii="Arial" w:hAnsi="Arial"/>
          <w:kern w:val="22"/>
          <w:sz w:val="22"/>
          <w:szCs w:val="22"/>
        </w:rPr>
        <w:t>IR Laurelled Head BRITT OMN)</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p>
    <w:p w14:paraId="134CCCA5"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Korea Medal 1950-53 (EIIR Laurelled Head DEI GRATIA)</w:t>
      </w:r>
      <w:r w:rsidRPr="003F05C7">
        <w:rPr>
          <w:rFonts w:ascii="Arial" w:hAnsi="Arial"/>
          <w:kern w:val="22"/>
          <w:sz w:val="22"/>
          <w:szCs w:val="22"/>
        </w:rPr>
        <w:tab/>
      </w:r>
      <w:r w:rsidRPr="003F05C7">
        <w:rPr>
          <w:rFonts w:ascii="Arial" w:hAnsi="Arial"/>
          <w:kern w:val="22"/>
          <w:sz w:val="22"/>
          <w:szCs w:val="22"/>
        </w:rPr>
        <w:tab/>
      </w:r>
    </w:p>
    <w:p w14:paraId="0453820A" w14:textId="0D7DFC98"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General Service Medal 1962-2007</w:t>
      </w:r>
    </w:p>
    <w:p w14:paraId="12B06548" w14:textId="77777777"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South Atlantic Medal</w:t>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p>
    <w:p w14:paraId="142A3A5C" w14:textId="77777777"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Gulf Medal 1990-91</w:t>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p>
    <w:p w14:paraId="330DAA49" w14:textId="77777777"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Iraq Medal</w:t>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p>
    <w:p w14:paraId="2E4A7FF6" w14:textId="77777777" w:rsidR="003D2B7E" w:rsidRPr="003F05C7" w:rsidRDefault="003D2B7E" w:rsidP="003D2B7E">
      <w:pPr>
        <w:rPr>
          <w:rFonts w:ascii="Arial" w:hAnsi="Arial"/>
          <w:color w:val="000000" w:themeColor="text1"/>
          <w:kern w:val="22"/>
          <w:sz w:val="22"/>
          <w:szCs w:val="22"/>
        </w:rPr>
      </w:pPr>
      <w:r w:rsidRPr="003F05C7">
        <w:rPr>
          <w:rFonts w:ascii="Arial" w:hAnsi="Arial"/>
          <w:color w:val="000000" w:themeColor="text1"/>
          <w:kern w:val="22"/>
          <w:sz w:val="22"/>
          <w:szCs w:val="22"/>
        </w:rPr>
        <w:t>Operation Service Medal</w:t>
      </w:r>
    </w:p>
    <w:p w14:paraId="7B1BBC7E" w14:textId="68261B33" w:rsidR="003D2B7E" w:rsidRPr="003F05C7" w:rsidRDefault="003D2B7E" w:rsidP="003D2B7E">
      <w:pPr>
        <w:rPr>
          <w:rFonts w:ascii="Arial" w:hAnsi="Arial"/>
          <w:color w:val="000000" w:themeColor="text1"/>
          <w:kern w:val="22"/>
          <w:sz w:val="22"/>
          <w:szCs w:val="22"/>
        </w:rPr>
      </w:pPr>
      <w:r w:rsidRPr="003F05C7">
        <w:rPr>
          <w:rFonts w:ascii="Arial" w:hAnsi="Arial"/>
          <w:color w:val="000000" w:themeColor="text1"/>
          <w:kern w:val="22"/>
          <w:sz w:val="22"/>
          <w:szCs w:val="22"/>
        </w:rPr>
        <w:t>General Service Medal 2008</w:t>
      </w:r>
    </w:p>
    <w:p w14:paraId="721B3833" w14:textId="77777777" w:rsidR="003D2B7E" w:rsidRPr="004A6D0C" w:rsidRDefault="003D2B7E" w:rsidP="003D2B7E">
      <w:pPr>
        <w:rPr>
          <w:rFonts w:ascii="Arial" w:hAnsi="Arial"/>
          <w:kern w:val="22"/>
          <w:sz w:val="22"/>
          <w:szCs w:val="22"/>
        </w:rPr>
      </w:pPr>
    </w:p>
    <w:p w14:paraId="1947FFE1" w14:textId="77777777" w:rsidR="003D2B7E" w:rsidRPr="003F05C7" w:rsidRDefault="003D2B7E" w:rsidP="003D2B7E">
      <w:pPr>
        <w:rPr>
          <w:rFonts w:ascii="Arial" w:hAnsi="Arial"/>
          <w:kern w:val="22"/>
          <w:sz w:val="22"/>
          <w:szCs w:val="22"/>
          <w:u w:val="single"/>
        </w:rPr>
      </w:pPr>
      <w:r w:rsidRPr="003F05C7">
        <w:rPr>
          <w:rFonts w:ascii="Arial" w:hAnsi="Arial"/>
          <w:kern w:val="22"/>
          <w:sz w:val="22"/>
          <w:szCs w:val="22"/>
          <w:u w:val="single"/>
        </w:rPr>
        <w:t>Coronation/Jubilee Medals</w:t>
      </w:r>
    </w:p>
    <w:p w14:paraId="7A301E3F" w14:textId="77777777" w:rsidR="003D2B7E" w:rsidRPr="004A6D0C" w:rsidRDefault="003D2B7E" w:rsidP="003D2B7E">
      <w:pPr>
        <w:rPr>
          <w:rFonts w:ascii="Arial" w:hAnsi="Arial"/>
          <w:kern w:val="22"/>
          <w:sz w:val="22"/>
          <w:szCs w:val="22"/>
        </w:rPr>
      </w:pPr>
    </w:p>
    <w:p w14:paraId="230549FB" w14:textId="77777777" w:rsidR="003D2B7E" w:rsidRPr="003F05C7" w:rsidRDefault="003D2B7E" w:rsidP="003D2B7E">
      <w:pPr>
        <w:rPr>
          <w:rFonts w:ascii="Arial" w:hAnsi="Arial"/>
          <w:kern w:val="22"/>
          <w:sz w:val="22"/>
          <w:szCs w:val="22"/>
        </w:rPr>
      </w:pPr>
      <w:r w:rsidRPr="003F05C7">
        <w:rPr>
          <w:rFonts w:ascii="Arial" w:hAnsi="Arial"/>
          <w:kern w:val="22"/>
          <w:sz w:val="22"/>
          <w:szCs w:val="22"/>
        </w:rPr>
        <w:t>HM The Queen’s Golden Jubilee Medal</w:t>
      </w:r>
    </w:p>
    <w:p w14:paraId="1CF3D5A9" w14:textId="72C38945" w:rsidR="003D2B7E" w:rsidRPr="003F05C7" w:rsidRDefault="003D2B7E" w:rsidP="003D2B7E">
      <w:pPr>
        <w:rPr>
          <w:rFonts w:ascii="Arial" w:hAnsi="Arial"/>
          <w:kern w:val="22"/>
          <w:sz w:val="22"/>
          <w:szCs w:val="22"/>
        </w:rPr>
      </w:pPr>
      <w:r w:rsidRPr="003F05C7">
        <w:rPr>
          <w:rFonts w:ascii="Arial" w:hAnsi="Arial"/>
          <w:kern w:val="22"/>
          <w:sz w:val="22"/>
          <w:szCs w:val="22"/>
        </w:rPr>
        <w:t>HM The Queen’s Diamond Jubilee Medal</w:t>
      </w:r>
    </w:p>
    <w:p w14:paraId="5276240F" w14:textId="764A66A6" w:rsidR="00B45170" w:rsidRPr="003F05C7" w:rsidRDefault="00B45170" w:rsidP="003D2B7E">
      <w:pPr>
        <w:rPr>
          <w:rFonts w:ascii="Arial" w:hAnsi="Arial" w:cs="Arial"/>
          <w:color w:val="000000" w:themeColor="text1"/>
          <w:sz w:val="22"/>
          <w:szCs w:val="22"/>
        </w:rPr>
      </w:pPr>
      <w:r w:rsidRPr="003F05C7">
        <w:rPr>
          <w:rFonts w:ascii="Arial" w:hAnsi="Arial" w:cs="Arial"/>
          <w:color w:val="000000" w:themeColor="text1"/>
          <w:sz w:val="22"/>
          <w:szCs w:val="22"/>
        </w:rPr>
        <w:t>HM The Queen’s Platinum Jubilee Medal</w:t>
      </w:r>
    </w:p>
    <w:p w14:paraId="51588611" w14:textId="77777777" w:rsidR="003D2B7E" w:rsidRPr="004A6D0C" w:rsidRDefault="003D2B7E" w:rsidP="003D2B7E">
      <w:pPr>
        <w:rPr>
          <w:rFonts w:ascii="Arial" w:hAnsi="Arial"/>
          <w:color w:val="000000" w:themeColor="text1"/>
          <w:kern w:val="22"/>
          <w:sz w:val="22"/>
          <w:szCs w:val="22"/>
        </w:rPr>
      </w:pPr>
    </w:p>
    <w:p w14:paraId="4C1C1391" w14:textId="77777777" w:rsidR="003D2B7E" w:rsidRPr="003F05C7" w:rsidRDefault="003D2B7E" w:rsidP="003D2B7E">
      <w:pPr>
        <w:rPr>
          <w:rFonts w:ascii="Arial" w:hAnsi="Arial"/>
          <w:color w:val="000000" w:themeColor="text1"/>
          <w:kern w:val="22"/>
          <w:sz w:val="22"/>
          <w:szCs w:val="22"/>
        </w:rPr>
      </w:pPr>
      <w:r w:rsidRPr="003F05C7">
        <w:rPr>
          <w:rFonts w:ascii="Arial" w:hAnsi="Arial"/>
          <w:color w:val="000000" w:themeColor="text1"/>
          <w:kern w:val="22"/>
          <w:sz w:val="22"/>
          <w:szCs w:val="22"/>
          <w:u w:val="single"/>
        </w:rPr>
        <w:t>Current Meritorious and Long Service Medals</w:t>
      </w:r>
    </w:p>
    <w:p w14:paraId="6C276FE6" w14:textId="77777777" w:rsidR="003D2B7E" w:rsidRPr="004A6D0C" w:rsidRDefault="003D2B7E" w:rsidP="003D2B7E">
      <w:pPr>
        <w:overflowPunct w:val="0"/>
        <w:autoSpaceDE w:val="0"/>
        <w:autoSpaceDN w:val="0"/>
        <w:adjustRightInd w:val="0"/>
        <w:textAlignment w:val="baseline"/>
        <w:rPr>
          <w:rFonts w:ascii="Arial" w:hAnsi="Arial"/>
          <w:color w:val="000000" w:themeColor="text1"/>
          <w:kern w:val="22"/>
          <w:sz w:val="22"/>
          <w:szCs w:val="22"/>
        </w:rPr>
      </w:pPr>
    </w:p>
    <w:p w14:paraId="3FFCBCAC" w14:textId="6F117EC3"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Meritorious Service Medal</w:t>
      </w:r>
      <w:r w:rsidR="00396A1E" w:rsidRPr="003F05C7">
        <w:rPr>
          <w:rFonts w:ascii="Arial" w:hAnsi="Arial"/>
          <w:color w:val="000000" w:themeColor="text1"/>
          <w:kern w:val="22"/>
          <w:sz w:val="22"/>
          <w:szCs w:val="22"/>
        </w:rPr>
        <w:t xml:space="preserve"> </w:t>
      </w:r>
      <w:r w:rsidR="00396A1E" w:rsidRPr="003F05C7">
        <w:rPr>
          <w:rFonts w:ascii="Arial" w:hAnsi="Arial" w:cs="Arial"/>
          <w:color w:val="000000" w:themeColor="text1"/>
          <w:sz w:val="22"/>
          <w:szCs w:val="22"/>
        </w:rPr>
        <w:t>(EIIR Laurelled Head DEI GRATIA)</w:t>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t xml:space="preserve"> </w:t>
      </w:r>
      <w:r w:rsidRPr="003F05C7">
        <w:rPr>
          <w:rFonts w:ascii="Arial" w:hAnsi="Arial"/>
          <w:color w:val="000000" w:themeColor="text1"/>
          <w:kern w:val="22"/>
          <w:sz w:val="22"/>
          <w:szCs w:val="22"/>
        </w:rPr>
        <w:tab/>
      </w:r>
    </w:p>
    <w:p w14:paraId="5DDEDE89" w14:textId="77777777"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Accumulated Campaign Service Medal (Hallmarked)</w:t>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r w:rsidRPr="003F05C7">
        <w:rPr>
          <w:rFonts w:ascii="Arial" w:hAnsi="Arial"/>
          <w:color w:val="000000" w:themeColor="text1"/>
          <w:kern w:val="22"/>
          <w:sz w:val="22"/>
          <w:szCs w:val="22"/>
        </w:rPr>
        <w:tab/>
      </w:r>
    </w:p>
    <w:p w14:paraId="4A0C159F" w14:textId="354E2BF5"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Accumulated Campaign Ser</w:t>
      </w:r>
      <w:r w:rsidR="00BD42E3" w:rsidRPr="003F05C7">
        <w:rPr>
          <w:rFonts w:ascii="Arial" w:hAnsi="Arial"/>
          <w:color w:val="000000" w:themeColor="text1"/>
          <w:kern w:val="22"/>
          <w:sz w:val="22"/>
          <w:szCs w:val="22"/>
        </w:rPr>
        <w:t>vice Medal (Non-Hallmarked)</w:t>
      </w:r>
      <w:r w:rsidR="00BD42E3" w:rsidRPr="003F05C7">
        <w:rPr>
          <w:rFonts w:ascii="Arial" w:hAnsi="Arial"/>
          <w:color w:val="000000" w:themeColor="text1"/>
          <w:kern w:val="22"/>
          <w:sz w:val="22"/>
          <w:szCs w:val="22"/>
        </w:rPr>
        <w:tab/>
      </w:r>
      <w:r w:rsidR="00BD42E3" w:rsidRPr="003F05C7">
        <w:rPr>
          <w:rFonts w:ascii="Arial" w:hAnsi="Arial"/>
          <w:color w:val="000000" w:themeColor="text1"/>
          <w:kern w:val="22"/>
          <w:sz w:val="22"/>
          <w:szCs w:val="22"/>
        </w:rPr>
        <w:tab/>
      </w:r>
      <w:r w:rsidR="00BD42E3" w:rsidRPr="003F05C7">
        <w:rPr>
          <w:rFonts w:ascii="Arial" w:hAnsi="Arial"/>
          <w:color w:val="000000" w:themeColor="text1"/>
          <w:kern w:val="22"/>
          <w:sz w:val="22"/>
          <w:szCs w:val="22"/>
        </w:rPr>
        <w:tab/>
      </w:r>
    </w:p>
    <w:p w14:paraId="59F338CF" w14:textId="77777777" w:rsidR="00004888"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Medal for Long Service &amp; Good Conduct (Military)</w:t>
      </w:r>
      <w:r w:rsidR="00004888" w:rsidRPr="003F05C7">
        <w:rPr>
          <w:rFonts w:ascii="Arial" w:hAnsi="Arial"/>
          <w:color w:val="000000" w:themeColor="text1"/>
          <w:kern w:val="22"/>
          <w:sz w:val="22"/>
          <w:szCs w:val="22"/>
        </w:rPr>
        <w:t xml:space="preserve"> </w:t>
      </w:r>
      <w:r w:rsidR="00004888" w:rsidRPr="003F05C7">
        <w:rPr>
          <w:rFonts w:ascii="Arial" w:hAnsi="Arial" w:cs="Arial"/>
          <w:color w:val="000000" w:themeColor="text1"/>
          <w:sz w:val="22"/>
          <w:szCs w:val="22"/>
        </w:rPr>
        <w:t>(EIIR Tudor Crown DEI GRATIA)</w:t>
      </w:r>
    </w:p>
    <w:p w14:paraId="21B80BEA" w14:textId="612AE87E"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Royal Naval Long Service and Good Conduct Medal</w:t>
      </w:r>
      <w:r w:rsidR="00004888" w:rsidRPr="003F05C7">
        <w:rPr>
          <w:rFonts w:ascii="Arial" w:hAnsi="Arial"/>
          <w:color w:val="000000" w:themeColor="text1"/>
          <w:kern w:val="22"/>
          <w:sz w:val="22"/>
          <w:szCs w:val="22"/>
        </w:rPr>
        <w:t xml:space="preserve"> </w:t>
      </w:r>
      <w:bookmarkStart w:id="20" w:name="_Hlk45022122"/>
      <w:r w:rsidR="00004888" w:rsidRPr="003F05C7">
        <w:rPr>
          <w:rFonts w:ascii="Arial" w:hAnsi="Arial" w:cs="Arial"/>
          <w:color w:val="000000" w:themeColor="text1"/>
          <w:sz w:val="22"/>
          <w:szCs w:val="22"/>
        </w:rPr>
        <w:t>(EIIR Laurelled Head DEI GRATIA</w:t>
      </w:r>
      <w:bookmarkEnd w:id="20"/>
      <w:r w:rsidRPr="003F05C7">
        <w:rPr>
          <w:rFonts w:ascii="Arial" w:hAnsi="Arial"/>
          <w:color w:val="000000" w:themeColor="text1"/>
          <w:kern w:val="22"/>
          <w:sz w:val="22"/>
          <w:szCs w:val="22"/>
        </w:rPr>
        <w:tab/>
      </w:r>
    </w:p>
    <w:p w14:paraId="2CADD791" w14:textId="3AF9695A" w:rsidR="003D2B7E" w:rsidRPr="003F05C7" w:rsidRDefault="003D2B7E"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Royal Air Force Long Service &amp; Good Conduct Medal</w:t>
      </w:r>
      <w:r w:rsidR="00004888" w:rsidRPr="003F05C7">
        <w:rPr>
          <w:rFonts w:ascii="Arial" w:hAnsi="Arial"/>
          <w:color w:val="000000" w:themeColor="text1"/>
          <w:kern w:val="22"/>
          <w:sz w:val="22"/>
          <w:szCs w:val="22"/>
        </w:rPr>
        <w:t xml:space="preserve"> </w:t>
      </w:r>
      <w:r w:rsidR="00004888" w:rsidRPr="003F05C7">
        <w:rPr>
          <w:rFonts w:ascii="Arial" w:hAnsi="Arial" w:cs="Arial"/>
          <w:color w:val="000000" w:themeColor="text1"/>
          <w:sz w:val="22"/>
          <w:szCs w:val="22"/>
        </w:rPr>
        <w:t>(EIIR Laurelled Head DEI GRATIA)</w:t>
      </w:r>
    </w:p>
    <w:p w14:paraId="4DDB1D1B" w14:textId="456E3178" w:rsidR="00F645AA" w:rsidRPr="003F05C7" w:rsidRDefault="00F645AA"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Police Long Service &amp; Good Conduct Medal</w:t>
      </w:r>
    </w:p>
    <w:p w14:paraId="2F6CA67B" w14:textId="28DFFCF4" w:rsidR="00F645AA" w:rsidRPr="003F05C7" w:rsidRDefault="00F645AA" w:rsidP="003D2B7E">
      <w:pPr>
        <w:overflowPunct w:val="0"/>
        <w:autoSpaceDE w:val="0"/>
        <w:autoSpaceDN w:val="0"/>
        <w:adjustRightInd w:val="0"/>
        <w:textAlignment w:val="baseline"/>
        <w:rPr>
          <w:rFonts w:ascii="Arial" w:hAnsi="Arial"/>
          <w:color w:val="000000" w:themeColor="text1"/>
          <w:kern w:val="22"/>
          <w:sz w:val="22"/>
          <w:szCs w:val="22"/>
        </w:rPr>
      </w:pPr>
      <w:r w:rsidRPr="003F05C7">
        <w:rPr>
          <w:rFonts w:ascii="Arial" w:hAnsi="Arial"/>
          <w:color w:val="000000" w:themeColor="text1"/>
          <w:kern w:val="22"/>
          <w:sz w:val="22"/>
          <w:szCs w:val="22"/>
        </w:rPr>
        <w:t>Fire Brigade Long Service &amp; Good Conduct Medal</w:t>
      </w:r>
    </w:p>
    <w:p w14:paraId="24339B10" w14:textId="42478C38"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Volunte</w:t>
      </w:r>
      <w:r w:rsidR="00BD42E3" w:rsidRPr="003F05C7">
        <w:rPr>
          <w:rFonts w:ascii="Arial" w:hAnsi="Arial"/>
          <w:kern w:val="22"/>
          <w:sz w:val="22"/>
          <w:szCs w:val="22"/>
        </w:rPr>
        <w:t>er Reserves Service Medal</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p>
    <w:p w14:paraId="6AD06FEE"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Northern Ireland Home Service Medal</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5962E35D" w14:textId="38C25F8A"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Queen’s Medal (for Champion Shots in th</w:t>
      </w:r>
      <w:r w:rsidR="00BD42E3" w:rsidRPr="003F05C7">
        <w:rPr>
          <w:rFonts w:ascii="Arial" w:hAnsi="Arial"/>
          <w:kern w:val="22"/>
          <w:sz w:val="22"/>
          <w:szCs w:val="22"/>
        </w:rPr>
        <w:t>e Royal Navy and Royal Marines)</w:t>
      </w:r>
    </w:p>
    <w:p w14:paraId="41B941D3" w14:textId="61EA86F9"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Queen’s Medal (for Champion S</w:t>
      </w:r>
      <w:r w:rsidR="00BD42E3" w:rsidRPr="003F05C7">
        <w:rPr>
          <w:rFonts w:ascii="Arial" w:hAnsi="Arial"/>
          <w:kern w:val="22"/>
          <w:sz w:val="22"/>
          <w:szCs w:val="22"/>
        </w:rPr>
        <w:t>hots in the Military Forces)</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p>
    <w:p w14:paraId="7B1F09B9" w14:textId="7A0C7ABC"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Queen’s Medal (for Champion Shots in the R</w:t>
      </w:r>
      <w:r w:rsidR="00A853A2" w:rsidRPr="003F05C7">
        <w:rPr>
          <w:rFonts w:ascii="Arial" w:hAnsi="Arial"/>
          <w:kern w:val="22"/>
          <w:sz w:val="22"/>
          <w:szCs w:val="22"/>
        </w:rPr>
        <w:t xml:space="preserve">oyal </w:t>
      </w:r>
      <w:r w:rsidRPr="003F05C7">
        <w:rPr>
          <w:rFonts w:ascii="Arial" w:hAnsi="Arial"/>
          <w:kern w:val="22"/>
          <w:sz w:val="22"/>
          <w:szCs w:val="22"/>
        </w:rPr>
        <w:t>A</w:t>
      </w:r>
      <w:r w:rsidR="00A853A2" w:rsidRPr="003F05C7">
        <w:rPr>
          <w:rFonts w:ascii="Arial" w:hAnsi="Arial"/>
          <w:kern w:val="22"/>
          <w:sz w:val="22"/>
          <w:szCs w:val="22"/>
        </w:rPr>
        <w:t xml:space="preserve">ir </w:t>
      </w:r>
      <w:r w:rsidRPr="003F05C7">
        <w:rPr>
          <w:rFonts w:ascii="Arial" w:hAnsi="Arial"/>
          <w:kern w:val="22"/>
          <w:sz w:val="22"/>
          <w:szCs w:val="22"/>
        </w:rPr>
        <w:t>F</w:t>
      </w:r>
      <w:r w:rsidR="00A853A2" w:rsidRPr="003F05C7">
        <w:rPr>
          <w:rFonts w:ascii="Arial" w:hAnsi="Arial"/>
          <w:kern w:val="22"/>
          <w:sz w:val="22"/>
          <w:szCs w:val="22"/>
        </w:rPr>
        <w:t>orce</w:t>
      </w:r>
      <w:r w:rsidRPr="003F05C7">
        <w:rPr>
          <w:rFonts w:ascii="Arial" w:hAnsi="Arial"/>
          <w:kern w:val="22"/>
          <w:sz w:val="22"/>
          <w:szCs w:val="22"/>
        </w:rPr>
        <w:t>)</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70C508BF" w14:textId="70A41600" w:rsidR="003D2B7E" w:rsidRPr="003F05C7" w:rsidRDefault="00BD42E3"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Cadet Forces Medal</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51ED820B" w14:textId="77777777" w:rsidR="003D2B7E" w:rsidRPr="003F05C7" w:rsidRDefault="003D2B7E" w:rsidP="003D2B7E">
      <w:pPr>
        <w:rPr>
          <w:rFonts w:ascii="Arial" w:hAnsi="Arial"/>
          <w:kern w:val="22"/>
          <w:sz w:val="22"/>
          <w:szCs w:val="22"/>
        </w:rPr>
      </w:pPr>
      <w:r w:rsidRPr="003F05C7">
        <w:rPr>
          <w:rFonts w:ascii="Arial" w:hAnsi="Arial"/>
          <w:kern w:val="22"/>
          <w:sz w:val="22"/>
          <w:szCs w:val="22"/>
        </w:rPr>
        <w:t>Royal Fleet Auxiliary Service Medal</w:t>
      </w:r>
    </w:p>
    <w:p w14:paraId="1FA2C72D" w14:textId="77777777" w:rsidR="003D2B7E" w:rsidRPr="00F23B08" w:rsidRDefault="003D2B7E" w:rsidP="003D2B7E">
      <w:pPr>
        <w:rPr>
          <w:rFonts w:ascii="Arial" w:hAnsi="Arial"/>
          <w:kern w:val="22"/>
          <w:sz w:val="22"/>
          <w:szCs w:val="22"/>
        </w:rPr>
      </w:pPr>
    </w:p>
    <w:p w14:paraId="42BFC165" w14:textId="617930A8" w:rsidR="003D2B7E" w:rsidRPr="003F05C7" w:rsidRDefault="003D2B7E" w:rsidP="003D2B7E">
      <w:pPr>
        <w:overflowPunct w:val="0"/>
        <w:autoSpaceDE w:val="0"/>
        <w:autoSpaceDN w:val="0"/>
        <w:adjustRightInd w:val="0"/>
        <w:textAlignment w:val="baseline"/>
        <w:rPr>
          <w:rFonts w:ascii="Arial" w:hAnsi="Arial"/>
          <w:kern w:val="22"/>
          <w:sz w:val="22"/>
          <w:szCs w:val="22"/>
          <w:u w:val="single"/>
          <w:lang w:val="en"/>
        </w:rPr>
      </w:pPr>
      <w:r w:rsidRPr="003F05C7">
        <w:rPr>
          <w:rFonts w:ascii="Arial" w:hAnsi="Arial"/>
          <w:kern w:val="22"/>
          <w:sz w:val="22"/>
          <w:szCs w:val="22"/>
          <w:u w:val="single"/>
        </w:rPr>
        <w:t>Other</w:t>
      </w:r>
      <w:r w:rsidR="002C7D81" w:rsidRPr="003F05C7">
        <w:rPr>
          <w:rFonts w:ascii="Arial" w:hAnsi="Arial"/>
          <w:kern w:val="22"/>
          <w:sz w:val="22"/>
          <w:szCs w:val="22"/>
          <w:u w:val="single"/>
        </w:rPr>
        <w:t>, Meritorious,</w:t>
      </w:r>
      <w:r w:rsidRPr="003F05C7">
        <w:rPr>
          <w:rFonts w:ascii="Arial" w:hAnsi="Arial"/>
          <w:kern w:val="22"/>
          <w:sz w:val="22"/>
          <w:szCs w:val="22"/>
          <w:u w:val="single"/>
        </w:rPr>
        <w:t xml:space="preserve"> </w:t>
      </w:r>
      <w:r w:rsidRPr="003F05C7">
        <w:rPr>
          <w:rFonts w:ascii="Arial" w:hAnsi="Arial"/>
          <w:kern w:val="22"/>
          <w:sz w:val="22"/>
          <w:szCs w:val="22"/>
          <w:u w:val="single"/>
          <w:lang w:val="en"/>
        </w:rPr>
        <w:t>Efficiency and Long Service Decorations and Medals</w:t>
      </w:r>
    </w:p>
    <w:p w14:paraId="38448EEA" w14:textId="392B6AF8" w:rsidR="009C73B9" w:rsidRPr="003F05C7" w:rsidRDefault="009C73B9" w:rsidP="003D2B7E">
      <w:pPr>
        <w:overflowPunct w:val="0"/>
        <w:autoSpaceDE w:val="0"/>
        <w:autoSpaceDN w:val="0"/>
        <w:adjustRightInd w:val="0"/>
        <w:textAlignment w:val="baseline"/>
        <w:rPr>
          <w:rFonts w:ascii="Arial" w:hAnsi="Arial"/>
          <w:kern w:val="22"/>
          <w:sz w:val="22"/>
          <w:szCs w:val="22"/>
          <w:u w:val="single"/>
          <w:lang w:val="en"/>
        </w:rPr>
      </w:pPr>
    </w:p>
    <w:p w14:paraId="72EE0865" w14:textId="77777777" w:rsidR="009C73B9" w:rsidRPr="003F05C7" w:rsidRDefault="009C73B9" w:rsidP="009C73B9">
      <w:pPr>
        <w:rPr>
          <w:rFonts w:ascii="Arial" w:hAnsi="Arial" w:cs="Arial"/>
          <w:color w:val="000000" w:themeColor="text1"/>
          <w:sz w:val="22"/>
          <w:szCs w:val="22"/>
          <w:u w:val="single"/>
          <w:lang w:val="en"/>
        </w:rPr>
      </w:pPr>
      <w:r w:rsidRPr="003F05C7">
        <w:rPr>
          <w:rFonts w:ascii="Arial" w:hAnsi="Arial" w:cs="Arial"/>
          <w:color w:val="000000" w:themeColor="text1"/>
          <w:sz w:val="22"/>
          <w:szCs w:val="22"/>
        </w:rPr>
        <w:t xml:space="preserve">Meritorious Service Medal </w:t>
      </w:r>
      <w:bookmarkStart w:id="21" w:name="_Hlk45013245"/>
      <w:r w:rsidRPr="003F05C7">
        <w:rPr>
          <w:rFonts w:ascii="Arial" w:hAnsi="Arial" w:cs="Arial"/>
          <w:color w:val="000000" w:themeColor="text1"/>
          <w:sz w:val="22"/>
          <w:szCs w:val="22"/>
        </w:rPr>
        <w:t>(GV Un-crowned Head FM’s Uniform IND IMP)</w:t>
      </w:r>
      <w:bookmarkEnd w:id="21"/>
    </w:p>
    <w:p w14:paraId="039D58C2" w14:textId="25F155E5"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Meritorious Service Medal (GV Un-crowned Head Admiral’s Uniform IND IMP)</w:t>
      </w:r>
    </w:p>
    <w:p w14:paraId="37C8A0AF"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Meritorious Service Medal </w:t>
      </w:r>
      <w:bookmarkStart w:id="22" w:name="_Hlk45013931"/>
      <w:r w:rsidRPr="003F05C7">
        <w:rPr>
          <w:rFonts w:ascii="Arial" w:hAnsi="Arial" w:cs="Arial"/>
          <w:color w:val="000000" w:themeColor="text1"/>
          <w:sz w:val="22"/>
          <w:szCs w:val="22"/>
        </w:rPr>
        <w:t>(GV Un-crowned Coinage Head IND IMP)</w:t>
      </w:r>
      <w:bookmarkEnd w:id="22"/>
    </w:p>
    <w:p w14:paraId="1AEA0419"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Meritorious Service Medal </w:t>
      </w:r>
      <w:bookmarkStart w:id="23" w:name="_Hlk45014127"/>
      <w:r w:rsidRPr="003F05C7">
        <w:rPr>
          <w:rFonts w:ascii="Arial" w:hAnsi="Arial" w:cs="Arial"/>
          <w:color w:val="000000" w:themeColor="text1"/>
          <w:sz w:val="22"/>
          <w:szCs w:val="22"/>
        </w:rPr>
        <w:t>(GVI Crowned Head INDEA IMP)</w:t>
      </w:r>
      <w:bookmarkEnd w:id="23"/>
    </w:p>
    <w:p w14:paraId="3678EC1D" w14:textId="1D937420"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 xml:space="preserve">Meritorious Service Medal </w:t>
      </w:r>
      <w:bookmarkStart w:id="24" w:name="_Hlk45014646"/>
      <w:r w:rsidRPr="003F05C7">
        <w:rPr>
          <w:rFonts w:ascii="Arial" w:hAnsi="Arial" w:cs="Arial"/>
          <w:color w:val="000000" w:themeColor="text1"/>
          <w:sz w:val="22"/>
          <w:szCs w:val="22"/>
        </w:rPr>
        <w:t>(GVI Un-crowned Head IND IMP)</w:t>
      </w:r>
      <w:bookmarkEnd w:id="24"/>
    </w:p>
    <w:p w14:paraId="0D4D894A"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Meritorious Service Medal (GVI Un-crowned Head FID DEF)</w:t>
      </w:r>
    </w:p>
    <w:p w14:paraId="6F4EDF2E"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Meritorious Service Medal </w:t>
      </w:r>
      <w:bookmarkStart w:id="25" w:name="_Hlk45015190"/>
      <w:r w:rsidRPr="003F05C7">
        <w:rPr>
          <w:rFonts w:ascii="Arial" w:hAnsi="Arial" w:cs="Arial"/>
          <w:color w:val="000000" w:themeColor="text1"/>
          <w:sz w:val="22"/>
          <w:szCs w:val="22"/>
        </w:rPr>
        <w:t>(EIIR Laurelled Head BRITT OMN)</w:t>
      </w:r>
      <w:bookmarkEnd w:id="25"/>
    </w:p>
    <w:p w14:paraId="3CDABE4D" w14:textId="489517E0"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 xml:space="preserve">Army Long Service and Good Conduct Medal </w:t>
      </w:r>
      <w:bookmarkStart w:id="26" w:name="_Hlk45018593"/>
      <w:r w:rsidRPr="003F05C7">
        <w:rPr>
          <w:rFonts w:ascii="Arial" w:hAnsi="Arial" w:cs="Arial"/>
          <w:color w:val="000000" w:themeColor="text1"/>
          <w:sz w:val="22"/>
          <w:szCs w:val="22"/>
        </w:rPr>
        <w:t>(GV Un-crowned Head FM’s Uniform IND IMP)</w:t>
      </w:r>
      <w:bookmarkEnd w:id="26"/>
    </w:p>
    <w:p w14:paraId="61CF8364"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Medal for Long Service &amp; Good Conduct (Military) </w:t>
      </w:r>
      <w:bookmarkStart w:id="27" w:name="_Hlk45019033"/>
      <w:r w:rsidRPr="003F05C7">
        <w:rPr>
          <w:rFonts w:ascii="Arial" w:hAnsi="Arial" w:cs="Arial"/>
          <w:color w:val="000000" w:themeColor="text1"/>
          <w:sz w:val="22"/>
          <w:szCs w:val="22"/>
        </w:rPr>
        <w:t>(GV Crowned Head INDIӔ IMP)</w:t>
      </w:r>
      <w:bookmarkEnd w:id="27"/>
    </w:p>
    <w:p w14:paraId="71105021"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Medal for Long Service &amp; Good Conduct (Military) </w:t>
      </w:r>
      <w:bookmarkStart w:id="28" w:name="_Hlk45019298"/>
      <w:r w:rsidRPr="003F05C7">
        <w:rPr>
          <w:rFonts w:ascii="Arial" w:hAnsi="Arial" w:cs="Arial"/>
          <w:color w:val="000000" w:themeColor="text1"/>
          <w:sz w:val="22"/>
          <w:szCs w:val="22"/>
        </w:rPr>
        <w:t>(GVI Crowned Head INDEA IMP)</w:t>
      </w:r>
      <w:bookmarkEnd w:id="28"/>
    </w:p>
    <w:p w14:paraId="569EA82B"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Medal for Long Service &amp; Good Conduct (Military) </w:t>
      </w:r>
      <w:bookmarkStart w:id="29" w:name="_Hlk45019509"/>
      <w:r w:rsidRPr="003F05C7">
        <w:rPr>
          <w:rFonts w:ascii="Arial" w:hAnsi="Arial" w:cs="Arial"/>
          <w:color w:val="000000" w:themeColor="text1"/>
          <w:sz w:val="22"/>
          <w:szCs w:val="22"/>
        </w:rPr>
        <w:t>(GVI Crowned Head FID DEF)</w:t>
      </w:r>
      <w:bookmarkEnd w:id="29"/>
    </w:p>
    <w:p w14:paraId="28B5FBF4"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Medal for Long Service &amp; Good Conduct (Military) </w:t>
      </w:r>
      <w:bookmarkStart w:id="30" w:name="_Hlk45019776"/>
      <w:r w:rsidRPr="003F05C7">
        <w:rPr>
          <w:rFonts w:ascii="Arial" w:hAnsi="Arial" w:cs="Arial"/>
          <w:color w:val="000000" w:themeColor="text1"/>
          <w:sz w:val="22"/>
          <w:szCs w:val="22"/>
        </w:rPr>
        <w:t xml:space="preserve">(EIIR Tudor Crown BRITT OMN)  </w:t>
      </w:r>
      <w:bookmarkEnd w:id="30"/>
    </w:p>
    <w:p w14:paraId="1AC1C23F" w14:textId="5D07089E"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 xml:space="preserve">Royal Naval Long Service and Good Conduct Medal </w:t>
      </w:r>
      <w:bookmarkStart w:id="31" w:name="_Hlk45022329"/>
      <w:r w:rsidRPr="003F05C7">
        <w:rPr>
          <w:rFonts w:ascii="Arial" w:hAnsi="Arial" w:cs="Arial"/>
          <w:color w:val="000000" w:themeColor="text1"/>
          <w:sz w:val="22"/>
          <w:szCs w:val="22"/>
        </w:rPr>
        <w:t>(GV Un-crowned Head Admiral’s Uniform IND IMP)</w:t>
      </w:r>
      <w:bookmarkEnd w:id="31"/>
    </w:p>
    <w:p w14:paraId="71E282B7" w14:textId="5BABCD9B"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lastRenderedPageBreak/>
        <w:t xml:space="preserve">Royal Naval Long Service and Good Conduct Medal </w:t>
      </w:r>
      <w:bookmarkStart w:id="32" w:name="_Hlk45022533"/>
      <w:r w:rsidRPr="003F05C7">
        <w:rPr>
          <w:rFonts w:ascii="Arial" w:hAnsi="Arial" w:cs="Arial"/>
          <w:color w:val="000000" w:themeColor="text1"/>
          <w:sz w:val="22"/>
          <w:szCs w:val="22"/>
        </w:rPr>
        <w:t>(GV Un-crowned Coinage Head IND IMP)</w:t>
      </w:r>
      <w:bookmarkEnd w:id="32"/>
    </w:p>
    <w:p w14:paraId="22E44325"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Royal Naval Long Service and Good Conduct Medal </w:t>
      </w:r>
      <w:bookmarkStart w:id="33" w:name="_Hlk45089868"/>
      <w:r w:rsidRPr="003F05C7">
        <w:rPr>
          <w:rFonts w:ascii="Arial" w:hAnsi="Arial" w:cs="Arial"/>
          <w:color w:val="000000" w:themeColor="text1"/>
          <w:sz w:val="22"/>
          <w:szCs w:val="22"/>
        </w:rPr>
        <w:t>(GVI Un-crowned Head IND IMP)</w:t>
      </w:r>
      <w:bookmarkEnd w:id="33"/>
    </w:p>
    <w:p w14:paraId="7F0471E4"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Royal Naval Long Service and Good Conduct Medal </w:t>
      </w:r>
      <w:bookmarkStart w:id="34" w:name="_Hlk45090796"/>
      <w:r w:rsidRPr="003F05C7">
        <w:rPr>
          <w:rFonts w:ascii="Arial" w:hAnsi="Arial" w:cs="Arial"/>
          <w:color w:val="000000" w:themeColor="text1"/>
          <w:sz w:val="22"/>
          <w:szCs w:val="22"/>
        </w:rPr>
        <w:t>(GVI Un-crowned Head FID DEF)</w:t>
      </w:r>
      <w:bookmarkEnd w:id="34"/>
    </w:p>
    <w:p w14:paraId="68FBA2E0" w14:textId="6066C089"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 xml:space="preserve">Royal Naval Long Service and Good Conduct Medal </w:t>
      </w:r>
      <w:bookmarkStart w:id="35" w:name="_Hlk45092211"/>
      <w:r w:rsidRPr="003F05C7">
        <w:rPr>
          <w:rFonts w:ascii="Arial" w:hAnsi="Arial" w:cs="Arial"/>
          <w:color w:val="000000" w:themeColor="text1"/>
          <w:sz w:val="22"/>
          <w:szCs w:val="22"/>
        </w:rPr>
        <w:t>(EIIR Laurelled Head BRITT OMN)</w:t>
      </w:r>
      <w:bookmarkEnd w:id="35"/>
    </w:p>
    <w:p w14:paraId="60F521E8" w14:textId="44511170"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Royal Air Force Long Service &amp; Good Conduct Medal (GV Un-crowned Coinage Head IND IMP)</w:t>
      </w:r>
    </w:p>
    <w:p w14:paraId="6D4A64C9" w14:textId="77777777" w:rsidR="009C73B9" w:rsidRPr="003F05C7" w:rsidRDefault="009C73B9" w:rsidP="009C73B9">
      <w:pPr>
        <w:rPr>
          <w:rFonts w:ascii="Arial" w:hAnsi="Arial" w:cs="Arial"/>
          <w:color w:val="000000" w:themeColor="text1"/>
          <w:sz w:val="22"/>
          <w:szCs w:val="22"/>
        </w:rPr>
      </w:pPr>
      <w:r w:rsidRPr="003F05C7">
        <w:rPr>
          <w:rFonts w:ascii="Arial" w:hAnsi="Arial" w:cs="Arial"/>
          <w:color w:val="000000" w:themeColor="text1"/>
          <w:sz w:val="22"/>
          <w:szCs w:val="22"/>
        </w:rPr>
        <w:t xml:space="preserve">Royal Air Force Long Service &amp; Good Conduct Medal </w:t>
      </w:r>
      <w:bookmarkStart w:id="36" w:name="_Hlk45182638"/>
      <w:r w:rsidRPr="003F05C7">
        <w:rPr>
          <w:rFonts w:ascii="Arial" w:hAnsi="Arial" w:cs="Arial"/>
          <w:color w:val="000000" w:themeColor="text1"/>
          <w:sz w:val="22"/>
          <w:szCs w:val="22"/>
        </w:rPr>
        <w:t>(GVI Un-crowned Head IND IMP)</w:t>
      </w:r>
      <w:bookmarkEnd w:id="36"/>
    </w:p>
    <w:p w14:paraId="7516D54B" w14:textId="79994175" w:rsidR="009C73B9" w:rsidRPr="003F05C7" w:rsidRDefault="009C73B9"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 xml:space="preserve">Royal Air Force Long Service &amp; Good Conduct Medal </w:t>
      </w:r>
      <w:bookmarkStart w:id="37" w:name="_Hlk45184517"/>
      <w:r w:rsidRPr="003F05C7">
        <w:rPr>
          <w:rFonts w:ascii="Arial" w:hAnsi="Arial" w:cs="Arial"/>
          <w:color w:val="000000" w:themeColor="text1"/>
          <w:sz w:val="22"/>
          <w:szCs w:val="22"/>
        </w:rPr>
        <w:t>(GVI Un-crowned Head FID DEF)</w:t>
      </w:r>
      <w:bookmarkEnd w:id="37"/>
    </w:p>
    <w:p w14:paraId="07712350" w14:textId="48AA908A" w:rsidR="009C73B9" w:rsidRPr="003F05C7" w:rsidRDefault="009C73B9" w:rsidP="003D2B7E">
      <w:pPr>
        <w:overflowPunct w:val="0"/>
        <w:autoSpaceDE w:val="0"/>
        <w:autoSpaceDN w:val="0"/>
        <w:adjustRightInd w:val="0"/>
        <w:textAlignment w:val="baseline"/>
        <w:rPr>
          <w:rFonts w:ascii="Arial" w:hAnsi="Arial" w:cs="Arial"/>
          <w:color w:val="000000" w:themeColor="text1"/>
          <w:kern w:val="22"/>
          <w:sz w:val="22"/>
          <w:szCs w:val="22"/>
        </w:rPr>
      </w:pPr>
      <w:r w:rsidRPr="003F05C7">
        <w:rPr>
          <w:rFonts w:ascii="Arial" w:hAnsi="Arial" w:cs="Arial"/>
          <w:color w:val="000000" w:themeColor="text1"/>
          <w:sz w:val="22"/>
          <w:szCs w:val="22"/>
        </w:rPr>
        <w:t>Royal Air Force Long Service &amp; Good Conduct Medal (EIIR Laurelled Head BRITT OMN)</w:t>
      </w:r>
    </w:p>
    <w:p w14:paraId="13FBD0E0" w14:textId="157902F2"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color w:val="000000" w:themeColor="text1"/>
          <w:kern w:val="22"/>
          <w:sz w:val="22"/>
          <w:szCs w:val="22"/>
        </w:rPr>
        <w:t xml:space="preserve">Army Emergency Reserve Decoration </w:t>
      </w:r>
      <w:r w:rsidR="009F6717" w:rsidRPr="003F05C7">
        <w:rPr>
          <w:rFonts w:ascii="Arial" w:hAnsi="Arial"/>
          <w:color w:val="000000" w:themeColor="text1"/>
          <w:kern w:val="22"/>
          <w:sz w:val="22"/>
          <w:szCs w:val="22"/>
        </w:rPr>
        <w:t>(ER) (1952</w:t>
      </w:r>
      <w:r w:rsidR="009C73B9" w:rsidRPr="003F05C7">
        <w:rPr>
          <w:rFonts w:ascii="Arial" w:hAnsi="Arial"/>
          <w:color w:val="000000" w:themeColor="text1"/>
          <w:kern w:val="22"/>
          <w:sz w:val="22"/>
          <w:szCs w:val="22"/>
        </w:rPr>
        <w:t>-1967</w:t>
      </w:r>
      <w:r w:rsidR="00BD42E3" w:rsidRPr="003F05C7">
        <w:rPr>
          <w:rFonts w:ascii="Arial" w:hAnsi="Arial"/>
          <w:color w:val="000000" w:themeColor="text1"/>
          <w:kern w:val="22"/>
          <w:sz w:val="22"/>
          <w:szCs w:val="22"/>
        </w:rPr>
        <w:t>)</w:t>
      </w:r>
      <w:r w:rsidR="00BD42E3" w:rsidRPr="003F05C7">
        <w:rPr>
          <w:rFonts w:ascii="Arial" w:hAnsi="Arial"/>
          <w:color w:val="000000" w:themeColor="text1"/>
          <w:kern w:val="22"/>
          <w:sz w:val="22"/>
          <w:szCs w:val="22"/>
        </w:rPr>
        <w:tab/>
      </w:r>
      <w:r w:rsidR="00BD42E3" w:rsidRPr="003F05C7">
        <w:rPr>
          <w:rFonts w:ascii="Arial" w:hAnsi="Arial"/>
          <w:kern w:val="22"/>
          <w:sz w:val="22"/>
          <w:szCs w:val="22"/>
        </w:rPr>
        <w:tab/>
      </w:r>
      <w:r w:rsidRPr="003F05C7">
        <w:rPr>
          <w:rFonts w:ascii="Arial" w:hAnsi="Arial"/>
          <w:kern w:val="22"/>
          <w:sz w:val="22"/>
          <w:szCs w:val="22"/>
        </w:rPr>
        <w:tab/>
      </w:r>
    </w:p>
    <w:p w14:paraId="3E88E017"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Efficiency Decoration (GRI) (1936-1948)</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2409AD78"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Efficiency Decoration (GR) (1948-1952)</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2250A9A4" w14:textId="7E4ED719"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 xml:space="preserve">Efficiency Decoration (ER) (1952- </w:t>
      </w:r>
      <w:r w:rsidR="00BD42E3" w:rsidRPr="003F05C7">
        <w:rPr>
          <w:rFonts w:ascii="Arial" w:hAnsi="Arial"/>
          <w:kern w:val="22"/>
          <w:sz w:val="22"/>
          <w:szCs w:val="22"/>
        </w:rPr>
        <w:t>)</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Pr="003F05C7">
        <w:rPr>
          <w:rFonts w:ascii="Arial" w:hAnsi="Arial"/>
          <w:kern w:val="22"/>
          <w:sz w:val="22"/>
          <w:szCs w:val="22"/>
        </w:rPr>
        <w:tab/>
      </w:r>
    </w:p>
    <w:p w14:paraId="0B88B247" w14:textId="382E5CFD"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 xml:space="preserve">Efficiency Medal </w:t>
      </w:r>
      <w:r w:rsidR="00BD42E3" w:rsidRPr="003F05C7">
        <w:rPr>
          <w:rFonts w:ascii="Arial" w:hAnsi="Arial"/>
          <w:kern w:val="22"/>
          <w:sz w:val="22"/>
          <w:szCs w:val="22"/>
        </w:rPr>
        <w:t>(GVI Crowned Head INDEA IMP)</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Pr="003F05C7">
        <w:rPr>
          <w:rFonts w:ascii="Arial" w:hAnsi="Arial"/>
          <w:kern w:val="22"/>
          <w:sz w:val="22"/>
          <w:szCs w:val="22"/>
        </w:rPr>
        <w:tab/>
      </w:r>
    </w:p>
    <w:p w14:paraId="162BFC07" w14:textId="7EEA5569"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Efficiency Meda</w:t>
      </w:r>
      <w:r w:rsidR="00BD42E3" w:rsidRPr="003F05C7">
        <w:rPr>
          <w:rFonts w:ascii="Arial" w:hAnsi="Arial"/>
          <w:kern w:val="22"/>
          <w:sz w:val="22"/>
          <w:szCs w:val="22"/>
        </w:rPr>
        <w:t>l (GVI Crowned Head FID DEF)</w:t>
      </w:r>
      <w:r w:rsidR="00BD42E3" w:rsidRPr="003F05C7">
        <w:rPr>
          <w:rFonts w:ascii="Arial" w:hAnsi="Arial"/>
          <w:kern w:val="22"/>
          <w:sz w:val="22"/>
          <w:szCs w:val="22"/>
        </w:rPr>
        <w:tab/>
      </w:r>
      <w:r w:rsidR="00BD42E3" w:rsidRPr="003F05C7">
        <w:rPr>
          <w:rFonts w:ascii="Arial" w:hAnsi="Arial"/>
          <w:kern w:val="22"/>
          <w:sz w:val="22"/>
          <w:szCs w:val="22"/>
        </w:rPr>
        <w:tab/>
      </w:r>
      <w:r w:rsidR="00BD42E3" w:rsidRPr="003F05C7">
        <w:rPr>
          <w:rFonts w:ascii="Arial" w:hAnsi="Arial"/>
          <w:kern w:val="22"/>
          <w:sz w:val="22"/>
          <w:szCs w:val="22"/>
        </w:rPr>
        <w:tab/>
      </w:r>
      <w:r w:rsidRPr="003F05C7">
        <w:rPr>
          <w:rFonts w:ascii="Arial" w:hAnsi="Arial"/>
          <w:kern w:val="22"/>
          <w:sz w:val="22"/>
          <w:szCs w:val="22"/>
        </w:rPr>
        <w:tab/>
      </w:r>
    </w:p>
    <w:p w14:paraId="75DE6D91" w14:textId="77777777" w:rsidR="00F73748"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Efficiency Medal (EIIR)</w:t>
      </w:r>
    </w:p>
    <w:p w14:paraId="4D293B15" w14:textId="77777777" w:rsidR="00F73748" w:rsidRPr="003F05C7" w:rsidRDefault="00F73748" w:rsidP="00F73748">
      <w:pPr>
        <w:rPr>
          <w:rFonts w:ascii="Arial" w:hAnsi="Arial" w:cs="Arial"/>
          <w:color w:val="000000" w:themeColor="text1"/>
          <w:kern w:val="22"/>
          <w:sz w:val="22"/>
          <w:szCs w:val="22"/>
        </w:rPr>
      </w:pPr>
      <w:r w:rsidRPr="003F05C7">
        <w:rPr>
          <w:rFonts w:ascii="Arial" w:hAnsi="Arial" w:cs="Arial"/>
          <w:color w:val="000000" w:themeColor="text1"/>
          <w:sz w:val="22"/>
          <w:szCs w:val="22"/>
        </w:rPr>
        <w:t>Royal Naval Reserve Decoration (GRI) (1936-1948)</w:t>
      </w:r>
      <w:r w:rsidR="003D2B7E" w:rsidRPr="003F05C7">
        <w:rPr>
          <w:rFonts w:ascii="Arial" w:hAnsi="Arial" w:cs="Arial"/>
          <w:color w:val="000000" w:themeColor="text1"/>
          <w:kern w:val="22"/>
          <w:sz w:val="22"/>
          <w:szCs w:val="22"/>
        </w:rPr>
        <w:tab/>
      </w:r>
      <w:r w:rsidR="003D2B7E" w:rsidRPr="003F05C7">
        <w:rPr>
          <w:rFonts w:ascii="Arial" w:hAnsi="Arial" w:cs="Arial"/>
          <w:color w:val="000000" w:themeColor="text1"/>
          <w:kern w:val="22"/>
          <w:sz w:val="22"/>
          <w:szCs w:val="22"/>
        </w:rPr>
        <w:tab/>
      </w:r>
      <w:r w:rsidR="003D2B7E" w:rsidRPr="003F05C7">
        <w:rPr>
          <w:rFonts w:ascii="Arial" w:hAnsi="Arial" w:cs="Arial"/>
          <w:color w:val="000000" w:themeColor="text1"/>
          <w:kern w:val="22"/>
          <w:sz w:val="22"/>
          <w:szCs w:val="22"/>
        </w:rPr>
        <w:tab/>
      </w:r>
      <w:r w:rsidR="003D2B7E" w:rsidRPr="003F05C7">
        <w:rPr>
          <w:rFonts w:ascii="Arial" w:hAnsi="Arial" w:cs="Arial"/>
          <w:color w:val="000000" w:themeColor="text1"/>
          <w:kern w:val="22"/>
          <w:sz w:val="22"/>
          <w:szCs w:val="22"/>
        </w:rPr>
        <w:tab/>
      </w:r>
      <w:r w:rsidR="003D2B7E" w:rsidRPr="003F05C7">
        <w:rPr>
          <w:rFonts w:ascii="Arial" w:hAnsi="Arial" w:cs="Arial"/>
          <w:color w:val="000000" w:themeColor="text1"/>
          <w:kern w:val="22"/>
          <w:sz w:val="22"/>
          <w:szCs w:val="22"/>
        </w:rPr>
        <w:tab/>
      </w:r>
      <w:r w:rsidRPr="003F05C7">
        <w:rPr>
          <w:rFonts w:ascii="Arial" w:hAnsi="Arial" w:cs="Arial"/>
          <w:color w:val="000000" w:themeColor="text1"/>
          <w:kern w:val="22"/>
          <w:sz w:val="22"/>
          <w:szCs w:val="22"/>
        </w:rPr>
        <w:t xml:space="preserve"> </w:t>
      </w:r>
    </w:p>
    <w:p w14:paraId="0A25A904" w14:textId="1A4E6945" w:rsidR="00F73748" w:rsidRPr="003F05C7" w:rsidRDefault="00F73748" w:rsidP="00F73748">
      <w:pPr>
        <w:rPr>
          <w:rFonts w:ascii="Arial" w:hAnsi="Arial" w:cs="Arial"/>
          <w:color w:val="000000" w:themeColor="text1"/>
          <w:sz w:val="22"/>
          <w:szCs w:val="22"/>
        </w:rPr>
      </w:pPr>
      <w:r w:rsidRPr="003F05C7">
        <w:rPr>
          <w:rFonts w:ascii="Arial" w:hAnsi="Arial" w:cs="Arial"/>
          <w:color w:val="000000" w:themeColor="text1"/>
          <w:sz w:val="22"/>
          <w:szCs w:val="22"/>
        </w:rPr>
        <w:t>Royal Naval Reserve Decoration (GVIR) (1948-1952)</w:t>
      </w:r>
    </w:p>
    <w:p w14:paraId="30704ECB" w14:textId="4244653C" w:rsidR="003D2B7E" w:rsidRPr="003F05C7" w:rsidRDefault="00BF0800"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Royal Naval Reserve Decoration (EIIR) (1952-1999)</w:t>
      </w:r>
    </w:p>
    <w:p w14:paraId="7F525560"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Volunteer Reserve Decoration (GRI) (1936-1948)</w:t>
      </w:r>
    </w:p>
    <w:p w14:paraId="51A89727"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Volunteer Reserve Decoration (GVIR) (1948-1952)</w:t>
      </w:r>
    </w:p>
    <w:p w14:paraId="5E1E8BE0"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Volunteer Reserve Decoration (EIIR) (1952-1999)</w:t>
      </w:r>
    </w:p>
    <w:p w14:paraId="641088EC"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Reserve/Volunteer Reserve Long Service and Good Conduct Medal (GRI) (1936-1948)</w:t>
      </w:r>
    </w:p>
    <w:p w14:paraId="2A1A01F1"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Reserve/Volunteer Reserve Long Service and Good Conduct Medal (GVIR) (1948-1952)</w:t>
      </w:r>
    </w:p>
    <w:p w14:paraId="791E4E42"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Reserve/Volunteer Reserve Long Service and Good Conduct Medal (EIIR)</w:t>
      </w:r>
    </w:p>
    <w:p w14:paraId="1728ACFC" w14:textId="77777777"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Royal Naval Fleet Reserve Long Service and Good Conduct Medal (GRI) (1936-1948)</w:t>
      </w:r>
    </w:p>
    <w:p w14:paraId="54EC90E1" w14:textId="6B674CA4" w:rsidR="00BF0800" w:rsidRPr="003F05C7" w:rsidRDefault="00BF0800" w:rsidP="003D2B7E">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Royal Naval Fleet Reserve Long Service and Good Conduct Medal (GVIR) (1948-1952)</w:t>
      </w:r>
    </w:p>
    <w:p w14:paraId="74F410E8" w14:textId="50EA6986" w:rsidR="00BF0800" w:rsidRPr="003F05C7" w:rsidRDefault="00BF0800" w:rsidP="00BF0800">
      <w:pPr>
        <w:rPr>
          <w:rFonts w:ascii="Arial" w:hAnsi="Arial" w:cs="Arial"/>
          <w:color w:val="000000" w:themeColor="text1"/>
          <w:sz w:val="22"/>
          <w:szCs w:val="22"/>
        </w:rPr>
      </w:pPr>
      <w:r w:rsidRPr="003F05C7">
        <w:rPr>
          <w:rFonts w:ascii="Arial" w:hAnsi="Arial" w:cs="Arial"/>
          <w:color w:val="000000" w:themeColor="text1"/>
          <w:sz w:val="22"/>
          <w:szCs w:val="22"/>
        </w:rPr>
        <w:t xml:space="preserve">Royal Fleet Reserve Long Service and Good Conduct Medal </w:t>
      </w:r>
      <w:bookmarkStart w:id="38" w:name="_Hlk45105671"/>
      <w:r w:rsidRPr="003F05C7">
        <w:rPr>
          <w:rFonts w:ascii="Arial" w:hAnsi="Arial" w:cs="Arial"/>
          <w:color w:val="000000" w:themeColor="text1"/>
          <w:sz w:val="22"/>
          <w:szCs w:val="22"/>
        </w:rPr>
        <w:t>(EIIR)</w:t>
      </w:r>
      <w:bookmarkEnd w:id="38"/>
    </w:p>
    <w:p w14:paraId="5F8B88B4"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Air Efficiency Award (EIIR)</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07083BC2" w14:textId="77777777" w:rsidR="003D2B7E" w:rsidRPr="003F05C7" w:rsidRDefault="003D2B7E" w:rsidP="003D2B7E">
      <w:pPr>
        <w:overflowPunct w:val="0"/>
        <w:autoSpaceDE w:val="0"/>
        <w:autoSpaceDN w:val="0"/>
        <w:adjustRightInd w:val="0"/>
        <w:textAlignment w:val="baseline"/>
        <w:rPr>
          <w:rFonts w:ascii="Arial" w:hAnsi="Arial"/>
          <w:kern w:val="22"/>
          <w:sz w:val="22"/>
          <w:szCs w:val="22"/>
        </w:rPr>
      </w:pPr>
      <w:r w:rsidRPr="003F05C7">
        <w:rPr>
          <w:rFonts w:ascii="Arial" w:hAnsi="Arial"/>
          <w:kern w:val="22"/>
          <w:sz w:val="22"/>
          <w:szCs w:val="22"/>
        </w:rPr>
        <w:t>Ulster Defence Regiment Medal</w:t>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r w:rsidRPr="003F05C7">
        <w:rPr>
          <w:rFonts w:ascii="Arial" w:hAnsi="Arial"/>
          <w:kern w:val="22"/>
          <w:sz w:val="22"/>
          <w:szCs w:val="22"/>
        </w:rPr>
        <w:tab/>
      </w:r>
    </w:p>
    <w:p w14:paraId="61E93733" w14:textId="5BBCED07" w:rsidR="003D2B7E" w:rsidRPr="003F05C7" w:rsidRDefault="003D2B7E" w:rsidP="003D2B7E">
      <w:pPr>
        <w:rPr>
          <w:rFonts w:ascii="Arial" w:hAnsi="Arial"/>
          <w:kern w:val="22"/>
          <w:sz w:val="22"/>
          <w:szCs w:val="22"/>
        </w:rPr>
      </w:pPr>
      <w:r w:rsidRPr="003F05C7">
        <w:rPr>
          <w:rFonts w:ascii="Arial" w:hAnsi="Arial"/>
          <w:kern w:val="22"/>
          <w:sz w:val="22"/>
          <w:szCs w:val="22"/>
        </w:rPr>
        <w:t>Royal Observer Corps Medal</w:t>
      </w:r>
    </w:p>
    <w:p w14:paraId="79DE12C9" w14:textId="014C9260" w:rsidR="002C7D81" w:rsidRPr="003F05C7" w:rsidRDefault="002C7D81" w:rsidP="002C7D81">
      <w:pPr>
        <w:overflowPunct w:val="0"/>
        <w:autoSpaceDE w:val="0"/>
        <w:autoSpaceDN w:val="0"/>
        <w:adjustRightInd w:val="0"/>
        <w:textAlignment w:val="baseline"/>
        <w:rPr>
          <w:rFonts w:ascii="Arial" w:hAnsi="Arial" w:cs="Arial"/>
          <w:color w:val="000000" w:themeColor="text1"/>
          <w:sz w:val="22"/>
          <w:szCs w:val="22"/>
        </w:rPr>
      </w:pPr>
      <w:r w:rsidRPr="003F05C7">
        <w:rPr>
          <w:rFonts w:ascii="Arial" w:hAnsi="Arial" w:cs="Arial"/>
          <w:color w:val="000000" w:themeColor="text1"/>
          <w:sz w:val="22"/>
          <w:szCs w:val="22"/>
        </w:rPr>
        <w:t>Rhodesia Medal</w:t>
      </w:r>
    </w:p>
    <w:p w14:paraId="71980B38" w14:textId="6BF061E6" w:rsidR="002C7D81" w:rsidRPr="003F05C7" w:rsidRDefault="002C7D81" w:rsidP="002C7D81">
      <w:pPr>
        <w:overflowPunct w:val="0"/>
        <w:autoSpaceDE w:val="0"/>
        <w:autoSpaceDN w:val="0"/>
        <w:adjustRightInd w:val="0"/>
        <w:textAlignment w:val="baseline"/>
        <w:rPr>
          <w:rFonts w:ascii="Arial" w:hAnsi="Arial" w:cs="Arial"/>
          <w:color w:val="000000" w:themeColor="text1"/>
          <w:kern w:val="22"/>
          <w:sz w:val="22"/>
          <w:szCs w:val="22"/>
        </w:rPr>
      </w:pPr>
      <w:r w:rsidRPr="003F05C7">
        <w:rPr>
          <w:rFonts w:ascii="Arial" w:hAnsi="Arial" w:cs="Arial"/>
          <w:color w:val="000000" w:themeColor="text1"/>
          <w:sz w:val="22"/>
          <w:szCs w:val="22"/>
        </w:rPr>
        <w:t>Polar Medal</w:t>
      </w:r>
    </w:p>
    <w:p w14:paraId="78F3ECDC" w14:textId="77777777" w:rsidR="00BD42E3" w:rsidRPr="00F23B08" w:rsidRDefault="00BD42E3" w:rsidP="003D2B7E">
      <w:pPr>
        <w:rPr>
          <w:rFonts w:ascii="Arial" w:hAnsi="Arial"/>
          <w:kern w:val="22"/>
          <w:sz w:val="22"/>
          <w:szCs w:val="22"/>
          <w:u w:val="single"/>
        </w:rPr>
      </w:pPr>
    </w:p>
    <w:p w14:paraId="1453AD2D" w14:textId="77777777" w:rsidR="003D2B7E" w:rsidRPr="005D0134" w:rsidRDefault="003D2B7E" w:rsidP="003D2B7E">
      <w:pPr>
        <w:rPr>
          <w:rFonts w:ascii="Arial" w:hAnsi="Arial"/>
          <w:kern w:val="22"/>
          <w:sz w:val="22"/>
          <w:szCs w:val="22"/>
          <w:u w:val="single"/>
        </w:rPr>
      </w:pPr>
      <w:r w:rsidRPr="005D0134">
        <w:rPr>
          <w:rFonts w:ascii="Arial" w:hAnsi="Arial"/>
          <w:kern w:val="22"/>
          <w:sz w:val="22"/>
          <w:szCs w:val="22"/>
          <w:u w:val="single"/>
        </w:rPr>
        <w:t>Current Gallantry and Meritorious Service Award Bars</w:t>
      </w:r>
    </w:p>
    <w:p w14:paraId="69274A72" w14:textId="77777777" w:rsidR="003D2B7E" w:rsidRPr="00F23B08" w:rsidRDefault="003D2B7E" w:rsidP="003D2B7E">
      <w:pPr>
        <w:rPr>
          <w:rFonts w:ascii="Arial" w:hAnsi="Arial"/>
          <w:kern w:val="22"/>
          <w:sz w:val="22"/>
          <w:szCs w:val="22"/>
          <w:u w:val="single"/>
        </w:rPr>
      </w:pPr>
    </w:p>
    <w:p w14:paraId="235FF2F9" w14:textId="77777777" w:rsidR="003D2B7E" w:rsidRPr="005D0134" w:rsidRDefault="003D2B7E" w:rsidP="003D2B7E">
      <w:pPr>
        <w:rPr>
          <w:rFonts w:ascii="Arial" w:hAnsi="Arial"/>
          <w:kern w:val="22"/>
          <w:sz w:val="22"/>
          <w:szCs w:val="22"/>
        </w:rPr>
      </w:pPr>
      <w:r w:rsidRPr="005D0134">
        <w:rPr>
          <w:rFonts w:ascii="Arial" w:hAnsi="Arial"/>
          <w:kern w:val="22"/>
          <w:sz w:val="22"/>
          <w:szCs w:val="22"/>
        </w:rPr>
        <w:t>Bar to Royal Red Cross</w:t>
      </w:r>
    </w:p>
    <w:p w14:paraId="32F90217" w14:textId="77777777" w:rsidR="003D2B7E" w:rsidRPr="005D0134" w:rsidRDefault="003D2B7E" w:rsidP="003D2B7E">
      <w:pPr>
        <w:rPr>
          <w:rFonts w:ascii="Arial" w:hAnsi="Arial"/>
          <w:kern w:val="22"/>
          <w:sz w:val="22"/>
          <w:szCs w:val="22"/>
        </w:rPr>
      </w:pPr>
      <w:r w:rsidRPr="005D0134">
        <w:rPr>
          <w:rFonts w:ascii="Arial" w:hAnsi="Arial"/>
          <w:kern w:val="22"/>
          <w:sz w:val="22"/>
          <w:szCs w:val="22"/>
        </w:rPr>
        <w:t>Bar to Distinguished Service Cross</w:t>
      </w:r>
    </w:p>
    <w:p w14:paraId="15D1F8B6" w14:textId="77777777" w:rsidR="003D2B7E" w:rsidRPr="005D0134" w:rsidRDefault="003D2B7E" w:rsidP="003D2B7E">
      <w:pPr>
        <w:rPr>
          <w:rFonts w:ascii="Arial" w:hAnsi="Arial"/>
          <w:kern w:val="22"/>
          <w:sz w:val="22"/>
          <w:szCs w:val="22"/>
        </w:rPr>
      </w:pPr>
      <w:r w:rsidRPr="005D0134">
        <w:rPr>
          <w:rFonts w:ascii="Arial" w:hAnsi="Arial"/>
          <w:kern w:val="22"/>
          <w:sz w:val="22"/>
          <w:szCs w:val="22"/>
        </w:rPr>
        <w:t>Bar to Military Cross</w:t>
      </w:r>
    </w:p>
    <w:p w14:paraId="333F151E" w14:textId="735558D5" w:rsidR="003D2B7E" w:rsidRPr="005D0134" w:rsidRDefault="003D2B7E" w:rsidP="003D2B7E">
      <w:pPr>
        <w:rPr>
          <w:rFonts w:ascii="Arial" w:hAnsi="Arial"/>
          <w:kern w:val="22"/>
          <w:sz w:val="22"/>
          <w:szCs w:val="22"/>
        </w:rPr>
      </w:pPr>
      <w:r w:rsidRPr="005D0134">
        <w:rPr>
          <w:rFonts w:ascii="Arial" w:hAnsi="Arial"/>
          <w:kern w:val="22"/>
          <w:sz w:val="22"/>
          <w:szCs w:val="22"/>
        </w:rPr>
        <w:t xml:space="preserve">Bar </w:t>
      </w:r>
      <w:r w:rsidR="009F6717" w:rsidRPr="005D0134">
        <w:rPr>
          <w:rFonts w:ascii="Arial" w:hAnsi="Arial"/>
          <w:kern w:val="22"/>
          <w:sz w:val="22"/>
          <w:szCs w:val="22"/>
        </w:rPr>
        <w:t xml:space="preserve">to Distinguished Flying Cross, </w:t>
      </w:r>
      <w:r w:rsidRPr="005D0134">
        <w:rPr>
          <w:rFonts w:ascii="Arial" w:hAnsi="Arial"/>
          <w:kern w:val="22"/>
          <w:sz w:val="22"/>
          <w:szCs w:val="22"/>
        </w:rPr>
        <w:t>Air Force Cross</w:t>
      </w:r>
      <w:r w:rsidR="009F6717" w:rsidRPr="005D0134">
        <w:rPr>
          <w:rFonts w:ascii="Arial" w:hAnsi="Arial"/>
          <w:kern w:val="22"/>
          <w:sz w:val="22"/>
          <w:szCs w:val="22"/>
        </w:rPr>
        <w:t>, Distinguished Flying Medal &amp; Air Force Medal</w:t>
      </w:r>
    </w:p>
    <w:p w14:paraId="1619DFD1" w14:textId="77777777" w:rsidR="003D2B7E" w:rsidRPr="00F23B08" w:rsidRDefault="003D2B7E" w:rsidP="003D2B7E">
      <w:pPr>
        <w:rPr>
          <w:rFonts w:ascii="Arial" w:hAnsi="Arial"/>
          <w:kern w:val="22"/>
          <w:sz w:val="22"/>
          <w:szCs w:val="22"/>
          <w:u w:val="single"/>
        </w:rPr>
      </w:pPr>
    </w:p>
    <w:p w14:paraId="79AC0613" w14:textId="77777777" w:rsidR="003D2B7E" w:rsidRPr="005D0134" w:rsidRDefault="003D2B7E" w:rsidP="003D2B7E">
      <w:pPr>
        <w:rPr>
          <w:rFonts w:ascii="Arial" w:hAnsi="Arial"/>
          <w:kern w:val="22"/>
          <w:sz w:val="22"/>
          <w:szCs w:val="22"/>
          <w:u w:val="single"/>
        </w:rPr>
      </w:pPr>
      <w:r w:rsidRPr="005D0134">
        <w:rPr>
          <w:rFonts w:ascii="Arial" w:hAnsi="Arial"/>
          <w:kern w:val="22"/>
          <w:sz w:val="22"/>
          <w:szCs w:val="22"/>
          <w:u w:val="single"/>
        </w:rPr>
        <w:t>World War I Clasp</w:t>
      </w:r>
    </w:p>
    <w:p w14:paraId="57720D19" w14:textId="77777777" w:rsidR="003D2B7E" w:rsidRPr="00F23B08" w:rsidRDefault="003D2B7E" w:rsidP="003D2B7E">
      <w:pPr>
        <w:rPr>
          <w:rFonts w:ascii="Arial" w:hAnsi="Arial"/>
          <w:kern w:val="22"/>
          <w:sz w:val="22"/>
          <w:szCs w:val="22"/>
        </w:rPr>
      </w:pPr>
    </w:p>
    <w:p w14:paraId="2C3DD4D2" w14:textId="137992C7" w:rsidR="009F6717" w:rsidRPr="005D0134" w:rsidRDefault="009F6717" w:rsidP="003D2B7E">
      <w:pPr>
        <w:rPr>
          <w:rFonts w:ascii="Arial" w:hAnsi="Arial"/>
          <w:kern w:val="22"/>
          <w:sz w:val="22"/>
          <w:szCs w:val="22"/>
        </w:rPr>
      </w:pPr>
      <w:r w:rsidRPr="005D0134">
        <w:rPr>
          <w:rFonts w:ascii="Arial" w:hAnsi="Arial"/>
          <w:kern w:val="22"/>
          <w:sz w:val="22"/>
          <w:szCs w:val="22"/>
        </w:rPr>
        <w:t>Clasp to 1914 Star</w:t>
      </w:r>
    </w:p>
    <w:p w14:paraId="77C40732" w14:textId="3678E4BA" w:rsidR="003D2B7E" w:rsidRPr="005D0134" w:rsidRDefault="003D2B7E" w:rsidP="009F6717">
      <w:pPr>
        <w:pStyle w:val="ListParagraph"/>
        <w:numPr>
          <w:ilvl w:val="0"/>
          <w:numId w:val="11"/>
        </w:numPr>
        <w:rPr>
          <w:rFonts w:ascii="Arial" w:hAnsi="Arial"/>
          <w:kern w:val="22"/>
          <w:sz w:val="22"/>
          <w:szCs w:val="22"/>
        </w:rPr>
      </w:pPr>
      <w:r w:rsidRPr="005D0134">
        <w:rPr>
          <w:rFonts w:ascii="Arial" w:hAnsi="Arial"/>
          <w:kern w:val="22"/>
          <w:sz w:val="22"/>
          <w:szCs w:val="22"/>
        </w:rPr>
        <w:t>5</w:t>
      </w:r>
      <w:r w:rsidRPr="005D0134">
        <w:rPr>
          <w:rFonts w:ascii="Arial" w:hAnsi="Arial"/>
          <w:kern w:val="22"/>
          <w:sz w:val="22"/>
          <w:szCs w:val="22"/>
          <w:vertAlign w:val="superscript"/>
        </w:rPr>
        <w:t>TH</w:t>
      </w:r>
      <w:r w:rsidRPr="005D0134">
        <w:rPr>
          <w:rFonts w:ascii="Arial" w:hAnsi="Arial"/>
          <w:kern w:val="22"/>
          <w:sz w:val="22"/>
          <w:szCs w:val="22"/>
        </w:rPr>
        <w:t>. AUG.-22</w:t>
      </w:r>
      <w:r w:rsidRPr="005D0134">
        <w:rPr>
          <w:rFonts w:ascii="Arial" w:hAnsi="Arial"/>
          <w:kern w:val="22"/>
          <w:sz w:val="22"/>
          <w:szCs w:val="22"/>
          <w:vertAlign w:val="superscript"/>
        </w:rPr>
        <w:t>ND</w:t>
      </w:r>
      <w:r w:rsidRPr="005D0134">
        <w:rPr>
          <w:rFonts w:ascii="Arial" w:hAnsi="Arial"/>
          <w:kern w:val="22"/>
          <w:sz w:val="22"/>
          <w:szCs w:val="22"/>
        </w:rPr>
        <w:t>.NOV.1914</w:t>
      </w:r>
    </w:p>
    <w:p w14:paraId="3C05058C" w14:textId="77777777" w:rsidR="009F6717" w:rsidRPr="00F23B08" w:rsidRDefault="009F6717" w:rsidP="009F6717">
      <w:pPr>
        <w:rPr>
          <w:rFonts w:ascii="Arial" w:hAnsi="Arial"/>
          <w:kern w:val="22"/>
          <w:sz w:val="22"/>
          <w:szCs w:val="22"/>
        </w:rPr>
      </w:pPr>
    </w:p>
    <w:p w14:paraId="3654F13E" w14:textId="77777777" w:rsidR="003D2B7E" w:rsidRPr="005D0134" w:rsidRDefault="003D2B7E" w:rsidP="003D2B7E">
      <w:pPr>
        <w:overflowPunct w:val="0"/>
        <w:autoSpaceDE w:val="0"/>
        <w:autoSpaceDN w:val="0"/>
        <w:adjustRightInd w:val="0"/>
        <w:textAlignment w:val="baseline"/>
        <w:rPr>
          <w:rFonts w:ascii="Arial" w:hAnsi="Arial"/>
          <w:kern w:val="22"/>
          <w:sz w:val="22"/>
          <w:szCs w:val="22"/>
          <w:u w:val="single"/>
        </w:rPr>
      </w:pPr>
      <w:r w:rsidRPr="005D0134">
        <w:rPr>
          <w:rFonts w:ascii="Arial" w:hAnsi="Arial"/>
          <w:kern w:val="22"/>
          <w:sz w:val="22"/>
          <w:szCs w:val="22"/>
          <w:u w:val="single"/>
        </w:rPr>
        <w:t>World War II Clasps</w:t>
      </w:r>
    </w:p>
    <w:p w14:paraId="73B79689"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p>
    <w:p w14:paraId="6516FCC1"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Battle of Britain</w:t>
      </w:r>
    </w:p>
    <w:p w14:paraId="3DEB6309"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Bomber Command</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0A4331D4"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Air Crew Europe</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4EDB5886"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France and Germany</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4FDFE399"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8</w:t>
      </w:r>
      <w:r w:rsidRPr="005D0134">
        <w:rPr>
          <w:rFonts w:ascii="Arial" w:hAnsi="Arial"/>
          <w:kern w:val="22"/>
          <w:sz w:val="22"/>
          <w:szCs w:val="22"/>
          <w:vertAlign w:val="superscript"/>
        </w:rPr>
        <w:t>th</w:t>
      </w:r>
      <w:r w:rsidRPr="005D0134">
        <w:rPr>
          <w:rFonts w:ascii="Arial" w:hAnsi="Arial"/>
          <w:kern w:val="22"/>
          <w:sz w:val="22"/>
          <w:szCs w:val="22"/>
        </w:rPr>
        <w:t xml:space="preserve"> Army</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5B2B3308"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lastRenderedPageBreak/>
        <w:t>1</w:t>
      </w:r>
      <w:r w:rsidRPr="005D0134">
        <w:rPr>
          <w:rFonts w:ascii="Arial" w:hAnsi="Arial"/>
          <w:kern w:val="22"/>
          <w:sz w:val="22"/>
          <w:szCs w:val="22"/>
          <w:vertAlign w:val="superscript"/>
        </w:rPr>
        <w:t>st</w:t>
      </w:r>
      <w:r w:rsidRPr="005D0134">
        <w:rPr>
          <w:rFonts w:ascii="Arial" w:hAnsi="Arial"/>
          <w:kern w:val="22"/>
          <w:sz w:val="22"/>
          <w:szCs w:val="22"/>
        </w:rPr>
        <w:t xml:space="preserve"> Army</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23519A91"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 Africa 1942-43</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0CA36C4B"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Burma</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747E34E3"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Pacific</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28BFD8C9" w14:textId="77777777" w:rsidR="003D2B7E" w:rsidRPr="005D0134" w:rsidRDefault="003D2B7E" w:rsidP="003D2B7E">
      <w:pPr>
        <w:rPr>
          <w:rFonts w:ascii="Arial" w:hAnsi="Arial"/>
          <w:kern w:val="22"/>
          <w:sz w:val="22"/>
          <w:szCs w:val="22"/>
        </w:rPr>
      </w:pPr>
      <w:r w:rsidRPr="005D0134">
        <w:rPr>
          <w:rFonts w:ascii="Arial" w:hAnsi="Arial"/>
          <w:kern w:val="22"/>
          <w:sz w:val="22"/>
          <w:szCs w:val="22"/>
        </w:rPr>
        <w:t>Atlantic</w:t>
      </w:r>
    </w:p>
    <w:p w14:paraId="62EC5548" w14:textId="77777777" w:rsidR="003D2B7E" w:rsidRPr="00F23B08" w:rsidRDefault="003D2B7E" w:rsidP="003D2B7E">
      <w:pPr>
        <w:rPr>
          <w:rFonts w:ascii="Arial" w:hAnsi="Arial"/>
          <w:kern w:val="22"/>
          <w:sz w:val="22"/>
          <w:szCs w:val="22"/>
        </w:rPr>
      </w:pPr>
    </w:p>
    <w:p w14:paraId="1F90A930" w14:textId="77BE7E6A" w:rsidR="003D2B7E" w:rsidRPr="005D0134" w:rsidRDefault="003D2B7E" w:rsidP="003D2B7E">
      <w:pPr>
        <w:overflowPunct w:val="0"/>
        <w:autoSpaceDE w:val="0"/>
        <w:autoSpaceDN w:val="0"/>
        <w:adjustRightInd w:val="0"/>
        <w:textAlignment w:val="baseline"/>
        <w:rPr>
          <w:rFonts w:ascii="Arial" w:hAnsi="Arial"/>
          <w:kern w:val="22"/>
          <w:sz w:val="22"/>
          <w:szCs w:val="22"/>
          <w:u w:val="single"/>
        </w:rPr>
      </w:pPr>
      <w:r w:rsidRPr="005D0134">
        <w:rPr>
          <w:rFonts w:ascii="Arial" w:hAnsi="Arial"/>
          <w:kern w:val="22"/>
          <w:sz w:val="22"/>
          <w:szCs w:val="22"/>
          <w:u w:val="single"/>
        </w:rPr>
        <w:t>Campaign Medal Clasps</w:t>
      </w:r>
    </w:p>
    <w:p w14:paraId="0BB75DD9" w14:textId="77777777" w:rsidR="003D2B7E" w:rsidRPr="004A6D0C" w:rsidRDefault="003D2B7E" w:rsidP="003D2B7E">
      <w:pPr>
        <w:overflowPunct w:val="0"/>
        <w:autoSpaceDE w:val="0"/>
        <w:autoSpaceDN w:val="0"/>
        <w:adjustRightInd w:val="0"/>
        <w:textAlignment w:val="baseline"/>
        <w:rPr>
          <w:rFonts w:ascii="Arial" w:hAnsi="Arial"/>
          <w:kern w:val="22"/>
          <w:sz w:val="22"/>
          <w:szCs w:val="22"/>
        </w:rPr>
      </w:pPr>
    </w:p>
    <w:p w14:paraId="14980548" w14:textId="7CBF5403"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w:t>
      </w:r>
      <w:r w:rsidR="00F83769" w:rsidRPr="005D0134">
        <w:rPr>
          <w:rFonts w:ascii="Arial" w:hAnsi="Arial"/>
          <w:kern w:val="22"/>
          <w:sz w:val="22"/>
          <w:szCs w:val="22"/>
        </w:rPr>
        <w:t>s</w:t>
      </w:r>
      <w:r w:rsidRPr="005D0134">
        <w:rPr>
          <w:rFonts w:ascii="Arial" w:hAnsi="Arial"/>
          <w:kern w:val="22"/>
          <w:sz w:val="22"/>
          <w:szCs w:val="22"/>
        </w:rPr>
        <w:t xml:space="preserve"> to</w:t>
      </w:r>
      <w:r w:rsidR="00F83769" w:rsidRPr="005D0134">
        <w:rPr>
          <w:rFonts w:ascii="Arial" w:hAnsi="Arial"/>
          <w:kern w:val="22"/>
          <w:sz w:val="22"/>
          <w:szCs w:val="22"/>
        </w:rPr>
        <w:t xml:space="preserve"> the</w:t>
      </w:r>
      <w:r w:rsidRPr="005D0134">
        <w:rPr>
          <w:rFonts w:ascii="Arial" w:hAnsi="Arial"/>
          <w:kern w:val="22"/>
          <w:sz w:val="22"/>
          <w:szCs w:val="22"/>
        </w:rPr>
        <w:t xml:space="preserve"> Africa General Service Medal 1899-1956</w:t>
      </w:r>
    </w:p>
    <w:p w14:paraId="663C71B5" w14:textId="6ECC68DB"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Shimber</w:t>
      </w:r>
      <w:proofErr w:type="spellEnd"/>
      <w:r w:rsidRPr="005D0134">
        <w:rPr>
          <w:rFonts w:ascii="Arial" w:hAnsi="Arial"/>
          <w:kern w:val="22"/>
          <w:sz w:val="22"/>
          <w:szCs w:val="22"/>
        </w:rPr>
        <w:t xml:space="preserve"> </w:t>
      </w:r>
      <w:proofErr w:type="spellStart"/>
      <w:r w:rsidRPr="005D0134">
        <w:rPr>
          <w:rFonts w:ascii="Arial" w:hAnsi="Arial"/>
          <w:kern w:val="22"/>
          <w:sz w:val="22"/>
          <w:szCs w:val="22"/>
        </w:rPr>
        <w:t>Beris</w:t>
      </w:r>
      <w:proofErr w:type="spellEnd"/>
      <w:r w:rsidRPr="005D0134">
        <w:rPr>
          <w:rFonts w:ascii="Arial" w:hAnsi="Arial"/>
          <w:kern w:val="22"/>
          <w:sz w:val="22"/>
          <w:szCs w:val="22"/>
        </w:rPr>
        <w:t xml:space="preserve"> 1914-15</w:t>
      </w:r>
    </w:p>
    <w:p w14:paraId="32DF9EC8" w14:textId="19FAEF5D"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Nyasaland 1915</w:t>
      </w:r>
    </w:p>
    <w:p w14:paraId="4ABD8938" w14:textId="4497EEE9"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East Africa 1915</w:t>
      </w:r>
    </w:p>
    <w:p w14:paraId="13B52B34" w14:textId="1B7FB51E"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Jubaland</w:t>
      </w:r>
      <w:proofErr w:type="spellEnd"/>
      <w:r w:rsidRPr="005D0134">
        <w:rPr>
          <w:rFonts w:ascii="Arial" w:hAnsi="Arial"/>
          <w:kern w:val="22"/>
          <w:sz w:val="22"/>
          <w:szCs w:val="22"/>
        </w:rPr>
        <w:t xml:space="preserve"> 1917-18</w:t>
      </w:r>
    </w:p>
    <w:p w14:paraId="0D540ECD" w14:textId="0E276146"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East Africa 1918</w:t>
      </w:r>
    </w:p>
    <w:p w14:paraId="17CB7207" w14:textId="2DB46AF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Nigeria 1918</w:t>
      </w:r>
    </w:p>
    <w:p w14:paraId="7D786230" w14:textId="08E65620"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Somaliland 1918</w:t>
      </w:r>
    </w:p>
    <w:p w14:paraId="78466723" w14:textId="77777777" w:rsidR="00F83769" w:rsidRPr="005D0134" w:rsidRDefault="003D2B7E" w:rsidP="00F83769">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Kenya</w:t>
      </w:r>
    </w:p>
    <w:p w14:paraId="60533E0F" w14:textId="77777777" w:rsidR="00F83769" w:rsidRPr="005D0134" w:rsidRDefault="00F83769" w:rsidP="00F83769">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Clasps to the India General Service Medal 1908-1935</w:t>
      </w:r>
    </w:p>
    <w:p w14:paraId="5AA0DD8F"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Afghanistan N.W.F. 1919</w:t>
      </w:r>
    </w:p>
    <w:p w14:paraId="25BA902C"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Waziristan 1919-21</w:t>
      </w:r>
    </w:p>
    <w:p w14:paraId="6F27ED05"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Mahsud</w:t>
      </w:r>
      <w:proofErr w:type="spellEnd"/>
      <w:r w:rsidRPr="005D0134">
        <w:rPr>
          <w:rFonts w:ascii="Arial" w:hAnsi="Arial"/>
          <w:kern w:val="22"/>
          <w:sz w:val="22"/>
          <w:szCs w:val="22"/>
        </w:rPr>
        <w:t xml:space="preserve"> 1919-20</w:t>
      </w:r>
    </w:p>
    <w:p w14:paraId="0B4E238E"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Mahsud</w:t>
      </w:r>
      <w:proofErr w:type="spellEnd"/>
      <w:r w:rsidRPr="005D0134">
        <w:rPr>
          <w:rFonts w:ascii="Arial" w:hAnsi="Arial"/>
          <w:kern w:val="22"/>
          <w:sz w:val="22"/>
          <w:szCs w:val="22"/>
        </w:rPr>
        <w:t xml:space="preserve"> 1921-22</w:t>
      </w:r>
    </w:p>
    <w:p w14:paraId="49211B38"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Waziristan 1921-24</w:t>
      </w:r>
    </w:p>
    <w:p w14:paraId="7730F874"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Waziristan 1925</w:t>
      </w:r>
    </w:p>
    <w:p w14:paraId="3D1AB6E8"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 West Frontier 1930-31</w:t>
      </w:r>
    </w:p>
    <w:p w14:paraId="7ADC77DA"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Burma 1930-32</w:t>
      </w:r>
    </w:p>
    <w:p w14:paraId="00275DF7" w14:textId="7777777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Momand</w:t>
      </w:r>
      <w:proofErr w:type="spellEnd"/>
      <w:r w:rsidRPr="005D0134">
        <w:rPr>
          <w:rFonts w:ascii="Arial" w:hAnsi="Arial"/>
          <w:kern w:val="22"/>
          <w:sz w:val="22"/>
          <w:szCs w:val="22"/>
        </w:rPr>
        <w:t xml:space="preserve"> 1933</w:t>
      </w:r>
    </w:p>
    <w:p w14:paraId="270F5E85" w14:textId="63809FF3" w:rsidR="003D2B7E"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 West Frontier 1935</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13A9D31C" w14:textId="3C910C89"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 xml:space="preserve">Clasps for </w:t>
      </w:r>
      <w:r w:rsidR="00F83769" w:rsidRPr="005D0134">
        <w:rPr>
          <w:rFonts w:ascii="Arial" w:hAnsi="Arial"/>
          <w:kern w:val="22"/>
          <w:sz w:val="22"/>
          <w:szCs w:val="22"/>
        </w:rPr>
        <w:t xml:space="preserve">the </w:t>
      </w:r>
      <w:r w:rsidRPr="005D0134">
        <w:rPr>
          <w:rFonts w:ascii="Arial" w:hAnsi="Arial"/>
          <w:kern w:val="22"/>
          <w:sz w:val="22"/>
          <w:szCs w:val="22"/>
        </w:rPr>
        <w:t>Naval General Service Medal 1915-1962</w:t>
      </w:r>
    </w:p>
    <w:p w14:paraId="239ABBE3" w14:textId="38D51C0A"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Iraq 1919-20</w:t>
      </w:r>
    </w:p>
    <w:p w14:paraId="62A171D7" w14:textId="6F13C706"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 W. Persia 1919-20</w:t>
      </w:r>
    </w:p>
    <w:p w14:paraId="64C7337A" w14:textId="4F129B57" w:rsidR="00F83769" w:rsidRPr="005D0134" w:rsidRDefault="00F83769" w:rsidP="00F83769">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 W. Persia 1920</w:t>
      </w:r>
    </w:p>
    <w:p w14:paraId="751494E3"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Palestine 1936-1939</w:t>
      </w:r>
    </w:p>
    <w:p w14:paraId="31A0BFC0"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S.E. Asia 1945-46</w:t>
      </w:r>
    </w:p>
    <w:p w14:paraId="7EE9092E"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Minesweeping 1945-51</w:t>
      </w:r>
    </w:p>
    <w:p w14:paraId="4D122125"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Palestine 1945-48</w:t>
      </w:r>
    </w:p>
    <w:p w14:paraId="4B8E76CF"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Bomb &amp; Mine Clearance 1945-49</w:t>
      </w:r>
    </w:p>
    <w:p w14:paraId="3370D265"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Bomb &amp; Mine Clearance 1945-53</w:t>
      </w:r>
    </w:p>
    <w:p w14:paraId="0A443573"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Malaya</w:t>
      </w:r>
    </w:p>
    <w:p w14:paraId="75C33E90"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Berlin Airlift</w:t>
      </w:r>
    </w:p>
    <w:p w14:paraId="5E440695"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Yangtze 1949</w:t>
      </w:r>
    </w:p>
    <w:p w14:paraId="72BD6E19"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Canal Zone</w:t>
      </w:r>
    </w:p>
    <w:p w14:paraId="6835AB77"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B.&amp;M. Clearance Mediterranean</w:t>
      </w:r>
    </w:p>
    <w:p w14:paraId="6DFFF42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Cyprus</w:t>
      </w:r>
    </w:p>
    <w:p w14:paraId="0F459884"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Near East</w:t>
      </w:r>
    </w:p>
    <w:p w14:paraId="7BF8C376"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Arabian Peninsular</w:t>
      </w:r>
    </w:p>
    <w:p w14:paraId="116F78F6"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Brunei</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7C8028D7" w14:textId="569F5381"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Clasps for</w:t>
      </w:r>
      <w:r w:rsidR="00CA6EEC" w:rsidRPr="005D0134">
        <w:rPr>
          <w:rFonts w:ascii="Arial" w:hAnsi="Arial"/>
          <w:kern w:val="22"/>
          <w:sz w:val="22"/>
          <w:szCs w:val="22"/>
        </w:rPr>
        <w:t xml:space="preserve"> the</w:t>
      </w:r>
      <w:r w:rsidRPr="005D0134">
        <w:rPr>
          <w:rFonts w:ascii="Arial" w:hAnsi="Arial"/>
          <w:kern w:val="22"/>
          <w:sz w:val="22"/>
          <w:szCs w:val="22"/>
        </w:rPr>
        <w:t xml:space="preserve"> General Service Medal 1918-62</w:t>
      </w:r>
    </w:p>
    <w:p w14:paraId="395359E6" w14:textId="44D5398E"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 Persia</w:t>
      </w:r>
    </w:p>
    <w:p w14:paraId="430DDD52" w14:textId="08B25DE9"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Kurdistan</w:t>
      </w:r>
    </w:p>
    <w:p w14:paraId="3DC961A7" w14:textId="49741C89"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Iraq</w:t>
      </w:r>
    </w:p>
    <w:p w14:paraId="06777F00" w14:textId="19256CB9"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 W. Persia</w:t>
      </w:r>
    </w:p>
    <w:p w14:paraId="4BC8B7F8" w14:textId="4EAD31DA"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Southern Desert, Iraq</w:t>
      </w:r>
    </w:p>
    <w:p w14:paraId="655E4C6A" w14:textId="7A416A7B"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Northern Kurdistan</w:t>
      </w:r>
    </w:p>
    <w:p w14:paraId="5BABB824"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lastRenderedPageBreak/>
        <w:t>Palestine</w:t>
      </w:r>
    </w:p>
    <w:p w14:paraId="65C41677"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Bomb &amp; Mine Clearance 1945-49</w:t>
      </w:r>
    </w:p>
    <w:p w14:paraId="2E9EC7D2"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Bomb &amp; Mine Clearance 1945-56</w:t>
      </w:r>
    </w:p>
    <w:p w14:paraId="1C648F0B"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S.E. Asia 1945-46</w:t>
      </w:r>
    </w:p>
    <w:p w14:paraId="58D064F9"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Palestine 1945-48</w:t>
      </w:r>
    </w:p>
    <w:p w14:paraId="4DBE8557"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Malaya</w:t>
      </w:r>
    </w:p>
    <w:p w14:paraId="210E2F20"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Berlin Airlift</w:t>
      </w:r>
    </w:p>
    <w:p w14:paraId="3832B445"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Canal Zone</w:t>
      </w:r>
    </w:p>
    <w:p w14:paraId="0C3A8626"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Cyprus</w:t>
      </w:r>
    </w:p>
    <w:p w14:paraId="3C39136E"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Near East</w:t>
      </w:r>
    </w:p>
    <w:p w14:paraId="74AB429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Arabian Peninsular</w:t>
      </w:r>
    </w:p>
    <w:p w14:paraId="1FC5CF20" w14:textId="77777777" w:rsidR="00CA6EEC"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Brunei</w:t>
      </w:r>
    </w:p>
    <w:p w14:paraId="4E3C17A7" w14:textId="77777777" w:rsidR="00CA6EEC" w:rsidRPr="005D0134" w:rsidRDefault="00CA6EEC" w:rsidP="00CA6EEC">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Clasps for the India General Service Medal 1936-1936</w:t>
      </w:r>
    </w:p>
    <w:p w14:paraId="532FD450" w14:textId="77777777" w:rsidR="00CA6EEC"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 West Frontier 1936-37</w:t>
      </w:r>
    </w:p>
    <w:p w14:paraId="6925AC2F" w14:textId="6460C1F9" w:rsidR="003D2B7E" w:rsidRPr="005D0134" w:rsidRDefault="00CA6EEC" w:rsidP="00CA6EEC">
      <w:pPr>
        <w:pStyle w:val="ListParagraph"/>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 West Frontier 1937-39</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654B7C7C" w14:textId="0DE66F76"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 xml:space="preserve">Clasps for </w:t>
      </w:r>
      <w:r w:rsidR="00CA6EEC" w:rsidRPr="005D0134">
        <w:rPr>
          <w:rFonts w:ascii="Arial" w:hAnsi="Arial"/>
          <w:kern w:val="22"/>
          <w:sz w:val="22"/>
          <w:szCs w:val="22"/>
        </w:rPr>
        <w:t xml:space="preserve">the </w:t>
      </w:r>
      <w:r w:rsidRPr="005D0134">
        <w:rPr>
          <w:rFonts w:ascii="Arial" w:hAnsi="Arial"/>
          <w:kern w:val="22"/>
          <w:sz w:val="22"/>
          <w:szCs w:val="22"/>
        </w:rPr>
        <w:t>General Service Medal 1962-2007</w:t>
      </w:r>
    </w:p>
    <w:p w14:paraId="1BF39317"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Borneo</w:t>
      </w:r>
    </w:p>
    <w:p w14:paraId="6A5E9E5D"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Cyprus 1963-64</w:t>
      </w:r>
    </w:p>
    <w:p w14:paraId="4AEE3ACA"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proofErr w:type="spellStart"/>
      <w:r w:rsidRPr="005D0134">
        <w:rPr>
          <w:rFonts w:ascii="Arial" w:hAnsi="Arial"/>
          <w:kern w:val="22"/>
          <w:sz w:val="22"/>
          <w:szCs w:val="22"/>
        </w:rPr>
        <w:t>Radfan</w:t>
      </w:r>
      <w:proofErr w:type="spellEnd"/>
    </w:p>
    <w:p w14:paraId="30522B87"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South Arabia</w:t>
      </w:r>
    </w:p>
    <w:p w14:paraId="5B5CB335"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Malay Peninsula</w:t>
      </w:r>
    </w:p>
    <w:p w14:paraId="0E53D7F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Northern Ireland</w:t>
      </w:r>
    </w:p>
    <w:p w14:paraId="418FEA4E"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Dhofar</w:t>
      </w:r>
    </w:p>
    <w:p w14:paraId="491C7D30"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Lebanon</w:t>
      </w:r>
    </w:p>
    <w:p w14:paraId="64FB85E2"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Mine Clearance - Gulf of Suez</w:t>
      </w:r>
    </w:p>
    <w:p w14:paraId="204C1B13"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Gulf</w:t>
      </w:r>
    </w:p>
    <w:p w14:paraId="22B777EE"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Kuwait</w:t>
      </w:r>
    </w:p>
    <w:p w14:paraId="738098A2"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 Iraq &amp; S. Turkey</w:t>
      </w:r>
    </w:p>
    <w:p w14:paraId="276C816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Air Operations Iraq</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08AC29C1" w14:textId="2109E455"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 xml:space="preserve">Clasps to </w:t>
      </w:r>
      <w:r w:rsidR="00CA6EEC" w:rsidRPr="005D0134">
        <w:rPr>
          <w:rFonts w:ascii="Arial" w:hAnsi="Arial"/>
          <w:kern w:val="22"/>
          <w:sz w:val="22"/>
          <w:szCs w:val="22"/>
        </w:rPr>
        <w:t xml:space="preserve">the </w:t>
      </w:r>
      <w:r w:rsidRPr="005D0134">
        <w:rPr>
          <w:rFonts w:ascii="Arial" w:hAnsi="Arial"/>
          <w:kern w:val="22"/>
          <w:sz w:val="22"/>
          <w:szCs w:val="22"/>
        </w:rPr>
        <w:t>Gulf Medal 1990-91</w:t>
      </w:r>
    </w:p>
    <w:p w14:paraId="4FCA777A"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2 August 1990</w:t>
      </w:r>
    </w:p>
    <w:p w14:paraId="25565D29"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16 Jan to 28 Feb 1991</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7D40BF90" w14:textId="5F6B2E3E"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 xml:space="preserve">Clasp to </w:t>
      </w:r>
      <w:r w:rsidR="00CA6EEC" w:rsidRPr="005D0134">
        <w:rPr>
          <w:rFonts w:ascii="Arial" w:hAnsi="Arial"/>
          <w:kern w:val="22"/>
          <w:sz w:val="22"/>
          <w:szCs w:val="22"/>
        </w:rPr>
        <w:t xml:space="preserve">the </w:t>
      </w:r>
      <w:r w:rsidRPr="005D0134">
        <w:rPr>
          <w:rFonts w:ascii="Arial" w:hAnsi="Arial"/>
          <w:kern w:val="22"/>
          <w:sz w:val="22"/>
          <w:szCs w:val="22"/>
        </w:rPr>
        <w:t>Iraq Medal</w:t>
      </w:r>
    </w:p>
    <w:p w14:paraId="3801F71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19 Mar to 28 Apr 2003</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3E70157A"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Clasps for the Operation Service Medal</w:t>
      </w:r>
    </w:p>
    <w:p w14:paraId="6CF4BC0A"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Afghanistan</w:t>
      </w:r>
    </w:p>
    <w:p w14:paraId="03DEB9DB" w14:textId="74A4C7C0" w:rsidR="003D2B7E" w:rsidRPr="005D0134" w:rsidRDefault="003D2B7E" w:rsidP="003D2B7E">
      <w:pPr>
        <w:numPr>
          <w:ilvl w:val="0"/>
          <w:numId w:val="3"/>
        </w:numPr>
        <w:overflowPunct w:val="0"/>
        <w:autoSpaceDE w:val="0"/>
        <w:autoSpaceDN w:val="0"/>
        <w:adjustRightInd w:val="0"/>
        <w:textAlignment w:val="baseline"/>
        <w:rPr>
          <w:rFonts w:ascii="Arial" w:hAnsi="Arial"/>
          <w:color w:val="000000" w:themeColor="text1"/>
          <w:kern w:val="22"/>
          <w:sz w:val="22"/>
          <w:szCs w:val="22"/>
        </w:rPr>
      </w:pPr>
      <w:r w:rsidRPr="005D0134">
        <w:rPr>
          <w:rFonts w:ascii="Arial" w:hAnsi="Arial"/>
          <w:color w:val="000000" w:themeColor="text1"/>
          <w:kern w:val="22"/>
          <w:sz w:val="22"/>
          <w:szCs w:val="22"/>
        </w:rPr>
        <w:t>D</w:t>
      </w:r>
      <w:r w:rsidR="00FB1B8E" w:rsidRPr="005D0134">
        <w:rPr>
          <w:rFonts w:ascii="Arial" w:hAnsi="Arial"/>
          <w:color w:val="000000" w:themeColor="text1"/>
          <w:kern w:val="22"/>
          <w:sz w:val="22"/>
          <w:szCs w:val="22"/>
        </w:rPr>
        <w:t>ROC (Congo)</w:t>
      </w:r>
    </w:p>
    <w:p w14:paraId="044A63FE" w14:textId="23BAA6A4" w:rsidR="00BF0800" w:rsidRPr="005D0134" w:rsidRDefault="00BF0800" w:rsidP="003D2B7E">
      <w:pPr>
        <w:numPr>
          <w:ilvl w:val="0"/>
          <w:numId w:val="3"/>
        </w:numPr>
        <w:overflowPunct w:val="0"/>
        <w:autoSpaceDE w:val="0"/>
        <w:autoSpaceDN w:val="0"/>
        <w:adjustRightInd w:val="0"/>
        <w:textAlignment w:val="baseline"/>
        <w:rPr>
          <w:rFonts w:ascii="Arial" w:hAnsi="Arial" w:cs="Arial"/>
          <w:color w:val="000000" w:themeColor="text1"/>
          <w:kern w:val="22"/>
          <w:sz w:val="22"/>
          <w:szCs w:val="22"/>
        </w:rPr>
      </w:pPr>
      <w:r w:rsidRPr="005D0134">
        <w:rPr>
          <w:rFonts w:ascii="Arial" w:hAnsi="Arial" w:cs="Arial"/>
          <w:color w:val="000000" w:themeColor="text1"/>
          <w:sz w:val="22"/>
          <w:szCs w:val="22"/>
        </w:rPr>
        <w:t>Iraq &amp; Syria</w:t>
      </w:r>
    </w:p>
    <w:p w14:paraId="128CC188"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Clasps for the General Service Medal 2008</w:t>
      </w:r>
    </w:p>
    <w:p w14:paraId="3CE93002"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Arabian Peninsular</w:t>
      </w:r>
    </w:p>
    <w:p w14:paraId="58E3A001"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Southern Asia</w:t>
      </w:r>
    </w:p>
    <w:p w14:paraId="2F7E3A0E"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Eastern Africa</w:t>
      </w:r>
    </w:p>
    <w:p w14:paraId="1885EFF3" w14:textId="77777777"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Western Africa</w:t>
      </w:r>
    </w:p>
    <w:p w14:paraId="6552EDFB" w14:textId="5285878B" w:rsidR="003D2B7E" w:rsidRPr="005D0134" w:rsidRDefault="003D2B7E" w:rsidP="003D2B7E">
      <w:pPr>
        <w:numPr>
          <w:ilvl w:val="0"/>
          <w:numId w:val="3"/>
        </w:num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Northern Africa</w:t>
      </w:r>
    </w:p>
    <w:p w14:paraId="67ADC971" w14:textId="1F46C647" w:rsidR="00891E20" w:rsidRPr="005D0134" w:rsidRDefault="00891E20" w:rsidP="003D2B7E">
      <w:pPr>
        <w:numPr>
          <w:ilvl w:val="0"/>
          <w:numId w:val="3"/>
        </w:numPr>
        <w:overflowPunct w:val="0"/>
        <w:autoSpaceDE w:val="0"/>
        <w:autoSpaceDN w:val="0"/>
        <w:adjustRightInd w:val="0"/>
        <w:textAlignment w:val="baseline"/>
        <w:rPr>
          <w:rFonts w:ascii="Arial" w:hAnsi="Arial" w:cs="Arial"/>
          <w:color w:val="000000" w:themeColor="text1"/>
          <w:kern w:val="22"/>
          <w:sz w:val="22"/>
          <w:szCs w:val="22"/>
        </w:rPr>
      </w:pPr>
      <w:r w:rsidRPr="005D0134">
        <w:rPr>
          <w:rFonts w:ascii="Arial" w:hAnsi="Arial" w:cs="Arial"/>
          <w:color w:val="000000" w:themeColor="text1"/>
          <w:sz w:val="22"/>
          <w:szCs w:val="22"/>
        </w:rPr>
        <w:t>Gulf of Aden</w:t>
      </w:r>
    </w:p>
    <w:p w14:paraId="01307DC7" w14:textId="3C55F823" w:rsidR="00891E20" w:rsidRPr="005D0134" w:rsidRDefault="00891E20" w:rsidP="00891E20">
      <w:pPr>
        <w:overflowPunct w:val="0"/>
        <w:autoSpaceDE w:val="0"/>
        <w:autoSpaceDN w:val="0"/>
        <w:adjustRightInd w:val="0"/>
        <w:textAlignment w:val="baseline"/>
        <w:rPr>
          <w:rFonts w:ascii="Arial" w:hAnsi="Arial" w:cs="Arial"/>
          <w:color w:val="FF0000"/>
          <w:sz w:val="22"/>
          <w:szCs w:val="22"/>
        </w:rPr>
      </w:pPr>
    </w:p>
    <w:p w14:paraId="1483C375" w14:textId="67638DBF" w:rsidR="003D2B7E" w:rsidRPr="005D0134" w:rsidRDefault="003D2B7E" w:rsidP="003D2B7E">
      <w:pPr>
        <w:overflowPunct w:val="0"/>
        <w:autoSpaceDE w:val="0"/>
        <w:autoSpaceDN w:val="0"/>
        <w:adjustRightInd w:val="0"/>
        <w:textAlignment w:val="baseline"/>
        <w:rPr>
          <w:rFonts w:ascii="Arial" w:hAnsi="Arial"/>
          <w:kern w:val="22"/>
          <w:sz w:val="22"/>
          <w:szCs w:val="22"/>
          <w:u w:val="single"/>
        </w:rPr>
      </w:pPr>
      <w:r w:rsidRPr="005D0134">
        <w:rPr>
          <w:rFonts w:ascii="Arial" w:hAnsi="Arial"/>
          <w:kern w:val="22"/>
          <w:sz w:val="22"/>
          <w:szCs w:val="22"/>
          <w:u w:val="single"/>
        </w:rPr>
        <w:t>Meritori</w:t>
      </w:r>
      <w:r w:rsidR="009F6717" w:rsidRPr="005D0134">
        <w:rPr>
          <w:rFonts w:ascii="Arial" w:hAnsi="Arial"/>
          <w:kern w:val="22"/>
          <w:sz w:val="22"/>
          <w:szCs w:val="22"/>
          <w:u w:val="single"/>
        </w:rPr>
        <w:t>ous and Long Service Medal Bar</w:t>
      </w:r>
      <w:r w:rsidRPr="005D0134">
        <w:rPr>
          <w:rFonts w:ascii="Arial" w:hAnsi="Arial"/>
          <w:kern w:val="22"/>
          <w:sz w:val="22"/>
          <w:szCs w:val="22"/>
          <w:u w:val="single"/>
        </w:rPr>
        <w:t>s</w:t>
      </w:r>
    </w:p>
    <w:p w14:paraId="1DEE1FDF"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p>
    <w:p w14:paraId="5349629C" w14:textId="6338BA30" w:rsidR="003D2B7E" w:rsidRPr="005D0134" w:rsidRDefault="009F6717"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Con</w:t>
      </w:r>
      <w:r w:rsidRPr="005D0134">
        <w:rPr>
          <w:rFonts w:ascii="Arial" w:hAnsi="Arial"/>
          <w:kern w:val="22"/>
          <w:sz w:val="22"/>
          <w:szCs w:val="22"/>
        </w:rPr>
        <w:t>ventional Laurel (Bar</w:t>
      </w:r>
      <w:r w:rsidR="003D2B7E" w:rsidRPr="005D0134">
        <w:rPr>
          <w:rFonts w:ascii="Arial" w:hAnsi="Arial"/>
          <w:kern w:val="22"/>
          <w:sz w:val="22"/>
          <w:szCs w:val="22"/>
        </w:rPr>
        <w:t xml:space="preserve"> for Accumulated </w:t>
      </w:r>
      <w:r w:rsidR="007E18B6" w:rsidRPr="005D0134">
        <w:rPr>
          <w:rFonts w:ascii="Arial" w:hAnsi="Arial"/>
          <w:kern w:val="22"/>
          <w:sz w:val="22"/>
          <w:szCs w:val="22"/>
        </w:rPr>
        <w:t xml:space="preserve">Campaign Service Medal &amp; Royal </w:t>
      </w:r>
      <w:r w:rsidR="003D2B7E" w:rsidRPr="005D0134">
        <w:rPr>
          <w:rFonts w:ascii="Arial" w:hAnsi="Arial"/>
          <w:kern w:val="22"/>
          <w:sz w:val="22"/>
          <w:szCs w:val="22"/>
        </w:rPr>
        <w:t>Naval LS&amp;GC Medal)</w:t>
      </w:r>
    </w:p>
    <w:p w14:paraId="4158E824" w14:textId="08292C07" w:rsidR="003D2B7E" w:rsidRPr="005D0134" w:rsidRDefault="009F6717"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Medal for Long Service and Good Conduct (Military) (EIIR)</w:t>
      </w:r>
      <w:r w:rsidR="003D2B7E" w:rsidRPr="005D0134">
        <w:rPr>
          <w:rFonts w:ascii="Arial" w:hAnsi="Arial"/>
          <w:kern w:val="22"/>
          <w:sz w:val="22"/>
          <w:szCs w:val="22"/>
        </w:rPr>
        <w:tab/>
      </w:r>
      <w:r w:rsidR="003D2B7E" w:rsidRPr="005D0134">
        <w:rPr>
          <w:rFonts w:ascii="Arial" w:hAnsi="Arial"/>
          <w:kern w:val="22"/>
          <w:sz w:val="22"/>
          <w:szCs w:val="22"/>
        </w:rPr>
        <w:tab/>
      </w:r>
    </w:p>
    <w:p w14:paraId="0ACE9562" w14:textId="09DE23D5" w:rsidR="003D2B7E" w:rsidRPr="005D0134" w:rsidRDefault="009F6717"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Royal Air Force Long S</w:t>
      </w:r>
      <w:r w:rsidR="00BD42E3" w:rsidRPr="005D0134">
        <w:rPr>
          <w:rFonts w:ascii="Arial" w:hAnsi="Arial"/>
          <w:kern w:val="22"/>
          <w:sz w:val="22"/>
          <w:szCs w:val="22"/>
        </w:rPr>
        <w:t>ervice and Good Conduct Medal</w:t>
      </w:r>
      <w:r w:rsidR="00BD42E3" w:rsidRPr="005D0134">
        <w:rPr>
          <w:rFonts w:ascii="Arial" w:hAnsi="Arial"/>
          <w:kern w:val="22"/>
          <w:sz w:val="22"/>
          <w:szCs w:val="22"/>
        </w:rPr>
        <w:tab/>
      </w:r>
      <w:r w:rsidR="00BD42E3" w:rsidRPr="005D0134">
        <w:rPr>
          <w:rFonts w:ascii="Arial" w:hAnsi="Arial"/>
          <w:kern w:val="22"/>
          <w:sz w:val="22"/>
          <w:szCs w:val="22"/>
        </w:rPr>
        <w:tab/>
      </w:r>
    </w:p>
    <w:p w14:paraId="32457E16" w14:textId="18E56B60" w:rsidR="003D2B7E" w:rsidRPr="005D0134" w:rsidRDefault="009F6717"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 Universal (Bar</w:t>
      </w:r>
      <w:r w:rsidR="003D2B7E" w:rsidRPr="005D0134">
        <w:rPr>
          <w:rFonts w:ascii="Arial" w:hAnsi="Arial"/>
          <w:kern w:val="22"/>
          <w:sz w:val="22"/>
          <w:szCs w:val="22"/>
        </w:rPr>
        <w:t xml:space="preserve"> for Volunteer Reserve Service Medal, Roy</w:t>
      </w:r>
      <w:r w:rsidR="007E18B6" w:rsidRPr="005D0134">
        <w:rPr>
          <w:rFonts w:ascii="Arial" w:hAnsi="Arial"/>
          <w:kern w:val="22"/>
          <w:sz w:val="22"/>
          <w:szCs w:val="22"/>
        </w:rPr>
        <w:t xml:space="preserve">al Fleet Auxiliary </w:t>
      </w:r>
      <w:r w:rsidR="003D2B7E" w:rsidRPr="005D0134">
        <w:rPr>
          <w:rFonts w:ascii="Arial" w:hAnsi="Arial"/>
          <w:kern w:val="22"/>
          <w:sz w:val="22"/>
          <w:szCs w:val="22"/>
        </w:rPr>
        <w:t>Service Medal)</w:t>
      </w:r>
    </w:p>
    <w:p w14:paraId="2F02CF49" w14:textId="471540B0" w:rsidR="003D2B7E" w:rsidRPr="005D0134" w:rsidRDefault="009F6717"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Queen’s Medal for Champion Shot</w:t>
      </w:r>
      <w:r w:rsidR="00794850" w:rsidRPr="005D0134">
        <w:rPr>
          <w:rFonts w:ascii="Arial" w:hAnsi="Arial"/>
          <w:kern w:val="22"/>
          <w:sz w:val="22"/>
          <w:szCs w:val="22"/>
        </w:rPr>
        <w:tab/>
      </w:r>
      <w:r w:rsidR="00794850" w:rsidRPr="005D0134">
        <w:rPr>
          <w:rFonts w:ascii="Arial" w:hAnsi="Arial"/>
          <w:kern w:val="22"/>
          <w:sz w:val="22"/>
          <w:szCs w:val="22"/>
        </w:rPr>
        <w:tab/>
      </w:r>
      <w:r w:rsidR="00794850" w:rsidRPr="005D0134">
        <w:rPr>
          <w:rFonts w:ascii="Arial" w:hAnsi="Arial"/>
          <w:kern w:val="22"/>
          <w:sz w:val="22"/>
          <w:szCs w:val="22"/>
        </w:rPr>
        <w:tab/>
      </w:r>
      <w:r w:rsidR="00794850" w:rsidRPr="005D0134">
        <w:rPr>
          <w:rFonts w:ascii="Arial" w:hAnsi="Arial"/>
          <w:kern w:val="22"/>
          <w:sz w:val="22"/>
          <w:szCs w:val="22"/>
        </w:rPr>
        <w:tab/>
      </w:r>
      <w:r w:rsidR="00794850" w:rsidRPr="005D0134">
        <w:rPr>
          <w:rFonts w:ascii="Arial" w:hAnsi="Arial"/>
          <w:kern w:val="22"/>
          <w:sz w:val="22"/>
          <w:szCs w:val="22"/>
        </w:rPr>
        <w:tab/>
      </w:r>
    </w:p>
    <w:p w14:paraId="19D6ED54" w14:textId="5D59426A" w:rsidR="003D2B7E" w:rsidRPr="004A6D0C" w:rsidRDefault="00794850"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lastRenderedPageBreak/>
        <w:t>Bar</w:t>
      </w:r>
      <w:r w:rsidR="003D2B7E" w:rsidRPr="005D0134">
        <w:rPr>
          <w:rFonts w:ascii="Arial" w:hAnsi="Arial"/>
          <w:kern w:val="22"/>
          <w:sz w:val="22"/>
          <w:szCs w:val="22"/>
        </w:rPr>
        <w:t xml:space="preserve"> to Cadet Forces Medal</w:t>
      </w:r>
      <w:r w:rsidR="003D2B7E" w:rsidRPr="005D0134">
        <w:rPr>
          <w:rFonts w:ascii="Arial" w:hAnsi="Arial"/>
          <w:kern w:val="22"/>
          <w:sz w:val="22"/>
          <w:szCs w:val="22"/>
        </w:rPr>
        <w:tab/>
      </w:r>
      <w:r w:rsidR="003D2B7E" w:rsidRPr="005D0134">
        <w:rPr>
          <w:rFonts w:ascii="Arial" w:hAnsi="Arial"/>
          <w:kern w:val="22"/>
          <w:sz w:val="22"/>
          <w:szCs w:val="22"/>
        </w:rPr>
        <w:tab/>
      </w:r>
      <w:r w:rsidR="003D2B7E" w:rsidRPr="00CC1796">
        <w:rPr>
          <w:rFonts w:ascii="Arial" w:hAnsi="Arial"/>
          <w:kern w:val="22"/>
          <w:sz w:val="22"/>
          <w:szCs w:val="22"/>
        </w:rPr>
        <w:tab/>
      </w:r>
      <w:r w:rsidR="003D2B7E" w:rsidRPr="00CC1796">
        <w:rPr>
          <w:rFonts w:ascii="Arial" w:hAnsi="Arial"/>
          <w:kern w:val="22"/>
          <w:sz w:val="22"/>
          <w:szCs w:val="22"/>
        </w:rPr>
        <w:tab/>
      </w:r>
      <w:r w:rsidR="003D2B7E" w:rsidRPr="00CC1796">
        <w:rPr>
          <w:rFonts w:ascii="Arial" w:hAnsi="Arial"/>
          <w:kern w:val="22"/>
          <w:sz w:val="22"/>
          <w:szCs w:val="22"/>
        </w:rPr>
        <w:tab/>
      </w:r>
      <w:r w:rsidR="003D2B7E" w:rsidRPr="00CC1796">
        <w:rPr>
          <w:rFonts w:ascii="Arial" w:hAnsi="Arial"/>
          <w:kern w:val="22"/>
          <w:sz w:val="22"/>
          <w:szCs w:val="22"/>
        </w:rPr>
        <w:tab/>
      </w:r>
      <w:r w:rsidR="003D2B7E" w:rsidRPr="004A6D0C">
        <w:rPr>
          <w:rFonts w:ascii="Arial" w:hAnsi="Arial"/>
          <w:kern w:val="22"/>
          <w:sz w:val="22"/>
          <w:szCs w:val="22"/>
        </w:rPr>
        <w:tab/>
      </w:r>
      <w:r w:rsidR="003D2B7E" w:rsidRPr="004A6D0C">
        <w:rPr>
          <w:rFonts w:ascii="Arial" w:hAnsi="Arial"/>
          <w:kern w:val="22"/>
          <w:sz w:val="22"/>
          <w:szCs w:val="22"/>
        </w:rPr>
        <w:tab/>
      </w:r>
      <w:r w:rsidR="003D2B7E" w:rsidRPr="004A6D0C">
        <w:rPr>
          <w:rFonts w:ascii="Arial" w:hAnsi="Arial"/>
          <w:kern w:val="22"/>
          <w:sz w:val="22"/>
          <w:szCs w:val="22"/>
        </w:rPr>
        <w:tab/>
      </w:r>
      <w:r w:rsidR="003D2B7E" w:rsidRPr="004A6D0C">
        <w:rPr>
          <w:rFonts w:ascii="Arial" w:hAnsi="Arial"/>
          <w:kern w:val="22"/>
          <w:sz w:val="22"/>
          <w:szCs w:val="22"/>
        </w:rPr>
        <w:tab/>
      </w:r>
      <w:r w:rsidR="003D2B7E" w:rsidRPr="004A6D0C">
        <w:rPr>
          <w:rFonts w:ascii="Arial" w:hAnsi="Arial"/>
          <w:kern w:val="22"/>
          <w:sz w:val="22"/>
          <w:szCs w:val="22"/>
        </w:rPr>
        <w:tab/>
      </w:r>
      <w:r w:rsidR="003D2B7E" w:rsidRPr="004A6D0C">
        <w:rPr>
          <w:rFonts w:ascii="Arial" w:hAnsi="Arial"/>
          <w:kern w:val="22"/>
          <w:sz w:val="22"/>
          <w:szCs w:val="22"/>
        </w:rPr>
        <w:tab/>
      </w:r>
    </w:p>
    <w:p w14:paraId="655B5FC4" w14:textId="580415CD" w:rsidR="003D2B7E" w:rsidRPr="005D0134" w:rsidRDefault="00794850" w:rsidP="003D2B7E">
      <w:pPr>
        <w:overflowPunct w:val="0"/>
        <w:autoSpaceDE w:val="0"/>
        <w:autoSpaceDN w:val="0"/>
        <w:adjustRightInd w:val="0"/>
        <w:textAlignment w:val="baseline"/>
        <w:rPr>
          <w:rFonts w:ascii="Arial" w:hAnsi="Arial"/>
          <w:kern w:val="22"/>
          <w:sz w:val="22"/>
          <w:szCs w:val="22"/>
          <w:u w:val="single"/>
          <w:lang w:val="en"/>
        </w:rPr>
      </w:pPr>
      <w:r w:rsidRPr="005D0134">
        <w:rPr>
          <w:rFonts w:ascii="Arial" w:hAnsi="Arial"/>
          <w:kern w:val="22"/>
          <w:sz w:val="22"/>
          <w:szCs w:val="22"/>
          <w:u w:val="single"/>
        </w:rPr>
        <w:t>Other Bar</w:t>
      </w:r>
      <w:r w:rsidR="003D2B7E" w:rsidRPr="005D0134">
        <w:rPr>
          <w:rFonts w:ascii="Arial" w:hAnsi="Arial"/>
          <w:kern w:val="22"/>
          <w:sz w:val="22"/>
          <w:szCs w:val="22"/>
          <w:u w:val="single"/>
        </w:rPr>
        <w:t>s to</w:t>
      </w:r>
      <w:r w:rsidR="002C7D81" w:rsidRPr="005D0134">
        <w:rPr>
          <w:rFonts w:ascii="Arial" w:hAnsi="Arial"/>
          <w:kern w:val="22"/>
          <w:sz w:val="22"/>
          <w:szCs w:val="22"/>
          <w:u w:val="single"/>
        </w:rPr>
        <w:t xml:space="preserve"> Meritorious,</w:t>
      </w:r>
      <w:r w:rsidR="003D2B7E" w:rsidRPr="005D0134">
        <w:rPr>
          <w:rFonts w:ascii="Arial" w:hAnsi="Arial"/>
          <w:kern w:val="22"/>
          <w:sz w:val="22"/>
          <w:szCs w:val="22"/>
          <w:u w:val="single"/>
        </w:rPr>
        <w:t xml:space="preserve"> </w:t>
      </w:r>
      <w:r w:rsidR="003D2B7E" w:rsidRPr="005D0134">
        <w:rPr>
          <w:rFonts w:ascii="Arial" w:hAnsi="Arial"/>
          <w:kern w:val="22"/>
          <w:sz w:val="22"/>
          <w:szCs w:val="22"/>
          <w:u w:val="single"/>
          <w:lang w:val="en"/>
        </w:rPr>
        <w:t>Efficiency and Long Service Decorations and Medals</w:t>
      </w:r>
    </w:p>
    <w:p w14:paraId="7D75E181" w14:textId="77777777" w:rsidR="003D2B7E" w:rsidRPr="005D0134" w:rsidRDefault="003D2B7E" w:rsidP="003D2B7E">
      <w:pPr>
        <w:overflowPunct w:val="0"/>
        <w:autoSpaceDE w:val="0"/>
        <w:autoSpaceDN w:val="0"/>
        <w:adjustRightInd w:val="0"/>
        <w:textAlignment w:val="baseline"/>
        <w:rPr>
          <w:rFonts w:ascii="Arial" w:hAnsi="Arial"/>
          <w:kern w:val="22"/>
          <w:sz w:val="22"/>
          <w:szCs w:val="22"/>
          <w:u w:val="single"/>
          <w:lang w:val="en"/>
        </w:rPr>
      </w:pPr>
    </w:p>
    <w:p w14:paraId="2E590302" w14:textId="7989C829" w:rsidR="003D2B7E" w:rsidRPr="005D0134" w:rsidRDefault="00794850"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Efficiency Decoration GVI</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27D521D8" w14:textId="4D1CD9F5" w:rsidR="003D2B7E" w:rsidRPr="005D0134" w:rsidRDefault="00794850"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Efficiency Decoration EIIR</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36802533" w14:textId="3668100E" w:rsidR="003D2B7E" w:rsidRPr="005D0134" w:rsidRDefault="00794850"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Efficiency Medal GVI</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6D1FE52C" w14:textId="783FA3B9" w:rsidR="003D2B7E" w:rsidRPr="005D0134" w:rsidRDefault="00794850"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Efficiency Medal EIIR</w:t>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r w:rsidR="003D2B7E" w:rsidRPr="005D0134">
        <w:rPr>
          <w:rFonts w:ascii="Arial" w:hAnsi="Arial"/>
          <w:kern w:val="22"/>
          <w:sz w:val="22"/>
          <w:szCs w:val="22"/>
        </w:rPr>
        <w:tab/>
      </w:r>
    </w:p>
    <w:p w14:paraId="7BA7CC68" w14:textId="2FC54080" w:rsidR="003D2B7E" w:rsidRPr="005D0134" w:rsidRDefault="00794850" w:rsidP="003D2B7E">
      <w:pPr>
        <w:rPr>
          <w:rFonts w:ascii="Arial" w:hAnsi="Arial"/>
          <w:kern w:val="22"/>
          <w:sz w:val="22"/>
          <w:szCs w:val="22"/>
        </w:rPr>
      </w:pPr>
      <w:r w:rsidRPr="005D0134">
        <w:rPr>
          <w:rFonts w:ascii="Arial" w:hAnsi="Arial"/>
          <w:kern w:val="22"/>
          <w:sz w:val="22"/>
          <w:szCs w:val="22"/>
        </w:rPr>
        <w:t>Bar</w:t>
      </w:r>
      <w:r w:rsidR="003D2B7E" w:rsidRPr="005D0134">
        <w:rPr>
          <w:rFonts w:ascii="Arial" w:hAnsi="Arial"/>
          <w:kern w:val="22"/>
          <w:sz w:val="22"/>
          <w:szCs w:val="22"/>
        </w:rPr>
        <w:t xml:space="preserve"> to Royal Observer Corps Medal</w:t>
      </w:r>
    </w:p>
    <w:p w14:paraId="3D483EF9" w14:textId="32CBAD5E" w:rsidR="002C7D81" w:rsidRPr="00F23B08" w:rsidRDefault="002C7D81" w:rsidP="003D2B7E">
      <w:pPr>
        <w:rPr>
          <w:rFonts w:ascii="Arial" w:hAnsi="Arial"/>
          <w:kern w:val="22"/>
          <w:sz w:val="22"/>
          <w:szCs w:val="22"/>
        </w:rPr>
      </w:pPr>
      <w:r w:rsidRPr="005D0134">
        <w:rPr>
          <w:rFonts w:ascii="Arial" w:hAnsi="Arial"/>
          <w:kern w:val="22"/>
          <w:sz w:val="22"/>
          <w:szCs w:val="22"/>
        </w:rPr>
        <w:t>Bar to the Polar Medal</w:t>
      </w:r>
    </w:p>
    <w:p w14:paraId="6F59A28C" w14:textId="77777777" w:rsidR="003D2B7E" w:rsidRPr="00D7377D" w:rsidRDefault="003D2B7E" w:rsidP="003D2B7E">
      <w:pPr>
        <w:rPr>
          <w:rFonts w:ascii="Arial" w:hAnsi="Arial"/>
          <w:kern w:val="22"/>
          <w:sz w:val="22"/>
          <w:szCs w:val="22"/>
        </w:rPr>
      </w:pPr>
    </w:p>
    <w:p w14:paraId="5CBDBCEF" w14:textId="77777777" w:rsidR="003D2B7E" w:rsidRPr="005D0134" w:rsidRDefault="003D2B7E" w:rsidP="003D2B7E">
      <w:pPr>
        <w:overflowPunct w:val="0"/>
        <w:autoSpaceDE w:val="0"/>
        <w:autoSpaceDN w:val="0"/>
        <w:adjustRightInd w:val="0"/>
        <w:textAlignment w:val="baseline"/>
        <w:rPr>
          <w:rFonts w:ascii="Arial" w:hAnsi="Arial"/>
          <w:kern w:val="22"/>
          <w:sz w:val="22"/>
          <w:szCs w:val="22"/>
          <w:u w:val="single"/>
        </w:rPr>
      </w:pPr>
      <w:r w:rsidRPr="005D0134">
        <w:rPr>
          <w:rFonts w:ascii="Arial" w:hAnsi="Arial"/>
          <w:kern w:val="22"/>
          <w:sz w:val="22"/>
          <w:szCs w:val="22"/>
          <w:u w:val="single"/>
        </w:rPr>
        <w:t>Ribbon Emblems for Commendations</w:t>
      </w:r>
    </w:p>
    <w:p w14:paraId="76060233" w14:textId="77777777" w:rsidR="003D2B7E" w:rsidRPr="00F23B08" w:rsidRDefault="003D2B7E" w:rsidP="003D2B7E">
      <w:pPr>
        <w:overflowPunct w:val="0"/>
        <w:autoSpaceDE w:val="0"/>
        <w:autoSpaceDN w:val="0"/>
        <w:adjustRightInd w:val="0"/>
        <w:textAlignment w:val="baseline"/>
        <w:rPr>
          <w:rFonts w:ascii="Arial" w:hAnsi="Arial"/>
          <w:kern w:val="22"/>
          <w:sz w:val="22"/>
          <w:szCs w:val="22"/>
          <w:u w:val="single"/>
        </w:rPr>
      </w:pPr>
    </w:p>
    <w:p w14:paraId="5F8F5583" w14:textId="77777777"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Mentioned in Despatches (Post 1994)</w:t>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r w:rsidRPr="005D0134">
        <w:rPr>
          <w:rFonts w:ascii="Arial" w:hAnsi="Arial"/>
          <w:kern w:val="22"/>
          <w:sz w:val="22"/>
          <w:szCs w:val="22"/>
        </w:rPr>
        <w:tab/>
      </w:r>
    </w:p>
    <w:p w14:paraId="18D06D84" w14:textId="01D21AB5"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Queen’s Commendat</w:t>
      </w:r>
      <w:r w:rsidR="00BD42E3" w:rsidRPr="005D0134">
        <w:rPr>
          <w:rFonts w:ascii="Arial" w:hAnsi="Arial"/>
          <w:kern w:val="22"/>
          <w:sz w:val="22"/>
          <w:szCs w:val="22"/>
        </w:rPr>
        <w:t>ion for Bravery (Post 1994)</w:t>
      </w:r>
      <w:r w:rsidR="00BD42E3" w:rsidRPr="005D0134">
        <w:rPr>
          <w:rFonts w:ascii="Arial" w:hAnsi="Arial"/>
          <w:kern w:val="22"/>
          <w:sz w:val="22"/>
          <w:szCs w:val="22"/>
        </w:rPr>
        <w:tab/>
      </w:r>
      <w:r w:rsidR="00BD42E3" w:rsidRPr="005D0134">
        <w:rPr>
          <w:rFonts w:ascii="Arial" w:hAnsi="Arial"/>
          <w:kern w:val="22"/>
          <w:sz w:val="22"/>
          <w:szCs w:val="22"/>
        </w:rPr>
        <w:tab/>
      </w:r>
      <w:r w:rsidR="00BD42E3" w:rsidRPr="005D0134">
        <w:rPr>
          <w:rFonts w:ascii="Arial" w:hAnsi="Arial"/>
          <w:kern w:val="22"/>
          <w:sz w:val="22"/>
          <w:szCs w:val="22"/>
        </w:rPr>
        <w:tab/>
      </w:r>
      <w:r w:rsidR="00BD42E3" w:rsidRPr="005D0134">
        <w:rPr>
          <w:rFonts w:ascii="Arial" w:hAnsi="Arial"/>
          <w:kern w:val="22"/>
          <w:sz w:val="22"/>
          <w:szCs w:val="22"/>
        </w:rPr>
        <w:tab/>
      </w:r>
    </w:p>
    <w:p w14:paraId="0F061C26" w14:textId="54FEC37A" w:rsidR="003D2B7E" w:rsidRPr="005D0134" w:rsidRDefault="003D2B7E" w:rsidP="003D2B7E">
      <w:pPr>
        <w:overflowPunct w:val="0"/>
        <w:autoSpaceDE w:val="0"/>
        <w:autoSpaceDN w:val="0"/>
        <w:adjustRightInd w:val="0"/>
        <w:textAlignment w:val="baseline"/>
        <w:rPr>
          <w:rFonts w:ascii="Arial" w:hAnsi="Arial"/>
          <w:kern w:val="22"/>
          <w:sz w:val="22"/>
          <w:szCs w:val="22"/>
        </w:rPr>
      </w:pPr>
      <w:r w:rsidRPr="005D0134">
        <w:rPr>
          <w:rFonts w:ascii="Arial" w:hAnsi="Arial"/>
          <w:kern w:val="22"/>
          <w:sz w:val="22"/>
          <w:szCs w:val="22"/>
        </w:rPr>
        <w:t>Queen’s Commendation for Br</w:t>
      </w:r>
      <w:r w:rsidR="00BD42E3" w:rsidRPr="005D0134">
        <w:rPr>
          <w:rFonts w:ascii="Arial" w:hAnsi="Arial"/>
          <w:kern w:val="22"/>
          <w:sz w:val="22"/>
          <w:szCs w:val="22"/>
        </w:rPr>
        <w:t>avery in the Air (Post 1994)</w:t>
      </w:r>
      <w:r w:rsidR="00BD42E3" w:rsidRPr="005D0134">
        <w:rPr>
          <w:rFonts w:ascii="Arial" w:hAnsi="Arial"/>
          <w:kern w:val="22"/>
          <w:sz w:val="22"/>
          <w:szCs w:val="22"/>
        </w:rPr>
        <w:tab/>
      </w:r>
      <w:r w:rsidR="00BD42E3" w:rsidRPr="005D0134">
        <w:rPr>
          <w:rFonts w:ascii="Arial" w:hAnsi="Arial"/>
          <w:kern w:val="22"/>
          <w:sz w:val="22"/>
          <w:szCs w:val="22"/>
        </w:rPr>
        <w:tab/>
      </w:r>
      <w:r w:rsidR="00BD42E3" w:rsidRPr="005D0134">
        <w:rPr>
          <w:rFonts w:ascii="Arial" w:hAnsi="Arial"/>
          <w:kern w:val="22"/>
          <w:sz w:val="22"/>
          <w:szCs w:val="22"/>
        </w:rPr>
        <w:tab/>
      </w:r>
    </w:p>
    <w:p w14:paraId="7872A44F" w14:textId="6235F988" w:rsidR="003D2B7E" w:rsidRPr="00CC1796" w:rsidRDefault="003D2B7E" w:rsidP="003D2B7E">
      <w:pPr>
        <w:rPr>
          <w:rFonts w:ascii="Arial" w:hAnsi="Arial"/>
          <w:kern w:val="22"/>
          <w:sz w:val="22"/>
          <w:szCs w:val="22"/>
        </w:rPr>
      </w:pPr>
      <w:r w:rsidRPr="005D0134">
        <w:rPr>
          <w:rFonts w:ascii="Arial" w:hAnsi="Arial"/>
          <w:kern w:val="22"/>
          <w:sz w:val="22"/>
          <w:szCs w:val="22"/>
        </w:rPr>
        <w:t>Queen’s Commendation for Valuable Service (Post 1994)</w:t>
      </w:r>
      <w:r w:rsidRPr="005D0134">
        <w:rPr>
          <w:rFonts w:ascii="Arial" w:hAnsi="Arial"/>
          <w:kern w:val="22"/>
          <w:sz w:val="22"/>
          <w:szCs w:val="22"/>
        </w:rPr>
        <w:tab/>
      </w:r>
      <w:r w:rsidR="00BD42E3" w:rsidRPr="00CC1796">
        <w:rPr>
          <w:rFonts w:ascii="Arial" w:hAnsi="Arial"/>
          <w:kern w:val="22"/>
          <w:sz w:val="22"/>
          <w:szCs w:val="22"/>
        </w:rPr>
        <w:tab/>
      </w:r>
      <w:r w:rsidR="00BD42E3" w:rsidRPr="00CC1796">
        <w:rPr>
          <w:rFonts w:ascii="Arial" w:hAnsi="Arial"/>
          <w:kern w:val="22"/>
          <w:sz w:val="22"/>
          <w:szCs w:val="22"/>
        </w:rPr>
        <w:tab/>
      </w:r>
    </w:p>
    <w:p w14:paraId="611667FA" w14:textId="77777777" w:rsidR="003D2B7E" w:rsidRPr="004A6D0C" w:rsidRDefault="003D2B7E" w:rsidP="003D2B7E">
      <w:pPr>
        <w:rPr>
          <w:rFonts w:ascii="Arial" w:hAnsi="Arial"/>
          <w:kern w:val="22"/>
          <w:sz w:val="22"/>
          <w:szCs w:val="22"/>
        </w:rPr>
      </w:pPr>
    </w:p>
    <w:p w14:paraId="339FD6A2" w14:textId="77777777" w:rsidR="003D2B7E" w:rsidRPr="005D0134" w:rsidRDefault="003D2B7E" w:rsidP="003D2B7E">
      <w:pPr>
        <w:rPr>
          <w:rFonts w:ascii="Arial" w:hAnsi="Arial"/>
          <w:kern w:val="22"/>
          <w:sz w:val="22"/>
          <w:szCs w:val="22"/>
          <w:u w:val="single"/>
        </w:rPr>
      </w:pPr>
      <w:r w:rsidRPr="005D0134">
        <w:rPr>
          <w:rFonts w:ascii="Arial" w:hAnsi="Arial"/>
          <w:kern w:val="22"/>
          <w:sz w:val="22"/>
          <w:szCs w:val="22"/>
          <w:u w:val="single"/>
        </w:rPr>
        <w:t>Ribbon Emblems</w:t>
      </w:r>
    </w:p>
    <w:p w14:paraId="15F9E583" w14:textId="77777777" w:rsidR="003D2B7E" w:rsidRPr="004A6D0C" w:rsidRDefault="003D2B7E" w:rsidP="003D2B7E">
      <w:pPr>
        <w:rPr>
          <w:rFonts w:ascii="Arial" w:hAnsi="Arial"/>
          <w:kern w:val="22"/>
          <w:sz w:val="22"/>
          <w:szCs w:val="22"/>
        </w:rPr>
      </w:pPr>
    </w:p>
    <w:p w14:paraId="2EE69235" w14:textId="77777777" w:rsidR="003D2B7E" w:rsidRPr="005D0134" w:rsidRDefault="003D2B7E" w:rsidP="003D2B7E">
      <w:pPr>
        <w:rPr>
          <w:rFonts w:ascii="Arial" w:hAnsi="Arial"/>
          <w:kern w:val="22"/>
          <w:sz w:val="22"/>
          <w:szCs w:val="22"/>
        </w:rPr>
      </w:pPr>
      <w:r w:rsidRPr="005D0134">
        <w:rPr>
          <w:rFonts w:ascii="Arial" w:hAnsi="Arial"/>
          <w:kern w:val="22"/>
          <w:sz w:val="22"/>
          <w:szCs w:val="22"/>
        </w:rPr>
        <w:t>Gold Rosette</w:t>
      </w:r>
    </w:p>
    <w:p w14:paraId="5E83B6E5" w14:textId="77777777" w:rsidR="003D2B7E" w:rsidRPr="005D0134" w:rsidRDefault="003D2B7E" w:rsidP="003D2B7E">
      <w:pPr>
        <w:rPr>
          <w:rFonts w:ascii="Arial" w:hAnsi="Arial"/>
          <w:kern w:val="22"/>
          <w:sz w:val="22"/>
          <w:szCs w:val="22"/>
        </w:rPr>
      </w:pPr>
      <w:r w:rsidRPr="005D0134">
        <w:rPr>
          <w:rFonts w:ascii="Arial" w:hAnsi="Arial"/>
          <w:kern w:val="22"/>
          <w:sz w:val="22"/>
          <w:szCs w:val="22"/>
        </w:rPr>
        <w:t>Silver Rosette</w:t>
      </w:r>
    </w:p>
    <w:p w14:paraId="7E0C5F81" w14:textId="331985C3" w:rsidR="003D2B7E" w:rsidRPr="005D0134" w:rsidRDefault="000A06F8" w:rsidP="003D2B7E">
      <w:pPr>
        <w:rPr>
          <w:rFonts w:ascii="Arial" w:hAnsi="Arial"/>
          <w:kern w:val="22"/>
          <w:sz w:val="22"/>
          <w:szCs w:val="22"/>
        </w:rPr>
      </w:pPr>
      <w:r w:rsidRPr="005D0134">
        <w:rPr>
          <w:rFonts w:ascii="Arial" w:hAnsi="Arial"/>
          <w:kern w:val="22"/>
          <w:sz w:val="22"/>
          <w:szCs w:val="22"/>
        </w:rPr>
        <w:t>Silver</w:t>
      </w:r>
      <w:r w:rsidR="003D2B7E" w:rsidRPr="005D0134">
        <w:rPr>
          <w:rFonts w:ascii="Arial" w:hAnsi="Arial"/>
          <w:kern w:val="22"/>
          <w:sz w:val="22"/>
          <w:szCs w:val="22"/>
        </w:rPr>
        <w:t xml:space="preserve"> Rosette (for South Atlantic Medal)</w:t>
      </w:r>
    </w:p>
    <w:p w14:paraId="5158B4FB" w14:textId="5323DCBF" w:rsidR="00BB4078" w:rsidRPr="005D0134" w:rsidRDefault="00BB4078" w:rsidP="003D2B7E">
      <w:pPr>
        <w:rPr>
          <w:rFonts w:ascii="Arial" w:hAnsi="Arial"/>
          <w:color w:val="FF0000"/>
          <w:kern w:val="22"/>
          <w:sz w:val="22"/>
          <w:szCs w:val="22"/>
        </w:rPr>
      </w:pPr>
    </w:p>
    <w:p w14:paraId="0D438F76" w14:textId="2B0360E3" w:rsidR="00BB4078" w:rsidRPr="005D0134" w:rsidRDefault="00BB4078" w:rsidP="00BB4078">
      <w:pPr>
        <w:rPr>
          <w:rFonts w:ascii="Arial" w:hAnsi="Arial"/>
          <w:color w:val="FF0000"/>
          <w:kern w:val="22"/>
          <w:sz w:val="22"/>
          <w:szCs w:val="22"/>
          <w:u w:val="single"/>
        </w:rPr>
      </w:pPr>
      <w:r w:rsidRPr="005D0134">
        <w:rPr>
          <w:rFonts w:ascii="Arial" w:hAnsi="Arial"/>
          <w:color w:val="FF0000"/>
          <w:kern w:val="22"/>
          <w:sz w:val="22"/>
          <w:szCs w:val="22"/>
          <w:u w:val="single"/>
        </w:rPr>
        <w:t>Defence Commendations</w:t>
      </w:r>
    </w:p>
    <w:p w14:paraId="7619A26F" w14:textId="2BFE282F" w:rsidR="00BB4078" w:rsidRPr="005D0134" w:rsidRDefault="00BB4078" w:rsidP="00BB4078">
      <w:pPr>
        <w:rPr>
          <w:rFonts w:ascii="Arial" w:hAnsi="Arial"/>
          <w:color w:val="FF0000"/>
          <w:kern w:val="22"/>
          <w:sz w:val="22"/>
          <w:szCs w:val="22"/>
          <w:u w:val="single"/>
        </w:rPr>
      </w:pPr>
    </w:p>
    <w:p w14:paraId="13AAD0AF" w14:textId="17FF6F88" w:rsidR="00BB4078" w:rsidRPr="005D0134" w:rsidRDefault="00BB4078" w:rsidP="00BB4078">
      <w:pPr>
        <w:rPr>
          <w:rFonts w:ascii="Arial" w:hAnsi="Arial"/>
          <w:kern w:val="22"/>
          <w:sz w:val="22"/>
          <w:szCs w:val="22"/>
        </w:rPr>
      </w:pPr>
      <w:r w:rsidRPr="005D0134">
        <w:rPr>
          <w:rFonts w:ascii="Arial" w:hAnsi="Arial"/>
          <w:color w:val="FF0000"/>
          <w:kern w:val="22"/>
          <w:sz w:val="22"/>
          <w:szCs w:val="22"/>
        </w:rPr>
        <w:t>Outstanding Contribution to UK Defence</w:t>
      </w:r>
    </w:p>
    <w:p w14:paraId="03D5D85E" w14:textId="77777777" w:rsidR="003D2B7E" w:rsidRPr="005D0134" w:rsidRDefault="003D2B7E" w:rsidP="003D2B7E">
      <w:pPr>
        <w:rPr>
          <w:rFonts w:ascii="Arial" w:hAnsi="Arial" w:cs="Arial"/>
          <w:sz w:val="22"/>
          <w:szCs w:val="22"/>
        </w:rPr>
      </w:pPr>
    </w:p>
    <w:p w14:paraId="7A08BDCD" w14:textId="77777777" w:rsidR="003D2B7E" w:rsidRPr="005D0134" w:rsidRDefault="003D2B7E" w:rsidP="003D2B7E">
      <w:pPr>
        <w:rPr>
          <w:rFonts w:ascii="Arial" w:hAnsi="Arial" w:cs="Arial"/>
          <w:sz w:val="22"/>
          <w:szCs w:val="22"/>
        </w:rPr>
        <w:sectPr w:rsidR="003D2B7E" w:rsidRPr="005D0134" w:rsidSect="008B5D4A">
          <w:headerReference w:type="default" r:id="rId28"/>
          <w:pgSz w:w="11906" w:h="16838"/>
          <w:pgMar w:top="993" w:right="1133" w:bottom="1440" w:left="1276" w:header="426" w:footer="258" w:gutter="0"/>
          <w:cols w:space="720"/>
        </w:sectPr>
      </w:pPr>
    </w:p>
    <w:p w14:paraId="0CCF7C82" w14:textId="0E0E2649" w:rsidR="00320C50" w:rsidRPr="005D0134" w:rsidRDefault="00320C50" w:rsidP="003D2B7E">
      <w:pPr>
        <w:pStyle w:val="Default"/>
        <w:rPr>
          <w:b/>
          <w:bCs/>
          <w:color w:val="000000" w:themeColor="text1"/>
          <w:sz w:val="22"/>
          <w:szCs w:val="22"/>
          <w:u w:val="single"/>
        </w:rPr>
      </w:pPr>
      <w:bookmarkStart w:id="39" w:name="AppendixOne"/>
      <w:bookmarkStart w:id="40" w:name="AppendixTwo"/>
      <w:bookmarkEnd w:id="39"/>
      <w:bookmarkEnd w:id="40"/>
      <w:r w:rsidRPr="005D0134">
        <w:rPr>
          <w:b/>
          <w:bCs/>
          <w:color w:val="000000" w:themeColor="text1"/>
          <w:sz w:val="22"/>
          <w:szCs w:val="22"/>
          <w:u w:val="single"/>
        </w:rPr>
        <w:lastRenderedPageBreak/>
        <w:t>A</w:t>
      </w:r>
      <w:r w:rsidR="0082359E">
        <w:rPr>
          <w:b/>
          <w:bCs/>
          <w:color w:val="000000" w:themeColor="text1"/>
          <w:sz w:val="22"/>
          <w:szCs w:val="22"/>
          <w:u w:val="single"/>
        </w:rPr>
        <w:t xml:space="preserve">ppendix </w:t>
      </w:r>
      <w:r w:rsidRPr="005D0134">
        <w:rPr>
          <w:b/>
          <w:bCs/>
          <w:color w:val="000000" w:themeColor="text1"/>
          <w:sz w:val="22"/>
          <w:szCs w:val="22"/>
          <w:u w:val="single"/>
        </w:rPr>
        <w:t>B – Order of Wear</w:t>
      </w:r>
    </w:p>
    <w:p w14:paraId="7DADE23B" w14:textId="77777777" w:rsidR="00320C50" w:rsidRPr="005D0134" w:rsidRDefault="00320C50" w:rsidP="003D2B7E">
      <w:pPr>
        <w:pStyle w:val="Default"/>
        <w:rPr>
          <w:sz w:val="22"/>
          <w:szCs w:val="22"/>
        </w:rPr>
      </w:pPr>
    </w:p>
    <w:p w14:paraId="2F32CC31" w14:textId="4F2CE836" w:rsidR="008B5D4A" w:rsidRPr="005D0134" w:rsidRDefault="00DD4A62" w:rsidP="003D2B7E">
      <w:pPr>
        <w:pStyle w:val="Default"/>
        <w:rPr>
          <w:sz w:val="22"/>
          <w:szCs w:val="22"/>
        </w:rPr>
      </w:pPr>
      <w:r w:rsidRPr="005D0134">
        <w:rPr>
          <w:sz w:val="22"/>
          <w:szCs w:val="22"/>
        </w:rPr>
        <w:t xml:space="preserve">Where numbers are displayed see corresponding Notes on page </w:t>
      </w:r>
      <w:r w:rsidR="00320C50" w:rsidRPr="005D0134">
        <w:rPr>
          <w:color w:val="000000" w:themeColor="text1"/>
          <w:sz w:val="22"/>
          <w:szCs w:val="22"/>
        </w:rPr>
        <w:t>19</w:t>
      </w:r>
      <w:r w:rsidRPr="005D0134">
        <w:rPr>
          <w:sz w:val="22"/>
          <w:szCs w:val="22"/>
        </w:rPr>
        <w:t xml:space="preserve">. </w:t>
      </w:r>
    </w:p>
    <w:p w14:paraId="6CD06676" w14:textId="032B9EC0" w:rsidR="008B5D4A" w:rsidRPr="005D0134" w:rsidRDefault="008B5D4A" w:rsidP="008B5D4A">
      <w:pPr>
        <w:pStyle w:val="CM83"/>
        <w:ind w:right="-425"/>
        <w:rPr>
          <w:rFonts w:cs="CGHOFT+Arial-BoldMT"/>
          <w:b/>
          <w:bCs/>
          <w:color w:val="000000"/>
          <w:position w:val="13"/>
          <w:sz w:val="22"/>
          <w:szCs w:val="22"/>
          <w:vertAlign w:val="superscript"/>
        </w:rPr>
      </w:pPr>
      <w:r w:rsidRPr="005D0134">
        <w:rPr>
          <w:rFonts w:cs="CGHOFT+Arial-BoldMT"/>
          <w:b/>
          <w:bCs/>
          <w:color w:val="000000"/>
          <w:sz w:val="22"/>
          <w:szCs w:val="22"/>
          <w:u w:val="single"/>
        </w:rPr>
        <w:t>London Gazette Guidance on the Order of Wear</w:t>
      </w:r>
      <w:r w:rsidRPr="005D0134">
        <w:rPr>
          <w:rFonts w:cs="CGHOFT+Arial-BoldMT"/>
          <w:b/>
          <w:bCs/>
          <w:color w:val="000000"/>
          <w:position w:val="13"/>
          <w:sz w:val="22"/>
          <w:szCs w:val="22"/>
          <w:u w:val="single"/>
          <w:vertAlign w:val="superscript"/>
        </w:rPr>
        <w:t>1</w:t>
      </w:r>
      <w:r w:rsidRPr="005D0134">
        <w:rPr>
          <w:rFonts w:cs="CGHOFT+Arial-BoldMT"/>
          <w:b/>
          <w:bCs/>
          <w:color w:val="000000"/>
          <w:position w:val="13"/>
          <w:sz w:val="22"/>
          <w:szCs w:val="22"/>
          <w:vertAlign w:val="superscript"/>
        </w:rPr>
        <w:t xml:space="preserve"> </w:t>
      </w:r>
    </w:p>
    <w:p w14:paraId="11F7AB9E" w14:textId="77777777" w:rsidR="008B5D4A" w:rsidRPr="005D0134" w:rsidRDefault="008B5D4A" w:rsidP="008B5D4A">
      <w:pPr>
        <w:pStyle w:val="Default"/>
        <w:rPr>
          <w:sz w:val="22"/>
          <w:szCs w:val="22"/>
        </w:rPr>
      </w:pPr>
    </w:p>
    <w:p w14:paraId="35C26D1B" w14:textId="7710EC4F" w:rsidR="002C7D81" w:rsidRPr="005D0134" w:rsidRDefault="008B5D4A" w:rsidP="002C7D81">
      <w:pPr>
        <w:autoSpaceDE w:val="0"/>
        <w:autoSpaceDN w:val="0"/>
        <w:rPr>
          <w:rFonts w:ascii="Segoe UI" w:hAnsi="Segoe UI" w:cs="Segoe UI"/>
          <w:sz w:val="22"/>
          <w:szCs w:val="22"/>
          <w:lang w:eastAsia="en-GB"/>
        </w:rPr>
      </w:pPr>
      <w:r w:rsidRPr="005D0134">
        <w:rPr>
          <w:rFonts w:ascii="DLCJBJ+ArialMT" w:hAnsi="DLCJBJ+ArialMT" w:cs="DLCJBJ+ArialMT"/>
          <w:color w:val="000000"/>
          <w:sz w:val="22"/>
          <w:szCs w:val="22"/>
        </w:rPr>
        <w:t xml:space="preserve">The full Order of Precedence can be found in the London Gazette dated </w:t>
      </w:r>
      <w:r w:rsidRPr="005D0134">
        <w:rPr>
          <w:rFonts w:ascii="DLCJBJ+ArialMT" w:hAnsi="DLCJBJ+ArialMT" w:cs="DLCJBJ+ArialMT"/>
          <w:color w:val="000000" w:themeColor="text1"/>
          <w:sz w:val="22"/>
          <w:szCs w:val="22"/>
        </w:rPr>
        <w:t>1</w:t>
      </w:r>
      <w:r w:rsidR="002A0CC9" w:rsidRPr="005D0134">
        <w:rPr>
          <w:rFonts w:ascii="DLCJBJ+ArialMT" w:hAnsi="DLCJBJ+ArialMT" w:cs="DLCJBJ+ArialMT"/>
          <w:color w:val="000000" w:themeColor="text1"/>
          <w:sz w:val="22"/>
          <w:szCs w:val="22"/>
        </w:rPr>
        <w:t>1</w:t>
      </w:r>
      <w:r w:rsidRPr="005D0134">
        <w:rPr>
          <w:rFonts w:ascii="DLCJBJ+ArialMT" w:hAnsi="DLCJBJ+ArialMT" w:cs="DLCJBJ+ArialMT"/>
          <w:color w:val="000000" w:themeColor="text1"/>
          <w:sz w:val="22"/>
          <w:szCs w:val="22"/>
        </w:rPr>
        <w:t xml:space="preserve"> </w:t>
      </w:r>
      <w:r w:rsidR="002A0CC9" w:rsidRPr="005D0134">
        <w:rPr>
          <w:rFonts w:ascii="DLCJBJ+ArialMT" w:hAnsi="DLCJBJ+ArialMT" w:cs="DLCJBJ+ArialMT"/>
          <w:color w:val="000000" w:themeColor="text1"/>
          <w:sz w:val="22"/>
          <w:szCs w:val="22"/>
        </w:rPr>
        <w:t>January</w:t>
      </w:r>
      <w:r w:rsidRPr="005D0134">
        <w:rPr>
          <w:rFonts w:ascii="DLCJBJ+ArialMT" w:hAnsi="DLCJBJ+ArialMT" w:cs="DLCJBJ+ArialMT"/>
          <w:color w:val="000000" w:themeColor="text1"/>
          <w:sz w:val="22"/>
          <w:szCs w:val="22"/>
        </w:rPr>
        <w:t xml:space="preserve"> 20</w:t>
      </w:r>
      <w:r w:rsidR="002A0CC9" w:rsidRPr="005D0134">
        <w:rPr>
          <w:rFonts w:ascii="DLCJBJ+ArialMT" w:hAnsi="DLCJBJ+ArialMT" w:cs="DLCJBJ+ArialMT"/>
          <w:color w:val="000000" w:themeColor="text1"/>
          <w:sz w:val="22"/>
          <w:szCs w:val="22"/>
        </w:rPr>
        <w:t>19</w:t>
      </w:r>
      <w:r w:rsidRPr="005D0134">
        <w:rPr>
          <w:rFonts w:ascii="DLCJBJ+ArialMT" w:hAnsi="DLCJBJ+ArialMT" w:cs="DLCJBJ+ArialMT"/>
          <w:color w:val="000000"/>
          <w:sz w:val="22"/>
          <w:szCs w:val="22"/>
        </w:rPr>
        <w:t xml:space="preserve">. </w:t>
      </w:r>
      <w:hyperlink r:id="rId29" w:history="1">
        <w:r w:rsidR="002C7D81" w:rsidRPr="005D0134">
          <w:rPr>
            <w:rStyle w:val="Hyperlink"/>
            <w:rFonts w:ascii="Segoe UI" w:hAnsi="Segoe UI" w:cs="Segoe UI"/>
            <w:sz w:val="22"/>
            <w:szCs w:val="22"/>
            <w:lang w:eastAsia="en-GB"/>
          </w:rPr>
          <w:t>https://www.thegazette.co.uk/London/issue/62529/supplement/326</w:t>
        </w:r>
      </w:hyperlink>
      <w:r w:rsidR="002C7D81" w:rsidRPr="005D0134">
        <w:rPr>
          <w:rFonts w:ascii="Segoe UI" w:hAnsi="Segoe UI" w:cs="Segoe UI"/>
          <w:sz w:val="22"/>
          <w:szCs w:val="22"/>
          <w:lang w:eastAsia="en-GB"/>
        </w:rPr>
        <w:t xml:space="preserve"> </w:t>
      </w:r>
    </w:p>
    <w:p w14:paraId="70270525" w14:textId="77777777" w:rsidR="002C7D81" w:rsidRPr="005D0134" w:rsidRDefault="002C7D81" w:rsidP="002C7D81">
      <w:pPr>
        <w:pStyle w:val="CM83"/>
        <w:spacing w:line="273" w:lineRule="atLeast"/>
        <w:ind w:right="477"/>
        <w:jc w:val="both"/>
        <w:rPr>
          <w:rFonts w:ascii="DLCJBJ+ArialMT" w:hAnsi="DLCJBJ+ArialMT" w:cs="DLCJBJ+ArialMT"/>
          <w:color w:val="000000"/>
          <w:sz w:val="22"/>
          <w:szCs w:val="22"/>
        </w:rPr>
      </w:pPr>
    </w:p>
    <w:p w14:paraId="657F76E1" w14:textId="7D318778" w:rsidR="008B5D4A" w:rsidRPr="005D0134" w:rsidRDefault="008B5D4A" w:rsidP="008B5D4A">
      <w:pPr>
        <w:pStyle w:val="CM83"/>
        <w:spacing w:after="285" w:line="273" w:lineRule="atLeast"/>
        <w:ind w:right="477"/>
        <w:jc w:val="both"/>
        <w:rPr>
          <w:rFonts w:ascii="DLCJBJ+ArialMT" w:hAnsi="DLCJBJ+ArialMT" w:cs="DLCJBJ+ArialMT"/>
          <w:color w:val="000000"/>
          <w:sz w:val="22"/>
          <w:szCs w:val="22"/>
        </w:rPr>
      </w:pPr>
      <w:r w:rsidRPr="005D0134">
        <w:rPr>
          <w:rFonts w:ascii="DLCJBJ+ArialMT" w:hAnsi="DLCJBJ+ArialMT" w:cs="DLCJBJ+ArialMT"/>
          <w:color w:val="000000"/>
          <w:sz w:val="22"/>
          <w:szCs w:val="22"/>
        </w:rPr>
        <w:t xml:space="preserve">An abbreviated version which covers most military purposes is: </w:t>
      </w:r>
    </w:p>
    <w:p w14:paraId="66009590" w14:textId="77777777" w:rsidR="008B5D4A" w:rsidRPr="005D0134" w:rsidRDefault="008B5D4A" w:rsidP="008B5D4A">
      <w:pPr>
        <w:pStyle w:val="Default"/>
        <w:rPr>
          <w:rFonts w:ascii="Arial" w:hAnsi="Arial" w:cs="Arial"/>
          <w:b/>
          <w:bCs/>
          <w:sz w:val="22"/>
          <w:szCs w:val="22"/>
        </w:rPr>
      </w:pPr>
      <w:r w:rsidRPr="005D0134">
        <w:rPr>
          <w:rFonts w:ascii="Arial" w:hAnsi="Arial" w:cs="Arial"/>
          <w:sz w:val="22"/>
          <w:szCs w:val="22"/>
        </w:rPr>
        <w:t xml:space="preserve">a. </w:t>
      </w:r>
      <w:r w:rsidRPr="005D0134">
        <w:rPr>
          <w:rFonts w:ascii="Arial" w:hAnsi="Arial" w:cs="Arial"/>
          <w:b/>
          <w:bCs/>
          <w:sz w:val="22"/>
          <w:szCs w:val="22"/>
        </w:rPr>
        <w:t xml:space="preserve">The Victoria Cross and the George Cross </w:t>
      </w:r>
    </w:p>
    <w:p w14:paraId="3F76B0DF"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 Victoria Cross (VC) </w:t>
      </w:r>
    </w:p>
    <w:p w14:paraId="476C22A5"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(2) George Cross (GC) </w:t>
      </w:r>
    </w:p>
    <w:p w14:paraId="1A79E04C" w14:textId="77777777" w:rsidR="008B5D4A" w:rsidRPr="005D0134" w:rsidRDefault="008B5D4A" w:rsidP="008B5D4A">
      <w:pPr>
        <w:pStyle w:val="Default"/>
        <w:rPr>
          <w:rFonts w:ascii="Arial" w:hAnsi="Arial" w:cs="Arial"/>
          <w:sz w:val="22"/>
          <w:szCs w:val="22"/>
        </w:rPr>
      </w:pPr>
    </w:p>
    <w:p w14:paraId="509E7A9B" w14:textId="77777777" w:rsidR="008B5D4A" w:rsidRPr="005D0134" w:rsidRDefault="008B5D4A" w:rsidP="008B5D4A">
      <w:pPr>
        <w:pStyle w:val="Default"/>
        <w:rPr>
          <w:rFonts w:ascii="Arial" w:hAnsi="Arial" w:cs="Arial"/>
          <w:b/>
          <w:bCs/>
          <w:position w:val="11"/>
          <w:sz w:val="22"/>
          <w:szCs w:val="22"/>
          <w:vertAlign w:val="superscript"/>
        </w:rPr>
      </w:pPr>
      <w:r w:rsidRPr="005D0134">
        <w:rPr>
          <w:rFonts w:ascii="Arial" w:hAnsi="Arial" w:cs="Arial"/>
          <w:sz w:val="22"/>
          <w:szCs w:val="22"/>
        </w:rPr>
        <w:t xml:space="preserve">b. </w:t>
      </w:r>
      <w:r w:rsidRPr="005D0134">
        <w:rPr>
          <w:rFonts w:ascii="Arial" w:hAnsi="Arial" w:cs="Arial"/>
          <w:b/>
          <w:bCs/>
          <w:sz w:val="22"/>
          <w:szCs w:val="22"/>
        </w:rPr>
        <w:t>United Kingdom Orders</w:t>
      </w:r>
      <w:r w:rsidRPr="005D0134">
        <w:rPr>
          <w:rFonts w:ascii="Arial" w:hAnsi="Arial" w:cs="Arial"/>
          <w:b/>
          <w:bCs/>
          <w:position w:val="11"/>
          <w:sz w:val="22"/>
          <w:szCs w:val="22"/>
          <w:vertAlign w:val="superscript"/>
        </w:rPr>
        <w:t xml:space="preserve">2 </w:t>
      </w:r>
    </w:p>
    <w:p w14:paraId="6AD27295"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 Knight of the Garter (KG) </w:t>
      </w:r>
    </w:p>
    <w:p w14:paraId="2682BC03"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(2) Knight of the Thistle (KT) </w:t>
      </w:r>
    </w:p>
    <w:p w14:paraId="00737890"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(3) Knight/Dame Grand Cross of the Order of the Bath (GCB) </w:t>
      </w:r>
    </w:p>
    <w:p w14:paraId="68E4EC00"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(4) Member of the Order of Merit (OM) </w:t>
      </w:r>
    </w:p>
    <w:p w14:paraId="313EA4FA"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(5) Knight/Dame Grand Cross of the Order of St Michael and St George (GCMG) </w:t>
      </w:r>
    </w:p>
    <w:p w14:paraId="4B4BDC1E"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(6) Knight/Dame Grand Cross of the Royal Victorian Order (GCVO) </w:t>
      </w:r>
    </w:p>
    <w:p w14:paraId="384847CF"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(7) Knight/Dame Grand Cross of the Order of the British Empire (GBE) </w:t>
      </w:r>
    </w:p>
    <w:p w14:paraId="47F7B308"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(8) Companion of Honour (CH) </w:t>
      </w:r>
    </w:p>
    <w:p w14:paraId="049C03CA"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(9) Knight/Dame Commander of the Order of the Bath (KCB/DCB) </w:t>
      </w:r>
    </w:p>
    <w:p w14:paraId="704A139A"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(10) Knight/Dame Commander of the Order of St Michael and St George (KCMG/DCMG) </w:t>
      </w:r>
    </w:p>
    <w:p w14:paraId="64DEF620"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(11) Knight/Dame Commander of the Royal Victorian Order (KCVO/DCVO) </w:t>
      </w:r>
    </w:p>
    <w:p w14:paraId="58951B24"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(12) Knight/Dame Commander of the Order of the British Empire (KBE/DBE) </w:t>
      </w:r>
    </w:p>
    <w:p w14:paraId="6B3F1508"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(13) Companion of the Order of the Bath (CB) </w:t>
      </w:r>
    </w:p>
    <w:p w14:paraId="6E16D5C1"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(14) Companion of the Order of St Michael and St George (CMG) </w:t>
      </w:r>
    </w:p>
    <w:p w14:paraId="7D134512"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(15) Commander of the Royal Victorian Order (CVO) </w:t>
      </w:r>
    </w:p>
    <w:p w14:paraId="674DBC65"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(16) Commander of the Order of the British Empire (CBE) </w:t>
      </w:r>
    </w:p>
    <w:p w14:paraId="2C416E72"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(17) Companion of the Distinguished Service Order (DSO) </w:t>
      </w:r>
    </w:p>
    <w:p w14:paraId="6536D9A3"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(18) Lieutenant of the Royal Victorian Order (LVO) </w:t>
      </w:r>
    </w:p>
    <w:p w14:paraId="04483456"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(19) Officer of the Order of the British Empire (OBE) </w:t>
      </w:r>
    </w:p>
    <w:p w14:paraId="610C6CDB"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(20) Member of the Royal Victorian Order (MVO) </w:t>
      </w:r>
    </w:p>
    <w:p w14:paraId="34B8EE71"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(21) Member of the Order of the British Empire (MBE) </w:t>
      </w:r>
    </w:p>
    <w:p w14:paraId="35A03992" w14:textId="77777777" w:rsidR="008B5D4A" w:rsidRPr="005D0134" w:rsidRDefault="008B5D4A" w:rsidP="008B5D4A">
      <w:pPr>
        <w:pStyle w:val="Default"/>
        <w:rPr>
          <w:rFonts w:ascii="Arial" w:hAnsi="Arial" w:cs="Arial"/>
          <w:sz w:val="22"/>
          <w:szCs w:val="22"/>
        </w:rPr>
      </w:pPr>
    </w:p>
    <w:p w14:paraId="5ECD6BAE" w14:textId="77777777" w:rsidR="008B5D4A" w:rsidRPr="005D0134" w:rsidRDefault="008B5D4A" w:rsidP="008B5D4A">
      <w:pPr>
        <w:pStyle w:val="Default"/>
        <w:rPr>
          <w:rFonts w:ascii="Arial" w:hAnsi="Arial" w:cs="Arial"/>
          <w:b/>
          <w:bCs/>
          <w:sz w:val="22"/>
          <w:szCs w:val="22"/>
        </w:rPr>
      </w:pPr>
      <w:r w:rsidRPr="005D0134">
        <w:rPr>
          <w:rFonts w:ascii="Arial" w:hAnsi="Arial" w:cs="Arial"/>
          <w:sz w:val="22"/>
          <w:szCs w:val="22"/>
        </w:rPr>
        <w:t xml:space="preserve">c. </w:t>
      </w:r>
      <w:r w:rsidRPr="005D0134">
        <w:rPr>
          <w:rFonts w:ascii="Arial" w:hAnsi="Arial" w:cs="Arial"/>
          <w:b/>
          <w:bCs/>
          <w:sz w:val="22"/>
          <w:szCs w:val="22"/>
        </w:rPr>
        <w:t>United Kingdom Decorations</w:t>
      </w:r>
    </w:p>
    <w:p w14:paraId="09A8E3A8"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(1) Conspicuous Gallantry Cross (CGC) </w:t>
      </w:r>
    </w:p>
    <w:p w14:paraId="2F3257A8"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(2) Royal Red Cross, First Class (Member) (RRC) </w:t>
      </w:r>
    </w:p>
    <w:p w14:paraId="3959A7A4"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(3) Distinguished Service Cross (DSC) </w:t>
      </w:r>
    </w:p>
    <w:p w14:paraId="3F810FBA"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(4) Military Cross (MC) </w:t>
      </w:r>
    </w:p>
    <w:p w14:paraId="5545218B"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(5) Distinguished Flying Cross (DFC) </w:t>
      </w:r>
    </w:p>
    <w:p w14:paraId="5824BC91"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(6) Air Force Cross (AFC) </w:t>
      </w:r>
    </w:p>
    <w:p w14:paraId="1462F62C" w14:textId="77777777" w:rsidR="008B5D4A" w:rsidRPr="005D0134" w:rsidRDefault="008B5D4A" w:rsidP="00DD4A62">
      <w:pPr>
        <w:pStyle w:val="Default"/>
        <w:ind w:left="284"/>
        <w:rPr>
          <w:rFonts w:ascii="Arial" w:hAnsi="Arial" w:cs="Arial"/>
          <w:sz w:val="22"/>
          <w:szCs w:val="22"/>
        </w:rPr>
      </w:pPr>
      <w:r w:rsidRPr="005D0134">
        <w:rPr>
          <w:rFonts w:ascii="Arial" w:hAnsi="Arial" w:cs="Arial"/>
          <w:sz w:val="22"/>
          <w:szCs w:val="22"/>
        </w:rPr>
        <w:t xml:space="preserve">(7) Royal Red Cross, Second Class (Associate) (ARRC) </w:t>
      </w:r>
    </w:p>
    <w:p w14:paraId="338AB440" w14:textId="77777777" w:rsidR="008B5D4A" w:rsidRPr="005D0134" w:rsidRDefault="008B5D4A" w:rsidP="008B5D4A">
      <w:pPr>
        <w:pStyle w:val="Default"/>
        <w:rPr>
          <w:rFonts w:ascii="Arial" w:hAnsi="Arial" w:cs="Arial"/>
          <w:sz w:val="22"/>
          <w:szCs w:val="22"/>
        </w:rPr>
      </w:pPr>
    </w:p>
    <w:p w14:paraId="6B31D2EA" w14:textId="77777777" w:rsidR="008B5D4A" w:rsidRPr="005D0134" w:rsidRDefault="008B5D4A" w:rsidP="008B5D4A">
      <w:pPr>
        <w:pStyle w:val="Default"/>
        <w:rPr>
          <w:rFonts w:ascii="Arial" w:hAnsi="Arial" w:cs="Arial"/>
          <w:sz w:val="22"/>
          <w:szCs w:val="22"/>
        </w:rPr>
      </w:pPr>
      <w:r w:rsidRPr="005D0134">
        <w:rPr>
          <w:rFonts w:ascii="Arial" w:hAnsi="Arial" w:cs="Arial"/>
          <w:sz w:val="22"/>
          <w:szCs w:val="22"/>
        </w:rPr>
        <w:t xml:space="preserve">d. </w:t>
      </w:r>
      <w:r w:rsidRPr="005D0134">
        <w:rPr>
          <w:rFonts w:ascii="Arial" w:hAnsi="Arial" w:cs="Arial"/>
          <w:b/>
          <w:bCs/>
          <w:sz w:val="22"/>
          <w:szCs w:val="22"/>
        </w:rPr>
        <w:t>Order of St John (all classes)</w:t>
      </w:r>
      <w:r w:rsidRPr="005D0134">
        <w:rPr>
          <w:rFonts w:ascii="Arial" w:hAnsi="Arial" w:cs="Arial"/>
          <w:b/>
          <w:bCs/>
          <w:position w:val="11"/>
          <w:sz w:val="22"/>
          <w:szCs w:val="22"/>
          <w:vertAlign w:val="superscript"/>
        </w:rPr>
        <w:t xml:space="preserve">1 </w:t>
      </w:r>
    </w:p>
    <w:p w14:paraId="717548C6" w14:textId="77777777" w:rsidR="008B5D4A" w:rsidRPr="005D0134" w:rsidRDefault="008B5D4A" w:rsidP="008B5D4A">
      <w:pPr>
        <w:pStyle w:val="Default"/>
        <w:rPr>
          <w:rFonts w:ascii="Arial" w:hAnsi="Arial" w:cs="Arial"/>
          <w:sz w:val="22"/>
          <w:szCs w:val="22"/>
        </w:rPr>
      </w:pPr>
    </w:p>
    <w:p w14:paraId="32F3271E" w14:textId="77777777" w:rsidR="008B5D4A" w:rsidRPr="005D0134" w:rsidRDefault="008B5D4A" w:rsidP="008B5D4A">
      <w:pPr>
        <w:pStyle w:val="Default"/>
        <w:rPr>
          <w:rFonts w:ascii="Arial" w:hAnsi="Arial" w:cs="Arial"/>
          <w:color w:val="auto"/>
          <w:sz w:val="22"/>
          <w:szCs w:val="22"/>
        </w:rPr>
      </w:pPr>
    </w:p>
    <w:p w14:paraId="35306B89" w14:textId="77777777" w:rsidR="008B5D4A" w:rsidRPr="005D0134" w:rsidRDefault="008B5D4A" w:rsidP="008B5D4A">
      <w:pPr>
        <w:pStyle w:val="Default"/>
        <w:rPr>
          <w:rFonts w:ascii="Arial" w:hAnsi="Arial" w:cs="Arial"/>
          <w:color w:val="auto"/>
          <w:sz w:val="22"/>
          <w:szCs w:val="22"/>
        </w:rPr>
      </w:pPr>
    </w:p>
    <w:p w14:paraId="1D9A451B" w14:textId="77777777" w:rsidR="008B5D4A" w:rsidRPr="005D0134" w:rsidRDefault="008B5D4A" w:rsidP="008B5D4A">
      <w:pPr>
        <w:pStyle w:val="Default"/>
        <w:rPr>
          <w:rFonts w:ascii="Arial" w:hAnsi="Arial" w:cs="Arial"/>
          <w:b/>
          <w:bCs/>
          <w:color w:val="auto"/>
          <w:sz w:val="22"/>
          <w:szCs w:val="22"/>
        </w:rPr>
      </w:pPr>
      <w:r w:rsidRPr="005D0134">
        <w:rPr>
          <w:rFonts w:ascii="Arial" w:hAnsi="Arial" w:cs="Arial"/>
          <w:color w:val="auto"/>
          <w:sz w:val="22"/>
          <w:szCs w:val="22"/>
        </w:rPr>
        <w:t xml:space="preserve">e. </w:t>
      </w:r>
      <w:r w:rsidRPr="005D0134">
        <w:rPr>
          <w:rFonts w:ascii="Arial" w:hAnsi="Arial" w:cs="Arial"/>
          <w:b/>
          <w:bCs/>
          <w:color w:val="auto"/>
          <w:sz w:val="22"/>
          <w:szCs w:val="22"/>
        </w:rPr>
        <w:t xml:space="preserve">United Kingdom Medals for Gallantry and for Distinguished Service </w:t>
      </w:r>
    </w:p>
    <w:p w14:paraId="4259EA96"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lastRenderedPageBreak/>
        <w:t>(1) Distinguished Conduct Medal (DCM)</w:t>
      </w:r>
      <w:r w:rsidRPr="005D0134">
        <w:rPr>
          <w:rFonts w:ascii="Arial" w:hAnsi="Arial" w:cs="Arial"/>
          <w:color w:val="auto"/>
          <w:position w:val="11"/>
          <w:sz w:val="22"/>
          <w:szCs w:val="22"/>
          <w:vertAlign w:val="superscript"/>
        </w:rPr>
        <w:t xml:space="preserve">3 </w:t>
      </w:r>
    </w:p>
    <w:p w14:paraId="0E8944CD"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(2) Conspicuous Gallantry Medal (CGM)</w:t>
      </w:r>
      <w:r w:rsidRPr="005D0134">
        <w:rPr>
          <w:rFonts w:ascii="Arial" w:hAnsi="Arial" w:cs="Arial"/>
          <w:color w:val="auto"/>
          <w:position w:val="11"/>
          <w:sz w:val="22"/>
          <w:szCs w:val="22"/>
          <w:vertAlign w:val="superscript"/>
        </w:rPr>
        <w:t xml:space="preserve">3 </w:t>
      </w:r>
    </w:p>
    <w:p w14:paraId="43212AD0"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(3) Conspicuous Gallantry Medal (Flying) (CGM)</w:t>
      </w:r>
      <w:r w:rsidRPr="005D0134">
        <w:rPr>
          <w:rFonts w:ascii="Arial" w:hAnsi="Arial" w:cs="Arial"/>
          <w:color w:val="auto"/>
          <w:position w:val="11"/>
          <w:sz w:val="22"/>
          <w:szCs w:val="22"/>
          <w:vertAlign w:val="superscript"/>
        </w:rPr>
        <w:t xml:space="preserve">3 </w:t>
      </w:r>
    </w:p>
    <w:p w14:paraId="6A744C32"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(4) George Medal (GM) </w:t>
      </w:r>
    </w:p>
    <w:p w14:paraId="0A9C03D1"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(5) Distinguished Service Medal (DSM)</w:t>
      </w:r>
      <w:r w:rsidRPr="005D0134">
        <w:rPr>
          <w:rFonts w:ascii="Arial" w:hAnsi="Arial" w:cs="Arial"/>
          <w:color w:val="auto"/>
          <w:position w:val="11"/>
          <w:sz w:val="22"/>
          <w:szCs w:val="22"/>
          <w:vertAlign w:val="superscript"/>
        </w:rPr>
        <w:t xml:space="preserve">3 </w:t>
      </w:r>
    </w:p>
    <w:p w14:paraId="1E4B20C0"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(6) Military Medal (MM)</w:t>
      </w:r>
      <w:r w:rsidRPr="005D0134">
        <w:rPr>
          <w:rFonts w:ascii="Arial" w:hAnsi="Arial" w:cs="Arial"/>
          <w:color w:val="auto"/>
          <w:position w:val="11"/>
          <w:sz w:val="22"/>
          <w:szCs w:val="22"/>
          <w:vertAlign w:val="superscript"/>
        </w:rPr>
        <w:t xml:space="preserve">3 </w:t>
      </w:r>
    </w:p>
    <w:p w14:paraId="43342597"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(7) Air Force Medal (AFM)</w:t>
      </w:r>
      <w:r w:rsidRPr="005D0134">
        <w:rPr>
          <w:rFonts w:ascii="Arial" w:hAnsi="Arial" w:cs="Arial"/>
          <w:color w:val="auto"/>
          <w:position w:val="11"/>
          <w:sz w:val="22"/>
          <w:szCs w:val="22"/>
          <w:vertAlign w:val="superscript"/>
        </w:rPr>
        <w:t xml:space="preserve">3 </w:t>
      </w:r>
    </w:p>
    <w:p w14:paraId="4292E267"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(8) Queen’s Gallantry Medal (QGM) </w:t>
      </w:r>
    </w:p>
    <w:p w14:paraId="18046D60"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(9) Royal Victorian Medal (RVM) </w:t>
      </w:r>
    </w:p>
    <w:p w14:paraId="7CE4BB30"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(10) British Empire Medal (BEM)</w:t>
      </w:r>
      <w:r w:rsidRPr="005D0134">
        <w:rPr>
          <w:rFonts w:ascii="Arial" w:hAnsi="Arial" w:cs="Arial"/>
          <w:color w:val="auto"/>
          <w:position w:val="11"/>
          <w:sz w:val="22"/>
          <w:szCs w:val="22"/>
          <w:vertAlign w:val="superscript"/>
        </w:rPr>
        <w:t xml:space="preserve">4 </w:t>
      </w:r>
    </w:p>
    <w:p w14:paraId="6DEE0CEE"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(11) Queen’s Volunteer Reserves Medal (QVRM) </w:t>
      </w:r>
    </w:p>
    <w:p w14:paraId="60730743" w14:textId="77777777" w:rsidR="008B5D4A" w:rsidRPr="005D0134" w:rsidRDefault="008B5D4A" w:rsidP="008B5D4A">
      <w:pPr>
        <w:pStyle w:val="Default"/>
        <w:rPr>
          <w:rFonts w:ascii="Arial" w:hAnsi="Arial" w:cs="Arial"/>
          <w:color w:val="auto"/>
          <w:sz w:val="22"/>
          <w:szCs w:val="22"/>
        </w:rPr>
      </w:pPr>
    </w:p>
    <w:p w14:paraId="37EA7879" w14:textId="77777777" w:rsidR="008B5D4A" w:rsidRPr="005D0134" w:rsidRDefault="008B5D4A" w:rsidP="008B5D4A">
      <w:pPr>
        <w:pStyle w:val="Default"/>
        <w:rPr>
          <w:rFonts w:ascii="Arial" w:hAnsi="Arial" w:cs="Arial"/>
          <w:color w:val="auto"/>
          <w:sz w:val="22"/>
          <w:szCs w:val="22"/>
        </w:rPr>
      </w:pPr>
      <w:r w:rsidRPr="005D0134">
        <w:rPr>
          <w:rFonts w:ascii="Arial" w:hAnsi="Arial" w:cs="Arial"/>
          <w:color w:val="auto"/>
          <w:sz w:val="22"/>
          <w:szCs w:val="22"/>
        </w:rPr>
        <w:t xml:space="preserve">f. </w:t>
      </w:r>
      <w:r w:rsidRPr="005D0134">
        <w:rPr>
          <w:rFonts w:ascii="Arial" w:hAnsi="Arial" w:cs="Arial"/>
          <w:b/>
          <w:bCs/>
          <w:color w:val="auto"/>
          <w:sz w:val="22"/>
          <w:szCs w:val="22"/>
        </w:rPr>
        <w:t xml:space="preserve">United Kingdom Operational Service Medals, United Nations Medals and Medals of other recognised International Organisations. </w:t>
      </w:r>
      <w:r w:rsidRPr="005D0134">
        <w:rPr>
          <w:rFonts w:ascii="Arial" w:hAnsi="Arial" w:cs="Arial"/>
          <w:color w:val="auto"/>
          <w:sz w:val="22"/>
          <w:szCs w:val="22"/>
        </w:rPr>
        <w:t xml:space="preserve">Worn in order of date of award. </w:t>
      </w:r>
    </w:p>
    <w:p w14:paraId="391C7959" w14:textId="77777777" w:rsidR="008B5D4A" w:rsidRPr="005D0134" w:rsidRDefault="008B5D4A" w:rsidP="008B5D4A">
      <w:pPr>
        <w:pStyle w:val="Default"/>
        <w:rPr>
          <w:rFonts w:ascii="Arial" w:hAnsi="Arial" w:cs="Arial"/>
          <w:color w:val="auto"/>
          <w:sz w:val="22"/>
          <w:szCs w:val="22"/>
        </w:rPr>
      </w:pPr>
    </w:p>
    <w:p w14:paraId="14681870" w14:textId="77777777" w:rsidR="008B5D4A" w:rsidRPr="005D0134" w:rsidRDefault="008B5D4A" w:rsidP="008B5D4A">
      <w:pPr>
        <w:pStyle w:val="CM83"/>
        <w:spacing w:after="285" w:line="276" w:lineRule="atLeast"/>
        <w:rPr>
          <w:rFonts w:ascii="Arial" w:hAnsi="Arial" w:cs="Arial"/>
          <w:sz w:val="22"/>
          <w:szCs w:val="22"/>
        </w:rPr>
      </w:pPr>
      <w:r w:rsidRPr="005D0134">
        <w:rPr>
          <w:rFonts w:ascii="Arial" w:hAnsi="Arial" w:cs="Arial"/>
          <w:sz w:val="22"/>
          <w:szCs w:val="22"/>
        </w:rPr>
        <w:t xml:space="preserve">g. </w:t>
      </w:r>
      <w:r w:rsidRPr="005D0134">
        <w:rPr>
          <w:rFonts w:ascii="Arial" w:hAnsi="Arial" w:cs="Arial"/>
          <w:b/>
          <w:bCs/>
          <w:sz w:val="22"/>
          <w:szCs w:val="22"/>
        </w:rPr>
        <w:t xml:space="preserve">Coronation and Jubilee Medals. </w:t>
      </w:r>
      <w:r w:rsidRPr="005D0134">
        <w:rPr>
          <w:rFonts w:ascii="Arial" w:hAnsi="Arial" w:cs="Arial"/>
          <w:sz w:val="22"/>
          <w:szCs w:val="22"/>
        </w:rPr>
        <w:t xml:space="preserve">Worn in order of date of award. </w:t>
      </w:r>
    </w:p>
    <w:p w14:paraId="787E30A3" w14:textId="77777777" w:rsidR="008B5D4A" w:rsidRPr="005D0134" w:rsidRDefault="008B5D4A" w:rsidP="008B5D4A">
      <w:pPr>
        <w:pStyle w:val="Default"/>
        <w:rPr>
          <w:rFonts w:ascii="Arial" w:hAnsi="Arial" w:cs="Arial"/>
          <w:b/>
          <w:bCs/>
          <w:color w:val="auto"/>
          <w:sz w:val="22"/>
          <w:szCs w:val="22"/>
        </w:rPr>
      </w:pPr>
      <w:r w:rsidRPr="005D0134">
        <w:rPr>
          <w:rFonts w:ascii="Arial" w:hAnsi="Arial" w:cs="Arial"/>
          <w:color w:val="auto"/>
          <w:sz w:val="22"/>
          <w:szCs w:val="22"/>
        </w:rPr>
        <w:t xml:space="preserve">h. </w:t>
      </w:r>
      <w:r w:rsidRPr="005D0134">
        <w:rPr>
          <w:rFonts w:ascii="Arial" w:hAnsi="Arial" w:cs="Arial"/>
          <w:b/>
          <w:bCs/>
          <w:color w:val="auto"/>
          <w:sz w:val="22"/>
          <w:szCs w:val="22"/>
        </w:rPr>
        <w:t xml:space="preserve">Long Service and Efficiency Awards </w:t>
      </w:r>
    </w:p>
    <w:p w14:paraId="1C1CE703"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(1) Meritorious Service Medal </w:t>
      </w:r>
    </w:p>
    <w:p w14:paraId="74DDF145" w14:textId="77777777" w:rsidR="009A77B0"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(2) </w:t>
      </w:r>
      <w:bookmarkStart w:id="41" w:name="_Hlk81997143"/>
      <w:r w:rsidRPr="005D0134">
        <w:rPr>
          <w:rFonts w:ascii="Arial" w:hAnsi="Arial" w:cs="Arial"/>
          <w:color w:val="auto"/>
          <w:sz w:val="22"/>
          <w:szCs w:val="22"/>
        </w:rPr>
        <w:t>Accumulated Campaign Service Medal</w:t>
      </w:r>
      <w:bookmarkEnd w:id="41"/>
    </w:p>
    <w:p w14:paraId="1BD71311" w14:textId="42150E9F" w:rsidR="008B5D4A" w:rsidRPr="005D0134" w:rsidRDefault="009A77B0" w:rsidP="00DD4A62">
      <w:pPr>
        <w:pStyle w:val="Default"/>
        <w:ind w:left="284"/>
        <w:rPr>
          <w:rFonts w:ascii="Arial" w:hAnsi="Arial" w:cs="Arial"/>
          <w:color w:val="auto"/>
          <w:sz w:val="22"/>
          <w:szCs w:val="22"/>
        </w:rPr>
      </w:pPr>
      <w:r w:rsidRPr="005D0134">
        <w:rPr>
          <w:rFonts w:ascii="Arial" w:hAnsi="Arial" w:cs="Arial"/>
          <w:color w:val="auto"/>
          <w:sz w:val="22"/>
          <w:szCs w:val="22"/>
        </w:rPr>
        <w:t>(2a) Accumulated Campaign Service Medal 2011</w:t>
      </w:r>
    </w:p>
    <w:p w14:paraId="250336C3" w14:textId="7777777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 xml:space="preserve">(3) Regular Forces Long Service and Good Conduct Medals: </w:t>
      </w:r>
    </w:p>
    <w:p w14:paraId="0758AA8A" w14:textId="5E27ED3F"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4</w:t>
      </w:r>
      <w:r w:rsidRPr="005D0134">
        <w:rPr>
          <w:rFonts w:ascii="Arial" w:hAnsi="Arial" w:cs="Arial"/>
          <w:color w:val="auto"/>
          <w:sz w:val="22"/>
          <w:szCs w:val="22"/>
        </w:rPr>
        <w:t xml:space="preserve">) Medal for Long Service and Good Conduct (Military) </w:t>
      </w:r>
    </w:p>
    <w:p w14:paraId="6F931F7C" w14:textId="7BFCE353"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5</w:t>
      </w:r>
      <w:r w:rsidRPr="005D0134">
        <w:rPr>
          <w:rFonts w:ascii="Arial" w:hAnsi="Arial" w:cs="Arial"/>
          <w:color w:val="auto"/>
          <w:sz w:val="22"/>
          <w:szCs w:val="22"/>
        </w:rPr>
        <w:t xml:space="preserve">) Naval Long Service and Good Conduct Medal </w:t>
      </w:r>
    </w:p>
    <w:p w14:paraId="7A2BD074" w14:textId="23936604"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6</w:t>
      </w:r>
      <w:r w:rsidRPr="005D0134">
        <w:rPr>
          <w:rFonts w:ascii="Arial" w:hAnsi="Arial" w:cs="Arial"/>
          <w:color w:val="auto"/>
          <w:sz w:val="22"/>
          <w:szCs w:val="22"/>
        </w:rPr>
        <w:t xml:space="preserve">) Royal Air Force Long Service and Good Conduct Medal </w:t>
      </w:r>
    </w:p>
    <w:p w14:paraId="7DE8EE71" w14:textId="45363889"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7</w:t>
      </w:r>
      <w:r w:rsidRPr="005D0134">
        <w:rPr>
          <w:rFonts w:ascii="Arial" w:hAnsi="Arial" w:cs="Arial"/>
          <w:color w:val="auto"/>
          <w:sz w:val="22"/>
          <w:szCs w:val="22"/>
        </w:rPr>
        <w:t xml:space="preserve">) Long Service and Good Conduct (Ulster Defence Regiment) [discontinued] </w:t>
      </w:r>
    </w:p>
    <w:p w14:paraId="6C107270" w14:textId="11DC441D"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8</w:t>
      </w:r>
      <w:r w:rsidRPr="005D0134">
        <w:rPr>
          <w:rFonts w:ascii="Arial" w:hAnsi="Arial" w:cs="Arial"/>
          <w:color w:val="auto"/>
          <w:sz w:val="22"/>
          <w:szCs w:val="22"/>
        </w:rPr>
        <w:t xml:space="preserve">) Volunteer Reserves Long and Efficient Service Awards: </w:t>
      </w:r>
    </w:p>
    <w:p w14:paraId="4E032999" w14:textId="59E990B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9</w:t>
      </w:r>
      <w:r w:rsidRPr="005D0134">
        <w:rPr>
          <w:rFonts w:ascii="Arial" w:hAnsi="Arial" w:cs="Arial"/>
          <w:color w:val="auto"/>
          <w:sz w:val="22"/>
          <w:szCs w:val="22"/>
        </w:rPr>
        <w:t>) Army Emergency Reserve Decoration (ERD)</w:t>
      </w:r>
      <w:r w:rsidRPr="005D0134">
        <w:rPr>
          <w:rFonts w:ascii="Arial" w:hAnsi="Arial" w:cs="Arial"/>
          <w:color w:val="auto"/>
          <w:position w:val="11"/>
          <w:sz w:val="22"/>
          <w:szCs w:val="22"/>
          <w:vertAlign w:val="superscript"/>
        </w:rPr>
        <w:t xml:space="preserve">5 </w:t>
      </w:r>
    </w:p>
    <w:p w14:paraId="6A5FB69C" w14:textId="6531AC6A"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10</w:t>
      </w:r>
      <w:r w:rsidRPr="005D0134">
        <w:rPr>
          <w:rFonts w:ascii="Arial" w:hAnsi="Arial" w:cs="Arial"/>
          <w:color w:val="auto"/>
          <w:sz w:val="22"/>
          <w:szCs w:val="22"/>
        </w:rPr>
        <w:t>) Efficiency Decoration (Territorial) (TD)</w:t>
      </w:r>
      <w:r w:rsidRPr="005D0134">
        <w:rPr>
          <w:rFonts w:ascii="Arial" w:hAnsi="Arial" w:cs="Arial"/>
          <w:color w:val="auto"/>
          <w:position w:val="11"/>
          <w:sz w:val="22"/>
          <w:szCs w:val="22"/>
          <w:vertAlign w:val="superscript"/>
        </w:rPr>
        <w:t xml:space="preserve">6 7 </w:t>
      </w:r>
    </w:p>
    <w:p w14:paraId="74ED6B51" w14:textId="6E8247D3"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11</w:t>
      </w:r>
      <w:r w:rsidRPr="005D0134">
        <w:rPr>
          <w:rFonts w:ascii="Arial" w:hAnsi="Arial" w:cs="Arial"/>
          <w:color w:val="auto"/>
          <w:sz w:val="22"/>
          <w:szCs w:val="22"/>
        </w:rPr>
        <w:t>) Efficiency Medal (Territorial)</w:t>
      </w:r>
      <w:r w:rsidRPr="005D0134">
        <w:rPr>
          <w:rFonts w:ascii="Arial" w:hAnsi="Arial" w:cs="Arial"/>
          <w:color w:val="auto"/>
          <w:position w:val="11"/>
          <w:sz w:val="22"/>
          <w:szCs w:val="22"/>
          <w:vertAlign w:val="superscript"/>
        </w:rPr>
        <w:t xml:space="preserve">7 </w:t>
      </w:r>
    </w:p>
    <w:p w14:paraId="533AEACD" w14:textId="5D03CC14"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12</w:t>
      </w:r>
      <w:r w:rsidRPr="005D0134">
        <w:rPr>
          <w:rFonts w:ascii="Arial" w:hAnsi="Arial" w:cs="Arial"/>
          <w:color w:val="auto"/>
          <w:sz w:val="22"/>
          <w:szCs w:val="22"/>
        </w:rPr>
        <w:t>) Royal Naval Reserve Officers’ Decoration (RD)</w:t>
      </w:r>
      <w:r w:rsidRPr="005D0134">
        <w:rPr>
          <w:rFonts w:ascii="Arial" w:hAnsi="Arial" w:cs="Arial"/>
          <w:color w:val="auto"/>
          <w:position w:val="11"/>
          <w:sz w:val="22"/>
          <w:szCs w:val="22"/>
          <w:vertAlign w:val="superscript"/>
        </w:rPr>
        <w:t xml:space="preserve">6 7 </w:t>
      </w:r>
    </w:p>
    <w:p w14:paraId="164E955D" w14:textId="14C2E1BD"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13</w:t>
      </w:r>
      <w:r w:rsidRPr="005D0134">
        <w:rPr>
          <w:rFonts w:ascii="Arial" w:hAnsi="Arial" w:cs="Arial"/>
          <w:color w:val="auto"/>
          <w:sz w:val="22"/>
          <w:szCs w:val="22"/>
        </w:rPr>
        <w:t>) Royal Naval Reserve Long Service and Good Conduct Medal</w:t>
      </w:r>
      <w:r w:rsidRPr="005D0134">
        <w:rPr>
          <w:rFonts w:ascii="Arial" w:hAnsi="Arial" w:cs="Arial"/>
          <w:color w:val="auto"/>
          <w:position w:val="11"/>
          <w:sz w:val="22"/>
          <w:szCs w:val="22"/>
          <w:vertAlign w:val="superscript"/>
        </w:rPr>
        <w:t xml:space="preserve">7 </w:t>
      </w:r>
    </w:p>
    <w:p w14:paraId="5FC4D0EC" w14:textId="01665A58"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14</w:t>
      </w:r>
      <w:r w:rsidRPr="005D0134">
        <w:rPr>
          <w:rFonts w:ascii="Arial" w:hAnsi="Arial" w:cs="Arial"/>
          <w:color w:val="auto"/>
          <w:sz w:val="22"/>
          <w:szCs w:val="22"/>
        </w:rPr>
        <w:t>) Royal Fleet Reserve Long Service and Good Conduct Medal</w:t>
      </w:r>
      <w:r w:rsidRPr="005D0134">
        <w:rPr>
          <w:rFonts w:ascii="Arial" w:hAnsi="Arial" w:cs="Arial"/>
          <w:color w:val="auto"/>
          <w:position w:val="11"/>
          <w:sz w:val="22"/>
          <w:szCs w:val="22"/>
          <w:vertAlign w:val="superscript"/>
        </w:rPr>
        <w:t xml:space="preserve">8 </w:t>
      </w:r>
    </w:p>
    <w:p w14:paraId="1C8FDA28" w14:textId="0272BBBB"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15</w:t>
      </w:r>
      <w:r w:rsidRPr="005D0134">
        <w:rPr>
          <w:rFonts w:ascii="Arial" w:hAnsi="Arial" w:cs="Arial"/>
          <w:color w:val="auto"/>
          <w:sz w:val="22"/>
          <w:szCs w:val="22"/>
        </w:rPr>
        <w:t>) Royal Naval Auxiliary Service Medal</w:t>
      </w:r>
      <w:r w:rsidRPr="005D0134">
        <w:rPr>
          <w:rFonts w:ascii="Arial" w:hAnsi="Arial" w:cs="Arial"/>
          <w:color w:val="auto"/>
          <w:position w:val="11"/>
          <w:sz w:val="22"/>
          <w:szCs w:val="22"/>
          <w:vertAlign w:val="superscript"/>
        </w:rPr>
        <w:t xml:space="preserve">9 </w:t>
      </w:r>
    </w:p>
    <w:p w14:paraId="55B10400" w14:textId="77816A55"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16</w:t>
      </w:r>
      <w:r w:rsidRPr="005D0134">
        <w:rPr>
          <w:rFonts w:ascii="Arial" w:hAnsi="Arial" w:cs="Arial"/>
          <w:color w:val="auto"/>
          <w:sz w:val="22"/>
          <w:szCs w:val="22"/>
        </w:rPr>
        <w:t>) Air Efficiency Award (AE)</w:t>
      </w:r>
      <w:r w:rsidRPr="005D0134">
        <w:rPr>
          <w:rFonts w:ascii="Arial" w:hAnsi="Arial" w:cs="Arial"/>
          <w:color w:val="auto"/>
          <w:position w:val="11"/>
          <w:sz w:val="22"/>
          <w:szCs w:val="22"/>
          <w:vertAlign w:val="superscript"/>
        </w:rPr>
        <w:t xml:space="preserve">7 10 </w:t>
      </w:r>
    </w:p>
    <w:p w14:paraId="02F35B2E" w14:textId="311E61E3"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17</w:t>
      </w:r>
      <w:r w:rsidRPr="005D0134">
        <w:rPr>
          <w:rFonts w:ascii="Arial" w:hAnsi="Arial" w:cs="Arial"/>
          <w:color w:val="auto"/>
          <w:sz w:val="22"/>
          <w:szCs w:val="22"/>
        </w:rPr>
        <w:t xml:space="preserve">) Volunteer Reserves Service Medal </w:t>
      </w:r>
    </w:p>
    <w:p w14:paraId="4CFDABC2" w14:textId="0D5F2116"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18</w:t>
      </w:r>
      <w:r w:rsidRPr="005D0134">
        <w:rPr>
          <w:rFonts w:ascii="Arial" w:hAnsi="Arial" w:cs="Arial"/>
          <w:color w:val="auto"/>
          <w:sz w:val="22"/>
          <w:szCs w:val="22"/>
        </w:rPr>
        <w:t>) Ulster Defence Regiment Medal (UD)</w:t>
      </w:r>
      <w:r w:rsidRPr="005D0134">
        <w:rPr>
          <w:rFonts w:ascii="Arial" w:hAnsi="Arial" w:cs="Arial"/>
          <w:color w:val="auto"/>
          <w:position w:val="11"/>
          <w:sz w:val="22"/>
          <w:szCs w:val="22"/>
          <w:vertAlign w:val="superscript"/>
        </w:rPr>
        <w:t xml:space="preserve">10 11 </w:t>
      </w:r>
    </w:p>
    <w:p w14:paraId="3AB30639" w14:textId="229BCFE7"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19</w:t>
      </w:r>
      <w:r w:rsidRPr="005D0134">
        <w:rPr>
          <w:rFonts w:ascii="Arial" w:hAnsi="Arial" w:cs="Arial"/>
          <w:color w:val="auto"/>
          <w:sz w:val="22"/>
          <w:szCs w:val="22"/>
        </w:rPr>
        <w:t xml:space="preserve">) Northern Ireland Home Service Medal </w:t>
      </w:r>
    </w:p>
    <w:p w14:paraId="010293E6" w14:textId="0719981F"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20</w:t>
      </w:r>
      <w:r w:rsidRPr="005D0134">
        <w:rPr>
          <w:rFonts w:ascii="Arial" w:hAnsi="Arial" w:cs="Arial"/>
          <w:color w:val="auto"/>
          <w:sz w:val="22"/>
          <w:szCs w:val="22"/>
        </w:rPr>
        <w:t xml:space="preserve">) Queen’s Medals for Champion Shots </w:t>
      </w:r>
    </w:p>
    <w:p w14:paraId="5AF09434" w14:textId="624E77FD"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21</w:t>
      </w:r>
      <w:r w:rsidRPr="005D0134">
        <w:rPr>
          <w:rFonts w:ascii="Arial" w:hAnsi="Arial" w:cs="Arial"/>
          <w:color w:val="auto"/>
          <w:sz w:val="22"/>
          <w:szCs w:val="22"/>
        </w:rPr>
        <w:t>) Cadet Forces Medal</w:t>
      </w:r>
    </w:p>
    <w:p w14:paraId="5052B0B5" w14:textId="0810EA0F" w:rsidR="007E4BD5" w:rsidRPr="005D0134" w:rsidRDefault="007E4BD5" w:rsidP="00DD4A62">
      <w:pPr>
        <w:pStyle w:val="Default"/>
        <w:ind w:left="284"/>
        <w:rPr>
          <w:rFonts w:ascii="Arial" w:hAnsi="Arial" w:cs="Arial"/>
          <w:color w:val="000000" w:themeColor="text1"/>
          <w:sz w:val="22"/>
          <w:szCs w:val="22"/>
        </w:rPr>
      </w:pPr>
      <w:r w:rsidRPr="005D0134">
        <w:rPr>
          <w:rFonts w:ascii="Arial" w:hAnsi="Arial" w:cs="Arial"/>
          <w:color w:val="000000" w:themeColor="text1"/>
          <w:sz w:val="22"/>
          <w:szCs w:val="22"/>
        </w:rPr>
        <w:t>(22) Ebola Medal</w:t>
      </w:r>
    </w:p>
    <w:p w14:paraId="5A726AD4" w14:textId="73FB7B84" w:rsidR="008B5D4A" w:rsidRPr="005D0134" w:rsidRDefault="008B5D4A" w:rsidP="00DD4A62">
      <w:pPr>
        <w:pStyle w:val="Default"/>
        <w:ind w:left="284"/>
        <w:rPr>
          <w:rFonts w:ascii="Arial" w:hAnsi="Arial" w:cs="Arial"/>
          <w:color w:val="auto"/>
          <w:sz w:val="22"/>
          <w:szCs w:val="22"/>
        </w:rPr>
      </w:pPr>
      <w:r w:rsidRPr="005D0134">
        <w:rPr>
          <w:rFonts w:ascii="Arial" w:hAnsi="Arial" w:cs="Arial"/>
          <w:color w:val="auto"/>
          <w:sz w:val="22"/>
          <w:szCs w:val="22"/>
        </w:rPr>
        <w:t>(</w:t>
      </w:r>
      <w:r w:rsidR="007E4BD5" w:rsidRPr="005D0134">
        <w:rPr>
          <w:rFonts w:ascii="Arial" w:hAnsi="Arial" w:cs="Arial"/>
          <w:color w:val="auto"/>
          <w:sz w:val="22"/>
          <w:szCs w:val="22"/>
        </w:rPr>
        <w:t>23</w:t>
      </w:r>
      <w:r w:rsidRPr="005D0134">
        <w:rPr>
          <w:rFonts w:ascii="Arial" w:hAnsi="Arial" w:cs="Arial"/>
          <w:color w:val="auto"/>
          <w:sz w:val="22"/>
          <w:szCs w:val="22"/>
        </w:rPr>
        <w:t xml:space="preserve">) Rhodesia Medal </w:t>
      </w:r>
    </w:p>
    <w:p w14:paraId="72792772" w14:textId="77777777" w:rsidR="008B5D4A" w:rsidRPr="005D0134" w:rsidRDefault="008B5D4A" w:rsidP="008B5D4A">
      <w:pPr>
        <w:pStyle w:val="Default"/>
        <w:rPr>
          <w:rFonts w:ascii="Arial" w:hAnsi="Arial" w:cs="Arial"/>
          <w:color w:val="auto"/>
          <w:sz w:val="22"/>
          <w:szCs w:val="22"/>
        </w:rPr>
      </w:pPr>
    </w:p>
    <w:p w14:paraId="2EF289B9" w14:textId="77777777" w:rsidR="008B5D4A" w:rsidRPr="005D0134" w:rsidRDefault="008B5D4A" w:rsidP="008B5D4A">
      <w:pPr>
        <w:pStyle w:val="Default"/>
        <w:spacing w:after="187"/>
        <w:rPr>
          <w:rFonts w:ascii="Arial" w:hAnsi="Arial" w:cs="Arial"/>
          <w:color w:val="auto"/>
          <w:sz w:val="22"/>
          <w:szCs w:val="22"/>
        </w:rPr>
      </w:pPr>
      <w:r w:rsidRPr="005D0134">
        <w:rPr>
          <w:rFonts w:ascii="Arial" w:hAnsi="Arial" w:cs="Arial"/>
          <w:color w:val="auto"/>
          <w:sz w:val="22"/>
          <w:szCs w:val="22"/>
        </w:rPr>
        <w:t xml:space="preserve">i. </w:t>
      </w:r>
      <w:r w:rsidRPr="005D0134">
        <w:rPr>
          <w:rFonts w:ascii="Arial" w:hAnsi="Arial" w:cs="Arial"/>
          <w:b/>
          <w:bCs/>
          <w:color w:val="auto"/>
          <w:sz w:val="22"/>
          <w:szCs w:val="22"/>
        </w:rPr>
        <w:t xml:space="preserve">Commonwealth Orders, Decorations and Medals Instituted by The Sovereign. </w:t>
      </w:r>
      <w:r w:rsidRPr="005D0134">
        <w:rPr>
          <w:rFonts w:ascii="Arial" w:hAnsi="Arial" w:cs="Arial"/>
          <w:color w:val="auto"/>
          <w:sz w:val="22"/>
          <w:szCs w:val="22"/>
        </w:rPr>
        <w:t xml:space="preserve">Worn in order of date of award. </w:t>
      </w:r>
    </w:p>
    <w:p w14:paraId="299A46F7" w14:textId="77777777" w:rsidR="008B5D4A" w:rsidRPr="005D0134" w:rsidRDefault="008B5D4A" w:rsidP="008B5D4A">
      <w:pPr>
        <w:pStyle w:val="Default"/>
        <w:rPr>
          <w:rFonts w:ascii="Arial" w:hAnsi="Arial" w:cs="Arial"/>
          <w:color w:val="auto"/>
          <w:sz w:val="22"/>
          <w:szCs w:val="22"/>
        </w:rPr>
      </w:pPr>
      <w:r w:rsidRPr="005D0134">
        <w:rPr>
          <w:rFonts w:ascii="Arial" w:hAnsi="Arial" w:cs="Arial"/>
          <w:color w:val="auto"/>
          <w:sz w:val="22"/>
          <w:szCs w:val="22"/>
        </w:rPr>
        <w:lastRenderedPageBreak/>
        <w:t xml:space="preserve">j. </w:t>
      </w:r>
      <w:r w:rsidRPr="005D0134">
        <w:rPr>
          <w:rFonts w:ascii="Arial" w:hAnsi="Arial" w:cs="Arial"/>
          <w:b/>
          <w:bCs/>
          <w:color w:val="auto"/>
          <w:sz w:val="22"/>
          <w:szCs w:val="22"/>
        </w:rPr>
        <w:t xml:space="preserve">Commonwealth Orders, Decorations and Medals instituted since 1949 otherwise than by the Sovereign (including those of the States of Malaysia and the State of Brunei). </w:t>
      </w:r>
      <w:r w:rsidRPr="005D0134">
        <w:rPr>
          <w:rFonts w:ascii="Arial" w:hAnsi="Arial" w:cs="Arial"/>
          <w:color w:val="auto"/>
          <w:sz w:val="22"/>
          <w:szCs w:val="22"/>
        </w:rPr>
        <w:t xml:space="preserve">Worn in order of date of award. </w:t>
      </w:r>
    </w:p>
    <w:p w14:paraId="1EA13385" w14:textId="77777777" w:rsidR="008B5D4A" w:rsidRPr="005D0134" w:rsidRDefault="008B5D4A" w:rsidP="008B5D4A">
      <w:pPr>
        <w:pStyle w:val="Default"/>
        <w:rPr>
          <w:rFonts w:ascii="Arial" w:hAnsi="Arial" w:cs="Arial"/>
          <w:color w:val="auto"/>
          <w:sz w:val="22"/>
          <w:szCs w:val="22"/>
        </w:rPr>
      </w:pPr>
    </w:p>
    <w:p w14:paraId="29423B3A" w14:textId="77777777" w:rsidR="008B5D4A" w:rsidRPr="005D0134" w:rsidRDefault="008B5D4A" w:rsidP="008B5D4A">
      <w:pPr>
        <w:pStyle w:val="Default"/>
        <w:spacing w:after="187"/>
        <w:rPr>
          <w:rFonts w:ascii="Arial" w:hAnsi="Arial" w:cs="Arial"/>
          <w:color w:val="auto"/>
          <w:sz w:val="22"/>
          <w:szCs w:val="22"/>
        </w:rPr>
      </w:pPr>
      <w:r w:rsidRPr="005D0134">
        <w:rPr>
          <w:rFonts w:ascii="Arial" w:hAnsi="Arial" w:cs="Arial"/>
          <w:color w:val="auto"/>
          <w:sz w:val="22"/>
          <w:szCs w:val="22"/>
        </w:rPr>
        <w:t xml:space="preserve">k. </w:t>
      </w:r>
      <w:r w:rsidRPr="005D0134">
        <w:rPr>
          <w:rFonts w:ascii="Arial" w:hAnsi="Arial" w:cs="Arial"/>
          <w:b/>
          <w:bCs/>
          <w:color w:val="auto"/>
          <w:sz w:val="22"/>
          <w:szCs w:val="22"/>
        </w:rPr>
        <w:t xml:space="preserve">Foreign Orders. </w:t>
      </w:r>
      <w:r w:rsidRPr="005D0134">
        <w:rPr>
          <w:rFonts w:ascii="Arial" w:hAnsi="Arial" w:cs="Arial"/>
          <w:color w:val="auto"/>
          <w:sz w:val="22"/>
          <w:szCs w:val="22"/>
        </w:rPr>
        <w:t xml:space="preserve">If approved for wear, worn in order of date of award. </w:t>
      </w:r>
    </w:p>
    <w:p w14:paraId="6CE6E59A" w14:textId="77777777" w:rsidR="008B5D4A" w:rsidRPr="005D0134" w:rsidRDefault="008B5D4A" w:rsidP="008B5D4A">
      <w:pPr>
        <w:pStyle w:val="Default"/>
        <w:spacing w:after="187"/>
        <w:rPr>
          <w:rFonts w:ascii="Arial" w:hAnsi="Arial" w:cs="Arial"/>
          <w:color w:val="auto"/>
          <w:sz w:val="22"/>
          <w:szCs w:val="22"/>
        </w:rPr>
      </w:pPr>
      <w:r w:rsidRPr="005D0134">
        <w:rPr>
          <w:rFonts w:ascii="Arial" w:hAnsi="Arial" w:cs="Arial"/>
          <w:color w:val="auto"/>
          <w:sz w:val="22"/>
          <w:szCs w:val="22"/>
        </w:rPr>
        <w:t xml:space="preserve">l. </w:t>
      </w:r>
      <w:r w:rsidRPr="005D0134">
        <w:rPr>
          <w:rFonts w:ascii="Arial" w:hAnsi="Arial" w:cs="Arial"/>
          <w:b/>
          <w:bCs/>
          <w:color w:val="auto"/>
          <w:sz w:val="22"/>
          <w:szCs w:val="22"/>
        </w:rPr>
        <w:t xml:space="preserve">Foreign Decorations. </w:t>
      </w:r>
      <w:r w:rsidRPr="005D0134">
        <w:rPr>
          <w:rFonts w:ascii="Arial" w:hAnsi="Arial" w:cs="Arial"/>
          <w:color w:val="auto"/>
          <w:sz w:val="22"/>
          <w:szCs w:val="22"/>
        </w:rPr>
        <w:t xml:space="preserve">If approved for wear, worn in order of date of award. </w:t>
      </w:r>
    </w:p>
    <w:p w14:paraId="7103345C" w14:textId="77777777" w:rsidR="008B5D4A" w:rsidRPr="005D0134" w:rsidRDefault="008B5D4A" w:rsidP="008B5D4A">
      <w:pPr>
        <w:pStyle w:val="Default"/>
        <w:rPr>
          <w:rFonts w:ascii="Arial" w:hAnsi="Arial" w:cs="Arial"/>
          <w:color w:val="auto"/>
          <w:sz w:val="22"/>
          <w:szCs w:val="22"/>
        </w:rPr>
      </w:pPr>
      <w:r w:rsidRPr="005D0134">
        <w:rPr>
          <w:rFonts w:ascii="Arial" w:hAnsi="Arial" w:cs="Arial"/>
          <w:color w:val="auto"/>
          <w:sz w:val="22"/>
          <w:szCs w:val="22"/>
        </w:rPr>
        <w:t xml:space="preserve">m. </w:t>
      </w:r>
      <w:r w:rsidRPr="005D0134">
        <w:rPr>
          <w:rFonts w:ascii="Arial" w:hAnsi="Arial" w:cs="Arial"/>
          <w:b/>
          <w:bCs/>
          <w:color w:val="auto"/>
          <w:sz w:val="22"/>
          <w:szCs w:val="22"/>
        </w:rPr>
        <w:t xml:space="preserve">Foreign Medals. </w:t>
      </w:r>
      <w:r w:rsidRPr="005D0134">
        <w:rPr>
          <w:rFonts w:ascii="Arial" w:hAnsi="Arial" w:cs="Arial"/>
          <w:color w:val="auto"/>
          <w:sz w:val="22"/>
          <w:szCs w:val="22"/>
        </w:rPr>
        <w:t xml:space="preserve">If approved for wear, worn in order of date of award. </w:t>
      </w:r>
    </w:p>
    <w:p w14:paraId="22FCB186" w14:textId="77777777" w:rsidR="008B5D4A" w:rsidRPr="005D0134" w:rsidRDefault="008B5D4A" w:rsidP="008B5D4A">
      <w:pPr>
        <w:pStyle w:val="Default"/>
        <w:rPr>
          <w:rFonts w:ascii="Arial" w:hAnsi="Arial" w:cs="Arial"/>
          <w:color w:val="auto"/>
          <w:sz w:val="22"/>
          <w:szCs w:val="22"/>
        </w:rPr>
      </w:pPr>
    </w:p>
    <w:p w14:paraId="53331E25" w14:textId="77777777" w:rsidR="008B5D4A" w:rsidRPr="005D0134" w:rsidRDefault="008B5D4A" w:rsidP="008B5D4A">
      <w:pPr>
        <w:pStyle w:val="CM83"/>
        <w:spacing w:after="285" w:line="276" w:lineRule="atLeast"/>
        <w:rPr>
          <w:rFonts w:ascii="Arial" w:hAnsi="Arial" w:cs="Arial"/>
          <w:sz w:val="22"/>
          <w:szCs w:val="22"/>
        </w:rPr>
      </w:pPr>
      <w:r w:rsidRPr="005D0134">
        <w:rPr>
          <w:rFonts w:ascii="Arial" w:hAnsi="Arial" w:cs="Arial"/>
          <w:sz w:val="22"/>
          <w:szCs w:val="22"/>
        </w:rPr>
        <w:t xml:space="preserve">Notes: </w:t>
      </w:r>
    </w:p>
    <w:p w14:paraId="6B1861AF"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The abbreviations listed are the authorised post-nominal letters, which are placed after recipients’ names in the same order. Membership of the Order of St John carries no right to post-nominal letters. Level 4 Awards (</w:t>
      </w:r>
      <w:proofErr w:type="spellStart"/>
      <w:r w:rsidRPr="005D0134">
        <w:rPr>
          <w:rFonts w:ascii="Arial" w:hAnsi="Arial" w:cs="Arial"/>
          <w:color w:val="auto"/>
          <w:sz w:val="22"/>
          <w:szCs w:val="22"/>
        </w:rPr>
        <w:t>MiD</w:t>
      </w:r>
      <w:proofErr w:type="spellEnd"/>
      <w:r w:rsidRPr="005D0134">
        <w:rPr>
          <w:rFonts w:ascii="Arial" w:hAnsi="Arial" w:cs="Arial"/>
          <w:color w:val="auto"/>
          <w:sz w:val="22"/>
          <w:szCs w:val="22"/>
        </w:rPr>
        <w:t xml:space="preserve">, QCB, QCBA and QCVS) do not attract post-nominals. </w:t>
      </w:r>
    </w:p>
    <w:p w14:paraId="21685429"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Persons subsequently appointed to a higher class of the same division (Military or Civil) of a British order wear the badge and ribbon and use the post-nominal letters of the higher class (</w:t>
      </w:r>
      <w:proofErr w:type="spellStart"/>
      <w:r w:rsidRPr="005D0134">
        <w:rPr>
          <w:rFonts w:ascii="Arial" w:hAnsi="Arial" w:cs="Arial"/>
          <w:color w:val="auto"/>
          <w:sz w:val="22"/>
          <w:szCs w:val="22"/>
        </w:rPr>
        <w:t>eg</w:t>
      </w:r>
      <w:proofErr w:type="spellEnd"/>
      <w:r w:rsidRPr="005D0134">
        <w:rPr>
          <w:rFonts w:ascii="Arial" w:hAnsi="Arial" w:cs="Arial"/>
          <w:color w:val="auto"/>
          <w:sz w:val="22"/>
          <w:szCs w:val="22"/>
        </w:rPr>
        <w:t xml:space="preserve"> GBE subsumes KBE, likewise KBE subsumes CBE, etc). If a holder of a lower class is promoted to a higher class in the other division of the same order, he may continue to wear the badge and ribbon of the honour first received but may only use the post-nominal letters relating to the higher class. </w:t>
      </w:r>
    </w:p>
    <w:p w14:paraId="3A717DCA"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No further awards made after September 1993. </w:t>
      </w:r>
    </w:p>
    <w:p w14:paraId="2EF38081"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No further awards made after New Year Honours List 1993. </w:t>
      </w:r>
    </w:p>
    <w:p w14:paraId="4E95B1B3"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No further awards made after April 1967. </w:t>
      </w:r>
    </w:p>
    <w:p w14:paraId="5FCEFBE3"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Authorised post-nominal letters. </w:t>
      </w:r>
    </w:p>
    <w:p w14:paraId="22A227D5"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Discontinued from April 1999 and replaced by VRSM; transitional arrangements may apply. </w:t>
      </w:r>
    </w:p>
    <w:p w14:paraId="41DECD3A"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Discontinued from 1 April 2000. </w:t>
      </w:r>
    </w:p>
    <w:p w14:paraId="1B74026A"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Discontinued on disbandment of the Royal Navy Auxiliary Service on 31 March 1994. </w:t>
      </w:r>
    </w:p>
    <w:p w14:paraId="4C8D55E7"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Authorised post-nominal letters for officer recipients only. </w:t>
      </w:r>
    </w:p>
    <w:p w14:paraId="65255E00" w14:textId="77777777" w:rsidR="008B5D4A" w:rsidRPr="005D0134" w:rsidRDefault="008B5D4A" w:rsidP="008B5D4A">
      <w:pPr>
        <w:pStyle w:val="Default"/>
        <w:numPr>
          <w:ilvl w:val="0"/>
          <w:numId w:val="5"/>
        </w:numPr>
        <w:ind w:left="360" w:hanging="360"/>
        <w:rPr>
          <w:rFonts w:ascii="Arial" w:hAnsi="Arial" w:cs="Arial"/>
          <w:color w:val="auto"/>
          <w:sz w:val="22"/>
          <w:szCs w:val="22"/>
        </w:rPr>
      </w:pPr>
      <w:r w:rsidRPr="005D0134">
        <w:rPr>
          <w:rFonts w:ascii="Arial" w:hAnsi="Arial" w:cs="Arial"/>
          <w:color w:val="auto"/>
          <w:sz w:val="22"/>
          <w:szCs w:val="22"/>
        </w:rPr>
        <w:t xml:space="preserve">Discontinued from June 1992 and replaced by Northern Ireland Home Service Medal. </w:t>
      </w:r>
    </w:p>
    <w:p w14:paraId="63D223D3" w14:textId="77777777" w:rsidR="008B5D4A" w:rsidRPr="005D0134" w:rsidRDefault="008B5D4A" w:rsidP="003D2B7E">
      <w:pPr>
        <w:pStyle w:val="Default"/>
        <w:rPr>
          <w:b/>
          <w:sz w:val="22"/>
          <w:szCs w:val="22"/>
        </w:rPr>
        <w:sectPr w:rsidR="008B5D4A" w:rsidRPr="005D0134" w:rsidSect="007E18B6">
          <w:headerReference w:type="default" r:id="rId30"/>
          <w:pgSz w:w="11906" w:h="16838"/>
          <w:pgMar w:top="1440" w:right="1274" w:bottom="1440" w:left="1276" w:header="708" w:footer="708" w:gutter="0"/>
          <w:cols w:space="708"/>
          <w:docGrid w:linePitch="360"/>
        </w:sectPr>
      </w:pPr>
    </w:p>
    <w:p w14:paraId="638CA1F9" w14:textId="20F7B3C1" w:rsidR="0050532C" w:rsidRPr="005D0134" w:rsidRDefault="0050532C" w:rsidP="0050532C">
      <w:pPr>
        <w:pStyle w:val="Default"/>
        <w:rPr>
          <w:b/>
          <w:bCs/>
          <w:color w:val="000000" w:themeColor="text1"/>
          <w:sz w:val="22"/>
          <w:szCs w:val="22"/>
          <w:u w:val="single"/>
        </w:rPr>
      </w:pPr>
      <w:r w:rsidRPr="005D0134">
        <w:rPr>
          <w:b/>
          <w:bCs/>
          <w:color w:val="000000" w:themeColor="text1"/>
          <w:sz w:val="22"/>
          <w:szCs w:val="22"/>
          <w:u w:val="single"/>
        </w:rPr>
        <w:lastRenderedPageBreak/>
        <w:t>A</w:t>
      </w:r>
      <w:r w:rsidR="0082359E">
        <w:rPr>
          <w:b/>
          <w:bCs/>
          <w:color w:val="000000" w:themeColor="text1"/>
          <w:sz w:val="22"/>
          <w:szCs w:val="22"/>
          <w:u w:val="single"/>
        </w:rPr>
        <w:t>ppendix</w:t>
      </w:r>
      <w:r w:rsidRPr="005D0134">
        <w:rPr>
          <w:b/>
          <w:bCs/>
          <w:color w:val="000000" w:themeColor="text1"/>
          <w:sz w:val="22"/>
          <w:szCs w:val="22"/>
          <w:u w:val="single"/>
        </w:rPr>
        <w:t xml:space="preserve"> C</w:t>
      </w:r>
    </w:p>
    <w:p w14:paraId="1470C0A1" w14:textId="77777777" w:rsidR="008B5D4A" w:rsidRPr="005D0134" w:rsidRDefault="008B5D4A" w:rsidP="003D2B7E">
      <w:pPr>
        <w:pStyle w:val="Default"/>
        <w:rPr>
          <w:b/>
          <w:sz w:val="22"/>
          <w:szCs w:val="22"/>
        </w:rPr>
      </w:pPr>
    </w:p>
    <w:p w14:paraId="26FB2590" w14:textId="61568CF0" w:rsidR="008B5D4A" w:rsidRPr="005D0134" w:rsidRDefault="008B5D4A" w:rsidP="008B5D4A">
      <w:pPr>
        <w:jc w:val="center"/>
        <w:rPr>
          <w:rFonts w:ascii="Arial" w:hAnsi="Arial" w:cs="Arial"/>
          <w:b/>
          <w:sz w:val="22"/>
          <w:szCs w:val="22"/>
          <w:u w:val="single"/>
        </w:rPr>
      </w:pPr>
      <w:r w:rsidRPr="005D0134">
        <w:rPr>
          <w:rFonts w:ascii="Arial" w:hAnsi="Arial" w:cs="Arial"/>
          <w:b/>
          <w:sz w:val="22"/>
          <w:szCs w:val="22"/>
          <w:u w:val="single"/>
        </w:rPr>
        <w:t>OTHER GOVERNMENT DEPARTMENT ORDER FORM – HOCS4/00</w:t>
      </w:r>
      <w:r w:rsidR="00DD4A62" w:rsidRPr="005D0134">
        <w:rPr>
          <w:rFonts w:ascii="Arial" w:hAnsi="Arial" w:cs="Arial"/>
          <w:b/>
          <w:sz w:val="22"/>
          <w:szCs w:val="22"/>
          <w:u w:val="single"/>
        </w:rPr>
        <w:t>0</w:t>
      </w:r>
      <w:r w:rsidRPr="005D0134">
        <w:rPr>
          <w:rFonts w:ascii="Arial" w:hAnsi="Arial" w:cs="Arial"/>
          <w:b/>
          <w:sz w:val="22"/>
          <w:szCs w:val="22"/>
          <w:u w:val="single"/>
        </w:rPr>
        <w:t>03</w:t>
      </w:r>
    </w:p>
    <w:p w14:paraId="26AC2CFC" w14:textId="77777777" w:rsidR="008B5D4A" w:rsidRPr="005D0134" w:rsidRDefault="008B5D4A" w:rsidP="008B5D4A">
      <w:pPr>
        <w:rPr>
          <w:rFonts w:ascii="Arial" w:hAnsi="Arial" w:cs="Arial"/>
          <w:b/>
          <w:sz w:val="22"/>
          <w:szCs w:val="22"/>
          <w:u w:val="single"/>
        </w:rPr>
      </w:pPr>
    </w:p>
    <w:p w14:paraId="4BDA9213" w14:textId="5E72D37A" w:rsidR="008B5D4A" w:rsidRPr="005D0134" w:rsidRDefault="008B5D4A" w:rsidP="008B5D4A">
      <w:pPr>
        <w:rPr>
          <w:rFonts w:ascii="Arial" w:hAnsi="Arial" w:cs="Arial"/>
          <w:b/>
          <w:sz w:val="22"/>
          <w:szCs w:val="22"/>
        </w:rPr>
      </w:pPr>
      <w:r w:rsidRPr="005D0134">
        <w:rPr>
          <w:rFonts w:ascii="Arial" w:hAnsi="Arial" w:cs="Arial"/>
          <w:b/>
          <w:sz w:val="22"/>
          <w:szCs w:val="22"/>
          <w:u w:val="single"/>
        </w:rPr>
        <w:t>Unique Order Number</w:t>
      </w:r>
      <w:r w:rsidR="00BD27B0">
        <w:rPr>
          <w:rFonts w:ascii="Arial" w:hAnsi="Arial" w:cs="Arial"/>
          <w:b/>
          <w:sz w:val="22"/>
          <w:szCs w:val="22"/>
          <w:u w:val="single"/>
        </w:rPr>
        <w:t xml:space="preserve"> (or Purchase Order </w:t>
      </w:r>
      <w:proofErr w:type="gramStart"/>
      <w:r w:rsidR="00BD27B0">
        <w:rPr>
          <w:rFonts w:ascii="Arial" w:hAnsi="Arial" w:cs="Arial"/>
          <w:b/>
          <w:sz w:val="22"/>
          <w:szCs w:val="22"/>
          <w:u w:val="single"/>
        </w:rPr>
        <w:t>Number)</w:t>
      </w:r>
      <w:r w:rsidRPr="005D0134">
        <w:rPr>
          <w:rFonts w:ascii="Arial" w:hAnsi="Arial" w:cs="Arial"/>
          <w:b/>
          <w:sz w:val="22"/>
          <w:szCs w:val="22"/>
          <w:u w:val="single"/>
        </w:rPr>
        <w:t xml:space="preserve">  :</w:t>
      </w:r>
      <w:proofErr w:type="gramEnd"/>
      <w:r w:rsidRPr="005D0134">
        <w:rPr>
          <w:rFonts w:ascii="Arial" w:hAnsi="Arial" w:cs="Arial"/>
          <w:b/>
          <w:sz w:val="22"/>
          <w:szCs w:val="22"/>
          <w:u w:val="single"/>
        </w:rPr>
        <w:t xml:space="preserve"> </w:t>
      </w:r>
      <w:r w:rsidRPr="005D0134">
        <w:rPr>
          <w:rFonts w:ascii="Arial" w:hAnsi="Arial" w:cs="Arial"/>
          <w:b/>
          <w:sz w:val="22"/>
          <w:szCs w:val="22"/>
        </w:rPr>
        <w:t>Government Department/</w:t>
      </w:r>
      <w:proofErr w:type="spellStart"/>
      <w:r w:rsidRPr="005D0134">
        <w:rPr>
          <w:rFonts w:ascii="Arial" w:hAnsi="Arial" w:cs="Arial"/>
          <w:b/>
          <w:sz w:val="22"/>
          <w:szCs w:val="22"/>
        </w:rPr>
        <w:t>nn</w:t>
      </w:r>
      <w:proofErr w:type="spellEnd"/>
    </w:p>
    <w:p w14:paraId="0BDCD138" w14:textId="77777777" w:rsidR="008B5D4A" w:rsidRPr="005D0134" w:rsidRDefault="008B5D4A" w:rsidP="008B5D4A">
      <w:pPr>
        <w:rPr>
          <w:rFonts w:ascii="Arial" w:hAnsi="Arial" w:cs="Arial"/>
          <w:sz w:val="22"/>
          <w:szCs w:val="22"/>
        </w:rPr>
      </w:pPr>
    </w:p>
    <w:tbl>
      <w:tblPr>
        <w:tblStyle w:val="TableGrid"/>
        <w:tblW w:w="0" w:type="auto"/>
        <w:tblCellMar>
          <w:top w:w="57" w:type="dxa"/>
          <w:bottom w:w="57" w:type="dxa"/>
        </w:tblCellMar>
        <w:tblLook w:val="01E0" w:firstRow="1" w:lastRow="1" w:firstColumn="1" w:lastColumn="1" w:noHBand="0" w:noVBand="0"/>
      </w:tblPr>
      <w:tblGrid>
        <w:gridCol w:w="4729"/>
        <w:gridCol w:w="4617"/>
      </w:tblGrid>
      <w:tr w:rsidR="008B5D4A" w:rsidRPr="004A6D0C" w14:paraId="05EC9397" w14:textId="77777777" w:rsidTr="001F1ABB">
        <w:tc>
          <w:tcPr>
            <w:tcW w:w="4878" w:type="dxa"/>
          </w:tcPr>
          <w:p w14:paraId="454A2AF0" w14:textId="77777777" w:rsidR="008B5D4A" w:rsidRPr="005D0134" w:rsidRDefault="008B5D4A" w:rsidP="008B5D4A">
            <w:pPr>
              <w:rPr>
                <w:rFonts w:ascii="Arial" w:hAnsi="Arial" w:cs="Arial"/>
                <w:b/>
                <w:sz w:val="22"/>
                <w:szCs w:val="22"/>
              </w:rPr>
            </w:pPr>
            <w:r w:rsidRPr="005D0134">
              <w:rPr>
                <w:rFonts w:ascii="Arial" w:hAnsi="Arial" w:cs="Arial"/>
                <w:b/>
                <w:sz w:val="22"/>
                <w:szCs w:val="22"/>
              </w:rPr>
              <w:t>Government Department</w:t>
            </w:r>
          </w:p>
          <w:p w14:paraId="495E077D" w14:textId="77777777" w:rsidR="008B5D4A" w:rsidRPr="005D0134" w:rsidRDefault="008B5D4A" w:rsidP="008B5D4A">
            <w:pPr>
              <w:rPr>
                <w:rFonts w:ascii="Arial" w:hAnsi="Arial" w:cs="Arial"/>
                <w:sz w:val="22"/>
                <w:szCs w:val="22"/>
              </w:rPr>
            </w:pPr>
            <w:r w:rsidRPr="005D0134">
              <w:rPr>
                <w:rFonts w:ascii="Arial" w:hAnsi="Arial" w:cs="Arial"/>
                <w:sz w:val="22"/>
                <w:szCs w:val="22"/>
              </w:rPr>
              <w:t>Please state the name of your Department</w:t>
            </w:r>
          </w:p>
          <w:p w14:paraId="7B86C9A5" w14:textId="0CE16AAD" w:rsidR="008B5D4A" w:rsidRPr="005D0134" w:rsidRDefault="008B5D4A" w:rsidP="008B5D4A">
            <w:pPr>
              <w:rPr>
                <w:rFonts w:ascii="Arial" w:hAnsi="Arial" w:cs="Arial"/>
                <w:sz w:val="22"/>
                <w:szCs w:val="22"/>
              </w:rPr>
            </w:pPr>
            <w:r w:rsidRPr="005D0134">
              <w:rPr>
                <w:rFonts w:ascii="Arial" w:hAnsi="Arial" w:cs="Arial"/>
                <w:sz w:val="22"/>
                <w:szCs w:val="22"/>
              </w:rPr>
              <w:t>(orders will only be accepted from GDs listed at A</w:t>
            </w:r>
            <w:r w:rsidR="00C3407B">
              <w:rPr>
                <w:rFonts w:ascii="Arial" w:hAnsi="Arial" w:cs="Arial"/>
                <w:sz w:val="22"/>
                <w:szCs w:val="22"/>
              </w:rPr>
              <w:t>ppendix</w:t>
            </w:r>
            <w:r w:rsidRPr="005D0134">
              <w:rPr>
                <w:rFonts w:ascii="Arial" w:hAnsi="Arial" w:cs="Arial"/>
                <w:sz w:val="22"/>
                <w:szCs w:val="22"/>
              </w:rPr>
              <w:t xml:space="preserve"> D)</w:t>
            </w:r>
          </w:p>
        </w:tc>
        <w:tc>
          <w:tcPr>
            <w:tcW w:w="4878" w:type="dxa"/>
          </w:tcPr>
          <w:p w14:paraId="7CF2B3E7" w14:textId="77777777" w:rsidR="008B5D4A" w:rsidRPr="005D0134" w:rsidRDefault="008B5D4A" w:rsidP="00747A43">
            <w:pPr>
              <w:rPr>
                <w:rFonts w:ascii="Arial" w:hAnsi="Arial" w:cs="Arial"/>
                <w:sz w:val="22"/>
                <w:szCs w:val="22"/>
              </w:rPr>
            </w:pPr>
          </w:p>
        </w:tc>
      </w:tr>
      <w:tr w:rsidR="008B5D4A" w:rsidRPr="004A6D0C" w14:paraId="3C9E09DD" w14:textId="77777777" w:rsidTr="001F1ABB">
        <w:tc>
          <w:tcPr>
            <w:tcW w:w="4878" w:type="dxa"/>
          </w:tcPr>
          <w:p w14:paraId="5FE6C645" w14:textId="77777777" w:rsidR="008B5D4A" w:rsidRPr="005D0134" w:rsidRDefault="008B5D4A" w:rsidP="00747A43">
            <w:pPr>
              <w:rPr>
                <w:rFonts w:ascii="Arial" w:hAnsi="Arial" w:cs="Arial"/>
                <w:b/>
                <w:sz w:val="22"/>
                <w:szCs w:val="22"/>
              </w:rPr>
            </w:pPr>
            <w:r w:rsidRPr="005D0134">
              <w:rPr>
                <w:rFonts w:ascii="Arial" w:hAnsi="Arial" w:cs="Arial"/>
                <w:b/>
                <w:sz w:val="22"/>
                <w:szCs w:val="22"/>
              </w:rPr>
              <w:t xml:space="preserve">Name of Authorised Demander </w:t>
            </w:r>
          </w:p>
          <w:p w14:paraId="33512AAC" w14:textId="0A5AD3EC" w:rsidR="008B5D4A" w:rsidRPr="005D0134" w:rsidRDefault="008B5D4A" w:rsidP="008B5D4A">
            <w:pPr>
              <w:rPr>
                <w:rFonts w:ascii="Arial" w:hAnsi="Arial" w:cs="Arial"/>
                <w:b/>
                <w:sz w:val="22"/>
                <w:szCs w:val="22"/>
              </w:rPr>
            </w:pPr>
            <w:r w:rsidRPr="005D0134">
              <w:rPr>
                <w:rFonts w:ascii="Arial" w:hAnsi="Arial" w:cs="Arial"/>
                <w:sz w:val="22"/>
                <w:szCs w:val="22"/>
              </w:rPr>
              <w:t>(orders will only be accepted from Authorised Demanders listed at A</w:t>
            </w:r>
            <w:r w:rsidR="00C3407B">
              <w:rPr>
                <w:rFonts w:ascii="Arial" w:hAnsi="Arial" w:cs="Arial"/>
                <w:sz w:val="22"/>
                <w:szCs w:val="22"/>
              </w:rPr>
              <w:t>ppendix</w:t>
            </w:r>
            <w:r w:rsidRPr="005D0134">
              <w:rPr>
                <w:rFonts w:ascii="Arial" w:hAnsi="Arial" w:cs="Arial"/>
                <w:sz w:val="22"/>
                <w:szCs w:val="22"/>
              </w:rPr>
              <w:t xml:space="preserve"> D) </w:t>
            </w:r>
          </w:p>
        </w:tc>
        <w:tc>
          <w:tcPr>
            <w:tcW w:w="4878" w:type="dxa"/>
          </w:tcPr>
          <w:p w14:paraId="4BDEC7A6" w14:textId="77777777" w:rsidR="008B5D4A" w:rsidRPr="005D0134" w:rsidRDefault="008B5D4A" w:rsidP="00747A43">
            <w:pPr>
              <w:rPr>
                <w:rFonts w:ascii="Arial" w:hAnsi="Arial" w:cs="Arial"/>
                <w:sz w:val="22"/>
                <w:szCs w:val="22"/>
              </w:rPr>
            </w:pPr>
          </w:p>
        </w:tc>
      </w:tr>
      <w:tr w:rsidR="008B5D4A" w:rsidRPr="004A6D0C" w14:paraId="428EFA19" w14:textId="77777777" w:rsidTr="001F1ABB">
        <w:tc>
          <w:tcPr>
            <w:tcW w:w="4878" w:type="dxa"/>
          </w:tcPr>
          <w:p w14:paraId="15ED45F8" w14:textId="77777777" w:rsidR="008B5D4A" w:rsidRPr="005D0134" w:rsidRDefault="008B5D4A" w:rsidP="00747A43">
            <w:pPr>
              <w:rPr>
                <w:rFonts w:ascii="Arial" w:hAnsi="Arial" w:cs="Arial"/>
                <w:b/>
                <w:sz w:val="22"/>
                <w:szCs w:val="22"/>
              </w:rPr>
            </w:pPr>
            <w:r w:rsidRPr="005D0134">
              <w:rPr>
                <w:rFonts w:ascii="Arial" w:hAnsi="Arial" w:cs="Arial"/>
                <w:b/>
                <w:sz w:val="22"/>
                <w:szCs w:val="22"/>
              </w:rPr>
              <w:t>Name of Financial Point of Contact</w:t>
            </w:r>
          </w:p>
        </w:tc>
        <w:tc>
          <w:tcPr>
            <w:tcW w:w="4878" w:type="dxa"/>
          </w:tcPr>
          <w:p w14:paraId="4AA1F709" w14:textId="77777777" w:rsidR="008B5D4A" w:rsidRPr="005D0134" w:rsidRDefault="008B5D4A" w:rsidP="00747A43">
            <w:pPr>
              <w:rPr>
                <w:rFonts w:ascii="Arial" w:hAnsi="Arial" w:cs="Arial"/>
                <w:sz w:val="22"/>
                <w:szCs w:val="22"/>
              </w:rPr>
            </w:pPr>
          </w:p>
        </w:tc>
      </w:tr>
      <w:tr w:rsidR="008B5D4A" w:rsidRPr="004A6D0C" w14:paraId="6DC3E297" w14:textId="77777777" w:rsidTr="001F1ABB">
        <w:tc>
          <w:tcPr>
            <w:tcW w:w="4878" w:type="dxa"/>
          </w:tcPr>
          <w:p w14:paraId="6F681996" w14:textId="77777777" w:rsidR="008B5D4A" w:rsidRPr="005D0134" w:rsidRDefault="008B5D4A" w:rsidP="008B5D4A">
            <w:pPr>
              <w:rPr>
                <w:rFonts w:ascii="Arial" w:hAnsi="Arial" w:cs="Arial"/>
                <w:sz w:val="22"/>
                <w:szCs w:val="22"/>
              </w:rPr>
            </w:pPr>
            <w:r w:rsidRPr="005D0134">
              <w:rPr>
                <w:rFonts w:ascii="Arial" w:hAnsi="Arial" w:cs="Arial"/>
                <w:b/>
                <w:sz w:val="22"/>
                <w:szCs w:val="22"/>
              </w:rPr>
              <w:t xml:space="preserve">Payment Mechanism </w:t>
            </w:r>
            <w:r w:rsidRPr="005D0134">
              <w:rPr>
                <w:rFonts w:ascii="Arial" w:hAnsi="Arial" w:cs="Arial"/>
                <w:sz w:val="22"/>
                <w:szCs w:val="22"/>
              </w:rPr>
              <w:t xml:space="preserve">(provide payment mechanism details in the box, noting that MOD make payment of correctly approved bills within a </w:t>
            </w:r>
            <w:proofErr w:type="gramStart"/>
            <w:r w:rsidRPr="005D0134">
              <w:rPr>
                <w:rFonts w:ascii="Arial" w:hAnsi="Arial" w:cs="Arial"/>
                <w:sz w:val="22"/>
                <w:szCs w:val="22"/>
              </w:rPr>
              <w:t>30 day</w:t>
            </w:r>
            <w:proofErr w:type="gramEnd"/>
            <w:r w:rsidRPr="005D0134">
              <w:rPr>
                <w:rFonts w:ascii="Arial" w:hAnsi="Arial" w:cs="Arial"/>
                <w:sz w:val="22"/>
                <w:szCs w:val="22"/>
              </w:rPr>
              <w:t xml:space="preserve"> period).</w:t>
            </w:r>
          </w:p>
          <w:p w14:paraId="021D6528" w14:textId="2AA071AE" w:rsidR="008B5D4A" w:rsidRPr="005D0134" w:rsidRDefault="008B5D4A" w:rsidP="008B5D4A">
            <w:pPr>
              <w:rPr>
                <w:rFonts w:ascii="Arial" w:hAnsi="Arial" w:cs="Arial"/>
                <w:sz w:val="22"/>
                <w:szCs w:val="22"/>
              </w:rPr>
            </w:pPr>
          </w:p>
        </w:tc>
        <w:tc>
          <w:tcPr>
            <w:tcW w:w="4878" w:type="dxa"/>
          </w:tcPr>
          <w:p w14:paraId="3CBE5B5D" w14:textId="77777777" w:rsidR="008B5D4A" w:rsidRPr="005D0134" w:rsidRDefault="008B5D4A" w:rsidP="00747A43">
            <w:pPr>
              <w:rPr>
                <w:rFonts w:ascii="Arial" w:hAnsi="Arial" w:cs="Arial"/>
                <w:sz w:val="22"/>
                <w:szCs w:val="22"/>
              </w:rPr>
            </w:pPr>
          </w:p>
        </w:tc>
      </w:tr>
      <w:tr w:rsidR="008B5D4A" w:rsidRPr="004A6D0C" w14:paraId="53749BA6" w14:textId="77777777" w:rsidTr="001F1ABB">
        <w:tc>
          <w:tcPr>
            <w:tcW w:w="4878" w:type="dxa"/>
          </w:tcPr>
          <w:p w14:paraId="0ED8A99A" w14:textId="77777777" w:rsidR="008B5D4A" w:rsidRPr="005D0134" w:rsidRDefault="008B5D4A" w:rsidP="00747A43">
            <w:pPr>
              <w:rPr>
                <w:rFonts w:ascii="Arial" w:hAnsi="Arial" w:cs="Arial"/>
                <w:b/>
                <w:sz w:val="22"/>
                <w:szCs w:val="22"/>
              </w:rPr>
            </w:pPr>
            <w:r w:rsidRPr="005D0134">
              <w:rPr>
                <w:rFonts w:ascii="Arial" w:hAnsi="Arial" w:cs="Arial"/>
                <w:b/>
                <w:sz w:val="22"/>
                <w:szCs w:val="22"/>
              </w:rPr>
              <w:t>Invoice to be sent to – Name/Appointment</w:t>
            </w:r>
          </w:p>
          <w:p w14:paraId="28EF3E41" w14:textId="77777777" w:rsidR="008B5D4A" w:rsidRPr="005D0134" w:rsidRDefault="008B5D4A" w:rsidP="00747A43">
            <w:pPr>
              <w:rPr>
                <w:rFonts w:ascii="Arial" w:hAnsi="Arial" w:cs="Arial"/>
                <w:b/>
                <w:sz w:val="22"/>
                <w:szCs w:val="22"/>
              </w:rPr>
            </w:pPr>
          </w:p>
        </w:tc>
        <w:tc>
          <w:tcPr>
            <w:tcW w:w="4878" w:type="dxa"/>
          </w:tcPr>
          <w:p w14:paraId="7D341E20" w14:textId="77777777" w:rsidR="008B5D4A" w:rsidRPr="005D0134" w:rsidRDefault="008B5D4A" w:rsidP="00747A43">
            <w:pPr>
              <w:rPr>
                <w:rFonts w:ascii="Arial" w:hAnsi="Arial" w:cs="Arial"/>
                <w:sz w:val="22"/>
                <w:szCs w:val="22"/>
              </w:rPr>
            </w:pPr>
          </w:p>
        </w:tc>
      </w:tr>
      <w:tr w:rsidR="008B5D4A" w:rsidRPr="004A6D0C" w14:paraId="4457FEB6" w14:textId="77777777" w:rsidTr="001F1ABB">
        <w:tc>
          <w:tcPr>
            <w:tcW w:w="4878" w:type="dxa"/>
          </w:tcPr>
          <w:p w14:paraId="3B840A0B" w14:textId="77777777" w:rsidR="008B5D4A" w:rsidRPr="005D0134" w:rsidRDefault="008B5D4A" w:rsidP="00747A43">
            <w:pPr>
              <w:rPr>
                <w:rFonts w:ascii="Arial" w:hAnsi="Arial" w:cs="Arial"/>
                <w:b/>
                <w:sz w:val="22"/>
                <w:szCs w:val="22"/>
              </w:rPr>
            </w:pPr>
            <w:r w:rsidRPr="005D0134">
              <w:rPr>
                <w:rFonts w:ascii="Arial" w:hAnsi="Arial" w:cs="Arial"/>
                <w:b/>
                <w:sz w:val="22"/>
                <w:szCs w:val="22"/>
              </w:rPr>
              <w:t>Invoice to be sent to – Address</w:t>
            </w:r>
          </w:p>
          <w:p w14:paraId="5382208F" w14:textId="77777777" w:rsidR="008B5D4A" w:rsidRPr="005D0134" w:rsidRDefault="008B5D4A" w:rsidP="00747A43">
            <w:pPr>
              <w:rPr>
                <w:rFonts w:ascii="Arial" w:hAnsi="Arial" w:cs="Arial"/>
                <w:b/>
                <w:sz w:val="22"/>
                <w:szCs w:val="22"/>
              </w:rPr>
            </w:pPr>
          </w:p>
          <w:p w14:paraId="4228029D" w14:textId="77777777" w:rsidR="008B5D4A" w:rsidRPr="005D0134" w:rsidRDefault="008B5D4A" w:rsidP="00747A43">
            <w:pPr>
              <w:rPr>
                <w:rFonts w:ascii="Arial" w:hAnsi="Arial" w:cs="Arial"/>
                <w:b/>
                <w:sz w:val="22"/>
                <w:szCs w:val="22"/>
              </w:rPr>
            </w:pPr>
          </w:p>
          <w:p w14:paraId="13F913C2" w14:textId="77777777" w:rsidR="008B5D4A" w:rsidRPr="005D0134" w:rsidRDefault="008B5D4A" w:rsidP="00747A43">
            <w:pPr>
              <w:rPr>
                <w:rFonts w:ascii="Arial" w:hAnsi="Arial" w:cs="Arial"/>
                <w:b/>
                <w:sz w:val="22"/>
                <w:szCs w:val="22"/>
              </w:rPr>
            </w:pPr>
          </w:p>
          <w:p w14:paraId="5577C155" w14:textId="77777777" w:rsidR="008B5D4A" w:rsidRPr="005D0134" w:rsidRDefault="008B5D4A" w:rsidP="00747A43">
            <w:pPr>
              <w:rPr>
                <w:rFonts w:ascii="Arial" w:hAnsi="Arial" w:cs="Arial"/>
                <w:b/>
                <w:sz w:val="22"/>
                <w:szCs w:val="22"/>
              </w:rPr>
            </w:pPr>
          </w:p>
        </w:tc>
        <w:tc>
          <w:tcPr>
            <w:tcW w:w="4878" w:type="dxa"/>
          </w:tcPr>
          <w:p w14:paraId="6E40BB22" w14:textId="77777777" w:rsidR="008B5D4A" w:rsidRPr="005D0134" w:rsidRDefault="008B5D4A" w:rsidP="00747A43">
            <w:pPr>
              <w:rPr>
                <w:rFonts w:ascii="Arial" w:hAnsi="Arial" w:cs="Arial"/>
                <w:sz w:val="22"/>
                <w:szCs w:val="22"/>
              </w:rPr>
            </w:pPr>
          </w:p>
        </w:tc>
      </w:tr>
      <w:tr w:rsidR="008B5D4A" w:rsidRPr="004A6D0C" w14:paraId="5525A64A" w14:textId="77777777" w:rsidTr="001F1ABB">
        <w:tc>
          <w:tcPr>
            <w:tcW w:w="4878" w:type="dxa"/>
          </w:tcPr>
          <w:p w14:paraId="7ED37397" w14:textId="77777777" w:rsidR="008B5D4A" w:rsidRPr="005D0134" w:rsidRDefault="008B5D4A" w:rsidP="00747A43">
            <w:pPr>
              <w:rPr>
                <w:rFonts w:ascii="Arial" w:hAnsi="Arial" w:cs="Arial"/>
                <w:b/>
                <w:sz w:val="22"/>
                <w:szCs w:val="22"/>
              </w:rPr>
            </w:pPr>
            <w:r w:rsidRPr="005D0134">
              <w:rPr>
                <w:rFonts w:ascii="Arial" w:hAnsi="Arial" w:cs="Arial"/>
                <w:b/>
                <w:sz w:val="22"/>
                <w:szCs w:val="22"/>
              </w:rPr>
              <w:t>Date of Order</w:t>
            </w:r>
          </w:p>
          <w:p w14:paraId="11066224" w14:textId="77777777" w:rsidR="008B5D4A" w:rsidRPr="005D0134" w:rsidRDefault="008B5D4A" w:rsidP="00747A43">
            <w:pPr>
              <w:rPr>
                <w:rFonts w:ascii="Arial" w:hAnsi="Arial" w:cs="Arial"/>
                <w:sz w:val="22"/>
                <w:szCs w:val="22"/>
              </w:rPr>
            </w:pPr>
          </w:p>
        </w:tc>
        <w:tc>
          <w:tcPr>
            <w:tcW w:w="4878" w:type="dxa"/>
          </w:tcPr>
          <w:p w14:paraId="3CEFC357" w14:textId="77777777" w:rsidR="008B5D4A" w:rsidRPr="005D0134" w:rsidRDefault="008B5D4A" w:rsidP="00747A43">
            <w:pPr>
              <w:rPr>
                <w:rFonts w:ascii="Arial" w:hAnsi="Arial" w:cs="Arial"/>
                <w:sz w:val="22"/>
                <w:szCs w:val="22"/>
              </w:rPr>
            </w:pPr>
          </w:p>
        </w:tc>
      </w:tr>
      <w:tr w:rsidR="008B5D4A" w:rsidRPr="004A6D0C" w14:paraId="0658A949" w14:textId="77777777" w:rsidTr="001F1ABB">
        <w:tc>
          <w:tcPr>
            <w:tcW w:w="4878" w:type="dxa"/>
          </w:tcPr>
          <w:p w14:paraId="20693BE0" w14:textId="5B77A45D" w:rsidR="008B5D4A" w:rsidRPr="003C0010" w:rsidRDefault="008B5D4A" w:rsidP="00747A43">
            <w:pPr>
              <w:rPr>
                <w:rFonts w:ascii="Arial" w:hAnsi="Arial" w:cs="Arial"/>
                <w:b/>
                <w:sz w:val="22"/>
                <w:szCs w:val="22"/>
              </w:rPr>
            </w:pPr>
            <w:r w:rsidRPr="003C0010">
              <w:rPr>
                <w:rFonts w:ascii="Arial" w:hAnsi="Arial" w:cs="Arial"/>
                <w:b/>
                <w:sz w:val="22"/>
                <w:szCs w:val="22"/>
              </w:rPr>
              <w:t>Item Description (as described in A</w:t>
            </w:r>
            <w:r w:rsidR="00C3407B">
              <w:rPr>
                <w:rFonts w:ascii="Arial" w:hAnsi="Arial" w:cs="Arial"/>
                <w:b/>
                <w:sz w:val="22"/>
                <w:szCs w:val="22"/>
              </w:rPr>
              <w:t>ppendix</w:t>
            </w:r>
            <w:r w:rsidRPr="003C0010">
              <w:rPr>
                <w:rFonts w:ascii="Arial" w:hAnsi="Arial" w:cs="Arial"/>
                <w:b/>
                <w:sz w:val="22"/>
                <w:szCs w:val="22"/>
              </w:rPr>
              <w:t xml:space="preserve"> A)</w:t>
            </w:r>
          </w:p>
        </w:tc>
        <w:tc>
          <w:tcPr>
            <w:tcW w:w="4878" w:type="dxa"/>
          </w:tcPr>
          <w:p w14:paraId="002AD5CC" w14:textId="77777777" w:rsidR="008B5D4A" w:rsidRPr="003C0010" w:rsidRDefault="008B5D4A" w:rsidP="00747A43">
            <w:pPr>
              <w:rPr>
                <w:rFonts w:ascii="Arial" w:hAnsi="Arial" w:cs="Arial"/>
                <w:sz w:val="22"/>
                <w:szCs w:val="22"/>
              </w:rPr>
            </w:pPr>
          </w:p>
        </w:tc>
      </w:tr>
      <w:tr w:rsidR="008B5D4A" w:rsidRPr="004A6D0C" w14:paraId="363AFB91" w14:textId="77777777" w:rsidTr="001F1ABB">
        <w:tc>
          <w:tcPr>
            <w:tcW w:w="4878" w:type="dxa"/>
          </w:tcPr>
          <w:p w14:paraId="12631583" w14:textId="77777777" w:rsidR="008B5D4A" w:rsidRPr="003C0010" w:rsidRDefault="008B5D4A" w:rsidP="00747A43">
            <w:pPr>
              <w:rPr>
                <w:rFonts w:ascii="Arial" w:hAnsi="Arial" w:cs="Arial"/>
                <w:b/>
                <w:sz w:val="22"/>
                <w:szCs w:val="22"/>
              </w:rPr>
            </w:pPr>
            <w:r w:rsidRPr="003C0010">
              <w:rPr>
                <w:rFonts w:ascii="Arial" w:hAnsi="Arial" w:cs="Arial"/>
                <w:b/>
                <w:sz w:val="22"/>
                <w:szCs w:val="22"/>
              </w:rPr>
              <w:t>Quantity Required</w:t>
            </w:r>
          </w:p>
          <w:p w14:paraId="7E3D0914" w14:textId="77777777" w:rsidR="008B5D4A" w:rsidRPr="003C0010" w:rsidRDefault="008B5D4A" w:rsidP="00747A43">
            <w:pPr>
              <w:rPr>
                <w:rFonts w:ascii="Arial" w:hAnsi="Arial" w:cs="Arial"/>
                <w:b/>
                <w:sz w:val="22"/>
                <w:szCs w:val="22"/>
              </w:rPr>
            </w:pPr>
          </w:p>
        </w:tc>
        <w:tc>
          <w:tcPr>
            <w:tcW w:w="4878" w:type="dxa"/>
          </w:tcPr>
          <w:p w14:paraId="06925106" w14:textId="77777777" w:rsidR="008B5D4A" w:rsidRPr="003C0010" w:rsidRDefault="008B5D4A" w:rsidP="00747A43">
            <w:pPr>
              <w:rPr>
                <w:rFonts w:ascii="Arial" w:hAnsi="Arial" w:cs="Arial"/>
                <w:sz w:val="22"/>
                <w:szCs w:val="22"/>
              </w:rPr>
            </w:pPr>
          </w:p>
        </w:tc>
      </w:tr>
      <w:tr w:rsidR="008B5D4A" w:rsidRPr="004A6D0C" w14:paraId="3DF5D075" w14:textId="77777777" w:rsidTr="001F1ABB">
        <w:tc>
          <w:tcPr>
            <w:tcW w:w="4878" w:type="dxa"/>
          </w:tcPr>
          <w:p w14:paraId="0FD1BFD9" w14:textId="77777777" w:rsidR="008B5D4A" w:rsidRPr="003C0010" w:rsidRDefault="008B5D4A" w:rsidP="00747A43">
            <w:pPr>
              <w:rPr>
                <w:rFonts w:ascii="Arial" w:hAnsi="Arial" w:cs="Arial"/>
                <w:b/>
                <w:sz w:val="22"/>
                <w:szCs w:val="22"/>
              </w:rPr>
            </w:pPr>
            <w:r w:rsidRPr="003C0010">
              <w:rPr>
                <w:rFonts w:ascii="Arial" w:hAnsi="Arial" w:cs="Arial"/>
                <w:b/>
                <w:sz w:val="22"/>
                <w:szCs w:val="22"/>
              </w:rPr>
              <w:t>Date Delivery Required</w:t>
            </w:r>
          </w:p>
          <w:p w14:paraId="7CB996F5" w14:textId="77777777" w:rsidR="008B5D4A" w:rsidRPr="003C0010" w:rsidRDefault="008B5D4A" w:rsidP="00747A43">
            <w:pPr>
              <w:rPr>
                <w:rFonts w:ascii="Arial" w:hAnsi="Arial" w:cs="Arial"/>
                <w:b/>
                <w:sz w:val="22"/>
                <w:szCs w:val="22"/>
              </w:rPr>
            </w:pPr>
            <w:r w:rsidRPr="003C0010">
              <w:rPr>
                <w:rFonts w:ascii="Arial" w:hAnsi="Arial" w:cs="Arial"/>
                <w:b/>
                <w:sz w:val="22"/>
                <w:szCs w:val="22"/>
              </w:rPr>
              <w:t>- (This will be in accordance with the MODMO Delivery Plan)</w:t>
            </w:r>
          </w:p>
          <w:p w14:paraId="76E13EDE" w14:textId="77777777" w:rsidR="008B5D4A" w:rsidRPr="003C0010" w:rsidRDefault="008B5D4A" w:rsidP="00747A43">
            <w:pPr>
              <w:rPr>
                <w:rFonts w:ascii="Arial" w:hAnsi="Arial" w:cs="Arial"/>
                <w:b/>
                <w:sz w:val="22"/>
                <w:szCs w:val="22"/>
              </w:rPr>
            </w:pPr>
          </w:p>
        </w:tc>
        <w:tc>
          <w:tcPr>
            <w:tcW w:w="4878" w:type="dxa"/>
          </w:tcPr>
          <w:p w14:paraId="3A35D33E" w14:textId="77777777" w:rsidR="008B5D4A" w:rsidRPr="003C0010" w:rsidRDefault="008B5D4A" w:rsidP="00747A43">
            <w:pPr>
              <w:rPr>
                <w:rFonts w:ascii="Arial" w:hAnsi="Arial" w:cs="Arial"/>
                <w:sz w:val="22"/>
                <w:szCs w:val="22"/>
              </w:rPr>
            </w:pPr>
          </w:p>
        </w:tc>
      </w:tr>
      <w:tr w:rsidR="008B5D4A" w:rsidRPr="004A6D0C" w14:paraId="2FAAF5B7" w14:textId="77777777" w:rsidTr="001F1ABB">
        <w:tc>
          <w:tcPr>
            <w:tcW w:w="4878" w:type="dxa"/>
          </w:tcPr>
          <w:p w14:paraId="1A4AF7AA" w14:textId="77777777" w:rsidR="008B5D4A" w:rsidRPr="003C0010" w:rsidRDefault="008B5D4A" w:rsidP="00747A43">
            <w:pPr>
              <w:rPr>
                <w:rFonts w:ascii="Arial" w:hAnsi="Arial" w:cs="Arial"/>
                <w:b/>
                <w:sz w:val="22"/>
                <w:szCs w:val="22"/>
              </w:rPr>
            </w:pPr>
            <w:r w:rsidRPr="003C0010">
              <w:rPr>
                <w:rFonts w:ascii="Arial" w:hAnsi="Arial" w:cs="Arial"/>
                <w:b/>
                <w:sz w:val="22"/>
                <w:szCs w:val="22"/>
              </w:rPr>
              <w:t>To be Delivered to – Name/Appointment</w:t>
            </w:r>
          </w:p>
          <w:p w14:paraId="490C0275" w14:textId="77777777" w:rsidR="008B5D4A" w:rsidRPr="003C0010" w:rsidRDefault="008B5D4A" w:rsidP="00747A43">
            <w:pPr>
              <w:rPr>
                <w:rFonts w:ascii="Arial" w:hAnsi="Arial" w:cs="Arial"/>
                <w:b/>
                <w:sz w:val="22"/>
                <w:szCs w:val="22"/>
              </w:rPr>
            </w:pPr>
          </w:p>
        </w:tc>
        <w:tc>
          <w:tcPr>
            <w:tcW w:w="4878" w:type="dxa"/>
          </w:tcPr>
          <w:p w14:paraId="6CC72A34" w14:textId="77777777" w:rsidR="008B5D4A" w:rsidRPr="003C0010" w:rsidRDefault="008B5D4A" w:rsidP="00747A43">
            <w:pPr>
              <w:rPr>
                <w:rFonts w:ascii="Arial" w:hAnsi="Arial" w:cs="Arial"/>
                <w:sz w:val="22"/>
                <w:szCs w:val="22"/>
              </w:rPr>
            </w:pPr>
          </w:p>
        </w:tc>
      </w:tr>
      <w:tr w:rsidR="008B5D4A" w:rsidRPr="004A6D0C" w14:paraId="6FFCA885" w14:textId="77777777" w:rsidTr="001F1ABB">
        <w:tc>
          <w:tcPr>
            <w:tcW w:w="4878" w:type="dxa"/>
          </w:tcPr>
          <w:p w14:paraId="4CA14BD1" w14:textId="77777777" w:rsidR="008B5D4A" w:rsidRPr="003C0010" w:rsidRDefault="008B5D4A" w:rsidP="00747A43">
            <w:pPr>
              <w:rPr>
                <w:rFonts w:ascii="Arial" w:hAnsi="Arial" w:cs="Arial"/>
                <w:b/>
                <w:sz w:val="22"/>
                <w:szCs w:val="22"/>
              </w:rPr>
            </w:pPr>
            <w:r w:rsidRPr="003C0010">
              <w:rPr>
                <w:rFonts w:ascii="Arial" w:hAnsi="Arial" w:cs="Arial"/>
                <w:b/>
                <w:sz w:val="22"/>
                <w:szCs w:val="22"/>
              </w:rPr>
              <w:t xml:space="preserve">To be Delivered to – Address </w:t>
            </w:r>
          </w:p>
          <w:p w14:paraId="62E65EB3" w14:textId="77777777" w:rsidR="008B5D4A" w:rsidRPr="003C0010" w:rsidRDefault="008B5D4A" w:rsidP="00747A43">
            <w:pPr>
              <w:rPr>
                <w:rFonts w:ascii="Arial" w:hAnsi="Arial" w:cs="Arial"/>
                <w:b/>
                <w:sz w:val="22"/>
                <w:szCs w:val="22"/>
              </w:rPr>
            </w:pPr>
          </w:p>
          <w:p w14:paraId="3ACBE7B2" w14:textId="77777777" w:rsidR="008B5D4A" w:rsidRPr="003C0010" w:rsidRDefault="008B5D4A" w:rsidP="00747A43">
            <w:pPr>
              <w:rPr>
                <w:rFonts w:ascii="Arial" w:hAnsi="Arial" w:cs="Arial"/>
                <w:b/>
                <w:sz w:val="22"/>
                <w:szCs w:val="22"/>
              </w:rPr>
            </w:pPr>
          </w:p>
          <w:p w14:paraId="3B847C5E" w14:textId="77777777" w:rsidR="008B5D4A" w:rsidRPr="003C0010" w:rsidRDefault="008B5D4A" w:rsidP="00747A43">
            <w:pPr>
              <w:rPr>
                <w:rFonts w:ascii="Arial" w:hAnsi="Arial" w:cs="Arial"/>
                <w:b/>
                <w:sz w:val="22"/>
                <w:szCs w:val="22"/>
              </w:rPr>
            </w:pPr>
          </w:p>
          <w:p w14:paraId="64A400C8" w14:textId="77777777" w:rsidR="008B5D4A" w:rsidRPr="003C0010" w:rsidRDefault="008B5D4A" w:rsidP="00747A43">
            <w:pPr>
              <w:rPr>
                <w:rFonts w:ascii="Arial" w:hAnsi="Arial" w:cs="Arial"/>
                <w:b/>
                <w:sz w:val="22"/>
                <w:szCs w:val="22"/>
              </w:rPr>
            </w:pPr>
          </w:p>
        </w:tc>
        <w:tc>
          <w:tcPr>
            <w:tcW w:w="4878" w:type="dxa"/>
          </w:tcPr>
          <w:p w14:paraId="02BEE24F" w14:textId="77777777" w:rsidR="008B5D4A" w:rsidRPr="003C0010" w:rsidRDefault="008B5D4A" w:rsidP="00747A43">
            <w:pPr>
              <w:rPr>
                <w:rFonts w:ascii="Arial" w:hAnsi="Arial" w:cs="Arial"/>
                <w:sz w:val="22"/>
                <w:szCs w:val="22"/>
              </w:rPr>
            </w:pPr>
          </w:p>
        </w:tc>
      </w:tr>
    </w:tbl>
    <w:p w14:paraId="4AD9DC85" w14:textId="77777777" w:rsidR="008B5D4A" w:rsidRPr="003C0010" w:rsidRDefault="008B5D4A" w:rsidP="008B5D4A">
      <w:pPr>
        <w:rPr>
          <w:sz w:val="22"/>
          <w:szCs w:val="22"/>
        </w:rPr>
      </w:pPr>
    </w:p>
    <w:p w14:paraId="3C3250C1" w14:textId="77777777" w:rsidR="008B5D4A" w:rsidRPr="003C0010" w:rsidRDefault="008B5D4A" w:rsidP="008B5D4A">
      <w:pPr>
        <w:spacing w:after="200" w:line="276" w:lineRule="auto"/>
        <w:rPr>
          <w:sz w:val="22"/>
          <w:szCs w:val="22"/>
        </w:rPr>
        <w:sectPr w:rsidR="008B5D4A" w:rsidRPr="003C0010" w:rsidSect="007E18B6">
          <w:headerReference w:type="default" r:id="rId31"/>
          <w:pgSz w:w="11906" w:h="16838"/>
          <w:pgMar w:top="1440" w:right="1274" w:bottom="1440" w:left="1276" w:header="708" w:footer="708" w:gutter="0"/>
          <w:cols w:space="708"/>
          <w:docGrid w:linePitch="360"/>
        </w:sectPr>
      </w:pPr>
    </w:p>
    <w:p w14:paraId="22EDC1CB" w14:textId="3B9D65BC" w:rsidR="008B5D4A" w:rsidRPr="003C0010" w:rsidRDefault="0050532C" w:rsidP="0050532C">
      <w:pPr>
        <w:pStyle w:val="Default"/>
        <w:rPr>
          <w:b/>
          <w:bCs/>
          <w:color w:val="000000" w:themeColor="text1"/>
          <w:sz w:val="22"/>
          <w:szCs w:val="22"/>
          <w:u w:val="single"/>
        </w:rPr>
      </w:pPr>
      <w:r w:rsidRPr="003C0010">
        <w:rPr>
          <w:b/>
          <w:bCs/>
          <w:color w:val="000000" w:themeColor="text1"/>
          <w:sz w:val="22"/>
          <w:szCs w:val="22"/>
          <w:u w:val="single"/>
        </w:rPr>
        <w:lastRenderedPageBreak/>
        <w:t>A</w:t>
      </w:r>
      <w:r w:rsidR="001845F7">
        <w:rPr>
          <w:b/>
          <w:bCs/>
          <w:color w:val="000000" w:themeColor="text1"/>
          <w:sz w:val="22"/>
          <w:szCs w:val="22"/>
          <w:u w:val="single"/>
        </w:rPr>
        <w:t>ppendix</w:t>
      </w:r>
      <w:r w:rsidRPr="003C0010">
        <w:rPr>
          <w:b/>
          <w:bCs/>
          <w:color w:val="000000" w:themeColor="text1"/>
          <w:sz w:val="22"/>
          <w:szCs w:val="22"/>
          <w:u w:val="single"/>
        </w:rPr>
        <w:t xml:space="preserve"> D</w:t>
      </w:r>
    </w:p>
    <w:p w14:paraId="38925C90" w14:textId="77777777" w:rsidR="0050532C" w:rsidRPr="003C0010" w:rsidRDefault="0050532C" w:rsidP="0050532C">
      <w:pPr>
        <w:pStyle w:val="Default"/>
        <w:rPr>
          <w:sz w:val="22"/>
          <w:szCs w:val="22"/>
        </w:rPr>
      </w:pPr>
    </w:p>
    <w:p w14:paraId="265C370B" w14:textId="57F095DF" w:rsidR="008B5D4A" w:rsidRPr="003C0010" w:rsidRDefault="008B5D4A" w:rsidP="003D2B7E">
      <w:pPr>
        <w:pStyle w:val="Default"/>
        <w:rPr>
          <w:b/>
          <w:sz w:val="22"/>
          <w:szCs w:val="22"/>
          <w:u w:val="single"/>
        </w:rPr>
      </w:pPr>
      <w:r w:rsidRPr="003C0010">
        <w:rPr>
          <w:b/>
          <w:sz w:val="22"/>
          <w:szCs w:val="22"/>
          <w:u w:val="single"/>
        </w:rPr>
        <w:t>List of Authorised Departments/Demanders</w:t>
      </w:r>
    </w:p>
    <w:p w14:paraId="30F59C23" w14:textId="77777777" w:rsidR="008B5D4A" w:rsidRPr="003C0010" w:rsidRDefault="008B5D4A" w:rsidP="003D2B7E">
      <w:pPr>
        <w:pStyle w:val="Default"/>
        <w:rPr>
          <w:b/>
          <w:sz w:val="22"/>
          <w:szCs w:val="22"/>
        </w:rPr>
      </w:pPr>
    </w:p>
    <w:tbl>
      <w:tblPr>
        <w:tblStyle w:val="TableGrid"/>
        <w:tblW w:w="0" w:type="auto"/>
        <w:tblCellMar>
          <w:top w:w="57" w:type="dxa"/>
          <w:bottom w:w="57" w:type="dxa"/>
        </w:tblCellMar>
        <w:tblLook w:val="04A0" w:firstRow="1" w:lastRow="0" w:firstColumn="1" w:lastColumn="0" w:noHBand="0" w:noVBand="1"/>
      </w:tblPr>
      <w:tblGrid>
        <w:gridCol w:w="4680"/>
        <w:gridCol w:w="4666"/>
      </w:tblGrid>
      <w:tr w:rsidR="008B5D4A" w:rsidRPr="004A6D0C" w14:paraId="2929F98C" w14:textId="77777777" w:rsidTr="003C2C92">
        <w:tc>
          <w:tcPr>
            <w:tcW w:w="4680" w:type="dxa"/>
          </w:tcPr>
          <w:p w14:paraId="5F877D01" w14:textId="1D8674C5" w:rsidR="008B5D4A" w:rsidRPr="003C0010" w:rsidRDefault="008B5D4A" w:rsidP="003D2B7E">
            <w:pPr>
              <w:pStyle w:val="Default"/>
              <w:rPr>
                <w:b/>
                <w:sz w:val="22"/>
                <w:szCs w:val="22"/>
              </w:rPr>
            </w:pPr>
            <w:r w:rsidRPr="003C0010">
              <w:rPr>
                <w:b/>
                <w:sz w:val="22"/>
                <w:szCs w:val="22"/>
              </w:rPr>
              <w:t>Government Department</w:t>
            </w:r>
          </w:p>
        </w:tc>
        <w:tc>
          <w:tcPr>
            <w:tcW w:w="4666" w:type="dxa"/>
          </w:tcPr>
          <w:p w14:paraId="6BD36DD8" w14:textId="5E3AA084" w:rsidR="008B5D4A" w:rsidRPr="003C0010" w:rsidRDefault="008B5D4A" w:rsidP="003D2B7E">
            <w:pPr>
              <w:pStyle w:val="Default"/>
              <w:rPr>
                <w:b/>
                <w:sz w:val="22"/>
                <w:szCs w:val="22"/>
              </w:rPr>
            </w:pPr>
            <w:r w:rsidRPr="003C0010">
              <w:rPr>
                <w:b/>
                <w:sz w:val="22"/>
                <w:szCs w:val="22"/>
              </w:rPr>
              <w:t>Authorised Demander</w:t>
            </w:r>
          </w:p>
        </w:tc>
      </w:tr>
      <w:tr w:rsidR="008B5D4A" w:rsidRPr="004A6D0C" w14:paraId="72B54707" w14:textId="77777777" w:rsidTr="003C2C92">
        <w:trPr>
          <w:trHeight w:val="614"/>
        </w:trPr>
        <w:tc>
          <w:tcPr>
            <w:tcW w:w="4680" w:type="dxa"/>
            <w:vAlign w:val="center"/>
          </w:tcPr>
          <w:p w14:paraId="4A572FEC" w14:textId="035BF78C" w:rsidR="008B5D4A" w:rsidRPr="003C0010" w:rsidRDefault="008B5D4A" w:rsidP="008B5D4A">
            <w:pPr>
              <w:pStyle w:val="Default"/>
              <w:rPr>
                <w:b/>
                <w:sz w:val="22"/>
                <w:szCs w:val="22"/>
              </w:rPr>
            </w:pPr>
            <w:r w:rsidRPr="003C0010">
              <w:rPr>
                <w:rFonts w:ascii="Arial" w:hAnsi="Arial" w:cs="Arial"/>
                <w:sz w:val="22"/>
                <w:szCs w:val="22"/>
              </w:rPr>
              <w:t>Department for Communities and Local Government</w:t>
            </w:r>
          </w:p>
        </w:tc>
        <w:tc>
          <w:tcPr>
            <w:tcW w:w="4666" w:type="dxa"/>
          </w:tcPr>
          <w:p w14:paraId="0DD65631" w14:textId="4516584E" w:rsidR="008B5D4A" w:rsidRPr="003C0010" w:rsidRDefault="008B5D4A" w:rsidP="003D2B7E">
            <w:pPr>
              <w:pStyle w:val="Default"/>
              <w:rPr>
                <w:sz w:val="22"/>
                <w:szCs w:val="22"/>
              </w:rPr>
            </w:pPr>
            <w:r w:rsidRPr="003C0010">
              <w:rPr>
                <w:sz w:val="22"/>
                <w:szCs w:val="22"/>
              </w:rPr>
              <w:t>TBA</w:t>
            </w:r>
          </w:p>
        </w:tc>
      </w:tr>
      <w:tr w:rsidR="008B5D4A" w:rsidRPr="004A6D0C" w14:paraId="0B8ABBE8" w14:textId="77777777" w:rsidTr="003C2C92">
        <w:trPr>
          <w:trHeight w:val="409"/>
        </w:trPr>
        <w:tc>
          <w:tcPr>
            <w:tcW w:w="4680" w:type="dxa"/>
            <w:vAlign w:val="center"/>
          </w:tcPr>
          <w:p w14:paraId="2F72BE59" w14:textId="7E98D9DF" w:rsidR="008B5D4A" w:rsidRPr="003C0010" w:rsidRDefault="008B5D4A" w:rsidP="008B5D4A">
            <w:pPr>
              <w:pStyle w:val="Default"/>
              <w:rPr>
                <w:b/>
                <w:sz w:val="22"/>
                <w:szCs w:val="22"/>
              </w:rPr>
            </w:pPr>
            <w:r w:rsidRPr="003C0010">
              <w:rPr>
                <w:rFonts w:ascii="Arial" w:hAnsi="Arial" w:cs="Arial"/>
                <w:sz w:val="22"/>
                <w:szCs w:val="22"/>
              </w:rPr>
              <w:t>Department for Health</w:t>
            </w:r>
          </w:p>
        </w:tc>
        <w:tc>
          <w:tcPr>
            <w:tcW w:w="4666" w:type="dxa"/>
          </w:tcPr>
          <w:p w14:paraId="5FFD17E6" w14:textId="7E55BA7F" w:rsidR="008B5D4A" w:rsidRPr="003C0010" w:rsidRDefault="008B5D4A" w:rsidP="003D2B7E">
            <w:pPr>
              <w:pStyle w:val="Default"/>
              <w:rPr>
                <w:b/>
                <w:sz w:val="22"/>
                <w:szCs w:val="22"/>
              </w:rPr>
            </w:pPr>
            <w:r w:rsidRPr="003C0010">
              <w:rPr>
                <w:sz w:val="22"/>
                <w:szCs w:val="22"/>
              </w:rPr>
              <w:t>TBA</w:t>
            </w:r>
          </w:p>
        </w:tc>
      </w:tr>
      <w:tr w:rsidR="008B5D4A" w:rsidRPr="004A6D0C" w14:paraId="64855B8B" w14:textId="77777777" w:rsidTr="003C2C92">
        <w:trPr>
          <w:trHeight w:val="414"/>
        </w:trPr>
        <w:tc>
          <w:tcPr>
            <w:tcW w:w="4680" w:type="dxa"/>
            <w:vAlign w:val="center"/>
          </w:tcPr>
          <w:p w14:paraId="64577597" w14:textId="7E415795" w:rsidR="008B5D4A" w:rsidRPr="003C0010" w:rsidRDefault="008B5D4A" w:rsidP="008B5D4A">
            <w:pPr>
              <w:rPr>
                <w:rFonts w:ascii="Arial" w:hAnsi="Arial" w:cs="Arial"/>
                <w:sz w:val="22"/>
                <w:szCs w:val="22"/>
              </w:rPr>
            </w:pPr>
            <w:r w:rsidRPr="003C0010">
              <w:rPr>
                <w:rFonts w:ascii="Arial" w:hAnsi="Arial" w:cs="Arial"/>
                <w:sz w:val="22"/>
                <w:szCs w:val="22"/>
              </w:rPr>
              <w:t>Department for Transport</w:t>
            </w:r>
          </w:p>
        </w:tc>
        <w:tc>
          <w:tcPr>
            <w:tcW w:w="4666" w:type="dxa"/>
          </w:tcPr>
          <w:p w14:paraId="0A47188C" w14:textId="39E09E16" w:rsidR="008B5D4A" w:rsidRPr="003C0010" w:rsidRDefault="008B5D4A" w:rsidP="003D2B7E">
            <w:pPr>
              <w:pStyle w:val="Default"/>
              <w:rPr>
                <w:b/>
                <w:sz w:val="22"/>
                <w:szCs w:val="22"/>
              </w:rPr>
            </w:pPr>
            <w:r w:rsidRPr="003C0010">
              <w:rPr>
                <w:sz w:val="22"/>
                <w:szCs w:val="22"/>
              </w:rPr>
              <w:t>TBA</w:t>
            </w:r>
          </w:p>
        </w:tc>
      </w:tr>
      <w:tr w:rsidR="008B5D4A" w:rsidRPr="004A6D0C" w14:paraId="0AB04E29" w14:textId="77777777" w:rsidTr="003C2C92">
        <w:trPr>
          <w:trHeight w:val="420"/>
        </w:trPr>
        <w:tc>
          <w:tcPr>
            <w:tcW w:w="4680" w:type="dxa"/>
            <w:vAlign w:val="center"/>
          </w:tcPr>
          <w:p w14:paraId="6B15D589" w14:textId="701B71A1" w:rsidR="008B5D4A" w:rsidRPr="003C0010" w:rsidRDefault="008B5D4A" w:rsidP="008B5D4A">
            <w:pPr>
              <w:rPr>
                <w:rFonts w:ascii="Arial" w:hAnsi="Arial" w:cs="Arial"/>
                <w:sz w:val="22"/>
                <w:szCs w:val="22"/>
              </w:rPr>
            </w:pPr>
            <w:r w:rsidRPr="003C0010">
              <w:rPr>
                <w:rFonts w:ascii="Arial" w:hAnsi="Arial" w:cs="Arial"/>
                <w:sz w:val="22"/>
                <w:szCs w:val="22"/>
              </w:rPr>
              <w:t>Foreign and Commonwealth Office</w:t>
            </w:r>
          </w:p>
        </w:tc>
        <w:tc>
          <w:tcPr>
            <w:tcW w:w="4666" w:type="dxa"/>
          </w:tcPr>
          <w:p w14:paraId="3FADD424" w14:textId="791D86E2" w:rsidR="008B5D4A" w:rsidRPr="003C0010" w:rsidRDefault="008B5D4A" w:rsidP="003D2B7E">
            <w:pPr>
              <w:pStyle w:val="Default"/>
              <w:rPr>
                <w:b/>
                <w:sz w:val="22"/>
                <w:szCs w:val="22"/>
              </w:rPr>
            </w:pPr>
            <w:r w:rsidRPr="003C0010">
              <w:rPr>
                <w:sz w:val="22"/>
                <w:szCs w:val="22"/>
              </w:rPr>
              <w:t>TBA</w:t>
            </w:r>
          </w:p>
        </w:tc>
      </w:tr>
      <w:tr w:rsidR="008B5D4A" w:rsidRPr="004A6D0C" w14:paraId="5A4E209B" w14:textId="77777777" w:rsidTr="003C2C92">
        <w:trPr>
          <w:trHeight w:val="413"/>
        </w:trPr>
        <w:tc>
          <w:tcPr>
            <w:tcW w:w="4680" w:type="dxa"/>
            <w:vAlign w:val="center"/>
          </w:tcPr>
          <w:p w14:paraId="28B32FA5" w14:textId="1B99A353" w:rsidR="008B5D4A" w:rsidRPr="003C0010" w:rsidRDefault="008B5D4A" w:rsidP="008B5D4A">
            <w:pPr>
              <w:rPr>
                <w:rFonts w:ascii="Arial" w:hAnsi="Arial" w:cs="Arial"/>
                <w:sz w:val="22"/>
                <w:szCs w:val="22"/>
              </w:rPr>
            </w:pPr>
            <w:r w:rsidRPr="003C0010">
              <w:rPr>
                <w:rFonts w:ascii="Arial" w:hAnsi="Arial" w:cs="Arial"/>
                <w:sz w:val="22"/>
                <w:szCs w:val="22"/>
              </w:rPr>
              <w:t>Home Office</w:t>
            </w:r>
          </w:p>
        </w:tc>
        <w:tc>
          <w:tcPr>
            <w:tcW w:w="4666" w:type="dxa"/>
          </w:tcPr>
          <w:p w14:paraId="7D37A1FB" w14:textId="7CCC8495" w:rsidR="008B5D4A" w:rsidRPr="003C0010" w:rsidRDefault="008B5D4A" w:rsidP="003D2B7E">
            <w:pPr>
              <w:pStyle w:val="Default"/>
              <w:rPr>
                <w:b/>
                <w:sz w:val="22"/>
                <w:szCs w:val="22"/>
              </w:rPr>
            </w:pPr>
            <w:r w:rsidRPr="003C0010">
              <w:rPr>
                <w:sz w:val="22"/>
                <w:szCs w:val="22"/>
              </w:rPr>
              <w:t>TBA</w:t>
            </w:r>
          </w:p>
        </w:tc>
      </w:tr>
      <w:tr w:rsidR="008B5D4A" w:rsidRPr="004A6D0C" w14:paraId="13A8185E" w14:textId="77777777" w:rsidTr="003C2C92">
        <w:trPr>
          <w:trHeight w:val="419"/>
        </w:trPr>
        <w:tc>
          <w:tcPr>
            <w:tcW w:w="4680" w:type="dxa"/>
            <w:vAlign w:val="center"/>
          </w:tcPr>
          <w:p w14:paraId="0245AEE8" w14:textId="6B6D5575" w:rsidR="008B5D4A" w:rsidRPr="003C0010" w:rsidRDefault="008B5D4A" w:rsidP="008B5D4A">
            <w:pPr>
              <w:rPr>
                <w:rFonts w:ascii="Arial" w:hAnsi="Arial" w:cs="Arial"/>
                <w:sz w:val="22"/>
                <w:szCs w:val="22"/>
              </w:rPr>
            </w:pPr>
            <w:r w:rsidRPr="003C0010">
              <w:rPr>
                <w:rFonts w:ascii="Arial" w:hAnsi="Arial" w:cs="Arial"/>
                <w:sz w:val="22"/>
                <w:szCs w:val="22"/>
              </w:rPr>
              <w:t>Ministry of Justice</w:t>
            </w:r>
          </w:p>
        </w:tc>
        <w:tc>
          <w:tcPr>
            <w:tcW w:w="4666" w:type="dxa"/>
          </w:tcPr>
          <w:p w14:paraId="4653B087" w14:textId="4D074B54" w:rsidR="008B5D4A" w:rsidRPr="003C0010" w:rsidRDefault="008B5D4A" w:rsidP="003D2B7E">
            <w:pPr>
              <w:pStyle w:val="Default"/>
              <w:rPr>
                <w:b/>
                <w:sz w:val="22"/>
                <w:szCs w:val="22"/>
              </w:rPr>
            </w:pPr>
            <w:r w:rsidRPr="003C0010">
              <w:rPr>
                <w:sz w:val="22"/>
                <w:szCs w:val="22"/>
              </w:rPr>
              <w:t>TBA</w:t>
            </w:r>
          </w:p>
        </w:tc>
      </w:tr>
      <w:tr w:rsidR="008B5D4A" w:rsidRPr="004A6D0C" w14:paraId="327E552B" w14:textId="77777777" w:rsidTr="003C2C92">
        <w:trPr>
          <w:trHeight w:val="410"/>
        </w:trPr>
        <w:tc>
          <w:tcPr>
            <w:tcW w:w="4680" w:type="dxa"/>
            <w:vAlign w:val="center"/>
          </w:tcPr>
          <w:p w14:paraId="32BB9927" w14:textId="53A9066C" w:rsidR="008B5D4A" w:rsidRPr="003C0010" w:rsidRDefault="008B5D4A" w:rsidP="008B5D4A">
            <w:pPr>
              <w:pStyle w:val="Default"/>
              <w:rPr>
                <w:b/>
                <w:sz w:val="22"/>
                <w:szCs w:val="22"/>
              </w:rPr>
            </w:pPr>
            <w:r w:rsidRPr="003C0010">
              <w:rPr>
                <w:rFonts w:ascii="Arial" w:hAnsi="Arial" w:cs="Arial"/>
                <w:sz w:val="22"/>
                <w:szCs w:val="22"/>
              </w:rPr>
              <w:t>Northern Ireland Executive</w:t>
            </w:r>
          </w:p>
        </w:tc>
        <w:tc>
          <w:tcPr>
            <w:tcW w:w="4666" w:type="dxa"/>
          </w:tcPr>
          <w:p w14:paraId="61EF4030" w14:textId="2BE1B174" w:rsidR="008B5D4A" w:rsidRPr="003C0010" w:rsidRDefault="008B5D4A" w:rsidP="003D2B7E">
            <w:pPr>
              <w:pStyle w:val="Default"/>
              <w:rPr>
                <w:b/>
                <w:sz w:val="22"/>
                <w:szCs w:val="22"/>
              </w:rPr>
            </w:pPr>
            <w:r w:rsidRPr="003C0010">
              <w:rPr>
                <w:sz w:val="22"/>
                <w:szCs w:val="22"/>
              </w:rPr>
              <w:t>TBA</w:t>
            </w:r>
          </w:p>
        </w:tc>
      </w:tr>
      <w:tr w:rsidR="008B5D4A" w:rsidRPr="004A6D0C" w14:paraId="611C0A9D" w14:textId="77777777" w:rsidTr="003C2C92">
        <w:trPr>
          <w:trHeight w:val="417"/>
        </w:trPr>
        <w:tc>
          <w:tcPr>
            <w:tcW w:w="4680" w:type="dxa"/>
            <w:vAlign w:val="center"/>
          </w:tcPr>
          <w:p w14:paraId="215710A3" w14:textId="5C746A28" w:rsidR="008B5D4A" w:rsidRPr="003C0010" w:rsidRDefault="008B5D4A" w:rsidP="008B5D4A">
            <w:pPr>
              <w:pStyle w:val="Default"/>
              <w:rPr>
                <w:rFonts w:ascii="Arial" w:hAnsi="Arial" w:cs="Arial"/>
                <w:sz w:val="22"/>
                <w:szCs w:val="22"/>
              </w:rPr>
            </w:pPr>
            <w:r w:rsidRPr="003C0010">
              <w:rPr>
                <w:rFonts w:ascii="Arial" w:hAnsi="Arial" w:cs="Arial"/>
                <w:sz w:val="22"/>
                <w:szCs w:val="22"/>
              </w:rPr>
              <w:t>Scottish Executive</w:t>
            </w:r>
          </w:p>
        </w:tc>
        <w:tc>
          <w:tcPr>
            <w:tcW w:w="4666" w:type="dxa"/>
          </w:tcPr>
          <w:p w14:paraId="242601B4" w14:textId="0C61841D" w:rsidR="008B5D4A" w:rsidRPr="003C0010" w:rsidRDefault="008B5D4A" w:rsidP="003D2B7E">
            <w:pPr>
              <w:pStyle w:val="Default"/>
              <w:rPr>
                <w:b/>
                <w:sz w:val="22"/>
                <w:szCs w:val="22"/>
              </w:rPr>
            </w:pPr>
            <w:r w:rsidRPr="003C0010">
              <w:rPr>
                <w:sz w:val="22"/>
                <w:szCs w:val="22"/>
              </w:rPr>
              <w:t>TBA</w:t>
            </w:r>
          </w:p>
        </w:tc>
      </w:tr>
      <w:tr w:rsidR="008B5D4A" w:rsidRPr="004A6D0C" w14:paraId="4272BC98" w14:textId="77777777" w:rsidTr="003C2C92">
        <w:trPr>
          <w:trHeight w:val="423"/>
        </w:trPr>
        <w:tc>
          <w:tcPr>
            <w:tcW w:w="4680" w:type="dxa"/>
            <w:vAlign w:val="center"/>
          </w:tcPr>
          <w:p w14:paraId="4E63FEF7" w14:textId="2617CAE3" w:rsidR="008B5D4A" w:rsidRPr="003C0010" w:rsidRDefault="008B5D4A" w:rsidP="008B5D4A">
            <w:pPr>
              <w:rPr>
                <w:rFonts w:ascii="Arial" w:hAnsi="Arial" w:cs="Arial"/>
                <w:sz w:val="22"/>
                <w:szCs w:val="22"/>
              </w:rPr>
            </w:pPr>
            <w:r w:rsidRPr="003C0010">
              <w:rPr>
                <w:rFonts w:ascii="Arial" w:hAnsi="Arial" w:cs="Arial"/>
                <w:sz w:val="22"/>
                <w:szCs w:val="22"/>
              </w:rPr>
              <w:t>The Royal Household</w:t>
            </w:r>
          </w:p>
        </w:tc>
        <w:tc>
          <w:tcPr>
            <w:tcW w:w="4666" w:type="dxa"/>
          </w:tcPr>
          <w:p w14:paraId="6D3918A1" w14:textId="1415FF44" w:rsidR="008B5D4A" w:rsidRPr="003C0010" w:rsidRDefault="008B5D4A" w:rsidP="003D2B7E">
            <w:pPr>
              <w:pStyle w:val="Default"/>
              <w:rPr>
                <w:b/>
                <w:sz w:val="22"/>
                <w:szCs w:val="22"/>
              </w:rPr>
            </w:pPr>
            <w:r w:rsidRPr="003C0010">
              <w:rPr>
                <w:sz w:val="22"/>
                <w:szCs w:val="22"/>
              </w:rPr>
              <w:t>TBA</w:t>
            </w:r>
          </w:p>
        </w:tc>
      </w:tr>
      <w:tr w:rsidR="002A0CC9" w:rsidRPr="004A6D0C" w14:paraId="64528AF3" w14:textId="77777777" w:rsidTr="003C2C92">
        <w:trPr>
          <w:trHeight w:val="140"/>
        </w:trPr>
        <w:tc>
          <w:tcPr>
            <w:tcW w:w="4680" w:type="dxa"/>
            <w:vAlign w:val="center"/>
          </w:tcPr>
          <w:p w14:paraId="6CCF4304" w14:textId="730B09D4" w:rsidR="002A0CC9" w:rsidRPr="003C0010" w:rsidRDefault="002A0CC9" w:rsidP="008B5D4A">
            <w:pPr>
              <w:rPr>
                <w:rFonts w:ascii="Arial" w:hAnsi="Arial" w:cs="Arial"/>
                <w:sz w:val="22"/>
                <w:szCs w:val="22"/>
              </w:rPr>
            </w:pPr>
            <w:r w:rsidRPr="003C0010">
              <w:rPr>
                <w:rFonts w:ascii="Arial" w:hAnsi="Arial" w:cs="Arial"/>
                <w:sz w:val="22"/>
                <w:szCs w:val="22"/>
              </w:rPr>
              <w:t>Welsh Assembly Government</w:t>
            </w:r>
          </w:p>
        </w:tc>
        <w:tc>
          <w:tcPr>
            <w:tcW w:w="4666" w:type="dxa"/>
          </w:tcPr>
          <w:p w14:paraId="664AF2D4" w14:textId="2AEE860E" w:rsidR="002A0CC9" w:rsidRPr="003C0010" w:rsidRDefault="002A0CC9" w:rsidP="003D2B7E">
            <w:pPr>
              <w:pStyle w:val="Default"/>
              <w:rPr>
                <w:b/>
                <w:sz w:val="22"/>
                <w:szCs w:val="22"/>
              </w:rPr>
            </w:pPr>
            <w:r w:rsidRPr="003C0010">
              <w:rPr>
                <w:sz w:val="22"/>
                <w:szCs w:val="22"/>
              </w:rPr>
              <w:t>TBA</w:t>
            </w:r>
          </w:p>
        </w:tc>
      </w:tr>
      <w:tr w:rsidR="002A0CC9" w:rsidRPr="004A6D0C" w14:paraId="4828A8BD" w14:textId="77777777" w:rsidTr="003C2C92">
        <w:trPr>
          <w:trHeight w:val="140"/>
        </w:trPr>
        <w:tc>
          <w:tcPr>
            <w:tcW w:w="4680" w:type="dxa"/>
            <w:vAlign w:val="center"/>
          </w:tcPr>
          <w:p w14:paraId="6A380F2A" w14:textId="6CC09B92" w:rsidR="002A0CC9" w:rsidRPr="003C0010" w:rsidRDefault="002A0CC9" w:rsidP="008B5D4A">
            <w:pPr>
              <w:rPr>
                <w:rFonts w:ascii="Arial" w:hAnsi="Arial" w:cs="Arial"/>
                <w:color w:val="000000" w:themeColor="text1"/>
                <w:sz w:val="22"/>
                <w:szCs w:val="22"/>
              </w:rPr>
            </w:pPr>
            <w:r w:rsidRPr="003C0010">
              <w:rPr>
                <w:rFonts w:ascii="Arial" w:hAnsi="Arial" w:cs="Arial"/>
                <w:color w:val="000000" w:themeColor="text1"/>
                <w:sz w:val="22"/>
                <w:szCs w:val="22"/>
              </w:rPr>
              <w:t>Department for Energy and Climate Change</w:t>
            </w:r>
          </w:p>
        </w:tc>
        <w:tc>
          <w:tcPr>
            <w:tcW w:w="4666" w:type="dxa"/>
          </w:tcPr>
          <w:p w14:paraId="03AABD31" w14:textId="06875D04" w:rsidR="002A0CC9" w:rsidRPr="003C0010" w:rsidRDefault="002A0CC9" w:rsidP="003D2B7E">
            <w:pPr>
              <w:pStyle w:val="Default"/>
              <w:rPr>
                <w:color w:val="000000" w:themeColor="text1"/>
                <w:sz w:val="22"/>
                <w:szCs w:val="22"/>
              </w:rPr>
            </w:pPr>
            <w:r w:rsidRPr="003C0010">
              <w:rPr>
                <w:color w:val="000000" w:themeColor="text1"/>
                <w:sz w:val="22"/>
                <w:szCs w:val="22"/>
              </w:rPr>
              <w:t>TBA</w:t>
            </w:r>
          </w:p>
        </w:tc>
      </w:tr>
      <w:tr w:rsidR="002A0CC9" w:rsidRPr="004A6D0C" w14:paraId="7A6CF9C2" w14:textId="77777777" w:rsidTr="003C2C92">
        <w:trPr>
          <w:trHeight w:val="275"/>
        </w:trPr>
        <w:tc>
          <w:tcPr>
            <w:tcW w:w="4680" w:type="dxa"/>
            <w:vAlign w:val="center"/>
          </w:tcPr>
          <w:p w14:paraId="5ADE2D61" w14:textId="0666F4DC" w:rsidR="002A0CC9" w:rsidRPr="003C0010" w:rsidRDefault="002A0CC9" w:rsidP="008B5D4A">
            <w:pPr>
              <w:rPr>
                <w:rFonts w:ascii="Arial" w:hAnsi="Arial" w:cs="Arial"/>
                <w:color w:val="000000" w:themeColor="text1"/>
                <w:sz w:val="22"/>
                <w:szCs w:val="22"/>
              </w:rPr>
            </w:pPr>
            <w:r w:rsidRPr="003C0010">
              <w:rPr>
                <w:rFonts w:ascii="Arial" w:hAnsi="Arial" w:cs="Arial"/>
                <w:color w:val="000000" w:themeColor="text1"/>
                <w:sz w:val="22"/>
                <w:szCs w:val="22"/>
              </w:rPr>
              <w:t>Department for Environment Food and Rural Affairs</w:t>
            </w:r>
          </w:p>
        </w:tc>
        <w:tc>
          <w:tcPr>
            <w:tcW w:w="4666" w:type="dxa"/>
          </w:tcPr>
          <w:p w14:paraId="187FD076" w14:textId="53F3C1C7" w:rsidR="002A0CC9" w:rsidRPr="003C0010" w:rsidRDefault="002A0CC9" w:rsidP="003D2B7E">
            <w:pPr>
              <w:pStyle w:val="Default"/>
              <w:rPr>
                <w:color w:val="000000" w:themeColor="text1"/>
                <w:sz w:val="22"/>
                <w:szCs w:val="22"/>
              </w:rPr>
            </w:pPr>
            <w:r w:rsidRPr="003C0010">
              <w:rPr>
                <w:color w:val="000000" w:themeColor="text1"/>
                <w:sz w:val="22"/>
                <w:szCs w:val="22"/>
              </w:rPr>
              <w:t>TBA</w:t>
            </w:r>
          </w:p>
        </w:tc>
      </w:tr>
      <w:tr w:rsidR="002A0CC9" w:rsidRPr="004A6D0C" w14:paraId="5866BCF2" w14:textId="77777777" w:rsidTr="003C2C92">
        <w:trPr>
          <w:trHeight w:val="275"/>
        </w:trPr>
        <w:tc>
          <w:tcPr>
            <w:tcW w:w="4680" w:type="dxa"/>
            <w:vAlign w:val="center"/>
          </w:tcPr>
          <w:p w14:paraId="62F59830" w14:textId="4646E0D2" w:rsidR="002A0CC9" w:rsidRPr="003C0010" w:rsidRDefault="002A0CC9" w:rsidP="008B5D4A">
            <w:pPr>
              <w:rPr>
                <w:rFonts w:ascii="Arial" w:hAnsi="Arial" w:cs="Arial"/>
                <w:color w:val="000000" w:themeColor="text1"/>
                <w:sz w:val="22"/>
                <w:szCs w:val="22"/>
              </w:rPr>
            </w:pPr>
            <w:r w:rsidRPr="003C0010">
              <w:rPr>
                <w:rFonts w:ascii="Arial" w:hAnsi="Arial" w:cs="Arial"/>
                <w:color w:val="000000" w:themeColor="text1"/>
                <w:sz w:val="22"/>
                <w:szCs w:val="22"/>
              </w:rPr>
              <w:t>National Offenders Management Service</w:t>
            </w:r>
          </w:p>
        </w:tc>
        <w:tc>
          <w:tcPr>
            <w:tcW w:w="4666" w:type="dxa"/>
          </w:tcPr>
          <w:p w14:paraId="02DC4C46" w14:textId="113D30C5" w:rsidR="002A0CC9" w:rsidRPr="003C0010" w:rsidRDefault="002A0CC9" w:rsidP="003D2B7E">
            <w:pPr>
              <w:pStyle w:val="Default"/>
              <w:rPr>
                <w:color w:val="000000" w:themeColor="text1"/>
                <w:sz w:val="22"/>
                <w:szCs w:val="22"/>
              </w:rPr>
            </w:pPr>
            <w:r w:rsidRPr="003C0010">
              <w:rPr>
                <w:color w:val="000000" w:themeColor="text1"/>
                <w:sz w:val="22"/>
                <w:szCs w:val="22"/>
              </w:rPr>
              <w:t>TBA</w:t>
            </w:r>
          </w:p>
        </w:tc>
      </w:tr>
      <w:tr w:rsidR="008B5D4A" w:rsidRPr="004A6D0C" w14:paraId="2AF91ED5" w14:textId="77777777" w:rsidTr="003C2C92">
        <w:trPr>
          <w:trHeight w:val="415"/>
        </w:trPr>
        <w:tc>
          <w:tcPr>
            <w:tcW w:w="4680" w:type="dxa"/>
            <w:vAlign w:val="center"/>
          </w:tcPr>
          <w:p w14:paraId="5F637A57" w14:textId="48876657" w:rsidR="008B5D4A" w:rsidRPr="003C0010" w:rsidRDefault="008B5D4A" w:rsidP="008B5D4A">
            <w:pPr>
              <w:rPr>
                <w:rFonts w:ascii="Arial" w:hAnsi="Arial" w:cs="Arial"/>
                <w:sz w:val="22"/>
                <w:szCs w:val="22"/>
              </w:rPr>
            </w:pPr>
            <w:r w:rsidRPr="003C0010">
              <w:rPr>
                <w:rFonts w:ascii="Arial" w:hAnsi="Arial" w:cs="Arial"/>
                <w:sz w:val="22"/>
                <w:szCs w:val="22"/>
              </w:rPr>
              <w:t>Other Government Department</w:t>
            </w:r>
            <w:r w:rsidR="002A0CC9" w:rsidRPr="003C0010">
              <w:rPr>
                <w:rFonts w:ascii="Arial" w:hAnsi="Arial" w:cs="Arial"/>
                <w:sz w:val="22"/>
                <w:szCs w:val="22"/>
              </w:rPr>
              <w:t>s</w:t>
            </w:r>
            <w:r w:rsidRPr="003C0010">
              <w:rPr>
                <w:rFonts w:ascii="Arial" w:hAnsi="Arial" w:cs="Arial"/>
                <w:sz w:val="22"/>
                <w:szCs w:val="22"/>
              </w:rPr>
              <w:t xml:space="preserve"> as advised by the Commercial Officer stated on the DEFFORM 111</w:t>
            </w:r>
          </w:p>
        </w:tc>
        <w:tc>
          <w:tcPr>
            <w:tcW w:w="4666" w:type="dxa"/>
          </w:tcPr>
          <w:p w14:paraId="06594D5A" w14:textId="77777777" w:rsidR="008B5D4A" w:rsidRPr="003C0010" w:rsidRDefault="008B5D4A" w:rsidP="003D2B7E">
            <w:pPr>
              <w:pStyle w:val="Default"/>
              <w:rPr>
                <w:sz w:val="22"/>
                <w:szCs w:val="22"/>
              </w:rPr>
            </w:pPr>
          </w:p>
        </w:tc>
      </w:tr>
    </w:tbl>
    <w:p w14:paraId="77CE7FDA" w14:textId="77777777" w:rsidR="008B5D4A" w:rsidRPr="003C0010" w:rsidRDefault="008B5D4A" w:rsidP="003D2B7E">
      <w:pPr>
        <w:pStyle w:val="Default"/>
        <w:rPr>
          <w:b/>
          <w:sz w:val="22"/>
          <w:szCs w:val="22"/>
        </w:rPr>
      </w:pPr>
    </w:p>
    <w:p w14:paraId="2D31468E" w14:textId="77777777" w:rsidR="008B5D4A" w:rsidRPr="003C0010" w:rsidRDefault="008B5D4A" w:rsidP="003D2B7E">
      <w:pPr>
        <w:pStyle w:val="Default"/>
        <w:rPr>
          <w:b/>
          <w:sz w:val="22"/>
          <w:szCs w:val="22"/>
        </w:rPr>
        <w:sectPr w:rsidR="008B5D4A" w:rsidRPr="003C0010" w:rsidSect="007E18B6">
          <w:headerReference w:type="default" r:id="rId32"/>
          <w:pgSz w:w="11906" w:h="16838"/>
          <w:pgMar w:top="1440" w:right="1274" w:bottom="1440" w:left="1276" w:header="708" w:footer="708" w:gutter="0"/>
          <w:cols w:space="708"/>
          <w:docGrid w:linePitch="360"/>
        </w:sectPr>
      </w:pPr>
    </w:p>
    <w:p w14:paraId="69587196" w14:textId="5311D020" w:rsidR="0050532C" w:rsidRPr="003C0010" w:rsidRDefault="0050532C" w:rsidP="0050532C">
      <w:pPr>
        <w:pStyle w:val="Default"/>
        <w:rPr>
          <w:b/>
          <w:bCs/>
          <w:color w:val="000000" w:themeColor="text1"/>
          <w:sz w:val="22"/>
          <w:szCs w:val="22"/>
          <w:u w:val="single"/>
        </w:rPr>
      </w:pPr>
      <w:r w:rsidRPr="003C0010">
        <w:rPr>
          <w:b/>
          <w:bCs/>
          <w:color w:val="000000" w:themeColor="text1"/>
          <w:sz w:val="22"/>
          <w:szCs w:val="22"/>
          <w:u w:val="single"/>
        </w:rPr>
        <w:lastRenderedPageBreak/>
        <w:t>A</w:t>
      </w:r>
      <w:r w:rsidR="00534FED">
        <w:rPr>
          <w:b/>
          <w:bCs/>
          <w:color w:val="000000" w:themeColor="text1"/>
          <w:sz w:val="22"/>
          <w:szCs w:val="22"/>
          <w:u w:val="single"/>
        </w:rPr>
        <w:t>ppendix</w:t>
      </w:r>
      <w:r w:rsidRPr="003C0010">
        <w:rPr>
          <w:b/>
          <w:bCs/>
          <w:color w:val="000000" w:themeColor="text1"/>
          <w:sz w:val="22"/>
          <w:szCs w:val="22"/>
          <w:u w:val="single"/>
        </w:rPr>
        <w:t xml:space="preserve"> E</w:t>
      </w:r>
    </w:p>
    <w:p w14:paraId="3AB85AB1" w14:textId="77777777" w:rsidR="008B5D4A" w:rsidRPr="003C0010" w:rsidRDefault="008B5D4A" w:rsidP="003D2B7E">
      <w:pPr>
        <w:pStyle w:val="Default"/>
        <w:rPr>
          <w:b/>
          <w:sz w:val="22"/>
          <w:szCs w:val="22"/>
        </w:rPr>
      </w:pPr>
    </w:p>
    <w:p w14:paraId="3DEC24F6" w14:textId="7584DC94" w:rsidR="003D2B7E" w:rsidRPr="003C0010" w:rsidRDefault="003D2B7E" w:rsidP="003D2B7E">
      <w:pPr>
        <w:pStyle w:val="CM83"/>
        <w:spacing w:after="285"/>
        <w:jc w:val="both"/>
        <w:rPr>
          <w:rFonts w:ascii="Arial" w:hAnsi="Arial" w:cs="Arial"/>
          <w:b/>
          <w:bCs/>
          <w:color w:val="000000"/>
          <w:sz w:val="22"/>
          <w:szCs w:val="22"/>
          <w:u w:val="single"/>
        </w:rPr>
      </w:pPr>
      <w:r w:rsidRPr="003C0010">
        <w:rPr>
          <w:rFonts w:ascii="Arial" w:hAnsi="Arial" w:cs="Arial"/>
          <w:b/>
          <w:bCs/>
          <w:color w:val="000000"/>
          <w:sz w:val="22"/>
          <w:szCs w:val="22"/>
          <w:u w:val="single"/>
        </w:rPr>
        <w:t xml:space="preserve">Example Box Label for </w:t>
      </w:r>
      <w:r w:rsidR="00B75D6A" w:rsidRPr="003C0010">
        <w:rPr>
          <w:rFonts w:ascii="Arial" w:hAnsi="Arial" w:cs="Arial"/>
          <w:b/>
          <w:bCs/>
          <w:color w:val="000000"/>
          <w:sz w:val="22"/>
          <w:szCs w:val="22"/>
          <w:u w:val="single"/>
        </w:rPr>
        <w:t>Delivery Box</w:t>
      </w:r>
    </w:p>
    <w:p w14:paraId="2D506D2E" w14:textId="54E2691E" w:rsidR="003D2B7E" w:rsidRPr="005A565B" w:rsidRDefault="0093611A" w:rsidP="0093611A">
      <w:pPr>
        <w:pStyle w:val="Default"/>
        <w:rPr>
          <w:sz w:val="22"/>
          <w:szCs w:val="22"/>
        </w:rPr>
      </w:pPr>
      <w:r>
        <w:rPr>
          <w:sz w:val="22"/>
          <w:szCs w:val="22"/>
        </w:rPr>
        <w:t>1.</w:t>
      </w:r>
      <w:r>
        <w:rPr>
          <w:sz w:val="22"/>
          <w:szCs w:val="22"/>
        </w:rPr>
        <w:tab/>
      </w:r>
      <w:r w:rsidR="003D2B7E" w:rsidRPr="005A565B">
        <w:rPr>
          <w:rFonts w:ascii="Arial" w:hAnsi="Arial" w:cs="Arial"/>
          <w:sz w:val="22"/>
          <w:szCs w:val="22"/>
        </w:rPr>
        <w:t>The Contractor must securely attach a wh</w:t>
      </w:r>
      <w:r w:rsidR="001C475F" w:rsidRPr="005A565B">
        <w:rPr>
          <w:rFonts w:ascii="Arial" w:hAnsi="Arial" w:cs="Arial"/>
          <w:sz w:val="22"/>
          <w:szCs w:val="22"/>
        </w:rPr>
        <w:t>ite label to the outside of the</w:t>
      </w:r>
      <w:r w:rsidR="003D2B7E" w:rsidRPr="005A565B">
        <w:rPr>
          <w:rFonts w:ascii="Arial" w:hAnsi="Arial" w:cs="Arial"/>
          <w:sz w:val="22"/>
          <w:szCs w:val="22"/>
        </w:rPr>
        <w:t xml:space="preserve"> </w:t>
      </w:r>
      <w:r w:rsidR="00B75D6A" w:rsidRPr="005A565B">
        <w:rPr>
          <w:rFonts w:ascii="Arial" w:hAnsi="Arial" w:cs="Arial"/>
          <w:sz w:val="22"/>
          <w:szCs w:val="22"/>
        </w:rPr>
        <w:t>delivery box</w:t>
      </w:r>
      <w:r w:rsidR="00BD42E3" w:rsidRPr="005A565B">
        <w:rPr>
          <w:rFonts w:ascii="Arial" w:hAnsi="Arial" w:cs="Arial"/>
          <w:sz w:val="22"/>
          <w:szCs w:val="22"/>
        </w:rPr>
        <w:t xml:space="preserve"> </w:t>
      </w:r>
      <w:r w:rsidR="003D2B7E" w:rsidRPr="005A565B">
        <w:rPr>
          <w:rFonts w:ascii="Arial" w:hAnsi="Arial" w:cs="Arial"/>
          <w:sz w:val="22"/>
          <w:szCs w:val="22"/>
        </w:rPr>
        <w:t>to identify the contents of delivery. The label should be attached on either short length end of the box.</w:t>
      </w:r>
    </w:p>
    <w:p w14:paraId="01793E01" w14:textId="77777777" w:rsidR="003D2B7E" w:rsidRPr="005A565B" w:rsidRDefault="003D2B7E" w:rsidP="003D2B7E">
      <w:pPr>
        <w:pStyle w:val="Default"/>
        <w:rPr>
          <w:sz w:val="22"/>
          <w:szCs w:val="22"/>
        </w:rPr>
      </w:pPr>
    </w:p>
    <w:p w14:paraId="234C59FF" w14:textId="65035917" w:rsidR="003D2B7E" w:rsidRPr="003C0010" w:rsidRDefault="0093611A" w:rsidP="0093611A">
      <w:pPr>
        <w:pStyle w:val="Default"/>
        <w:rPr>
          <w:sz w:val="22"/>
          <w:szCs w:val="22"/>
        </w:rPr>
      </w:pPr>
      <w:r>
        <w:rPr>
          <w:sz w:val="22"/>
          <w:szCs w:val="22"/>
        </w:rPr>
        <w:t>2.</w:t>
      </w:r>
      <w:r>
        <w:rPr>
          <w:sz w:val="22"/>
          <w:szCs w:val="22"/>
        </w:rPr>
        <w:tab/>
      </w:r>
      <w:r w:rsidR="003D2B7E" w:rsidRPr="003C0010">
        <w:rPr>
          <w:sz w:val="22"/>
          <w:szCs w:val="22"/>
        </w:rPr>
        <w:t xml:space="preserve">The Contractor must ensure that the label is attached securely so that it is not </w:t>
      </w:r>
      <w:r w:rsidR="007E18B6" w:rsidRPr="003C0010">
        <w:rPr>
          <w:sz w:val="22"/>
          <w:szCs w:val="22"/>
        </w:rPr>
        <w:t>d</w:t>
      </w:r>
      <w:r w:rsidR="003D2B7E" w:rsidRPr="003C0010">
        <w:rPr>
          <w:sz w:val="22"/>
          <w:szCs w:val="22"/>
        </w:rPr>
        <w:t>islodged or removed accidentally in transit.</w:t>
      </w:r>
    </w:p>
    <w:p w14:paraId="432556DE" w14:textId="77777777" w:rsidR="003D2B7E" w:rsidRPr="003C0010" w:rsidRDefault="003D2B7E" w:rsidP="003D2B7E">
      <w:pPr>
        <w:pStyle w:val="Default"/>
        <w:rPr>
          <w:sz w:val="22"/>
          <w:szCs w:val="22"/>
        </w:rPr>
      </w:pPr>
    </w:p>
    <w:p w14:paraId="0A824FB7" w14:textId="36DF7EE9" w:rsidR="003D2B7E" w:rsidRPr="003C0010" w:rsidRDefault="0093611A" w:rsidP="0093611A">
      <w:pPr>
        <w:pStyle w:val="Default"/>
        <w:rPr>
          <w:sz w:val="22"/>
          <w:szCs w:val="22"/>
        </w:rPr>
      </w:pPr>
      <w:r>
        <w:rPr>
          <w:sz w:val="22"/>
          <w:szCs w:val="22"/>
        </w:rPr>
        <w:t>3.</w:t>
      </w:r>
      <w:r>
        <w:rPr>
          <w:sz w:val="22"/>
          <w:szCs w:val="22"/>
        </w:rPr>
        <w:tab/>
      </w:r>
      <w:r w:rsidR="003D2B7E" w:rsidRPr="003C0010">
        <w:rPr>
          <w:sz w:val="22"/>
          <w:szCs w:val="22"/>
        </w:rPr>
        <w:t xml:space="preserve">The size of the label should be </w:t>
      </w:r>
      <w:r w:rsidR="008A6BD3" w:rsidRPr="003C0010">
        <w:rPr>
          <w:sz w:val="22"/>
          <w:szCs w:val="22"/>
        </w:rPr>
        <w:t>approximately 100</w:t>
      </w:r>
      <w:r w:rsidR="003D2B7E" w:rsidRPr="003C0010">
        <w:rPr>
          <w:sz w:val="22"/>
          <w:szCs w:val="22"/>
        </w:rPr>
        <w:t xml:space="preserve">mm x </w:t>
      </w:r>
      <w:r w:rsidR="008A6BD3" w:rsidRPr="003C0010">
        <w:rPr>
          <w:sz w:val="22"/>
          <w:szCs w:val="22"/>
        </w:rPr>
        <w:t>65</w:t>
      </w:r>
      <w:r w:rsidR="003D2B7E" w:rsidRPr="003C0010">
        <w:rPr>
          <w:sz w:val="22"/>
          <w:szCs w:val="22"/>
        </w:rPr>
        <w:t>mm</w:t>
      </w:r>
      <w:r w:rsidR="00D467F2" w:rsidRPr="003C0010">
        <w:rPr>
          <w:sz w:val="22"/>
          <w:szCs w:val="22"/>
        </w:rPr>
        <w:t>.</w:t>
      </w:r>
      <w:r w:rsidR="003D2B7E" w:rsidRPr="003C0010">
        <w:rPr>
          <w:sz w:val="22"/>
          <w:szCs w:val="22"/>
        </w:rPr>
        <w:t xml:space="preserve"> </w:t>
      </w:r>
    </w:p>
    <w:p w14:paraId="4438DF2B" w14:textId="77777777" w:rsidR="003D2B7E" w:rsidRPr="003C0010" w:rsidRDefault="003D2B7E" w:rsidP="003D2B7E">
      <w:pPr>
        <w:pStyle w:val="Default"/>
        <w:rPr>
          <w:sz w:val="22"/>
          <w:szCs w:val="22"/>
        </w:rPr>
      </w:pPr>
    </w:p>
    <w:p w14:paraId="54D65D98" w14:textId="370EB603" w:rsidR="003D2B7E" w:rsidRPr="003C0010" w:rsidRDefault="0093611A" w:rsidP="003C0010">
      <w:pPr>
        <w:pStyle w:val="Default"/>
        <w:rPr>
          <w:sz w:val="22"/>
          <w:szCs w:val="22"/>
        </w:rPr>
      </w:pPr>
      <w:r>
        <w:rPr>
          <w:sz w:val="22"/>
          <w:szCs w:val="22"/>
        </w:rPr>
        <w:t>4.</w:t>
      </w:r>
      <w:r>
        <w:rPr>
          <w:sz w:val="22"/>
          <w:szCs w:val="22"/>
        </w:rPr>
        <w:tab/>
      </w:r>
      <w:r w:rsidR="003D2B7E" w:rsidRPr="003C0010">
        <w:rPr>
          <w:sz w:val="22"/>
          <w:szCs w:val="22"/>
        </w:rPr>
        <w:t>Below is an example/</w:t>
      </w:r>
      <w:r w:rsidR="00BD42E3" w:rsidRPr="003C0010">
        <w:rPr>
          <w:sz w:val="22"/>
          <w:szCs w:val="22"/>
        </w:rPr>
        <w:t>template for</w:t>
      </w:r>
      <w:r w:rsidR="003D2B7E" w:rsidRPr="003C0010">
        <w:rPr>
          <w:sz w:val="22"/>
          <w:szCs w:val="22"/>
        </w:rPr>
        <w:t xml:space="preserve"> the label</w:t>
      </w:r>
      <w:r w:rsidR="00BD42E3" w:rsidRPr="003C0010">
        <w:rPr>
          <w:sz w:val="22"/>
          <w:szCs w:val="22"/>
        </w:rPr>
        <w:t>, that</w:t>
      </w:r>
      <w:r w:rsidR="003D2B7E" w:rsidRPr="003C0010">
        <w:rPr>
          <w:sz w:val="22"/>
          <w:szCs w:val="22"/>
        </w:rPr>
        <w:t xml:space="preserve"> the Authority requires:</w:t>
      </w:r>
    </w:p>
    <w:p w14:paraId="3ED17C6A" w14:textId="77777777" w:rsidR="003D2B7E" w:rsidRPr="003C0010" w:rsidRDefault="003D2B7E" w:rsidP="003D2B7E">
      <w:pPr>
        <w:pStyle w:val="Default"/>
        <w:rPr>
          <w:sz w:val="22"/>
          <w:szCs w:val="22"/>
        </w:rPr>
      </w:pPr>
    </w:p>
    <w:p w14:paraId="059ED371" w14:textId="77777777" w:rsidR="003D2B7E" w:rsidRPr="003C0010" w:rsidRDefault="003D2B7E" w:rsidP="003D2B7E">
      <w:pPr>
        <w:pStyle w:val="Default"/>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D2B7E" w:rsidRPr="004A6D0C" w14:paraId="472CA892" w14:textId="77777777" w:rsidTr="0093611A">
        <w:trPr>
          <w:trHeight w:val="2970"/>
        </w:trPr>
        <w:tc>
          <w:tcPr>
            <w:tcW w:w="9214" w:type="dxa"/>
            <w:tcBorders>
              <w:top w:val="single" w:sz="4" w:space="0" w:color="auto"/>
              <w:left w:val="single" w:sz="4" w:space="0" w:color="auto"/>
              <w:bottom w:val="single" w:sz="4" w:space="0" w:color="auto"/>
              <w:right w:val="single" w:sz="4" w:space="0" w:color="auto"/>
            </w:tcBorders>
          </w:tcPr>
          <w:p w14:paraId="7185C791" w14:textId="77777777" w:rsidR="003D2B7E" w:rsidRPr="003C0010" w:rsidRDefault="003D2B7E" w:rsidP="007E18B6">
            <w:pPr>
              <w:pStyle w:val="Default"/>
              <w:jc w:val="center"/>
              <w:rPr>
                <w:sz w:val="22"/>
                <w:szCs w:val="22"/>
                <w:lang w:eastAsia="en-US"/>
              </w:rPr>
            </w:pPr>
            <w:r w:rsidRPr="003C0010">
              <w:rPr>
                <w:sz w:val="22"/>
                <w:szCs w:val="22"/>
                <w:lang w:eastAsia="en-US"/>
              </w:rPr>
              <w:t>FULL MEDAL NAME</w:t>
            </w:r>
          </w:p>
          <w:p w14:paraId="34460B59" w14:textId="77777777" w:rsidR="003D2B7E" w:rsidRPr="003C0010" w:rsidRDefault="003D2B7E" w:rsidP="007E18B6">
            <w:pPr>
              <w:pStyle w:val="Default"/>
              <w:ind w:left="540"/>
              <w:jc w:val="center"/>
              <w:rPr>
                <w:sz w:val="22"/>
                <w:szCs w:val="22"/>
                <w:lang w:eastAsia="en-US"/>
              </w:rPr>
            </w:pPr>
          </w:p>
          <w:p w14:paraId="7E2E30F7" w14:textId="77777777" w:rsidR="003D2B7E" w:rsidRPr="003C0010" w:rsidRDefault="003D2B7E" w:rsidP="007E18B6">
            <w:pPr>
              <w:pStyle w:val="Default"/>
              <w:ind w:left="34"/>
              <w:jc w:val="center"/>
              <w:rPr>
                <w:sz w:val="22"/>
                <w:szCs w:val="22"/>
                <w:lang w:eastAsia="en-US"/>
              </w:rPr>
            </w:pPr>
            <w:r w:rsidRPr="003C0010">
              <w:rPr>
                <w:sz w:val="22"/>
                <w:szCs w:val="22"/>
                <w:lang w:eastAsia="en-US"/>
              </w:rPr>
              <w:t>DELIVERY DATE</w:t>
            </w:r>
          </w:p>
          <w:p w14:paraId="4D19798D" w14:textId="77777777" w:rsidR="003D2B7E" w:rsidRPr="003C0010" w:rsidRDefault="003D2B7E" w:rsidP="007E18B6">
            <w:pPr>
              <w:pStyle w:val="Default"/>
              <w:ind w:left="540"/>
              <w:jc w:val="center"/>
              <w:rPr>
                <w:sz w:val="22"/>
                <w:szCs w:val="22"/>
                <w:lang w:eastAsia="en-US"/>
              </w:rPr>
            </w:pPr>
          </w:p>
          <w:p w14:paraId="6558FFCB" w14:textId="77777777" w:rsidR="003D2B7E" w:rsidRPr="003C0010" w:rsidRDefault="003D2B7E" w:rsidP="007E18B6">
            <w:pPr>
              <w:pStyle w:val="Default"/>
              <w:ind w:left="34"/>
              <w:jc w:val="center"/>
              <w:rPr>
                <w:sz w:val="22"/>
                <w:szCs w:val="22"/>
                <w:lang w:eastAsia="en-US"/>
              </w:rPr>
            </w:pPr>
            <w:r w:rsidRPr="003C0010">
              <w:rPr>
                <w:sz w:val="22"/>
                <w:szCs w:val="22"/>
                <w:lang w:eastAsia="en-US"/>
              </w:rPr>
              <w:t>QUANTITY</w:t>
            </w:r>
          </w:p>
          <w:p w14:paraId="225A0C54" w14:textId="77777777" w:rsidR="003D2B7E" w:rsidRPr="003C0010" w:rsidRDefault="003D2B7E" w:rsidP="007E18B6">
            <w:pPr>
              <w:pStyle w:val="Default"/>
              <w:ind w:left="540"/>
              <w:jc w:val="center"/>
              <w:rPr>
                <w:sz w:val="22"/>
                <w:szCs w:val="22"/>
                <w:lang w:eastAsia="en-US"/>
              </w:rPr>
            </w:pPr>
          </w:p>
          <w:p w14:paraId="7397B679" w14:textId="77777777" w:rsidR="003D2B7E" w:rsidRPr="003C0010" w:rsidRDefault="003D2B7E" w:rsidP="007E18B6">
            <w:pPr>
              <w:pStyle w:val="Default"/>
              <w:ind w:left="34"/>
              <w:jc w:val="center"/>
              <w:rPr>
                <w:sz w:val="22"/>
                <w:szCs w:val="22"/>
                <w:lang w:eastAsia="en-US"/>
              </w:rPr>
            </w:pPr>
            <w:r w:rsidRPr="003C0010">
              <w:rPr>
                <w:sz w:val="22"/>
                <w:szCs w:val="22"/>
                <w:lang w:eastAsia="en-US"/>
              </w:rPr>
              <w:t>BOX X OF X</w:t>
            </w:r>
          </w:p>
          <w:p w14:paraId="1E40367F" w14:textId="77777777" w:rsidR="003D2B7E" w:rsidRPr="003C0010" w:rsidRDefault="003D2B7E" w:rsidP="007E18B6">
            <w:pPr>
              <w:pStyle w:val="Default"/>
              <w:ind w:left="540"/>
              <w:jc w:val="center"/>
              <w:rPr>
                <w:sz w:val="22"/>
                <w:szCs w:val="22"/>
                <w:lang w:eastAsia="en-US"/>
              </w:rPr>
            </w:pPr>
          </w:p>
          <w:p w14:paraId="20776740" w14:textId="77777777" w:rsidR="003D2B7E" w:rsidRPr="003C0010" w:rsidRDefault="003D2B7E" w:rsidP="007E18B6">
            <w:pPr>
              <w:pStyle w:val="Default"/>
              <w:ind w:left="34"/>
              <w:jc w:val="center"/>
              <w:rPr>
                <w:sz w:val="22"/>
                <w:szCs w:val="22"/>
                <w:lang w:eastAsia="en-US"/>
              </w:rPr>
            </w:pPr>
            <w:r w:rsidRPr="003C0010">
              <w:rPr>
                <w:sz w:val="22"/>
                <w:szCs w:val="22"/>
                <w:lang w:eastAsia="en-US"/>
              </w:rPr>
              <w:t>DELIVERY NOTE</w:t>
            </w:r>
          </w:p>
          <w:p w14:paraId="1FC0D62C" w14:textId="77777777" w:rsidR="003D2B7E" w:rsidRPr="003C0010" w:rsidRDefault="003D2B7E" w:rsidP="007E18B6">
            <w:pPr>
              <w:pStyle w:val="Default"/>
              <w:ind w:left="540"/>
              <w:jc w:val="center"/>
              <w:rPr>
                <w:sz w:val="22"/>
                <w:szCs w:val="22"/>
                <w:lang w:eastAsia="en-US"/>
              </w:rPr>
            </w:pPr>
          </w:p>
          <w:p w14:paraId="43E51A3E" w14:textId="77777777" w:rsidR="003D2B7E" w:rsidRPr="003C0010" w:rsidRDefault="003D2B7E" w:rsidP="007E18B6">
            <w:pPr>
              <w:pStyle w:val="Default"/>
              <w:ind w:left="34"/>
              <w:jc w:val="center"/>
              <w:rPr>
                <w:b/>
                <w:i/>
                <w:sz w:val="22"/>
                <w:szCs w:val="22"/>
                <w:lang w:eastAsia="en-US"/>
              </w:rPr>
            </w:pPr>
            <w:r w:rsidRPr="003C0010">
              <w:rPr>
                <w:b/>
                <w:i/>
                <w:sz w:val="22"/>
                <w:szCs w:val="22"/>
                <w:lang w:eastAsia="en-US"/>
              </w:rPr>
              <w:t>(RETURNS/REPAIRS)</w:t>
            </w:r>
          </w:p>
        </w:tc>
      </w:tr>
    </w:tbl>
    <w:p w14:paraId="174BC009" w14:textId="77777777" w:rsidR="003D2B7E" w:rsidRPr="003C0010" w:rsidRDefault="003D2B7E" w:rsidP="003D2B7E">
      <w:pPr>
        <w:pStyle w:val="Default"/>
        <w:rPr>
          <w:sz w:val="22"/>
          <w:szCs w:val="22"/>
        </w:rPr>
      </w:pPr>
    </w:p>
    <w:p w14:paraId="5012C853" w14:textId="77777777" w:rsidR="003D2B7E" w:rsidRPr="003C0010" w:rsidRDefault="003D2B7E" w:rsidP="003D2B7E">
      <w:pPr>
        <w:pStyle w:val="Default"/>
        <w:rPr>
          <w:sz w:val="22"/>
          <w:szCs w:val="22"/>
        </w:rPr>
      </w:pPr>
    </w:p>
    <w:p w14:paraId="7B9BF4AF" w14:textId="6DE23F53" w:rsidR="003D2B7E" w:rsidRPr="003C0010" w:rsidRDefault="00E8033E" w:rsidP="00E8033E">
      <w:pPr>
        <w:pStyle w:val="Default"/>
        <w:rPr>
          <w:sz w:val="22"/>
          <w:szCs w:val="22"/>
        </w:rPr>
      </w:pPr>
      <w:r>
        <w:rPr>
          <w:sz w:val="22"/>
          <w:szCs w:val="22"/>
        </w:rPr>
        <w:t>5.</w:t>
      </w:r>
      <w:r>
        <w:rPr>
          <w:sz w:val="22"/>
          <w:szCs w:val="22"/>
        </w:rPr>
        <w:tab/>
      </w:r>
      <w:r w:rsidR="003D2B7E" w:rsidRPr="003C0010">
        <w:rPr>
          <w:sz w:val="22"/>
          <w:szCs w:val="22"/>
        </w:rPr>
        <w:t xml:space="preserve">The Contractor must include the quantity of items </w:t>
      </w:r>
      <w:r w:rsidR="00B75D6A" w:rsidRPr="003C0010">
        <w:rPr>
          <w:sz w:val="22"/>
          <w:szCs w:val="22"/>
        </w:rPr>
        <w:t xml:space="preserve">placed </w:t>
      </w:r>
      <w:r w:rsidR="003D2B7E" w:rsidRPr="003C0010">
        <w:rPr>
          <w:sz w:val="22"/>
          <w:szCs w:val="22"/>
        </w:rPr>
        <w:t>in the</w:t>
      </w:r>
      <w:r w:rsidR="00BD42E3" w:rsidRPr="003C0010">
        <w:rPr>
          <w:sz w:val="22"/>
          <w:szCs w:val="22"/>
        </w:rPr>
        <w:t xml:space="preserve"> </w:t>
      </w:r>
      <w:r w:rsidR="00B75D6A" w:rsidRPr="003C0010">
        <w:rPr>
          <w:sz w:val="22"/>
          <w:szCs w:val="22"/>
        </w:rPr>
        <w:t>delivery box</w:t>
      </w:r>
      <w:r w:rsidR="003D2B7E" w:rsidRPr="003C0010">
        <w:rPr>
          <w:sz w:val="22"/>
          <w:szCs w:val="22"/>
        </w:rPr>
        <w:t>.</w:t>
      </w:r>
    </w:p>
    <w:p w14:paraId="2906EA4B" w14:textId="77777777" w:rsidR="003D2B7E" w:rsidRPr="003C0010" w:rsidRDefault="003D2B7E" w:rsidP="00E8033E">
      <w:pPr>
        <w:pStyle w:val="Default"/>
        <w:rPr>
          <w:sz w:val="22"/>
          <w:szCs w:val="22"/>
        </w:rPr>
      </w:pPr>
    </w:p>
    <w:p w14:paraId="0956F75F" w14:textId="6F1C3DA2" w:rsidR="003D2B7E" w:rsidRPr="003C0010" w:rsidRDefault="00E8033E" w:rsidP="00E8033E">
      <w:pPr>
        <w:pStyle w:val="Default"/>
        <w:tabs>
          <w:tab w:val="num" w:pos="426"/>
        </w:tabs>
        <w:rPr>
          <w:sz w:val="22"/>
          <w:szCs w:val="22"/>
        </w:rPr>
      </w:pPr>
      <w:r>
        <w:rPr>
          <w:sz w:val="22"/>
          <w:szCs w:val="22"/>
        </w:rPr>
        <w:t>6.</w:t>
      </w:r>
      <w:r>
        <w:rPr>
          <w:sz w:val="22"/>
          <w:szCs w:val="22"/>
        </w:rPr>
        <w:tab/>
      </w:r>
      <w:r>
        <w:rPr>
          <w:sz w:val="22"/>
          <w:szCs w:val="22"/>
        </w:rPr>
        <w:tab/>
      </w:r>
      <w:r w:rsidR="003D2B7E" w:rsidRPr="003C0010">
        <w:rPr>
          <w:sz w:val="22"/>
          <w:szCs w:val="22"/>
        </w:rPr>
        <w:t xml:space="preserve">If there is more than one </w:t>
      </w:r>
      <w:r w:rsidR="00BD42E3" w:rsidRPr="003C0010">
        <w:rPr>
          <w:sz w:val="22"/>
          <w:szCs w:val="22"/>
        </w:rPr>
        <w:t>case</w:t>
      </w:r>
      <w:r w:rsidR="003D2B7E" w:rsidRPr="003C0010">
        <w:rPr>
          <w:sz w:val="22"/>
          <w:szCs w:val="22"/>
        </w:rPr>
        <w:t xml:space="preserve"> for each item, i.e. 250 Medals n</w:t>
      </w:r>
      <w:r w:rsidR="000E66ED" w:rsidRPr="003C0010">
        <w:rPr>
          <w:sz w:val="22"/>
          <w:szCs w:val="22"/>
        </w:rPr>
        <w:t xml:space="preserve">eed to be </w:t>
      </w:r>
      <w:r w:rsidR="00BD42E3" w:rsidRPr="003C0010">
        <w:rPr>
          <w:sz w:val="22"/>
          <w:szCs w:val="22"/>
        </w:rPr>
        <w:t>delivered in two cases of 125; each case must be labelled as either</w:t>
      </w:r>
      <w:r w:rsidR="003D2B7E" w:rsidRPr="003C0010">
        <w:rPr>
          <w:sz w:val="22"/>
          <w:szCs w:val="22"/>
        </w:rPr>
        <w:t xml:space="preserve"> 1 </w:t>
      </w:r>
      <w:r w:rsidR="00BD42E3" w:rsidRPr="003C0010">
        <w:rPr>
          <w:sz w:val="22"/>
          <w:szCs w:val="22"/>
        </w:rPr>
        <w:t xml:space="preserve">of 2, </w:t>
      </w:r>
      <w:r w:rsidR="003D2B7E" w:rsidRPr="003C0010">
        <w:rPr>
          <w:sz w:val="22"/>
          <w:szCs w:val="22"/>
        </w:rPr>
        <w:t xml:space="preserve">or 2 of 2. </w:t>
      </w:r>
    </w:p>
    <w:p w14:paraId="685CACDC" w14:textId="77777777" w:rsidR="003D2B7E" w:rsidRPr="003C0010" w:rsidRDefault="003D2B7E" w:rsidP="00E8033E">
      <w:pPr>
        <w:pStyle w:val="Default"/>
        <w:rPr>
          <w:sz w:val="22"/>
          <w:szCs w:val="22"/>
        </w:rPr>
      </w:pPr>
    </w:p>
    <w:p w14:paraId="46605A59" w14:textId="67079032" w:rsidR="003D2B7E" w:rsidRPr="003C0010" w:rsidRDefault="00E8033E" w:rsidP="00E8033E">
      <w:pPr>
        <w:pStyle w:val="Default"/>
        <w:tabs>
          <w:tab w:val="num" w:pos="426"/>
        </w:tabs>
        <w:rPr>
          <w:sz w:val="22"/>
          <w:szCs w:val="22"/>
        </w:rPr>
      </w:pPr>
      <w:r>
        <w:rPr>
          <w:sz w:val="22"/>
          <w:szCs w:val="22"/>
        </w:rPr>
        <w:t>7.</w:t>
      </w:r>
      <w:r>
        <w:rPr>
          <w:sz w:val="22"/>
          <w:szCs w:val="22"/>
        </w:rPr>
        <w:tab/>
      </w:r>
      <w:r>
        <w:rPr>
          <w:sz w:val="22"/>
          <w:szCs w:val="22"/>
        </w:rPr>
        <w:tab/>
      </w:r>
      <w:r w:rsidR="003D2B7E" w:rsidRPr="003C0010">
        <w:rPr>
          <w:sz w:val="22"/>
          <w:szCs w:val="22"/>
        </w:rPr>
        <w:t xml:space="preserve">If </w:t>
      </w:r>
      <w:r w:rsidR="00C60808" w:rsidRPr="003C0010">
        <w:rPr>
          <w:sz w:val="22"/>
          <w:szCs w:val="22"/>
        </w:rPr>
        <w:t>the box contains replacement</w:t>
      </w:r>
      <w:r w:rsidR="00E83E5A" w:rsidRPr="003C0010">
        <w:rPr>
          <w:sz w:val="22"/>
          <w:szCs w:val="22"/>
        </w:rPr>
        <w:t>s</w:t>
      </w:r>
      <w:r w:rsidR="00C60808" w:rsidRPr="003C0010">
        <w:rPr>
          <w:sz w:val="22"/>
          <w:szCs w:val="22"/>
        </w:rPr>
        <w:t xml:space="preserve"> or repairs</w:t>
      </w:r>
      <w:r w:rsidR="003D2B7E" w:rsidRPr="003C0010">
        <w:rPr>
          <w:sz w:val="22"/>
          <w:szCs w:val="22"/>
        </w:rPr>
        <w:t>, the label that the Contractor attaches to the box when the order is returned to the Authority must indicate that the box contains returns or repaired stock, as the label above shows.</w:t>
      </w:r>
    </w:p>
    <w:p w14:paraId="15E0A87B" w14:textId="77777777" w:rsidR="008B5D4A" w:rsidRPr="003C0010" w:rsidRDefault="008B5D4A" w:rsidP="00E8033E">
      <w:pPr>
        <w:pStyle w:val="Default"/>
        <w:rPr>
          <w:sz w:val="22"/>
          <w:szCs w:val="22"/>
        </w:rPr>
        <w:sectPr w:rsidR="008B5D4A" w:rsidRPr="003C0010" w:rsidSect="007E18B6">
          <w:headerReference w:type="default" r:id="rId33"/>
          <w:pgSz w:w="11906" w:h="16838"/>
          <w:pgMar w:top="1440" w:right="1274" w:bottom="1440" w:left="1276" w:header="708" w:footer="708" w:gutter="0"/>
          <w:cols w:space="708"/>
          <w:docGrid w:linePitch="360"/>
        </w:sectPr>
      </w:pPr>
    </w:p>
    <w:p w14:paraId="427FEA0F" w14:textId="77777777" w:rsidR="003D2B7E" w:rsidRPr="003C0010" w:rsidRDefault="003D2B7E" w:rsidP="003D2B7E">
      <w:pPr>
        <w:rPr>
          <w:rFonts w:ascii="Arial" w:hAnsi="Arial" w:cs="Arial"/>
          <w:b/>
          <w:sz w:val="22"/>
          <w:szCs w:val="22"/>
          <w:u w:val="single"/>
        </w:rPr>
      </w:pPr>
      <w:bookmarkStart w:id="42" w:name="AppendixThree"/>
      <w:bookmarkStart w:id="43" w:name="AppendixFour"/>
      <w:bookmarkEnd w:id="42"/>
      <w:bookmarkEnd w:id="43"/>
      <w:r w:rsidRPr="003C0010">
        <w:rPr>
          <w:rFonts w:ascii="Arial" w:hAnsi="Arial" w:cs="Arial"/>
          <w:b/>
          <w:sz w:val="22"/>
          <w:szCs w:val="22"/>
          <w:u w:val="single"/>
        </w:rPr>
        <w:lastRenderedPageBreak/>
        <w:t>BATCH QUALITY CHECKING PROCEDURES</w:t>
      </w:r>
    </w:p>
    <w:p w14:paraId="6713933A" w14:textId="77777777" w:rsidR="003D2B7E" w:rsidRPr="003C0010" w:rsidRDefault="003D2B7E" w:rsidP="003D2B7E">
      <w:pPr>
        <w:rPr>
          <w:rFonts w:ascii="Arial" w:hAnsi="Arial" w:cs="Arial"/>
          <w:sz w:val="22"/>
          <w:szCs w:val="22"/>
        </w:rPr>
      </w:pPr>
    </w:p>
    <w:p w14:paraId="7504175F" w14:textId="270532E8" w:rsidR="003D2B7E" w:rsidRPr="003C0010" w:rsidRDefault="003D2B7E" w:rsidP="008B5D4A">
      <w:pPr>
        <w:numPr>
          <w:ilvl w:val="0"/>
          <w:numId w:val="6"/>
        </w:numPr>
        <w:tabs>
          <w:tab w:val="clear" w:pos="360"/>
        </w:tabs>
        <w:ind w:left="0" w:firstLine="0"/>
        <w:rPr>
          <w:rFonts w:ascii="Arial" w:hAnsi="Arial" w:cs="Arial"/>
          <w:sz w:val="22"/>
          <w:szCs w:val="22"/>
        </w:rPr>
      </w:pPr>
      <w:r w:rsidRPr="003C0010">
        <w:rPr>
          <w:rFonts w:ascii="Arial" w:hAnsi="Arial" w:cs="Arial"/>
          <w:sz w:val="22"/>
          <w:szCs w:val="22"/>
        </w:rPr>
        <w:t xml:space="preserve">The </w:t>
      </w:r>
      <w:r w:rsidR="001D5F28" w:rsidRPr="003C0010">
        <w:rPr>
          <w:rFonts w:ascii="Arial" w:hAnsi="Arial" w:cs="Arial"/>
          <w:sz w:val="22"/>
          <w:szCs w:val="22"/>
        </w:rPr>
        <w:t xml:space="preserve">Authority will </w:t>
      </w:r>
      <w:r w:rsidRPr="003C0010">
        <w:rPr>
          <w:rFonts w:ascii="Arial" w:hAnsi="Arial" w:cs="Arial"/>
          <w:sz w:val="22"/>
          <w:szCs w:val="22"/>
        </w:rPr>
        <w:t>complete the below batch quality procedure checklist for</w:t>
      </w:r>
      <w:r w:rsidR="001D5F28" w:rsidRPr="003C0010">
        <w:rPr>
          <w:rFonts w:ascii="Arial" w:hAnsi="Arial" w:cs="Arial"/>
          <w:sz w:val="22"/>
          <w:szCs w:val="22"/>
        </w:rPr>
        <w:t xml:space="preserve"> each finished batch of medals, </w:t>
      </w:r>
      <w:r w:rsidRPr="003C0010">
        <w:rPr>
          <w:rFonts w:ascii="Arial" w:hAnsi="Arial" w:cs="Arial"/>
          <w:sz w:val="22"/>
          <w:szCs w:val="22"/>
        </w:rPr>
        <w:t xml:space="preserve">stars and clasps it </w:t>
      </w:r>
      <w:r w:rsidR="001D5F28" w:rsidRPr="003C0010">
        <w:rPr>
          <w:rFonts w:ascii="Arial" w:hAnsi="Arial" w:cs="Arial"/>
          <w:sz w:val="22"/>
          <w:szCs w:val="22"/>
        </w:rPr>
        <w:t>receives from the Contractor</w:t>
      </w:r>
      <w:r w:rsidRPr="003C0010">
        <w:rPr>
          <w:rFonts w:ascii="Arial" w:hAnsi="Arial" w:cs="Arial"/>
          <w:sz w:val="22"/>
          <w:szCs w:val="22"/>
        </w:rPr>
        <w:t>.</w:t>
      </w:r>
    </w:p>
    <w:p w14:paraId="1A7F341C" w14:textId="77777777" w:rsidR="00E21E2C" w:rsidRPr="003C0010" w:rsidRDefault="00E21E2C" w:rsidP="00E21E2C">
      <w:pPr>
        <w:pStyle w:val="Heading1"/>
        <w:spacing w:before="240"/>
        <w:jc w:val="center"/>
        <w:rPr>
          <w:rFonts w:ascii="Arial" w:hAnsi="Arial" w:cs="Arial"/>
          <w:color w:val="auto"/>
          <w:sz w:val="22"/>
          <w:szCs w:val="22"/>
        </w:rPr>
      </w:pPr>
      <w:r w:rsidRPr="003C0010">
        <w:rPr>
          <w:rFonts w:ascii="Arial" w:hAnsi="Arial" w:cs="Arial"/>
          <w:color w:val="auto"/>
          <w:sz w:val="22"/>
          <w:szCs w:val="22"/>
        </w:rPr>
        <w:t>Medals with Swivelling Suspensions</w:t>
      </w:r>
    </w:p>
    <w:p w14:paraId="1CFED078" w14:textId="77777777" w:rsidR="00E21E2C" w:rsidRPr="003C0010"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555"/>
        <w:gridCol w:w="7512"/>
        <w:gridCol w:w="874"/>
      </w:tblGrid>
      <w:tr w:rsidR="00FD6B51" w:rsidRPr="004A6D0C" w14:paraId="1CA35E4C" w14:textId="77777777" w:rsidTr="00FD6B51">
        <w:trPr>
          <w:trHeight w:val="498"/>
        </w:trPr>
        <w:tc>
          <w:tcPr>
            <w:tcW w:w="1555" w:type="dxa"/>
            <w:shd w:val="clear" w:color="auto" w:fill="A6A6A6"/>
          </w:tcPr>
          <w:p w14:paraId="76904B34" w14:textId="684811FA" w:rsidR="00FD6B51" w:rsidRPr="004A6D0C" w:rsidRDefault="00FD6B51" w:rsidP="00E8033E">
            <w:pPr>
              <w:rPr>
                <w:rFonts w:ascii="Arial" w:hAnsi="Arial" w:cs="Arial"/>
                <w:sz w:val="22"/>
                <w:szCs w:val="22"/>
              </w:rPr>
            </w:pPr>
            <w:r>
              <w:rPr>
                <w:rFonts w:ascii="Arial" w:hAnsi="Arial" w:cs="Arial"/>
                <w:sz w:val="22"/>
                <w:szCs w:val="22"/>
              </w:rPr>
              <w:t>STEP</w:t>
            </w:r>
          </w:p>
        </w:tc>
        <w:tc>
          <w:tcPr>
            <w:tcW w:w="7512" w:type="dxa"/>
            <w:shd w:val="clear" w:color="auto" w:fill="A6A6A6"/>
          </w:tcPr>
          <w:p w14:paraId="79A02A4F" w14:textId="10A071A2" w:rsidR="00FD6B51" w:rsidRPr="004A6D0C" w:rsidRDefault="00FD6B51" w:rsidP="00E8033E">
            <w:pPr>
              <w:rPr>
                <w:rFonts w:ascii="Arial" w:hAnsi="Arial" w:cs="Arial"/>
                <w:sz w:val="22"/>
                <w:szCs w:val="22"/>
              </w:rPr>
            </w:pPr>
            <w:r>
              <w:rPr>
                <w:rFonts w:ascii="Arial" w:hAnsi="Arial" w:cs="Arial"/>
                <w:sz w:val="22"/>
                <w:szCs w:val="22"/>
              </w:rPr>
              <w:t>CHECK</w:t>
            </w:r>
          </w:p>
        </w:tc>
        <w:tc>
          <w:tcPr>
            <w:tcW w:w="874" w:type="dxa"/>
            <w:shd w:val="clear" w:color="auto" w:fill="A6A6A6"/>
          </w:tcPr>
          <w:p w14:paraId="18A21243" w14:textId="5FCD31B3" w:rsidR="00FD6B51" w:rsidRPr="004A6D0C" w:rsidRDefault="00FD6B51" w:rsidP="00E8033E">
            <w:pPr>
              <w:rPr>
                <w:rFonts w:ascii="Arial" w:hAnsi="Arial" w:cs="Arial"/>
                <w:sz w:val="22"/>
                <w:szCs w:val="22"/>
              </w:rPr>
            </w:pPr>
            <w:r>
              <w:rPr>
                <w:rFonts w:ascii="Arial" w:hAnsi="Arial" w:cs="Arial"/>
                <w:sz w:val="22"/>
                <w:szCs w:val="22"/>
              </w:rPr>
              <w:t>DONE</w:t>
            </w:r>
          </w:p>
        </w:tc>
      </w:tr>
      <w:tr w:rsidR="00E21E2C" w:rsidRPr="004A6D0C" w14:paraId="213D94A6" w14:textId="77777777" w:rsidTr="00FD6B51">
        <w:trPr>
          <w:trHeight w:val="1383"/>
        </w:trPr>
        <w:tc>
          <w:tcPr>
            <w:tcW w:w="1555" w:type="dxa"/>
            <w:shd w:val="clear" w:color="auto" w:fill="auto"/>
          </w:tcPr>
          <w:p w14:paraId="426547CD" w14:textId="77777777" w:rsidR="00E21E2C" w:rsidRPr="004A6D0C" w:rsidRDefault="00E21E2C" w:rsidP="00E8033E">
            <w:pPr>
              <w:rPr>
                <w:rFonts w:ascii="Arial" w:hAnsi="Arial" w:cs="Arial"/>
                <w:sz w:val="22"/>
                <w:szCs w:val="22"/>
              </w:rPr>
            </w:pPr>
          </w:p>
          <w:p w14:paraId="4280542C" w14:textId="77777777" w:rsidR="00E21E2C" w:rsidRPr="004A6D0C" w:rsidRDefault="00E21E2C" w:rsidP="00E8033E">
            <w:pPr>
              <w:rPr>
                <w:rFonts w:ascii="Arial" w:hAnsi="Arial" w:cs="Arial"/>
                <w:sz w:val="22"/>
                <w:szCs w:val="22"/>
              </w:rPr>
            </w:pPr>
          </w:p>
          <w:p w14:paraId="5029E783" w14:textId="77777777" w:rsidR="00E21E2C" w:rsidRPr="004A6D0C" w:rsidRDefault="00E21E2C" w:rsidP="00E8033E">
            <w:pPr>
              <w:rPr>
                <w:rFonts w:ascii="Arial" w:hAnsi="Arial" w:cs="Arial"/>
                <w:b/>
                <w:sz w:val="22"/>
                <w:szCs w:val="22"/>
              </w:rPr>
            </w:pPr>
            <w:r w:rsidRPr="004A6D0C">
              <w:rPr>
                <w:rFonts w:ascii="Arial" w:hAnsi="Arial" w:cs="Arial"/>
                <w:b/>
                <w:sz w:val="22"/>
                <w:szCs w:val="22"/>
              </w:rPr>
              <w:t xml:space="preserve">Initial steps </w:t>
            </w:r>
          </w:p>
        </w:tc>
        <w:tc>
          <w:tcPr>
            <w:tcW w:w="7512" w:type="dxa"/>
            <w:shd w:val="clear" w:color="auto" w:fill="auto"/>
          </w:tcPr>
          <w:p w14:paraId="66CDDB56" w14:textId="77777777" w:rsidR="00E8033E" w:rsidRPr="00E8033E" w:rsidRDefault="00E21E2C" w:rsidP="00E8033E">
            <w:pPr>
              <w:numPr>
                <w:ilvl w:val="0"/>
                <w:numId w:val="1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E8033E">
              <w:rPr>
                <w:rFonts w:ascii="Arial" w:hAnsi="Arial" w:cs="Arial"/>
                <w:sz w:val="22"/>
                <w:szCs w:val="22"/>
              </w:rPr>
              <w:t>.</w:t>
            </w:r>
          </w:p>
          <w:p w14:paraId="72A36A06" w14:textId="62F186D1" w:rsidR="00E21E2C" w:rsidRPr="004A6D0C" w:rsidRDefault="00E21E2C" w:rsidP="00E8033E">
            <w:pPr>
              <w:overflowPunct w:val="0"/>
              <w:autoSpaceDE w:val="0"/>
              <w:autoSpaceDN w:val="0"/>
              <w:adjustRightInd w:val="0"/>
              <w:ind w:left="176"/>
              <w:textAlignment w:val="baseline"/>
              <w:rPr>
                <w:rFonts w:ascii="Arial" w:hAnsi="Arial" w:cs="Arial"/>
                <w:sz w:val="22"/>
                <w:szCs w:val="22"/>
                <w:u w:val="single"/>
              </w:rPr>
            </w:pPr>
            <w:r w:rsidRPr="004A6D0C">
              <w:rPr>
                <w:rFonts w:ascii="Arial" w:hAnsi="Arial" w:cs="Arial"/>
                <w:sz w:val="22"/>
                <w:szCs w:val="22"/>
              </w:rPr>
              <w:t xml:space="preserve"> </w:t>
            </w:r>
          </w:p>
          <w:p w14:paraId="0227556E" w14:textId="603CEB77" w:rsidR="00E21E2C" w:rsidRPr="00E8033E" w:rsidRDefault="00E21E2C" w:rsidP="00E8033E">
            <w:pPr>
              <w:numPr>
                <w:ilvl w:val="0"/>
                <w:numId w:val="1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E8033E">
              <w:rPr>
                <w:rFonts w:ascii="Arial" w:hAnsi="Arial" w:cs="Arial"/>
                <w:sz w:val="22"/>
                <w:szCs w:val="22"/>
              </w:rPr>
              <w:t>.</w:t>
            </w:r>
          </w:p>
          <w:p w14:paraId="66B2B577" w14:textId="77777777" w:rsidR="00E8033E" w:rsidRDefault="00E8033E" w:rsidP="00E8033E">
            <w:pPr>
              <w:pStyle w:val="ListParagraph"/>
              <w:rPr>
                <w:rFonts w:ascii="Arial" w:hAnsi="Arial" w:cs="Arial"/>
                <w:sz w:val="22"/>
                <w:szCs w:val="22"/>
                <w:u w:val="single"/>
              </w:rPr>
            </w:pPr>
          </w:p>
          <w:p w14:paraId="13F57465" w14:textId="77777777" w:rsidR="00E8033E" w:rsidRPr="00E8033E" w:rsidRDefault="00E21E2C" w:rsidP="00E8033E">
            <w:pPr>
              <w:numPr>
                <w:ilvl w:val="0"/>
                <w:numId w:val="1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E8033E">
              <w:rPr>
                <w:rFonts w:ascii="Arial" w:hAnsi="Arial" w:cs="Arial"/>
                <w:sz w:val="22"/>
                <w:szCs w:val="22"/>
              </w:rPr>
              <w:t>.</w:t>
            </w:r>
          </w:p>
          <w:p w14:paraId="4A7EF17A" w14:textId="77777777" w:rsidR="00E8033E" w:rsidRDefault="00E8033E" w:rsidP="00E8033E">
            <w:pPr>
              <w:pStyle w:val="ListParagraph"/>
              <w:rPr>
                <w:rFonts w:ascii="Arial" w:hAnsi="Arial" w:cs="Arial"/>
                <w:sz w:val="22"/>
                <w:szCs w:val="22"/>
              </w:rPr>
            </w:pPr>
          </w:p>
          <w:p w14:paraId="6E5D357B" w14:textId="6AA45900" w:rsidR="00E21E2C" w:rsidRPr="004A6D0C" w:rsidRDefault="00E21E2C" w:rsidP="00E8033E">
            <w:pPr>
              <w:numPr>
                <w:ilvl w:val="0"/>
                <w:numId w:val="12"/>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E8033E">
              <w:rPr>
                <w:rFonts w:ascii="Arial" w:hAnsi="Arial" w:cs="Arial"/>
                <w:sz w:val="22"/>
                <w:szCs w:val="22"/>
              </w:rPr>
              <w:t>.</w:t>
            </w:r>
          </w:p>
        </w:tc>
        <w:tc>
          <w:tcPr>
            <w:tcW w:w="874" w:type="dxa"/>
            <w:shd w:val="clear" w:color="auto" w:fill="auto"/>
          </w:tcPr>
          <w:p w14:paraId="08D9A939" w14:textId="17391DA9" w:rsidR="00E21E2C" w:rsidRPr="004A6D0C" w:rsidRDefault="003C2C92" w:rsidP="00E8033E">
            <w:pPr>
              <w:ind w:left="720"/>
              <w:rPr>
                <w:rFonts w:ascii="Arial" w:hAnsi="Arial" w:cs="Arial"/>
                <w:sz w:val="22"/>
                <w:szCs w:val="22"/>
              </w:rPr>
            </w:pPr>
            <w:r w:rsidRPr="00CC1796">
              <w:rPr>
                <w:rFonts w:ascii="Arial" w:hAnsi="Arial" w:cs="Arial"/>
                <w:noProof/>
                <w:sz w:val="22"/>
                <w:szCs w:val="22"/>
                <w:lang w:eastAsia="en-GB"/>
              </w:rPr>
              <mc:AlternateContent>
                <mc:Choice Requires="wps">
                  <w:drawing>
                    <wp:anchor distT="0" distB="0" distL="114300" distR="114300" simplePos="0" relativeHeight="251658243" behindDoc="0" locked="0" layoutInCell="1" allowOverlap="1" wp14:anchorId="27A4A317" wp14:editId="48CDE95B">
                      <wp:simplePos x="0" y="0"/>
                      <wp:positionH relativeFrom="column">
                        <wp:posOffset>152400</wp:posOffset>
                      </wp:positionH>
                      <wp:positionV relativeFrom="paragraph">
                        <wp:posOffset>1280795</wp:posOffset>
                      </wp:positionV>
                      <wp:extent cx="114300" cy="119380"/>
                      <wp:effectExtent l="0" t="0" r="19050" b="1397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2A5DD" id="Rectangle 144" o:spid="_x0000_s1026" style="position:absolute;margin-left:12pt;margin-top:100.85pt;width:9pt;height:9.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7dl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ZjPOrOjJ&#10;pM8km7CtUSwekkSD8yVVPrh7jE16dwfym2cWNh3VqRtEGDolaiJWxPrs2YUYeLrKdsMHqAlf7AMk&#10;tY4N9hGQdGDHZMrj2RR1DEzSYVHMrnKyTlKqKJZXi2RaJsqnyw59eKegZ3FTcSTyCVwc7nyIZET5&#10;VJLIg9H1VhuTAmx3G4PsIGg+tulL/KnHyzJj2VDx5Xw6T8jPcv4SIk/f3yB6HWjQje4rvjgXiTKq&#10;9tbWaQyD0GbcE2VjTzJG5UYHdlA/kooI4xTTq6NNB/iDs4EmuOL++16g4sy8t+TEksyLI5+C2fzN&#10;lAK8zOwuM8JKgqp44GzcbsL4TPYOddvRn4rUu4Ubcq/RSdno7MjqRJamNAl+elHxGVzGqerXu1//&#10;BAAA//8DAFBLAwQUAAYACAAAACEAFSzfmd4AAAAJAQAADwAAAGRycy9kb3ducmV2LnhtbEyPzU7D&#10;MBCE70i8g7VI3KhdU/5CnAqBisSxTS/cnHhJAvE6ip028PQsp3Ja7exo9pt8PfteHHCMXSADy4UC&#10;gVQH11FjYF9uru5BxGTJ2T4QGvjGCOvi/Cy3mQtH2uJhlxrBIRQza6BNacikjHWL3sZFGJD49hFG&#10;bxOvYyPdaI8c7nuplbqV3nbEH1o74HOL9ddu8gaqTu/tz7Z8Vf5hc53e5vJzen8x5vJifnoEkXBO&#10;JzP84TM6FMxUhYlcFL0BveIqiada3oFgw0qzULGg1Q3IIpf/GxS/AAAA//8DAFBLAQItABQABgAI&#10;AAAAIQC2gziS/gAAAOEBAAATAAAAAAAAAAAAAAAAAAAAAABbQ29udGVudF9UeXBlc10ueG1sUEsB&#10;Ai0AFAAGAAgAAAAhADj9If/WAAAAlAEAAAsAAAAAAAAAAAAAAAAALwEAAF9yZWxzLy5yZWxzUEsB&#10;Ai0AFAAGAAgAAAAhAKTzt2UhAgAAPwQAAA4AAAAAAAAAAAAAAAAALgIAAGRycy9lMm9Eb2MueG1s&#10;UEsBAi0AFAAGAAgAAAAhABUs35neAAAACQEAAA8AAAAAAAAAAAAAAAAAew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7211679E" wp14:editId="222C385B">
                      <wp:simplePos x="0" y="0"/>
                      <wp:positionH relativeFrom="column">
                        <wp:posOffset>152400</wp:posOffset>
                      </wp:positionH>
                      <wp:positionV relativeFrom="paragraph">
                        <wp:posOffset>880745</wp:posOffset>
                      </wp:positionV>
                      <wp:extent cx="114300" cy="119380"/>
                      <wp:effectExtent l="0" t="0" r="19050" b="1397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3079" id="Rectangle 143" o:spid="_x0000_s1026" style="position:absolute;margin-left:12pt;margin-top:69.35pt;width:9pt;height: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6a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ZlecWdGT&#10;SZ9JNmFbo1g8JIkG50uqfHD3GJv07g7kN88sbDqqUzeIMHRK1ESsiPXZswsx8HSV7YYPUBO+2AdI&#10;ah0b7CMg6cCOyZTHsynqGJikw4I45GSdpFRRLK8WybRMlE+XHfrwTkHP4qbiSOQTuDjc+RDJiPKp&#10;JJEHo+utNiYF2O42BtlB0Hxs05f4U4+XZcayoeLL+XSekJ/l/CVEnr6/QfQ60KAb3Vd8cS4SZVTt&#10;ra3TGAahzbgnysaeZIzKjQ7soH4kFRHGKaZXR5sO8AdnA01wxf33vUDFmXlvyYllMZvFkU/BbP5m&#10;SgFeZnaXGWElQVU8cDZuN2F8JnuHuu3oT0Xq3cINudfopGx0dmR1IktTmgQ/vaj4DC7jVPXr3a9/&#10;AgAA//8DAFBLAwQUAAYACAAAACEAYwch6t4AAAAJAQAADwAAAGRycy9kb3ducmV2LnhtbEyPQU+D&#10;QBCF7yb+h82YeLOLtLUtsjRGUxOPLb14G2AKKDtL2KVFf73jSY/z5uW976XbyXbqTINvHRu4n0Wg&#10;iEtXtVwbOOa7uzUoH5Ar7ByTgS/ysM2ur1JMKnfhPZ0PoVYSwj5BA00IfaK1Lxuy6GeuJ5bfyQ0W&#10;g5xDrasBLxJuOx1H0YO22LI0NNjTc0Pl52G0Boo2PuL3Pn+N7GY3D29T/jG+vxhzezM9PYIKNIU/&#10;M/ziCzpkwlS4kSuvOgPxQqYE0efrFSgxLGIRChGWqyXoLNX/F2Q/AAAA//8DAFBLAQItABQABgAI&#10;AAAAIQC2gziS/gAAAOEBAAATAAAAAAAAAAAAAAAAAAAAAABbQ29udGVudF9UeXBlc10ueG1sUEsB&#10;Ai0AFAAGAAgAAAAhADj9If/WAAAAlAEAAAsAAAAAAAAAAAAAAAAALwEAAF9yZWxzLy5yZWxzUEsB&#10;Ai0AFAAGAAgAAAAhAOnYvpohAgAAPwQAAA4AAAAAAAAAAAAAAAAALgIAAGRycy9lMm9Eb2MueG1s&#10;UEsBAi0AFAAGAAgAAAAhAGMHIereAAAACQEAAA8AAAAAAAAAAAAAAAAAewQAAGRycy9kb3ducmV2&#10;LnhtbFBLBQYAAAAABAAEAPMAAACGBQAAAAA=&#10;"/>
                  </w:pict>
                </mc:Fallback>
              </mc:AlternateContent>
            </w:r>
            <w:r w:rsidR="00E21E2C" w:rsidRPr="00F23B08">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23D11879" wp14:editId="05338E9A">
                      <wp:simplePos x="0" y="0"/>
                      <wp:positionH relativeFrom="column">
                        <wp:posOffset>152400</wp:posOffset>
                      </wp:positionH>
                      <wp:positionV relativeFrom="paragraph">
                        <wp:posOffset>419100</wp:posOffset>
                      </wp:positionV>
                      <wp:extent cx="114300" cy="119380"/>
                      <wp:effectExtent l="0" t="0" r="19050" b="1397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584F3" id="Rectangle 145" o:spid="_x0000_s1026" style="position:absolute;margin-left:12pt;margin-top:33pt;width:9pt;height: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LIg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zeacGejJ&#10;pM8kG5hWSxYPSaLB+ZIqH9w9xia9u7Pim2fGbjqqkzeIdugk1ESsiPXZswsx8HSV7YYPtiZ82Aeb&#10;1Do22EdA0oEdkymPZ1PkMTBBh0Uxu8rJOkGpolheLZJpGZRPlx368E7ansVNxZHIJ3A43PkQyUD5&#10;VJLIW63qrdI6BdjuNhrZAWg+tulL/KnHyzJt2FDx5Xw6T8jPcv4SIk/f3yB6FWjQteorvjgXQRlV&#10;e2vqNIYBlB73RFmbk4xRudGBna0fSUW04xTTq6NNZ/EHZwNNcMX99z2g5Ey/N+TEspjN4sinYDZ/&#10;M6UALzO7ywwYQVAVD5yN200Yn8neoWo7+lORejf2htxrVFI2OjuyOpGlKU2Cn15UfAaXcar69e7X&#10;PwEAAP//AwBQSwMEFAAGAAgAAAAhAJHVl7rbAAAABwEAAA8AAABkcnMvZG93bnJldi54bWxMj8FO&#10;hEAQRO8m/sOkTby5g0gIIs3GaNbE4y578TZACyjTQ5hhF/1625OeKp3qVL0qtqsd1YlmPzhGuN1E&#10;oIgb1w7cIRyr3U0GygfDrRkdE8IXediWlxeFyVt35j2dDqFTEsI+Nwh9CFOutW96ssZv3EQs3rub&#10;rQlyzp1uZ3OWcDvqOIpSbc3A0tCbiZ56aj4Pi0Woh/hovvfVS2Tvd3fhda0+lrdnxOur9fEBVKA1&#10;/D3DL76gQylMtVu49WpEiBOZEhDSVFT8JBatEbIkA10W+j9/+QMAAP//AwBQSwECLQAUAAYACAAA&#10;ACEAtoM4kv4AAADhAQAAEwAAAAAAAAAAAAAAAAAAAAAAW0NvbnRlbnRfVHlwZXNdLnhtbFBLAQIt&#10;ABQABgAIAAAAIQA4/SH/1gAAAJQBAAALAAAAAAAAAAAAAAAAAC8BAABfcmVscy8ucmVsc1BLAQIt&#10;ABQABgAIAAAAIQA9/yLLIgIAAD8EAAAOAAAAAAAAAAAAAAAAAC4CAABkcnMvZTJvRG9jLnhtbFBL&#10;AQItABQABgAIAAAAIQCR1Ze62wAAAAcBAAAPAAAAAAAAAAAAAAAAAHwEAABkcnMvZG93bnJldi54&#10;bWxQSwUGAAAAAAQABADzAAAAhAU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20C1166E" wp14:editId="06C81B41">
                      <wp:simplePos x="0" y="0"/>
                      <wp:positionH relativeFrom="column">
                        <wp:posOffset>152400</wp:posOffset>
                      </wp:positionH>
                      <wp:positionV relativeFrom="paragraph">
                        <wp:posOffset>33020</wp:posOffset>
                      </wp:positionV>
                      <wp:extent cx="114300" cy="119380"/>
                      <wp:effectExtent l="0" t="0" r="19050" b="1397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56FD3" id="Rectangle 142" o:spid="_x0000_s1026" style="position:absolute;margin-left:12pt;margin-top:2.6pt;width:9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s0Ig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zaacGejJ&#10;pM8kG5hWSxYPSaLB+ZIqH9w9xia9u7Pim2fGbjqqkzeIdugk1ESsiPXZswsx8HSV7YYPtiZ82Aeb&#10;1Do22EdA0oEdkymPZ1PkMTBBh0Uxu8rJOkGpolheLZJpGZRPlx368E7ansVNxZHIJ3A43PkQyUD5&#10;VJLIW63qrdI6BdjuNhrZAWg+tulL/KnHyzJt2FDx5Xw6T8jPcv4SIk/f3yB6FWjQteorvjgXQRlV&#10;e2vqNIYBlB73RFmbk4xRudGBna0fSUW04xTTq6NNZ/EHZwNNcMX99z2g5Ey/N+TEspjN4sinYDZ/&#10;M6UALzO7ywwYQVAVD5yN200Yn8neoWo7+lORejf2htxrVFI2OjuyOpGlKU2Cn15UfAaXcar69e7X&#10;PwEAAP//AwBQSwMEFAAGAAgAAAAhAPSbAMHaAAAABgEAAA8AAABkcnMvZG93bnJldi54bWxMj8FO&#10;wzAQRO9I/IO1SNyoQygI0jgVAhWJY5teuG3ibRKI11HstIGvZxEHOM7OauZNvp5dr440hs6zgetF&#10;Aoq49rbjxsC+3FzdgwoR2WLvmQx8UoB1cX6WY2b9ibd03MVGSQiHDA20MQ6Z1qFuyWFY+IFYvIMf&#10;HUaRY6PtiCcJd71Ok+ROO+xYGloc6Kml+mM3OQNVl+7xa1u+JO5hcxNf5/J9ens25vJiflyBijTH&#10;v2f4wRd0KISp8hPboHoD6VKmRAO3KSixl6nI6vesi1z/xy++AQAA//8DAFBLAQItABQABgAIAAAA&#10;IQC2gziS/gAAAOEBAAATAAAAAAAAAAAAAAAAAAAAAABbQ29udGVudF9UeXBlc10ueG1sUEsBAi0A&#10;FAAGAAgAAAAhADj9If/WAAAAlAEAAAsAAAAAAAAAAAAAAAAALwEAAF9yZWxzLy5yZWxzUEsBAi0A&#10;FAAGAAgAAAAhAHDUKzQiAgAAPwQAAA4AAAAAAAAAAAAAAAAALgIAAGRycy9lMm9Eb2MueG1sUEsB&#10;Ai0AFAAGAAgAAAAhAPSbAMHaAAAABgEAAA8AAAAAAAAAAAAAAAAAfAQAAGRycy9kb3ducmV2Lnht&#10;bFBLBQYAAAAABAAEAPMAAACDBQAAAAA=&#10;"/>
                  </w:pict>
                </mc:Fallback>
              </mc:AlternateContent>
            </w:r>
          </w:p>
        </w:tc>
      </w:tr>
      <w:tr w:rsidR="00E21E2C" w:rsidRPr="004A6D0C" w14:paraId="55F9062E" w14:textId="77777777" w:rsidTr="00FD6B51">
        <w:trPr>
          <w:trHeight w:val="917"/>
        </w:trPr>
        <w:tc>
          <w:tcPr>
            <w:tcW w:w="1555" w:type="dxa"/>
            <w:shd w:val="clear" w:color="auto" w:fill="auto"/>
          </w:tcPr>
          <w:p w14:paraId="527C6CD6" w14:textId="77777777" w:rsidR="00E21E2C" w:rsidRPr="004A6D0C" w:rsidRDefault="00E21E2C" w:rsidP="00E8033E">
            <w:pPr>
              <w:rPr>
                <w:rFonts w:ascii="Arial" w:hAnsi="Arial" w:cs="Arial"/>
                <w:b/>
                <w:sz w:val="22"/>
                <w:szCs w:val="22"/>
              </w:rPr>
            </w:pPr>
          </w:p>
          <w:p w14:paraId="0A6820FE" w14:textId="77777777" w:rsidR="00E21E2C" w:rsidRPr="004A6D0C" w:rsidRDefault="00E21E2C" w:rsidP="00E8033E">
            <w:pPr>
              <w:rPr>
                <w:rFonts w:ascii="Arial" w:hAnsi="Arial" w:cs="Arial"/>
                <w:b/>
                <w:sz w:val="22"/>
                <w:szCs w:val="22"/>
              </w:rPr>
            </w:pPr>
            <w:r w:rsidRPr="004A6D0C">
              <w:rPr>
                <w:rFonts w:ascii="Arial" w:hAnsi="Arial" w:cs="Arial"/>
                <w:b/>
                <w:sz w:val="22"/>
                <w:szCs w:val="22"/>
              </w:rPr>
              <w:t>Suspension</w:t>
            </w:r>
          </w:p>
          <w:p w14:paraId="57C65C2E" w14:textId="77777777" w:rsidR="00E21E2C" w:rsidRPr="004A6D0C" w:rsidRDefault="00E21E2C" w:rsidP="00E8033E">
            <w:pPr>
              <w:rPr>
                <w:rFonts w:ascii="Arial" w:hAnsi="Arial" w:cs="Arial"/>
                <w:sz w:val="22"/>
                <w:szCs w:val="22"/>
              </w:rPr>
            </w:pPr>
          </w:p>
        </w:tc>
        <w:tc>
          <w:tcPr>
            <w:tcW w:w="7512" w:type="dxa"/>
            <w:shd w:val="clear" w:color="auto" w:fill="auto"/>
          </w:tcPr>
          <w:p w14:paraId="6FCB3B7B" w14:textId="52DD50F6" w:rsidR="00E21E2C" w:rsidRPr="00E8033E"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Twist check</w:t>
            </w:r>
            <w:r w:rsidR="00E8033E">
              <w:rPr>
                <w:rFonts w:ascii="Arial" w:hAnsi="Arial" w:cs="Arial"/>
                <w:sz w:val="22"/>
                <w:szCs w:val="22"/>
              </w:rPr>
              <w:t>.</w:t>
            </w:r>
          </w:p>
          <w:p w14:paraId="0F77CB1B" w14:textId="77777777" w:rsidR="00E8033E" w:rsidRPr="004A6D0C" w:rsidRDefault="00E8033E" w:rsidP="00E8033E">
            <w:pPr>
              <w:overflowPunct w:val="0"/>
              <w:autoSpaceDE w:val="0"/>
              <w:autoSpaceDN w:val="0"/>
              <w:adjustRightInd w:val="0"/>
              <w:ind w:left="176"/>
              <w:textAlignment w:val="baseline"/>
              <w:rPr>
                <w:rFonts w:ascii="Arial" w:hAnsi="Arial" w:cs="Arial"/>
                <w:sz w:val="22"/>
                <w:szCs w:val="22"/>
                <w:u w:val="single"/>
              </w:rPr>
            </w:pPr>
          </w:p>
          <w:p w14:paraId="62B5D7AA" w14:textId="01B78734"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Turn the suspension slowly 90 degrees clockwise and then anti-clockwise to ensure there is a full range of movement</w:t>
            </w:r>
            <w:r w:rsidR="00E8033E">
              <w:rPr>
                <w:rFonts w:ascii="Arial" w:hAnsi="Arial" w:cs="Arial"/>
                <w:sz w:val="22"/>
                <w:szCs w:val="22"/>
              </w:rPr>
              <w:t>.</w:t>
            </w:r>
          </w:p>
        </w:tc>
        <w:tc>
          <w:tcPr>
            <w:tcW w:w="874" w:type="dxa"/>
            <w:shd w:val="clear" w:color="auto" w:fill="auto"/>
          </w:tcPr>
          <w:p w14:paraId="751F89DE" w14:textId="44D6A9D7" w:rsidR="00E21E2C" w:rsidRPr="004A6D0C" w:rsidRDefault="00E21E2C" w:rsidP="00E8033E">
            <w:pPr>
              <w:ind w:left="720"/>
              <w:rPr>
                <w:rFonts w:ascii="Arial" w:hAnsi="Arial" w:cs="Arial"/>
                <w:sz w:val="22"/>
                <w:szCs w:val="22"/>
                <w:u w:val="single"/>
              </w:rPr>
            </w:pPr>
            <w:r w:rsidRPr="00F23B08">
              <w:rPr>
                <w:rFonts w:ascii="Arial" w:hAnsi="Arial" w:cs="Arial"/>
                <w:noProof/>
                <w:sz w:val="22"/>
                <w:szCs w:val="22"/>
                <w:u w:val="single"/>
                <w:lang w:eastAsia="en-GB"/>
              </w:rPr>
              <mc:AlternateContent>
                <mc:Choice Requires="wps">
                  <w:drawing>
                    <wp:anchor distT="0" distB="0" distL="114300" distR="114300" simplePos="0" relativeHeight="251658245" behindDoc="0" locked="0" layoutInCell="1" allowOverlap="1" wp14:anchorId="2A86415F" wp14:editId="7D76E06D">
                      <wp:simplePos x="0" y="0"/>
                      <wp:positionH relativeFrom="column">
                        <wp:posOffset>152400</wp:posOffset>
                      </wp:positionH>
                      <wp:positionV relativeFrom="paragraph">
                        <wp:posOffset>426085</wp:posOffset>
                      </wp:positionV>
                      <wp:extent cx="114300" cy="119380"/>
                      <wp:effectExtent l="0" t="0" r="19050" b="1397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CF029" id="Rectangle 141" o:spid="_x0000_s1026" style="position:absolute;margin-left:12pt;margin-top:33.55pt;width:9pt;height: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cIQ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WbFJw5YalI&#10;n0k24bZGsf6SJOp8KCnyyT9in2TwDyC/BeZg1VKcukOErlWiJmIpPnv2oDcCPWWb7gPUhC92EZJa&#10;hwZtD0g6sEMqyvFSFHWITNJlUUxuciqdJFdRzG9mqWiZKM+PPYb4ToFl/aHiSOQTuNg/hEjkKfQc&#10;ksiD0fVaG5MM3G5WBtleUH+s0+rzpSfhOsw41lV8Ph1PE/IzX7iGyNP6G4TVkRrdaFvx2SVIlL1q&#10;b12d2jAKbYYz/W8c0TgrN1RgA/WRVEQYupimjg4t4A/OOurgiofvO4GKM/PeUSXmxWTSt3wyJtM3&#10;YzLw2rO59ggnCarikbPhuIrDmOw86m1LPxUpdwd3VL1GJ2V7fgOrE1nq0qTeaaL6Mbi2U9SvuV/+&#10;BAAA//8DAFBLAwQUAAYACAAAACEA0q38Ut0AAAAHAQAADwAAAGRycy9kb3ducmV2LnhtbEyPQU+D&#10;QBSE7yb+h80z8WaXYq0t5dEYTU08tvTi7QFbQNm3hF1a9Nf7POlxMpOZb9LtZDt1NoNvHSPMZxEo&#10;w6WrWq4RjvnubgXKB+KKOscG4ct42GbXVykllbvw3pwPoVZSwj4hhCaEPtHal42x5GeuNyzeyQ2W&#10;gsih1tVAFym3nY6jaKkttSwLDfXmuTHl52G0CEUbH+l7n79Gdr27D29T/jG+vyDe3kxPG1DBTOEv&#10;DL/4gg6ZMBVu5MqrDiFeyJWAsHycgxJ/EYsuEFYPa9BZqv/zZz8AAAD//wMAUEsBAi0AFAAGAAgA&#10;AAAhALaDOJL+AAAA4QEAABMAAAAAAAAAAAAAAAAAAAAAAFtDb250ZW50X1R5cGVzXS54bWxQSwEC&#10;LQAUAAYACAAAACEAOP0h/9YAAACUAQAACwAAAAAAAAAAAAAAAAAvAQAAX3JlbHMvLnJlbHNQSwEC&#10;LQAUAAYACAAAACEAmsflHCECAAA/BAAADgAAAAAAAAAAAAAAAAAuAgAAZHJzL2Uyb0RvYy54bWxQ&#10;SwECLQAUAAYACAAAACEA0q38Ut0AAAAHAQAADwAAAAAAAAAAAAAAAAB7BAAAZHJzL2Rvd25yZXYu&#10;eG1sUEsFBgAAAAAEAAQA8wAAAIUFAAAAAA==&#10;"/>
                  </w:pict>
                </mc:Fallback>
              </mc:AlternateContent>
            </w:r>
            <w:r w:rsidRPr="00CC1796">
              <w:rPr>
                <w:rFonts w:ascii="Arial" w:hAnsi="Arial" w:cs="Arial"/>
                <w:noProof/>
                <w:sz w:val="22"/>
                <w:szCs w:val="22"/>
                <w:u w:val="single"/>
                <w:lang w:eastAsia="en-GB"/>
              </w:rPr>
              <mc:AlternateContent>
                <mc:Choice Requires="wps">
                  <w:drawing>
                    <wp:anchor distT="0" distB="0" distL="114300" distR="114300" simplePos="0" relativeHeight="251658244" behindDoc="0" locked="0" layoutInCell="1" allowOverlap="1" wp14:anchorId="7B8690F5" wp14:editId="3F3686A5">
                      <wp:simplePos x="0" y="0"/>
                      <wp:positionH relativeFrom="column">
                        <wp:posOffset>152400</wp:posOffset>
                      </wp:positionH>
                      <wp:positionV relativeFrom="paragraph">
                        <wp:posOffset>40640</wp:posOffset>
                      </wp:positionV>
                      <wp:extent cx="114300" cy="119380"/>
                      <wp:effectExtent l="0" t="0" r="19050" b="1397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A260" id="Rectangle 140" o:spid="_x0000_s1026" style="position:absolute;margin-left:12pt;margin-top:3.2pt;width:9pt;height: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Cy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UgfAz0V&#10;6TPJBqbVksVLkmhwvqTIB3ePMUnv7qz45pmxm47i5A2iHToJNRErYnz27EE0PD1lu+GDrQkf9sEm&#10;tY4N9hGQdGDHVJTHc1HkMTBBl0Uxu8qJmiBXUSyvFolRBuXTY4c+vJO2Z/FQcSTyCRwOdz5EMlA+&#10;hSTyVqt6q7ROBra7jUZ2AOqPbVqJP+V4GaYNGyq+nE/nCfmZz19C5Gn9DaJXgRpdq77ii3MQlFG1&#10;t6ZObRhA6fFMlLU5yRiVGyuws/UjqYh27GKaOjp0Fn9wNlAHV9x/3wNKzvR7Q5VYFrNY0pCM2fzN&#10;lAy89OwuPWAEQVU8cDYeN2Eck71D1Xb0U5FyN/aGqteopGys7MjqRJa6NAl+mqg4Bpd2ivo19+uf&#10;AAAA//8DAFBLAwQUAAYACAAAACEAzqfkeNsAAAAGAQAADwAAAGRycy9kb3ducmV2LnhtbEyPQU+D&#10;QBCF7yb+h82YeLOLiI0iS2M0NfHY0ou3gR0BZWcJu7Tor3c86fHNm7z3vWKzuEEdaQq9ZwPXqwQU&#10;ceNtz62BQ7W9ugMVIrLFwTMZ+KIAm/L8rMDc+hPv6LiPrZIQDjka6GIcc61D05HDsPIjsXjvfnIY&#10;RU6tthOeJNwNOk2StXbYszR0ONJTR83nfnYG6j494Peueknc/fYmvi7Vx/z2bMzlxfL4ACrSEv+e&#10;4Rdf0KEUptrPbIMaDKSZTIkG1hkosbNUZC3n2xR0Wej/+OUPAAAA//8DAFBLAQItABQABgAIAAAA&#10;IQC2gziS/gAAAOEBAAATAAAAAAAAAAAAAAAAAAAAAABbQ29udGVudF9UeXBlc10ueG1sUEsBAi0A&#10;FAAGAAgAAAAhADj9If/WAAAAlAEAAAsAAAAAAAAAAAAAAAAALwEAAF9yZWxzLy5yZWxzUEsBAi0A&#10;FAAGAAgAAAAhAAPLcLIhAgAAPwQAAA4AAAAAAAAAAAAAAAAALgIAAGRycy9lMm9Eb2MueG1sUEsB&#10;Ai0AFAAGAAgAAAAhAM6n5HjbAAAABgEAAA8AAAAAAAAAAAAAAAAAewQAAGRycy9kb3ducmV2Lnht&#10;bFBLBQYAAAAABAAEAPMAAACDBQAAAAA=&#10;"/>
                  </w:pict>
                </mc:Fallback>
              </mc:AlternateContent>
            </w:r>
          </w:p>
        </w:tc>
      </w:tr>
      <w:tr w:rsidR="00E21E2C" w:rsidRPr="004A6D0C" w14:paraId="08BF5D6A" w14:textId="77777777" w:rsidTr="00FD6B51">
        <w:trPr>
          <w:trHeight w:val="542"/>
        </w:trPr>
        <w:tc>
          <w:tcPr>
            <w:tcW w:w="1555" w:type="dxa"/>
            <w:shd w:val="clear" w:color="auto" w:fill="auto"/>
          </w:tcPr>
          <w:p w14:paraId="4D6EE834" w14:textId="77777777" w:rsidR="00E21E2C" w:rsidRPr="004A6D0C" w:rsidRDefault="00E21E2C" w:rsidP="00E8033E">
            <w:pPr>
              <w:rPr>
                <w:rFonts w:ascii="Arial" w:hAnsi="Arial" w:cs="Arial"/>
                <w:b/>
                <w:sz w:val="22"/>
                <w:szCs w:val="22"/>
              </w:rPr>
            </w:pPr>
          </w:p>
          <w:p w14:paraId="32CEF666" w14:textId="77777777" w:rsidR="00E21E2C" w:rsidRPr="004A6D0C" w:rsidRDefault="00E21E2C" w:rsidP="00E8033E">
            <w:pPr>
              <w:rPr>
                <w:rFonts w:ascii="Arial" w:hAnsi="Arial" w:cs="Arial"/>
                <w:b/>
                <w:sz w:val="22"/>
                <w:szCs w:val="22"/>
              </w:rPr>
            </w:pPr>
            <w:r w:rsidRPr="004A6D0C">
              <w:rPr>
                <w:rFonts w:ascii="Arial" w:hAnsi="Arial" w:cs="Arial"/>
                <w:b/>
                <w:sz w:val="22"/>
                <w:szCs w:val="22"/>
              </w:rPr>
              <w:t>Title bar</w:t>
            </w:r>
          </w:p>
        </w:tc>
        <w:tc>
          <w:tcPr>
            <w:tcW w:w="7512" w:type="dxa"/>
            <w:shd w:val="clear" w:color="auto" w:fill="auto"/>
          </w:tcPr>
          <w:p w14:paraId="48CF62EC" w14:textId="77777777"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the title bar is secure through visual inspection of the soldiering and then softly probe for any undesirable movement.</w:t>
            </w:r>
          </w:p>
        </w:tc>
        <w:tc>
          <w:tcPr>
            <w:tcW w:w="874" w:type="dxa"/>
            <w:shd w:val="clear" w:color="auto" w:fill="auto"/>
          </w:tcPr>
          <w:p w14:paraId="5712D698" w14:textId="4E9AA73A" w:rsidR="00E21E2C" w:rsidRPr="004A6D0C" w:rsidRDefault="00E21E2C" w:rsidP="00E8033E">
            <w:pPr>
              <w:ind w:left="720"/>
              <w:rPr>
                <w:rFonts w:ascii="Arial" w:hAnsi="Arial" w:cs="Arial"/>
                <w:sz w:val="22"/>
                <w:szCs w:val="22"/>
                <w:u w:val="single"/>
              </w:rPr>
            </w:pPr>
            <w:r w:rsidRPr="00F23B08">
              <w:rPr>
                <w:rFonts w:ascii="Arial" w:hAnsi="Arial" w:cs="Arial"/>
                <w:noProof/>
                <w:sz w:val="22"/>
                <w:szCs w:val="22"/>
                <w:u w:val="single"/>
                <w:lang w:eastAsia="en-GB"/>
              </w:rPr>
              <mc:AlternateContent>
                <mc:Choice Requires="wps">
                  <w:drawing>
                    <wp:anchor distT="0" distB="0" distL="114300" distR="114300" simplePos="0" relativeHeight="251658246" behindDoc="0" locked="0" layoutInCell="1" allowOverlap="1" wp14:anchorId="7473F0BA" wp14:editId="66405F73">
                      <wp:simplePos x="0" y="0"/>
                      <wp:positionH relativeFrom="column">
                        <wp:posOffset>152400</wp:posOffset>
                      </wp:positionH>
                      <wp:positionV relativeFrom="paragraph">
                        <wp:posOffset>27305</wp:posOffset>
                      </wp:positionV>
                      <wp:extent cx="114300" cy="119380"/>
                      <wp:effectExtent l="0" t="0" r="19050" b="1397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90D89" id="Rectangle 139" o:spid="_x0000_s1026" style="position:absolute;margin-left:12pt;margin-top:2.15pt;width:9pt;height:9.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hgIgIAAD8EAAAOAAAAZHJzL2Uyb0RvYy54bWysU9uO0zAQfUfiHyy/0yS9QBs1Xa26FCEt&#10;sGLhA6aO01g4thm7TcvXM3a6pQs8IfJgeTzjkzPnjJc3x06zg0SvrKl4Mco5k0bYWpldxb9+2bya&#10;c+YDmBq0NbLiJ+n5zerli2XvSjm2rdW1REYgxpe9q3gbgiuzzItWduBH1klDycZiB4FC3GU1Qk/o&#10;nc7Gef466y3WDq2Q3tPp3ZDkq4TfNFKET03jZWC64sQtpBXTuo1rtlpCuUNwrRJnGvAPLDpQhn56&#10;gbqDAGyP6g+oTgm03jZhJGyX2aZRQqYeqJsi/62bxxacTL2QON5dZPL/D1Z8PDwgUzV5N1lwZqAj&#10;kz6TbGB2WrJ4SBL1zpdU+egeMDbp3b0V3zwzdt1SnbxFtH0roSZiRazPnl2IgaerbNt/sDXhwz7Y&#10;pNaxwS4Ckg7smEw5XUyRx8AEHRbFdJKTdYJSRbGYzJNpGZRPlx368E7ajsVNxZHIJ3A43PsQyUD5&#10;VJLIW63qjdI6BbjbrjWyA9B8bNKX+FOP12XasL7ii9l4lpCf5fw1RJ6+v0F0KtCga9VVfH4pgjKq&#10;9tbUaQwDKD3sibI2ZxmjcoMDW1ufSEW0wxTTq6NNa/EHZz1NcMX99z2g5Ey/N+TEophO48inYDp7&#10;M6YArzPb6wwYQVAVD5wN23UYnsneodq19Kci9W7sLbnXqKRsdHZgdSZLU5oEP7+o+Ayu41T1692v&#10;fgIAAP//AwBQSwMEFAAGAAgAAAAhAGJ+SK3bAAAABgEAAA8AAABkcnMvZG93bnJldi54bWxMj0FP&#10;g0AQhe9N/A+bMfHWLgViFFkao6mJx5ZevA0wAsrOEnZp0V/veNLjmzd573v5brGDOtPke8cGtpsI&#10;FHHtmp5bA6dyv74D5QNyg4NjMvBFHnbF1SrHrHEXPtD5GFolIewzNNCFMGZa+7oji37jRmLx3t1k&#10;MYicWt1MeJFwO+g4im61xZ6locORnjqqP4+zNVD18Qm/D+VLZO/3SXhdyo/57dmYm+vl8QFUoCX8&#10;PcMvvqBDIUyVm7nxajAQpzIlGEgTUGKnschKzskWdJHr//jFDwAAAP//AwBQSwECLQAUAAYACAAA&#10;ACEAtoM4kv4AAADhAQAAEwAAAAAAAAAAAAAAAAAAAAAAW0NvbnRlbnRfVHlwZXNdLnhtbFBLAQIt&#10;ABQABgAIAAAAIQA4/SH/1gAAAJQBAAALAAAAAAAAAAAAAAAAAC8BAABfcmVscy8ucmVsc1BLAQIt&#10;ABQABgAIAAAAIQCThIhgIgIAAD8EAAAOAAAAAAAAAAAAAAAAAC4CAABkcnMvZTJvRG9jLnhtbFBL&#10;AQItABQABgAIAAAAIQBifkit2wAAAAYBAAAPAAAAAAAAAAAAAAAAAHwEAABkcnMvZG93bnJldi54&#10;bWxQSwUGAAAAAAQABADzAAAAhAUAAAAA&#10;"/>
                  </w:pict>
                </mc:Fallback>
              </mc:AlternateContent>
            </w:r>
          </w:p>
        </w:tc>
      </w:tr>
      <w:tr w:rsidR="00E21E2C" w:rsidRPr="004A6D0C" w14:paraId="32BE39F3" w14:textId="77777777" w:rsidTr="00FD6B51">
        <w:trPr>
          <w:trHeight w:val="283"/>
        </w:trPr>
        <w:tc>
          <w:tcPr>
            <w:tcW w:w="1555" w:type="dxa"/>
            <w:shd w:val="clear" w:color="auto" w:fill="auto"/>
          </w:tcPr>
          <w:p w14:paraId="306F56F8" w14:textId="77777777" w:rsidR="00E21E2C" w:rsidRPr="004A6D0C" w:rsidRDefault="00E21E2C" w:rsidP="00E8033E">
            <w:pPr>
              <w:rPr>
                <w:rFonts w:ascii="Arial" w:hAnsi="Arial" w:cs="Arial"/>
                <w:sz w:val="22"/>
                <w:szCs w:val="22"/>
              </w:rPr>
            </w:pPr>
            <w:r w:rsidRPr="004A6D0C">
              <w:rPr>
                <w:rFonts w:ascii="Arial" w:hAnsi="Arial" w:cs="Arial"/>
                <w:b/>
                <w:sz w:val="22"/>
                <w:szCs w:val="22"/>
              </w:rPr>
              <w:t>Ribbon pin</w:t>
            </w:r>
          </w:p>
        </w:tc>
        <w:tc>
          <w:tcPr>
            <w:tcW w:w="7512" w:type="dxa"/>
            <w:shd w:val="clear" w:color="auto" w:fill="auto"/>
          </w:tcPr>
          <w:p w14:paraId="48FBEA6F" w14:textId="21DD6391"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the ribbon pin is secure and the correct length</w:t>
            </w:r>
            <w:r w:rsidR="00E8033E">
              <w:rPr>
                <w:rFonts w:ascii="Arial" w:hAnsi="Arial" w:cs="Arial"/>
                <w:sz w:val="22"/>
                <w:szCs w:val="22"/>
              </w:rPr>
              <w:t>.</w:t>
            </w:r>
          </w:p>
        </w:tc>
        <w:tc>
          <w:tcPr>
            <w:tcW w:w="874" w:type="dxa"/>
            <w:shd w:val="clear" w:color="auto" w:fill="auto"/>
          </w:tcPr>
          <w:p w14:paraId="035D70D4" w14:textId="71527A12" w:rsidR="00E21E2C" w:rsidRPr="004A6D0C" w:rsidRDefault="00E21E2C" w:rsidP="00E8033E">
            <w:pPr>
              <w:rPr>
                <w:rFonts w:ascii="Arial" w:hAnsi="Arial" w:cs="Arial"/>
                <w:b/>
                <w:sz w:val="22"/>
                <w:szCs w:val="22"/>
              </w:rPr>
            </w:pPr>
            <w:r w:rsidRPr="00F23B08">
              <w:rPr>
                <w:rFonts w:ascii="Arial" w:hAnsi="Arial" w:cs="Arial"/>
                <w:b/>
                <w:noProof/>
                <w:sz w:val="22"/>
                <w:szCs w:val="22"/>
                <w:lang w:eastAsia="en-GB"/>
              </w:rPr>
              <mc:AlternateContent>
                <mc:Choice Requires="wps">
                  <w:drawing>
                    <wp:anchor distT="0" distB="0" distL="114300" distR="114300" simplePos="0" relativeHeight="251658247" behindDoc="0" locked="0" layoutInCell="1" allowOverlap="1" wp14:anchorId="1EE6F4CD" wp14:editId="4A4C6F31">
                      <wp:simplePos x="0" y="0"/>
                      <wp:positionH relativeFrom="column">
                        <wp:posOffset>152400</wp:posOffset>
                      </wp:positionH>
                      <wp:positionV relativeFrom="paragraph">
                        <wp:posOffset>45720</wp:posOffset>
                      </wp:positionV>
                      <wp:extent cx="114300" cy="119380"/>
                      <wp:effectExtent l="0" t="0" r="19050" b="1397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8900" id="Rectangle 138" o:spid="_x0000_s1026" style="position:absolute;margin-left:12pt;margin-top:3.6pt;width:9pt;height:9.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3OIgIAAD8EAAAOAAAAZHJzL2Uyb0RvYy54bWysU9uO0zAQfUfiHyy/0yS9QBs1Xa26FCEt&#10;sGLhA6aO01g4thm7TcvXM3a6pQs8IfJgeTzjkzPnjJc3x06zg0SvrKl4Mco5k0bYWpldxb9+2bya&#10;c+YDmBq0NbLiJ+n5zerli2XvSjm2rdW1REYgxpe9q3gbgiuzzItWduBH1klDycZiB4FC3GU1Qk/o&#10;nc7Gef466y3WDq2Q3tPp3ZDkq4TfNFKET03jZWC64sQtpBXTuo1rtlpCuUNwrRJnGvAPLDpQhn56&#10;gbqDAGyP6g+oTgm03jZhJGyX2aZRQqYeqJsi/62bxxacTL2QON5dZPL/D1Z8PDwgUzV5NyGrDHRk&#10;0meSDcxOSxYPSaLe+ZIqH90Dxia9u7fim2fGrluqk7eItm8l1ESsiPXZswsx8HSVbfsPtiZ82Aeb&#10;1Do22EVA0oEdkymniynyGJigw6KYTnKyTlCqKBaTeTItg/LpskMf3knbsbipOBL5BA6Hex8iGSif&#10;ShJ5q1W9UVqnAHfbtUZ2AJqPTfoSf+rxukwb1ld8MRvPEvKznL+GyNP3N4hOBRp0rbqKzy9FUEbV&#10;3po6jWEApYc9UdbmLGNUbnBga+sTqYh2mGJ6dbRpLf7grKcJrrj/vgeUnOn3hpxYFNNpHPkUTGdv&#10;xhTgdWZ7nQEjCKrigbNhuw7DM9k7VLuW/lSk3o29JfcalZSNzg6szmRpSpPg5xcVn8F1nKp+vfvV&#10;TwAAAP//AwBQSwMEFAAGAAgAAAAhABNCXvrbAAAABgEAAA8AAABkcnMvZG93bnJldi54bWxMj8FO&#10;wzAQRO9I/IO1SNyojakKDXEqBCoSxza9cNvEbhKI11HstIGvZznBcXZWM2/yzex7cXJj7AIZuF0o&#10;EI7qYDtqDBzK7c0DiJiQLPaBnIEvF2FTXF7kmNlwpp077VMjOIRihgbalIZMyli3zmNchMERe8cw&#10;ekwsx0baEc8c7nuplVpJjx1xQ4uDe25d/bmfvIGq0wf83pWvyq+3d+ltLj+m9xdjrq/mp0cQyc3p&#10;7xl+8RkdCmaqwkQ2it6AXvKUZOBeg2B7qVlWfF4pkEUu/+MXPwAAAP//AwBQSwECLQAUAAYACAAA&#10;ACEAtoM4kv4AAADhAQAAEwAAAAAAAAAAAAAAAAAAAAAAW0NvbnRlbnRfVHlwZXNdLnhtbFBLAQIt&#10;ABQABgAIAAAAIQA4/SH/1gAAAJQBAAALAAAAAAAAAAAAAAAAAC8BAABfcmVscy8ucmVsc1BLAQIt&#10;ABQABgAIAAAAIQAKiB3OIgIAAD8EAAAOAAAAAAAAAAAAAAAAAC4CAABkcnMvZTJvRG9jLnhtbFBL&#10;AQItABQABgAIAAAAIQATQl762wAAAAYBAAAPAAAAAAAAAAAAAAAAAHwEAABkcnMvZG93bnJldi54&#10;bWxQSwUGAAAAAAQABADzAAAAhAUAAAAA&#10;"/>
                  </w:pict>
                </mc:Fallback>
              </mc:AlternateContent>
            </w:r>
          </w:p>
        </w:tc>
      </w:tr>
      <w:tr w:rsidR="00E21E2C" w:rsidRPr="004A6D0C" w14:paraId="18A4408B" w14:textId="77777777" w:rsidTr="00FD6B51">
        <w:trPr>
          <w:trHeight w:val="837"/>
        </w:trPr>
        <w:tc>
          <w:tcPr>
            <w:tcW w:w="1555" w:type="dxa"/>
            <w:shd w:val="clear" w:color="auto" w:fill="auto"/>
          </w:tcPr>
          <w:p w14:paraId="46C1FD50" w14:textId="77777777" w:rsidR="00E21E2C" w:rsidRPr="004A6D0C" w:rsidRDefault="00E21E2C" w:rsidP="00E8033E">
            <w:pPr>
              <w:rPr>
                <w:rFonts w:ascii="Arial" w:hAnsi="Arial" w:cs="Arial"/>
                <w:b/>
                <w:sz w:val="22"/>
                <w:szCs w:val="22"/>
              </w:rPr>
            </w:pPr>
            <w:r w:rsidRPr="004A6D0C">
              <w:rPr>
                <w:rFonts w:ascii="Arial" w:hAnsi="Arial" w:cs="Arial"/>
                <w:b/>
                <w:sz w:val="22"/>
                <w:szCs w:val="22"/>
              </w:rPr>
              <w:t>Mounting</w:t>
            </w:r>
          </w:p>
        </w:tc>
        <w:tc>
          <w:tcPr>
            <w:tcW w:w="7512" w:type="dxa"/>
            <w:shd w:val="clear" w:color="auto" w:fill="auto"/>
          </w:tcPr>
          <w:p w14:paraId="1B1FBE55" w14:textId="2203274E" w:rsidR="00E21E2C" w:rsidRPr="00E8033E"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mounting of medal for any adverse movement</w:t>
            </w:r>
            <w:r w:rsidR="00E8033E">
              <w:rPr>
                <w:rFonts w:ascii="Arial" w:hAnsi="Arial" w:cs="Arial"/>
                <w:sz w:val="22"/>
                <w:szCs w:val="22"/>
              </w:rPr>
              <w:t>.</w:t>
            </w:r>
          </w:p>
          <w:p w14:paraId="6E07A00B" w14:textId="77777777" w:rsidR="00E8033E" w:rsidRPr="004A6D0C" w:rsidRDefault="00E8033E" w:rsidP="00E8033E">
            <w:pPr>
              <w:overflowPunct w:val="0"/>
              <w:autoSpaceDE w:val="0"/>
              <w:autoSpaceDN w:val="0"/>
              <w:adjustRightInd w:val="0"/>
              <w:ind w:left="176"/>
              <w:textAlignment w:val="baseline"/>
              <w:rPr>
                <w:rFonts w:ascii="Arial" w:hAnsi="Arial" w:cs="Arial"/>
                <w:sz w:val="22"/>
                <w:szCs w:val="22"/>
                <w:u w:val="single"/>
              </w:rPr>
            </w:pPr>
          </w:p>
          <w:p w14:paraId="2BD5754F" w14:textId="3593B57E"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Ensure that there is a central alignment from the medal to the mount</w:t>
            </w:r>
            <w:r w:rsidR="00E8033E">
              <w:rPr>
                <w:rFonts w:ascii="Arial" w:hAnsi="Arial" w:cs="Arial"/>
                <w:sz w:val="22"/>
                <w:szCs w:val="22"/>
              </w:rPr>
              <w:t>.</w:t>
            </w:r>
          </w:p>
        </w:tc>
        <w:tc>
          <w:tcPr>
            <w:tcW w:w="874" w:type="dxa"/>
            <w:shd w:val="clear" w:color="auto" w:fill="auto"/>
          </w:tcPr>
          <w:p w14:paraId="3702148B" w14:textId="10565F19" w:rsidR="00E21E2C" w:rsidRPr="004A6D0C" w:rsidRDefault="00E21E2C" w:rsidP="00E8033E">
            <w:pPr>
              <w:ind w:left="720"/>
              <w:rPr>
                <w:rFonts w:ascii="Arial" w:hAnsi="Arial" w:cs="Arial"/>
                <w:sz w:val="22"/>
                <w:szCs w:val="22"/>
              </w:rPr>
            </w:pPr>
            <w:r w:rsidRPr="00F23B08">
              <w:rPr>
                <w:rFonts w:ascii="Arial" w:hAnsi="Arial" w:cs="Arial"/>
                <w:b/>
                <w:noProof/>
                <w:sz w:val="22"/>
                <w:szCs w:val="22"/>
                <w:lang w:eastAsia="en-GB"/>
              </w:rPr>
              <mc:AlternateContent>
                <mc:Choice Requires="wps">
                  <w:drawing>
                    <wp:anchor distT="0" distB="0" distL="114300" distR="114300" simplePos="0" relativeHeight="251658248" behindDoc="0" locked="0" layoutInCell="1" allowOverlap="1" wp14:anchorId="1D4A1F3C" wp14:editId="3E384907">
                      <wp:simplePos x="0" y="0"/>
                      <wp:positionH relativeFrom="column">
                        <wp:posOffset>152400</wp:posOffset>
                      </wp:positionH>
                      <wp:positionV relativeFrom="paragraph">
                        <wp:posOffset>29210</wp:posOffset>
                      </wp:positionV>
                      <wp:extent cx="114300" cy="119380"/>
                      <wp:effectExtent l="0" t="0" r="19050" b="1397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EE80C" id="Rectangle 137" o:spid="_x0000_s1026" style="position:absolute;margin-left:12pt;margin-top:2.3pt;width:9pt;height:9.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tFIwIAAD8EAAAOAAAAZHJzL2Uyb0RvYy54bWysU9uO0zAQfUfiHyy/0zS9sG3UdLXqUoS0&#10;wIqFD5g6TmLh2GbsNl2+fsdOt3SBJ0QeLI9nfHLmnPHq+thpdpDolTUlz0djzqQRtlKmKfm3r9s3&#10;C858AFOBtkaW/FF6fr1+/WrVu0JObGt1JZERiPFF70rehuCKLPOilR34kXXSULK22EGgEJusQugJ&#10;vdPZZDx+m/UWK4dWSO/p9HZI8nXCr2spwue69jIwXXLiFtKKad3FNVuvoGgQXKvEiQb8A4sOlKGf&#10;nqFuIQDbo/oDqlMCrbd1GAnbZbaulZCpB+omH//WzUMLTqZeSBzvzjL5/wcrPh3ukamKvJtecWag&#10;I5O+kGxgGi1ZPCSJeucLqnxw9xib9O7Oiu+eGbtpqU7eINq+lVARsTzWZy8uxMDTVbbrP9qK8GEf&#10;bFLrWGMXAUkHdkymPJ5NkcfABB3m+Ww6JusEpfJ8OV0k0zIoni879OG9tB2Lm5IjkU/gcLjzIZKB&#10;4rkkkbdaVVuldQqw2W00sgPQfGzTl/hTj5dl2rC+5Mv5ZJ6QX+T8JcQ4fX+D6FSgQdeqK/niXARF&#10;VO2dqdIYBlB62BNlbU4yRuUGB3a2eiQV0Q5TTK+ONq3Fn5z1NMEl9z/2gJIz/cGQE8t8Nosjn4LZ&#10;/GpCAV5mdpcZMIKgSh44G7abMDyTvUPVtPSnPPVu7A25V6ukbHR2YHUiS1OaBD+9qPgMLuNU9evd&#10;r58AAAD//wMAUEsDBBQABgAIAAAAIQCyt8bU2wAAAAYBAAAPAAAAZHJzL2Rvd25yZXYueG1sTI9B&#10;T4NAEIXvJv6HzZh4s4uUNIosjdHUxGNLL94GdgSUnSXs0qK/3vGkxzdv8t73iu3iBnWiKfSeDdyu&#10;ElDEjbc9twaO1e7mDlSIyBYHz2TgiwJsy8uLAnPrz7yn0yG2SkI45Gigi3HMtQ5NRw7Dyo/E4r37&#10;yWEUObXaTniWcDfoNEk22mHP0tDhSE8dNZ+H2Rmo+/SI3/vqJXH3u3V8XaqP+e3ZmOur5fEBVKQl&#10;/j3DL76gQylMtZ/ZBjUYSDOZEg1kG1BiZ6nIWs7rDHRZ6P/45Q8AAAD//wMAUEsBAi0AFAAGAAgA&#10;AAAhALaDOJL+AAAA4QEAABMAAAAAAAAAAAAAAAAAAAAAAFtDb250ZW50X1R5cGVzXS54bWxQSwEC&#10;LQAUAAYACAAAACEAOP0h/9YAAACUAQAACwAAAAAAAAAAAAAAAAAvAQAAX3JlbHMvLnJlbHNQSwEC&#10;LQAUAAYACAAAACEASNTrRSMCAAA/BAAADgAAAAAAAAAAAAAAAAAuAgAAZHJzL2Uyb0RvYy54bWxQ&#10;SwECLQAUAAYACAAAACEAsrfG1NsAAAAGAQAADwAAAAAAAAAAAAAAAAB9BAAAZHJzL2Rvd25yZXYu&#10;eG1sUEsFBgAAAAAEAAQA8wAAAIUFAAAAAA==&#10;"/>
                  </w:pict>
                </mc:Fallback>
              </mc:AlternateContent>
            </w:r>
          </w:p>
          <w:p w14:paraId="65DADEDA" w14:textId="045E20E9" w:rsidR="00E21E2C" w:rsidRPr="004A6D0C" w:rsidRDefault="00E21E2C" w:rsidP="00E8033E">
            <w:pPr>
              <w:rPr>
                <w:rFonts w:ascii="Arial" w:hAnsi="Arial" w:cs="Arial"/>
                <w:sz w:val="22"/>
                <w:szCs w:val="22"/>
              </w:rPr>
            </w:pPr>
            <w:r w:rsidRPr="00F23B08">
              <w:rPr>
                <w:rFonts w:ascii="Arial" w:hAnsi="Arial" w:cs="Arial"/>
                <w:b/>
                <w:noProof/>
                <w:sz w:val="22"/>
                <w:szCs w:val="22"/>
                <w:lang w:eastAsia="en-GB"/>
              </w:rPr>
              <mc:AlternateContent>
                <mc:Choice Requires="wps">
                  <w:drawing>
                    <wp:anchor distT="0" distB="0" distL="114300" distR="114300" simplePos="0" relativeHeight="251658249" behindDoc="0" locked="0" layoutInCell="1" allowOverlap="1" wp14:anchorId="3F9D1491" wp14:editId="141554A3">
                      <wp:simplePos x="0" y="0"/>
                      <wp:positionH relativeFrom="column">
                        <wp:posOffset>152400</wp:posOffset>
                      </wp:positionH>
                      <wp:positionV relativeFrom="paragraph">
                        <wp:posOffset>212090</wp:posOffset>
                      </wp:positionV>
                      <wp:extent cx="114300" cy="119380"/>
                      <wp:effectExtent l="0" t="0" r="19050" b="1397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E8AB9" id="Rectangle 136" o:spid="_x0000_s1026" style="position:absolute;margin-left:12pt;margin-top:16.7pt;width:9pt;height: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7rIwIAAD8EAAAOAAAAZHJzL2Uyb0RvYy54bWysU9uO0zAQfUfiHyy/0zS9LG3UdLXqUoS0&#10;wIqFD5g6TmLh2GbsNl2+fsdOt3SBJ0QeLI9nfHLmnPHq+thpdpDolTUlz0djzqQRtlKmKfm3r9s3&#10;C858AFOBtkaW/FF6fr1+/WrVu0JObGt1JZERiPFF70rehuCKLPOilR34kXXSULK22EGgEJusQugJ&#10;vdPZZDy+ynqLlUMrpPd0ejsk+Trh17UU4XNdexmYLjlxC2nFtO7imq1XUDQIrlXiRAP+gUUHytBP&#10;z1C3EIDtUf0B1SmB1ts6jITtMlvXSsjUA3WTj3/r5qEFJ1MvJI53Z5n8/4MVnw73yFRF3k2vODPQ&#10;kUlfSDYwjZYsHpJEvfMFVT64e4xNendnxXfPjN20VCdvEG3fSqiIWB7rsxcXYuDpKtv1H21F+LAP&#10;Nql1rLGLgKQDOyZTHs+myGNggg7zfDYdk3WCUnm+nC6SaRkUz5cd+vBe2o7FTcmRyCdwONz5EMlA&#10;8VySyFutqq3SOgXY7DYa2QFoPrbpS/ypx8sybVhf8uV8Mk/IL3L+EmKcvr9BdCrQoGvVlXxxLoIi&#10;qvbOVGkMAyg97ImyNicZo3KDAztbPZKKaIcppldHm9biT856muCS+x97QMmZ/mDIiWU+m8WRT8Fs&#10;/nZCAV5mdpcZMIKgSh44G7abMDyTvUPVtPSnPPVu7A25V6ukbHR2YHUiS1OaBD+9qPgMLuNU9evd&#10;r58AAAD//wMAUEsDBBQABgAIAAAAIQBjQ2kg3AAAAAcBAAAPAAAAZHJzL2Rvd25yZXYueG1sTI/B&#10;TsMwEETvSPyDtUjcqIMTEA1xKgQqEsc2vXDbxG4SiNdR7LSBr2c5wXE0o5k3xWZxgzjZKfSeNNyu&#10;EhCWGm96ajUcqu3NA4gQkQwOnqyGLxtgU15eFJgbf6adPe1jK7iEQo4auhjHXMrQdNZhWPnREntH&#10;PzmMLKdWmgnPXO4GqZLkXjrsiRc6HO1zZ5vP/ew01L064Peuek3cepvGt6X6mN9ftL6+Wp4eQUS7&#10;xL8w/OIzOpTMVPuZTBCDBpXxlaghTTMQ7GeKda3hTimQZSH/85c/AAAA//8DAFBLAQItABQABgAI&#10;AAAAIQC2gziS/gAAAOEBAAATAAAAAAAAAAAAAAAAAAAAAABbQ29udGVudF9UeXBlc10ueG1sUEsB&#10;Ai0AFAAGAAgAAAAhADj9If/WAAAAlAEAAAsAAAAAAAAAAAAAAAAALwEAAF9yZWxzLy5yZWxzUEsB&#10;Ai0AFAAGAAgAAAAhANHYfusjAgAAPwQAAA4AAAAAAAAAAAAAAAAALgIAAGRycy9lMm9Eb2MueG1s&#10;UEsBAi0AFAAGAAgAAAAhAGNDaSDcAAAABwEAAA8AAAAAAAAAAAAAAAAAfQQAAGRycy9kb3ducmV2&#10;LnhtbFBLBQYAAAAABAAEAPMAAACGBQAAAAA=&#10;"/>
                  </w:pict>
                </mc:Fallback>
              </mc:AlternateContent>
            </w:r>
          </w:p>
        </w:tc>
      </w:tr>
      <w:tr w:rsidR="00E21E2C" w:rsidRPr="004A6D0C" w14:paraId="70B56A7C" w14:textId="77777777" w:rsidTr="00FD6B51">
        <w:trPr>
          <w:trHeight w:val="988"/>
        </w:trPr>
        <w:tc>
          <w:tcPr>
            <w:tcW w:w="1555" w:type="dxa"/>
            <w:shd w:val="clear" w:color="auto" w:fill="auto"/>
          </w:tcPr>
          <w:p w14:paraId="704CC4D2" w14:textId="77777777" w:rsidR="00E21E2C" w:rsidRPr="004A6D0C" w:rsidRDefault="00E21E2C" w:rsidP="00E8033E">
            <w:pPr>
              <w:rPr>
                <w:rFonts w:ascii="Arial" w:hAnsi="Arial" w:cs="Arial"/>
                <w:b/>
                <w:sz w:val="22"/>
                <w:szCs w:val="22"/>
              </w:rPr>
            </w:pPr>
            <w:r w:rsidRPr="004A6D0C">
              <w:rPr>
                <w:rFonts w:ascii="Arial" w:hAnsi="Arial" w:cs="Arial"/>
                <w:b/>
                <w:sz w:val="22"/>
                <w:szCs w:val="22"/>
              </w:rPr>
              <w:t>Surface checks</w:t>
            </w:r>
          </w:p>
        </w:tc>
        <w:tc>
          <w:tcPr>
            <w:tcW w:w="7512" w:type="dxa"/>
            <w:shd w:val="clear" w:color="auto" w:fill="auto"/>
          </w:tcPr>
          <w:p w14:paraId="4C27B28F" w14:textId="4FE5944C" w:rsidR="00E21E2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E8033E">
              <w:rPr>
                <w:rFonts w:ascii="Arial" w:hAnsi="Arial" w:cs="Arial"/>
                <w:sz w:val="22"/>
                <w:szCs w:val="22"/>
              </w:rPr>
              <w:t>.</w:t>
            </w:r>
          </w:p>
          <w:p w14:paraId="35771588" w14:textId="77777777" w:rsidR="00E8033E" w:rsidRPr="004A6D0C" w:rsidRDefault="00E8033E" w:rsidP="00E8033E">
            <w:pPr>
              <w:overflowPunct w:val="0"/>
              <w:autoSpaceDE w:val="0"/>
              <w:autoSpaceDN w:val="0"/>
              <w:adjustRightInd w:val="0"/>
              <w:ind w:left="176"/>
              <w:textAlignment w:val="baseline"/>
              <w:rPr>
                <w:rFonts w:ascii="Arial" w:hAnsi="Arial" w:cs="Arial"/>
                <w:sz w:val="22"/>
                <w:szCs w:val="22"/>
              </w:rPr>
            </w:pPr>
          </w:p>
          <w:p w14:paraId="29FA04F9" w14:textId="3481C7CA"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Particular attention needs to be paid on the engraving area to ensure that there has not been a reduction in thickness</w:t>
            </w:r>
            <w:r w:rsidR="00E8033E">
              <w:rPr>
                <w:rFonts w:ascii="Arial" w:hAnsi="Arial" w:cs="Arial"/>
                <w:sz w:val="22"/>
                <w:szCs w:val="22"/>
              </w:rPr>
              <w:t>.</w:t>
            </w:r>
          </w:p>
        </w:tc>
        <w:tc>
          <w:tcPr>
            <w:tcW w:w="874" w:type="dxa"/>
            <w:shd w:val="clear" w:color="auto" w:fill="auto"/>
          </w:tcPr>
          <w:p w14:paraId="779D82F2" w14:textId="70C7F5CD" w:rsidR="00E21E2C" w:rsidRPr="004A6D0C" w:rsidRDefault="00E21E2C" w:rsidP="00E8033E">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51" behindDoc="0" locked="0" layoutInCell="1" allowOverlap="1" wp14:anchorId="082ADB5E" wp14:editId="7D062BB7">
                      <wp:simplePos x="0" y="0"/>
                      <wp:positionH relativeFrom="column">
                        <wp:posOffset>152400</wp:posOffset>
                      </wp:positionH>
                      <wp:positionV relativeFrom="paragraph">
                        <wp:posOffset>509270</wp:posOffset>
                      </wp:positionV>
                      <wp:extent cx="114300" cy="119380"/>
                      <wp:effectExtent l="0" t="0" r="19050" b="1397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1C73" id="Rectangle 135" o:spid="_x0000_s1026" style="position:absolute;margin-left:12pt;margin-top:40.1pt;width:9pt;height:9.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DDIgIAAD8EAAAOAAAAZHJzL2Uyb0RvYy54bWysU9uO0zAQfUfiHyy/0yS9QBs1Xa26FCEt&#10;sGLhA1zHaSwcjxm7TcvXM3a6pQs8IfJgeTzjkzPnjJc3x86wg0KvwVa8GOWcKSuh1nZX8a9fNq/m&#10;nPkgbC0MWFXxk/L8ZvXyxbJ3pRpDC6ZWyAjE+rJ3FW9DcGWWedmqTvgROGUp2QB2IlCIu6xG0RN6&#10;Z7Jxnr/OesDaIUjlPZ3eDUm+SvhNo2T41DReBWYqTtxCWjGt27hmq6Uodyhcq+WZhvgHFp3Qln56&#10;gboTQbA96j+gOi0RPDRhJKHLoGm0VKkH6qbIf+vmsRVOpV5IHO8uMvn/Bys/Hh6Q6Zq8m8w4s6Ij&#10;kz6TbMLujGLxkCTqnS+p8tE9YGzSu3uQ3zyzsG6pTt0iQt8qUROxItZnzy7EwNNVtu0/QE34Yh8g&#10;qXVssIuApAM7JlNOF1PUMTBJh0UxneRknaRUUSwm82RaJsqnyw59eKegY3FTcSTyCVwc7n2IZET5&#10;VJLIg9H1RhuTAtxt1wbZQdB8bNKX+FOP12XGsr7ii9l4lpCf5fw1RJ6+v0F0OtCgG91VfH4pEmVU&#10;7a2t0xgGoc2wJ8rGnmWMyg0ObKE+kYoIwxTTq6NNC/iDs54muOL++16g4sy8t+TEophO48inYDp7&#10;M6YArzPb64ywkqAqHjgbtuswPJO9Q71r6U9F6t3CLbnX6KRsdHZgdSZLU5oEP7+o+Ayu41T1692v&#10;fgIAAP//AwBQSwMEFAAGAAgAAAAhALRAVH/bAAAABwEAAA8AAABkcnMvZG93bnJldi54bWxMj8FO&#10;wzAQRO9I/IO1SNyojalQE+JUCFQkjm164baJlyQQ21HstIGvZznBcTSjmTfFdnGDONEU++AN3K4U&#10;CPJNsL1vDRyr3c0GREzoLQ7Bk4EvirAtLy8KzG04+z2dDqkVXOJjjga6lMZcyth05DCuwkievfcw&#10;OUwsp1baCc9c7gaplbqXDnvPCx2O9NRR83mYnYG610f83lcvymW7u/S6VB/z27Mx11fL4wOIREv6&#10;C8MvPqNDyUx1mL2NYjCg13wlGdgoDYL9tWZdG8gyBbIs5H/+8gcAAP//AwBQSwECLQAUAAYACAAA&#10;ACEAtoM4kv4AAADhAQAAEwAAAAAAAAAAAAAAAAAAAAAAW0NvbnRlbnRfVHlwZXNdLnhtbFBLAQIt&#10;ABQABgAIAAAAIQA4/SH/1gAAAJQBAAALAAAAAAAAAAAAAAAAAC8BAABfcmVscy8ucmVsc1BLAQIt&#10;ABQABgAIAAAAIQA7y7DDIgIAAD8EAAAOAAAAAAAAAAAAAAAAAC4CAABkcnMvZTJvRG9jLnhtbFBL&#10;AQItABQABgAIAAAAIQC0QFR/2wAAAAcBAAAPAAAAAAAAAAAAAAAAAHw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50" behindDoc="0" locked="0" layoutInCell="1" allowOverlap="1" wp14:anchorId="6F2E4CB5" wp14:editId="49B1DC06">
                      <wp:simplePos x="0" y="0"/>
                      <wp:positionH relativeFrom="column">
                        <wp:posOffset>152400</wp:posOffset>
                      </wp:positionH>
                      <wp:positionV relativeFrom="paragraph">
                        <wp:posOffset>52070</wp:posOffset>
                      </wp:positionV>
                      <wp:extent cx="114300" cy="119380"/>
                      <wp:effectExtent l="0" t="0" r="19050" b="1397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1C9C6" id="Rectangle 134" o:spid="_x0000_s1026" style="position:absolute;margin-left:12pt;margin-top:4.1pt;width:9pt;height: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VtIgIAAD8EAAAOAAAAZHJzL2Uyb0RvYy54bWysU9uO0zAQfUfiHyy/0yS9QBs1Xa26FCEt&#10;sGLhA6aO01g4thm7TcvXM3a6pQs8IfJgeTzjkzPnjJc3x06zg0SvrKl4Mco5k0bYWpldxb9+2bya&#10;c+YDmBq0NbLiJ+n5zerli2XvSjm2rdW1REYgxpe9q3gbgiuzzItWduBH1klDycZiB4FC3GU1Qk/o&#10;nc7Gef466y3WDq2Q3tPp3ZDkq4TfNFKET03jZWC64sQtpBXTuo1rtlpCuUNwrRJnGvAPLDpQhn56&#10;gbqDAGyP6g+oTgm03jZhJGyX2aZRQqYeqJsi/62bxxacTL2QON5dZPL/D1Z8PDwgUzV5N5lyZqAj&#10;kz6TbGB2WrJ4SBL1zpdU+egeMDbp3b0V3zwzdt1SnbxFtH0roSZiRazPnl2IgaerbNt/sDXhwz7Y&#10;pNaxwS4Ckg7smEw5XUyRx8AEHRbFdJKTdYJSRbGYzJNpGZRPlx368E7ajsVNxZHIJ3A43PsQyUD5&#10;VJLIW63qjdI6BbjbrjWyA9B8bNKX+FOP12XasL7ii9l4lpCf5fw1RJ6+v0F0KtCga9VVfH4pgjKq&#10;9tbUaQwDKD3sibI2ZxmjcoMDW1ufSEW0wxTTq6NNa/EHZz1NcMX99z2g5Ey/N+TEophO48inYDp7&#10;M6YArzPb6wwYQVAVD5wN23UYnsneodq19Kci9W7sLbnXqKRsdHZgdSZLU5oEP7+o+Ayu41T1692v&#10;fgIAAP//AwBQSwMEFAAGAAgAAAAhABLrKbPbAAAABgEAAA8AAABkcnMvZG93bnJldi54bWxMj8FO&#10;wzAQRO9I/IO1SNyojamgpHEqBCoSxza9cHPibRKI11HstIGvZznBcXZWM2/yzex7ccIxdoEM3C4U&#10;CKQ6uI4aA4dye7MCEZMlZ/tAaOALI2yKy4vcZi6caYenfWoEh1DMrIE2pSGTMtYtehsXYUBi7xhG&#10;bxPLsZFutGcO973USt1LbzvihtYO+Nxi/bmfvIGq0wf7vStflX/c3qW3ufyY3l+Mub6an9YgEs7p&#10;7xl+8RkdCmaqwkQuit6AXvKUZGClQbC91CwrPj8okEUu/+MXPwAAAP//AwBQSwECLQAUAAYACAAA&#10;ACEAtoM4kv4AAADhAQAAEwAAAAAAAAAAAAAAAAAAAAAAW0NvbnRlbnRfVHlwZXNdLnhtbFBLAQIt&#10;ABQABgAIAAAAIQA4/SH/1gAAAJQBAAALAAAAAAAAAAAAAAAAAC8BAABfcmVscy8ucmVsc1BLAQIt&#10;ABQABgAIAAAAIQCixyVtIgIAAD8EAAAOAAAAAAAAAAAAAAAAAC4CAABkcnMvZTJvRG9jLnhtbFBL&#10;AQItABQABgAIAAAAIQAS6ymz2wAAAAYBAAAPAAAAAAAAAAAAAAAAAHwEAABkcnMvZG93bnJldi54&#10;bWxQSwUGAAAAAAQABADzAAAAhAUAAAAA&#10;"/>
                  </w:pict>
                </mc:Fallback>
              </mc:AlternateContent>
            </w:r>
          </w:p>
        </w:tc>
      </w:tr>
      <w:tr w:rsidR="00E21E2C" w:rsidRPr="004A6D0C" w14:paraId="7AC45022" w14:textId="77777777" w:rsidTr="00FD6B51">
        <w:trPr>
          <w:trHeight w:val="988"/>
        </w:trPr>
        <w:tc>
          <w:tcPr>
            <w:tcW w:w="1555" w:type="dxa"/>
            <w:shd w:val="clear" w:color="auto" w:fill="auto"/>
          </w:tcPr>
          <w:p w14:paraId="7AC2F886" w14:textId="77777777" w:rsidR="00E21E2C" w:rsidRPr="004A6D0C" w:rsidRDefault="00E21E2C" w:rsidP="00E8033E">
            <w:pPr>
              <w:rPr>
                <w:rFonts w:ascii="Arial" w:hAnsi="Arial" w:cs="Arial"/>
                <w:b/>
                <w:sz w:val="22"/>
                <w:szCs w:val="22"/>
              </w:rPr>
            </w:pPr>
            <w:r w:rsidRPr="004A6D0C">
              <w:rPr>
                <w:rFonts w:ascii="Arial" w:hAnsi="Arial" w:cs="Arial"/>
                <w:b/>
                <w:sz w:val="22"/>
                <w:szCs w:val="22"/>
              </w:rPr>
              <w:t>Final steps</w:t>
            </w:r>
          </w:p>
        </w:tc>
        <w:tc>
          <w:tcPr>
            <w:tcW w:w="7512" w:type="dxa"/>
            <w:shd w:val="clear" w:color="auto" w:fill="auto"/>
          </w:tcPr>
          <w:p w14:paraId="24C53906" w14:textId="644F1130" w:rsidR="00E21E2C" w:rsidRPr="00E8033E"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E8033E">
              <w:rPr>
                <w:rFonts w:ascii="Arial" w:hAnsi="Arial" w:cs="Arial"/>
                <w:sz w:val="22"/>
                <w:szCs w:val="22"/>
              </w:rPr>
              <w:t>.</w:t>
            </w:r>
          </w:p>
          <w:p w14:paraId="4853397A" w14:textId="77777777" w:rsidR="00E8033E" w:rsidRPr="004A6D0C" w:rsidRDefault="00E8033E" w:rsidP="00E8033E">
            <w:pPr>
              <w:overflowPunct w:val="0"/>
              <w:autoSpaceDE w:val="0"/>
              <w:autoSpaceDN w:val="0"/>
              <w:adjustRightInd w:val="0"/>
              <w:ind w:left="176"/>
              <w:textAlignment w:val="baseline"/>
              <w:rPr>
                <w:rFonts w:ascii="Arial" w:hAnsi="Arial" w:cs="Arial"/>
                <w:sz w:val="22"/>
                <w:szCs w:val="22"/>
                <w:u w:val="single"/>
              </w:rPr>
            </w:pPr>
          </w:p>
          <w:p w14:paraId="3D2956E6" w14:textId="5417C5DF" w:rsidR="00E21E2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E8033E">
              <w:rPr>
                <w:rFonts w:ascii="Arial" w:hAnsi="Arial" w:cs="Arial"/>
                <w:sz w:val="22"/>
                <w:szCs w:val="22"/>
              </w:rPr>
              <w:t>.</w:t>
            </w:r>
          </w:p>
          <w:p w14:paraId="66574791" w14:textId="77777777" w:rsidR="00E8033E" w:rsidRDefault="00E8033E" w:rsidP="00E8033E">
            <w:pPr>
              <w:pStyle w:val="ListParagraph"/>
              <w:rPr>
                <w:rFonts w:ascii="Arial" w:hAnsi="Arial" w:cs="Arial"/>
                <w:sz w:val="22"/>
                <w:szCs w:val="22"/>
              </w:rPr>
            </w:pPr>
          </w:p>
          <w:p w14:paraId="75F78679" w14:textId="2A9C8300" w:rsidR="00E21E2C" w:rsidRPr="004A6D0C" w:rsidRDefault="00E21E2C" w:rsidP="00E8033E">
            <w:pPr>
              <w:numPr>
                <w:ilvl w:val="0"/>
                <w:numId w:val="12"/>
              </w:numPr>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E8033E">
              <w:rPr>
                <w:rFonts w:ascii="Arial" w:hAnsi="Arial" w:cs="Arial"/>
                <w:sz w:val="22"/>
                <w:szCs w:val="22"/>
              </w:rPr>
              <w:t>.</w:t>
            </w:r>
          </w:p>
        </w:tc>
        <w:tc>
          <w:tcPr>
            <w:tcW w:w="874" w:type="dxa"/>
            <w:shd w:val="clear" w:color="auto" w:fill="auto"/>
          </w:tcPr>
          <w:p w14:paraId="33EED6C1" w14:textId="5B2CDAEA" w:rsidR="00E21E2C" w:rsidRPr="004A6D0C" w:rsidRDefault="00E21E2C" w:rsidP="00E8033E">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52" behindDoc="0" locked="0" layoutInCell="1" allowOverlap="1" wp14:anchorId="5E41B85C" wp14:editId="6E80B857">
                      <wp:simplePos x="0" y="0"/>
                      <wp:positionH relativeFrom="column">
                        <wp:posOffset>152400</wp:posOffset>
                      </wp:positionH>
                      <wp:positionV relativeFrom="paragraph">
                        <wp:posOffset>69850</wp:posOffset>
                      </wp:positionV>
                      <wp:extent cx="114300" cy="119380"/>
                      <wp:effectExtent l="0" t="0" r="19050" b="1397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DBEF1" id="Rectangle 133" o:spid="_x0000_s1026" style="position:absolute;margin-left:12pt;margin-top:5.5pt;width:9pt;height:9.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ySIgIAAD8EAAAOAAAAZHJzL2Uyb0RvYy54bWysU9uO0zAQfUfiHyy/0yS9QBs1Xa26FCEt&#10;sGLhA6aO01g4thm7TcvXM3a6pQs8IfJgeTzjkzPnjJc3x06zg0SvrKl4Mco5k0bYWpldxb9+2bya&#10;c+YDmBq0NbLiJ+n5zerli2XvSjm2rdW1REYgxpe9q3gbgiuzzItWduBH1klDycZiB4FC3GU1Qk/o&#10;nc7Gef466y3WDq2Q3tPp3ZDkq4TfNFKET03jZWC64sQtpBXTuo1rtlpCuUNwrRJnGvAPLDpQhn56&#10;gbqDAGyP6g+oTgm03jZhJGyX2aZRQqYeqJsi/62bxxacTL2QON5dZPL/D1Z8PDwgUzV5N5lwZqAj&#10;kz6TbGB2WrJ4SBL1zpdU+egeMDbp3b0V3zwzdt1SnbxFtH0roSZiRazPnl2IgaerbNt/sDXhwz7Y&#10;pNaxwS4Ckg7smEw5XUyRx8AEHRbFdJKTdYJSRbGYzJNpGZRPlx368E7ajsVNxZHIJ3A43PsQyUD5&#10;VJLIW63qjdI6BbjbrjWyA9B8bNKX+FOP12XasL7ii9l4lpCf5fw1RJ6+v0F0KtCga9VVfH4pgjKq&#10;9tbUaQwDKD3sibI2ZxmjcoMDW1ufSEW0wxTTq6NNa/EHZz1NcMX99z2g5Ey/N+TEophO48inYDp7&#10;M6YArzPb6wwYQVAVD5wN23UYnsneodq19Kci9W7sLbnXqKRsdHZgdSZLU5oEP7+o+Ayu41T1692v&#10;fgIAAP//AwBQSwMEFAAGAAgAAAAhAIGRcqXbAAAABwEAAA8AAABkcnMvZG93bnJldi54bWxMj0FP&#10;wzAMhe9I/IfISNxYujKhrTSdEGhIHLfuws1tTFtonKpJt8Kvx5zY6cnvWc+f8+3senWiMXSeDSwX&#10;CSji2tuOGwPHcne3BhUissXeMxn4pgDb4voqx8z6M+/pdIiNkhIOGRpoYxwyrUPdksOw8AOxZB9+&#10;dBhlHBttRzxLuet1miQP2mHHcqHFgZ5bqr8OkzNQdekRf/bla+I2u/v4Npef0/uLMbc389MjqEhz&#10;/F+GP3xBh0KYKj+xDao3kK7klSj+UlTyVSpaib9Zgy5yfclf/AIAAP//AwBQSwECLQAUAAYACAAA&#10;ACEAtoM4kv4AAADhAQAAEwAAAAAAAAAAAAAAAAAAAAAAW0NvbnRlbnRfVHlwZXNdLnhtbFBLAQIt&#10;ABQABgAIAAAAIQA4/SH/1gAAAJQBAAALAAAAAAAAAAAAAAAAAC8BAABfcmVscy8ucmVsc1BLAQIt&#10;ABQABgAIAAAAIQDv7CySIgIAAD8EAAAOAAAAAAAAAAAAAAAAAC4CAABkcnMvZTJvRG9jLnhtbFBL&#10;AQItABQABgAIAAAAIQCBkXKl2wAAAAcBAAAPAAAAAAAAAAAAAAAAAHwEAABkcnMvZG93bnJldi54&#10;bWxQSwUGAAAAAAQABADzAAAAhAUAAAAA&#10;"/>
                  </w:pict>
                </mc:Fallback>
              </mc:AlternateContent>
            </w:r>
          </w:p>
          <w:p w14:paraId="6CB17B42" w14:textId="77777777" w:rsidR="00E21E2C" w:rsidRPr="004A6D0C" w:rsidRDefault="00E21E2C" w:rsidP="00E8033E">
            <w:pPr>
              <w:ind w:left="720"/>
              <w:rPr>
                <w:rFonts w:ascii="Arial" w:hAnsi="Arial" w:cs="Arial"/>
                <w:sz w:val="22"/>
                <w:szCs w:val="22"/>
              </w:rPr>
            </w:pPr>
          </w:p>
          <w:p w14:paraId="6FD28850" w14:textId="0506259D" w:rsidR="00E21E2C" w:rsidRPr="004A6D0C" w:rsidRDefault="00E8033E" w:rsidP="00E8033E">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54" behindDoc="0" locked="0" layoutInCell="1" allowOverlap="1" wp14:anchorId="1A4A7DF6" wp14:editId="723A6865">
                      <wp:simplePos x="0" y="0"/>
                      <wp:positionH relativeFrom="column">
                        <wp:posOffset>152400</wp:posOffset>
                      </wp:positionH>
                      <wp:positionV relativeFrom="paragraph">
                        <wp:posOffset>673735</wp:posOffset>
                      </wp:positionV>
                      <wp:extent cx="114300" cy="119380"/>
                      <wp:effectExtent l="0" t="0" r="19050" b="1397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A1563" id="Rectangle 132" o:spid="_x0000_s1026" style="position:absolute;margin-left:12pt;margin-top:53.05pt;width:9pt;height: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k8IgIAAD8EAAAOAAAAZHJzL2Uyb0RvYy54bWysU9uO0zAQfUfiHyy/0yS9QBs1Xa26FCEt&#10;sGLhA1zHaSwcjxm7TcvXM3a6pQs8IfJgeTzjkzPnjJc3x86wg0KvwVa8GOWcKSuh1nZX8a9fNq/m&#10;nPkgbC0MWFXxk/L8ZvXyxbJ3pRpDC6ZWyAjE+rJ3FW9DcGWWedmqTvgROGUp2QB2IlCIu6xG0RN6&#10;Z7Jxnr/OesDaIUjlPZ3eDUm+SvhNo2T41DReBWYqTtxCWjGt27hmq6Uodyhcq+WZhvgHFp3Qln56&#10;gboTQbA96j+gOi0RPDRhJKHLoGm0VKkH6qbIf+vmsRVOpV5IHO8uMvn/Bys/Hh6Q6Zq8m4w5s6Ij&#10;kz6TbMLujGLxkCTqnS+p8tE9YGzSu3uQ3zyzsG6pTt0iQt8qUROxItZnzy7EwNNVtu0/QE34Yh8g&#10;qXVssIuApAM7JlNOF1PUMTBJh0UxneRknaRUUSwm82RaJsqnyw59eKegY3FTcSTyCVwc7n2IZET5&#10;VJLIg9H1RhuTAtxt1wbZQdB8bNKX+FOP12XGsr7ii9l4lpCf5fw1RJ6+v0F0OtCgG91VfH4pEmVU&#10;7a2t0xgGoc2wJ8rGnmWMyg0ObKE+kYoIwxTTq6NNC/iDs54muOL++16g4sy8t+TEophO48inYDp7&#10;M6YArzPb64ywkqAqHjgbtuswPJO9Q71r6U9F6t3CLbnX6KRsdHZgdSZLU5oEP7+o+Ayu41T1692v&#10;fgIAAP//AwBQSwMEFAAGAAgAAAAhALP46iDdAAAACQEAAA8AAABkcnMvZG93bnJldi54bWxMj8FO&#10;wzAQRO9I/IO1SNyoUxNVNMSpEKhIHNv0wm0TmyRtvI5ipw18PcuJHnd2NPMm38yuF2c7hs6ThuUi&#10;AWGp9qajRsOh3D48gQgRyWDvyWr4tgE2xe1NjpnxF9rZ8z42gkMoZKihjXHIpAx1ax2GhR8s8e/L&#10;jw4jn2MjzYgXDne9VEmykg474oYWB/va2vq0n5yGqlMH/NmV74lbbx/jx1wep883re/v5pdnENHO&#10;8d8Mf/iMDgUzVX4iE0SvQaU8JbKerJYg2JAqFioWVLoGWeTyekHxCwAA//8DAFBLAQItABQABgAI&#10;AAAAIQC2gziS/gAAAOEBAAATAAAAAAAAAAAAAAAAAAAAAABbQ29udGVudF9UeXBlc10ueG1sUEsB&#10;Ai0AFAAGAAgAAAAhADj9If/WAAAAlAEAAAsAAAAAAAAAAAAAAAAALwEAAF9yZWxzLy5yZWxzUEsB&#10;Ai0AFAAGAAgAAAAhAHbguTwiAgAAPwQAAA4AAAAAAAAAAAAAAAAALgIAAGRycy9lMm9Eb2MueG1s&#10;UEsBAi0AFAAGAAgAAAAhALP46iDdAAAACQEAAA8AAAAAAAAAAAAAAAAAfA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53" behindDoc="0" locked="0" layoutInCell="1" allowOverlap="1" wp14:anchorId="36CF065B" wp14:editId="57DDB39A">
                      <wp:simplePos x="0" y="0"/>
                      <wp:positionH relativeFrom="column">
                        <wp:posOffset>152400</wp:posOffset>
                      </wp:positionH>
                      <wp:positionV relativeFrom="paragraph">
                        <wp:posOffset>216535</wp:posOffset>
                      </wp:positionV>
                      <wp:extent cx="114300" cy="119380"/>
                      <wp:effectExtent l="0" t="0" r="19050" b="1397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C68D5" id="Rectangle 131" o:spid="_x0000_s1026" style="position:absolute;margin-left:12pt;margin-top:17.05pt;width:9pt;height:9.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3cUIg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sV0klPpJLmKYjGZp6Jlojw/9hjiOwWW9YeKI5FP4OJwHyKRp9Bz&#10;SCIPRtcbbUwycLddG2QHQf2xSavPl56E6zDjWFfxxWw8S8jPfOEaIk/rbxBWR2p0o23F55cgUfaq&#10;vXV1asMotBnO9L9xROOs3FCBLdRPpCLC0MU0dXRoAX9w1lEHVzx83wtUnJn3jiqxKKbTvuWTMZ29&#10;GZOB157ttUc4SVAVj5wNx3UcxmTvUe9a+qlIuTu4peo1Oinb8xtYnchSlyb1ThPVj8G1naJ+zf3q&#10;JwAAAP//AwBQSwMEFAAGAAgAAAAhAEy/KpHcAAAABwEAAA8AAABkcnMvZG93bnJldi54bWxMj8FO&#10;wzAQRO9I/IO1SNyoUzcgmsapEKhIHNv0wm0Tb5NAvI5ipw18PeYEx9GMZt7k29n24kyj7xxrWC4S&#10;EMS1Mx03Go7l7u4RhA/IBnvHpOGLPGyL66scM+MuvKfzITQilrDPUEMbwpBJ6euWLPqFG4ijd3Kj&#10;xRDl2Egz4iWW216qJHmQFjuOCy0O9NxS/XmYrIaqU0f83peviV3vVuFtLj+m9xetb2/mpw2IQHP4&#10;C8MvfkSHIjJVbmLjRa9BpfFK0LBKlyCin6qoKw33ag2yyOV//uIHAAD//wMAUEsBAi0AFAAGAAgA&#10;AAAhALaDOJL+AAAA4QEAABMAAAAAAAAAAAAAAAAAAAAAAFtDb250ZW50X1R5cGVzXS54bWxQSwEC&#10;LQAUAAYACAAAACEAOP0h/9YAAACUAQAACwAAAAAAAAAAAAAAAAAvAQAAX3JlbHMvLnJlbHNQSwEC&#10;LQAUAAYACAAAACEAnPN3FCICAAA/BAAADgAAAAAAAAAAAAAAAAAuAgAAZHJzL2Uyb0RvYy54bWxQ&#10;SwECLQAUAAYACAAAACEATL8qkdwAAAAHAQAADwAAAAAAAAAAAAAAAAB8BAAAZHJzL2Rvd25yZXYu&#10;eG1sUEsFBgAAAAAEAAQA8wAAAIUFAAAAAA==&#10;"/>
                  </w:pict>
                </mc:Fallback>
              </mc:AlternateContent>
            </w:r>
          </w:p>
        </w:tc>
      </w:tr>
    </w:tbl>
    <w:p w14:paraId="584317EB" w14:textId="77777777" w:rsidR="00E21E2C" w:rsidRPr="004A6D0C" w:rsidRDefault="00E21E2C" w:rsidP="00E21E2C">
      <w:pPr>
        <w:rPr>
          <w:rFonts w:ascii="Arial" w:hAnsi="Arial" w:cs="Arial"/>
          <w:sz w:val="22"/>
          <w:szCs w:val="22"/>
        </w:rPr>
      </w:pPr>
    </w:p>
    <w:p w14:paraId="20F97E0C" w14:textId="77777777" w:rsidR="00E21E2C" w:rsidRPr="004A6D0C" w:rsidRDefault="00E21E2C" w:rsidP="00E21E2C">
      <w:pPr>
        <w:rPr>
          <w:rFonts w:ascii="Arial" w:hAnsi="Arial" w:cs="Arial"/>
          <w:sz w:val="22"/>
          <w:szCs w:val="22"/>
        </w:rPr>
      </w:pPr>
    </w:p>
    <w:p w14:paraId="1E654683"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41C79A9B" w14:textId="77777777" w:rsidR="00E21E2C" w:rsidRPr="008C79F9" w:rsidRDefault="00E21E2C" w:rsidP="00E21E2C">
      <w:pPr>
        <w:rPr>
          <w:rFonts w:ascii="Arial" w:hAnsi="Arial" w:cs="Arial"/>
          <w:sz w:val="22"/>
          <w:szCs w:val="22"/>
        </w:rPr>
      </w:pPr>
    </w:p>
    <w:p w14:paraId="1534BEF4" w14:textId="77777777" w:rsidR="00E8033E" w:rsidRDefault="00E8033E">
      <w:pPr>
        <w:spacing w:after="200" w:line="276" w:lineRule="auto"/>
        <w:rPr>
          <w:rFonts w:ascii="Arial" w:eastAsiaTheme="majorEastAsia" w:hAnsi="Arial" w:cs="Arial"/>
          <w:b/>
          <w:bCs/>
          <w:sz w:val="22"/>
          <w:szCs w:val="22"/>
        </w:rPr>
      </w:pPr>
      <w:r>
        <w:rPr>
          <w:rFonts w:ascii="Arial" w:hAnsi="Arial" w:cs="Arial"/>
          <w:sz w:val="22"/>
          <w:szCs w:val="22"/>
        </w:rPr>
        <w:br w:type="page"/>
      </w:r>
    </w:p>
    <w:p w14:paraId="39731E48" w14:textId="515A6DD7" w:rsidR="00E21E2C" w:rsidRPr="008C79F9" w:rsidRDefault="00E21E2C" w:rsidP="00E21E2C">
      <w:pPr>
        <w:pStyle w:val="Heading1"/>
        <w:jc w:val="center"/>
        <w:rPr>
          <w:rFonts w:ascii="Arial" w:hAnsi="Arial" w:cs="Arial"/>
          <w:color w:val="auto"/>
          <w:sz w:val="22"/>
          <w:szCs w:val="22"/>
        </w:rPr>
      </w:pPr>
      <w:r w:rsidRPr="008C79F9">
        <w:rPr>
          <w:rFonts w:ascii="Arial" w:hAnsi="Arial" w:cs="Arial"/>
          <w:color w:val="auto"/>
          <w:sz w:val="22"/>
          <w:szCs w:val="22"/>
        </w:rPr>
        <w:lastRenderedPageBreak/>
        <w:t>Medals with non-swivelling suspensions</w:t>
      </w:r>
    </w:p>
    <w:p w14:paraId="105D7B8A" w14:textId="77777777" w:rsidR="00E21E2C" w:rsidRPr="008C79F9"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951"/>
        <w:gridCol w:w="7116"/>
        <w:gridCol w:w="874"/>
      </w:tblGrid>
      <w:tr w:rsidR="00FD6B51" w:rsidRPr="004A6D0C" w14:paraId="7074AE72" w14:textId="77777777" w:rsidTr="00FD6B51">
        <w:trPr>
          <w:trHeight w:val="498"/>
        </w:trPr>
        <w:tc>
          <w:tcPr>
            <w:tcW w:w="1951" w:type="dxa"/>
            <w:shd w:val="clear" w:color="auto" w:fill="A6A6A6"/>
          </w:tcPr>
          <w:p w14:paraId="6D590644" w14:textId="48451D48" w:rsidR="00FD6B51" w:rsidRPr="004A6D0C" w:rsidRDefault="00FD6B51" w:rsidP="00E8033E">
            <w:pPr>
              <w:rPr>
                <w:rFonts w:ascii="Arial" w:hAnsi="Arial" w:cs="Arial"/>
                <w:sz w:val="22"/>
                <w:szCs w:val="22"/>
              </w:rPr>
            </w:pPr>
            <w:r>
              <w:rPr>
                <w:rFonts w:ascii="Arial" w:hAnsi="Arial" w:cs="Arial"/>
                <w:sz w:val="22"/>
                <w:szCs w:val="22"/>
              </w:rPr>
              <w:t>STEP</w:t>
            </w:r>
          </w:p>
        </w:tc>
        <w:tc>
          <w:tcPr>
            <w:tcW w:w="7116" w:type="dxa"/>
            <w:shd w:val="clear" w:color="auto" w:fill="A6A6A6"/>
          </w:tcPr>
          <w:p w14:paraId="6E227720" w14:textId="5CAC6612" w:rsidR="00FD6B51" w:rsidRPr="004A6D0C" w:rsidRDefault="00FD6B51" w:rsidP="00E8033E">
            <w:pPr>
              <w:rPr>
                <w:rFonts w:ascii="Arial" w:hAnsi="Arial" w:cs="Arial"/>
                <w:sz w:val="22"/>
                <w:szCs w:val="22"/>
              </w:rPr>
            </w:pPr>
            <w:r>
              <w:rPr>
                <w:rFonts w:ascii="Arial" w:hAnsi="Arial" w:cs="Arial"/>
                <w:sz w:val="22"/>
                <w:szCs w:val="22"/>
              </w:rPr>
              <w:t>CHECK</w:t>
            </w:r>
          </w:p>
        </w:tc>
        <w:tc>
          <w:tcPr>
            <w:tcW w:w="874" w:type="dxa"/>
            <w:shd w:val="clear" w:color="auto" w:fill="A6A6A6"/>
          </w:tcPr>
          <w:p w14:paraId="0B525432" w14:textId="6DFAC07F" w:rsidR="00FD6B51" w:rsidRPr="004A6D0C" w:rsidRDefault="00FD6B51" w:rsidP="00E8033E">
            <w:pPr>
              <w:rPr>
                <w:rFonts w:ascii="Arial" w:hAnsi="Arial" w:cs="Arial"/>
                <w:sz w:val="22"/>
                <w:szCs w:val="22"/>
              </w:rPr>
            </w:pPr>
            <w:r>
              <w:rPr>
                <w:rFonts w:ascii="Arial" w:hAnsi="Arial" w:cs="Arial"/>
                <w:sz w:val="22"/>
                <w:szCs w:val="22"/>
              </w:rPr>
              <w:t>DONE</w:t>
            </w:r>
          </w:p>
        </w:tc>
      </w:tr>
      <w:tr w:rsidR="00E21E2C" w:rsidRPr="004A6D0C" w14:paraId="270B1684" w14:textId="77777777" w:rsidTr="00FD6B51">
        <w:trPr>
          <w:trHeight w:val="1383"/>
        </w:trPr>
        <w:tc>
          <w:tcPr>
            <w:tcW w:w="1951" w:type="dxa"/>
            <w:shd w:val="clear" w:color="auto" w:fill="auto"/>
          </w:tcPr>
          <w:p w14:paraId="475532AA" w14:textId="77777777" w:rsidR="00E21E2C" w:rsidRPr="004A6D0C" w:rsidRDefault="00E21E2C" w:rsidP="00E8033E">
            <w:pPr>
              <w:rPr>
                <w:rFonts w:ascii="Arial" w:hAnsi="Arial" w:cs="Arial"/>
                <w:sz w:val="22"/>
                <w:szCs w:val="22"/>
              </w:rPr>
            </w:pPr>
          </w:p>
          <w:p w14:paraId="2A858923" w14:textId="77777777" w:rsidR="00E21E2C" w:rsidRPr="004A6D0C" w:rsidRDefault="00E21E2C" w:rsidP="00E8033E">
            <w:pPr>
              <w:rPr>
                <w:rFonts w:ascii="Arial" w:hAnsi="Arial" w:cs="Arial"/>
                <w:sz w:val="22"/>
                <w:szCs w:val="22"/>
              </w:rPr>
            </w:pPr>
          </w:p>
          <w:p w14:paraId="5FEAD456" w14:textId="77777777" w:rsidR="00E21E2C" w:rsidRPr="004A6D0C" w:rsidRDefault="00E21E2C" w:rsidP="00E8033E">
            <w:pPr>
              <w:rPr>
                <w:rFonts w:ascii="Arial" w:hAnsi="Arial" w:cs="Arial"/>
                <w:b/>
                <w:sz w:val="22"/>
                <w:szCs w:val="22"/>
              </w:rPr>
            </w:pPr>
            <w:r w:rsidRPr="004A6D0C">
              <w:rPr>
                <w:rFonts w:ascii="Arial" w:hAnsi="Arial" w:cs="Arial"/>
                <w:b/>
                <w:sz w:val="22"/>
                <w:szCs w:val="22"/>
              </w:rPr>
              <w:t xml:space="preserve">Initial steps </w:t>
            </w:r>
          </w:p>
        </w:tc>
        <w:tc>
          <w:tcPr>
            <w:tcW w:w="7116" w:type="dxa"/>
            <w:shd w:val="clear" w:color="auto" w:fill="auto"/>
          </w:tcPr>
          <w:p w14:paraId="36AC25D0" w14:textId="77777777" w:rsidR="00E8033E" w:rsidRPr="00E8033E"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E8033E">
              <w:rPr>
                <w:rFonts w:ascii="Arial" w:hAnsi="Arial" w:cs="Arial"/>
                <w:sz w:val="22"/>
                <w:szCs w:val="22"/>
              </w:rPr>
              <w:t>.</w:t>
            </w:r>
          </w:p>
          <w:p w14:paraId="4EE0D22A" w14:textId="04291235" w:rsidR="00E21E2C" w:rsidRPr="004A6D0C" w:rsidRDefault="00E21E2C" w:rsidP="00E8033E">
            <w:pPr>
              <w:overflowPunct w:val="0"/>
              <w:autoSpaceDE w:val="0"/>
              <w:autoSpaceDN w:val="0"/>
              <w:adjustRightInd w:val="0"/>
              <w:ind w:left="176"/>
              <w:textAlignment w:val="baseline"/>
              <w:rPr>
                <w:rFonts w:ascii="Arial" w:hAnsi="Arial" w:cs="Arial"/>
                <w:sz w:val="22"/>
                <w:szCs w:val="22"/>
                <w:u w:val="single"/>
              </w:rPr>
            </w:pPr>
            <w:r w:rsidRPr="004A6D0C">
              <w:rPr>
                <w:rFonts w:ascii="Arial" w:hAnsi="Arial" w:cs="Arial"/>
                <w:sz w:val="22"/>
                <w:szCs w:val="22"/>
              </w:rPr>
              <w:t xml:space="preserve"> </w:t>
            </w:r>
          </w:p>
          <w:p w14:paraId="21EB76D1" w14:textId="234F13B6" w:rsidR="00E21E2C" w:rsidRPr="00E8033E"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E8033E">
              <w:rPr>
                <w:rFonts w:ascii="Arial" w:hAnsi="Arial" w:cs="Arial"/>
                <w:sz w:val="22"/>
                <w:szCs w:val="22"/>
              </w:rPr>
              <w:t>.</w:t>
            </w:r>
          </w:p>
          <w:p w14:paraId="31CF9575" w14:textId="77777777" w:rsidR="00E8033E" w:rsidRDefault="00E8033E" w:rsidP="00E8033E">
            <w:pPr>
              <w:pStyle w:val="ListParagraph"/>
              <w:rPr>
                <w:rFonts w:ascii="Arial" w:hAnsi="Arial" w:cs="Arial"/>
                <w:sz w:val="22"/>
                <w:szCs w:val="22"/>
                <w:u w:val="single"/>
              </w:rPr>
            </w:pPr>
          </w:p>
          <w:p w14:paraId="22100149" w14:textId="77777777" w:rsidR="00E8033E" w:rsidRPr="00E8033E"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E8033E">
              <w:rPr>
                <w:rFonts w:ascii="Arial" w:hAnsi="Arial" w:cs="Arial"/>
                <w:sz w:val="22"/>
                <w:szCs w:val="22"/>
              </w:rPr>
              <w:t>.</w:t>
            </w:r>
          </w:p>
          <w:p w14:paraId="5B0E00B2" w14:textId="77777777" w:rsidR="00E8033E" w:rsidRDefault="00E8033E" w:rsidP="00E8033E">
            <w:pPr>
              <w:pStyle w:val="ListParagraph"/>
              <w:rPr>
                <w:rFonts w:ascii="Arial" w:hAnsi="Arial" w:cs="Arial"/>
                <w:sz w:val="22"/>
                <w:szCs w:val="22"/>
              </w:rPr>
            </w:pPr>
          </w:p>
          <w:p w14:paraId="07AFD73F" w14:textId="3B00C642"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326FC5">
              <w:rPr>
                <w:rFonts w:ascii="Arial" w:hAnsi="Arial" w:cs="Arial"/>
                <w:sz w:val="22"/>
                <w:szCs w:val="22"/>
              </w:rPr>
              <w:t>.</w:t>
            </w:r>
          </w:p>
        </w:tc>
        <w:tc>
          <w:tcPr>
            <w:tcW w:w="874" w:type="dxa"/>
            <w:shd w:val="clear" w:color="auto" w:fill="auto"/>
          </w:tcPr>
          <w:p w14:paraId="7FE133F8" w14:textId="34478814" w:rsidR="00E21E2C" w:rsidRPr="004A6D0C" w:rsidRDefault="00E21E2C" w:rsidP="00E8033E">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255" behindDoc="0" locked="0" layoutInCell="1" allowOverlap="1" wp14:anchorId="3F33AF8B" wp14:editId="52F24B81">
                      <wp:simplePos x="0" y="0"/>
                      <wp:positionH relativeFrom="column">
                        <wp:posOffset>127635</wp:posOffset>
                      </wp:positionH>
                      <wp:positionV relativeFrom="paragraph">
                        <wp:posOffset>61595</wp:posOffset>
                      </wp:positionV>
                      <wp:extent cx="114300" cy="119380"/>
                      <wp:effectExtent l="0" t="0" r="19050" b="1397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906A2" id="Rectangle 130" o:spid="_x0000_s1026" style="position:absolute;margin-left:10.05pt;margin-top:4.85pt;width:9pt;height: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yF9DHRU&#10;pM8kG5idlixekkS98yVFProHjEl6d2/FN8+MXbcUJ28Rbd9KqIlYEeOzZw+i4ekp2/YfbE34sA82&#10;qXVssIuApAM7pqKcLkWRx8AEXRbFdJITNUGuolhM5olRBuXTY4c+vJO2Y/FQcSTyCRwO9z5EMlA+&#10;hSTyVqt6o7ROBu62a43sANQfm7QSf8rxOkwb1ld8MRvPEvIzn7+GyNP6G0SnAjW6Vl3F55cgKKNq&#10;b02d2jCA0sOZKGtzljEqN1Rga+sTqYh26GKaOjq0Fn9w1lMHV9x/3wNKzvR7Q5VYFNNpbPlkTGdv&#10;xmTgtWd77QEjCKrigbPhuA7DmOwdql1LPxUpd2NvqXqNSsrGyg6szmSpS5Pg54mKY3Btp6hfc7/6&#10;CQAA//8DAFBLAwQUAAYACAAAACEAG99h19oAAAAGAQAADwAAAGRycy9kb3ducmV2LnhtbEyOzU7D&#10;MBCE70i8g7VI3KjdVECaxqkQqEgc2/TCbRO7SSBeR7HTBp6e5QTH+dHMl29n14uzHUPnScNyoUBY&#10;qr3pqNFwLHd3KYgQkQz2nqyGLxtgW1xf5ZgZf6G9PR9iI3iEQoYa2hiHTMpQt9ZhWPjBEmcnPzqM&#10;LMdGmhEvPO56mSj1IB12xA8tDva5tfXnYXIaqi454ve+fFVuvVvFt7n8mN5ftL69mZ82IKKd418Z&#10;fvEZHQpmqvxEJoheQ6KW3NSwfgTB8SplWbGd3oMscvkfv/gBAAD//wMAUEsBAi0AFAAGAAgAAAAh&#10;ALaDOJL+AAAA4QEAABMAAAAAAAAAAAAAAAAAAAAAAFtDb250ZW50X1R5cGVzXS54bWxQSwECLQAU&#10;AAYACAAAACEAOP0h/9YAAACUAQAACwAAAAAAAAAAAAAAAAAvAQAAX3JlbHMvLnJlbHNQSwECLQAU&#10;AAYACAAAACEABf/iuiECAAA/BAAADgAAAAAAAAAAAAAAAAAuAgAAZHJzL2Uyb0RvYy54bWxQSwEC&#10;LQAUAAYACAAAACEAG99h19oAAAAGAQAADwAAAAAAAAAAAAAAAAB7BAAAZHJzL2Rvd25yZXYueG1s&#10;UEsFBgAAAAAEAAQA8wAAAIIFAAAAAA==&#10;"/>
                  </w:pict>
                </mc:Fallback>
              </mc:AlternateContent>
            </w:r>
          </w:p>
          <w:p w14:paraId="7D93B81C" w14:textId="46873ED4" w:rsidR="00E21E2C" w:rsidRPr="004A6D0C" w:rsidRDefault="00326FC5" w:rsidP="00E8033E">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58" behindDoc="0" locked="0" layoutInCell="1" allowOverlap="1" wp14:anchorId="3CE24335" wp14:editId="32925B0E">
                      <wp:simplePos x="0" y="0"/>
                      <wp:positionH relativeFrom="column">
                        <wp:posOffset>127635</wp:posOffset>
                      </wp:positionH>
                      <wp:positionV relativeFrom="paragraph">
                        <wp:posOffset>1259205</wp:posOffset>
                      </wp:positionV>
                      <wp:extent cx="114300" cy="119380"/>
                      <wp:effectExtent l="0" t="0" r="19050" b="1397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E9C4" id="Rectangle 129" o:spid="_x0000_s1026" style="position:absolute;margin-left:10.05pt;margin-top:99.15pt;width:9pt;height:9.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p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pkvOrOjJ&#10;pM8km7CtUSwekkSD8yVVPrh7jE16dwfym2cWNh3VqRtEGDolaiJWxPrs2YUYeLrKdsMHqAlf7AMk&#10;tY4N9hGQdGDHZMrj2RR1DEzSYVHMrnKyTlKqKJZXi2RaJsqnyw59eKegZ3FTcSTyCVwc7nyIZET5&#10;VJLIg9H1VhuTAmx3G4PsIGg+tulL/KnHyzJj2VDx5Xw6T8jPcv4SIk/f3yB6HWjQje4rvjgXiTKq&#10;9tbWaQyD0GbcE2VjTzJG5UYHdlA/kooI4xTTq6NNB/iDs4EmuOL++16g4sy8t+TEspjN4sinYDZ/&#10;M6UALzO7y4ywkqAqHjgbt5swPpO9Q9129Kci9W7hhtxrdFI2OjuyOpGlKU2Cn15UfAaXcar69e7X&#10;PwEAAP//AwBQSwMEFAAGAAgAAAAhAHCfHDzdAAAACQEAAA8AAABkcnMvZG93bnJldi54bWxMj0FP&#10;g0AQhe8m/ofNmHizu0CiFFkao6mJx5ZevC0wBSo7S9ilRX+948ke570vb97LN4sdxBkn3zvSEK0U&#10;CKTaNT21Gg7l9iEF4YOhxgyOUMM3etgUtze5yRp3oR2e96EVHEI+Mxq6EMZMSl93aI1fuRGJvaOb&#10;rAl8Tq1sJnPhcDvIWKlHaU1P/KEzI752WH/tZ6uh6uOD+dmV78qut0n4WMrT/Pmm9f3d8vIMIuAS&#10;/mH4q8/VoeBOlZup8WLQEKuISdbXaQKCgSRloWIjeopAFrm8XlD8AgAA//8DAFBLAQItABQABgAI&#10;AAAAIQC2gziS/gAAAOEBAAATAAAAAAAAAAAAAAAAAAAAAABbQ29udGVudF9UeXBlc10ueG1sUEsB&#10;Ai0AFAAGAAgAAAAhADj9If/WAAAAlAEAAAsAAAAAAAAAAAAAAAAALwEAAF9yZWxzLy5yZWxzUEsB&#10;Ai0AFAAGAAgAAAAhAH869ekiAgAAPwQAAA4AAAAAAAAAAAAAAAAALgIAAGRycy9lMm9Eb2MueG1s&#10;UEsBAi0AFAAGAAgAAAAhAHCfHDzdAAAACQEAAA8AAAAAAAAAAAAAAAAAfA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57" behindDoc="0" locked="0" layoutInCell="1" allowOverlap="1" wp14:anchorId="4F392EAE" wp14:editId="4F65378C">
                      <wp:simplePos x="0" y="0"/>
                      <wp:positionH relativeFrom="column">
                        <wp:posOffset>127635</wp:posOffset>
                      </wp:positionH>
                      <wp:positionV relativeFrom="paragraph">
                        <wp:posOffset>782955</wp:posOffset>
                      </wp:positionV>
                      <wp:extent cx="114300" cy="119380"/>
                      <wp:effectExtent l="0" t="0" r="19050" b="1397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28B2" id="Rectangle 128" o:spid="_x0000_s1026" style="position:absolute;margin-left:10.05pt;margin-top:61.65pt;width:9pt;height:9.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BH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pmSVFT2Z&#10;9JlkE7Y1isVDkmhwvqTKB3ePsUnv7kB+88zCpqM6dYMIQ6dETcSKWJ89uxADT1fZbvgANeGLfYCk&#10;1rHBPgKSDuyYTHk8m6KOgUk6LIrZVU7WSUoVxfJqkUzLRPl02aEP7xT0LG4qjkQ+gYvDnQ+RjCif&#10;ShJ5MLreamNSgO1uY5AdBM3HNn2JP/V4WWYsGyq+nE/nCflZzl9C5On7G0SvAw260X3FF+ciUUbV&#10;3to6jWEQ2ox7omzsScao3OjADupHUhFhnGJ6dbTpAH9wNtAEV9x/3wtUnJn3lpxYFrNZHPkUzOZv&#10;phTgZWZ3mRFWElTFA2fjdhPGZ7J3qNuO/lSk3i3ckHuNTspGZ0dWJ7I0pUnw04uKz+AyTlW/3v36&#10;JwAAAP//AwBQSwMEFAAGAAgAAAAhAOUNg9/dAAAACQEAAA8AAABkcnMvZG93bnJldi54bWxMj8FO&#10;wzAMhu9IvENkJG4sbYrQ1jWdEGhIHLfuwi1tTFtonKpJt8LTY05w9Odfvz8Xu8UN4oxT6D1pSFcJ&#10;CKTG255aDadqf7cGEaIhawZPqOELA+zK66vC5NZf6IDnY2wFl1DIjYYuxjGXMjQdOhNWfkTi3buf&#10;nIk8Tq20k7lwuRukSpIH6UxPfKEzIz512HweZ6eh7tXJfB+ql8Rt9ll8XaqP+e1Z69ub5XELIuIS&#10;/8Lwq8/qULJT7WeyQQwaVJJykrnKMhAcyNYMagb3KgVZFvL/B+UPAAAA//8DAFBLAQItABQABgAI&#10;AAAAIQC2gziS/gAAAOEBAAATAAAAAAAAAAAAAAAAAAAAAABbQ29udGVudF9UeXBlc10ueG1sUEsB&#10;Ai0AFAAGAAgAAAAhADj9If/WAAAAlAEAAAsAAAAAAAAAAAAAAAAALwEAAF9yZWxzLy5yZWxzUEsB&#10;Ai0AFAAGAAgAAAAhAOY2YEciAgAAPwQAAA4AAAAAAAAAAAAAAAAALgIAAGRycy9lMm9Eb2MueG1s&#10;UEsBAi0AFAAGAAgAAAAhAOUNg9/dAAAACQEAAA8AAAAAAAAAAAAAAAAAfA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56" behindDoc="0" locked="0" layoutInCell="1" allowOverlap="1" wp14:anchorId="5FC0AEAA" wp14:editId="4D822F58">
                      <wp:simplePos x="0" y="0"/>
                      <wp:positionH relativeFrom="column">
                        <wp:posOffset>127635</wp:posOffset>
                      </wp:positionH>
                      <wp:positionV relativeFrom="paragraph">
                        <wp:posOffset>201930</wp:posOffset>
                      </wp:positionV>
                      <wp:extent cx="114300" cy="119380"/>
                      <wp:effectExtent l="0" t="0" r="19050" b="1397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08A9" id="Rectangle 127" o:spid="_x0000_s1026" style="position:absolute;margin-left:10.05pt;margin-top:15.9pt;width:9pt;height:9.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bMIwIAAD8EAAAOAAAAZHJzL2Uyb0RvYy54bWysU8GO0zAQvSPxD5bvNEm3Zduo6WrVpQhp&#10;gRULH+A6TmPheMzYbVq+fsdOt3SBEyIHy+MZv7x5b7y4OXSG7RV6DbbixSjnTFkJtbbbin/7un4z&#10;48wHYWthwKqKH5XnN8vXrxa9K9UYWjC1QkYg1pe9q3gbgiuzzMtWdcKPwClLyQawE4FC3GY1ip7Q&#10;O5ON8/xt1gPWDkEq7+n0bkjyZcJvGiXD56bxKjBTceIW0opp3cQ1Wy5EuUXhWi1PNMQ/sOiEtvTT&#10;M9SdCILtUP8B1WmJ4KEJIwldBk2jpUo9UDdF/ls3j61wKvVC4nh3lsn/P1j5af+ATNfk3fiaMys6&#10;MukLySbs1igWD0mi3vmSKh/dA8YmvbsH+d0zC6uW6tQtIvStEjURK2J99uJCDDxdZZv+I9SEL3YB&#10;klqHBrsISDqwQzLleDZFHQKTdFgUk6ucrJOUKor51SyZlony+bJDH94r6FjcVByJfAIX+3sfIhlR&#10;Ppck8mB0vdbGpAC3m5VBthc0H+v0Jf7U42WZsayv+Hw6nibkFzl/CZGn728QnQ406EZ3FZ+di0QZ&#10;VXtn6zSGQWgz7ImysScZo3KDAxuoj6QiwjDF9Opo0wL+5KynCa64/7ETqDgzHyw5MS8mkzjyKZhM&#10;r8cU4GVmc5kRVhJUxQNnw3YVhmeyc6i3Lf2pSL1buCX3Gp2Ujc4OrE5kaUqT4KcXFZ/BZZyqfr37&#10;5RMAAAD//wMAUEsDBBQABgAIAAAAIQCcch3N3AAAAAcBAAAPAAAAZHJzL2Rvd25yZXYueG1sTI/B&#10;TsMwEETvSPyDtUjcqJ1EVCVkUyFQkTi26YWbEy9JILaj2GkDX89yosfRjGbeFNvFDuJEU+i9Q0hW&#10;CgS5xpvetQjHane3ARGidkYP3hHCNwXYltdXhc6NP7s9nQ6xFVziQq4RuhjHXMrQdGR1WPmRHHsf&#10;frI6spxaaSZ95nI7yFSptbS6d7zQ6ZGeO2q+DrNFqPv0qH/21auyD7ssvi3V5/z+gnh7szw9goi0&#10;xP8w/OEzOpTMVPvZmSAGhFQlnETIEn7AfrZhXSPcqzXIspCX/OUvAAAA//8DAFBLAQItABQABgAI&#10;AAAAIQC2gziS/gAAAOEBAAATAAAAAAAAAAAAAAAAAAAAAABbQ29udGVudF9UeXBlc10ueG1sUEsB&#10;Ai0AFAAGAAgAAAAhADj9If/WAAAAlAEAAAsAAAAAAAAAAAAAAAAALwEAAF9yZWxzLy5yZWxzUEsB&#10;Ai0AFAAGAAgAAAAhAKRqlswjAgAAPwQAAA4AAAAAAAAAAAAAAAAALgIAAGRycy9lMm9Eb2MueG1s&#10;UEsBAi0AFAAGAAgAAAAhAJxyHc3cAAAABwEAAA8AAAAAAAAAAAAAAAAAfQQAAGRycy9kb3ducmV2&#10;LnhtbFBLBQYAAAAABAAEAPMAAACGBQAAAAA=&#10;"/>
                  </w:pict>
                </mc:Fallback>
              </mc:AlternateContent>
            </w:r>
          </w:p>
        </w:tc>
      </w:tr>
      <w:tr w:rsidR="00E21E2C" w:rsidRPr="004A6D0C" w14:paraId="03BCE78E" w14:textId="77777777" w:rsidTr="00FD6B51">
        <w:trPr>
          <w:trHeight w:val="791"/>
        </w:trPr>
        <w:tc>
          <w:tcPr>
            <w:tcW w:w="1951" w:type="dxa"/>
            <w:shd w:val="clear" w:color="auto" w:fill="auto"/>
          </w:tcPr>
          <w:p w14:paraId="6F6B81AB" w14:textId="77777777" w:rsidR="00E21E2C" w:rsidRPr="004A6D0C" w:rsidRDefault="00E21E2C" w:rsidP="00E8033E">
            <w:pPr>
              <w:rPr>
                <w:rFonts w:ascii="Arial" w:hAnsi="Arial" w:cs="Arial"/>
                <w:b/>
                <w:sz w:val="22"/>
                <w:szCs w:val="22"/>
              </w:rPr>
            </w:pPr>
            <w:r w:rsidRPr="004A6D0C">
              <w:rPr>
                <w:rFonts w:ascii="Arial" w:hAnsi="Arial" w:cs="Arial"/>
                <w:b/>
                <w:sz w:val="22"/>
                <w:szCs w:val="22"/>
              </w:rPr>
              <w:t>Rivet</w:t>
            </w:r>
          </w:p>
          <w:p w14:paraId="0A5A7469" w14:textId="77777777" w:rsidR="00E21E2C" w:rsidRPr="004A6D0C" w:rsidRDefault="00E21E2C" w:rsidP="00E8033E">
            <w:pPr>
              <w:rPr>
                <w:rFonts w:ascii="Arial" w:hAnsi="Arial" w:cs="Arial"/>
                <w:sz w:val="22"/>
                <w:szCs w:val="22"/>
              </w:rPr>
            </w:pPr>
          </w:p>
        </w:tc>
        <w:tc>
          <w:tcPr>
            <w:tcW w:w="7116" w:type="dxa"/>
            <w:shd w:val="clear" w:color="auto" w:fill="auto"/>
          </w:tcPr>
          <w:p w14:paraId="4B309A37" w14:textId="72ECFB18" w:rsidR="00E21E2C" w:rsidRPr="00326FC5"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Carefully check that there is no rocking movement on the rivet</w:t>
            </w:r>
            <w:r w:rsidR="00326FC5">
              <w:rPr>
                <w:rFonts w:ascii="Arial" w:hAnsi="Arial" w:cs="Arial"/>
                <w:sz w:val="22"/>
                <w:szCs w:val="22"/>
              </w:rPr>
              <w:t>.</w:t>
            </w:r>
          </w:p>
          <w:p w14:paraId="0869BEA2"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2299010E" w14:textId="5BC30A84"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the rivet is centrally aligned and properly formed</w:t>
            </w:r>
            <w:r w:rsidR="00326FC5">
              <w:rPr>
                <w:rFonts w:ascii="Arial" w:hAnsi="Arial" w:cs="Arial"/>
                <w:sz w:val="22"/>
                <w:szCs w:val="22"/>
              </w:rPr>
              <w:t>.</w:t>
            </w:r>
          </w:p>
        </w:tc>
        <w:tc>
          <w:tcPr>
            <w:tcW w:w="874" w:type="dxa"/>
            <w:shd w:val="clear" w:color="auto" w:fill="auto"/>
          </w:tcPr>
          <w:p w14:paraId="62CA3E17" w14:textId="1E9D6118" w:rsidR="00E21E2C" w:rsidRPr="004A6D0C" w:rsidRDefault="00326FC5" w:rsidP="00E8033E">
            <w:pPr>
              <w:ind w:left="720"/>
              <w:rPr>
                <w:rFonts w:ascii="Arial" w:hAnsi="Arial" w:cs="Arial"/>
                <w:sz w:val="22"/>
                <w:szCs w:val="22"/>
                <w:u w:val="single"/>
              </w:rPr>
            </w:pPr>
            <w:r w:rsidRPr="00F23B08">
              <w:rPr>
                <w:rFonts w:ascii="Arial" w:hAnsi="Arial" w:cs="Arial"/>
                <w:noProof/>
                <w:sz w:val="22"/>
                <w:szCs w:val="22"/>
                <w:u w:val="single"/>
                <w:lang w:eastAsia="en-GB"/>
              </w:rPr>
              <mc:AlternateContent>
                <mc:Choice Requires="wps">
                  <w:drawing>
                    <wp:anchor distT="0" distB="0" distL="114300" distR="114300" simplePos="0" relativeHeight="251658358" behindDoc="0" locked="0" layoutInCell="1" allowOverlap="1" wp14:anchorId="02E14256" wp14:editId="0A2F464A">
                      <wp:simplePos x="0" y="0"/>
                      <wp:positionH relativeFrom="column">
                        <wp:posOffset>127000</wp:posOffset>
                      </wp:positionH>
                      <wp:positionV relativeFrom="paragraph">
                        <wp:posOffset>339090</wp:posOffset>
                      </wp:positionV>
                      <wp:extent cx="114300" cy="119380"/>
                      <wp:effectExtent l="0" t="0" r="1905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135C9" id="Rectangle 4" o:spid="_x0000_s1026" style="position:absolute;margin-left:10pt;margin-top:26.7pt;width:9pt;height:9.4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M1IA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pkVPZXo&#10;M4kmbGsUm0V5BudLinpw9xgT9O4O5DfPLGw6ilI3iDB0StREqojx2bMH0fD0lO2GD1ATutgHSEod&#10;G+wjIGnAjqkgj+eCqGNgki6LYnaVU9kkuYpiebVIBctE+fTYoQ/vFPQsHiqORD2Bi8OdD5GMKJ9C&#10;Enkwut5qY5KB7W5jkB0E9cY2rcSfcrwMM5YNFV/Op/OE/MznLyHytP4G0etATW50X/HFOUiUUbW3&#10;tk4tGIQ245koG3uSMSo3VmAH9SOpiDB2ME0cHTrAH5wN1L0V99/3AhVn5r2lSiyL2Sy2ezJm8zdT&#10;MvDSs7v0CCsJquKBs/G4CeOI7B3qtqOfipS7hRuqXqOTsrGyI6sTWerQJPhpmuIIXNop6tfMr38C&#10;AAD//wMAUEsDBBQABgAIAAAAIQA5xm0k2wAAAAcBAAAPAAAAZHJzL2Rvd25yZXYueG1sTI5NT4NA&#10;FEX3Jv6HyTNxZwfBjxZ5NEZTE5ct3bgb4BVQ5g1hhhb99T5XdXlzb8492Xq2vTrS6DvHCLeLCBRx&#10;5eqOG4R9sblZgvLBcG16x4TwTR7W+eVFZtLanXhLx11olEDYpwahDWFItfZVS9b4hRuIpTu40Zog&#10;cWx0PZqTwG2v4yh60NZ0LA+tGeilpeprN1mEsov35mdbvEV2tUnC+1x8Th+viNdX8/MTqEBzOI/h&#10;T1/UIRen0k1ce9UjCF2WCPfJHSjpk6XkEuExjkHnmf7vn/8CAAD//wMAUEsBAi0AFAAGAAgAAAAh&#10;ALaDOJL+AAAA4QEAABMAAAAAAAAAAAAAAAAAAAAAAFtDb250ZW50X1R5cGVzXS54bWxQSwECLQAU&#10;AAYACAAAACEAOP0h/9YAAACUAQAACwAAAAAAAAAAAAAAAAAvAQAAX3JlbHMvLnJlbHNQSwECLQAU&#10;AAYACAAAACEAm3azNSACAAA7BAAADgAAAAAAAAAAAAAAAAAuAgAAZHJzL2Uyb0RvYy54bWxQSwEC&#10;LQAUAAYACAAAACEAOcZtJNsAAAAHAQAADwAAAAAAAAAAAAAAAAB6BAAAZHJzL2Rvd25yZXYueG1s&#10;UEsFBgAAAAAEAAQA8wAAAIIFAAAAAA==&#10;"/>
                  </w:pict>
                </mc:Fallback>
              </mc:AlternateContent>
            </w:r>
            <w:r w:rsidR="00E21E2C" w:rsidRPr="00326FC5">
              <w:rPr>
                <w:rFonts w:ascii="Arial" w:hAnsi="Arial" w:cs="Arial"/>
                <w:noProof/>
                <w:sz w:val="22"/>
                <w:szCs w:val="22"/>
                <w:u w:val="single"/>
                <w:lang w:eastAsia="en-GB"/>
              </w:rPr>
              <mc:AlternateContent>
                <mc:Choice Requires="wps">
                  <w:drawing>
                    <wp:anchor distT="0" distB="0" distL="114300" distR="114300" simplePos="0" relativeHeight="251658259" behindDoc="0" locked="0" layoutInCell="1" allowOverlap="1" wp14:anchorId="7DF98758" wp14:editId="49416B99">
                      <wp:simplePos x="0" y="0"/>
                      <wp:positionH relativeFrom="column">
                        <wp:posOffset>127635</wp:posOffset>
                      </wp:positionH>
                      <wp:positionV relativeFrom="paragraph">
                        <wp:posOffset>12065</wp:posOffset>
                      </wp:positionV>
                      <wp:extent cx="114300" cy="119380"/>
                      <wp:effectExtent l="0" t="0" r="19050" b="1397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6CCF5" id="Rectangle 126" o:spid="_x0000_s1026" style="position:absolute;margin-left:10.05pt;margin-top:.95pt;width:9pt;height:9.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NiIwIAAD8EAAAOAAAAZHJzL2Uyb0RvYy54bWysU8GO0zAQvSPxD5bvNEm3Xdqo6WrVpQhp&#10;gRULHzB1nMbCsc3YbVq+fsdOt3SBEyIHy+MZv7x5b7y4OXSa7SV6ZU3Fi1HOmTTC1spsK/7t6/rN&#10;jDMfwNSgrZEVP0rPb5avXy16V8qxba2uJTICMb7sXcXbEFyZZV60sgM/sk4aSjYWOwgU4jarEXpC&#10;73Q2zvPrrLdYO7RCek+nd0OSLxN+00gRPjeNl4HpihO3kFZM6yau2XIB5RbBtUqcaMA/sOhAGfrp&#10;GeoOArAdqj+gOiXQetuEkbBdZptGCZl6oG6K/LduHltwMvVC4nh3lsn/P1jxaf+ATNXk3fiaMwMd&#10;mfSFZAOz1ZLFQ5Kod76kykf3gLFJ7+6t+O6ZsauW6uQtou1bCTURK2J99uJCDDxdZZv+o60JH3bB&#10;JrUODXYRkHRgh2TK8WyKPAQm6LAoJlc5WScoVRTzq1kyLYPy+bJDH95L27G4qTgS+QQO+3sfIhko&#10;n0sSeatVvVZapwC3m5VGtgeaj3X6En/q8bJMG9ZXfD4dTxPyi5y/hMjT9zeITgUadK26is/ORVBG&#10;1d6ZOo1hAKWHPVHW5iRjVG5wYGPrI6mIdphienW0aS3+5KynCa64/7EDlJzpD4acmBeTSRz5FEym&#10;b8cU4GVmc5kBIwiq4oGzYbsKwzPZOVTblv5UpN6NvSX3GpWUjc4OrE5kaUqT4KcXFZ/BZZyqfr37&#10;5RMAAAD//wMAUEsDBBQABgAIAAAAIQAAZTxI2QAAAAYBAAAPAAAAZHJzL2Rvd25yZXYueG1sTI5P&#10;T4NAEMXvJn6HzZh4s0tpoi2yNEZTE48tvXgb2BFQdpawS4t+eqcnPb4/ee+Xb2fXqxONofNsYLlI&#10;QBHX3nbcGDiWu7s1qBCRLfaeycA3BdgW11c5ZtafeU+nQ2yUjHDI0EAb45BpHeqWHIaFH4gl+/Cj&#10;wyhybLQd8Szjrtdpktxrhx3LQ4sDPbdUfx0mZ6Dq0iP+7MvXxG12q/g2l5/T+4sxtzfz0yOoSHP8&#10;K8MFX9ChEKbKT2yD6g2kyVKa4m9ASbxai6wu9gPoItf/8YtfAAAA//8DAFBLAQItABQABgAIAAAA&#10;IQC2gziS/gAAAOEBAAATAAAAAAAAAAAAAAAAAAAAAABbQ29udGVudF9UeXBlc10ueG1sUEsBAi0A&#10;FAAGAAgAAAAhADj9If/WAAAAlAEAAAsAAAAAAAAAAAAAAAAALwEAAF9yZWxzLy5yZWxzUEsBAi0A&#10;FAAGAAgAAAAhAD1mA2IjAgAAPwQAAA4AAAAAAAAAAAAAAAAALgIAAGRycy9lMm9Eb2MueG1sUEsB&#10;Ai0AFAAGAAgAAAAhAABlPEjZAAAABgEAAA8AAAAAAAAAAAAAAAAAfQQAAGRycy9kb3ducmV2Lnht&#10;bFBLBQYAAAAABAAEAPMAAACDBQAAAAA=&#10;"/>
                  </w:pict>
                </mc:Fallback>
              </mc:AlternateContent>
            </w:r>
          </w:p>
        </w:tc>
      </w:tr>
      <w:tr w:rsidR="00E21E2C" w:rsidRPr="004A6D0C" w14:paraId="6E35646B" w14:textId="77777777" w:rsidTr="00FD6B51">
        <w:trPr>
          <w:trHeight w:val="702"/>
        </w:trPr>
        <w:tc>
          <w:tcPr>
            <w:tcW w:w="1951" w:type="dxa"/>
            <w:shd w:val="clear" w:color="auto" w:fill="auto"/>
          </w:tcPr>
          <w:p w14:paraId="010BD4FB" w14:textId="77777777" w:rsidR="00E21E2C" w:rsidRPr="004A6D0C" w:rsidRDefault="00E21E2C" w:rsidP="00E8033E">
            <w:pPr>
              <w:rPr>
                <w:rFonts w:ascii="Arial" w:hAnsi="Arial" w:cs="Arial"/>
                <w:b/>
                <w:sz w:val="22"/>
                <w:szCs w:val="22"/>
              </w:rPr>
            </w:pPr>
          </w:p>
          <w:p w14:paraId="3DF662F9" w14:textId="77777777" w:rsidR="00E21E2C" w:rsidRPr="004A6D0C" w:rsidRDefault="00E21E2C" w:rsidP="00E8033E">
            <w:pPr>
              <w:rPr>
                <w:rFonts w:ascii="Arial" w:hAnsi="Arial" w:cs="Arial"/>
                <w:b/>
                <w:sz w:val="22"/>
                <w:szCs w:val="22"/>
              </w:rPr>
            </w:pPr>
            <w:r w:rsidRPr="004A6D0C">
              <w:rPr>
                <w:rFonts w:ascii="Arial" w:hAnsi="Arial" w:cs="Arial"/>
                <w:b/>
                <w:sz w:val="22"/>
                <w:szCs w:val="22"/>
              </w:rPr>
              <w:t>Title bar</w:t>
            </w:r>
          </w:p>
        </w:tc>
        <w:tc>
          <w:tcPr>
            <w:tcW w:w="7116" w:type="dxa"/>
            <w:shd w:val="clear" w:color="auto" w:fill="auto"/>
          </w:tcPr>
          <w:p w14:paraId="303FB05E" w14:textId="10CF4554" w:rsidR="00E21E2C" w:rsidRPr="00326FC5"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the title bar is secure through visual inspection of the soldiering and then softly probe for any undesirable movement</w:t>
            </w:r>
            <w:r w:rsidR="00326FC5">
              <w:rPr>
                <w:rFonts w:ascii="Arial" w:hAnsi="Arial" w:cs="Arial"/>
                <w:sz w:val="22"/>
                <w:szCs w:val="22"/>
              </w:rPr>
              <w:t>.</w:t>
            </w:r>
          </w:p>
          <w:p w14:paraId="7AA367BA"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165DD726" w14:textId="77777777"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With LS&amp;GC medals ensure that the title bar is aligned centrally with the medal.</w:t>
            </w:r>
          </w:p>
        </w:tc>
        <w:tc>
          <w:tcPr>
            <w:tcW w:w="874" w:type="dxa"/>
            <w:shd w:val="clear" w:color="auto" w:fill="auto"/>
          </w:tcPr>
          <w:p w14:paraId="29138DD8" w14:textId="25D2AF57" w:rsidR="00E21E2C" w:rsidRPr="004A6D0C" w:rsidRDefault="00E21E2C" w:rsidP="00E8033E">
            <w:pPr>
              <w:ind w:left="720"/>
              <w:rPr>
                <w:rFonts w:ascii="Arial" w:hAnsi="Arial" w:cs="Arial"/>
                <w:sz w:val="22"/>
                <w:szCs w:val="22"/>
                <w:u w:val="single"/>
              </w:rPr>
            </w:pPr>
            <w:r w:rsidRPr="00F23B08">
              <w:rPr>
                <w:rFonts w:ascii="Arial" w:hAnsi="Arial" w:cs="Arial"/>
                <w:noProof/>
                <w:sz w:val="22"/>
                <w:szCs w:val="22"/>
                <w:u w:val="single"/>
                <w:lang w:eastAsia="en-GB"/>
              </w:rPr>
              <mc:AlternateContent>
                <mc:Choice Requires="wps">
                  <w:drawing>
                    <wp:anchor distT="0" distB="0" distL="114300" distR="114300" simplePos="0" relativeHeight="251658261" behindDoc="0" locked="0" layoutInCell="1" allowOverlap="1" wp14:anchorId="68CA4822" wp14:editId="51F7C38D">
                      <wp:simplePos x="0" y="0"/>
                      <wp:positionH relativeFrom="column">
                        <wp:posOffset>127635</wp:posOffset>
                      </wp:positionH>
                      <wp:positionV relativeFrom="paragraph">
                        <wp:posOffset>542290</wp:posOffset>
                      </wp:positionV>
                      <wp:extent cx="114300" cy="119380"/>
                      <wp:effectExtent l="0" t="0" r="19050"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D8F24" id="Rectangle 125" o:spid="_x0000_s1026" style="position:absolute;margin-left:10.05pt;margin-top:42.7pt;width:9pt;height:9.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1KHwIAAD8EAAAOAAAAZHJzL2Uyb0RvYy54bWysU9uO0zAQfUfiHyy/0yTdFtqo6WrVpQhp&#10;gRULH+A6TmLheMzYbbp8PWOnW8pFPCDyYHns8cmZc2ZW18fesINCr8FWvJjknCkroda2rfjnT9sX&#10;C858ELYWBqyq+KPy/Hr9/NlqcKWaQgemVsgIxPpycBXvQnBllnnZqV74CThl6bIB7EWgENusRjEQ&#10;em+yaZ6/zAbA2iFI5T2d3o6XfJ3wm0bJ8KFpvArMVJy4hbRiWndxzdYrUbYoXKfliYb4Bxa90JZ+&#10;eoa6FUGwPerfoHotETw0YSKhz6BptFSpBqqmyH+p5qETTqVaSBzvzjL5/wcr3x/ukemavJvOObOi&#10;J5M+kmzCtkaxeEgSDc6XlPng7jEW6d0dyC+eWdh0lKduEGHolKiJWBHzs58exMDTU7Yb3kFN+GIf&#10;IKl1bLCPgKQDOyZTHs+mqGNgkg6LYnaVk3WSropiebVIpmWifHrs0Ic3CnoWNxVHIp/AxeHOh0hG&#10;lE8piTwYXW+1MSnAdrcxyA6C+mObvsSfarxMM5YNFV/OSY2/Q+Tp+xNErwM1utF9xRfnJFFG1V7b&#10;OrVhENqMe6Js7EnGqNzowA7qR1IRYeximjradIDfOBuogyvuv+4FKs7MW0tOLIvZLLZ8CmbzV1MK&#10;8PJmd3kjrCSoigfOxu0mjGOyd6jbjv5UpNot3JB7jU7KRmdHViey1KVJ8NNExTG4jFPWj7lffwcA&#10;AP//AwBQSwMEFAAGAAgAAAAhABWW2t/dAAAACAEAAA8AAABkcnMvZG93bnJldi54bWxMj8FOwzAQ&#10;RO9I/IO1SNyo3bSgkMapEKhIHNv0ws2Jt0kgXkex0wa+nuUEx9E8zb7Nt7PrxRnH0HnSsFwoEEi1&#10;tx01Go7l7i4FEaIha3pPqOELA2yL66vcZNZfaI/nQ2wEj1DIjIY2xiGTMtQtOhMWfkDi7uRHZyLH&#10;sZF2NBced71MlHqQznTEF1oz4HOL9edhchqqLjma7335qtzjbhXf5vJjen/R+vZmftqAiDjHPxh+&#10;9VkdCnaq/EQ2iF5DopZMakjv1yC4X6WcK+bUOgFZ5PL/A8UPAAAA//8DAFBLAQItABQABgAIAAAA&#10;IQC2gziS/gAAAOEBAAATAAAAAAAAAAAAAAAAAAAAAABbQ29udGVudF9UeXBlc10ueG1sUEsBAi0A&#10;FAAGAAgAAAAhADj9If/WAAAAlAEAAAsAAAAAAAAAAAAAAAAALwEAAF9yZWxzLy5yZWxzUEsBAi0A&#10;FAAGAAgAAAAhANd1zUofAgAAPwQAAA4AAAAAAAAAAAAAAAAALgIAAGRycy9lMm9Eb2MueG1sUEsB&#10;Ai0AFAAGAAgAAAAhABWW2t/dAAAACAEAAA8AAAAAAAAAAAAAAAAAeQQAAGRycy9kb3ducmV2Lnht&#10;bFBLBQYAAAAABAAEAPMAAACDBQAAAAA=&#10;"/>
                  </w:pict>
                </mc:Fallback>
              </mc:AlternateContent>
            </w:r>
            <w:r w:rsidRPr="00CC1796">
              <w:rPr>
                <w:rFonts w:ascii="Arial" w:hAnsi="Arial" w:cs="Arial"/>
                <w:noProof/>
                <w:sz w:val="22"/>
                <w:szCs w:val="22"/>
                <w:u w:val="single"/>
                <w:lang w:eastAsia="en-GB"/>
              </w:rPr>
              <mc:AlternateContent>
                <mc:Choice Requires="wps">
                  <w:drawing>
                    <wp:anchor distT="0" distB="0" distL="114300" distR="114300" simplePos="0" relativeHeight="251658260" behindDoc="0" locked="0" layoutInCell="1" allowOverlap="1" wp14:anchorId="333E2249" wp14:editId="71839EF0">
                      <wp:simplePos x="0" y="0"/>
                      <wp:positionH relativeFrom="column">
                        <wp:posOffset>127635</wp:posOffset>
                      </wp:positionH>
                      <wp:positionV relativeFrom="paragraph">
                        <wp:posOffset>52070</wp:posOffset>
                      </wp:positionV>
                      <wp:extent cx="114300" cy="119380"/>
                      <wp:effectExtent l="0" t="0" r="19050" b="139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B071F" id="Rectangle 124" o:spid="_x0000_s1026" style="position:absolute;margin-left:10.05pt;margin-top:4.1pt;width:9pt;height:9.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jkIg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TWecGejJ&#10;pM8kG5hWSxYPSaLB+ZIqH9w9xia9u7Pim2fGbjqqkzeIdugk1ESsiPXZswsx8HSV7YYPtiZ82Aeb&#10;1Do22EdA0oEdkymPZ1PkMTBBh0Uxu8rJOkGpolheLZJpGZRPlx368E7ansVNxZHIJ3A43PkQyUD5&#10;VJLIW63qrdI6BdjuNhrZAWg+tulL/KnHyzJt2FDx5Xw6T8jPcv4SIk/f3yB6FWjQteorvjgXQRlV&#10;e2vqNIYBlB73RFmbk4xRudGBna0fSUW04xTTq6NNZ/EHZwNNcMX99z2g5Ey/N+TEspjN4sinYDZ/&#10;M6UALzO7ywwYQVAVD5yN200Yn8neoWo7+lORejf2htxrVFI2OjuyOpGlKU2Cn15UfAaXcar69e7X&#10;PwEAAP//AwBQSwMEFAAGAAgAAAAhAH+yAEfZAAAABgEAAA8AAABkcnMvZG93bnJldi54bWxMjk9P&#10;g0AQxe8mfofNmHizu6WJIrI0RlMTjy29eBtgBJSdJezSop/e8aTH9yfv/fLt4gZ1oin0ni2sVwYU&#10;ce2bnlsLx3J3k4IKEbnBwTNZ+KIA2+LyIses8Wfe0+kQWyUjHDK00MU4ZlqHuiOHYeVHYsne/eQw&#10;ipxa3Ux4lnE36MSYW+2wZ3nocKSnjurPw+wsVH1yxO99+WLc/W4TX5fyY357tvb6anl8ABVpiX9l&#10;+MUXdCiEqfIzN0ENFhKzlqaFNAEl8SYVWYl9Z0AXuf6PX/wAAAD//wMAUEsBAi0AFAAGAAgAAAAh&#10;ALaDOJL+AAAA4QEAABMAAAAAAAAAAAAAAAAAAAAAAFtDb250ZW50X1R5cGVzXS54bWxQSwECLQAU&#10;AAYACAAAACEAOP0h/9YAAACUAQAACwAAAAAAAAAAAAAAAAAvAQAAX3JlbHMvLnJlbHNQSwECLQAU&#10;AAYACAAAACEATnlY5CICAAA/BAAADgAAAAAAAAAAAAAAAAAuAgAAZHJzL2Uyb0RvYy54bWxQSwEC&#10;LQAUAAYACAAAACEAf7IAR9kAAAAGAQAADwAAAAAAAAAAAAAAAAB8BAAAZHJzL2Rvd25yZXYueG1s&#10;UEsFBgAAAAAEAAQA8wAAAIIFAAAAAA==&#10;"/>
                  </w:pict>
                </mc:Fallback>
              </mc:AlternateContent>
            </w:r>
          </w:p>
        </w:tc>
      </w:tr>
      <w:tr w:rsidR="00E21E2C" w:rsidRPr="004A6D0C" w14:paraId="1208EB3D" w14:textId="77777777" w:rsidTr="00FD6B51">
        <w:trPr>
          <w:trHeight w:val="698"/>
        </w:trPr>
        <w:tc>
          <w:tcPr>
            <w:tcW w:w="1951" w:type="dxa"/>
            <w:shd w:val="clear" w:color="auto" w:fill="auto"/>
          </w:tcPr>
          <w:p w14:paraId="115A4B9E" w14:textId="77777777" w:rsidR="00E21E2C" w:rsidRPr="004A6D0C" w:rsidRDefault="00E21E2C" w:rsidP="00E8033E">
            <w:pPr>
              <w:rPr>
                <w:rFonts w:ascii="Arial" w:hAnsi="Arial" w:cs="Arial"/>
                <w:b/>
                <w:sz w:val="22"/>
                <w:szCs w:val="22"/>
              </w:rPr>
            </w:pPr>
            <w:r w:rsidRPr="004A6D0C">
              <w:rPr>
                <w:rFonts w:ascii="Arial" w:hAnsi="Arial" w:cs="Arial"/>
                <w:b/>
                <w:sz w:val="22"/>
                <w:szCs w:val="22"/>
              </w:rPr>
              <w:t xml:space="preserve">Mounting </w:t>
            </w:r>
          </w:p>
        </w:tc>
        <w:tc>
          <w:tcPr>
            <w:tcW w:w="7116" w:type="dxa"/>
            <w:shd w:val="clear" w:color="auto" w:fill="auto"/>
          </w:tcPr>
          <w:p w14:paraId="5013B1B5" w14:textId="4E88D5B7" w:rsidR="00E21E2C" w:rsidRPr="00326FC5"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mounting of medal for any adverse movement</w:t>
            </w:r>
            <w:r w:rsidR="00326FC5">
              <w:rPr>
                <w:rFonts w:ascii="Arial" w:hAnsi="Arial" w:cs="Arial"/>
                <w:sz w:val="22"/>
                <w:szCs w:val="22"/>
              </w:rPr>
              <w:t>.</w:t>
            </w:r>
          </w:p>
          <w:p w14:paraId="727BB507"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1E954745" w14:textId="0EDCCECC"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Ensure that there is a central alignment from the medal to the mount</w:t>
            </w:r>
            <w:r w:rsidR="00326FC5">
              <w:rPr>
                <w:rFonts w:ascii="Arial" w:hAnsi="Arial" w:cs="Arial"/>
                <w:sz w:val="22"/>
                <w:szCs w:val="22"/>
              </w:rPr>
              <w:t>.</w:t>
            </w:r>
          </w:p>
        </w:tc>
        <w:tc>
          <w:tcPr>
            <w:tcW w:w="874" w:type="dxa"/>
            <w:shd w:val="clear" w:color="auto" w:fill="auto"/>
          </w:tcPr>
          <w:p w14:paraId="5FDBE5BA" w14:textId="65B4960F" w:rsidR="00E21E2C" w:rsidRPr="004A6D0C" w:rsidRDefault="00E21E2C" w:rsidP="00E8033E">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63" behindDoc="0" locked="0" layoutInCell="1" allowOverlap="1" wp14:anchorId="71B60D81" wp14:editId="5EBEA0F4">
                      <wp:simplePos x="0" y="0"/>
                      <wp:positionH relativeFrom="column">
                        <wp:posOffset>127635</wp:posOffset>
                      </wp:positionH>
                      <wp:positionV relativeFrom="paragraph">
                        <wp:posOffset>349885</wp:posOffset>
                      </wp:positionV>
                      <wp:extent cx="114300" cy="119380"/>
                      <wp:effectExtent l="0" t="0" r="19050"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B8ABE" id="Rectangle 123" o:spid="_x0000_s1026" style="position:absolute;margin-left:10.05pt;margin-top:27.55pt;width:9pt;height:9.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EbIgIAAD8EAAAOAAAAZHJzL2Uyb0RvYy54bWysU9uO0zAQfUfiHyy/0yS9QBs1Xa26FCEt&#10;sGLhA1zHaSwcjxm7TcvXM3a6pQs8IfJgeTzjkzPnjJc3x86wg0KvwVa8GOWcKSuh1nZX8a9fNq/m&#10;nPkgbC0MWFXxk/L8ZvXyxbJ3pRpDC6ZWyAjE+rJ3FW9DcGWWedmqTvgROGUp2QB2IlCIu6xG0RN6&#10;Z7Jxnr/OesDaIUjlPZ3eDUm+SvhNo2T41DReBWYqTtxCWjGt27hmq6Uodyhcq+WZhvgHFp3Qln56&#10;gboTQbA96j+gOi0RPDRhJKHLoGm0VKkH6qbIf+vmsRVOpV5IHO8uMvn/Bys/Hh6Q6Zq8G084s6Ij&#10;kz6TbMLujGLxkCTqnS+p8tE9YGzSu3uQ3zyzsG6pTt0iQt8qUROxItZnzy7EwNNVtu0/QE34Yh8g&#10;qXVssIuApAM7JlNOF1PUMTBJh0UxneRknaRUUSwm82RaJsqnyw59eKegY3FTcSTyCVwc7n2IZET5&#10;VJLIg9H1RhuTAtxt1wbZQdB8bNKX+FOP12XGsr7ii9l4lpCf5fw1RJ6+v0F0OtCgG91VfH4pEmVU&#10;7a2t0xgGoc2wJ8rGnmWMyg0ObKE+kYoIwxTTq6NNC/iDs54muOL++16g4sy8t+TEophO48inYDp7&#10;M6YArzPb64ywkqAqHjgbtuswPJO9Q71r6U9F6t3CLbnX6KRsdHZgdSZLU5oEP7+o+Ayu41T1692v&#10;fgIAAP//AwBQSwMEFAAGAAgAAAAhAH84pkzcAAAABwEAAA8AAABkcnMvZG93bnJldi54bWxMjsFO&#10;wzAQRO9I/IO1SNyo3USFNmRTIVCROLbphdsmNkkgtqPYaQNfz3Iqp9FoRjMv3862Fyczhs47hOVC&#10;gTCu9rpzDcKx3N2tQYRITlPvnUH4NgG2xfVVTpn2Z7c3p0NsBI+4kBFCG+OQSRnq1lgKCz8Yx9mH&#10;Hy1FtmMj9UhnHre9TJS6l5Y6xw8tDea5NfXXYbIIVZcc6Wdfviq72aXxbS4/p/cXxNub+ekRRDRz&#10;vJThD5/RoWCmyk9OB9EjJGrJTYTVipXzdM1aITykG5BFLv/zF78AAAD//wMAUEsBAi0AFAAGAAgA&#10;AAAhALaDOJL+AAAA4QEAABMAAAAAAAAAAAAAAAAAAAAAAFtDb250ZW50X1R5cGVzXS54bWxQSwEC&#10;LQAUAAYACAAAACEAOP0h/9YAAACUAQAACwAAAAAAAAAAAAAAAAAvAQAAX3JlbHMvLnJlbHNQSwEC&#10;LQAUAAYACAAAACEAA1JRGyICAAA/BAAADgAAAAAAAAAAAAAAAAAuAgAAZHJzL2Uyb0RvYy54bWxQ&#10;SwECLQAUAAYACAAAACEAfzimTNwAAAAH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62" behindDoc="0" locked="0" layoutInCell="1" allowOverlap="1" wp14:anchorId="7030F689" wp14:editId="65AA1D96">
                      <wp:simplePos x="0" y="0"/>
                      <wp:positionH relativeFrom="column">
                        <wp:posOffset>127635</wp:posOffset>
                      </wp:positionH>
                      <wp:positionV relativeFrom="paragraph">
                        <wp:posOffset>54610</wp:posOffset>
                      </wp:positionV>
                      <wp:extent cx="114300" cy="119380"/>
                      <wp:effectExtent l="0" t="0" r="19050" b="1397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F400" id="Rectangle 122" o:spid="_x0000_s1026" style="position:absolute;margin-left:10.05pt;margin-top:4.3pt;width:9pt;height:9.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S1IgIAAD8EAAAOAAAAZHJzL2Uyb0RvYy54bWysU9uO0zAQfUfiHyy/01y2hTZqulp1KUJa&#10;YMXCB7iO01g4HjN2my5fz9jpli7whMiD5fGMT86cM15eH3vDDgq9BlvzYpJzpqyERttdzb9+2bya&#10;c+aDsI0wYFXNH5Xn16uXL5aDq1QJHZhGISMQ66vB1bwLwVVZ5mWneuEn4JSlZAvYi0Ah7rIGxUDo&#10;vcnKPH+dDYCNQ5DKezq9HZN8lfDbVsnwqW29CszUnLiFtGJat3HNVktR7VC4TssTDfEPLHqhLf30&#10;DHUrgmB71H9A9VoieGjDREKfQdtqqVIP1E2R/9bNQyecSr2QON6dZfL/D1Z+PNwj0w15V5acWdGT&#10;SZ9JNmF3RrF4SBINzldU+eDuMTbp3R3Ib55ZWHdUp24QYeiUaIhYEeuzZxdi4Okq2w4foCF8sQ+Q&#10;1Dq22EdA0oEdkymPZ1PUMTBJh0UxvcrJOkmpolhczZNpmaieLjv04Z2CnsVNzZHIJ3BxuPMhkhHV&#10;U0kiD0Y3G21MCnC3XRtkB0HzsUlf4k89XpYZy4aaL2blLCE/y/lLiDx9f4PodaBBN7qv+fxcJKqo&#10;2lvbpDEMQptxT5SNPckYlRsd2ELzSCoijFNMr442HeAPzgaa4Jr773uBijPz3pITi2I6jSOfguns&#10;TUkBXma2lxlhJUHVPHA2btdhfCZ7h3rX0Z+K1LuFG3Kv1UnZ6OzI6kSWpjQJfnpR8Rlcxqnq17tf&#10;/QQAAP//AwBQSwMEFAAGAAgAAAAhAD/s8ibaAAAABgEAAA8AAABkcnMvZG93bnJldi54bWxMjs1O&#10;wzAQhO9IvIO1SNyo3RSVkMapEKhIHNv0wm0Tu0kgXkex0waenuUEx/nRzJdvZ9eLsx1D50nDcqFA&#10;WKq96ajRcCx3dymIEJEM9p6shi8bYFtcX+WYGX+hvT0fYiN4hEKGGtoYh0zKULfWYVj4wRJnJz86&#10;jCzHRpoRLzzuepkotZYOO+KHFgf73Nr68zA5DVWXHPF7X74q97hbxbe5/JjeX7S+vZmfNiCineNf&#10;GX7xGR0KZqr8RCaIXkOiltzUkK5BcLxKWVZsP9yDLHL5H7/4AQAA//8DAFBLAQItABQABgAIAAAA&#10;IQC2gziS/gAAAOEBAAATAAAAAAAAAAAAAAAAAAAAAABbQ29udGVudF9UeXBlc10ueG1sUEsBAi0A&#10;FAAGAAgAAAAhADj9If/WAAAAlAEAAAsAAAAAAAAAAAAAAAAALwEAAF9yZWxzLy5yZWxzUEsBAi0A&#10;FAAGAAgAAAAhAJpexLUiAgAAPwQAAA4AAAAAAAAAAAAAAAAALgIAAGRycy9lMm9Eb2MueG1sUEsB&#10;Ai0AFAAGAAgAAAAhAD/s8ibaAAAABgEAAA8AAAAAAAAAAAAAAAAAfAQAAGRycy9kb3ducmV2Lnht&#10;bFBLBQYAAAAABAAEAPMAAACDBQAAAAA=&#10;"/>
                  </w:pict>
                </mc:Fallback>
              </mc:AlternateContent>
            </w:r>
          </w:p>
        </w:tc>
      </w:tr>
      <w:tr w:rsidR="00E21E2C" w:rsidRPr="004A6D0C" w14:paraId="3484F42F" w14:textId="77777777" w:rsidTr="00FD6B51">
        <w:trPr>
          <w:trHeight w:val="988"/>
        </w:trPr>
        <w:tc>
          <w:tcPr>
            <w:tcW w:w="1951" w:type="dxa"/>
            <w:shd w:val="clear" w:color="auto" w:fill="auto"/>
          </w:tcPr>
          <w:p w14:paraId="7B352E64" w14:textId="77777777" w:rsidR="00E21E2C" w:rsidRPr="004A6D0C" w:rsidRDefault="00E21E2C" w:rsidP="00E8033E">
            <w:pPr>
              <w:rPr>
                <w:rFonts w:ascii="Arial" w:hAnsi="Arial" w:cs="Arial"/>
                <w:b/>
                <w:sz w:val="22"/>
                <w:szCs w:val="22"/>
              </w:rPr>
            </w:pPr>
            <w:r w:rsidRPr="004A6D0C">
              <w:rPr>
                <w:rFonts w:ascii="Arial" w:hAnsi="Arial" w:cs="Arial"/>
                <w:b/>
                <w:sz w:val="22"/>
                <w:szCs w:val="22"/>
              </w:rPr>
              <w:t>Surface checks</w:t>
            </w:r>
          </w:p>
        </w:tc>
        <w:tc>
          <w:tcPr>
            <w:tcW w:w="7116" w:type="dxa"/>
            <w:shd w:val="clear" w:color="auto" w:fill="auto"/>
          </w:tcPr>
          <w:p w14:paraId="4241AB1D" w14:textId="4975C52E" w:rsidR="00E21E2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326FC5">
              <w:rPr>
                <w:rFonts w:ascii="Arial" w:hAnsi="Arial" w:cs="Arial"/>
                <w:sz w:val="22"/>
                <w:szCs w:val="22"/>
              </w:rPr>
              <w:t>.</w:t>
            </w:r>
          </w:p>
          <w:p w14:paraId="461A450F"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rPr>
            </w:pPr>
          </w:p>
          <w:p w14:paraId="6C4E49E1" w14:textId="78D837FF"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Particular attention needs to be paid on the engraving area to ensure that there has not been a reduction in thickness</w:t>
            </w:r>
            <w:r w:rsidR="00326FC5">
              <w:rPr>
                <w:rFonts w:ascii="Arial" w:hAnsi="Arial" w:cs="Arial"/>
                <w:sz w:val="22"/>
                <w:szCs w:val="22"/>
              </w:rPr>
              <w:t>.</w:t>
            </w:r>
          </w:p>
        </w:tc>
        <w:tc>
          <w:tcPr>
            <w:tcW w:w="874" w:type="dxa"/>
            <w:shd w:val="clear" w:color="auto" w:fill="auto"/>
          </w:tcPr>
          <w:p w14:paraId="12752E7C" w14:textId="3FCA815A" w:rsidR="00E21E2C" w:rsidRPr="004A6D0C" w:rsidRDefault="00E21E2C" w:rsidP="00E8033E">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65" behindDoc="0" locked="0" layoutInCell="1" allowOverlap="1" wp14:anchorId="216EDC88" wp14:editId="30D39366">
                      <wp:simplePos x="0" y="0"/>
                      <wp:positionH relativeFrom="column">
                        <wp:posOffset>127635</wp:posOffset>
                      </wp:positionH>
                      <wp:positionV relativeFrom="paragraph">
                        <wp:posOffset>534670</wp:posOffset>
                      </wp:positionV>
                      <wp:extent cx="114300" cy="119380"/>
                      <wp:effectExtent l="0" t="0" r="19050"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5F1D1" id="Rectangle 121" o:spid="_x0000_s1026" style="position:absolute;margin-left:10.05pt;margin-top:42.1pt;width:9pt;height:9.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qdIQ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UUxuciqdJFdRzG9mqWiZKM+PPYb4ToFl/aHiSOQTuNg/hEjkKfQc&#10;ksiD0fVaG5MM3G5WBtleUH+s0+rzpSfhOsw41lV8Ph1PE/IzX7iGyNP6G4TVkRrdaFvx2SVIlL1q&#10;b12d2jAKbYYz/W8c0TgrN1RgA/WRVEQYupimjg4t4A/OOurgiofvO4GKM/PeUSXmxWTSt3wyJtM3&#10;YzLw2rO59ggnCarikbPhuIrDmOw86m1LPxUpdwd3VL1GJ2V7fgOrE1nq0qTeaaL6Mbi2U9SvuV/+&#10;BAAA//8DAFBLAwQUAAYACAAAACEAlNYaA9wAAAAIAQAADwAAAGRycy9kb3ducmV2LnhtbEyPwU7D&#10;MBBE70j8g7VI3KjdBKEQ4lQIVCSObXrhtom3SUpsR7HTBr6e5QTH0TzNvi02ix3EmabQe6dhvVIg&#10;yDXe9K7VcKi2dxmIENEZHLwjDV8UYFNeXxWYG39xOzrvYyt4xIUcNXQxjrmUoenIYlj5kRx3Rz9Z&#10;jBynVpoJLzxuB5ko9SAt9o4vdDjSS0fN5362Guo+OeD3rnpT9nGbxvelOs0fr1rf3izPTyAiLfEP&#10;hl99VoeSnWo/OxPEoCFRayY1ZPcJCO7TjHPNnEoVyLKQ/x8ofwAAAP//AwBQSwECLQAUAAYACAAA&#10;ACEAtoM4kv4AAADhAQAAEwAAAAAAAAAAAAAAAAAAAAAAW0NvbnRlbnRfVHlwZXNdLnhtbFBLAQIt&#10;ABQABgAIAAAAIQA4/SH/1gAAAJQBAAALAAAAAAAAAAAAAAAAAC8BAABfcmVscy8ucmVsc1BLAQIt&#10;ABQABgAIAAAAIQBwTQqdIQIAAD8EAAAOAAAAAAAAAAAAAAAAAC4CAABkcnMvZTJvRG9jLnhtbFBL&#10;AQItABQABgAIAAAAIQCU1hoD3AAAAAgBAAAPAAAAAAAAAAAAAAAAAHs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64" behindDoc="0" locked="0" layoutInCell="1" allowOverlap="1" wp14:anchorId="350F2380" wp14:editId="354727FC">
                      <wp:simplePos x="0" y="0"/>
                      <wp:positionH relativeFrom="column">
                        <wp:posOffset>127635</wp:posOffset>
                      </wp:positionH>
                      <wp:positionV relativeFrom="paragraph">
                        <wp:posOffset>58420</wp:posOffset>
                      </wp:positionV>
                      <wp:extent cx="114300" cy="119380"/>
                      <wp:effectExtent l="0" t="0" r="19050"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6B7E" id="Rectangle 120" o:spid="_x0000_s1026" style="position:absolute;margin-left:10.05pt;margin-top:4.6pt;width:9pt;height:9.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8z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qSPFT0V&#10;6TPJJmxrFIuXJNHgfEmRD+4eY5Le3YH85pmFTUdx6gYRhk6JmogVMT579iAanp6y3fABasIX+wBJ&#10;rWODfQQkHdgxFeXxXBR1DEzSZVHMrnKiJslVFMurRWKUifLpsUMf3inoWTxUHIl8AheHOx8iGVE+&#10;hSTyYHS91cYkA9vdxiA7COqPbVqJP+V4GWYsGyq+nE/nCfmZz19C5Gn9DaLXgRrd6L7ii3OQKKNq&#10;b22d2jAIbcYzUTb2JGNUbqzADupHUhFh7GKaOjp0gD84G6iDK+6/7wUqzsx7S5VYFrNZbPlkzOZv&#10;Yn3x0rO79AgrCarigbPxuAnjmOwd6rajn4qUu4Ubql6jk7KxsiOrE1nq0iT4aaLiGFzaKerX3K9/&#10;AgAA//8DAFBLAwQUAAYACAAAACEAyxbvrtkAAAAGAQAADwAAAGRycy9kb3ducmV2LnhtbEyOT0+D&#10;QBDF7yZ+h82YeLO7pYmhyNIYTU08tvTibYARUHaWsEuLfnrHkx7fn7z3y3eLG9SZptB7trBeGVDE&#10;tW96bi2cyv1dCipE5AYHz2ThiwLsiuurHLPGX/hA52NslYxwyNBCF+OYaR3qjhyGlR+JJXv3k8Mo&#10;cmp1M+FFxt2gE2PutcOe5aHDkZ46qj+Ps7NQ9ckJvw/li3Hb/Sa+LuXH/PZs7e3N8vgAKtIS/8rw&#10;iy/oUAhT5WdughosJGYtTQvbBJTEm1RkJXZqQBe5/o9f/AAAAP//AwBQSwECLQAUAAYACAAAACEA&#10;toM4kv4AAADhAQAAEwAAAAAAAAAAAAAAAAAAAAAAW0NvbnRlbnRfVHlwZXNdLnhtbFBLAQItABQA&#10;BgAIAAAAIQA4/SH/1gAAAJQBAAALAAAAAAAAAAAAAAAAAC8BAABfcmVscy8ucmVsc1BLAQItABQA&#10;BgAIAAAAIQDpQZ8zIQIAAD8EAAAOAAAAAAAAAAAAAAAAAC4CAABkcnMvZTJvRG9jLnhtbFBLAQIt&#10;ABQABgAIAAAAIQDLFu+u2QAAAAYBAAAPAAAAAAAAAAAAAAAAAHsEAABkcnMvZG93bnJldi54bWxQ&#10;SwUGAAAAAAQABADzAAAAgQUAAAAA&#10;"/>
                  </w:pict>
                </mc:Fallback>
              </mc:AlternateContent>
            </w:r>
          </w:p>
        </w:tc>
      </w:tr>
      <w:tr w:rsidR="00E21E2C" w:rsidRPr="004A6D0C" w14:paraId="7C920860" w14:textId="77777777" w:rsidTr="00FD6B51">
        <w:trPr>
          <w:trHeight w:val="988"/>
        </w:trPr>
        <w:tc>
          <w:tcPr>
            <w:tcW w:w="1951" w:type="dxa"/>
            <w:shd w:val="clear" w:color="auto" w:fill="auto"/>
          </w:tcPr>
          <w:p w14:paraId="6B987E32" w14:textId="77777777" w:rsidR="00E21E2C" w:rsidRPr="004A6D0C" w:rsidRDefault="00E21E2C" w:rsidP="00E8033E">
            <w:pPr>
              <w:rPr>
                <w:rFonts w:ascii="Arial" w:hAnsi="Arial" w:cs="Arial"/>
                <w:b/>
                <w:sz w:val="22"/>
                <w:szCs w:val="22"/>
              </w:rPr>
            </w:pPr>
            <w:r w:rsidRPr="004A6D0C">
              <w:rPr>
                <w:rFonts w:ascii="Arial" w:hAnsi="Arial" w:cs="Arial"/>
                <w:b/>
                <w:sz w:val="22"/>
                <w:szCs w:val="22"/>
              </w:rPr>
              <w:t>Final steps</w:t>
            </w:r>
          </w:p>
        </w:tc>
        <w:tc>
          <w:tcPr>
            <w:tcW w:w="7116" w:type="dxa"/>
            <w:shd w:val="clear" w:color="auto" w:fill="auto"/>
          </w:tcPr>
          <w:p w14:paraId="542E3D2C" w14:textId="2252150B" w:rsidR="00E21E2C" w:rsidRPr="00326FC5"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326FC5">
              <w:rPr>
                <w:rFonts w:ascii="Arial" w:hAnsi="Arial" w:cs="Arial"/>
                <w:sz w:val="22"/>
                <w:szCs w:val="22"/>
              </w:rPr>
              <w:t>.</w:t>
            </w:r>
          </w:p>
          <w:p w14:paraId="41FE1406"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0CEDA850" w14:textId="493B9798" w:rsidR="00E21E2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326FC5">
              <w:rPr>
                <w:rFonts w:ascii="Arial" w:hAnsi="Arial" w:cs="Arial"/>
                <w:sz w:val="22"/>
                <w:szCs w:val="22"/>
              </w:rPr>
              <w:t>.</w:t>
            </w:r>
          </w:p>
          <w:p w14:paraId="68535B4F" w14:textId="77777777" w:rsidR="00326FC5" w:rsidRDefault="00326FC5" w:rsidP="00326FC5">
            <w:pPr>
              <w:pStyle w:val="ListParagraph"/>
              <w:rPr>
                <w:rFonts w:ascii="Arial" w:hAnsi="Arial" w:cs="Arial"/>
                <w:sz w:val="22"/>
                <w:szCs w:val="22"/>
              </w:rPr>
            </w:pPr>
          </w:p>
          <w:p w14:paraId="145ECB0C" w14:textId="77777777" w:rsidR="00E21E2C" w:rsidRPr="004A6D0C" w:rsidRDefault="00E21E2C" w:rsidP="00E8033E">
            <w:pPr>
              <w:numPr>
                <w:ilvl w:val="0"/>
                <w:numId w:val="13"/>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p>
        </w:tc>
        <w:tc>
          <w:tcPr>
            <w:tcW w:w="874" w:type="dxa"/>
            <w:shd w:val="clear" w:color="auto" w:fill="auto"/>
          </w:tcPr>
          <w:p w14:paraId="13A057DD" w14:textId="1C35137D" w:rsidR="00E21E2C" w:rsidRPr="004A6D0C" w:rsidRDefault="00E21E2C" w:rsidP="00E8033E">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66" behindDoc="0" locked="0" layoutInCell="1" allowOverlap="1" wp14:anchorId="20D1B407" wp14:editId="30893EA5">
                      <wp:simplePos x="0" y="0"/>
                      <wp:positionH relativeFrom="column">
                        <wp:posOffset>127635</wp:posOffset>
                      </wp:positionH>
                      <wp:positionV relativeFrom="paragraph">
                        <wp:posOffset>38100</wp:posOffset>
                      </wp:positionV>
                      <wp:extent cx="114300" cy="119380"/>
                      <wp:effectExtent l="0" t="0" r="19050" b="1397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BC57C" id="Rectangle 119" o:spid="_x0000_s1026" style="position:absolute;margin-left:10.05pt;margin-top:3pt;width:9pt;height:9.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iiVnVvRk&#10;0meSTdjWKBYPSaLB+ZIqH9w9xia9uwP5zTMLm47q1A0iDJ0SNRErYn327EIMPF1lu+ED1IQv9gGS&#10;WscG+whIOrBjMuXxbIo6BibpsChmVzlZJylFdK4WybRMlE+XHfrwTkHP4qbiSOQTuDjc+RDJiPKp&#10;JJEHo+utNiYF2O42BtlB0Hxs05f4U4+XZcayoeLL+XSekJ/l/CVEnr6/QfQ60KAb3Vd8cS4SZVTt&#10;ra3TGAahzbgnysaeZIzKjQ7soH4kFRHGKaZXR5sO8AdnA01wxf33vUDFmXlvyYllMZvFkU/BbP5m&#10;SgFeZnaXGWElQVU8cDZuN2F8JnuHuu3oT0Xq3cINudfopGx0dmR1IktTmgQ/vaj4DC7jVPXr3a9/&#10;AgAA//8DAFBLAwQUAAYACAAAACEAM40lHNsAAAAGAQAADwAAAGRycy9kb3ducmV2LnhtbEyPwU7D&#10;MBBE70j8g7VI3KjdFFUhxKkQqEgc2/TCbRObJG28jmKnDXw9y4keZ2c0+ybfzK4XZzuGzpOG5UKB&#10;sFR701Gj4VBuH1IQISIZ7D1ZDd82wKa4vckxM/5CO3vex0ZwCYUMNbQxDpmUoW6tw7DwgyX2vvzo&#10;MLIcG2lGvHC562Wi1Fo67Ig/tDjY19bWp/3kNFRdcsCfXfmu3NN2FT/m8jh9vml9fze/PIOIdo7/&#10;YfjDZ3QomKnyE5kgeg2JWnJSw5oXsb1KWVZ8fkxBFrm8xi9+AQAA//8DAFBLAQItABQABgAIAAAA&#10;IQC2gziS/gAAAOEBAAATAAAAAAAAAAAAAAAAAAAAAABbQ29udGVudF9UeXBlc10ueG1sUEsBAi0A&#10;FAAGAAgAAAAhADj9If/WAAAAlAEAAAsAAAAAAAAAAAAAAAAALwEAAF9yZWxzLy5yZWxzUEsBAi0A&#10;FAAGAAgAAAAhAAr/AqkhAgAAPwQAAA4AAAAAAAAAAAAAAAAALgIAAGRycy9lMm9Eb2MueG1sUEsB&#10;Ai0AFAAGAAgAAAAhADONJRzbAAAABgEAAA8AAAAAAAAAAAAAAAAAewQAAGRycy9kb3ducmV2Lnht&#10;bFBLBQYAAAAABAAEAPMAAACDBQAAAAA=&#10;"/>
                  </w:pict>
                </mc:Fallback>
              </mc:AlternateContent>
            </w:r>
          </w:p>
          <w:p w14:paraId="09577E39" w14:textId="219016A6" w:rsidR="00E21E2C" w:rsidRPr="004A6D0C" w:rsidRDefault="00326FC5" w:rsidP="00E8033E">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68" behindDoc="0" locked="0" layoutInCell="1" allowOverlap="1" wp14:anchorId="27F431CF" wp14:editId="4F3F5CB3">
                      <wp:simplePos x="0" y="0"/>
                      <wp:positionH relativeFrom="column">
                        <wp:posOffset>127635</wp:posOffset>
                      </wp:positionH>
                      <wp:positionV relativeFrom="paragraph">
                        <wp:posOffset>807085</wp:posOffset>
                      </wp:positionV>
                      <wp:extent cx="114300" cy="119380"/>
                      <wp:effectExtent l="0" t="0" r="19050" b="1397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0518" id="Rectangle 118" o:spid="_x0000_s1026" style="position:absolute;margin-left:10.05pt;margin-top:63.55pt;width:9pt;height:9.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cHIQ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FWSVgZ5M&#10;+kyygWm1ZPGQJBqcL6nywd1jbNK7Oyu+eWbspqM6eYNoh05CTcSKWJ89uxADT1fZbvhga8KHfbBJ&#10;rWODfQQkHdgxmfJ4NkUeAxN0WBSzq5ysE5QqiuXVIpmWQfl02aEP76TtWdxUHIl8AofDnQ+RDJRP&#10;JYm81areKq1TgO1uo5EdgOZjm77En3q8LNOGDRVfzqfzhPws5y8h8vT9DaJXgQZdq77ii3MRlFG1&#10;t6ZOYxhA6XFPlLU5yRiVGx3Y2fqRVEQ7TjG9Otp0Fn9wNtAEV9x/3wNKzvR7Q04si9ksjnwKZvM3&#10;UwrwMrO7zIARBFXxwNm43YTxmewdqrajPxWpd2NvyL1GJWWjsyOrE1ma0iT46UXFZ3AZp6pf7379&#10;EwAA//8DAFBLAwQUAAYACAAAACEAJ0+lqN4AAAAJAQAADwAAAGRycy9kb3ducmV2LnhtbEyPT0/D&#10;MAzF70h8h8hI3Fiyjj9b13RCoCFx3LoLt7Tx2kLjVE26FT495jROtp+fnn/ONpPrxAmH0HrSMJ8p&#10;EEiVty3VGg7F9m4JIkRD1nSeUMM3Btjk11eZSa0/0w5P+1gLDqGQGg1NjH0qZagadCbMfI/Eu6Mf&#10;nIk8DrW0gzlzuOtkotSjdKYlvtCYHl8arL72o9NQtsnB/OyKN+VW20V8n4rP8eNV69ub6XkNIuIU&#10;L2b4w2d0yJmp9CPZIDoNiZqzk/XkiRs2LJZcSxbuH1Yg80z+/yD/BQAA//8DAFBLAQItABQABgAI&#10;AAAAIQC2gziS/gAAAOEBAAATAAAAAAAAAAAAAAAAAAAAAABbQ29udGVudF9UeXBlc10ueG1sUEsB&#10;Ai0AFAAGAAgAAAAhADj9If/WAAAAlAEAAAsAAAAAAAAAAAAAAAAALwEAAF9yZWxzLy5yZWxzUEsB&#10;Ai0AFAAGAAgAAAAhAJPzlwchAgAAPwQAAA4AAAAAAAAAAAAAAAAALgIAAGRycy9lMm9Eb2MueG1s&#10;UEsBAi0AFAAGAAgAAAAhACdPpajeAAAACQEAAA8AAAAAAAAAAAAAAAAAew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67" behindDoc="0" locked="0" layoutInCell="1" allowOverlap="1" wp14:anchorId="5E278DB1" wp14:editId="2FC19587">
                      <wp:simplePos x="0" y="0"/>
                      <wp:positionH relativeFrom="column">
                        <wp:posOffset>127635</wp:posOffset>
                      </wp:positionH>
                      <wp:positionV relativeFrom="paragraph">
                        <wp:posOffset>330835</wp:posOffset>
                      </wp:positionV>
                      <wp:extent cx="114300" cy="119380"/>
                      <wp:effectExtent l="0" t="0" r="19050" b="1397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FB03" id="Rectangle 117" o:spid="_x0000_s1026" style="position:absolute;margin-left:10.05pt;margin-top:26.05pt;width:9pt;height:9.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GMIgIAAD8EAAAOAAAAZHJzL2Uyb0RvYy54bWysU8GO0zAQvSPxD5bvNEm3Zduo6WrVpQhp&#10;gRULHzB1nMbCsc3YbVq+fsdOt3SBEyIHy+MZv7x5b7y4OXSa7SV6ZU3Fi1HOmTTC1spsK/7t6/rN&#10;jDMfwNSgrZEVP0rPb5avXy16V8qxba2uJTICMb7sXcXbEFyZZV60sgM/sk4aSjYWOwgU4jarEXpC&#10;73Q2zvO3WW+xdmiF9J5O74YkXyb8ppEifG4aLwPTFSduIa2Y1k1cs+UCyi2Ca5U40YB/YNGBMvTT&#10;M9QdBGA7VH9AdUqg9bYJI2G7zDaNEjL1QN0U+W/dPLbgZOqFxPHuLJP/f7Di0/4BmarJu+KaMwMd&#10;mfSFZAOz1ZLFQ5Kod76kykf3gLFJ7+6t+O6ZsauW6uQtou1bCTURK2J99uJCDDxdZZv+o60JH3bB&#10;JrUODXYRkHRgh2TK8WyKPAQm6LAoJlc5WScoVRTzq1kyLYPy+bJDH95L27G4qTgS+QQO+3sfIhko&#10;n0sSeatVvVZapwC3m5VGtgeaj3X6En/q8bJMG9ZXfD4dTxPyi5y/hMjT9zeITgUadK26is/ORVBG&#10;1d6ZOo1hAKWHPVHW5iRjVG5wYGPrI6mIdphienW0aS3+5KynCa64/7EDlJzpD4acmBeTSRz5FEym&#10;12MK8DKzucyAEQRV8cDZsF2F4ZnsHKptS38qUu/G3pJ7jUrKRmcHVieyNKVJ8NOLis/gMk5Vv979&#10;8gkAAP//AwBQSwMEFAAGAAgAAAAhANxWv7/bAAAABwEAAA8AAABkcnMvZG93bnJldi54bWxMjsFO&#10;wzAQRO9I/IO1SNyo3VRAG7KpEKhIHNv0ws1JliQQr6PYaQNfz3KC02g0o5mXbWfXqxONofOMsFwY&#10;UMSVrztuEI7F7mYNKkTLte09E8IXBdjmlxeZTWt/5j2dDrFRMsIhtQhtjEOqdahacjYs/EAs2bsf&#10;nY1ix0bXoz3LuOt1YsyddrZjeWjtQE8tVZ+HySGUXXK03/vixbjNbhVf5+JjentGvL6aHx9ARZrj&#10;Xxl+8QUdcmEq/cR1UD1CYpbSRLhNRCVfrUVLhHuzAZ1n+j9//gMAAP//AwBQSwECLQAUAAYACAAA&#10;ACEAtoM4kv4AAADhAQAAEwAAAAAAAAAAAAAAAAAAAAAAW0NvbnRlbnRfVHlwZXNdLnhtbFBLAQIt&#10;ABQABgAIAAAAIQA4/SH/1gAAAJQBAAALAAAAAAAAAAAAAAAAAC8BAABfcmVscy8ucmVsc1BLAQIt&#10;ABQABgAIAAAAIQDRr2GMIgIAAD8EAAAOAAAAAAAAAAAAAAAAAC4CAABkcnMvZTJvRG9jLnhtbFBL&#10;AQItABQABgAIAAAAIQDcVr+/2wAAAAcBAAAPAAAAAAAAAAAAAAAAAHwEAABkcnMvZG93bnJldi54&#10;bWxQSwUGAAAAAAQABADzAAAAhAUAAAAA&#10;"/>
                  </w:pict>
                </mc:Fallback>
              </mc:AlternateContent>
            </w:r>
          </w:p>
        </w:tc>
      </w:tr>
    </w:tbl>
    <w:p w14:paraId="09584982" w14:textId="77777777" w:rsidR="00E21E2C" w:rsidRPr="004A6D0C" w:rsidRDefault="00E21E2C" w:rsidP="00E21E2C">
      <w:pPr>
        <w:rPr>
          <w:rFonts w:ascii="Arial" w:hAnsi="Arial" w:cs="Arial"/>
          <w:sz w:val="22"/>
          <w:szCs w:val="22"/>
        </w:rPr>
      </w:pPr>
    </w:p>
    <w:p w14:paraId="1B08B2A8" w14:textId="77777777" w:rsidR="00E21E2C" w:rsidRPr="004A6D0C" w:rsidRDefault="00E21E2C" w:rsidP="00E21E2C">
      <w:pPr>
        <w:rPr>
          <w:rFonts w:ascii="Arial" w:hAnsi="Arial" w:cs="Arial"/>
          <w:sz w:val="22"/>
          <w:szCs w:val="22"/>
        </w:rPr>
      </w:pPr>
    </w:p>
    <w:p w14:paraId="37BA93E0"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0BC7BEBC" w14:textId="77777777" w:rsidR="00E21E2C" w:rsidRPr="008C79F9" w:rsidRDefault="00E21E2C" w:rsidP="00E21E2C">
      <w:pPr>
        <w:rPr>
          <w:rFonts w:ascii="Arial" w:hAnsi="Arial" w:cs="Arial"/>
          <w:sz w:val="22"/>
          <w:szCs w:val="22"/>
        </w:rPr>
      </w:pPr>
    </w:p>
    <w:p w14:paraId="6FD9FD93" w14:textId="474EFC96" w:rsidR="00E21E2C" w:rsidRPr="008C79F9" w:rsidRDefault="00E21E2C">
      <w:pPr>
        <w:spacing w:after="200" w:line="276" w:lineRule="auto"/>
        <w:rPr>
          <w:rFonts w:ascii="Arial" w:hAnsi="Arial" w:cs="Arial"/>
          <w:sz w:val="22"/>
          <w:szCs w:val="22"/>
        </w:rPr>
      </w:pPr>
      <w:r w:rsidRPr="008C79F9">
        <w:rPr>
          <w:rFonts w:ascii="Arial" w:hAnsi="Arial" w:cs="Arial"/>
          <w:sz w:val="22"/>
          <w:szCs w:val="22"/>
        </w:rPr>
        <w:br w:type="page"/>
      </w:r>
    </w:p>
    <w:p w14:paraId="669E18BD" w14:textId="77777777" w:rsidR="00E21E2C" w:rsidRPr="008C79F9" w:rsidRDefault="00E21E2C" w:rsidP="00E21E2C">
      <w:pPr>
        <w:pStyle w:val="Heading1"/>
        <w:rPr>
          <w:rFonts w:ascii="Arial" w:hAnsi="Arial" w:cs="Arial"/>
          <w:color w:val="auto"/>
          <w:sz w:val="22"/>
          <w:szCs w:val="22"/>
        </w:rPr>
      </w:pPr>
    </w:p>
    <w:p w14:paraId="2FA452CD" w14:textId="77777777" w:rsidR="00E21E2C" w:rsidRPr="008C79F9" w:rsidRDefault="00E21E2C" w:rsidP="00E21E2C">
      <w:pPr>
        <w:pStyle w:val="Heading1"/>
        <w:spacing w:before="240"/>
        <w:jc w:val="center"/>
        <w:rPr>
          <w:rFonts w:ascii="Arial" w:hAnsi="Arial" w:cs="Arial"/>
          <w:color w:val="auto"/>
          <w:sz w:val="22"/>
          <w:szCs w:val="22"/>
        </w:rPr>
      </w:pPr>
      <w:r w:rsidRPr="008C79F9">
        <w:rPr>
          <w:rFonts w:ascii="Arial" w:hAnsi="Arial" w:cs="Arial"/>
          <w:color w:val="auto"/>
          <w:sz w:val="22"/>
          <w:szCs w:val="22"/>
        </w:rPr>
        <w:t>Oval medal with title bar mount (e.g. Efficiency Medal)</w:t>
      </w:r>
    </w:p>
    <w:p w14:paraId="4E0943CF" w14:textId="77777777" w:rsidR="00E21E2C" w:rsidRPr="008C79F9"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951"/>
        <w:gridCol w:w="7116"/>
        <w:gridCol w:w="874"/>
      </w:tblGrid>
      <w:tr w:rsidR="00FD6B51" w:rsidRPr="004A6D0C" w14:paraId="4BF016DC" w14:textId="77777777" w:rsidTr="00FD6B51">
        <w:trPr>
          <w:trHeight w:val="498"/>
        </w:trPr>
        <w:tc>
          <w:tcPr>
            <w:tcW w:w="1951" w:type="dxa"/>
            <w:shd w:val="clear" w:color="auto" w:fill="A6A6A6"/>
          </w:tcPr>
          <w:p w14:paraId="547B4506" w14:textId="31787BCD" w:rsidR="00FD6B51" w:rsidRPr="004A6D0C" w:rsidRDefault="00FD6B51" w:rsidP="00326FC5">
            <w:pPr>
              <w:rPr>
                <w:rFonts w:ascii="Arial" w:hAnsi="Arial" w:cs="Arial"/>
                <w:sz w:val="22"/>
                <w:szCs w:val="22"/>
              </w:rPr>
            </w:pPr>
            <w:r>
              <w:rPr>
                <w:rFonts w:ascii="Arial" w:hAnsi="Arial" w:cs="Arial"/>
                <w:sz w:val="22"/>
                <w:szCs w:val="22"/>
              </w:rPr>
              <w:t>STEP</w:t>
            </w:r>
          </w:p>
        </w:tc>
        <w:tc>
          <w:tcPr>
            <w:tcW w:w="7116" w:type="dxa"/>
            <w:shd w:val="clear" w:color="auto" w:fill="A6A6A6"/>
          </w:tcPr>
          <w:p w14:paraId="01C8CD28" w14:textId="076F0568" w:rsidR="00FD6B51" w:rsidRPr="004A6D0C" w:rsidRDefault="00FD6B51" w:rsidP="00326FC5">
            <w:pPr>
              <w:rPr>
                <w:rFonts w:ascii="Arial" w:hAnsi="Arial" w:cs="Arial"/>
                <w:sz w:val="22"/>
                <w:szCs w:val="22"/>
              </w:rPr>
            </w:pPr>
            <w:r>
              <w:rPr>
                <w:rFonts w:ascii="Arial" w:hAnsi="Arial" w:cs="Arial"/>
                <w:sz w:val="22"/>
                <w:szCs w:val="22"/>
              </w:rPr>
              <w:t>CHECK</w:t>
            </w:r>
          </w:p>
        </w:tc>
        <w:tc>
          <w:tcPr>
            <w:tcW w:w="874" w:type="dxa"/>
            <w:shd w:val="clear" w:color="auto" w:fill="A6A6A6"/>
          </w:tcPr>
          <w:p w14:paraId="1813D571" w14:textId="35ECAE38" w:rsidR="00FD6B51" w:rsidRPr="004A6D0C" w:rsidRDefault="00FD6B51" w:rsidP="00326FC5">
            <w:pPr>
              <w:rPr>
                <w:rFonts w:ascii="Arial" w:hAnsi="Arial" w:cs="Arial"/>
                <w:sz w:val="22"/>
                <w:szCs w:val="22"/>
              </w:rPr>
            </w:pPr>
            <w:r>
              <w:rPr>
                <w:rFonts w:ascii="Arial" w:hAnsi="Arial" w:cs="Arial"/>
                <w:sz w:val="22"/>
                <w:szCs w:val="22"/>
              </w:rPr>
              <w:t>DONE</w:t>
            </w:r>
          </w:p>
        </w:tc>
      </w:tr>
      <w:tr w:rsidR="00E21E2C" w:rsidRPr="004A6D0C" w14:paraId="705595CA" w14:textId="77777777" w:rsidTr="00FD6B51">
        <w:trPr>
          <w:trHeight w:val="1383"/>
        </w:trPr>
        <w:tc>
          <w:tcPr>
            <w:tcW w:w="1951" w:type="dxa"/>
            <w:shd w:val="clear" w:color="auto" w:fill="auto"/>
          </w:tcPr>
          <w:p w14:paraId="54A9C259" w14:textId="77777777" w:rsidR="00E21E2C" w:rsidRPr="004A6D0C" w:rsidRDefault="00E21E2C" w:rsidP="00326FC5">
            <w:pPr>
              <w:rPr>
                <w:rFonts w:ascii="Arial" w:hAnsi="Arial" w:cs="Arial"/>
                <w:sz w:val="22"/>
                <w:szCs w:val="22"/>
              </w:rPr>
            </w:pPr>
          </w:p>
          <w:p w14:paraId="0F91B4AA" w14:textId="77777777" w:rsidR="00E21E2C" w:rsidRPr="004A6D0C" w:rsidRDefault="00E21E2C" w:rsidP="00326FC5">
            <w:pPr>
              <w:rPr>
                <w:rFonts w:ascii="Arial" w:hAnsi="Arial" w:cs="Arial"/>
                <w:sz w:val="22"/>
                <w:szCs w:val="22"/>
              </w:rPr>
            </w:pPr>
          </w:p>
          <w:p w14:paraId="63CC998C" w14:textId="77777777" w:rsidR="00E21E2C" w:rsidRPr="004A6D0C" w:rsidRDefault="00E21E2C" w:rsidP="00326FC5">
            <w:pPr>
              <w:rPr>
                <w:rFonts w:ascii="Arial" w:hAnsi="Arial" w:cs="Arial"/>
                <w:b/>
                <w:sz w:val="22"/>
                <w:szCs w:val="22"/>
              </w:rPr>
            </w:pPr>
            <w:r w:rsidRPr="004A6D0C">
              <w:rPr>
                <w:rFonts w:ascii="Arial" w:hAnsi="Arial" w:cs="Arial"/>
                <w:b/>
                <w:sz w:val="22"/>
                <w:szCs w:val="22"/>
              </w:rPr>
              <w:t xml:space="preserve">Initial steps </w:t>
            </w:r>
          </w:p>
        </w:tc>
        <w:tc>
          <w:tcPr>
            <w:tcW w:w="7116" w:type="dxa"/>
            <w:shd w:val="clear" w:color="auto" w:fill="auto"/>
          </w:tcPr>
          <w:p w14:paraId="381F91A1" w14:textId="77777777" w:rsidR="00326FC5"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326FC5">
              <w:rPr>
                <w:rFonts w:ascii="Arial" w:hAnsi="Arial" w:cs="Arial"/>
                <w:sz w:val="22"/>
                <w:szCs w:val="22"/>
              </w:rPr>
              <w:t>.</w:t>
            </w:r>
          </w:p>
          <w:p w14:paraId="3B2B8E1D" w14:textId="7F2135F2" w:rsidR="00E21E2C" w:rsidRPr="004A6D0C" w:rsidRDefault="00E21E2C" w:rsidP="00326FC5">
            <w:pPr>
              <w:overflowPunct w:val="0"/>
              <w:autoSpaceDE w:val="0"/>
              <w:autoSpaceDN w:val="0"/>
              <w:adjustRightInd w:val="0"/>
              <w:ind w:left="176"/>
              <w:textAlignment w:val="baseline"/>
              <w:rPr>
                <w:rFonts w:ascii="Arial" w:hAnsi="Arial" w:cs="Arial"/>
                <w:sz w:val="22"/>
                <w:szCs w:val="22"/>
                <w:u w:val="single"/>
              </w:rPr>
            </w:pPr>
            <w:r w:rsidRPr="004A6D0C">
              <w:rPr>
                <w:rFonts w:ascii="Arial" w:hAnsi="Arial" w:cs="Arial"/>
                <w:sz w:val="22"/>
                <w:szCs w:val="22"/>
              </w:rPr>
              <w:t xml:space="preserve"> </w:t>
            </w:r>
          </w:p>
          <w:p w14:paraId="10F7CADA" w14:textId="03320AEA" w:rsidR="00E21E2C"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326FC5">
              <w:rPr>
                <w:rFonts w:ascii="Arial" w:hAnsi="Arial" w:cs="Arial"/>
                <w:sz w:val="22"/>
                <w:szCs w:val="22"/>
              </w:rPr>
              <w:t>.</w:t>
            </w:r>
          </w:p>
          <w:p w14:paraId="7CE42D37" w14:textId="77777777" w:rsidR="00326FC5" w:rsidRDefault="00326FC5" w:rsidP="00326FC5">
            <w:pPr>
              <w:pStyle w:val="ListParagraph"/>
              <w:rPr>
                <w:rFonts w:ascii="Arial" w:hAnsi="Arial" w:cs="Arial"/>
                <w:sz w:val="22"/>
                <w:szCs w:val="22"/>
                <w:u w:val="single"/>
              </w:rPr>
            </w:pPr>
          </w:p>
          <w:p w14:paraId="17ED3A01" w14:textId="77777777" w:rsidR="00326FC5"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326FC5">
              <w:rPr>
                <w:rFonts w:ascii="Arial" w:hAnsi="Arial" w:cs="Arial"/>
                <w:sz w:val="22"/>
                <w:szCs w:val="22"/>
              </w:rPr>
              <w:t>.</w:t>
            </w:r>
          </w:p>
          <w:p w14:paraId="02D6F223" w14:textId="77777777" w:rsidR="00326FC5" w:rsidRDefault="00326FC5" w:rsidP="00326FC5">
            <w:pPr>
              <w:pStyle w:val="ListParagraph"/>
              <w:rPr>
                <w:rFonts w:ascii="Arial" w:hAnsi="Arial" w:cs="Arial"/>
                <w:sz w:val="22"/>
                <w:szCs w:val="22"/>
              </w:rPr>
            </w:pPr>
          </w:p>
          <w:p w14:paraId="2E0366A4" w14:textId="2947218C" w:rsidR="00E21E2C" w:rsidRPr="004A6D0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326FC5">
              <w:rPr>
                <w:rFonts w:ascii="Arial" w:hAnsi="Arial" w:cs="Arial"/>
                <w:sz w:val="22"/>
                <w:szCs w:val="22"/>
              </w:rPr>
              <w:t>.</w:t>
            </w:r>
          </w:p>
        </w:tc>
        <w:tc>
          <w:tcPr>
            <w:tcW w:w="874" w:type="dxa"/>
            <w:shd w:val="clear" w:color="auto" w:fill="auto"/>
          </w:tcPr>
          <w:p w14:paraId="53857C2A" w14:textId="03247785" w:rsidR="00E21E2C" w:rsidRPr="004A6D0C" w:rsidRDefault="00E21E2C" w:rsidP="00326FC5">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269" behindDoc="0" locked="0" layoutInCell="1" allowOverlap="1" wp14:anchorId="2E73A1AF" wp14:editId="445EC7D1">
                      <wp:simplePos x="0" y="0"/>
                      <wp:positionH relativeFrom="column">
                        <wp:posOffset>108585</wp:posOffset>
                      </wp:positionH>
                      <wp:positionV relativeFrom="paragraph">
                        <wp:posOffset>61595</wp:posOffset>
                      </wp:positionV>
                      <wp:extent cx="114300" cy="119380"/>
                      <wp:effectExtent l="0" t="0" r="19050" b="1397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0DE08" id="Rectangle 116" o:spid="_x0000_s1026" style="position:absolute;margin-left:8.55pt;margin-top:4.85pt;width:9pt;height:9.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iIgIAAD8EAAAOAAAAZHJzL2Uyb0RvYy54bWysU8GO0zAQvSPxD5bvNEm3Xdqo6WrVpQhp&#10;gRULHzB1nMbCsc3YbVq+fsdOt3SBEyIHy+MZv7x5b7y4OXSa7SV6ZU3Fi1HOmTTC1spsK/7t6/rN&#10;jDMfwNSgrZEVP0rPb5avXy16V8qxba2uJTICMb7sXcXbEFyZZV60sgM/sk4aSjYWOwgU4jarEXpC&#10;73Q2zvPrrLdYO7RCek+nd0OSLxN+00gRPjeNl4HpihO3kFZM6yau2XIB5RbBtUqcaMA/sOhAGfrp&#10;GeoOArAdqj+gOiXQetuEkbBdZptGCZl6oG6K/LduHltwMvVC4nh3lsn/P1jxaf+ATNXkXXHNmYGO&#10;TPpCsoHZasniIUnUO19S5aN7wNikd/dWfPfM2FVLdfIW0fathJqIFbE+e3EhBp6usk3/0daED7tg&#10;k1qHBrsISDqwQzLleDZFHgITdFgUk6ucrBOUKor51SyZlkH5fNmhD++l7VjcVByJfAKH/b0PkQyU&#10;zyWJvNWqXiutU4DbzUoj2wPNxzp9iT/1eFmmDesrPp+Opwn5Rc5fQuTp+xtEpwINulZdxWfnIiij&#10;au9MncYwgNLDnihrc5IxKjc4sLH1kVREO0wxvTratBZ/ctbTBFfc/9gBSs70B0NOzIvJJI58CibT&#10;t2MK8DKzucyAEQRV8cDZsF2F4ZnsHKptS38qUu/G3pJ7jUrKRmcHVieyNKVJ8NOLis/gMk5Vv979&#10;8gkAAP//AwBQSwMEFAAGAAgAAAAhAJyw3q3aAAAABgEAAA8AAABkcnMvZG93bnJldi54bWxMjkFP&#10;g0AQhe8m/ofNmHizS2lqW8rSGE1NPLb04m2AEajsLGGXFv31jic9fnkv733pbrKdutDgW8cG5rMI&#10;FHHpqpZrA6d8/7AG5QNyhZ1jMvBFHnbZ7U2KSeWufKDLMdRKRtgnaKAJoU+09mVDFv3M9cSSfbjB&#10;YhAcal0NeJVx2+k4ih61xZblocGenhsqP4+jNVC08Qm/D/lrZDf7RXib8vP4/mLM/d30tAUVaAp/&#10;ZfjVF3XIxKlwI1dedcKruTQNbFagJF4sBQsD8XoJOkv1f/3sBwAA//8DAFBLAQItABQABgAIAAAA&#10;IQC2gziS/gAAAOEBAAATAAAAAAAAAAAAAAAAAAAAAABbQ29udGVudF9UeXBlc10ueG1sUEsBAi0A&#10;FAAGAAgAAAAhADj9If/WAAAAlAEAAAsAAAAAAAAAAAAAAAAALwEAAF9yZWxzLy5yZWxzUEsBAi0A&#10;FAAGAAgAAAAhAEij9CIiAgAAPwQAAA4AAAAAAAAAAAAAAAAALgIAAGRycy9lMm9Eb2MueG1sUEsB&#10;Ai0AFAAGAAgAAAAhAJyw3q3aAAAABgEAAA8AAAAAAAAAAAAAAAAAfAQAAGRycy9kb3ducmV2Lnht&#10;bFBLBQYAAAAABAAEAPMAAACDBQAAAAA=&#10;"/>
                  </w:pict>
                </mc:Fallback>
              </mc:AlternateContent>
            </w:r>
          </w:p>
          <w:p w14:paraId="42F94840" w14:textId="12A27856" w:rsidR="00E21E2C" w:rsidRPr="004A6D0C" w:rsidRDefault="00326FC5" w:rsidP="00326FC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71" behindDoc="0" locked="0" layoutInCell="1" allowOverlap="1" wp14:anchorId="37DE85AD" wp14:editId="27380DBD">
                      <wp:simplePos x="0" y="0"/>
                      <wp:positionH relativeFrom="column">
                        <wp:posOffset>108585</wp:posOffset>
                      </wp:positionH>
                      <wp:positionV relativeFrom="paragraph">
                        <wp:posOffset>811530</wp:posOffset>
                      </wp:positionV>
                      <wp:extent cx="114300" cy="119380"/>
                      <wp:effectExtent l="0" t="0" r="19050" b="1397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3642E" id="Rectangle 114" o:spid="_x0000_s1026" style="position:absolute;margin-left:8.55pt;margin-top:63.9pt;width:9pt;height:9.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ihlnVvRk&#10;0meSTdjWKBYPSaLB+ZIqH9w9xia9uwP5zTMLm47q1A0iDJ0SNRErYn327EIMPF1lu+ED1IQv9gGS&#10;WscG+whIOrBjMuXxbIo6BibpkChc5WSdpFRRLK8WybRMlE+XHfrwTkHP4qbiSOQTuDjc+RDJiPKp&#10;JJEHo+utNiYF2O42BtlB0Hxs05f4U4+XZcayoeLL+XSekJ/l/CVEnr6/QfQ60KAb3Vd8cS4SZVTt&#10;ra3TGAahzbgnysaeZIzKjQ7soH4kFRHGKaZXR5sO8AdnA01wxf33vUDFmXlvyYllMZvFkU/BbP5m&#10;SgFeZnaXGWElQVU8cDZuN2F8JnuHuu3oT0Xq3cINudfopGx0dmR1IktTmgQ/vaj4DC7jVPXr3a9/&#10;AgAA//8DAFBLAwQUAAYACAAAACEA2FZwJNwAAAAJAQAADwAAAGRycy9kb3ducmV2LnhtbExPTU+D&#10;QBC9m/gfNmPizS6lShVZGqOpiceWXrwNMALKzhJ2adFf7/Skp8n7yJv3ss1se3Wk0XeODSwXESji&#10;ytUdNwYOxfbmHpQPyDX2jsnAN3nY5JcXGaa1O/GOjvvQKAlhn6KBNoQh1dpXLVn0CzcQi/bhRotB&#10;4NjoesSThNtex1GUaIsdy4cWB3puqfraT9ZA2cUH/NkVr5F92K7C21x8Tu8vxlxfzU+PoALN4c8M&#10;5/pSHXLpVLqJa696weulOOXGa5kghtWdEKUQt0kCOs/0/wX5LwAAAP//AwBQSwECLQAUAAYACAAA&#10;ACEAtoM4kv4AAADhAQAAEwAAAAAAAAAAAAAAAAAAAAAAW0NvbnRlbnRfVHlwZXNdLnhtbFBLAQIt&#10;ABQABgAIAAAAIQA4/SH/1gAAAJQBAAALAAAAAAAAAAAAAAAAAC8BAABfcmVscy8ucmVsc1BLAQIt&#10;ABQABgAIAAAAIQA7vK+kIQIAAD8EAAAOAAAAAAAAAAAAAAAAAC4CAABkcnMvZTJvRG9jLnhtbFBL&#10;AQItABQABgAIAAAAIQDYVnAk3AAAAAkBAAAPAAAAAAAAAAAAAAAAAHs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72" behindDoc="0" locked="0" layoutInCell="1" allowOverlap="1" wp14:anchorId="250E7D02" wp14:editId="7EBA3C48">
                      <wp:simplePos x="0" y="0"/>
                      <wp:positionH relativeFrom="column">
                        <wp:posOffset>108585</wp:posOffset>
                      </wp:positionH>
                      <wp:positionV relativeFrom="paragraph">
                        <wp:posOffset>1268730</wp:posOffset>
                      </wp:positionV>
                      <wp:extent cx="114300" cy="119380"/>
                      <wp:effectExtent l="0" t="0" r="19050" b="1397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6F1B9" id="Rectangle 115" o:spid="_x0000_s1026" style="position:absolute;margin-left:8.55pt;margin-top:99.9pt;width:9pt;height:9.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oKIg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FXPODPRk&#10;0meSDUyrJYuHJNHgfEmVD+4eY5Pe3VnxzTNjNx3VyRtEO3QSaiJWxPrs2YUYeLrKdsMHWxM+7INN&#10;ah0b7CMg6cCOyZTHsynyGJigw6KYXeVknaBUUSyvFsm0DMqnyw59eCdtz+Km4kjkEzgc7nyIZKB8&#10;KknkrVb1VmmdAmx3G43sADQf2/Ql/tTjZZk2bKj4cj6dJ+RnOX8JkafvbxC9CjToWvUVX5yLoIyq&#10;vTV1GsMASo97oqzNScao3OjAztaPpCLacYrp1dGms/iDs4EmuOL++x5QcqbfG3JiWcxmceRTMJu/&#10;mVKAl5ndZQaMIKiKB87G7SaMz2TvULUd/alIvRt7Q+41KikbnR1ZncjSlCbBTy8qPoPLOFX9evfr&#10;nwAAAP//AwBQSwMEFAAGAAgAAAAhAJUePhveAAAACQEAAA8AAABkcnMvZG93bnJldi54bWxMj0FP&#10;g0AQhe8m/ofNmHizCzTWQlkao6mJx5ZevA3sClR2lrBLi/56x1M9Td7My5vv5dvZ9uJsRt85UhAv&#10;IhCGaqc7ahQcy93DGoQPSBp7R0bBt/GwLW5vcsy0u9DenA+hERxCPkMFbQhDJqWvW2PRL9xgiG+f&#10;brQYWI6N1CNeONz2MomilbTYEX9ocTAvram/DpNVUHXJEX/25Vtk090yvM/lafp4Ver+bn7egAhm&#10;Dlcz/OEzOhTMVLmJtBc966eYnTzTlCuwYfnIi0pBEq9XIItc/m9Q/AIAAP//AwBQSwECLQAUAAYA&#10;CAAAACEAtoM4kv4AAADhAQAAEwAAAAAAAAAAAAAAAAAAAAAAW0NvbnRlbnRfVHlwZXNdLnhtbFBL&#10;AQItABQABgAIAAAAIQA4/SH/1gAAAJQBAAALAAAAAAAAAAAAAAAAAC8BAABfcmVscy8ucmVsc1BL&#10;AQItABQABgAIAAAAIQCisDoKIgIAAD8EAAAOAAAAAAAAAAAAAAAAAC4CAABkcnMvZTJvRG9jLnht&#10;bFBLAQItABQABgAIAAAAIQCVHj4b3gAAAAkBAAAPAAAAAAAAAAAAAAAAAHwEAABkcnMvZG93bnJl&#10;di54bWxQSwUGAAAAAAQABADzAAAAhw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70" behindDoc="0" locked="0" layoutInCell="1" allowOverlap="1" wp14:anchorId="6EBB106B" wp14:editId="7DEF3BFA">
                      <wp:simplePos x="0" y="0"/>
                      <wp:positionH relativeFrom="column">
                        <wp:posOffset>108585</wp:posOffset>
                      </wp:positionH>
                      <wp:positionV relativeFrom="paragraph">
                        <wp:posOffset>249555</wp:posOffset>
                      </wp:positionV>
                      <wp:extent cx="114300" cy="119380"/>
                      <wp:effectExtent l="0" t="0" r="19050" b="1397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54CA5" id="Rectangle 113" o:spid="_x0000_s1026" style="position:absolute;margin-left:8.55pt;margin-top:19.65pt;width:9pt;height:9.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ZbIgIAAD8EAAAOAAAAZHJzL2Uyb0RvYy54bWysU9uO0zAQfUfiHyy/0yS9QBs1Xa26FCEt&#10;sGLhA1zHaSwcjxm7TcvXM3a6pQs8IfJgeTzjkzPnjJc3x86wg0KvwVa8GOWcKSuh1nZX8a9fNq/m&#10;nPkgbC0MWFXxk/L8ZvXyxbJ3pRpDC6ZWyAjE+rJ3FW9DcGWWedmqTvgROGUp2QB2IlCIu6xG0RN6&#10;Z7Jxnr/OesDaIUjlPZ3eDUm+SvhNo2T41DReBWYqTtxCWjGt27hmq6Uodyhcq+WZhvgHFp3Qln56&#10;gboTQbA96j+gOi0RPDRhJKHLoGm0VKkH6qbIf+vmsRVOpV5IHO8uMvn/Bys/Hh6Q6Zq8KyacWdGR&#10;SZ9JNmF3RrF4SBL1zpdU+egeMDbp3T3Ib55ZWLdUp24RoW+VqIlYEeuzZxdi4Okq2/YfoCZ8sQ+Q&#10;1Do22EVA0oEdkymniynqGJikw6KYTnKyTlKqKBaTeTItE+XTZYc+vFPQsbipOBL5BC4O9z5EMqJ8&#10;Kknkweh6o41JAe62a4PsIGg+NulL/KnH6zJjWV/xxWw8S8jPcv4aIk/f3yA6HWjQje4qPr8UiTKq&#10;9tbWaQyD0GbYE2VjzzJG5QYHtlCfSEWEYYrp1dGmBfzBWU8TXHH/fS9QcWbeW3JiUUynceRTMJ29&#10;GVOA15ntdUZYSVAVD5wN23UYnsneod619Kci9W7hltxrdFI2OjuwOpOlKU2Cn19UfAbXcar69e5X&#10;PwEAAP//AwBQSwMEFAAGAAgAAAAhAG03EMjbAAAABwEAAA8AAABkcnMvZG93bnJldi54bWxMjkFP&#10;g0AQhe8m/ofNmHizCyXVFlkao6mJx5ZevA0wAsrOEnZp0V/veKrHL+/lvS/bzrZXJxp959hAvIhA&#10;EVeu7rgxcCx2d2tQPiDX2DsmA9/kYZtfX2WY1u7MezodQqNkhH2KBtoQhlRrX7Vk0S/cQCzZhxst&#10;BsGx0fWIZxm3vV5G0b222LE8tDjQc0vV12GyBspuecSfffEa2c0uCW9z8Tm9vxhzezM/PYIKNIdL&#10;Gf70RR1ycSrdxLVXvfBDLE0DySYBJXmyEi4NrNYx6DzT//3zXwAAAP//AwBQSwECLQAUAAYACAAA&#10;ACEAtoM4kv4AAADhAQAAEwAAAAAAAAAAAAAAAAAAAAAAW0NvbnRlbnRfVHlwZXNdLnhtbFBLAQIt&#10;ABQABgAIAAAAIQA4/SH/1gAAAJQBAAALAAAAAAAAAAAAAAAAAC8BAABfcmVscy8ucmVsc1BLAQIt&#10;ABQABgAIAAAAIQB2l6ZbIgIAAD8EAAAOAAAAAAAAAAAAAAAAAC4CAABkcnMvZTJvRG9jLnhtbFBL&#10;AQItABQABgAIAAAAIQBtNxDI2wAAAAcBAAAPAAAAAAAAAAAAAAAAAHwEAABkcnMvZG93bnJldi54&#10;bWxQSwUGAAAAAAQABADzAAAAhAUAAAAA&#10;"/>
                  </w:pict>
                </mc:Fallback>
              </mc:AlternateContent>
            </w:r>
          </w:p>
        </w:tc>
      </w:tr>
      <w:tr w:rsidR="00E21E2C" w:rsidRPr="004A6D0C" w14:paraId="65F3A4B2" w14:textId="77777777" w:rsidTr="00FD6B51">
        <w:trPr>
          <w:trHeight w:val="727"/>
        </w:trPr>
        <w:tc>
          <w:tcPr>
            <w:tcW w:w="1951" w:type="dxa"/>
            <w:shd w:val="clear" w:color="auto" w:fill="auto"/>
          </w:tcPr>
          <w:p w14:paraId="1E605EB8" w14:textId="77777777" w:rsidR="00E21E2C" w:rsidRPr="004A6D0C" w:rsidRDefault="00E21E2C" w:rsidP="00326FC5">
            <w:pPr>
              <w:rPr>
                <w:rFonts w:ascii="Arial" w:hAnsi="Arial" w:cs="Arial"/>
                <w:b/>
                <w:sz w:val="22"/>
                <w:szCs w:val="22"/>
              </w:rPr>
            </w:pPr>
            <w:r w:rsidRPr="004A6D0C">
              <w:rPr>
                <w:rFonts w:ascii="Arial" w:hAnsi="Arial" w:cs="Arial"/>
                <w:b/>
                <w:sz w:val="22"/>
                <w:szCs w:val="22"/>
              </w:rPr>
              <w:t>Rivet</w:t>
            </w:r>
          </w:p>
          <w:p w14:paraId="721E87BE" w14:textId="77777777" w:rsidR="00E21E2C" w:rsidRPr="004A6D0C" w:rsidRDefault="00E21E2C" w:rsidP="00326FC5">
            <w:pPr>
              <w:rPr>
                <w:rFonts w:ascii="Arial" w:hAnsi="Arial" w:cs="Arial"/>
                <w:sz w:val="22"/>
                <w:szCs w:val="22"/>
              </w:rPr>
            </w:pPr>
          </w:p>
        </w:tc>
        <w:tc>
          <w:tcPr>
            <w:tcW w:w="7116" w:type="dxa"/>
            <w:shd w:val="clear" w:color="auto" w:fill="auto"/>
          </w:tcPr>
          <w:p w14:paraId="184A6821" w14:textId="7D9886E9" w:rsidR="00E21E2C"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Carefully check that there is no rocking movement on the rivet</w:t>
            </w:r>
            <w:r w:rsidR="00326FC5">
              <w:rPr>
                <w:rFonts w:ascii="Arial" w:hAnsi="Arial" w:cs="Arial"/>
                <w:sz w:val="22"/>
                <w:szCs w:val="22"/>
              </w:rPr>
              <w:t>.</w:t>
            </w:r>
          </w:p>
          <w:p w14:paraId="5F7C9C98"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7989873C" w14:textId="01D5AE9E" w:rsidR="00E21E2C" w:rsidRPr="004A6D0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the rivet is centrally aligned and properly formed</w:t>
            </w:r>
            <w:r w:rsidR="00326FC5">
              <w:rPr>
                <w:rFonts w:ascii="Arial" w:hAnsi="Arial" w:cs="Arial"/>
                <w:sz w:val="22"/>
                <w:szCs w:val="22"/>
              </w:rPr>
              <w:t>.</w:t>
            </w:r>
          </w:p>
        </w:tc>
        <w:tc>
          <w:tcPr>
            <w:tcW w:w="874" w:type="dxa"/>
            <w:shd w:val="clear" w:color="auto" w:fill="auto"/>
          </w:tcPr>
          <w:p w14:paraId="2C16136A" w14:textId="314BE428" w:rsidR="00E21E2C" w:rsidRPr="004A6D0C" w:rsidRDefault="00E21E2C" w:rsidP="00326FC5">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274" behindDoc="0" locked="0" layoutInCell="1" allowOverlap="1" wp14:anchorId="1971B928" wp14:editId="2CA8A0BA">
                      <wp:simplePos x="0" y="0"/>
                      <wp:positionH relativeFrom="column">
                        <wp:posOffset>108585</wp:posOffset>
                      </wp:positionH>
                      <wp:positionV relativeFrom="paragraph">
                        <wp:posOffset>373380</wp:posOffset>
                      </wp:positionV>
                      <wp:extent cx="114300" cy="119380"/>
                      <wp:effectExtent l="0" t="0" r="19050" b="1397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EE608" id="Rectangle 112" o:spid="_x0000_s1026" style="position:absolute;margin-left:8.55pt;margin-top:29.4pt;width:9pt;height:9.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P1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iilnVvRk&#10;0meSTdjWKBYPSaLB+ZIqH9w9xia9uwP5zTMLm47q1A0iDJ0SNRErYn327EIMPF1lu+ED1IQv9gGS&#10;WscG+whIOrBjMuXxbIo6BibpsChmVzlZJylVFMurRTItE+XTZYc+vFPQs7ipOBL5BC4Odz5EMqJ8&#10;Kknkweh6q41JAba7jUF2EDQf2/Ql/tTjZZmxbKj4cj6dJ+RnOX8JkafvbxC9DjToRvcVX5yLRBlV&#10;e2vrNIZBaDPuibKxJxmjcqMDO6gfSUWEcYrp1dGmA/zB2UATXHH/fS9QcWbeW3JiWcxmceRTMJu/&#10;mVKAl5ndZUZYSVAVD5yN200Yn8neoW47+lORerdwQ+41OikbnR1ZncjSlCbBTy8qPoPLOFX9evfr&#10;nwAAAP//AwBQSwMEFAAGAAgAAAAhADP4UXrcAAAABwEAAA8AAABkcnMvZG93bnJldi54bWxMj0FP&#10;g0AQhe8m/ofNmHizS9u0VMrSGE1NPLb04m2AKaDsLGGXFv31jic9fnkvb75Jd5Pt1IUG3zo2MJ9F&#10;oIhLV7VcGzjl+4cNKB+QK+wck4Ev8rDLbm9STCp35QNdjqFWMsI+QQNNCH2itS8bsuhnrieW7OwG&#10;i0FwqHU14FXGbacXUbTWFluWCw329NxQ+XkcrYGiXZzw+5C/RvZxvwxvU/4xvr8Yc383PW1BBZrC&#10;Xxl+9UUdMnEq3MiVV51wPJemgdVGPpB8uRIuDMTxGnSW6v/+2Q8AAAD//wMAUEsBAi0AFAAGAAgA&#10;AAAhALaDOJL+AAAA4QEAABMAAAAAAAAAAAAAAAAAAAAAAFtDb250ZW50X1R5cGVzXS54bWxQSwEC&#10;LQAUAAYACAAAACEAOP0h/9YAAACUAQAACwAAAAAAAAAAAAAAAAAvAQAAX3JlbHMvLnJlbHNQSwEC&#10;LQAUAAYACAAAACEA75sz9SICAAA/BAAADgAAAAAAAAAAAAAAAAAuAgAAZHJzL2Uyb0RvYy54bWxQ&#10;SwECLQAUAAYACAAAACEAM/hRetwAAAAH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73" behindDoc="0" locked="0" layoutInCell="1" allowOverlap="1" wp14:anchorId="3AD8F6BE" wp14:editId="0BA0E974">
                      <wp:simplePos x="0" y="0"/>
                      <wp:positionH relativeFrom="column">
                        <wp:posOffset>108585</wp:posOffset>
                      </wp:positionH>
                      <wp:positionV relativeFrom="paragraph">
                        <wp:posOffset>59055</wp:posOffset>
                      </wp:positionV>
                      <wp:extent cx="114300" cy="119380"/>
                      <wp:effectExtent l="0" t="0" r="19050" b="1397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40FB" id="Rectangle 111" o:spid="_x0000_s1026" style="position:absolute;margin-left:8.55pt;margin-top:4.65pt;width:9pt;height:9.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3dIQ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Cs6csFSk&#10;zySbcFujWH9JEnU+lBT55B+xTzL4B5DfAnOwailO3SFC1ypRE7EUnz170BuBnrJN9wFqwhe7CEmt&#10;Q4O2ByQd2CEV5XgpijpEJumyKCY3OZVOkqso5jezVLRMlOfHHkN8p8Cy/lBxJPIJXOwfQiTyFHoO&#10;SeTB6HqtjUkGbjcrg2wvqD/WafX50pNwHWYc6yo+n46nCfmZL1xD5Gn9DcLqSI1utK347BIkyl61&#10;t65ObRiFNsOZ/jeOaJyVGyqwgfpIKiIMXUxTR4cW8AdnHXVwxcP3nUDFmXnvqBLzYjLpWz4Zk+mb&#10;MRl47dlce4STBFXxyNlwXMVhTHYe9baln4qUu4M7ql6jk7I9v4HViSx1aVLvNFH9GFzbKerX3C9/&#10;AgAA//8DAFBLAwQUAAYACAAAACEA3O4szNoAAAAGAQAADwAAAGRycy9kb3ducmV2LnhtbEyOPU/D&#10;QBBEeyT+w2mR6Mj5Q0BifI4QKEiUidPQre3FNvj2LN85Mfx6lgrKpxnNvHy72EGdaPK9YwPxKgJF&#10;XLum59bAsdzdrEH5gNzg4JgMfJGHbXF5kWPWuDPv6XQIrZIR9hka6EIYM6193ZFFv3IjsWTvbrIY&#10;BKdWNxOeZdwOOomiO22xZ3nocKSnjurPw2wNVH1yxO99+RLZzS4Nr0v5Mb89G3N9tTw+gAq0hL8y&#10;/OqLOhTiVLmZG68G4ftYmgY2KSiJ01vBykCyjkEXuf6vX/wAAAD//wMAUEsBAi0AFAAGAAgAAAAh&#10;ALaDOJL+AAAA4QEAABMAAAAAAAAAAAAAAAAAAAAAAFtDb250ZW50X1R5cGVzXS54bWxQSwECLQAU&#10;AAYACAAAACEAOP0h/9YAAACUAQAACwAAAAAAAAAAAAAAAAAvAQAAX3JlbHMvLnJlbHNQSwECLQAU&#10;AAYACAAAACEABYj93SECAAA/BAAADgAAAAAAAAAAAAAAAAAuAgAAZHJzL2Uyb0RvYy54bWxQSwEC&#10;LQAUAAYACAAAACEA3O4szNoAAAAGAQAADwAAAAAAAAAAAAAAAAB7BAAAZHJzL2Rvd25yZXYueG1s&#10;UEsFBgAAAAAEAAQA8wAAAIIFAAAAAA==&#10;"/>
                  </w:pict>
                </mc:Fallback>
              </mc:AlternateContent>
            </w:r>
          </w:p>
        </w:tc>
      </w:tr>
      <w:tr w:rsidR="00E21E2C" w:rsidRPr="004A6D0C" w14:paraId="628E3EB7" w14:textId="77777777" w:rsidTr="00FD6B51">
        <w:trPr>
          <w:trHeight w:val="698"/>
        </w:trPr>
        <w:tc>
          <w:tcPr>
            <w:tcW w:w="1951" w:type="dxa"/>
            <w:shd w:val="clear" w:color="auto" w:fill="auto"/>
          </w:tcPr>
          <w:p w14:paraId="4F021CAD" w14:textId="77777777" w:rsidR="00E21E2C" w:rsidRPr="004A6D0C" w:rsidRDefault="00E21E2C" w:rsidP="00326FC5">
            <w:pPr>
              <w:rPr>
                <w:rFonts w:ascii="Arial" w:hAnsi="Arial" w:cs="Arial"/>
                <w:b/>
                <w:sz w:val="22"/>
                <w:szCs w:val="22"/>
              </w:rPr>
            </w:pPr>
            <w:r w:rsidRPr="004A6D0C">
              <w:rPr>
                <w:rFonts w:ascii="Arial" w:hAnsi="Arial" w:cs="Arial"/>
                <w:b/>
                <w:sz w:val="22"/>
                <w:szCs w:val="22"/>
              </w:rPr>
              <w:t xml:space="preserve">Mounting </w:t>
            </w:r>
          </w:p>
        </w:tc>
        <w:tc>
          <w:tcPr>
            <w:tcW w:w="7116" w:type="dxa"/>
            <w:shd w:val="clear" w:color="auto" w:fill="auto"/>
          </w:tcPr>
          <w:p w14:paraId="1F12F4C9" w14:textId="4CC03E41" w:rsidR="00E21E2C"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mounting of medal for any adverse movement</w:t>
            </w:r>
            <w:r w:rsidR="00326FC5">
              <w:rPr>
                <w:rFonts w:ascii="Arial" w:hAnsi="Arial" w:cs="Arial"/>
                <w:sz w:val="22"/>
                <w:szCs w:val="22"/>
              </w:rPr>
              <w:t>.</w:t>
            </w:r>
          </w:p>
          <w:p w14:paraId="06213236"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354597FD" w14:textId="12C5E3C8" w:rsidR="00E21E2C" w:rsidRPr="004A6D0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Ensure that there is a central alignment from the medal to the mount</w:t>
            </w:r>
            <w:r w:rsidR="00326FC5">
              <w:rPr>
                <w:rFonts w:ascii="Arial" w:hAnsi="Arial" w:cs="Arial"/>
                <w:sz w:val="22"/>
                <w:szCs w:val="22"/>
              </w:rPr>
              <w:t>.</w:t>
            </w:r>
          </w:p>
        </w:tc>
        <w:tc>
          <w:tcPr>
            <w:tcW w:w="874" w:type="dxa"/>
            <w:shd w:val="clear" w:color="auto" w:fill="auto"/>
          </w:tcPr>
          <w:p w14:paraId="49E49E00" w14:textId="55C4257D"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76" behindDoc="0" locked="0" layoutInCell="1" allowOverlap="1" wp14:anchorId="307EAE3E" wp14:editId="761D1BE5">
                      <wp:simplePos x="0" y="0"/>
                      <wp:positionH relativeFrom="column">
                        <wp:posOffset>108585</wp:posOffset>
                      </wp:positionH>
                      <wp:positionV relativeFrom="paragraph">
                        <wp:posOffset>325120</wp:posOffset>
                      </wp:positionV>
                      <wp:extent cx="114300" cy="119380"/>
                      <wp:effectExtent l="0" t="0" r="19050" b="1397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EE6E3" id="Rectangle 110" o:spid="_x0000_s1026" style="position:absolute;margin-left:8.55pt;margin-top:25.6pt;width:9pt;height:9.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hz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FaSPgZ6K&#10;9JlkA9NqyeIlSTQ4X1Lkg7vHmKR3d1Z888zYTUdx8gbRDp2EmogVMT579iAanp6y3fDB1oQP+2CT&#10;WscG+whIOrBjKsrjuSjyGJigy6KYXeVETZCrKJZXi8Qog/LpsUMf3knbs3ioOBL5BA6HOx8iGSif&#10;QhJ5q1W9VVonA9vdRiM7APXHNq3En3K8DNOGDRVfzqfzhPzM5y8h8rT+BtGrQI2uVV/xxTkIyqja&#10;W1OnNgyg9HgmytqcZIzKjRXY2fqRVEQ7djFNHR06iz84G6iDK+6/7wElZ/q9oUosi9kstnwyZvM3&#10;UzLw0rO79IARBFXxwNl43IRxTPYOVdvRT0XK3dgbql6jkrKxsiOrE1nq0iT4aaLiGFzaKerX3K9/&#10;AgAA//8DAFBLAwQUAAYACAAAACEA3LgRbdsAAAAHAQAADwAAAGRycy9kb3ducmV2LnhtbEyOwU7D&#10;MBBE70j8g7VI3KidVKU0xKkQqEgc2/TCbRO7SSBeR7HTBr6e5QTHpxnNvHw7u16c7Rg6TxqShQJh&#10;qfamo0bDsdzdPYAIEclg78lq+LIBtsX1VY6Z8Rfa2/MhNoJHKGSooY1xyKQMdWsdhoUfLHF28qPD&#10;yDg20ox44XHXy1Spe+mwI35ocbDPra0/D5PTUHXpEb/35atym90yvs3lx/T+ovXtzfz0CCLaOf6V&#10;4Vef1aFgp8pPZILomdcJNzWskhQE58sVc6VhrRTIIpf//YsfAAAA//8DAFBLAQItABQABgAIAAAA&#10;IQC2gziS/gAAAOEBAAATAAAAAAAAAAAAAAAAAAAAAABbQ29udGVudF9UeXBlc10ueG1sUEsBAi0A&#10;FAAGAAgAAAAhADj9If/WAAAAlAEAAAsAAAAAAAAAAAAAAAAALwEAAF9yZWxzLy5yZWxzUEsBAi0A&#10;FAAGAAgAAAAhAJyEaHMhAgAAPwQAAA4AAAAAAAAAAAAAAAAALgIAAGRycy9lMm9Eb2MueG1sUEsB&#10;Ai0AFAAGAAgAAAAhANy4EW3bAAAABwEAAA8AAAAAAAAAAAAAAAAAewQAAGRycy9kb3ducmV2Lnht&#10;bFBLBQYAAAAABAAEAPMAAACD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75" behindDoc="0" locked="0" layoutInCell="1" allowOverlap="1" wp14:anchorId="06EF447D" wp14:editId="74C879CC">
                      <wp:simplePos x="0" y="0"/>
                      <wp:positionH relativeFrom="column">
                        <wp:posOffset>108585</wp:posOffset>
                      </wp:positionH>
                      <wp:positionV relativeFrom="paragraph">
                        <wp:posOffset>53340</wp:posOffset>
                      </wp:positionV>
                      <wp:extent cx="114300" cy="119380"/>
                      <wp:effectExtent l="0" t="0" r="19050" b="1397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6BAAA" id="Rectangle 109" o:spid="_x0000_s1026" style="position:absolute;margin-left:8.55pt;margin-top:4.2pt;width:9pt;height:9.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8g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8iVnVvRk&#10;0meSTdjWKBYPSaLB+ZIqH9w9xia9uwP5zTMLm47q1A0iDJ0SNRErYn327EIMPF1lu+ED1IQv9gGS&#10;WscG+whIOrBjMuXxbIo6BibpsChmVzlZJylVFMurRTItE+XTZYc+vFPQs7ipOBL5BC4Odz5EMqJ8&#10;Kknkweh6q41JAba7jUF2EDQf2/Ql/tTjZZmxbKj4cj6dJ+RnOX8JkafvbxC9DjToRvcVX5yLRBlV&#10;e2vrNIZBaDPuibKxJxmjcqMDO6gfSUWEcYrp1dGmA/zB2UATXHH/fS9QcWbeW3JiWcxmceRTMJu/&#10;mVKAl5ndZUZYSVAVD5yN200Yn8neoW47+lORerdwQ+41OikbnR1ZncjSlCbBTy8qPoPLOFX9evfr&#10;nwAAAP//AwBQSwMEFAAGAAgAAAAhAHqh3IXaAAAABgEAAA8AAABkcnMvZG93bnJldi54bWxMjkFP&#10;g0AQhe8m/ofNmHizS6naSlkao6mJx5ZevA0wBZSdJezSor/e8VSPX97Le1+6mWynTjT41rGB+SwC&#10;RVy6quXawCHf3q1A+YBcYeeYDHyTh012fZViUrkz7+i0D7WSEfYJGmhC6BOtfdmQRT9zPbFkRzdY&#10;DIJDrasBzzJuOx1H0aO22LI8NNjTS0Pl1360Boo2PuDPLn+L7NN2Ed6n/HP8eDXm9mZ6XoMKNIVL&#10;Gf70RR0ycSrcyJVXnfByLk0Dq3tQEi8eBAsD8TIGnaX6v372CwAA//8DAFBLAQItABQABgAIAAAA&#10;IQC2gziS/gAAAOEBAAATAAAAAAAAAAAAAAAAAAAAAABbQ29udGVudF9UeXBlc10ueG1sUEsBAi0A&#10;FAAGAAgAAAAhADj9If/WAAAAlAEAAAsAAAAAAAAAAAAAAAAALwEAAF9yZWxzLy5yZWxzUEsBAi0A&#10;FAAGAAgAAAAhAOZBfyAiAgAAPwQAAA4AAAAAAAAAAAAAAAAALgIAAGRycy9lMm9Eb2MueG1sUEsB&#10;Ai0AFAAGAAgAAAAhAHqh3IXaAAAABgEAAA8AAAAAAAAAAAAAAAAAfAQAAGRycy9kb3ducmV2Lnht&#10;bFBLBQYAAAAABAAEAPMAAACDBQAAAAA=&#10;"/>
                  </w:pict>
                </mc:Fallback>
              </mc:AlternateContent>
            </w:r>
          </w:p>
        </w:tc>
      </w:tr>
      <w:tr w:rsidR="00E21E2C" w:rsidRPr="004A6D0C" w14:paraId="4F130773" w14:textId="77777777" w:rsidTr="00FD6B51">
        <w:trPr>
          <w:trHeight w:val="988"/>
        </w:trPr>
        <w:tc>
          <w:tcPr>
            <w:tcW w:w="1951" w:type="dxa"/>
            <w:shd w:val="clear" w:color="auto" w:fill="auto"/>
          </w:tcPr>
          <w:p w14:paraId="0608CEB9" w14:textId="77777777" w:rsidR="00E21E2C" w:rsidRPr="004A6D0C" w:rsidRDefault="00E21E2C" w:rsidP="00326FC5">
            <w:pPr>
              <w:rPr>
                <w:rFonts w:ascii="Arial" w:hAnsi="Arial" w:cs="Arial"/>
                <w:b/>
                <w:sz w:val="22"/>
                <w:szCs w:val="22"/>
              </w:rPr>
            </w:pPr>
            <w:r w:rsidRPr="004A6D0C">
              <w:rPr>
                <w:rFonts w:ascii="Arial" w:hAnsi="Arial" w:cs="Arial"/>
                <w:b/>
                <w:sz w:val="22"/>
                <w:szCs w:val="22"/>
              </w:rPr>
              <w:t>Surface checks</w:t>
            </w:r>
          </w:p>
        </w:tc>
        <w:tc>
          <w:tcPr>
            <w:tcW w:w="7116" w:type="dxa"/>
            <w:shd w:val="clear" w:color="auto" w:fill="auto"/>
          </w:tcPr>
          <w:p w14:paraId="1AEF3353" w14:textId="1C043709" w:rsidR="00E21E2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326FC5">
              <w:rPr>
                <w:rFonts w:ascii="Arial" w:hAnsi="Arial" w:cs="Arial"/>
                <w:sz w:val="22"/>
                <w:szCs w:val="22"/>
              </w:rPr>
              <w:t>.</w:t>
            </w:r>
          </w:p>
          <w:p w14:paraId="68C00F9C"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rPr>
            </w:pPr>
          </w:p>
          <w:p w14:paraId="6590BFC2" w14:textId="284FE4AB" w:rsidR="00E21E2C" w:rsidRPr="004A6D0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Particular attention needs to be paid on the engraving area to ensure that there has not been a reduction in thickness</w:t>
            </w:r>
            <w:r w:rsidR="00326FC5">
              <w:rPr>
                <w:rFonts w:ascii="Arial" w:hAnsi="Arial" w:cs="Arial"/>
                <w:sz w:val="22"/>
                <w:szCs w:val="22"/>
              </w:rPr>
              <w:t>.</w:t>
            </w:r>
          </w:p>
        </w:tc>
        <w:tc>
          <w:tcPr>
            <w:tcW w:w="874" w:type="dxa"/>
            <w:shd w:val="clear" w:color="auto" w:fill="auto"/>
          </w:tcPr>
          <w:p w14:paraId="7D194FB0" w14:textId="44B43328"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78" behindDoc="0" locked="0" layoutInCell="1" allowOverlap="1" wp14:anchorId="24231939" wp14:editId="3CCAA1F6">
                      <wp:simplePos x="0" y="0"/>
                      <wp:positionH relativeFrom="column">
                        <wp:posOffset>108585</wp:posOffset>
                      </wp:positionH>
                      <wp:positionV relativeFrom="paragraph">
                        <wp:posOffset>509905</wp:posOffset>
                      </wp:positionV>
                      <wp:extent cx="114300" cy="119380"/>
                      <wp:effectExtent l="0" t="0" r="19050" b="1397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91016" id="Rectangle 108" o:spid="_x0000_s1026" style="position:absolute;margin-left:8.55pt;margin-top:40.15pt;width:9pt;height:9.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O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crLKip5M&#10;+kyyCdsaxeIhSTQ4X1Llg7vH2KR3dyC/eWZh01GdukGEoVOiJmJFrM+eXYiBp6tsN3yAmvDFPkBS&#10;69hgHwFJB3ZMpjyeTVHHwCQdFsXsKifrJKWKYnm1SKZlony67NCHdwp6FjcVRyKfwMXhzodIRpRP&#10;JYk8GF1vtTEpwHa3McgOguZjm77En3q8LDOWDRVfzqfzhPws5y8h8vT9DaLXgQbd6L7ii3ORKKNq&#10;b22dxjAIbcY9UTb2JGNUbnRgB/UjqYgwTjG9Otp0gD84G2iCK+6/7wUqzsx7S04si9ksjnwKZvM3&#10;UwrwMrO7zAgrCarigbNxuwnjM9k71G1HfypS7xZuyL1GJ2WjsyOrE1ma0iT46UXFZ3AZp6pf7379&#10;EwAA//8DAFBLAwQUAAYACAAAACEAQ/Zr+dsAAAAHAQAADwAAAGRycy9kb3ducmV2LnhtbEyOwU7D&#10;MBBE70j8g7VI3KidRkAT4lQIVCSObXrhtomXJBDbUey0ga9nOcHxaUYzr9gudhAnmkLvnYZkpUCQ&#10;a7zpXavhWO1uNiBCRGdw8I40fFGAbXl5UWBu/Nnt6XSIreARF3LU0MU45lKGpiOLYeVHcpy9+8li&#10;ZJxaaSY887gd5FqpO2mxd/zQ4UhPHTWfh9lqqPv1Eb/31Yuy2S6Nr0v1Mb89a319tTw+gIi0xL8y&#10;/OqzOpTsVPvZmSAG5vuEmxo2KgXBeXrLXGvIsgRkWcj//uUPAAAA//8DAFBLAQItABQABgAIAAAA&#10;IQC2gziS/gAAAOEBAAATAAAAAAAAAAAAAAAAAAAAAABbQ29udGVudF9UeXBlc10ueG1sUEsBAi0A&#10;FAAGAAgAAAAhADj9If/WAAAAlAEAAAsAAAAAAAAAAAAAAAAALwEAAF9yZWxzLy5yZWxzUEsBAi0A&#10;FAAGAAgAAAAhAH9N6o4hAgAAPwQAAA4AAAAAAAAAAAAAAAAALgIAAGRycy9lMm9Eb2MueG1sUEsB&#10;Ai0AFAAGAAgAAAAhAEP2a/nbAAAABwEAAA8AAAAAAAAAAAAAAAAAewQAAGRycy9kb3ducmV2Lnht&#10;bFBLBQYAAAAABAAEAPMAAACD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77" behindDoc="0" locked="0" layoutInCell="1" allowOverlap="1" wp14:anchorId="718B60D1" wp14:editId="6CDB2BE0">
                      <wp:simplePos x="0" y="0"/>
                      <wp:positionH relativeFrom="column">
                        <wp:posOffset>108585</wp:posOffset>
                      </wp:positionH>
                      <wp:positionV relativeFrom="paragraph">
                        <wp:posOffset>34290</wp:posOffset>
                      </wp:positionV>
                      <wp:extent cx="114300" cy="119380"/>
                      <wp:effectExtent l="0" t="0" r="19050" b="1397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D89E2" id="Rectangle 107" o:spid="_x0000_s1026" style="position:absolute;margin-left:8.55pt;margin-top:2.7pt;width:9pt;height:9.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wFIgIAAD8EAAAOAAAAZHJzL2Uyb0RvYy54bWysU8GO0zAQvSPxD5bvNEm3Zduo6WrVpQhp&#10;gRULHzB1nMbCsc3YbVq+fsdOt3SBEyIHy+MZv7x5b7y4OXSa7SV6ZU3Fi1HOmTTC1spsK/7t6/rN&#10;jDMfwNSgrZEVP0rPb5avXy16V8qxba2uJTICMb7sXcXbEFyZZV60sgM/sk4aSjYWOwgU4jarEXpC&#10;73Q2zvO3WW+xdmiF9J5O74YkXyb8ppEifG4aLwPTFSduIa2Y1k1cs+UCyi2Ca5U40YB/YNGBMvTT&#10;M9QdBGA7VH9AdUqg9bYJI2G7zDaNEjL1QN0U+W/dPLbgZOqFxPHuLJP/f7Di0/4BmarJu/yaMwMd&#10;mfSFZAOz1ZLFQ5Kod76kykf3gLFJ7+6t+O6ZsauW6uQtou1bCTURK2J99uJCDDxdZZv+o60JH3bB&#10;JrUODXYRkHRgh2TK8WyKPAQm6LAoJlc5WScoVRTzq1kyLYPy+bJDH95L27G4qTgS+QQO+3sfIhko&#10;n0sSeatVvVZapwC3m5VGtgeaj3X6En/q8bJMG9ZXfD4dTxPyi5y/hMjT9zeITgUadK26is/ORVBG&#10;1d6ZOo1hAKWHPVHW5iRjVG5wYGPrI6mIdphienW0aS3+5KynCa64/7EDlJzpD4acmBeTSRz5FEym&#10;12MK8DKzucyAEQRV8cDZsF2F4ZnsHKptS38qUu/G3pJ7jUrKRmcHVieyNKVJ8NOLis/gMk5Vv979&#10;8gkAAP//AwBQSwMEFAAGAAgAAAAhAJzR9ffaAAAABgEAAA8AAABkcnMvZG93bnJldi54bWxMjkFP&#10;g0AQhe8m/ofNmHizS2mrLbI0RlMTjy29eBtgBJSdJezSor/e8VSPX97Le1+6nWynTjT41rGB+SwC&#10;RVy6quXawDHf3a1B+YBcYeeYDHyTh212fZViUrkz7+l0CLWSEfYJGmhC6BOtfdmQRT9zPbFkH26w&#10;GASHWlcDnmXcdjqOonttsWV5aLCn54bKr8NoDRRtfMSfff4a2c1uEd6m/HN8fzHm9mZ6egQVaAqX&#10;Mvzpizpk4lS4kSuvOuGHuTQNrJagJF6sBAsD8TIGnaX6v372CwAA//8DAFBLAQItABQABgAIAAAA&#10;IQC2gziS/gAAAOEBAAATAAAAAAAAAAAAAAAAAAAAAABbQ29udGVudF9UeXBlc10ueG1sUEsBAi0A&#10;FAAGAAgAAAAhADj9If/WAAAAlAEAAAsAAAAAAAAAAAAAAAAALwEAAF9yZWxzLy5yZWxzUEsBAi0A&#10;FAAGAAgAAAAhAD0RHAUiAgAAPwQAAA4AAAAAAAAAAAAAAAAALgIAAGRycy9lMm9Eb2MueG1sUEsB&#10;Ai0AFAAGAAgAAAAhAJzR9ffaAAAABgEAAA8AAAAAAAAAAAAAAAAAfAQAAGRycy9kb3ducmV2Lnht&#10;bFBLBQYAAAAABAAEAPMAAACDBQAAAAA=&#10;"/>
                  </w:pict>
                </mc:Fallback>
              </mc:AlternateContent>
            </w:r>
          </w:p>
        </w:tc>
      </w:tr>
      <w:tr w:rsidR="00E21E2C" w:rsidRPr="004A6D0C" w14:paraId="4CF03B82" w14:textId="77777777" w:rsidTr="00FD6B51">
        <w:trPr>
          <w:trHeight w:val="988"/>
        </w:trPr>
        <w:tc>
          <w:tcPr>
            <w:tcW w:w="1951" w:type="dxa"/>
            <w:shd w:val="clear" w:color="auto" w:fill="auto"/>
          </w:tcPr>
          <w:p w14:paraId="2811B200" w14:textId="77777777" w:rsidR="00E21E2C" w:rsidRPr="004A6D0C" w:rsidRDefault="00E21E2C" w:rsidP="00326FC5">
            <w:pPr>
              <w:rPr>
                <w:rFonts w:ascii="Arial" w:hAnsi="Arial" w:cs="Arial"/>
                <w:b/>
                <w:sz w:val="22"/>
                <w:szCs w:val="22"/>
              </w:rPr>
            </w:pPr>
            <w:r w:rsidRPr="004A6D0C">
              <w:rPr>
                <w:rFonts w:ascii="Arial" w:hAnsi="Arial" w:cs="Arial"/>
                <w:b/>
                <w:sz w:val="22"/>
                <w:szCs w:val="22"/>
              </w:rPr>
              <w:t>Final steps</w:t>
            </w:r>
          </w:p>
        </w:tc>
        <w:tc>
          <w:tcPr>
            <w:tcW w:w="7116" w:type="dxa"/>
            <w:shd w:val="clear" w:color="auto" w:fill="auto"/>
          </w:tcPr>
          <w:p w14:paraId="49E68111" w14:textId="5F90D060" w:rsidR="00E21E2C" w:rsidRPr="00326FC5"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326FC5">
              <w:rPr>
                <w:rFonts w:ascii="Arial" w:hAnsi="Arial" w:cs="Arial"/>
                <w:sz w:val="22"/>
                <w:szCs w:val="22"/>
              </w:rPr>
              <w:t>.</w:t>
            </w:r>
          </w:p>
          <w:p w14:paraId="5196D601"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2AF24590" w14:textId="229CCA1E" w:rsidR="00E21E2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326FC5">
              <w:rPr>
                <w:rFonts w:ascii="Arial" w:hAnsi="Arial" w:cs="Arial"/>
                <w:sz w:val="22"/>
                <w:szCs w:val="22"/>
              </w:rPr>
              <w:t>.</w:t>
            </w:r>
          </w:p>
          <w:p w14:paraId="25DA0C52" w14:textId="77777777" w:rsidR="00326FC5" w:rsidRDefault="00326FC5" w:rsidP="00326FC5">
            <w:pPr>
              <w:pStyle w:val="ListParagraph"/>
              <w:rPr>
                <w:rFonts w:ascii="Arial" w:hAnsi="Arial" w:cs="Arial"/>
                <w:sz w:val="22"/>
                <w:szCs w:val="22"/>
              </w:rPr>
            </w:pPr>
          </w:p>
          <w:p w14:paraId="2B637DBB" w14:textId="7995D56E" w:rsidR="00E21E2C" w:rsidRPr="004A6D0C" w:rsidRDefault="00E21E2C" w:rsidP="00326FC5">
            <w:pPr>
              <w:numPr>
                <w:ilvl w:val="0"/>
                <w:numId w:val="14"/>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326FC5">
              <w:rPr>
                <w:rFonts w:ascii="Arial" w:hAnsi="Arial" w:cs="Arial"/>
                <w:sz w:val="22"/>
                <w:szCs w:val="22"/>
              </w:rPr>
              <w:t>.</w:t>
            </w:r>
          </w:p>
        </w:tc>
        <w:tc>
          <w:tcPr>
            <w:tcW w:w="874" w:type="dxa"/>
            <w:shd w:val="clear" w:color="auto" w:fill="auto"/>
          </w:tcPr>
          <w:p w14:paraId="22DB2F4D" w14:textId="05A7CCE1"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79" behindDoc="0" locked="0" layoutInCell="1" allowOverlap="1" wp14:anchorId="0B0E2C36" wp14:editId="1D7AA8BB">
                      <wp:simplePos x="0" y="0"/>
                      <wp:positionH relativeFrom="column">
                        <wp:posOffset>108585</wp:posOffset>
                      </wp:positionH>
                      <wp:positionV relativeFrom="paragraph">
                        <wp:posOffset>69850</wp:posOffset>
                      </wp:positionV>
                      <wp:extent cx="114300" cy="119380"/>
                      <wp:effectExtent l="0" t="0" r="19050"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609D4" id="Rectangle 106" o:spid="_x0000_s1026" style="position:absolute;margin-left:8.55pt;margin-top:5.5pt;width:9pt;height:9.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mrIgIAAD8EAAAOAAAAZHJzL2Uyb0RvYy54bWysU8GO0zAQvSPxD5bvNEm3Xdqo6WrVpQhp&#10;gRULHzB1nMbCsc3YbVq+fsdOt3SBEyIHy+MZv7x5b7y4OXSa7SV6ZU3Fi1HOmTTC1spsK/7t6/rN&#10;jDMfwNSgrZEVP0rPb5avXy16V8qxba2uJTICMb7sXcXbEFyZZV60sgM/sk4aSjYWOwgU4jarEXpC&#10;73Q2zvPrrLdYO7RCek+nd0OSLxN+00gRPjeNl4HpihO3kFZM6yau2XIB5RbBtUqcaMA/sOhAGfrp&#10;GeoOArAdqj+gOiXQetuEkbBdZptGCZl6oG6K/LduHltwMvVC4nh3lsn/P1jxaf+ATNXkXX7NmYGO&#10;TPpCsoHZasniIUnUO19S5aN7wNikd/dWfPfM2FVLdfIW0fathJqIFbE+e3EhBp6usk3/0daED7tg&#10;k1qHBrsISDqwQzLleDZFHgITdFgUk6ucrBOUKor51SyZlkH5fNmhD++l7VjcVByJfAKH/b0PkQyU&#10;zyWJvNWqXiutU4DbzUoj2wPNxzp9iT/1eFmmDesrPp+Opwn5Rc5fQuTp+xtEpwINulZdxWfnIiij&#10;au9MncYwgNLDnihrc5IxKjc4sLH1kVREO0wxvTratBZ/ctbTBFfc/9gBSs70B0NOzIvJJI58CibT&#10;t2MK8DKzucyAEQRV8cDZsF2F4ZnsHKptS38qUu/G3pJ7jUrKRmcHVieyNKVJ8NOLis/gMk5Vv979&#10;8gkAAP//AwBQSwMEFAAGAAgAAAAhAOawMTvbAAAABwEAAA8AAABkcnMvZG93bnJldi54bWxMj0FP&#10;g0AQhe8m/ofNmHizCzRqS1kao6mJx5ZevA0wBZSdJezSor/e8aSnyct7efO9bDvbXp1p9J1jA/Ei&#10;AkVcubrjxsCx2N2tQPmAXGPvmAx8kYdtfn2VYVq7C+/pfAiNkhL2KRpoQxhSrX3VkkW/cAOxeCc3&#10;Wgwix0bXI16k3PY6iaIHbbFj+dDiQM8tVZ+HyRoou+SI3/viNbLr3TK8zcXH9P5izO3N/LQBFWgO&#10;f2H4xRd0yIWpdBPXXvWiH2NJyo1lkvjLe9GlgWS9Ap1n+j9//gMAAP//AwBQSwECLQAUAAYACAAA&#10;ACEAtoM4kv4AAADhAQAAEwAAAAAAAAAAAAAAAAAAAAAAW0NvbnRlbnRfVHlwZXNdLnhtbFBLAQIt&#10;ABQABgAIAAAAIQA4/SH/1gAAAJQBAAALAAAAAAAAAAAAAAAAAC8BAABfcmVscy8ucmVsc1BLAQIt&#10;ABQABgAIAAAAIQCkHYmrIgIAAD8EAAAOAAAAAAAAAAAAAAAAAC4CAABkcnMvZTJvRG9jLnhtbFBL&#10;AQItABQABgAIAAAAIQDmsDE72wAAAAcBAAAPAAAAAAAAAAAAAAAAAHwEAABkcnMvZG93bnJldi54&#10;bWxQSwUGAAAAAAQABADzAAAAhAUAAAAA&#10;"/>
                  </w:pict>
                </mc:Fallback>
              </mc:AlternateContent>
            </w:r>
          </w:p>
          <w:p w14:paraId="4DB25192" w14:textId="5EDD86F1" w:rsidR="00E21E2C" w:rsidRPr="004A6D0C" w:rsidRDefault="00326FC5" w:rsidP="00326FC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81" behindDoc="0" locked="0" layoutInCell="1" allowOverlap="1" wp14:anchorId="39C2D7E1" wp14:editId="68BE2258">
                      <wp:simplePos x="0" y="0"/>
                      <wp:positionH relativeFrom="column">
                        <wp:posOffset>108585</wp:posOffset>
                      </wp:positionH>
                      <wp:positionV relativeFrom="paragraph">
                        <wp:posOffset>805815</wp:posOffset>
                      </wp:positionV>
                      <wp:extent cx="114300" cy="119380"/>
                      <wp:effectExtent l="0" t="0" r="19050" b="139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09B9" id="Rectangle 105" o:spid="_x0000_s1026" style="position:absolute;margin-left:8.55pt;margin-top:63.45pt;width:9pt;height:9.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eDIgIAAD8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5XPODPRk&#10;0meSDUyrJYuHJNHgfEmVD+4eY5Pe3VnxzTNjNx3VyRtEO3QSaiJWxPrs2YUYeLrKdsMHWxM+7INN&#10;ah0b7CMg6cCOyZTHsynyGJigw6KYXeVknaBUUSyvFsm0DMqnyw59eCdtz+Km4kjkEzgc7nyIZKB8&#10;KknkrVb1VmmdAmx3G43sADQf2/Ql/tTjZZk2bKj4cj6dJ+RnOX8JkafvbxC9CjToWvUVX5yLoIyq&#10;vTV1GsMASo97oqzNScao3OjAztaPpCLacYrp1dGms/iDs4EmuOL++x5QcqbfG3JiWcxmceRTMJu/&#10;mVKAl5ndZQaMIKiKB87G7SaMz2TvULUd/alIvRt7Q+41KikbnR1ZncjSlCbBTy8qPoPLOFX9evfr&#10;nwAAAP//AwBQSwMEFAAGAAgAAAAhAMBYu0neAAAACQEAAA8AAABkcnMvZG93bnJldi54bWxMj0FP&#10;g0AQhe8m/ofNmHizS6ltLbI0RlMTjy29eBtgBJSdJezSor/e6UlPk/fm5c036XaynTrR4FvHBuaz&#10;CBRx6aqWawPHfHf3AMoH5Ao7x2Tgmzxss+urFJPKnXlPp0OolZSwT9BAE0KfaO3Lhiz6meuJZffh&#10;BotB5FDrasCzlNtOx1G00hZblgsN9vTcUPl1GK2Boo2P+LPPXyO72S3C25R/ju8vxtzeTE+PoAJN&#10;4S8MF3xBh0yYCjdy5VUnej2XpMx4tQElgcVSjEKM++UadJbq/x9kvwAAAP//AwBQSwECLQAUAAYA&#10;CAAAACEAtoM4kv4AAADhAQAAEwAAAAAAAAAAAAAAAAAAAAAAW0NvbnRlbnRfVHlwZXNdLnhtbFBL&#10;AQItABQABgAIAAAAIQA4/SH/1gAAAJQBAAALAAAAAAAAAAAAAAAAAC8BAABfcmVscy8ucmVsc1BL&#10;AQItABQABgAIAAAAIQBODkeDIgIAAD8EAAAOAAAAAAAAAAAAAAAAAC4CAABkcnMvZTJvRG9jLnht&#10;bFBLAQItABQABgAIAAAAIQDAWLtJ3gAAAAkBAAAPAAAAAAAAAAAAAAAAAHwEAABkcnMvZG93bnJl&#10;di54bWxQSwUGAAAAAAQABADzAAAAhw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80" behindDoc="0" locked="0" layoutInCell="1" allowOverlap="1" wp14:anchorId="02E0986D" wp14:editId="738EBF3D">
                      <wp:simplePos x="0" y="0"/>
                      <wp:positionH relativeFrom="column">
                        <wp:posOffset>108585</wp:posOffset>
                      </wp:positionH>
                      <wp:positionV relativeFrom="paragraph">
                        <wp:posOffset>343535</wp:posOffset>
                      </wp:positionV>
                      <wp:extent cx="114300" cy="119380"/>
                      <wp:effectExtent l="0" t="0" r="19050" b="1397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7674" id="Rectangle 104" o:spid="_x0000_s1026" style="position:absolute;margin-left:8.55pt;margin-top:27.05pt;width:9pt;height:9.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It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8hlnVvRk&#10;0meSTdjWKBYPSaLB+ZIqH9w9xia9uwP5zTMLm47q1A0iDJ0SNRErYn327EIMPF1lu+ED1IQv9gGS&#10;WscG+whIOrBjMuXxbIo6BibpsChmVzlZJylVFMurRTItE+XTZYc+vFPQs7ipOBL5BC4Odz5EMqJ8&#10;Kknkweh6q41JAba7jUF2EDQf2/Ql/tTjZZmxbKj4cj6dJ+RnOX8JkafvbxC9DjToRvcVX5yLRBlV&#10;e2vrNIZBaDPuibKxJxmjcqMDO6gfSUWEcYrp1dGmA/zB2UATXHH/fS9QcWbeW3JiWcxmceRTMJu/&#10;mVKAl5ndZUZYSVAVD5yN200Yn8neoW47+lORerdwQ+41OikbnR1ZncjSlCbBTy8qPoPLOFX9evfr&#10;nwAAAP//AwBQSwMEFAAGAAgAAAAhAJbhb1/bAAAABwEAAA8AAABkcnMvZG93bnJldi54bWxMjkFP&#10;g0AUhO8m/ofNM/Fml1JrLbI0RtMmHlt68faAJ6DsW8IuLfrrfT3paTKZycyXbibbqRMNvnVsYD6L&#10;QBGXrmq5NnDMt3ePoHxArrBzTAa+ycMmu75KMancmfd0OoRayQj7BA00IfSJ1r5syKKfuZ5Ysg83&#10;WAxih1pXA55l3HY6jqIHbbFleWiwp5eGyq/DaA0UbXzEn32+i+x6uwhvU/45vr8ac3szPT+BCjSF&#10;vzJc8AUdMmEq3MiVV5341VyaBpb3opIvlqKFgVW8Bp2l+j9/9gsAAP//AwBQSwECLQAUAAYACAAA&#10;ACEAtoM4kv4AAADhAQAAEwAAAAAAAAAAAAAAAAAAAAAAW0NvbnRlbnRfVHlwZXNdLnhtbFBLAQIt&#10;ABQABgAIAAAAIQA4/SH/1gAAAJQBAAALAAAAAAAAAAAAAAAAAC8BAABfcmVscy8ucmVsc1BLAQIt&#10;ABQABgAIAAAAIQDXAtItIgIAAD8EAAAOAAAAAAAAAAAAAAAAAC4CAABkcnMvZTJvRG9jLnhtbFBL&#10;AQItABQABgAIAAAAIQCW4W9f2wAAAAcBAAAPAAAAAAAAAAAAAAAAAHwEAABkcnMvZG93bnJldi54&#10;bWxQSwUGAAAAAAQABADzAAAAhAUAAAAA&#10;"/>
                  </w:pict>
                </mc:Fallback>
              </mc:AlternateContent>
            </w:r>
          </w:p>
        </w:tc>
      </w:tr>
    </w:tbl>
    <w:p w14:paraId="3727D287" w14:textId="77777777" w:rsidR="00E21E2C" w:rsidRPr="004A6D0C" w:rsidRDefault="00E21E2C" w:rsidP="00E21E2C">
      <w:pPr>
        <w:rPr>
          <w:rFonts w:ascii="Arial" w:hAnsi="Arial" w:cs="Arial"/>
          <w:sz w:val="22"/>
          <w:szCs w:val="22"/>
        </w:rPr>
      </w:pPr>
    </w:p>
    <w:p w14:paraId="0DC458E4" w14:textId="77777777" w:rsidR="00E21E2C" w:rsidRPr="004A6D0C" w:rsidRDefault="00E21E2C" w:rsidP="00E21E2C">
      <w:pPr>
        <w:rPr>
          <w:rFonts w:ascii="Arial" w:hAnsi="Arial" w:cs="Arial"/>
          <w:sz w:val="22"/>
          <w:szCs w:val="22"/>
        </w:rPr>
      </w:pPr>
    </w:p>
    <w:p w14:paraId="4092E01F"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5DACCF11" w14:textId="77777777" w:rsidR="00E21E2C" w:rsidRPr="008C79F9" w:rsidRDefault="00E21E2C" w:rsidP="00E21E2C">
      <w:pPr>
        <w:rPr>
          <w:rFonts w:ascii="Arial" w:hAnsi="Arial" w:cs="Arial"/>
          <w:sz w:val="22"/>
          <w:szCs w:val="22"/>
        </w:rPr>
      </w:pPr>
    </w:p>
    <w:p w14:paraId="499095CB" w14:textId="15ECBD0C" w:rsidR="00E21E2C" w:rsidRPr="008C79F9" w:rsidRDefault="00E21E2C">
      <w:pPr>
        <w:spacing w:after="200" w:line="276" w:lineRule="auto"/>
        <w:rPr>
          <w:rFonts w:ascii="Arial" w:hAnsi="Arial" w:cs="Arial"/>
          <w:sz w:val="22"/>
          <w:szCs w:val="22"/>
        </w:rPr>
      </w:pPr>
      <w:r w:rsidRPr="008C79F9">
        <w:rPr>
          <w:rFonts w:ascii="Arial" w:hAnsi="Arial" w:cs="Arial"/>
          <w:sz w:val="22"/>
          <w:szCs w:val="22"/>
        </w:rPr>
        <w:br w:type="page"/>
      </w:r>
    </w:p>
    <w:p w14:paraId="28D41330" w14:textId="77777777" w:rsidR="00E21E2C" w:rsidRPr="008C79F9" w:rsidRDefault="00E21E2C" w:rsidP="00E21E2C">
      <w:pPr>
        <w:rPr>
          <w:rFonts w:ascii="Arial" w:hAnsi="Arial" w:cs="Arial"/>
          <w:sz w:val="22"/>
          <w:szCs w:val="22"/>
        </w:rPr>
      </w:pPr>
    </w:p>
    <w:p w14:paraId="6AF0E636" w14:textId="77777777" w:rsidR="00E21E2C" w:rsidRPr="008C79F9" w:rsidRDefault="00E21E2C" w:rsidP="00E21E2C">
      <w:pPr>
        <w:pStyle w:val="Heading1"/>
        <w:spacing w:before="240"/>
        <w:jc w:val="center"/>
        <w:rPr>
          <w:rFonts w:ascii="Arial" w:hAnsi="Arial" w:cs="Arial"/>
          <w:color w:val="auto"/>
          <w:sz w:val="22"/>
          <w:szCs w:val="22"/>
        </w:rPr>
      </w:pPr>
      <w:r w:rsidRPr="008C79F9">
        <w:rPr>
          <w:rFonts w:ascii="Arial" w:hAnsi="Arial" w:cs="Arial"/>
          <w:color w:val="auto"/>
          <w:sz w:val="22"/>
          <w:szCs w:val="22"/>
        </w:rPr>
        <w:t>Oval medal with ring mount</w:t>
      </w:r>
    </w:p>
    <w:p w14:paraId="36BC944A" w14:textId="77777777" w:rsidR="00E21E2C" w:rsidRPr="008C79F9"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951"/>
        <w:gridCol w:w="7116"/>
        <w:gridCol w:w="874"/>
      </w:tblGrid>
      <w:tr w:rsidR="00FD6B51" w:rsidRPr="004A6D0C" w14:paraId="3803A325" w14:textId="77777777" w:rsidTr="00FD6B51">
        <w:trPr>
          <w:trHeight w:val="498"/>
        </w:trPr>
        <w:tc>
          <w:tcPr>
            <w:tcW w:w="1951" w:type="dxa"/>
            <w:shd w:val="clear" w:color="auto" w:fill="A6A6A6"/>
          </w:tcPr>
          <w:p w14:paraId="7B91994B" w14:textId="1F4A0402" w:rsidR="00FD6B51" w:rsidRPr="004A6D0C" w:rsidRDefault="00FD6B51" w:rsidP="00326FC5">
            <w:pPr>
              <w:rPr>
                <w:rFonts w:ascii="Arial" w:hAnsi="Arial" w:cs="Arial"/>
                <w:sz w:val="22"/>
                <w:szCs w:val="22"/>
              </w:rPr>
            </w:pPr>
            <w:r>
              <w:rPr>
                <w:rFonts w:ascii="Arial" w:hAnsi="Arial" w:cs="Arial"/>
                <w:sz w:val="22"/>
                <w:szCs w:val="22"/>
              </w:rPr>
              <w:t>STEP</w:t>
            </w:r>
          </w:p>
        </w:tc>
        <w:tc>
          <w:tcPr>
            <w:tcW w:w="7116" w:type="dxa"/>
            <w:shd w:val="clear" w:color="auto" w:fill="A6A6A6"/>
          </w:tcPr>
          <w:p w14:paraId="4730352C" w14:textId="77777777" w:rsidR="00FD6B51" w:rsidRPr="004A6D0C" w:rsidRDefault="00FD6B51" w:rsidP="00326FC5">
            <w:pPr>
              <w:rPr>
                <w:rFonts w:ascii="Arial" w:hAnsi="Arial" w:cs="Arial"/>
                <w:sz w:val="22"/>
                <w:szCs w:val="22"/>
              </w:rPr>
            </w:pPr>
            <w:r>
              <w:rPr>
                <w:rFonts w:ascii="Arial" w:hAnsi="Arial" w:cs="Arial"/>
                <w:sz w:val="22"/>
                <w:szCs w:val="22"/>
              </w:rPr>
              <w:t>CHECK</w:t>
            </w:r>
          </w:p>
        </w:tc>
        <w:tc>
          <w:tcPr>
            <w:tcW w:w="874" w:type="dxa"/>
            <w:shd w:val="clear" w:color="auto" w:fill="A6A6A6"/>
          </w:tcPr>
          <w:p w14:paraId="1BB2DE37" w14:textId="596629F6" w:rsidR="00FD6B51" w:rsidRPr="004A6D0C" w:rsidRDefault="00FD6B51" w:rsidP="00326FC5">
            <w:pPr>
              <w:rPr>
                <w:rFonts w:ascii="Arial" w:hAnsi="Arial" w:cs="Arial"/>
                <w:sz w:val="22"/>
                <w:szCs w:val="22"/>
              </w:rPr>
            </w:pPr>
            <w:r>
              <w:rPr>
                <w:rFonts w:ascii="Arial" w:hAnsi="Arial" w:cs="Arial"/>
                <w:sz w:val="22"/>
                <w:szCs w:val="22"/>
              </w:rPr>
              <w:t>DONE</w:t>
            </w:r>
          </w:p>
        </w:tc>
      </w:tr>
      <w:tr w:rsidR="00E21E2C" w:rsidRPr="004A6D0C" w14:paraId="78C722DB" w14:textId="77777777" w:rsidTr="00FD6B51">
        <w:trPr>
          <w:trHeight w:val="1383"/>
        </w:trPr>
        <w:tc>
          <w:tcPr>
            <w:tcW w:w="1951" w:type="dxa"/>
            <w:shd w:val="clear" w:color="auto" w:fill="auto"/>
          </w:tcPr>
          <w:p w14:paraId="7E96A0FF" w14:textId="77777777" w:rsidR="00E21E2C" w:rsidRPr="004A6D0C" w:rsidRDefault="00E21E2C" w:rsidP="00326FC5">
            <w:pPr>
              <w:rPr>
                <w:rFonts w:ascii="Arial" w:hAnsi="Arial" w:cs="Arial"/>
                <w:sz w:val="22"/>
                <w:szCs w:val="22"/>
              </w:rPr>
            </w:pPr>
          </w:p>
          <w:p w14:paraId="73AB5FAE" w14:textId="77777777" w:rsidR="00E21E2C" w:rsidRPr="004A6D0C" w:rsidRDefault="00E21E2C" w:rsidP="00326FC5">
            <w:pPr>
              <w:rPr>
                <w:rFonts w:ascii="Arial" w:hAnsi="Arial" w:cs="Arial"/>
                <w:sz w:val="22"/>
                <w:szCs w:val="22"/>
              </w:rPr>
            </w:pPr>
          </w:p>
          <w:p w14:paraId="10827898" w14:textId="77777777" w:rsidR="00E21E2C" w:rsidRPr="004A6D0C" w:rsidRDefault="00E21E2C" w:rsidP="00326FC5">
            <w:pPr>
              <w:rPr>
                <w:rFonts w:ascii="Arial" w:hAnsi="Arial" w:cs="Arial"/>
                <w:b/>
                <w:sz w:val="22"/>
                <w:szCs w:val="22"/>
              </w:rPr>
            </w:pPr>
            <w:r w:rsidRPr="004A6D0C">
              <w:rPr>
                <w:rFonts w:ascii="Arial" w:hAnsi="Arial" w:cs="Arial"/>
                <w:b/>
                <w:sz w:val="22"/>
                <w:szCs w:val="22"/>
              </w:rPr>
              <w:t xml:space="preserve">Initial steps </w:t>
            </w:r>
          </w:p>
        </w:tc>
        <w:tc>
          <w:tcPr>
            <w:tcW w:w="7116" w:type="dxa"/>
            <w:shd w:val="clear" w:color="auto" w:fill="auto"/>
          </w:tcPr>
          <w:p w14:paraId="785925B9" w14:textId="6216F350" w:rsidR="00E21E2C" w:rsidRPr="00326FC5"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326FC5">
              <w:rPr>
                <w:rFonts w:ascii="Arial" w:hAnsi="Arial" w:cs="Arial"/>
                <w:sz w:val="22"/>
                <w:szCs w:val="22"/>
              </w:rPr>
              <w:t>.</w:t>
            </w:r>
            <w:r w:rsidRPr="004A6D0C">
              <w:rPr>
                <w:rFonts w:ascii="Arial" w:hAnsi="Arial" w:cs="Arial"/>
                <w:sz w:val="22"/>
                <w:szCs w:val="22"/>
              </w:rPr>
              <w:t xml:space="preserve"> </w:t>
            </w:r>
          </w:p>
          <w:p w14:paraId="25811DC1"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0F09277E" w14:textId="655F38D9" w:rsidR="00E21E2C" w:rsidRPr="00326FC5"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326FC5">
              <w:rPr>
                <w:rFonts w:ascii="Arial" w:hAnsi="Arial" w:cs="Arial"/>
                <w:sz w:val="22"/>
                <w:szCs w:val="22"/>
              </w:rPr>
              <w:t>.</w:t>
            </w:r>
          </w:p>
          <w:p w14:paraId="63DBA8B4" w14:textId="77777777" w:rsidR="00326FC5" w:rsidRDefault="00326FC5" w:rsidP="00326FC5">
            <w:pPr>
              <w:pStyle w:val="ListParagraph"/>
              <w:rPr>
                <w:rFonts w:ascii="Arial" w:hAnsi="Arial" w:cs="Arial"/>
                <w:sz w:val="22"/>
                <w:szCs w:val="22"/>
                <w:u w:val="single"/>
              </w:rPr>
            </w:pPr>
          </w:p>
          <w:p w14:paraId="6D3CB4DC" w14:textId="230EAF1C" w:rsidR="00E21E2C" w:rsidRPr="00326FC5"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326FC5">
              <w:rPr>
                <w:rFonts w:ascii="Arial" w:hAnsi="Arial" w:cs="Arial"/>
                <w:sz w:val="22"/>
                <w:szCs w:val="22"/>
              </w:rPr>
              <w:t>.</w:t>
            </w:r>
          </w:p>
          <w:p w14:paraId="61BC2192" w14:textId="77777777" w:rsidR="00326FC5" w:rsidRDefault="00326FC5" w:rsidP="00326FC5">
            <w:pPr>
              <w:pStyle w:val="ListParagraph"/>
              <w:rPr>
                <w:rFonts w:ascii="Arial" w:hAnsi="Arial" w:cs="Arial"/>
                <w:sz w:val="22"/>
                <w:szCs w:val="22"/>
                <w:u w:val="single"/>
              </w:rPr>
            </w:pPr>
          </w:p>
          <w:p w14:paraId="4CF33C94" w14:textId="058889B1" w:rsidR="00E21E2C" w:rsidRPr="004A6D0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326FC5">
              <w:rPr>
                <w:rFonts w:ascii="Arial" w:hAnsi="Arial" w:cs="Arial"/>
                <w:sz w:val="22"/>
                <w:szCs w:val="22"/>
              </w:rPr>
              <w:t>.</w:t>
            </w:r>
          </w:p>
        </w:tc>
        <w:tc>
          <w:tcPr>
            <w:tcW w:w="874" w:type="dxa"/>
            <w:shd w:val="clear" w:color="auto" w:fill="auto"/>
          </w:tcPr>
          <w:p w14:paraId="2A67DFBF" w14:textId="36431AD7" w:rsidR="00E21E2C" w:rsidRPr="004A6D0C" w:rsidRDefault="00E21E2C" w:rsidP="00326FC5">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282" behindDoc="0" locked="0" layoutInCell="1" allowOverlap="1" wp14:anchorId="7D443E39" wp14:editId="0944FA4D">
                      <wp:simplePos x="0" y="0"/>
                      <wp:positionH relativeFrom="column">
                        <wp:posOffset>108585</wp:posOffset>
                      </wp:positionH>
                      <wp:positionV relativeFrom="paragraph">
                        <wp:posOffset>61595</wp:posOffset>
                      </wp:positionV>
                      <wp:extent cx="114300" cy="119380"/>
                      <wp:effectExtent l="0" t="0" r="19050" b="1397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E7677" id="Rectangle 103" o:spid="_x0000_s1026" style="position:absolute;margin-left:8.55pt;margin-top:4.85pt;width:9pt;height:9.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vSIgIAAD8EAAAOAAAAZHJzL2Uyb0RvYy54bWysU9uO0zAQfUfiHyy/0yS9QBs1Xa26FCEt&#10;sGLhA6aO01g4thm7TcvXM3a6pQs8IfJgeTzjkzPnjJc3x06zg0SvrKl4Mco5k0bYWpldxb9+2bya&#10;c+YDmBq0NbLiJ+n5zerli2XvSjm2rdW1REYgxpe9q3gbgiuzzItWduBH1klDycZiB4FC3GU1Qk/o&#10;nc7Gef466y3WDq2Q3tPp3ZDkq4TfNFKET03jZWC64sQtpBXTuo1rtlpCuUNwrRJnGvAPLDpQhn56&#10;gbqDAGyP6g+oTgm03jZhJGyX2aZRQqYeqJsi/62bxxacTL2QON5dZPL/D1Z8PDwgUzV5l084M9CR&#10;SZ9JNjA7LVk8JIl650uqfHQPGJv07t6Kb54Zu26pTt4i2r6VUBOxItZnzy7EwNNVtu0/2JrwYR9s&#10;UuvYYBcBSQd2TKacLqbIY2CCDotiOsnJOkGpolhM5sm0DMqnyw59eCdtx+Km4kjkEzgc7n2IZKB8&#10;KknkrVb1RmmdAtxt1xrZAWg+NulL/KnH6zJtWF/xxWw8S8jPcv4aIk/f3yA6FWjQteoqPr8UQRlV&#10;e2vqNIYBlB72RFmbs4xRucGBra1PpCLaYYrp1dGmtfiDs54muOL++x5QcqbfG3JiUUynceRTMJ29&#10;GVOA15ntdQaMIKiKB86G7ToMz2TvUO1a+lORejf2ltxrVFI2OjuwOpOlKU2Cn19UfAbXcar69e5X&#10;PwEAAP//AwBQSwMEFAAGAAgAAAAhAJyw3q3aAAAABgEAAA8AAABkcnMvZG93bnJldi54bWxMjkFP&#10;g0AQhe8m/ofNmHizS2lqW8rSGE1NPLb04m2AEajsLGGXFv31jic9fnkv733pbrKdutDgW8cG5rMI&#10;FHHpqpZrA6d8/7AG5QNyhZ1jMvBFHnbZ7U2KSeWufKDLMdRKRtgnaKAJoU+09mVDFv3M9cSSfbjB&#10;YhAcal0NeJVx2+k4ih61xZblocGenhsqP4+jNVC08Qm/D/lrZDf7RXib8vP4/mLM/d30tAUVaAp/&#10;ZfjVF3XIxKlwI1dedcKruTQNbFagJF4sBQsD8XoJOkv1f/3sBwAA//8DAFBLAQItABQABgAIAAAA&#10;IQC2gziS/gAAAOEBAAATAAAAAAAAAAAAAAAAAAAAAABbQ29udGVudF9UeXBlc10ueG1sUEsBAi0A&#10;FAAGAAgAAAAhADj9If/WAAAAlAEAAAsAAAAAAAAAAAAAAAAALwEAAF9yZWxzLy5yZWxzUEsBAi0A&#10;FAAGAAgAAAAhAJop29IiAgAAPwQAAA4AAAAAAAAAAAAAAAAALgIAAGRycy9lMm9Eb2MueG1sUEsB&#10;Ai0AFAAGAAgAAAAhAJyw3q3aAAAABgEAAA8AAAAAAAAAAAAAAAAAfAQAAGRycy9kb3ducmV2Lnht&#10;bFBLBQYAAAAABAAEAPMAAACDBQAAAAA=&#10;"/>
                  </w:pict>
                </mc:Fallback>
              </mc:AlternateContent>
            </w:r>
          </w:p>
          <w:p w14:paraId="6DFF5E07" w14:textId="6D57D646" w:rsidR="00E21E2C" w:rsidRPr="004A6D0C" w:rsidRDefault="001737F3" w:rsidP="00326FC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83" behindDoc="0" locked="0" layoutInCell="1" allowOverlap="1" wp14:anchorId="281E09B2" wp14:editId="5C1F3C67">
                      <wp:simplePos x="0" y="0"/>
                      <wp:positionH relativeFrom="column">
                        <wp:posOffset>108585</wp:posOffset>
                      </wp:positionH>
                      <wp:positionV relativeFrom="paragraph">
                        <wp:posOffset>230505</wp:posOffset>
                      </wp:positionV>
                      <wp:extent cx="114300" cy="119380"/>
                      <wp:effectExtent l="0" t="0" r="19050" b="1397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4C805" id="Rectangle 100" o:spid="_x0000_s1026" style="position:absolute;margin-left:8.55pt;margin-top:18.15pt;width:9pt;height:9.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X6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ihmV5GaJFdRLK8WiVEmyqfHDn14p6Bn8VBxJPIJXBzufIhkRPkU&#10;ksiD0fVWG5MMbHcbg+wgqD+2aSX+lONlmLFsqPhyPp0n5Gc+fwmRp/U3iF4HanSj+4ovzkGijKq9&#10;tXVqwyC0Gc9E2diTjFG5sQI7qB9JRYSxi2nq6NAB/uBsoA6uuP++F6g4M+8tVWJZzGax5ZMxm7+Z&#10;koGXnt2lR1hJUBUPnI3HTRjHZO9Qtx39VKTcLdxQ9RqdlI2VHVmdyFKXJsFPExXH4NJOUb/mfv0T&#10;AAD//wMAUEsDBBQABgAIAAAAIQCHo1FS2wAAAAcBAAAPAAAAZHJzL2Rvd25yZXYueG1sTI5BT4NA&#10;EIXvJv6HzZh4s0tLWhVZGqOpiceWXrwN7AgoO0vYpUV/veNJT5Mv7+XNl29n16sTjaHzbGC5SEAR&#10;19523Bg4lrubO1AhIlvsPZOBLwqwLS4vcsysP/OeTofYKBnhkKGBNsYh0zrULTkMCz8QS/buR4dR&#10;cGy0HfEs467XqyTZaIcdy4cWB3pqqf48TM5A1a2O+L0vXxJ3v0vj61x+TG/PxlxfzY8PoCLN8a8M&#10;v/qiDoU4VX5iG1QvfLuUpoF0k4KSPF0LVwbWcnWR6//+xQ8AAAD//wMAUEsBAi0AFAAGAAgAAAAh&#10;ALaDOJL+AAAA4QEAABMAAAAAAAAAAAAAAAAAAAAAAFtDb250ZW50X1R5cGVzXS54bWxQSwECLQAU&#10;AAYACAAAACEAOP0h/9YAAACUAQAACwAAAAAAAAAAAAAAAAAvAQAAX3JlbHMvLnJlbHNQSwECLQAU&#10;AAYACAAAACEAcDoV+iACAAA/BAAADgAAAAAAAAAAAAAAAAAuAgAAZHJzL2Uyb0RvYy54bWxQSwEC&#10;LQAUAAYACAAAACEAh6NRUtsAAAAHAQAADwAAAAAAAAAAAAAAAAB6BAAAZHJzL2Rvd25yZXYueG1s&#10;UEsFBgAAAAAEAAQA8wAAAIIFAAAAAA==&#10;"/>
                  </w:pict>
                </mc:Fallback>
              </mc:AlternateContent>
            </w:r>
            <w:r w:rsidR="00326FC5" w:rsidRPr="00CC1796">
              <w:rPr>
                <w:rFonts w:ascii="Arial" w:hAnsi="Arial" w:cs="Arial"/>
                <w:noProof/>
                <w:sz w:val="22"/>
                <w:szCs w:val="22"/>
                <w:lang w:eastAsia="en-GB"/>
              </w:rPr>
              <mc:AlternateContent>
                <mc:Choice Requires="wps">
                  <w:drawing>
                    <wp:anchor distT="0" distB="0" distL="114300" distR="114300" simplePos="0" relativeHeight="251658285" behindDoc="0" locked="0" layoutInCell="1" allowOverlap="1" wp14:anchorId="3E140C7E" wp14:editId="725DBC27">
                      <wp:simplePos x="0" y="0"/>
                      <wp:positionH relativeFrom="column">
                        <wp:posOffset>108585</wp:posOffset>
                      </wp:positionH>
                      <wp:positionV relativeFrom="paragraph">
                        <wp:posOffset>1278255</wp:posOffset>
                      </wp:positionV>
                      <wp:extent cx="114300" cy="119380"/>
                      <wp:effectExtent l="0" t="0" r="19050" b="1397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0B25" id="Rectangle 102" o:spid="_x0000_s1026" style="position:absolute;margin-left:8.55pt;margin-top:100.65pt;width:9pt;height:9.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58Ig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8ilnVvRk&#10;0meSTdjWKBYPSaLB+ZIqH9w9xia9uwP5zTMLm47q1A0iDJ0SNRErYn327EIMPF1lu+ED1IQv9gGS&#10;WscG+whIOrBjMuXxbIo6BibpsChmVzlZJylVFMurRTItE+XTZYc+vFPQs7ipOBL5BC4Odz5EMqJ8&#10;Kknkweh6q41JAba7jUF2EDQf2/Ql/tTjZZmxbKj4cj6dJ+RnOX8JkafvbxC9DjToRvcVX5yLRBlV&#10;e2vrNIZBaDPuibKxJxmjcqMDO6gfSUWEcYrp1dGmA/zB2UATXHH/fS9QcWbeW3JiWcxmceRTMJu/&#10;mVKAl5ndZUZYSVAVD5yN200Yn8neoW47+lORerdwQ+41OikbnR1ZncjSlCbBTy8qPoPLOFX9evfr&#10;nwAAAP//AwBQSwMEFAAGAAgAAAAhAK69UZbcAAAACQEAAA8AAABkcnMvZG93bnJldi54bWxMj81O&#10;wzAQhO9IvIO1SNyonUT8NMSpEKhIHNv0wm0Tu0kgXkex0waenuUEx/l2NDtTbBY3iJOdQu9JQ7JS&#10;ICw13vTUajhU25sHECEiGRw8WQ1fNsCmvLwoMDf+TDt72sdWcAiFHDV0MY65lKHprMOw8qMlvh39&#10;5DCynFppJjxzuBtkqtSddNgTf+hwtM+dbT73s9NQ9+kBv3fVq3LrbRbflupjfn/R+vpqeXoEEe0S&#10;/8zwW5+rQ8mdaj+TCWJgfZ+wU0OqkgwEG7JbBjUDJiDLQv5fUP4AAAD//wMAUEsBAi0AFAAGAAgA&#10;AAAhALaDOJL+AAAA4QEAABMAAAAAAAAAAAAAAAAAAAAAAFtDb250ZW50X1R5cGVzXS54bWxQSwEC&#10;LQAUAAYACAAAACEAOP0h/9YAAACUAQAACwAAAAAAAAAAAAAAAAAvAQAAX3JlbHMvLnJlbHNQSwEC&#10;LQAUAAYACAAAACEAAyVOfCICAAA/BAAADgAAAAAAAAAAAAAAAAAuAgAAZHJzL2Uyb0RvYy54bWxQ&#10;SwECLQAUAAYACAAAACEArr1RltwAAAAJAQAADwAAAAAAAAAAAAAAAAB8BAAAZHJzL2Rvd25yZXYu&#10;eG1sUEsFBgAAAAAEAAQA8wAAAIUFAAAAAA==&#10;"/>
                  </w:pict>
                </mc:Fallback>
              </mc:AlternateContent>
            </w:r>
            <w:r w:rsidR="00326FC5" w:rsidRPr="00CC1796">
              <w:rPr>
                <w:rFonts w:ascii="Arial" w:hAnsi="Arial" w:cs="Arial"/>
                <w:noProof/>
                <w:sz w:val="22"/>
                <w:szCs w:val="22"/>
                <w:lang w:eastAsia="en-GB"/>
              </w:rPr>
              <mc:AlternateContent>
                <mc:Choice Requires="wps">
                  <w:drawing>
                    <wp:anchor distT="0" distB="0" distL="114300" distR="114300" simplePos="0" relativeHeight="251658284" behindDoc="0" locked="0" layoutInCell="1" allowOverlap="1" wp14:anchorId="22300AE0" wp14:editId="5DC41C63">
                      <wp:simplePos x="0" y="0"/>
                      <wp:positionH relativeFrom="column">
                        <wp:posOffset>108585</wp:posOffset>
                      </wp:positionH>
                      <wp:positionV relativeFrom="paragraph">
                        <wp:posOffset>792480</wp:posOffset>
                      </wp:positionV>
                      <wp:extent cx="114300" cy="119380"/>
                      <wp:effectExtent l="0" t="0" r="19050" b="1397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DA6E3" id="Rectangle 101" o:spid="_x0000_s1026" style="position:absolute;margin-left:8.55pt;margin-top:62.4pt;width:9pt;height:9.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BUIQ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KCY3OZVOkqso5jezVLRMlOfHHkN8p8Cy/lBxJPIJXOwfQiTyFHoO&#10;SeTB6HqtjUkGbjcrg2wvqD/WafX50pNwHWYc6yo+n46nCfmZL1xD5Gn9DcLqSI1utK347BIkyl61&#10;t65ObRiFNsOZ/jeOaJyVGyqwgfpIKiIMXUxTR4cW8AdnHXVwxcP3nUDFmXnvqBLzYjLpWz4Zk+mb&#10;MRl47dlce4STBFXxyNlwXMVhTHYe9baln4qUu4M7ql6jk7I9v4HViSx1aVLvNFH9GFzbKerX3C9/&#10;AgAA//8DAFBLAwQUAAYACAAAACEAp7mbVdwAAAAJAQAADwAAAGRycy9kb3ducmV2LnhtbExPTU+D&#10;QBC9m/gfNmPizS6FWhVZGqOpiceWXrwNMALKzhJ2adFf73iqp8n7yJv3ss1se3Wk0XeODSwXESji&#10;ytUdNwYOxfbmHpQPyDX2jsnAN3nY5JcXGaa1O/GOjvvQKAlhn6KBNoQh1dpXLVn0CzcQi/bhRotB&#10;4NjoesSThNtex1G01hY7lg8tDvTcUvW1n6yBsosP+LMrXiP7sE3C21x8Tu8vxlxfzU+PoALN4WyG&#10;v/pSHXLpVLqJa696wXdLccqNVzJBDMmtEKUQq2QNOs/0/wX5LwAAAP//AwBQSwECLQAUAAYACAAA&#10;ACEAtoM4kv4AAADhAQAAEwAAAAAAAAAAAAAAAAAAAAAAW0NvbnRlbnRfVHlwZXNdLnhtbFBLAQIt&#10;ABQABgAIAAAAIQA4/SH/1gAAAJQBAAALAAAAAAAAAAAAAAAAAC8BAABfcmVscy8ucmVsc1BLAQIt&#10;ABQABgAIAAAAIQDpNoBUIQIAAD8EAAAOAAAAAAAAAAAAAAAAAC4CAABkcnMvZTJvRG9jLnhtbFBL&#10;AQItABQABgAIAAAAIQCnuZtV3AAAAAkBAAAPAAAAAAAAAAAAAAAAAHsEAABkcnMvZG93bnJldi54&#10;bWxQSwUGAAAAAAQABADzAAAAhAUAAAAA&#10;"/>
                  </w:pict>
                </mc:Fallback>
              </mc:AlternateContent>
            </w:r>
          </w:p>
        </w:tc>
      </w:tr>
      <w:tr w:rsidR="00E21E2C" w:rsidRPr="004A6D0C" w14:paraId="0919F33D" w14:textId="77777777" w:rsidTr="00FD6B51">
        <w:trPr>
          <w:trHeight w:val="586"/>
        </w:trPr>
        <w:tc>
          <w:tcPr>
            <w:tcW w:w="1951" w:type="dxa"/>
            <w:shd w:val="clear" w:color="auto" w:fill="auto"/>
          </w:tcPr>
          <w:p w14:paraId="0A91368E" w14:textId="77777777" w:rsidR="00E21E2C" w:rsidRPr="004A6D0C" w:rsidRDefault="00E21E2C" w:rsidP="00326FC5">
            <w:pPr>
              <w:rPr>
                <w:rFonts w:ascii="Arial" w:hAnsi="Arial" w:cs="Arial"/>
                <w:b/>
                <w:sz w:val="22"/>
                <w:szCs w:val="22"/>
              </w:rPr>
            </w:pPr>
            <w:r w:rsidRPr="004A6D0C">
              <w:rPr>
                <w:rFonts w:ascii="Arial" w:hAnsi="Arial" w:cs="Arial"/>
                <w:b/>
                <w:sz w:val="22"/>
                <w:szCs w:val="22"/>
              </w:rPr>
              <w:t>Ring</w:t>
            </w:r>
          </w:p>
          <w:p w14:paraId="7FE696F6" w14:textId="77777777" w:rsidR="00E21E2C" w:rsidRPr="004A6D0C" w:rsidRDefault="00E21E2C" w:rsidP="00326FC5">
            <w:pPr>
              <w:rPr>
                <w:rFonts w:ascii="Arial" w:hAnsi="Arial" w:cs="Arial"/>
                <w:b/>
                <w:sz w:val="22"/>
                <w:szCs w:val="22"/>
              </w:rPr>
            </w:pPr>
          </w:p>
        </w:tc>
        <w:tc>
          <w:tcPr>
            <w:tcW w:w="7116" w:type="dxa"/>
            <w:shd w:val="clear" w:color="auto" w:fill="auto"/>
          </w:tcPr>
          <w:p w14:paraId="4C3A501B" w14:textId="11081430" w:rsidR="00E21E2C" w:rsidRPr="004A6D0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ring is securely attached to the medal and circular</w:t>
            </w:r>
            <w:r w:rsidR="00326FC5">
              <w:rPr>
                <w:rFonts w:ascii="Arial" w:hAnsi="Arial" w:cs="Arial"/>
                <w:sz w:val="22"/>
                <w:szCs w:val="22"/>
              </w:rPr>
              <w:t>.</w:t>
            </w:r>
          </w:p>
        </w:tc>
        <w:tc>
          <w:tcPr>
            <w:tcW w:w="874" w:type="dxa"/>
            <w:shd w:val="clear" w:color="auto" w:fill="auto"/>
          </w:tcPr>
          <w:p w14:paraId="741FF57F" w14:textId="5322BB04"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86" behindDoc="0" locked="0" layoutInCell="1" allowOverlap="1" wp14:anchorId="2366AEBC" wp14:editId="2E8583EC">
                      <wp:simplePos x="0" y="0"/>
                      <wp:positionH relativeFrom="column">
                        <wp:posOffset>108585</wp:posOffset>
                      </wp:positionH>
                      <wp:positionV relativeFrom="paragraph">
                        <wp:posOffset>17780</wp:posOffset>
                      </wp:positionV>
                      <wp:extent cx="114300" cy="119380"/>
                      <wp:effectExtent l="0" t="0" r="19050" b="1397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CAAA" id="Rectangle 99" o:spid="_x0000_s1026" style="position:absolute;margin-left:8.55pt;margin-top:1.4pt;width:9pt;height:9.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xq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lkjMLhmr0&#10;mVQD22rJ6I4E6n0oKe7B3+OQYvB3TnwLzLpNR2HyBtH1nYSaaBVDfPbswWAEesp2/QdXEzzso0ta&#10;HRs0AyCpwI6pJI/nkshjZIIui2J2lVPhBLmKYnm1SCXLoHx67DHEd9IZNhwqjsQ9gcPhLsSBDJRP&#10;IYm806reKq2Tge1uo5EdgLpjm1biTzlehmnLetJnPp0n5Ge+cAmRp/U3CKMitblWpuKLcxCUg2pv&#10;bZ2aMILS45koa3uScVBurMDO1Y+kIrqxh2nm6NA5/MFZT/1b8fB9Dyg50+8tVWJZzGZDwydjNn8z&#10;JQMvPbtLD1hBUBWPnI3HTRyHZO9RtR39VKTcrbuh6jUqKTtUdmR1Iks9mgQ/zdMwBJd2ivo19euf&#10;AAAA//8DAFBLAwQUAAYACAAAACEAr914K9kAAAAGAQAADwAAAGRycy9kb3ducmV2LnhtbEyPQU+D&#10;QBCF7yb+h82YeLMLNFalLI3R1MRjSy/eBpgCys4SdmnRX+94sscv7+XNN9lmtr060eg7xwbiRQSK&#10;uHJ1x42BQ7G9ewTlA3KNvWMy8E0eNvn1VYZp7c68o9M+NEpG2KdooA1hSLX2VUsW/cINxJId3Wgx&#10;CI6Nrkc8y7jtdRJFK22xY7nQ4kAvLVVf+8kaKLvkgD+74i2yT9tleJ+Lz+nj1Zjbm/l5DSrQHP7L&#10;8Kcv6pCLU+kmrr3qhR9iaRpI5AGJl/eCpWC8Ap1n+lI//wUAAP//AwBQSwECLQAUAAYACAAAACEA&#10;toM4kv4AAADhAQAAEwAAAAAAAAAAAAAAAAAAAAAAW0NvbnRlbnRfVHlwZXNdLnhtbFBLAQItABQA&#10;BgAIAAAAIQA4/SH/1gAAAJQBAAALAAAAAAAAAAAAAAAAAC8BAABfcmVscy8ucmVsc1BLAQItABQA&#10;BgAIAAAAIQBavnxqIQIAAD0EAAAOAAAAAAAAAAAAAAAAAC4CAABkcnMvZTJvRG9jLnhtbFBLAQIt&#10;ABQABgAIAAAAIQCv3Xgr2QAAAAYBAAAPAAAAAAAAAAAAAAAAAHsEAABkcnMvZG93bnJldi54bWxQ&#10;SwUGAAAAAAQABADzAAAAgQUAAAAA&#10;"/>
                  </w:pict>
                </mc:Fallback>
              </mc:AlternateContent>
            </w:r>
          </w:p>
        </w:tc>
      </w:tr>
      <w:tr w:rsidR="00E21E2C" w:rsidRPr="004A6D0C" w14:paraId="6B9D6525" w14:textId="77777777" w:rsidTr="00FD6B51">
        <w:trPr>
          <w:trHeight w:val="698"/>
        </w:trPr>
        <w:tc>
          <w:tcPr>
            <w:tcW w:w="1951" w:type="dxa"/>
            <w:shd w:val="clear" w:color="auto" w:fill="auto"/>
          </w:tcPr>
          <w:p w14:paraId="4395266E" w14:textId="77777777" w:rsidR="00E21E2C" w:rsidRPr="004A6D0C" w:rsidRDefault="00E21E2C" w:rsidP="00326FC5">
            <w:pPr>
              <w:rPr>
                <w:rFonts w:ascii="Arial" w:hAnsi="Arial" w:cs="Arial"/>
                <w:b/>
                <w:sz w:val="22"/>
                <w:szCs w:val="22"/>
              </w:rPr>
            </w:pPr>
            <w:r w:rsidRPr="004A6D0C">
              <w:rPr>
                <w:rFonts w:ascii="Arial" w:hAnsi="Arial" w:cs="Arial"/>
                <w:b/>
                <w:sz w:val="22"/>
                <w:szCs w:val="22"/>
              </w:rPr>
              <w:t xml:space="preserve">Mounting </w:t>
            </w:r>
          </w:p>
        </w:tc>
        <w:tc>
          <w:tcPr>
            <w:tcW w:w="7116" w:type="dxa"/>
            <w:shd w:val="clear" w:color="auto" w:fill="auto"/>
          </w:tcPr>
          <w:p w14:paraId="4BF01770" w14:textId="6D8EB696" w:rsidR="00E21E2C" w:rsidRPr="00326FC5"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mounting of medal for any adverse movement</w:t>
            </w:r>
            <w:r w:rsidR="00326FC5">
              <w:rPr>
                <w:rFonts w:ascii="Arial" w:hAnsi="Arial" w:cs="Arial"/>
                <w:sz w:val="22"/>
                <w:szCs w:val="22"/>
              </w:rPr>
              <w:t>.</w:t>
            </w:r>
          </w:p>
          <w:p w14:paraId="16FF787A" w14:textId="77777777" w:rsidR="00326FC5" w:rsidRPr="004A6D0C" w:rsidRDefault="00326FC5" w:rsidP="00326FC5">
            <w:pPr>
              <w:overflowPunct w:val="0"/>
              <w:autoSpaceDE w:val="0"/>
              <w:autoSpaceDN w:val="0"/>
              <w:adjustRightInd w:val="0"/>
              <w:ind w:left="176"/>
              <w:textAlignment w:val="baseline"/>
              <w:rPr>
                <w:rFonts w:ascii="Arial" w:hAnsi="Arial" w:cs="Arial"/>
                <w:sz w:val="22"/>
                <w:szCs w:val="22"/>
                <w:u w:val="single"/>
              </w:rPr>
            </w:pPr>
          </w:p>
          <w:p w14:paraId="54BFF67B" w14:textId="61BDAE05" w:rsidR="00E21E2C" w:rsidRPr="004A6D0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Ensure that there is a central alignment from the medal to the mount</w:t>
            </w:r>
            <w:r w:rsidR="00326FC5">
              <w:rPr>
                <w:rFonts w:ascii="Arial" w:hAnsi="Arial" w:cs="Arial"/>
                <w:sz w:val="22"/>
                <w:szCs w:val="22"/>
              </w:rPr>
              <w:t>.</w:t>
            </w:r>
          </w:p>
        </w:tc>
        <w:tc>
          <w:tcPr>
            <w:tcW w:w="874" w:type="dxa"/>
            <w:shd w:val="clear" w:color="auto" w:fill="auto"/>
          </w:tcPr>
          <w:p w14:paraId="635FC1DF" w14:textId="6BC6BADB"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88" behindDoc="0" locked="0" layoutInCell="1" allowOverlap="1" wp14:anchorId="354A1732" wp14:editId="629AE818">
                      <wp:simplePos x="0" y="0"/>
                      <wp:positionH relativeFrom="column">
                        <wp:posOffset>108585</wp:posOffset>
                      </wp:positionH>
                      <wp:positionV relativeFrom="paragraph">
                        <wp:posOffset>325120</wp:posOffset>
                      </wp:positionV>
                      <wp:extent cx="114300" cy="119380"/>
                      <wp:effectExtent l="0" t="0" r="19050" b="1397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B6B50" id="Rectangle 98" o:spid="_x0000_s1026" style="position:absolute;margin-left:8.55pt;margin-top:25.6pt;width:9pt;height:9.4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5k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uuJLcsoJSx59&#10;JtWEa41idEYC9T6UVPfg73FoMfg7kN8Cc7DpqEzdIELfKVETrWKoz55dGIJAV9mu/wA1wYt9hKTV&#10;sUE7AJIK7JgseTxboo6RSTositlVTsZJShXF8mqRLMtE+XTZY4jvFFg2bCqOxD2Bi8NdiAMZUT6V&#10;JPJgdL3VxqQA293GIDsImo5t+hJ/6vGyzDjWkz7z6TwhP8uFS4g8fX+DsDrSmBttK744F4lyUO2t&#10;q9MQRqHNuCfKxp1kHJQbHdhB/UgqIowzTG+ONh3gD856mt+Kh+97gYoz896RE8tiNhsGPgWz+Zsp&#10;BXiZ2V1mhJMEVfHI2bjdxPGR7D3qtqM/Fal3BzfkXqOTsoOzI6sTWZrRJPjpPQ2P4DJOVb9e/fon&#10;AAAA//8DAFBLAwQUAAYACAAAACEA3LgRbdsAAAAHAQAADwAAAGRycy9kb3ducmV2LnhtbEyOwU7D&#10;MBBE70j8g7VI3KidVKU0xKkQqEgc2/TCbRO7SSBeR7HTBr6e5QTHpxnNvHw7u16c7Rg6TxqShQJh&#10;qfamo0bDsdzdPYAIEclg78lq+LIBtsX1VY6Z8Rfa2/MhNoJHKGSooY1xyKQMdWsdhoUfLHF28qPD&#10;yDg20ox44XHXy1Spe+mwI35ocbDPra0/D5PTUHXpEb/35atym90yvs3lx/T+ovXtzfz0CCLaOf6V&#10;4Vef1aFgp8pPZILomdcJNzWskhQE58sVc6VhrRTIIpf//YsfAAAA//8DAFBLAQItABQABgAIAAAA&#10;IQC2gziS/gAAAOEBAAATAAAAAAAAAAAAAAAAAAAAAABbQ29udGVudF9UeXBlc10ueG1sUEsBAi0A&#10;FAAGAAgAAAAhADj9If/WAAAAlAEAAAsAAAAAAAAAAAAAAAAALwEAAF9yZWxzLy5yZWxzUEsBAi0A&#10;FAAGAAgAAAAhAFOOzmQhAgAAPQQAAA4AAAAAAAAAAAAAAAAALgIAAGRycy9lMm9Eb2MueG1sUEsB&#10;Ai0AFAAGAAgAAAAhANy4EW3bAAAABwEAAA8AAAAAAAAAAAAAAAAAewQAAGRycy9kb3ducmV2Lnht&#10;bFBLBQYAAAAABAAEAPMAAACD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87" behindDoc="0" locked="0" layoutInCell="1" allowOverlap="1" wp14:anchorId="7668BC24" wp14:editId="7035917B">
                      <wp:simplePos x="0" y="0"/>
                      <wp:positionH relativeFrom="column">
                        <wp:posOffset>108585</wp:posOffset>
                      </wp:positionH>
                      <wp:positionV relativeFrom="paragraph">
                        <wp:posOffset>53340</wp:posOffset>
                      </wp:positionV>
                      <wp:extent cx="114300" cy="119380"/>
                      <wp:effectExtent l="0" t="0" r="19050" b="1397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5013D" id="Rectangle 97" o:spid="_x0000_s1026" style="position:absolute;margin-left:8.55pt;margin-top:4.2pt;width:9pt;height:9.4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E4IQ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6KYXOVUOEGuophfzVLJMiifH3sM8b10hvWHiiNxT+Cwvw+xJwPl&#10;c0gi77Sq10rrZOB2s9LI9kDdsU4r8accL8O0ZR3pMx1PE/ILX7iEyNP6G4RRkdpcK1Px2TkIyl61&#10;d7ZOTRhB6eFMlLU9ydgrN1Rg4+ojqYhu6GGaOTq0Dn9y1lH/Vjz82AFKzvQHS5WYF5NJ3/DJmEyv&#10;x2TgpWdz6QErCKrikbPhuIrDkOw8qm1LPxUpd+tuqXqNSsr2lR1YnchSjybBT/PUD8GlnaJ+Tf3y&#10;CQAA//8DAFBLAwQUAAYACAAAACEAeqHchdoAAAAGAQAADwAAAGRycy9kb3ducmV2LnhtbEyOQU+D&#10;QBCF7yb+h82YeLNLqdpKWRqjqYnHll68DTAFlJ0l7NKiv97xVI9f3st7X7qZbKdONPjWsYH5LAJF&#10;XLqq5drAId/erUD5gFxh55gMfJOHTXZ9lWJSuTPv6LQPtZIR9gkaaELoE6192ZBFP3M9sWRHN1gM&#10;gkOtqwHPMm47HUfRo7bYsjw02NNLQ+XXfrQGijY+4M8uf4vs03YR3qf8c/x4Neb2Znpegwo0hUsZ&#10;/vRFHTJxKtzIlVed8HIuTQOre1ASLx4ECwPxMgadpfq/fvYLAAD//wMAUEsBAi0AFAAGAAgAAAAh&#10;ALaDOJL+AAAA4QEAABMAAAAAAAAAAAAAAAAAAAAAAFtDb250ZW50X1R5cGVzXS54bWxQSwECLQAU&#10;AAYACAAAACEAOP0h/9YAAACUAQAACwAAAAAAAAAAAAAAAAAvAQAAX3JlbHMvLnJlbHNQSwECLQAU&#10;AAYACAAAACEAJJ5BOCECAAA9BAAADgAAAAAAAAAAAAAAAAAuAgAAZHJzL2Uyb0RvYy54bWxQSwEC&#10;LQAUAAYACAAAACEAeqHchdoAAAAGAQAADwAAAAAAAAAAAAAAAAB7BAAAZHJzL2Rvd25yZXYueG1s&#10;UEsFBgAAAAAEAAQA8wAAAIIFAAAAAA==&#10;"/>
                  </w:pict>
                </mc:Fallback>
              </mc:AlternateContent>
            </w:r>
          </w:p>
        </w:tc>
      </w:tr>
      <w:tr w:rsidR="00E21E2C" w:rsidRPr="004A6D0C" w14:paraId="5FAB23B5" w14:textId="77777777" w:rsidTr="00FD6B51">
        <w:trPr>
          <w:trHeight w:val="988"/>
        </w:trPr>
        <w:tc>
          <w:tcPr>
            <w:tcW w:w="1951" w:type="dxa"/>
            <w:shd w:val="clear" w:color="auto" w:fill="auto"/>
          </w:tcPr>
          <w:p w14:paraId="103E342E" w14:textId="77777777" w:rsidR="00E21E2C" w:rsidRPr="004A6D0C" w:rsidRDefault="00E21E2C" w:rsidP="00326FC5">
            <w:pPr>
              <w:rPr>
                <w:rFonts w:ascii="Arial" w:hAnsi="Arial" w:cs="Arial"/>
                <w:b/>
                <w:sz w:val="22"/>
                <w:szCs w:val="22"/>
              </w:rPr>
            </w:pPr>
            <w:r w:rsidRPr="004A6D0C">
              <w:rPr>
                <w:rFonts w:ascii="Arial" w:hAnsi="Arial" w:cs="Arial"/>
                <w:b/>
                <w:sz w:val="22"/>
                <w:szCs w:val="22"/>
              </w:rPr>
              <w:t>Surface checks</w:t>
            </w:r>
          </w:p>
        </w:tc>
        <w:tc>
          <w:tcPr>
            <w:tcW w:w="7116" w:type="dxa"/>
            <w:shd w:val="clear" w:color="auto" w:fill="auto"/>
          </w:tcPr>
          <w:p w14:paraId="3D64863A" w14:textId="0C15413F" w:rsidR="00E21E2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EE30BB">
              <w:rPr>
                <w:rFonts w:ascii="Arial" w:hAnsi="Arial" w:cs="Arial"/>
                <w:sz w:val="22"/>
                <w:szCs w:val="22"/>
              </w:rPr>
              <w:t>.</w:t>
            </w:r>
          </w:p>
          <w:p w14:paraId="2674CBC8" w14:textId="77777777" w:rsidR="00EE30BB" w:rsidRPr="004A6D0C" w:rsidRDefault="00EE30BB" w:rsidP="00EE30BB">
            <w:pPr>
              <w:overflowPunct w:val="0"/>
              <w:autoSpaceDE w:val="0"/>
              <w:autoSpaceDN w:val="0"/>
              <w:adjustRightInd w:val="0"/>
              <w:ind w:left="176"/>
              <w:textAlignment w:val="baseline"/>
              <w:rPr>
                <w:rFonts w:ascii="Arial" w:hAnsi="Arial" w:cs="Arial"/>
                <w:sz w:val="22"/>
                <w:szCs w:val="22"/>
              </w:rPr>
            </w:pPr>
          </w:p>
          <w:p w14:paraId="547E3DC7" w14:textId="69BA6C7A" w:rsidR="00E21E2C" w:rsidRPr="004A6D0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Particular attention needs to be paid on the engraving area to ensure that there has not been a reduction in thickness</w:t>
            </w:r>
            <w:r w:rsidR="00EE30BB">
              <w:rPr>
                <w:rFonts w:ascii="Arial" w:hAnsi="Arial" w:cs="Arial"/>
                <w:sz w:val="22"/>
                <w:szCs w:val="22"/>
              </w:rPr>
              <w:t>.</w:t>
            </w:r>
          </w:p>
        </w:tc>
        <w:tc>
          <w:tcPr>
            <w:tcW w:w="874" w:type="dxa"/>
            <w:shd w:val="clear" w:color="auto" w:fill="auto"/>
          </w:tcPr>
          <w:p w14:paraId="0A14EBEA" w14:textId="68049A27"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0" behindDoc="0" locked="0" layoutInCell="1" allowOverlap="1" wp14:anchorId="2B06AF42" wp14:editId="6C8C9387">
                      <wp:simplePos x="0" y="0"/>
                      <wp:positionH relativeFrom="column">
                        <wp:posOffset>108585</wp:posOffset>
                      </wp:positionH>
                      <wp:positionV relativeFrom="paragraph">
                        <wp:posOffset>509905</wp:posOffset>
                      </wp:positionV>
                      <wp:extent cx="114300" cy="119380"/>
                      <wp:effectExtent l="0" t="0" r="19050" b="1397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4DCF9" id="Rectangle 96" o:spid="_x0000_s1026" style="position:absolute;margin-left:8.55pt;margin-top:40.15pt;width:9pt;height:9.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M2IQIAAD0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64rPrzlzwlKN&#10;vpBqwm2NYnRHAnU+lBT36B+wTzH4e5DfA3OwailM3SJC1ypRE62ij89ePOiNQE/ZpvsINcGLXYSk&#10;1aFB2wOSCuyQSnI8l0QdIpN0WRSTq5wKJ8lVFPOrWSpZJsrnxx5DfK/Asv5QcSTuCVzs70PsyYjy&#10;OSSRB6PrtTYmGbjdrAyyvaDuWKeV+FOOl2HGsY70mY6nCfmFL1xC5Gn9DcLqSG1utK347Bwkyl61&#10;d65OTRiFNsOZKBt3krFXbqjABuojqYgw9DDNHB1awJ+cddS/FQ8/dgIVZ+aDo0rMi8mkb/hkTKZv&#10;x2TgpWdz6RFOElTFI2fDcRWHIdl51NuWfipS7g5uqXqNTsr2lR1YnchSjybBT/PUD8GlnaJ+Tf3y&#10;CQAA//8DAFBLAwQUAAYACAAAACEAQ/Zr+dsAAAAHAQAADwAAAGRycy9kb3ducmV2LnhtbEyOwU7D&#10;MBBE70j8g7VI3KidRkAT4lQIVCSObXrhtomXJBDbUey0ga9nOcHxaUYzr9gudhAnmkLvnYZkpUCQ&#10;a7zpXavhWO1uNiBCRGdw8I40fFGAbXl5UWBu/Nnt6XSIreARF3LU0MU45lKGpiOLYeVHcpy9+8li&#10;ZJxaaSY887gd5FqpO2mxd/zQ4UhPHTWfh9lqqPv1Eb/31Yuy2S6Nr0v1Mb89a319tTw+gIi0xL8y&#10;/OqzOpTsVPvZmSAG5vuEmxo2KgXBeXrLXGvIsgRkWcj//uUPAAAA//8DAFBLAQItABQABgAIAAAA&#10;IQC2gziS/gAAAOEBAAATAAAAAAAAAAAAAAAAAAAAAABbQ29udGVudF9UeXBlc10ueG1sUEsBAi0A&#10;FAAGAAgAAAAhADj9If/WAAAAlAEAAAsAAAAAAAAAAAAAAAAALwEAAF9yZWxzLy5yZWxzUEsBAi0A&#10;FAAGAAgAAAAhAC2u8zYhAgAAPQQAAA4AAAAAAAAAAAAAAAAALgIAAGRycy9lMm9Eb2MueG1sUEsB&#10;Ai0AFAAGAAgAAAAhAEP2a/nbAAAABwEAAA8AAAAAAAAAAAAAAAAAewQAAGRycy9kb3ducmV2Lnht&#10;bFBLBQYAAAAABAAEAPMAAACD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89" behindDoc="0" locked="0" layoutInCell="1" allowOverlap="1" wp14:anchorId="3A7E4C52" wp14:editId="6A5D2485">
                      <wp:simplePos x="0" y="0"/>
                      <wp:positionH relativeFrom="column">
                        <wp:posOffset>108585</wp:posOffset>
                      </wp:positionH>
                      <wp:positionV relativeFrom="paragraph">
                        <wp:posOffset>34290</wp:posOffset>
                      </wp:positionV>
                      <wp:extent cx="114300" cy="119380"/>
                      <wp:effectExtent l="0" t="0" r="19050" b="1397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8086" id="Rectangle 95" o:spid="_x0000_s1026" style="position:absolute;margin-left:8.55pt;margin-top:2.7pt;width:9pt;height:9.4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l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RSzq5wKJ8lVFMurRSpZJsqnxw59eKegZ/FQcSTuCVwc7nyIZET5&#10;FJLIg9H1VhuTDGx3G4PsIKg7tmkl/pTjZZixbIj6TOcJ+ZnPX0Lkaf0NoteB2tzovuKLc5Aoo2pv&#10;bZ2aMAhtxjNRNvYkY1RurMAO6kdSEWHsYZo5OnSAPzgbqH8r7r/vBSrOzHtLlVgWs1ls+GTM5m+m&#10;ZOClZ3fpEVYSVMUDZ+NxE8Yh2TvUbUc/FSl3CzdUvUYnZWNlR1YnstSjSfDTPMUhuLRT1K+pX/8E&#10;AAD//wMAUEsDBBQABgAIAAAAIQCc0fX32gAAAAYBAAAPAAAAZHJzL2Rvd25yZXYueG1sTI5BT4NA&#10;EIXvJv6HzZh4s0tpqy2yNEZTE48tvXgbYASUnSXs0qK/3vFUj1/ey3tfup1sp040+NaxgfksAkVc&#10;uqrl2sAx392tQfmAXGHnmAx8k4dtdn2VYlK5M+/pdAi1khH2CRpoQugTrX3ZkEU/cz2xZB9usBgE&#10;h1pXA55l3HY6jqJ7bbFleWiwp+eGyq/DaA0UbXzEn33+GtnNbhHepvxzfH8x5vZmenoEFWgKlzL8&#10;6Ys6ZOJUuJErrzrhh7k0DayWoCRerAQLA/EyBp2l+r9+9gsAAP//AwBQSwECLQAUAAYACAAAACEA&#10;toM4kv4AAADhAQAAEwAAAAAAAAAAAAAAAAAAAAAAW0NvbnRlbnRfVHlwZXNdLnhtbFBLAQItABQA&#10;BgAIAAAAIQA4/SH/1gAAAJQBAAALAAAAAAAAAAAAAAAAAC8BAABfcmVscy8ucmVsc1BLAQItABQA&#10;BgAIAAAAIQA2/iUlIAIAAD0EAAAOAAAAAAAAAAAAAAAAAC4CAABkcnMvZTJvRG9jLnhtbFBLAQIt&#10;ABQABgAIAAAAIQCc0fX32gAAAAYBAAAPAAAAAAAAAAAAAAAAAHoEAABkcnMvZG93bnJldi54bWxQ&#10;SwUGAAAAAAQABADzAAAAgQUAAAAA&#10;"/>
                  </w:pict>
                </mc:Fallback>
              </mc:AlternateContent>
            </w:r>
          </w:p>
        </w:tc>
      </w:tr>
      <w:tr w:rsidR="00E21E2C" w:rsidRPr="004A6D0C" w14:paraId="03235DA3" w14:textId="77777777" w:rsidTr="00FD6B51">
        <w:trPr>
          <w:trHeight w:val="988"/>
        </w:trPr>
        <w:tc>
          <w:tcPr>
            <w:tcW w:w="1951" w:type="dxa"/>
            <w:shd w:val="clear" w:color="auto" w:fill="auto"/>
          </w:tcPr>
          <w:p w14:paraId="4385BD55" w14:textId="77777777" w:rsidR="00E21E2C" w:rsidRPr="004A6D0C" w:rsidRDefault="00E21E2C" w:rsidP="00326FC5">
            <w:pPr>
              <w:rPr>
                <w:rFonts w:ascii="Arial" w:hAnsi="Arial" w:cs="Arial"/>
                <w:b/>
                <w:sz w:val="22"/>
                <w:szCs w:val="22"/>
              </w:rPr>
            </w:pPr>
            <w:r w:rsidRPr="004A6D0C">
              <w:rPr>
                <w:rFonts w:ascii="Arial" w:hAnsi="Arial" w:cs="Arial"/>
                <w:b/>
                <w:sz w:val="22"/>
                <w:szCs w:val="22"/>
              </w:rPr>
              <w:t>Final steps</w:t>
            </w:r>
          </w:p>
        </w:tc>
        <w:tc>
          <w:tcPr>
            <w:tcW w:w="7116" w:type="dxa"/>
            <w:shd w:val="clear" w:color="auto" w:fill="auto"/>
          </w:tcPr>
          <w:p w14:paraId="7CBD32E7" w14:textId="539C369A" w:rsidR="00E21E2C" w:rsidRPr="00EE30BB"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EE30BB">
              <w:rPr>
                <w:rFonts w:ascii="Arial" w:hAnsi="Arial" w:cs="Arial"/>
                <w:sz w:val="22"/>
                <w:szCs w:val="22"/>
              </w:rPr>
              <w:t>.</w:t>
            </w:r>
          </w:p>
          <w:p w14:paraId="2AE786EA" w14:textId="77777777" w:rsidR="00EE30BB" w:rsidRPr="004A6D0C" w:rsidRDefault="00EE30BB" w:rsidP="00EE30BB">
            <w:pPr>
              <w:overflowPunct w:val="0"/>
              <w:autoSpaceDE w:val="0"/>
              <w:autoSpaceDN w:val="0"/>
              <w:adjustRightInd w:val="0"/>
              <w:ind w:left="176"/>
              <w:textAlignment w:val="baseline"/>
              <w:rPr>
                <w:rFonts w:ascii="Arial" w:hAnsi="Arial" w:cs="Arial"/>
                <w:sz w:val="22"/>
                <w:szCs w:val="22"/>
                <w:u w:val="single"/>
              </w:rPr>
            </w:pPr>
          </w:p>
          <w:p w14:paraId="0156BDA2" w14:textId="2FEACFCC" w:rsidR="00E21E2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EE30BB">
              <w:rPr>
                <w:rFonts w:ascii="Arial" w:hAnsi="Arial" w:cs="Arial"/>
                <w:sz w:val="22"/>
                <w:szCs w:val="22"/>
              </w:rPr>
              <w:t>.</w:t>
            </w:r>
          </w:p>
          <w:p w14:paraId="57649DCF" w14:textId="77777777" w:rsidR="00EE30BB" w:rsidRDefault="00EE30BB" w:rsidP="00EE30BB">
            <w:pPr>
              <w:pStyle w:val="ListParagraph"/>
              <w:rPr>
                <w:rFonts w:ascii="Arial" w:hAnsi="Arial" w:cs="Arial"/>
                <w:sz w:val="22"/>
                <w:szCs w:val="22"/>
              </w:rPr>
            </w:pPr>
          </w:p>
          <w:p w14:paraId="77B5B11C" w14:textId="07E5ECFB" w:rsidR="00E21E2C" w:rsidRPr="004A6D0C" w:rsidRDefault="00E21E2C" w:rsidP="00326FC5">
            <w:pPr>
              <w:numPr>
                <w:ilvl w:val="0"/>
                <w:numId w:val="18"/>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EE30BB">
              <w:rPr>
                <w:rFonts w:ascii="Arial" w:hAnsi="Arial" w:cs="Arial"/>
                <w:sz w:val="22"/>
                <w:szCs w:val="22"/>
              </w:rPr>
              <w:t>.</w:t>
            </w:r>
          </w:p>
        </w:tc>
        <w:tc>
          <w:tcPr>
            <w:tcW w:w="874" w:type="dxa"/>
            <w:shd w:val="clear" w:color="auto" w:fill="auto"/>
          </w:tcPr>
          <w:p w14:paraId="10588765" w14:textId="732C05FF" w:rsidR="00E21E2C" w:rsidRPr="004A6D0C" w:rsidRDefault="00E21E2C" w:rsidP="00326FC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1" behindDoc="0" locked="0" layoutInCell="1" allowOverlap="1" wp14:anchorId="1A42BB5C" wp14:editId="7BCC998F">
                      <wp:simplePos x="0" y="0"/>
                      <wp:positionH relativeFrom="column">
                        <wp:posOffset>108585</wp:posOffset>
                      </wp:positionH>
                      <wp:positionV relativeFrom="paragraph">
                        <wp:posOffset>69850</wp:posOffset>
                      </wp:positionV>
                      <wp:extent cx="114300" cy="119380"/>
                      <wp:effectExtent l="0" t="0" r="19050" b="1397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CDAD8" id="Rectangle 94" o:spid="_x0000_s1026" style="position:absolute;margin-left:8.55pt;margin-top:5.5pt;width:9pt;height:9.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IQ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TG7yqlwklxFsbxapJJlonx67DHEdwosGw4VR+KewMXhLsSBjCif&#10;QhJ5MLreamOSge1uY5AdBHXHNq3En3K8DDOO9aTPfDpPyM984RIiT+tvEFZHanOjbcUX5yBRDqq9&#10;dXVqwii0Gc9E2biTjINyYwV2UD+SighjD9PM0aED/MFZT/1b8fB9L1BxZt47qsSymM2Ghk/GbP5m&#10;SgZeenaXHuEkQVU8cjYeN3Eckr1H3Xb0U5Fyd3BD1Wt0Unao7MjqRJZ6NAl+mqdhCC7tFPVr6tc/&#10;AQAA//8DAFBLAwQUAAYACAAAACEA5rAxO9sAAAAHAQAADwAAAGRycy9kb3ducmV2LnhtbEyPQU+D&#10;QBCF7yb+h82YeLMLNGpLWRqjqYnHll68DTAFlJ0l7NKiv97xpKfJy3t5871sO9tenWn0nWMD8SIC&#10;RVy5uuPGwLHY3a1A+YBcY++YDHyRh21+fZVhWrsL7+l8CI2SEvYpGmhDGFKtfdWSRb9wA7F4Jzda&#10;DCLHRtcjXqTc9jqJogdtsWP50OJAzy1Vn4fJGii75Ijf++I1suvdMrzNxcf0/mLM7c38tAEVaA5/&#10;YfjFF3TIhal0E9de9aIfY0nKjWWS+Mt70aWBZL0CnWf6P3/+AwAA//8DAFBLAQItABQABgAIAAAA&#10;IQC2gziS/gAAAOEBAAATAAAAAAAAAAAAAAAAAAAAAABbQ29udGVudF9UeXBlc10ueG1sUEsBAi0A&#10;FAAGAAgAAAAhADj9If/WAAAAlAEAAAsAAAAAAAAAAAAAAAAALwEAAF9yZWxzLy5yZWxzUEsBAi0A&#10;FAAGAAgAAAAhAD/OlyshAgAAPQQAAA4AAAAAAAAAAAAAAAAALgIAAGRycy9lMm9Eb2MueG1sUEsB&#10;Ai0AFAAGAAgAAAAhAOawMTvbAAAABwEAAA8AAAAAAAAAAAAAAAAAewQAAGRycy9kb3ducmV2Lnht&#10;bFBLBQYAAAAABAAEAPMAAACDBQAAAAA=&#10;"/>
                  </w:pict>
                </mc:Fallback>
              </mc:AlternateContent>
            </w:r>
          </w:p>
          <w:p w14:paraId="2F4EF540" w14:textId="4B2AAB99" w:rsidR="00E21E2C" w:rsidRPr="004A6D0C" w:rsidRDefault="001737F3" w:rsidP="00326FC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3" behindDoc="0" locked="0" layoutInCell="1" allowOverlap="1" wp14:anchorId="0D1A7C89" wp14:editId="124780D6">
                      <wp:simplePos x="0" y="0"/>
                      <wp:positionH relativeFrom="column">
                        <wp:posOffset>108585</wp:posOffset>
                      </wp:positionH>
                      <wp:positionV relativeFrom="paragraph">
                        <wp:posOffset>815340</wp:posOffset>
                      </wp:positionV>
                      <wp:extent cx="114300" cy="119380"/>
                      <wp:effectExtent l="0" t="0" r="19050" b="1397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DE999" id="Rectangle 93" o:spid="_x0000_s1026" style="position:absolute;margin-left:8.55pt;margin-top:64.2pt;width:9pt;height:9.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kC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XE86csFSj&#10;z6SacDujGN2RQJ0PJcU9+gfsUwz+HuS3wBysWwpTt4jQtUrURKvo47NnD3oj0FO27T5ATfBiHyFp&#10;dWzQ9oCkAjumkpwuJVHHyCRdFsV0klPhJLmKYjGZp5Jlonx67DHEdwos6w8VR+KewMXhPsSejCif&#10;QhJ5MLreaGOSgbvt2iA7COqOTVqJP+V4HWYc60if2XiWkJ/5wjVEntbfIKyO1OZG24rPL0Gi7FV7&#10;6+rUhFFoM5yJsnFnGXvlhgpsoT6RighDD9PM0aEF/MFZR/1b8fB9L1BxZt47qsSimE77hk/GdPZm&#10;TAZee7bXHuEkQVU8cjYc13EYkr1HvWvppyLl7uCWqtfopGxf2YHVmSz1aBL8PE/9EFzbKerX1K9+&#10;AgAA//8DAFBLAwQUAAYACAAAACEAZE0bCN4AAAAJAQAADwAAAGRycy9kb3ducmV2LnhtbEyPQU+D&#10;QBCF7yb+h82YeLNLabUtsjRGUxOPLb14G2AKKDtL2KVFf73jSU+T9+blzTfpdrKdOtPgW8cG5rMI&#10;FHHpqpZrA8d8d7cG5QNyhZ1jMvBFHrbZ9VWKSeUuvKfzIdRKStgnaKAJoU+09mVDFv3M9cSyO7nB&#10;YhA51Loa8CLlttNxFD1oiy3LhQZ7em6o/DyM1kDRxkf83uevkd3sFuFtyj/G9xdjbm+mp0dQgabw&#10;F4ZffEGHTJgKN3LlVSd6NZekzHi9BCWBxb0YhRjLVQw6S/X/D7IfAAAA//8DAFBLAQItABQABgAI&#10;AAAAIQC2gziS/gAAAOEBAAATAAAAAAAAAAAAAAAAAAAAAABbQ29udGVudF9UeXBlc10ueG1sUEsB&#10;Ai0AFAAGAAgAAAAhADj9If/WAAAAlAEAAAsAAAAAAAAAAAAAAAAALwEAAF9yZWxzLy5yZWxzUEsB&#10;Ai0AFAAGAAgAAAAhAABeiQIhAgAAPQQAAA4AAAAAAAAAAAAAAAAALgIAAGRycy9lMm9Eb2MueG1s&#10;UEsBAi0AFAAGAAgAAAAhAGRNGwjeAAAACQEAAA8AAAAAAAAAAAAAAAAAew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292" behindDoc="0" locked="0" layoutInCell="1" allowOverlap="1" wp14:anchorId="4C284B84" wp14:editId="3F05F927">
                      <wp:simplePos x="0" y="0"/>
                      <wp:positionH relativeFrom="column">
                        <wp:posOffset>108585</wp:posOffset>
                      </wp:positionH>
                      <wp:positionV relativeFrom="paragraph">
                        <wp:posOffset>334010</wp:posOffset>
                      </wp:positionV>
                      <wp:extent cx="114300" cy="119380"/>
                      <wp:effectExtent l="0" t="0" r="19050" b="1397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6C7EC" id="Rectangle 92" o:spid="_x0000_s1026" style="position:absolute;margin-left:8.55pt;margin-top:26.3pt;width:9pt;height:9.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sM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RSzq5wKJ8lVFMurRSpZJsqnxw59eKegZ/FQcSTuCVwc7nyIZET5&#10;FJLIg9H1VhuTDGx3G4PsIKg7tmkl/pTjZZixbCB95tN5Qn7m85cQeVp/g+h1oDY3uq/44hwkyqja&#10;W1unJgxCm/FMlI09yRiVGyuwg/qRVEQYe5hmjg4d4A/OBurfivvve4GKM/PeUiWWxWwWGz4Zs/mb&#10;KRl46dldeoSVBFXxwNl43IRxSPYOddvRT0XK3cINVa/RSdlY2ZHViSz1aBL8NE9xCC7tFPVr6tc/&#10;AQAA//8DAFBLAwQUAAYACAAAACEAJKZkDdsAAAAHAQAADwAAAGRycy9kb3ducmV2LnhtbEyOQU+D&#10;QBCF7yb+h82YeLML1LaKLI3R1MRjSy/eBhgBZWcJu7Tor3c86fHLe3nvy7az7dWJRt85NhAvIlDE&#10;las7bgwci93NHSgfkGvsHZOBL/KwzS8vMkxrd+Y9nQ6hUTLCPkUDbQhDqrWvWrLoF24gluzdjRaD&#10;4NjoesSzjNteJ1G01hY7locWB3pqqfo8TNZA2SVH/N4XL5G93y3D61x8TG/PxlxfzY8PoALN4a8M&#10;v/qiDrk4lW7i2qteeBNL08AqWYOSfLkSLg1s4lvQeab/++c/AAAA//8DAFBLAQItABQABgAIAAAA&#10;IQC2gziS/gAAAOEBAAATAAAAAAAAAAAAAAAAAAAAAABbQ29udGVudF9UeXBlc10ueG1sUEsBAi0A&#10;FAAGAAgAAAAhADj9If/WAAAAlAEAAAsAAAAAAAAAAAAAAAAALwEAAF9yZWxzLy5yZWxzUEsBAi0A&#10;FAAGAAgAAAAhAAluOwwhAgAAPQQAAA4AAAAAAAAAAAAAAAAALgIAAGRycy9lMm9Eb2MueG1sUEsB&#10;Ai0AFAAGAAgAAAAhACSmZA3bAAAABwEAAA8AAAAAAAAAAAAAAAAAewQAAGRycy9kb3ducmV2Lnht&#10;bFBLBQYAAAAABAAEAPMAAACDBQAAAAA=&#10;"/>
                  </w:pict>
                </mc:Fallback>
              </mc:AlternateContent>
            </w:r>
          </w:p>
        </w:tc>
      </w:tr>
    </w:tbl>
    <w:p w14:paraId="7ECBF154" w14:textId="77777777" w:rsidR="00E21E2C" w:rsidRPr="008C79F9" w:rsidRDefault="00E21E2C" w:rsidP="00E21E2C">
      <w:pPr>
        <w:rPr>
          <w:rFonts w:ascii="Arial" w:hAnsi="Arial" w:cs="Arial"/>
          <w:sz w:val="22"/>
          <w:szCs w:val="22"/>
        </w:rPr>
      </w:pPr>
    </w:p>
    <w:p w14:paraId="70F62FC8" w14:textId="77777777" w:rsidR="00E21E2C" w:rsidRPr="008C79F9" w:rsidRDefault="00E21E2C" w:rsidP="00E21E2C">
      <w:pPr>
        <w:rPr>
          <w:rFonts w:ascii="Arial" w:hAnsi="Arial" w:cs="Arial"/>
          <w:b/>
          <w:sz w:val="22"/>
          <w:szCs w:val="22"/>
        </w:rPr>
      </w:pPr>
    </w:p>
    <w:p w14:paraId="2F93FDA0"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5B75A13D" w14:textId="77777777" w:rsidR="00E21E2C" w:rsidRPr="004A6D0C" w:rsidRDefault="00E21E2C" w:rsidP="00E21E2C">
      <w:pPr>
        <w:rPr>
          <w:rFonts w:ascii="Arial" w:hAnsi="Arial" w:cs="Arial"/>
          <w:sz w:val="22"/>
          <w:szCs w:val="22"/>
        </w:rPr>
      </w:pPr>
    </w:p>
    <w:p w14:paraId="5863AED2" w14:textId="3CE51F79" w:rsidR="00E21E2C" w:rsidRPr="008C79F9" w:rsidRDefault="00E21E2C">
      <w:pPr>
        <w:spacing w:after="200" w:line="276" w:lineRule="auto"/>
        <w:rPr>
          <w:rFonts w:ascii="Arial" w:hAnsi="Arial" w:cs="Arial"/>
          <w:sz w:val="22"/>
          <w:szCs w:val="22"/>
        </w:rPr>
      </w:pPr>
      <w:r w:rsidRPr="008C79F9">
        <w:rPr>
          <w:rFonts w:ascii="Arial" w:hAnsi="Arial" w:cs="Arial"/>
          <w:sz w:val="22"/>
          <w:szCs w:val="22"/>
        </w:rPr>
        <w:br w:type="page"/>
      </w:r>
    </w:p>
    <w:p w14:paraId="3DC0F91F" w14:textId="77777777" w:rsidR="00E21E2C" w:rsidRPr="008C79F9" w:rsidRDefault="00E21E2C" w:rsidP="00E21E2C">
      <w:pPr>
        <w:pStyle w:val="Heading1"/>
        <w:spacing w:before="240"/>
        <w:jc w:val="center"/>
        <w:rPr>
          <w:rFonts w:ascii="Arial" w:hAnsi="Arial" w:cs="Arial"/>
          <w:color w:val="auto"/>
          <w:sz w:val="22"/>
          <w:szCs w:val="22"/>
        </w:rPr>
      </w:pPr>
      <w:r w:rsidRPr="008C79F9">
        <w:rPr>
          <w:rFonts w:ascii="Arial" w:hAnsi="Arial" w:cs="Arial"/>
          <w:color w:val="auto"/>
          <w:sz w:val="22"/>
          <w:szCs w:val="22"/>
        </w:rPr>
        <w:lastRenderedPageBreak/>
        <w:t>Stars</w:t>
      </w:r>
    </w:p>
    <w:p w14:paraId="2F21F992" w14:textId="77777777" w:rsidR="00E21E2C" w:rsidRPr="008C79F9"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3"/>
        <w:gridCol w:w="7062"/>
        <w:gridCol w:w="936"/>
      </w:tblGrid>
      <w:tr w:rsidR="00FD6B51" w:rsidRPr="004A6D0C" w14:paraId="22BC2EE9" w14:textId="77777777" w:rsidTr="00FD6B51">
        <w:trPr>
          <w:trHeight w:val="498"/>
        </w:trPr>
        <w:tc>
          <w:tcPr>
            <w:tcW w:w="1951" w:type="dxa"/>
            <w:shd w:val="clear" w:color="auto" w:fill="A6A6A6"/>
          </w:tcPr>
          <w:p w14:paraId="457031AD" w14:textId="62E471E7" w:rsidR="00FD6B51" w:rsidRPr="004A6D0C" w:rsidRDefault="00FD6B51" w:rsidP="002872FF">
            <w:pPr>
              <w:rPr>
                <w:rFonts w:ascii="Arial" w:hAnsi="Arial" w:cs="Arial"/>
                <w:sz w:val="22"/>
                <w:szCs w:val="22"/>
              </w:rPr>
            </w:pPr>
            <w:r>
              <w:rPr>
                <w:rFonts w:ascii="Arial" w:hAnsi="Arial" w:cs="Arial"/>
                <w:sz w:val="22"/>
                <w:szCs w:val="22"/>
              </w:rPr>
              <w:t>STEP</w:t>
            </w:r>
          </w:p>
        </w:tc>
        <w:tc>
          <w:tcPr>
            <w:tcW w:w="7116" w:type="dxa"/>
            <w:shd w:val="clear" w:color="auto" w:fill="A6A6A6"/>
          </w:tcPr>
          <w:p w14:paraId="5B1B91A6" w14:textId="1D70C80C" w:rsidR="00FD6B51" w:rsidRPr="004A6D0C" w:rsidRDefault="00FD6B51" w:rsidP="002872FF">
            <w:pPr>
              <w:rPr>
                <w:rFonts w:ascii="Arial" w:hAnsi="Arial" w:cs="Arial"/>
                <w:sz w:val="22"/>
                <w:szCs w:val="22"/>
              </w:rPr>
            </w:pPr>
            <w:r>
              <w:rPr>
                <w:rFonts w:ascii="Arial" w:hAnsi="Arial" w:cs="Arial"/>
                <w:sz w:val="22"/>
                <w:szCs w:val="22"/>
              </w:rPr>
              <w:t>CHECK</w:t>
            </w:r>
          </w:p>
        </w:tc>
        <w:tc>
          <w:tcPr>
            <w:tcW w:w="874" w:type="dxa"/>
            <w:shd w:val="clear" w:color="auto" w:fill="A6A6A6"/>
          </w:tcPr>
          <w:p w14:paraId="7C2E994E" w14:textId="5B7F318E" w:rsidR="00FD6B51" w:rsidRPr="004A6D0C" w:rsidRDefault="00FD6B51" w:rsidP="002872FF">
            <w:pPr>
              <w:rPr>
                <w:rFonts w:ascii="Arial" w:hAnsi="Arial" w:cs="Arial"/>
                <w:sz w:val="22"/>
                <w:szCs w:val="22"/>
              </w:rPr>
            </w:pPr>
            <w:r>
              <w:rPr>
                <w:rFonts w:ascii="Arial" w:hAnsi="Arial" w:cs="Arial"/>
                <w:sz w:val="22"/>
                <w:szCs w:val="22"/>
              </w:rPr>
              <w:t>DONE</w:t>
            </w:r>
          </w:p>
        </w:tc>
      </w:tr>
      <w:tr w:rsidR="00E21E2C" w:rsidRPr="004A6D0C" w14:paraId="16D5E749" w14:textId="77777777" w:rsidTr="00FD6B51">
        <w:trPr>
          <w:trHeight w:val="1383"/>
        </w:trPr>
        <w:tc>
          <w:tcPr>
            <w:tcW w:w="1951" w:type="dxa"/>
            <w:shd w:val="clear" w:color="auto" w:fill="auto"/>
          </w:tcPr>
          <w:p w14:paraId="286077F0" w14:textId="77777777" w:rsidR="00E21E2C" w:rsidRPr="004A6D0C" w:rsidRDefault="00E21E2C" w:rsidP="002872FF">
            <w:pPr>
              <w:rPr>
                <w:rFonts w:ascii="Arial" w:hAnsi="Arial" w:cs="Arial"/>
                <w:sz w:val="22"/>
                <w:szCs w:val="22"/>
              </w:rPr>
            </w:pPr>
          </w:p>
          <w:p w14:paraId="17E5FD1E" w14:textId="77777777" w:rsidR="00E21E2C" w:rsidRPr="004A6D0C" w:rsidRDefault="00E21E2C" w:rsidP="002872FF">
            <w:pPr>
              <w:rPr>
                <w:rFonts w:ascii="Arial" w:hAnsi="Arial" w:cs="Arial"/>
                <w:sz w:val="22"/>
                <w:szCs w:val="22"/>
              </w:rPr>
            </w:pPr>
          </w:p>
          <w:p w14:paraId="6D2C33F3" w14:textId="77777777" w:rsidR="00E21E2C" w:rsidRPr="004A6D0C" w:rsidRDefault="00E21E2C" w:rsidP="002872FF">
            <w:pPr>
              <w:rPr>
                <w:rFonts w:ascii="Arial" w:hAnsi="Arial" w:cs="Arial"/>
                <w:b/>
                <w:sz w:val="22"/>
                <w:szCs w:val="22"/>
              </w:rPr>
            </w:pPr>
            <w:r w:rsidRPr="004A6D0C">
              <w:rPr>
                <w:rFonts w:ascii="Arial" w:hAnsi="Arial" w:cs="Arial"/>
                <w:b/>
                <w:sz w:val="22"/>
                <w:szCs w:val="22"/>
              </w:rPr>
              <w:t xml:space="preserve">Initial steps </w:t>
            </w:r>
          </w:p>
        </w:tc>
        <w:tc>
          <w:tcPr>
            <w:tcW w:w="7116" w:type="dxa"/>
            <w:shd w:val="clear" w:color="auto" w:fill="auto"/>
          </w:tcPr>
          <w:p w14:paraId="7E72EB3F" w14:textId="77777777" w:rsidR="002872FF" w:rsidRPr="002872FF"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2872FF">
              <w:rPr>
                <w:rFonts w:ascii="Arial" w:hAnsi="Arial" w:cs="Arial"/>
                <w:sz w:val="22"/>
                <w:szCs w:val="22"/>
              </w:rPr>
              <w:t>.</w:t>
            </w:r>
          </w:p>
          <w:p w14:paraId="53D1D921" w14:textId="7B26114F" w:rsidR="00E21E2C" w:rsidRPr="004A6D0C" w:rsidRDefault="00E21E2C" w:rsidP="002872FF">
            <w:pPr>
              <w:overflowPunct w:val="0"/>
              <w:autoSpaceDE w:val="0"/>
              <w:autoSpaceDN w:val="0"/>
              <w:adjustRightInd w:val="0"/>
              <w:ind w:left="176"/>
              <w:textAlignment w:val="baseline"/>
              <w:rPr>
                <w:rFonts w:ascii="Arial" w:hAnsi="Arial" w:cs="Arial"/>
                <w:sz w:val="22"/>
                <w:szCs w:val="22"/>
                <w:u w:val="single"/>
              </w:rPr>
            </w:pPr>
            <w:r w:rsidRPr="004A6D0C">
              <w:rPr>
                <w:rFonts w:ascii="Arial" w:hAnsi="Arial" w:cs="Arial"/>
                <w:sz w:val="22"/>
                <w:szCs w:val="22"/>
              </w:rPr>
              <w:t xml:space="preserve"> </w:t>
            </w:r>
          </w:p>
          <w:p w14:paraId="34839763" w14:textId="3D99BE60" w:rsidR="00E21E2C" w:rsidRPr="002872FF"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2872FF">
              <w:rPr>
                <w:rFonts w:ascii="Arial" w:hAnsi="Arial" w:cs="Arial"/>
                <w:sz w:val="22"/>
                <w:szCs w:val="22"/>
              </w:rPr>
              <w:t>.</w:t>
            </w:r>
          </w:p>
          <w:p w14:paraId="20A65002" w14:textId="77777777" w:rsidR="002872FF" w:rsidRDefault="002872FF" w:rsidP="002872FF">
            <w:pPr>
              <w:pStyle w:val="ListParagraph"/>
              <w:rPr>
                <w:rFonts w:ascii="Arial" w:hAnsi="Arial" w:cs="Arial"/>
                <w:sz w:val="22"/>
                <w:szCs w:val="22"/>
                <w:u w:val="single"/>
              </w:rPr>
            </w:pPr>
          </w:p>
          <w:p w14:paraId="1B434597" w14:textId="77777777" w:rsidR="002872FF" w:rsidRPr="002872FF"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2872FF">
              <w:rPr>
                <w:rFonts w:ascii="Arial" w:hAnsi="Arial" w:cs="Arial"/>
                <w:sz w:val="22"/>
                <w:szCs w:val="22"/>
              </w:rPr>
              <w:t>.</w:t>
            </w:r>
          </w:p>
          <w:p w14:paraId="7ED1815A" w14:textId="77777777" w:rsidR="002872FF" w:rsidRDefault="002872FF" w:rsidP="002872FF">
            <w:pPr>
              <w:pStyle w:val="ListParagraph"/>
              <w:rPr>
                <w:rFonts w:ascii="Arial" w:hAnsi="Arial" w:cs="Arial"/>
                <w:sz w:val="22"/>
                <w:szCs w:val="22"/>
              </w:rPr>
            </w:pPr>
          </w:p>
          <w:p w14:paraId="1A6E391B" w14:textId="77777777" w:rsidR="00E21E2C" w:rsidRPr="004A6D0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p>
        </w:tc>
        <w:tc>
          <w:tcPr>
            <w:tcW w:w="874" w:type="dxa"/>
            <w:shd w:val="clear" w:color="auto" w:fill="auto"/>
          </w:tcPr>
          <w:p w14:paraId="11918632" w14:textId="79B99974" w:rsidR="00E21E2C" w:rsidRPr="004A6D0C" w:rsidRDefault="002872FF"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5" behindDoc="0" locked="0" layoutInCell="1" allowOverlap="1" wp14:anchorId="338AB364" wp14:editId="75B73699">
                      <wp:simplePos x="0" y="0"/>
                      <wp:positionH relativeFrom="column">
                        <wp:posOffset>181610</wp:posOffset>
                      </wp:positionH>
                      <wp:positionV relativeFrom="paragraph">
                        <wp:posOffset>408940</wp:posOffset>
                      </wp:positionV>
                      <wp:extent cx="114300" cy="119380"/>
                      <wp:effectExtent l="0" t="0" r="19050" b="1397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F7E1" id="Rectangle 89" o:spid="_x0000_s1026" style="position:absolute;margin-left:14.3pt;margin-top:32.2pt;width:9pt;height:9.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4T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FkjMLhmr0&#10;mVQD22rJ6I4E6n0oKe7B3+OQYvB3TnwLzLpNR2HyBtH1nYSaaBVDfPbswWAEesp2/QdXEzzso0ta&#10;HRs0AyCpwI6pJI/nkshjZIIui2J2lVPhBLmKYnm1SCXLoHx67DHEd9IZNhwqjsQ9gcPhLsSBDJRP&#10;IYm806reKq2Tge1uo5EdgLpjm1biTzlehmnL+oov59N5Qn7mC5cQeVp/gzAqUptrZUjncxCUg2pv&#10;bZ2aMILS45koa3uScVBurMDO1Y+kIrqxh2nm6NA5/MFZT/1b8fB9Dyg50+8tVWJZzGZDwydjNn8z&#10;JQMvPbtLD1hBUBWPnI3HTRyHZO9RtR39VKTcrbuh6jUqKTtUdmR1Iks9mgQ/zdMwBJd2ivo19euf&#10;AAAA//8DAFBLAwQUAAYACAAAACEAjinLjtsAAAAHAQAADwAAAGRycy9kb3ducmV2LnhtbEyOwU6D&#10;QBRF9yb+w+SZuLODlBBEhsZoauKypRt3D2YEWuYNYYYW/XqfK7u8uTfnnmKz2EGczeR7RwoeVxEI&#10;Q43TPbUKDtX2IQPhA5LGwZFR8G08bMrbmwJz7S60M+d9aAVDyOeooAthzKX0TWcs+pUbDXH35SaL&#10;gePUSj3hheF2kHEUpdJiT/zQ4WheO9Oc9rNVUPfxAX921Xtkn7br8LFUx/nzTan7u+XlGUQwS/gf&#10;w58+q0PJTrWbSXsxKIizlJcK0iQBwX2Scq4VZOsYZFnIa//yFwAA//8DAFBLAQItABQABgAIAAAA&#10;IQC2gziS/gAAAOEBAAATAAAAAAAAAAAAAAAAAAAAAABbQ29udGVudF9UeXBlc10ueG1sUEsBAi0A&#10;FAAGAAgAAAAhADj9If/WAAAAlAEAAAsAAAAAAAAAAAAAAAAALwEAAF9yZWxzLy5yZWxzUEsBAi0A&#10;FAAGAAgAAAAhAM60rhMhAgAAPQQAAA4AAAAAAAAAAAAAAAAALgIAAGRycy9lMm9Eb2MueG1sUEsB&#10;Ai0AFAAGAAgAAAAhAI4py47bAAAABwEAAA8AAAAAAAAAAAAAAAAAewQAAGRycy9kb3ducmV2Lnht&#10;bFBLBQYAAAAABAAEAPMAAACDBQ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297" behindDoc="0" locked="0" layoutInCell="1" allowOverlap="1" wp14:anchorId="40E5E630" wp14:editId="0F1D08AB">
                      <wp:simplePos x="0" y="0"/>
                      <wp:positionH relativeFrom="column">
                        <wp:posOffset>181610</wp:posOffset>
                      </wp:positionH>
                      <wp:positionV relativeFrom="paragraph">
                        <wp:posOffset>1442720</wp:posOffset>
                      </wp:positionV>
                      <wp:extent cx="114300" cy="119380"/>
                      <wp:effectExtent l="0" t="0" r="19050" b="1397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47C1" id="Rectangle 91" o:spid="_x0000_s1026" style="position:absolute;margin-left:14.3pt;margin-top:113.6pt;width:9pt;height:9.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0fIA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5wZkTlmr0&#10;mVQTbmsUozsSqPOhpLgn/4h9isE/gPwWmINVS2HqDhG6VomaaKX47NmD3gj0lG26D1ATvNhFSFod&#10;GrQ9IKnADqkkx0tJ1CEySZdFMbnJqXCSXEUxv5mlkmWiPD/2GOI7BZb1h4ojcU/gYv8QIpGn0HNI&#10;Ig9G12ttTDJwu1kZZHtB3bFOq8+XnoTrMONYR/pMx9OE/MwXriHytP4GYXWkNjfaVnx2CRJlr9pb&#10;V6cmjEKb4Uz/G0c0zsoNFdhAfSQVEYYeppmjQwv4g7OO+rfi4ftOoOLMvHdUiXkxmfQNn4zJ9M2Y&#10;DLz2bK49wkmCqnjkbDiu4jAkO49629JPRcrdwR1Vr9FJ2Z7fwOpElno0qXeap34Iru0U9Wvqlz8B&#10;AAD//wMAUEsDBBQABgAIAAAAIQBZH3RN3gAAAAkBAAAPAAAAZHJzL2Rvd25yZXYueG1sTI9BT8Mw&#10;DIXvSPyHyEjcWEKZyuiaTgg0JI5bd+GWNqbtaJyqSbfCr8ec2Mnye0/Pn/PN7HpxwjF0njTcLxQI&#10;pNrbjhoNh3J7twIRoiFrek+o4RsDbIrrq9xk1p9ph6d9bASXUMiMhjbGIZMy1C06ExZ+QGLv04/O&#10;RF7HRtrRnLnc9TJRKpXOdMQXWjPgS4v1135yGqouOZifXfmm3NP2Ib7P5XH6eNX69mZ+XoOIOMf/&#10;MPzhMzoUzFT5iWwQvYZklXKSZ/KYgODAMmWhYmGZKpBFLi8/KH4BAAD//wMAUEsBAi0AFAAGAAgA&#10;AAAhALaDOJL+AAAA4QEAABMAAAAAAAAAAAAAAAAAAAAAAFtDb250ZW50X1R5cGVzXS54bWxQSwEC&#10;LQAUAAYACAAAACEAOP0h/9YAAACUAQAACwAAAAAAAAAAAAAAAAAvAQAAX3JlbHMvLnJlbHNQSwEC&#10;LQAUAAYACAAAACEAEj7tHyACAAA9BAAADgAAAAAAAAAAAAAAAAAuAgAAZHJzL2Uyb0RvYy54bWxQ&#10;SwECLQAUAAYACAAAACEAWR90Td4AAAAJAQAADwAAAAAAAAAAAAAAAAB6BAAAZHJzL2Rvd25yZXYu&#10;eG1sUEsFBgAAAAAEAAQA8wAAAIUFA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294" behindDoc="0" locked="0" layoutInCell="1" allowOverlap="1" wp14:anchorId="4EBC941B" wp14:editId="6040E0B7">
                      <wp:simplePos x="0" y="0"/>
                      <wp:positionH relativeFrom="column">
                        <wp:posOffset>181610</wp:posOffset>
                      </wp:positionH>
                      <wp:positionV relativeFrom="paragraph">
                        <wp:posOffset>61595</wp:posOffset>
                      </wp:positionV>
                      <wp:extent cx="114300" cy="119380"/>
                      <wp:effectExtent l="0" t="0" r="19050" b="1397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5EC22" id="Rectangle 90" o:spid="_x0000_s1026" style="position:absolute;margin-left:14.3pt;margin-top:4.85pt;width:9pt;height:9.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8R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ElyeOEpRp9&#10;JtWEa41idEcC9T6UFPfg73FIMfg7kN8Cc7DpKEzdIELfKVETrWKIz549GIxAT9mu/wA1wYt9hKTV&#10;sUE7AJIK7JhK8nguiTpGJumyKGZXOTGT5CqK5dUiMcpE+fTYY4jvFFg2HCqOxD2Bi8NdiAMZUT6F&#10;JPJgdL3VxiQD293GIDsI6o5tWok/5XgZZhzrSZ/5dJ6Qn/nCJUSe1t8grI7U5kbbii/OQaIcVHvr&#10;6tSEUWgznomycScZB+XGCuygfiQVEcYeppmjQwf4g7Oe+rfi4fteoOLMvHdUiWUxmw0Nn4zZ/M2U&#10;DLz07C49wkmCqnjkbDxu4jgke4+67einIuXu4Iaq1+ik7FDZkdWJLPVoEvw0T8MQXNop6tfUr38C&#10;AAD//wMAUEsDBBQABgAIAAAAIQCVWYN72QAAAAYBAAAPAAAAZHJzL2Rvd25yZXYueG1sTI5PT4NA&#10;EMXvJn6HzZh4s4uo2CJLYzQ18djSi7cBRkDZWcIuLfrpnZ7q8f3Je79sPdteHWj0nWMDt4sIFHHl&#10;6o4bA/tic7ME5QNyjb1jMvBDHtb55UWGae2OvKXDLjRKRtinaKANYUi19lVLFv3CDcSSfbrRYhA5&#10;Nroe8SjjttdxFCXaYsfy0OJALy1V37vJGii7eI+/2+ItsqvNXXifi6/p49WY66v5+QlUoDmcy3DC&#10;F3TIhal0E9de9QbiZSJNA6tHUBLfJyLLk/0AOs/0f/z8DwAA//8DAFBLAQItABQABgAIAAAAIQC2&#10;gziS/gAAAOEBAAATAAAAAAAAAAAAAAAAAAAAAABbQ29udGVudF9UeXBlc10ueG1sUEsBAi0AFAAG&#10;AAgAAAAhADj9If/WAAAAlAEAAAsAAAAAAAAAAAAAAAAALwEAAF9yZWxzLy5yZWxzUEsBAi0AFAAG&#10;AAgAAAAhABsOXxEgAgAAPQQAAA4AAAAAAAAAAAAAAAAALgIAAGRycy9lMm9Eb2MueG1sUEsBAi0A&#10;FAAGAAgAAAAhAJVZg3vZAAAABgEAAA8AAAAAAAAAAAAAAAAAegQAAGRycy9kb3ducmV2LnhtbFBL&#10;BQYAAAAABAAEAPMAAACABQ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296" behindDoc="0" locked="0" layoutInCell="1" allowOverlap="1" wp14:anchorId="6B10C629" wp14:editId="30A64726">
                      <wp:simplePos x="0" y="0"/>
                      <wp:positionH relativeFrom="column">
                        <wp:posOffset>181610</wp:posOffset>
                      </wp:positionH>
                      <wp:positionV relativeFrom="paragraph">
                        <wp:posOffset>947420</wp:posOffset>
                      </wp:positionV>
                      <wp:extent cx="114300" cy="119380"/>
                      <wp:effectExtent l="0" t="0" r="19050" b="1397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D2C2" id="Rectangle 88" o:spid="_x0000_s1026" style="position:absolute;margin-left:14.3pt;margin-top:74.6pt;width:9pt;height:9.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wd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uuILcsoJSx59&#10;JtWEa41idEYC9T6UVPfg73FoMfg7kN8Cc7DpqEzdIELfKVETrWKoz55dGIJAV9mu/wA1wYt9hKTV&#10;sUE7AJIK7JgseTxboo6RSTositlVTsZJShXF8mqRLMtE+XTZY4jvFFg2bCqOxD2Bi8NdiAMZUT6V&#10;JPJgdL3VxqQA293GIDsImo5t+hJ/6vGyzDjWV3w5n84T8rNcuITI0/c3CKsjjbnRlnQ+F4lyUO2t&#10;q9MQRqHNuCfKxp1kHJQbHdhB/UgqIowzTG+ONh3gD856mt+Kh+97gYoz896RE8tiNhsGPgWz+Zsp&#10;BXiZ2V1mhJMEVfHI2bjdxPGR7D3qtqM/Fal3BzfkXqOTsoOzI6sTWZrRJPjpPQ2P4DJOVb9e/fon&#10;AAAA//8DAFBLAwQUAAYACAAAACEAiDcfqd0AAAAJAQAADwAAAGRycy9kb3ducmV2LnhtbEyPwU7D&#10;MAyG70i8Q2QkbiyhTFVXmk4INCSOW3fh5jamLTRJ1aRb4ekxJ3b051+/PxfbxQ7iRFPovdNwv1Ig&#10;yDXe9K7VcKx2dxmIENEZHLwjDd8UYFteXxWYG392ezodYiu4xIUcNXQxjrmUoenIYlj5kRzvPvxk&#10;MfI4tdJMeOZyO8hEqVRa7B1f6HCk546ar8NsNdR9csSfffWq7Gb3EN+W6nN+f9H69mZ5egQRaYn/&#10;YfjTZ3Uo2an2szNBDBqSLOUk8/UmAcGBdcqgZpBmCmRZyMsPyl8AAAD//wMAUEsBAi0AFAAGAAgA&#10;AAAhALaDOJL+AAAA4QEAABMAAAAAAAAAAAAAAAAAAAAAAFtDb250ZW50X1R5cGVzXS54bWxQSwEC&#10;LQAUAAYACAAAACEAOP0h/9YAAACUAQAACwAAAAAAAAAAAAAAAAAvAQAAX3JlbHMvLnJlbHNQSwEC&#10;LQAUAAYACAAAACEAx4QcHSECAAA9BAAADgAAAAAAAAAAAAAAAAAuAgAAZHJzL2Uyb0RvYy54bWxQ&#10;SwECLQAUAAYACAAAACEAiDcfqd0AAAAJAQAADwAAAAAAAAAAAAAAAAB7BAAAZHJzL2Rvd25yZXYu&#10;eG1sUEsFBgAAAAAEAAQA8wAAAIUFAAAAAA==&#10;"/>
                  </w:pict>
                </mc:Fallback>
              </mc:AlternateContent>
            </w:r>
          </w:p>
        </w:tc>
      </w:tr>
      <w:tr w:rsidR="00E21E2C" w:rsidRPr="004A6D0C" w14:paraId="0FCF184B" w14:textId="77777777" w:rsidTr="00FD6B51">
        <w:trPr>
          <w:trHeight w:val="508"/>
        </w:trPr>
        <w:tc>
          <w:tcPr>
            <w:tcW w:w="1951" w:type="dxa"/>
            <w:shd w:val="clear" w:color="auto" w:fill="auto"/>
          </w:tcPr>
          <w:p w14:paraId="27169B10" w14:textId="77777777" w:rsidR="00E21E2C" w:rsidRPr="004A6D0C" w:rsidRDefault="00E21E2C" w:rsidP="002872FF">
            <w:pPr>
              <w:rPr>
                <w:rFonts w:ascii="Arial" w:hAnsi="Arial" w:cs="Arial"/>
                <w:b/>
                <w:sz w:val="22"/>
                <w:szCs w:val="22"/>
              </w:rPr>
            </w:pPr>
            <w:r w:rsidRPr="004A6D0C">
              <w:rPr>
                <w:rFonts w:ascii="Arial" w:hAnsi="Arial" w:cs="Arial"/>
                <w:b/>
                <w:sz w:val="22"/>
                <w:szCs w:val="22"/>
              </w:rPr>
              <w:t>Ring</w:t>
            </w:r>
          </w:p>
          <w:p w14:paraId="2947697D" w14:textId="77777777" w:rsidR="00E21E2C" w:rsidRPr="004A6D0C" w:rsidRDefault="00E21E2C" w:rsidP="002872FF">
            <w:pPr>
              <w:rPr>
                <w:rFonts w:ascii="Arial" w:hAnsi="Arial" w:cs="Arial"/>
                <w:b/>
                <w:sz w:val="22"/>
                <w:szCs w:val="22"/>
              </w:rPr>
            </w:pPr>
          </w:p>
        </w:tc>
        <w:tc>
          <w:tcPr>
            <w:tcW w:w="7116" w:type="dxa"/>
            <w:shd w:val="clear" w:color="auto" w:fill="auto"/>
          </w:tcPr>
          <w:p w14:paraId="33A6AE7D" w14:textId="6527E018" w:rsidR="00E21E2C" w:rsidRPr="004A6D0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ring is securely attached to the medal and circular</w:t>
            </w:r>
            <w:r w:rsidR="002872FF">
              <w:rPr>
                <w:rFonts w:ascii="Arial" w:hAnsi="Arial" w:cs="Arial"/>
                <w:sz w:val="22"/>
                <w:szCs w:val="22"/>
              </w:rPr>
              <w:t>.</w:t>
            </w:r>
          </w:p>
        </w:tc>
        <w:tc>
          <w:tcPr>
            <w:tcW w:w="874" w:type="dxa"/>
            <w:shd w:val="clear" w:color="auto" w:fill="auto"/>
          </w:tcPr>
          <w:p w14:paraId="1C80AF3A" w14:textId="59F7DA14"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8" behindDoc="0" locked="0" layoutInCell="1" allowOverlap="1" wp14:anchorId="7D8F13FE" wp14:editId="34130D74">
                      <wp:simplePos x="0" y="0"/>
                      <wp:positionH relativeFrom="column">
                        <wp:posOffset>181610</wp:posOffset>
                      </wp:positionH>
                      <wp:positionV relativeFrom="paragraph">
                        <wp:posOffset>21590</wp:posOffset>
                      </wp:positionV>
                      <wp:extent cx="114300" cy="119380"/>
                      <wp:effectExtent l="0" t="0" r="19050" b="1397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7B9AA" id="Rectangle 87" o:spid="_x0000_s1026" style="position:absolute;margin-left:14.3pt;margin-top:1.7pt;width:9pt;height:9.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BIQ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u+bMgqEa&#10;fSHVwG61ZHRHAnU+lBT36B+wTzH4eye+B2bdqqUweYvoulZCTbSKPj578aA3Aj1lm+6jqwkedtEl&#10;rQ4Nmh6QVGCHVJLjuSTyEJmgy6KYXOVUOEGuophfzVLJMiifH3sM8b10hvWHiiNxT+Cwvw+xJwPl&#10;c0gi77Sq10rrZOB2s9LI9kDdsU4r8accL8O0ZV3F59PxNCG/8IVLiDytv0EYFanNtTKk8zkIyl61&#10;d7ZOTRhB6eFMlLU9ydgrN1Rg4+ojqYhu6GGaOTq0Dn9y1lH/Vjz82AFKzvQHS5WYF5NJ3/DJmEyv&#10;x2TgpWdz6QErCKrikbPhuIrDkOw8qm1LPxUpd+tuqXqNSsr2lR1YnchSjybBT/PUD8GlnaJ+Tf3y&#10;CQAA//8DAFBLAwQUAAYACAAAACEAvFJLbNoAAAAGAQAADwAAAGRycy9kb3ducmV2LnhtbEyOzU7D&#10;MBCE70i8g7VI3KiDW0UlxKkQqEgc2/TCbRMvSSC2o9hp0z49y4ke50czX76ZbS+ONIbOOw2PiwQE&#10;udqbzjUaDuX2YQ0iRHQGe+9Iw5kCbIrbmxwz409uR8d9bASPuJChhjbGIZMy1C1ZDAs/kOPsy48W&#10;I8uxkWbEE4/bXqokSaXFzvFDiwO9tlT/7CeroerUAS+78j2xT9tl/JjL7+nzTev7u/nlGUSkOf6X&#10;4Q+f0aFgpspPzgTRa1DrlJsalisQHK9SlhXbSoEscnmNX/wCAAD//wMAUEsBAi0AFAAGAAgAAAAh&#10;ALaDOJL+AAAA4QEAABMAAAAAAAAAAAAAAAAAAAAAAFtDb250ZW50X1R5cGVzXS54bWxQSwECLQAU&#10;AAYACAAAACEAOP0h/9YAAACUAQAACwAAAAAAAAAAAAAAAAAvAQAAX3JlbHMvLnJlbHNQSwECLQAU&#10;AAYACAAAACEAsJSTQSECAAA9BAAADgAAAAAAAAAAAAAAAAAuAgAAZHJzL2Uyb0RvYy54bWxQSwEC&#10;LQAUAAYACAAAACEAvFJLbNoAAAAGAQAADwAAAAAAAAAAAAAAAAB7BAAAZHJzL2Rvd25yZXYueG1s&#10;UEsFBgAAAAAEAAQA8wAAAIIFAAAAAA==&#10;"/>
                  </w:pict>
                </mc:Fallback>
              </mc:AlternateContent>
            </w:r>
          </w:p>
        </w:tc>
      </w:tr>
      <w:tr w:rsidR="00E21E2C" w:rsidRPr="004A6D0C" w14:paraId="75F5603E" w14:textId="77777777" w:rsidTr="00FD6B51">
        <w:trPr>
          <w:trHeight w:val="574"/>
        </w:trPr>
        <w:tc>
          <w:tcPr>
            <w:tcW w:w="1951" w:type="dxa"/>
            <w:shd w:val="clear" w:color="auto" w:fill="auto"/>
          </w:tcPr>
          <w:p w14:paraId="16E3AF05" w14:textId="77777777" w:rsidR="00E21E2C" w:rsidRPr="004A6D0C" w:rsidRDefault="00E21E2C" w:rsidP="002872FF">
            <w:pPr>
              <w:rPr>
                <w:rFonts w:ascii="Arial" w:hAnsi="Arial" w:cs="Arial"/>
                <w:b/>
                <w:sz w:val="22"/>
                <w:szCs w:val="22"/>
              </w:rPr>
            </w:pPr>
            <w:r w:rsidRPr="004A6D0C">
              <w:rPr>
                <w:rFonts w:ascii="Arial" w:hAnsi="Arial" w:cs="Arial"/>
                <w:b/>
                <w:sz w:val="22"/>
                <w:szCs w:val="22"/>
              </w:rPr>
              <w:t>Edging</w:t>
            </w:r>
          </w:p>
        </w:tc>
        <w:tc>
          <w:tcPr>
            <w:tcW w:w="7116" w:type="dxa"/>
            <w:shd w:val="clear" w:color="auto" w:fill="auto"/>
          </w:tcPr>
          <w:p w14:paraId="37BE0804" w14:textId="0609573A" w:rsidR="00E21E2C" w:rsidRPr="004A6D0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for stamping failure during production by examining the edges</w:t>
            </w:r>
            <w:r w:rsidR="002872FF">
              <w:rPr>
                <w:rFonts w:ascii="Arial" w:hAnsi="Arial" w:cs="Arial"/>
                <w:sz w:val="22"/>
                <w:szCs w:val="22"/>
              </w:rPr>
              <w:t>.</w:t>
            </w:r>
          </w:p>
        </w:tc>
        <w:tc>
          <w:tcPr>
            <w:tcW w:w="874" w:type="dxa"/>
            <w:shd w:val="clear" w:color="auto" w:fill="auto"/>
          </w:tcPr>
          <w:p w14:paraId="104659F2" w14:textId="5FC87359"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299" behindDoc="0" locked="0" layoutInCell="1" allowOverlap="1" wp14:anchorId="74FEF646" wp14:editId="3F7AA994">
                      <wp:simplePos x="0" y="0"/>
                      <wp:positionH relativeFrom="column">
                        <wp:posOffset>181610</wp:posOffset>
                      </wp:positionH>
                      <wp:positionV relativeFrom="paragraph">
                        <wp:posOffset>66675</wp:posOffset>
                      </wp:positionV>
                      <wp:extent cx="114300" cy="119380"/>
                      <wp:effectExtent l="0" t="0" r="19050" b="1397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1295B" id="Rectangle 86" o:spid="_x0000_s1026" style="position:absolute;margin-left:14.3pt;margin-top:5.25pt;width:9pt;height:9.4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FPIQIAAD0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64rPrjlzwlKN&#10;vpBqwm2NYnRHAnU+lBT36B+wTzH4e5DfA3OwailM3SJC1ypRE62ij89ePOiNQE/ZpvsINcGLXYSk&#10;1aFB2wOSCuyQSnI8l0QdIpN0WRSTq5wKJ8lVFPOrWSpZJsrnxx5DfK/Asv5QcSTuCVzs70PsyYjy&#10;OSSRB6PrtTYmGbjdrAyyvaDuWKeV+FOOl2HGsa7i8+l4mpBf+MIlRJ7W3yCsjtTmRlvS+Rwkyl61&#10;d65OTRiFNsOZKBt3krFXbqjABuojqYgw9DDNHB1awJ+cddS/FQ8/dgIVZ+aDo0rMi8mkb/hkTKZv&#10;x2TgpWdz6RFOElTFI2fDcRWHIdl51NuWfipS7g5uqXqNTsr2lR1YnchSjybBT/PUD8GlnaJ+Tf3y&#10;CQAA//8DAFBLAwQUAAYACAAAACEAYyf2DNoAAAAHAQAADwAAAGRycy9kb3ducmV2LnhtbEyOzU7D&#10;MBCE70i8g7VI3KhNClGbxqkQqEgc2/TCzYmXJCVeR7HTBp6e5QTH+dHMl29n14szjqHzpOF+oUAg&#10;1d521Gg4lru7FYgQDVnTe0INXxhgW1xf5Saz/kJ7PB9iI3iEQmY0tDEOmZShbtGZsPADEmcffnQm&#10;shwbaUdz4XHXy0SpVDrTET+0ZsDnFuvPw+Q0VF1yNN/78lW59W4Z3+byNL2/aH17Mz9tQESc418Z&#10;fvEZHQpmqvxENoheQ7JKucm+egTB+UPKumJ/vQRZ5PI/f/EDAAD//wMAUEsBAi0AFAAGAAgAAAAh&#10;ALaDOJL+AAAA4QEAABMAAAAAAAAAAAAAAAAAAAAAAFtDb250ZW50X1R5cGVzXS54bWxQSwECLQAU&#10;AAYACAAAACEAOP0h/9YAAACUAQAACwAAAAAAAAAAAAAAAAAvAQAAX3JlbHMvLnJlbHNQSwECLQAU&#10;AAYACAAAACEAuaQhTyECAAA9BAAADgAAAAAAAAAAAAAAAAAuAgAAZHJzL2Uyb0RvYy54bWxQSwEC&#10;LQAUAAYACAAAACEAYyf2DNoAAAAHAQAADwAAAAAAAAAAAAAAAAB7BAAAZHJzL2Rvd25yZXYueG1s&#10;UEsFBgAAAAAEAAQA8wAAAIIFAAAAAA==&#10;"/>
                  </w:pict>
                </mc:Fallback>
              </mc:AlternateContent>
            </w:r>
          </w:p>
        </w:tc>
      </w:tr>
      <w:tr w:rsidR="00E21E2C" w:rsidRPr="004A6D0C" w14:paraId="7AACAFFD" w14:textId="77777777" w:rsidTr="00FD6B51">
        <w:trPr>
          <w:trHeight w:val="698"/>
        </w:trPr>
        <w:tc>
          <w:tcPr>
            <w:tcW w:w="1951" w:type="dxa"/>
            <w:shd w:val="clear" w:color="auto" w:fill="auto"/>
          </w:tcPr>
          <w:p w14:paraId="617A27BA" w14:textId="77777777" w:rsidR="00E21E2C" w:rsidRPr="004A6D0C" w:rsidRDefault="00E21E2C" w:rsidP="002872FF">
            <w:pPr>
              <w:rPr>
                <w:rFonts w:ascii="Arial" w:hAnsi="Arial" w:cs="Arial"/>
                <w:b/>
                <w:sz w:val="22"/>
                <w:szCs w:val="22"/>
              </w:rPr>
            </w:pPr>
            <w:r w:rsidRPr="004A6D0C">
              <w:rPr>
                <w:rFonts w:ascii="Arial" w:hAnsi="Arial" w:cs="Arial"/>
                <w:b/>
                <w:sz w:val="22"/>
                <w:szCs w:val="22"/>
              </w:rPr>
              <w:t xml:space="preserve">Mounting </w:t>
            </w:r>
          </w:p>
        </w:tc>
        <w:tc>
          <w:tcPr>
            <w:tcW w:w="7116" w:type="dxa"/>
            <w:shd w:val="clear" w:color="auto" w:fill="auto"/>
          </w:tcPr>
          <w:p w14:paraId="2652F87E" w14:textId="46474BDB" w:rsidR="00E21E2C" w:rsidRPr="002872FF"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mounting of medal for any adverse movement</w:t>
            </w:r>
            <w:r w:rsidR="002872FF">
              <w:rPr>
                <w:rFonts w:ascii="Arial" w:hAnsi="Arial" w:cs="Arial"/>
                <w:sz w:val="22"/>
                <w:szCs w:val="22"/>
              </w:rPr>
              <w:t>.</w:t>
            </w:r>
          </w:p>
          <w:p w14:paraId="3835E4EE"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u w:val="single"/>
              </w:rPr>
            </w:pPr>
          </w:p>
          <w:p w14:paraId="5813BF28" w14:textId="069C462C" w:rsidR="00E21E2C" w:rsidRPr="004A6D0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Ensure that there is a central alignment from the medal to the mount</w:t>
            </w:r>
            <w:r w:rsidR="002872FF">
              <w:rPr>
                <w:rFonts w:ascii="Arial" w:hAnsi="Arial" w:cs="Arial"/>
                <w:sz w:val="22"/>
                <w:szCs w:val="22"/>
              </w:rPr>
              <w:t>.</w:t>
            </w:r>
          </w:p>
        </w:tc>
        <w:tc>
          <w:tcPr>
            <w:tcW w:w="874" w:type="dxa"/>
            <w:shd w:val="clear" w:color="auto" w:fill="auto"/>
          </w:tcPr>
          <w:p w14:paraId="08994304" w14:textId="18C6DE2D"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01" behindDoc="0" locked="0" layoutInCell="1" allowOverlap="1" wp14:anchorId="743AD722" wp14:editId="541DDD7D">
                      <wp:simplePos x="0" y="0"/>
                      <wp:positionH relativeFrom="column">
                        <wp:posOffset>181610</wp:posOffset>
                      </wp:positionH>
                      <wp:positionV relativeFrom="paragraph">
                        <wp:posOffset>378460</wp:posOffset>
                      </wp:positionV>
                      <wp:extent cx="114300" cy="119380"/>
                      <wp:effectExtent l="0" t="0" r="19050" b="1397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B5197" id="Rectangle 85" o:spid="_x0000_s1026" style="position:absolute;margin-left:14.3pt;margin-top:29.8pt;width:9pt;height:9.4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dc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FnDMLhmr0&#10;mVQD22rJ6I4E6n0oKe7B3+OQYvB3TnwLzLpNR2HyBtH1nYSaaBVDfPbswWAEesp2/QdXEzzso0ta&#10;HRs0AyCpwI6pJI/nkshjZIIui2J2lVPhBLmKYnm1SCXLoHx67DHEd9IZNhwqjsQ9gcPhLsSBDJRP&#10;IYm806reKq2Tge1uo5EdgLpjm1biTzlehmnL+oov59N5Qn7mC5cQeVp/gzAqUptrZUjncxCUg2pv&#10;bZ2aMILS45koa3uScVBurMDO1Y+kIrqxh2nm6NA5/MFZT/1b8fB9Dyg50+8tVWJZzGZDwydjNn8z&#10;JQMvPbtLD1hBUBWPnI3HTRyHZO9RtR39VKTcrbuh6jUqKTtUdmR1Iks9mgQ/zdMwBJd2ivo19euf&#10;AAAA//8DAFBLAwQUAAYACAAAACEAVh3crtwAAAAHAQAADwAAAGRycy9kb3ducmV2LnhtbEyOQU+D&#10;QBSE7yb+h80z8WYXsSKlLI3R1MRjSy/eFvYJVPYtYZcW/fU+T/U0mcxk5ss3s+3FCUffOVJwv4hA&#10;INXOdNQoOJTbuxSED5qM7h2hgm/0sCmur3KdGXemHZ72oRE8Qj7TCtoQhkxKX7dotV+4AYmzTzda&#10;HdiOjTSjPvO47WUcRYm0uiN+aPWALy3WX/vJKqi6+KB/duVbZFfbh/A+l8fp41Wp25v5eQ0i4Bwu&#10;ZfjDZ3QomKlyExkvegVxmnBTweOKlfNlwlopeEqXIItc/ucvfgEAAP//AwBQSwECLQAUAAYACAAA&#10;ACEAtoM4kv4AAADhAQAAEwAAAAAAAAAAAAAAAAAAAAAAW0NvbnRlbnRfVHlwZXNdLnhtbFBLAQIt&#10;ABQABgAIAAAAIQA4/SH/1gAAAJQBAAALAAAAAAAAAAAAAAAAAC8BAABfcmVscy8ucmVsc1BLAQIt&#10;ABQABgAIAAAAIQCi9PdcIQIAAD0EAAAOAAAAAAAAAAAAAAAAAC4CAABkcnMvZTJvRG9jLnhtbFBL&#10;AQItABQABgAIAAAAIQBWHdyu3AAAAAcBAAAPAAAAAAAAAAAAAAAAAHs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00" behindDoc="0" locked="0" layoutInCell="1" allowOverlap="1" wp14:anchorId="105C2F5C" wp14:editId="68F7A3CB">
                      <wp:simplePos x="0" y="0"/>
                      <wp:positionH relativeFrom="column">
                        <wp:posOffset>181610</wp:posOffset>
                      </wp:positionH>
                      <wp:positionV relativeFrom="paragraph">
                        <wp:posOffset>59055</wp:posOffset>
                      </wp:positionV>
                      <wp:extent cx="114300" cy="119380"/>
                      <wp:effectExtent l="0" t="0" r="19050" b="1397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1F51" id="Rectangle 84" o:spid="_x0000_s1026" style="position:absolute;margin-left:14.3pt;margin-top:4.65pt;width:9pt;height:9.4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VSIQ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jDMnLNXo&#10;M6kmXGsUozsSqPehpLgHf49DisHfgfwWmINNR2HqBhH6TomaaBVDfPbswWAEesp2/QeoCV7sIySt&#10;jg3aAZBUYMdUksdzSdQxMkmXRTG7yqlwklxFsbxapJJlonx67DHEdwosGw4VR+KewMXhLsSBjCif&#10;QhJ5MLreamOSge1uY5AdBHXHNq3En3K8DDOO9RVfzqfzhPzMFy4h8rT+BmF1pDY32pLO5yBRDqq9&#10;dXVqwii0Gc9E2biTjINyYwV2UD+SighjD9PM0aED/MFZT/1b8fB9L1BxZt47qsSymM2Ghk/GbP5m&#10;SgZeenaXHuEkQVU8cjYeN3Eckr1H3Xb0U5Fyd3BD1Wt0Unao7MjqRJZ6NAl+mqdhCC7tFPVr6tc/&#10;AQAA//8DAFBLAwQUAAYACAAAACEA1QdxGtkAAAAGAQAADwAAAGRycy9kb3ducmV2LnhtbEyOT0+D&#10;QBDF7yZ+h82YeLNLqSEtsjRGUxOPLb14G2AElJ0l7NKin97pyR7fn7z3y7az7dWJRt85NrBcRKCI&#10;K1d33Bg4FruHNSgfkGvsHZOBH/KwzW9vMkxrd+Y9nQ6hUTLCPkUDbQhDqrWvWrLoF24gluzTjRaD&#10;yLHR9YhnGbe9jqMo0RY7locWB3ppqfo+TNZA2cVH/N0Xb5Hd7FbhfS6+po9XY+7v5ucnUIHm8F+G&#10;C76gQy5MpZu49qo3EK8TaRrYrEBJ/JiILC/2EnSe6Wv8/A8AAP//AwBQSwECLQAUAAYACAAAACEA&#10;toM4kv4AAADhAQAAEwAAAAAAAAAAAAAAAAAAAAAAW0NvbnRlbnRfVHlwZXNdLnhtbFBLAQItABQA&#10;BgAIAAAAIQA4/SH/1gAAAJQBAAALAAAAAAAAAAAAAAAAAC8BAABfcmVscy8ucmVsc1BLAQItABQA&#10;BgAIAAAAIQCrxEVSIQIAAD0EAAAOAAAAAAAAAAAAAAAAAC4CAABkcnMvZTJvRG9jLnhtbFBLAQIt&#10;ABQABgAIAAAAIQDVB3Ea2QAAAAYBAAAPAAAAAAAAAAAAAAAAAHsEAABkcnMvZG93bnJldi54bWxQ&#10;SwUGAAAAAAQABADzAAAAgQUAAAAA&#10;"/>
                  </w:pict>
                </mc:Fallback>
              </mc:AlternateContent>
            </w:r>
          </w:p>
        </w:tc>
      </w:tr>
      <w:tr w:rsidR="0024274B" w:rsidRPr="004A6D0C" w14:paraId="1CF2E48F" w14:textId="77777777" w:rsidTr="00FD6B51">
        <w:trPr>
          <w:trHeight w:val="570"/>
        </w:trPr>
        <w:tc>
          <w:tcPr>
            <w:tcW w:w="1951" w:type="dxa"/>
            <w:shd w:val="clear" w:color="auto" w:fill="auto"/>
          </w:tcPr>
          <w:p w14:paraId="4DE87E50" w14:textId="77777777" w:rsidR="0024274B" w:rsidRPr="004A6D0C" w:rsidRDefault="0024274B" w:rsidP="002872FF">
            <w:pPr>
              <w:rPr>
                <w:rFonts w:ascii="Arial" w:hAnsi="Arial" w:cs="Arial"/>
                <w:b/>
                <w:sz w:val="22"/>
                <w:szCs w:val="22"/>
              </w:rPr>
            </w:pPr>
            <w:r w:rsidRPr="004A6D0C">
              <w:rPr>
                <w:rFonts w:ascii="Arial" w:hAnsi="Arial" w:cs="Arial"/>
                <w:b/>
                <w:sz w:val="22"/>
                <w:szCs w:val="22"/>
              </w:rPr>
              <w:t>Surface checks</w:t>
            </w:r>
          </w:p>
        </w:tc>
        <w:tc>
          <w:tcPr>
            <w:tcW w:w="7116" w:type="dxa"/>
            <w:shd w:val="clear" w:color="auto" w:fill="auto"/>
          </w:tcPr>
          <w:p w14:paraId="6B429136" w14:textId="17A9A0CB" w:rsidR="0024274B" w:rsidRDefault="0024274B"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2872FF">
              <w:rPr>
                <w:rFonts w:ascii="Arial" w:hAnsi="Arial" w:cs="Arial"/>
                <w:sz w:val="22"/>
                <w:szCs w:val="22"/>
              </w:rPr>
              <w:t>.</w:t>
            </w:r>
          </w:p>
          <w:p w14:paraId="618A4C08"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rPr>
            </w:pPr>
          </w:p>
          <w:p w14:paraId="73C9AFC3" w14:textId="1193C944" w:rsidR="0024274B" w:rsidRPr="004A6D0C" w:rsidRDefault="0024274B"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the medal for any discolouration</w:t>
            </w:r>
            <w:r w:rsidR="002872FF">
              <w:rPr>
                <w:rFonts w:ascii="Arial" w:hAnsi="Arial" w:cs="Arial"/>
                <w:sz w:val="22"/>
                <w:szCs w:val="22"/>
              </w:rPr>
              <w:t>.</w:t>
            </w:r>
          </w:p>
        </w:tc>
        <w:tc>
          <w:tcPr>
            <w:tcW w:w="874" w:type="dxa"/>
            <w:shd w:val="clear" w:color="auto" w:fill="auto"/>
          </w:tcPr>
          <w:p w14:paraId="1B68C24E" w14:textId="3AF726F6" w:rsidR="0024274B" w:rsidRPr="004A6D0C" w:rsidRDefault="0024274B"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54" behindDoc="0" locked="0" layoutInCell="1" allowOverlap="1" wp14:anchorId="3B91A793" wp14:editId="3CD4636D">
                      <wp:simplePos x="0" y="0"/>
                      <wp:positionH relativeFrom="column">
                        <wp:posOffset>181610</wp:posOffset>
                      </wp:positionH>
                      <wp:positionV relativeFrom="paragraph">
                        <wp:posOffset>468630</wp:posOffset>
                      </wp:positionV>
                      <wp:extent cx="114300" cy="119380"/>
                      <wp:effectExtent l="0" t="0" r="19050" b="1397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4BF21" id="Rectangle 83" o:spid="_x0000_s1026" style="position:absolute;margin-left:14.3pt;margin-top:36.9pt;width:9pt;height:9.4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t7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XnE86csFSj&#10;z6SacDujGN2RQJ0PJcU9+gfsUwz+HuS3wBysWwpTt4jQtUrURKvo47NnD3oj0FO27T5ATfBiHyFp&#10;dWzQ9oCkAjumkpwuJVHHyCRdFsV0klPhJLmKYjGZp5Jlonx67DHEdwos6w8VR+KewMXhPsSejCif&#10;QhJ5MLreaGOSgbvt2iA7COqOTVqJP+V4HWYc6yq+mI1nCfmZL1xD5Gn9DcLqSG1utCWdL0Gi7FV7&#10;6+rUhFFoM5yJsnFnGXvlhgpsoT6RighDD9PM0aEF/MFZR/1b8fB9L1BxZt47qsSimE77hk/GdPZm&#10;TAZee7bXHuEkQVU8cjYc13EYkr1HvWvppyLl7uCWqtfopGxf2YHVmSz1aBL8PE/9EFzbKerX1K9+&#10;AgAA//8DAFBLAwQUAAYACAAAACEAZVqBA9wAAAAHAQAADwAAAGRycy9kb3ducmV2LnhtbEyPQU+D&#10;QBSE7yb+h80z8WYXqcGWsjRGUxOPLb14e8AroOxbwi4t+ut9nvQ4mcnMN9l2tr060+g7xwbuFxEo&#10;4srVHTcGjsXubgXKB+Qae8dk4Is8bPPrqwzT2l14T+dDaJSUsE/RQBvCkGrtq5Ys+oUbiMU7udFi&#10;EDk2uh7xIuW213EUJdpix7LQ4kDPLVWfh8kaKLv4iN/74jWy690yvM3Fx/T+Ysztzfy0ARVoDn9h&#10;+MUXdMiFqXQT1171BuJVIkkDj0t5IP5DIro0sI4T0Hmm//PnPwAAAP//AwBQSwECLQAUAAYACAAA&#10;ACEAtoM4kv4AAADhAQAAEwAAAAAAAAAAAAAAAAAAAAAAW0NvbnRlbnRfVHlwZXNdLnhtbFBLAQIt&#10;ABQABgAIAAAAIQA4/SH/1gAAAJQBAAALAAAAAAAAAAAAAAAAAC8BAABfcmVscy8ucmVsc1BLAQIt&#10;ABQABgAIAAAAIQCUVFt7IQIAAD0EAAAOAAAAAAAAAAAAAAAAAC4CAABkcnMvZTJvRG9jLnhtbFBL&#10;AQItABQABgAIAAAAIQBlWoED3AAAAAcBAAAPAAAAAAAAAAAAAAAAAHs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53" behindDoc="0" locked="0" layoutInCell="1" allowOverlap="1" wp14:anchorId="5DD6935C" wp14:editId="29A254F5">
                      <wp:simplePos x="0" y="0"/>
                      <wp:positionH relativeFrom="column">
                        <wp:posOffset>181610</wp:posOffset>
                      </wp:positionH>
                      <wp:positionV relativeFrom="paragraph">
                        <wp:posOffset>39370</wp:posOffset>
                      </wp:positionV>
                      <wp:extent cx="114300" cy="119380"/>
                      <wp:effectExtent l="0" t="0" r="19050" b="1397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F344A" id="Rectangle 82" o:spid="_x0000_s1026" style="position:absolute;margin-left:14.3pt;margin-top:3.1pt;width:9pt;height:9.4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l1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RSzq5wKJ8lVFMurRSpZJsqnxw59eKegZ/FQcSTuCVwc7nyIZET5&#10;FJLIg9H1VhuTDGx3G4PsIKg7tmkl/pTjZZixbKj4cj6dJ+RnPn8Jkaf1N4heB2pzo3vS+Rwkyqja&#10;W1unJgxCm/FMlI09yRiVGyuwg/qRVEQYe5hmjg4d4A/OBurfivvve4GKM/PeUiWWxWwWGz4Zs/mb&#10;KRl46dldeoSVBFXxwNl43IRxSPYOddvRT0XK3cINVa/RSdlY2ZHViSz1aBL8NE9xCC7tFPVr6tc/&#10;AQAA//8DAFBLAwQUAAYACAAAACEArwRMmNkAAAAGAQAADwAAAGRycy9kb3ducmV2LnhtbEyOT0+D&#10;QBDF7yZ+h82YeLOLqKQiS2M0NfHY0ou3gR0BZWcJu7Top3c86fH9yXu/YrO4QR1pCr1nA9erBBRx&#10;423PrYFDtb1agwoR2eLgmQx8UYBNeX5WYG79iXd03MdWyQiHHA10MY651qHpyGFY+ZFYsnc/OYwi&#10;p1bbCU8y7gadJkmmHfYsDx2O9NRR87mfnYG6Tw/4vateEne/vYmvS/Uxvz0bc3mxPD6AirTEvzL8&#10;4gs6lMJU+5ltUIOBdJ1J00CWgpL4NhNZi32XgC4L/R+//AEAAP//AwBQSwECLQAUAAYACAAAACEA&#10;toM4kv4AAADhAQAAEwAAAAAAAAAAAAAAAAAAAAAAW0NvbnRlbnRfVHlwZXNdLnhtbFBLAQItABQA&#10;BgAIAAAAIQA4/SH/1gAAAJQBAAALAAAAAAAAAAAAAAAAAC8BAABfcmVscy8ucmVsc1BLAQItABQA&#10;BgAIAAAAIQCdZOl1IQIAAD0EAAAOAAAAAAAAAAAAAAAAAC4CAABkcnMvZTJvRG9jLnhtbFBLAQIt&#10;ABQABgAIAAAAIQCvBEyY2QAAAAYBAAAPAAAAAAAAAAAAAAAAAHsEAABkcnMvZG93bnJldi54bWxQ&#10;SwUGAAAAAAQABADzAAAAgQUAAAAA&#10;"/>
                  </w:pict>
                </mc:Fallback>
              </mc:AlternateContent>
            </w:r>
          </w:p>
        </w:tc>
      </w:tr>
      <w:tr w:rsidR="0024274B" w:rsidRPr="004A6D0C" w14:paraId="08B73638" w14:textId="77777777" w:rsidTr="00FD6B51">
        <w:trPr>
          <w:trHeight w:val="380"/>
        </w:trPr>
        <w:tc>
          <w:tcPr>
            <w:tcW w:w="1951" w:type="dxa"/>
            <w:shd w:val="clear" w:color="auto" w:fill="auto"/>
          </w:tcPr>
          <w:p w14:paraId="7E61A515" w14:textId="5F9BA0BC" w:rsidR="0024274B" w:rsidRPr="004A6D0C" w:rsidRDefault="0024274B" w:rsidP="002872FF">
            <w:pPr>
              <w:rPr>
                <w:rFonts w:ascii="Arial" w:hAnsi="Arial" w:cs="Arial"/>
                <w:b/>
                <w:color w:val="000000" w:themeColor="text1"/>
                <w:sz w:val="22"/>
                <w:szCs w:val="22"/>
              </w:rPr>
            </w:pPr>
            <w:r w:rsidRPr="004A6D0C">
              <w:rPr>
                <w:rFonts w:ascii="Arial" w:hAnsi="Arial" w:cs="Arial"/>
                <w:b/>
                <w:color w:val="000000" w:themeColor="text1"/>
                <w:sz w:val="22"/>
                <w:szCs w:val="22"/>
              </w:rPr>
              <w:t>Ribbon</w:t>
            </w:r>
          </w:p>
        </w:tc>
        <w:tc>
          <w:tcPr>
            <w:tcW w:w="7116" w:type="dxa"/>
            <w:shd w:val="clear" w:color="auto" w:fill="auto"/>
          </w:tcPr>
          <w:p w14:paraId="54B740F5" w14:textId="3B399263" w:rsidR="0024274B" w:rsidRDefault="0024274B" w:rsidP="002872FF">
            <w:pPr>
              <w:numPr>
                <w:ilvl w:val="0"/>
                <w:numId w:val="15"/>
              </w:numPr>
              <w:tabs>
                <w:tab w:val="clear" w:pos="720"/>
              </w:tabs>
              <w:overflowPunct w:val="0"/>
              <w:autoSpaceDE w:val="0"/>
              <w:autoSpaceDN w:val="0"/>
              <w:adjustRightInd w:val="0"/>
              <w:ind w:left="176" w:firstLine="0"/>
              <w:textAlignment w:val="baseline"/>
              <w:rPr>
                <w:rFonts w:ascii="Arial" w:hAnsi="Arial" w:cs="Arial"/>
                <w:color w:val="000000" w:themeColor="text1"/>
                <w:sz w:val="22"/>
                <w:szCs w:val="22"/>
              </w:rPr>
            </w:pPr>
            <w:r w:rsidRPr="004A6D0C">
              <w:rPr>
                <w:rFonts w:ascii="Arial" w:hAnsi="Arial" w:cs="Arial"/>
                <w:color w:val="000000" w:themeColor="text1"/>
                <w:sz w:val="22"/>
                <w:szCs w:val="22"/>
              </w:rPr>
              <w:t>Check that the correct ribbon is attached to the medal</w:t>
            </w:r>
            <w:r w:rsidR="002872FF">
              <w:rPr>
                <w:rFonts w:ascii="Arial" w:hAnsi="Arial" w:cs="Arial"/>
                <w:color w:val="000000" w:themeColor="text1"/>
                <w:sz w:val="22"/>
                <w:szCs w:val="22"/>
              </w:rPr>
              <w:t>.</w:t>
            </w:r>
          </w:p>
          <w:p w14:paraId="2AB1B768" w14:textId="77777777" w:rsidR="002872FF" w:rsidRPr="004A6D0C" w:rsidRDefault="002872FF" w:rsidP="002872FF">
            <w:pPr>
              <w:overflowPunct w:val="0"/>
              <w:autoSpaceDE w:val="0"/>
              <w:autoSpaceDN w:val="0"/>
              <w:adjustRightInd w:val="0"/>
              <w:ind w:left="176"/>
              <w:textAlignment w:val="baseline"/>
              <w:rPr>
                <w:rFonts w:ascii="Arial" w:hAnsi="Arial" w:cs="Arial"/>
                <w:color w:val="000000" w:themeColor="text1"/>
                <w:sz w:val="22"/>
                <w:szCs w:val="22"/>
              </w:rPr>
            </w:pPr>
          </w:p>
          <w:p w14:paraId="0307132A" w14:textId="000ACDB4" w:rsidR="0024274B" w:rsidRPr="004A6D0C" w:rsidRDefault="0024274B" w:rsidP="002872FF">
            <w:pPr>
              <w:numPr>
                <w:ilvl w:val="0"/>
                <w:numId w:val="15"/>
              </w:numPr>
              <w:tabs>
                <w:tab w:val="clear" w:pos="720"/>
              </w:tabs>
              <w:overflowPunct w:val="0"/>
              <w:autoSpaceDE w:val="0"/>
              <w:autoSpaceDN w:val="0"/>
              <w:adjustRightInd w:val="0"/>
              <w:ind w:left="176" w:firstLine="0"/>
              <w:textAlignment w:val="baseline"/>
              <w:rPr>
                <w:rFonts w:ascii="Arial" w:hAnsi="Arial" w:cs="Arial"/>
                <w:color w:val="000000" w:themeColor="text1"/>
                <w:sz w:val="22"/>
                <w:szCs w:val="22"/>
              </w:rPr>
            </w:pPr>
            <w:r w:rsidRPr="004A6D0C">
              <w:rPr>
                <w:rFonts w:ascii="Arial" w:hAnsi="Arial" w:cs="Arial"/>
                <w:color w:val="000000" w:themeColor="text1"/>
                <w:sz w:val="22"/>
                <w:szCs w:val="22"/>
              </w:rPr>
              <w:t>Check that the ribbon is not frayed, and it is 150 mm in length.</w:t>
            </w:r>
          </w:p>
        </w:tc>
        <w:tc>
          <w:tcPr>
            <w:tcW w:w="874" w:type="dxa"/>
            <w:shd w:val="clear" w:color="auto" w:fill="auto"/>
          </w:tcPr>
          <w:p w14:paraId="4176E18A" w14:textId="30BFBD74" w:rsidR="0024274B" w:rsidRPr="004A6D0C" w:rsidRDefault="00314F07" w:rsidP="002872FF">
            <w:pPr>
              <w:ind w:left="720"/>
              <w:rPr>
                <w:rFonts w:ascii="Arial" w:hAnsi="Arial" w:cs="Arial"/>
                <w:noProof/>
                <w:sz w:val="22"/>
                <w:szCs w:val="22"/>
                <w:lang w:eastAsia="en-GB"/>
              </w:rPr>
            </w:pPr>
            <w:r w:rsidRPr="00F23B08">
              <w:rPr>
                <w:rFonts w:ascii="Arial" w:hAnsi="Arial" w:cs="Arial"/>
                <w:noProof/>
                <w:sz w:val="22"/>
                <w:szCs w:val="22"/>
                <w:lang w:eastAsia="en-GB"/>
              </w:rPr>
              <mc:AlternateContent>
                <mc:Choice Requires="wps">
                  <w:drawing>
                    <wp:anchor distT="0" distB="0" distL="114300" distR="114300" simplePos="0" relativeHeight="251658356" behindDoc="0" locked="0" layoutInCell="1" allowOverlap="1" wp14:anchorId="5916D0A8" wp14:editId="72F97F2B">
                      <wp:simplePos x="0" y="0"/>
                      <wp:positionH relativeFrom="column">
                        <wp:posOffset>171450</wp:posOffset>
                      </wp:positionH>
                      <wp:positionV relativeFrom="paragraph">
                        <wp:posOffset>320675</wp:posOffset>
                      </wp:positionV>
                      <wp:extent cx="114300" cy="1193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4617" id="Rectangle 2" o:spid="_x0000_s1026" style="position:absolute;margin-left:13.5pt;margin-top:25.25pt;width:9pt;height:9.4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n+IAIAADs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kjMreirR&#10;ZxJN2J1RrIzyDM5XFPXg7jEm6N0dyG+eWVh3FKVuEGHolGiIVBHjs2cPouHpKdsOH6AhdLEPkJQ6&#10;tthHQNKAHVNBHs8FUcfAJF0WxfQqp7JJchXF4mqeCpaJ6umxQx/eKehZPNQciXoCF4c7HyIZUT2F&#10;JPJgdLPRxiQDd9u1QXYQ1BubtBJ/yvEyzFg21HwxK2cJ+ZnPX0Lkaf0NoteBmtzovubzc5Coompv&#10;bZNaMAhtxjNRNvYkY1RurMAWmkdSEWHsYJo4OnSAPzgbqHtr7r/vBSrOzHtLlVgU02ls92RMZ29K&#10;MvDSs730CCsJquaBs/G4DuOI7B3qXUc/FSl3CzdUvVYnZWNlR1YnstShSfDTNMURuLRT1K+ZX/0E&#10;AAD//wMAUEsDBBQABgAIAAAAIQCjcyrb3QAAAAcBAAAPAAAAZHJzL2Rvd25yZXYueG1sTI/BTsMw&#10;EETvSPyDtUjcqE1KCg3ZVAhUJI5teuHmxCYJxOsodtrA17OcynE0o5k3+WZ2vTjaMXSeEG4XCoSl&#10;2puOGoRDub15ABGiJqN7Txbh2wbYFJcXuc6MP9HOHvexEVxCIdMIbYxDJmWoW+t0WPjBEnsffnQ6&#10;shwbaUZ94nLXy0SplXS6I15o9WCfW1t/7SeHUHXJQf/sylfl1ttlfJvLz+n9BfH6an56BBHtHM9h&#10;+MNndCiYqfITmSB6hOSer0SEVKUg2L9LWVcIq/USZJHL//zFLwAAAP//AwBQSwECLQAUAAYACAAA&#10;ACEAtoM4kv4AAADhAQAAEwAAAAAAAAAAAAAAAAAAAAAAW0NvbnRlbnRfVHlwZXNdLnhtbFBLAQIt&#10;ABQABgAIAAAAIQA4/SH/1gAAAJQBAAALAAAAAAAAAAAAAAAAAC8BAABfcmVscy8ucmVsc1BLAQIt&#10;ABQABgAIAAAAIQDtpNn+IAIAADsEAAAOAAAAAAAAAAAAAAAAAC4CAABkcnMvZTJvRG9jLnhtbFBL&#10;AQItABQABgAIAAAAIQCjcyrb3QAAAAcBAAAPAAAAAAAAAAAAAAAAAHoEAABkcnMvZG93bnJldi54&#10;bWxQSwUGAAAAAAQABADzAAAAhAU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55" behindDoc="0" locked="0" layoutInCell="1" allowOverlap="1" wp14:anchorId="7D511239" wp14:editId="7D4984EF">
                      <wp:simplePos x="0" y="0"/>
                      <wp:positionH relativeFrom="column">
                        <wp:posOffset>174625</wp:posOffset>
                      </wp:positionH>
                      <wp:positionV relativeFrom="paragraph">
                        <wp:posOffset>47625</wp:posOffset>
                      </wp:positionV>
                      <wp:extent cx="114300" cy="119380"/>
                      <wp:effectExtent l="0" t="0" r="1905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DA6B" id="Rectangle 1" o:spid="_x0000_s1026" style="position:absolute;margin-left:13.75pt;margin-top:3.75pt;width:9pt;height:9.4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ybHwIAADs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jzAlLJfpM&#10;ogm3NYoVvTydDyVFPflH7BMM/gHkt8AcrFqKUneI0LVK1EQqxWfPHvRGoKds032AmtDFLkJS6tCg&#10;7QFJA3ZIBTleCqIOkUm6LIrJTU5lk+QqivnNLBUsE+X5sccQ3ymwrD9UHIl6Ahf7hxCJPIWeQxJ5&#10;MLpea2OSgdvNyiDbC+qNdVp9vvQkXIcZx7qKz6fjaUJ+5gvXEHlaf4OwOlKTG20rPrsEibJX7a2r&#10;UwtGoc1wpv+NIxpn5YYKbKA+kooIQwfTxNGhBfzBWUfdW/HwfSdQcWbeO6rEvJhM+nZPxmT6ZkwG&#10;Xns21x7hJEFVPHI2HFdxGJGdR71t6aci5e7gjqrX6KRsz29gdSJLHZrUO01TPwLXdor6NfPLnwAA&#10;AP//AwBQSwMEFAAGAAgAAAAhAM6s/dDaAAAABgEAAA8AAABkcnMvZG93bnJldi54bWxMjkFPg0AQ&#10;he8m/ofNmHizi9RWiyyN0dTEY0sv3gaYAsrOEnZp0V/v9FRPL2/ey5svXU+2U0cafOvYwP0sAkVc&#10;uqrl2sA+39w9gfIBucLOMRn4IQ/r7PoqxaRyJ97ScRdqJSPsEzTQhNAnWvuyIYt+5npiyQ5usBjE&#10;DrWuBjzJuO10HEVLbbFl+dBgT68Nld+70Roo2niPv9v8PbKrzTx8TPnX+PlmzO3N9PIMKtAULmU4&#10;4ws6ZMJUuJErrzoD8eNCmgbOIvHDQrSQ83IOOkv1f/zsDwAA//8DAFBLAQItABQABgAIAAAAIQC2&#10;gziS/gAAAOEBAAATAAAAAAAAAAAAAAAAAAAAAABbQ29udGVudF9UeXBlc10ueG1sUEsBAi0AFAAG&#10;AAgAAAAhADj9If/WAAAAlAEAAAsAAAAAAAAAAAAAAAAALwEAAF9yZWxzLy5yZWxzUEsBAi0AFAAG&#10;AAgAAAAhANbNbJsfAgAAOwQAAA4AAAAAAAAAAAAAAAAALgIAAGRycy9lMm9Eb2MueG1sUEsBAi0A&#10;FAAGAAgAAAAhAM6s/dDaAAAABgEAAA8AAAAAAAAAAAAAAAAAeQQAAGRycy9kb3ducmV2LnhtbFBL&#10;BQYAAAAABAAEAPMAAACABQAAAAA=&#10;"/>
                  </w:pict>
                </mc:Fallback>
              </mc:AlternateContent>
            </w:r>
            <w:r w:rsidRPr="004A6D0C">
              <w:rPr>
                <w:rFonts w:ascii="Arial" w:hAnsi="Arial" w:cs="Arial"/>
                <w:noProof/>
                <w:sz w:val="22"/>
                <w:szCs w:val="22"/>
                <w:lang w:eastAsia="en-GB"/>
              </w:rPr>
              <w:t xml:space="preserve"> </w:t>
            </w:r>
          </w:p>
        </w:tc>
      </w:tr>
      <w:tr w:rsidR="0024274B" w:rsidRPr="004A6D0C" w14:paraId="2B59C736" w14:textId="77777777" w:rsidTr="00FD6B51">
        <w:trPr>
          <w:trHeight w:val="380"/>
        </w:trPr>
        <w:tc>
          <w:tcPr>
            <w:tcW w:w="1951" w:type="dxa"/>
            <w:shd w:val="clear" w:color="auto" w:fill="auto"/>
          </w:tcPr>
          <w:p w14:paraId="6997E487" w14:textId="528F2E51" w:rsidR="0024274B" w:rsidRPr="004A6D0C" w:rsidRDefault="0024274B" w:rsidP="002872FF">
            <w:pPr>
              <w:rPr>
                <w:rFonts w:ascii="Arial" w:hAnsi="Arial" w:cs="Arial"/>
                <w:b/>
                <w:color w:val="000000" w:themeColor="text1"/>
                <w:sz w:val="22"/>
                <w:szCs w:val="22"/>
              </w:rPr>
            </w:pPr>
            <w:r w:rsidRPr="004A6D0C">
              <w:rPr>
                <w:rFonts w:ascii="Arial" w:hAnsi="Arial" w:cs="Arial"/>
                <w:b/>
                <w:color w:val="000000" w:themeColor="text1"/>
                <w:sz w:val="22"/>
                <w:szCs w:val="22"/>
              </w:rPr>
              <w:t>Medal Box</w:t>
            </w:r>
          </w:p>
        </w:tc>
        <w:tc>
          <w:tcPr>
            <w:tcW w:w="7116" w:type="dxa"/>
            <w:shd w:val="clear" w:color="auto" w:fill="auto"/>
          </w:tcPr>
          <w:p w14:paraId="0327050F" w14:textId="78149B35" w:rsidR="0024274B" w:rsidRPr="004A6D0C" w:rsidRDefault="0063470D" w:rsidP="002872FF">
            <w:pPr>
              <w:numPr>
                <w:ilvl w:val="0"/>
                <w:numId w:val="15"/>
              </w:numPr>
              <w:tabs>
                <w:tab w:val="clear" w:pos="720"/>
              </w:tabs>
              <w:overflowPunct w:val="0"/>
              <w:autoSpaceDE w:val="0"/>
              <w:autoSpaceDN w:val="0"/>
              <w:adjustRightInd w:val="0"/>
              <w:ind w:left="176" w:firstLine="0"/>
              <w:textAlignment w:val="baseline"/>
              <w:rPr>
                <w:rFonts w:ascii="Arial" w:hAnsi="Arial" w:cs="Arial"/>
                <w:color w:val="000000" w:themeColor="text1"/>
                <w:sz w:val="22"/>
                <w:szCs w:val="22"/>
              </w:rPr>
            </w:pPr>
            <w:r w:rsidRPr="004A6D0C">
              <w:rPr>
                <w:rFonts w:ascii="Arial" w:hAnsi="Arial" w:cs="Arial"/>
                <w:color w:val="000000" w:themeColor="text1"/>
                <w:sz w:val="22"/>
                <w:szCs w:val="22"/>
              </w:rPr>
              <w:t>Check that the box not damaged and the foam inserts are in place.</w:t>
            </w:r>
          </w:p>
        </w:tc>
        <w:tc>
          <w:tcPr>
            <w:tcW w:w="874" w:type="dxa"/>
            <w:shd w:val="clear" w:color="auto" w:fill="auto"/>
          </w:tcPr>
          <w:p w14:paraId="0AF9C727" w14:textId="3FECCED3" w:rsidR="0024274B" w:rsidRPr="004A6D0C" w:rsidRDefault="00314F07" w:rsidP="002872FF">
            <w:pPr>
              <w:ind w:left="720"/>
              <w:rPr>
                <w:rFonts w:ascii="Arial" w:hAnsi="Arial" w:cs="Arial"/>
                <w:noProof/>
                <w:sz w:val="22"/>
                <w:szCs w:val="22"/>
                <w:lang w:eastAsia="en-GB"/>
              </w:rPr>
            </w:pPr>
            <w:r w:rsidRPr="00F23B08">
              <w:rPr>
                <w:rFonts w:ascii="Arial" w:hAnsi="Arial" w:cs="Arial"/>
                <w:noProof/>
                <w:sz w:val="22"/>
                <w:szCs w:val="22"/>
                <w:lang w:eastAsia="en-GB"/>
              </w:rPr>
              <mc:AlternateContent>
                <mc:Choice Requires="wps">
                  <w:drawing>
                    <wp:anchor distT="0" distB="0" distL="114300" distR="114300" simplePos="0" relativeHeight="251658357" behindDoc="0" locked="0" layoutInCell="1" allowOverlap="1" wp14:anchorId="7AC757DB" wp14:editId="2922AD06">
                      <wp:simplePos x="0" y="0"/>
                      <wp:positionH relativeFrom="column">
                        <wp:posOffset>180975</wp:posOffset>
                      </wp:positionH>
                      <wp:positionV relativeFrom="paragraph">
                        <wp:posOffset>73660</wp:posOffset>
                      </wp:positionV>
                      <wp:extent cx="114300" cy="119380"/>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74DAE" id="Rectangle 3" o:spid="_x0000_s1026" style="position:absolute;margin-left:14.25pt;margin-top:5.8pt;width:9pt;height:9.4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XdIA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KKaTnMomyFUUi8k8FSyD8umxQx/eSduxeKg4EvUEDod7HyIZKJ9C&#10;EnmrVb1RWicDd9u1RnYA6o1NWok/5Xgdpg3rK76YjWcJ+ZnPX0Pkaf0NolOBmlyrruLzSxCUUbW3&#10;pk4tGEDp4UyUtTnLGJUbKrC19YlURDt0ME0cHVqLPzjrqXsr7r/vASVn+r2hSiyK6TS2ezKmszdj&#10;MvDas732gBEEVfHA2XBch2FE9g7VrqWfipS7sbdUvUYlZWNlB1ZnstShSfDzNMURuLZT1K+ZX/0E&#10;AAD//wMAUEsDBBQABgAIAAAAIQAAHq1F2wAAAAcBAAAPAAAAZHJzL2Rvd25yZXYueG1sTI7NTsMw&#10;EITvSLyDtUjcqN20RCXEqRCoSBzb9MJtEy9JILaj2GkDT89yKsf50cyXb2fbixONofNOw3KhQJCr&#10;velco+FY7u42IEJEZ7D3jjR8U4BtcX2VY2b82e3pdIiN4BEXMtTQxjhkUoa6JYth4QdynH340WJk&#10;OTbSjHjmcdvLRKlUWuwcP7Q40HNL9ddhshqqLjniz758VfZht4pvc/k5vb9ofXszPz2CiDTHSxn+&#10;8BkdCmaq/ORMEL2GZHPPTfaXKQjO1ynrSsNKrUEWufzPX/wCAAD//wMAUEsBAi0AFAAGAAgAAAAh&#10;ALaDOJL+AAAA4QEAABMAAAAAAAAAAAAAAAAAAAAAAFtDb250ZW50X1R5cGVzXS54bWxQSwECLQAU&#10;AAYACAAAACEAOP0h/9YAAACUAQAACwAAAAAAAAAAAAAAAAAvAQAAX3JlbHMvLnJlbHNQSwECLQAU&#10;AAYACAAAACEABHy13SACAAA7BAAADgAAAAAAAAAAAAAAAAAuAgAAZHJzL2Uyb0RvYy54bWxQSwEC&#10;LQAUAAYACAAAACEAAB6tRdsAAAAHAQAADwAAAAAAAAAAAAAAAAB6BAAAZHJzL2Rvd25yZXYueG1s&#10;UEsFBgAAAAAEAAQA8wAAAIIFAAAAAA==&#10;"/>
                  </w:pict>
                </mc:Fallback>
              </mc:AlternateContent>
            </w:r>
          </w:p>
        </w:tc>
      </w:tr>
      <w:tr w:rsidR="00E21E2C" w:rsidRPr="004A6D0C" w14:paraId="47D25A8C" w14:textId="77777777" w:rsidTr="00FD6B51">
        <w:trPr>
          <w:trHeight w:val="988"/>
        </w:trPr>
        <w:tc>
          <w:tcPr>
            <w:tcW w:w="1951" w:type="dxa"/>
            <w:shd w:val="clear" w:color="auto" w:fill="auto"/>
          </w:tcPr>
          <w:p w14:paraId="2D36FA99" w14:textId="77777777" w:rsidR="00E21E2C" w:rsidRPr="004A6D0C" w:rsidRDefault="00E21E2C" w:rsidP="002872FF">
            <w:pPr>
              <w:rPr>
                <w:rFonts w:ascii="Arial" w:hAnsi="Arial" w:cs="Arial"/>
                <w:b/>
                <w:sz w:val="22"/>
                <w:szCs w:val="22"/>
              </w:rPr>
            </w:pPr>
            <w:r w:rsidRPr="004A6D0C">
              <w:rPr>
                <w:rFonts w:ascii="Arial" w:hAnsi="Arial" w:cs="Arial"/>
                <w:b/>
                <w:sz w:val="22"/>
                <w:szCs w:val="22"/>
              </w:rPr>
              <w:t>Final steps</w:t>
            </w:r>
          </w:p>
        </w:tc>
        <w:tc>
          <w:tcPr>
            <w:tcW w:w="7116" w:type="dxa"/>
            <w:shd w:val="clear" w:color="auto" w:fill="auto"/>
          </w:tcPr>
          <w:p w14:paraId="31387F59" w14:textId="6F71491D" w:rsidR="00E21E2C" w:rsidRPr="002872FF"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2872FF">
              <w:rPr>
                <w:rFonts w:ascii="Arial" w:hAnsi="Arial" w:cs="Arial"/>
                <w:sz w:val="22"/>
                <w:szCs w:val="22"/>
              </w:rPr>
              <w:t>.</w:t>
            </w:r>
          </w:p>
          <w:p w14:paraId="680EC635"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u w:val="single"/>
              </w:rPr>
            </w:pPr>
          </w:p>
          <w:p w14:paraId="5F7A42E9" w14:textId="61DD2D78" w:rsidR="00E21E2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2872FF">
              <w:rPr>
                <w:rFonts w:ascii="Arial" w:hAnsi="Arial" w:cs="Arial"/>
                <w:sz w:val="22"/>
                <w:szCs w:val="22"/>
              </w:rPr>
              <w:t>.</w:t>
            </w:r>
          </w:p>
          <w:p w14:paraId="3FD28756" w14:textId="77777777" w:rsidR="002872FF" w:rsidRDefault="002872FF" w:rsidP="002872FF">
            <w:pPr>
              <w:pStyle w:val="ListParagraph"/>
              <w:rPr>
                <w:rFonts w:ascii="Arial" w:hAnsi="Arial" w:cs="Arial"/>
                <w:sz w:val="22"/>
                <w:szCs w:val="22"/>
              </w:rPr>
            </w:pPr>
          </w:p>
          <w:p w14:paraId="7065CCB8" w14:textId="0429D66C" w:rsidR="00E21E2C" w:rsidRPr="004A6D0C" w:rsidRDefault="00E21E2C" w:rsidP="002872FF">
            <w:pPr>
              <w:numPr>
                <w:ilvl w:val="0"/>
                <w:numId w:val="15"/>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F23B08">
              <w:rPr>
                <w:rFonts w:ascii="Arial" w:hAnsi="Arial" w:cs="Arial"/>
                <w:sz w:val="22"/>
                <w:szCs w:val="22"/>
              </w:rPr>
              <w:t>.</w:t>
            </w:r>
          </w:p>
        </w:tc>
        <w:tc>
          <w:tcPr>
            <w:tcW w:w="874" w:type="dxa"/>
            <w:shd w:val="clear" w:color="auto" w:fill="auto"/>
          </w:tcPr>
          <w:p w14:paraId="0C6B9426" w14:textId="28ECDBAA"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02" behindDoc="0" locked="0" layoutInCell="1" allowOverlap="1" wp14:anchorId="0BE00BEA" wp14:editId="69276F7C">
                      <wp:simplePos x="0" y="0"/>
                      <wp:positionH relativeFrom="column">
                        <wp:posOffset>181610</wp:posOffset>
                      </wp:positionH>
                      <wp:positionV relativeFrom="paragraph">
                        <wp:posOffset>71755</wp:posOffset>
                      </wp:positionV>
                      <wp:extent cx="114300" cy="119380"/>
                      <wp:effectExtent l="0" t="0" r="19050" b="1397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A959A" id="Rectangle 81" o:spid="_x0000_s1026" style="position:absolute;margin-left:14.3pt;margin-top:5.65pt;width:9pt;height:9.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9mIA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ZwZkTlmr0&#10;mVQTbmsUozsSqPOhpLgn/4h9isE/gPwWmINVS2HqDhG6VomaaKX47NmD3gj0lG26D1ATvNhFSFod&#10;GrQ9IKnADqkkx0tJ1CEySZdFMbnJqXCSXEUxv5mlkmWiPD/2GOI7BZb1h4ojcU/gYv8QIpGn0HNI&#10;Ig9G12ttTDJwu1kZZHtB3bFOq8+XnoTrMONYV/H5dDxNyM984RoiT+tvEFZHanOjLel8CRJlr9pb&#10;V6cmjEKb4Uz/G0c0zsoNFdhAfSQVEYYeppmjQwv4g7OO+rfi4ftOoOLMvHdUiXkxmfQNn4zJ9M2Y&#10;DLz2bK49wkmCqnjkbDiu4jAkO49629JPRcrdwR1Vr9FJ2Z7fwOpElno0qXeap34Iru0U9Wvqlz8B&#10;AAD//wMAUEsDBBQABgAIAAAAIQAe4YNG2wAAAAcBAAAPAAAAZHJzL2Rvd25yZXYueG1sTI7LTsMw&#10;EEX3SPyDNUjsqPNAUQlxKgQqEss23bCbxEOSNraj2GkDX8+wosv70L2n2CxmEGeafO+sgngVgSDb&#10;ON3bVsGh2j6sQfiAVuPgLCn4Jg+b8vamwFy7i93ReR9awSPW56igC2HMpfRNRwb9yo1kOftyk8HA&#10;cmqlnvDC42aQSRRl0mBv+aHDkV47ak772Sio++SAP7vqPTJP2zR8LNVx/nxT6v5ueXkGEWgJ/2X4&#10;w2d0KJmpdrPVXgwKknXGTfbjFATnjxnrWkEaxSDLQl7zl78AAAD//wMAUEsBAi0AFAAGAAgAAAAh&#10;ALaDOJL+AAAA4QEAABMAAAAAAAAAAAAAAAAAAAAAAFtDb250ZW50X1R5cGVzXS54bWxQSwECLQAU&#10;AAYACAAAACEAOP0h/9YAAACUAQAACwAAAAAAAAAAAAAAAAAvAQAAX3JlbHMvLnJlbHNQSwECLQAU&#10;AAYACAAAACEAhjQ/ZiACAAA9BAAADgAAAAAAAAAAAAAAAAAuAgAAZHJzL2Uyb0RvYy54bWxQSwEC&#10;LQAUAAYACAAAACEAHuGDRtsAAAAHAQAADwAAAAAAAAAAAAAAAAB6BAAAZHJzL2Rvd25yZXYueG1s&#10;UEsFBgAAAAAEAAQA8wAAAIIFAAAAAA==&#10;"/>
                  </w:pict>
                </mc:Fallback>
              </mc:AlternateContent>
            </w:r>
          </w:p>
          <w:p w14:paraId="161F3F76" w14:textId="69853F21" w:rsidR="00E21E2C" w:rsidRPr="004A6D0C" w:rsidRDefault="002872FF" w:rsidP="002872FF">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03" behindDoc="0" locked="0" layoutInCell="1" allowOverlap="1" wp14:anchorId="015A2C14" wp14:editId="232E51CB">
                      <wp:simplePos x="0" y="0"/>
                      <wp:positionH relativeFrom="column">
                        <wp:posOffset>181610</wp:posOffset>
                      </wp:positionH>
                      <wp:positionV relativeFrom="paragraph">
                        <wp:posOffset>360045</wp:posOffset>
                      </wp:positionV>
                      <wp:extent cx="114300" cy="119380"/>
                      <wp:effectExtent l="0" t="0" r="19050" b="1397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14336" id="Rectangle 79" o:spid="_x0000_s1026" style="position:absolute;margin-left:14.3pt;margin-top:28.35pt;width:9pt;height:9.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Pd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885M9BR&#10;jb6QamC2WjK6I4F650uKe3QPGFP07t6K754Zu2opTN4i2r6VUBOtIsZnLx5Ew9NTtuk/2prgYRds&#10;0urQYBcBSQV2SCU5nksiD4EJuiyKyVVOhRPkKor51SyVLIPy+bFDH95L27F4qDgS9wQO+3sfIhko&#10;n0MSeatVvVZaJwO3m5VGtgfqjnVaiT/leBmmDesrPp+Opwn5hc9fQuRp/Q2iU4HaXKuu4rNzEJRR&#10;tXemTk0YQOnhTJS1OckYlRsqsLH1kVREO/QwzRwdWos/Oeupfyvuf+wAJWf6g6FKzIvJJDZ8MibT&#10;6zEZeOnZXHrACIKqeOBsOK7CMCQ7h2rb0k9Fyt3YW6peo5KysbIDqxNZ6tEk+Gme4hBc2inq19Qv&#10;nwAAAP//AwBQSwMEFAAGAAgAAAAhACwe4SzcAAAABwEAAA8AAABkcnMvZG93bnJldi54bWxMjsFO&#10;g0AURfcm/sPkmbizgyi0Uh6N0dTEZUs37gZmCijzhjBDi369rytd3tybc0++mW0vTmb0nSOE+0UE&#10;wlDtdEcNwqHc3q1A+KBIq96RQfg2HjbF9VWuMu3OtDOnfWgEQ8hnCqENYcik9HVrrPILNxji7uhG&#10;qwLHsZF6VGeG217GUZRKqzrih1YN5qU19dd+sghVFx/Uz658i+zT9iG8z+Xn9PGKeHszP69BBDOH&#10;vzFc9FkdCnaq3ETaix4hXqW8REjSJQjuH1POFcIySUAWufzvX/wCAAD//wMAUEsBAi0AFAAGAAgA&#10;AAAhALaDOJL+AAAA4QEAABMAAAAAAAAAAAAAAAAAAAAAAFtDb250ZW50X1R5cGVzXS54bWxQSwEC&#10;LQAUAAYACAAAACEAOP0h/9YAAACUAQAACwAAAAAAAAAAAAAAAAAvAQAAX3JlbHMvLnJlbHNQSwEC&#10;LQAUAAYACAAAACEAQd+T3SICAAA9BAAADgAAAAAAAAAAAAAAAAAuAgAAZHJzL2Uyb0RvYy54bWxQ&#10;SwECLQAUAAYACAAAACEALB7hLNwAAAAHAQAADwAAAAAAAAAAAAAAAAB8BAAAZHJzL2Rvd25yZXYu&#10;eG1sUEsFBgAAAAAEAAQA8wAAAIUFA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04" behindDoc="0" locked="0" layoutInCell="1" allowOverlap="1" wp14:anchorId="2D35BB2B" wp14:editId="37D3CE4C">
                      <wp:simplePos x="0" y="0"/>
                      <wp:positionH relativeFrom="column">
                        <wp:posOffset>181610</wp:posOffset>
                      </wp:positionH>
                      <wp:positionV relativeFrom="paragraph">
                        <wp:posOffset>836295</wp:posOffset>
                      </wp:positionV>
                      <wp:extent cx="114300" cy="119380"/>
                      <wp:effectExtent l="0" t="0" r="19050" b="1397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2F9FD" id="Rectangle 80" o:spid="_x0000_s1026" style="position:absolute;margin-left:14.3pt;margin-top:65.85pt;width:9pt;height:9.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1oIAIAAD0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NcljoKca&#10;fSbVwLRaMrojgQbnS4p7dA8YU/Tu3opvnhm77ihM3iLaoZNQE60ixmfPHkTD01O2HT7YmuBhF2zS&#10;6tBgHwFJBXZIJTmeSyIPgQm6LIrZVU7MBLmKYnE1MsqgfHrs0Id30vYsHiqOxD2Bw/7eh0gGyqeQ&#10;RN5qVW+U1snAdrvWyPZA3bFJK/GnHC/DtGFDxRfz6TwhP/P5S4g8rb9B9CpQm2vVR53jikFQRtXe&#10;mjqdAyg9nomyNicZo3JjBba2PpKKaMceppmjQ2fxB2cD9W/F/fcdoORMvzdUiUUxm8WGT8Zs/mZK&#10;Bl56tpceMIKgKh44G4/rMA7JzqFqO/qpSLkbe0vVa1RSNlZ2ZHUiSz2aBD/NUxyCSztF/Zr61U8A&#10;AAD//wMAUEsDBBQABgAIAAAAIQAzMo4W3QAAAAkBAAAPAAAAZHJzL2Rvd25yZXYueG1sTI/BTsMw&#10;DIbvSLxDZCRuLFnHyihNJwQaEsetu3Bzm9AWGqdq0q3w9JgTHP351+/P+XZ2vTjZMXSeNCwXCoSl&#10;2puOGg3HcnezAREiksHek9XwZQNsi8uLHDPjz7S3p0NsBJdQyFBDG+OQSRnq1joMCz9Y4t27Hx1G&#10;HsdGmhHPXO56mSiVSocd8YUWB/vU2vrzMDkNVZcc8Xtfvih3v1vF17n8mN6etb6+mh8fQEQ7x78w&#10;/OqzOhTsVPmJTBC9hmSTcpL5ankHggO3KYOKwVqtQRa5/P9B8QMAAP//AwBQSwECLQAUAAYACAAA&#10;ACEAtoM4kv4AAADhAQAAEwAAAAAAAAAAAAAAAAAAAAAAW0NvbnRlbnRfVHlwZXNdLnhtbFBLAQIt&#10;ABQABgAIAAAAIQA4/SH/1gAAAJQBAAALAAAAAAAAAAAAAAAAAC8BAABfcmVscy8ucmVsc1BLAQIt&#10;ABQABgAIAAAAIQCPBI1oIAIAAD0EAAAOAAAAAAAAAAAAAAAAAC4CAABkcnMvZTJvRG9jLnhtbFBL&#10;AQItABQABgAIAAAAIQAzMo4W3QAAAAkBAAAPAAAAAAAAAAAAAAAAAHoEAABkcnMvZG93bnJldi54&#10;bWxQSwUGAAAAAAQABADzAAAAhAUAAAAA&#10;"/>
                  </w:pict>
                </mc:Fallback>
              </mc:AlternateContent>
            </w:r>
          </w:p>
        </w:tc>
      </w:tr>
    </w:tbl>
    <w:p w14:paraId="6BE88E0A" w14:textId="77777777" w:rsidR="00E21E2C" w:rsidRPr="004A6D0C" w:rsidRDefault="00E21E2C" w:rsidP="00E21E2C">
      <w:pPr>
        <w:spacing w:line="360" w:lineRule="auto"/>
        <w:rPr>
          <w:rFonts w:ascii="Arial" w:hAnsi="Arial" w:cs="Arial"/>
          <w:sz w:val="22"/>
          <w:szCs w:val="22"/>
        </w:rPr>
      </w:pPr>
    </w:p>
    <w:p w14:paraId="46164A5A" w14:textId="77777777" w:rsidR="00E21E2C" w:rsidRPr="004A6D0C" w:rsidRDefault="00E21E2C" w:rsidP="00E21E2C">
      <w:pPr>
        <w:spacing w:line="360" w:lineRule="auto"/>
        <w:rPr>
          <w:rFonts w:ascii="Arial" w:hAnsi="Arial" w:cs="Arial"/>
          <w:sz w:val="22"/>
          <w:szCs w:val="22"/>
        </w:rPr>
      </w:pPr>
    </w:p>
    <w:p w14:paraId="006C1422" w14:textId="77777777" w:rsidR="00A308A2" w:rsidRPr="004A6D0C" w:rsidRDefault="00A308A2" w:rsidP="00E21E2C">
      <w:pPr>
        <w:rPr>
          <w:rFonts w:ascii="Arial" w:hAnsi="Arial" w:cs="Arial"/>
          <w:b/>
          <w:sz w:val="22"/>
          <w:szCs w:val="22"/>
        </w:rPr>
      </w:pPr>
    </w:p>
    <w:p w14:paraId="1D1DAF74" w14:textId="77777777" w:rsidR="00A308A2" w:rsidRPr="004A6D0C" w:rsidRDefault="00A308A2" w:rsidP="00E21E2C">
      <w:pPr>
        <w:rPr>
          <w:rFonts w:ascii="Arial" w:hAnsi="Arial" w:cs="Arial"/>
          <w:b/>
          <w:sz w:val="22"/>
          <w:szCs w:val="22"/>
        </w:rPr>
      </w:pPr>
    </w:p>
    <w:p w14:paraId="47747BBF" w14:textId="77777777" w:rsidR="00A308A2" w:rsidRPr="004A6D0C" w:rsidRDefault="00A308A2" w:rsidP="00E21E2C">
      <w:pPr>
        <w:rPr>
          <w:rFonts w:ascii="Arial" w:hAnsi="Arial" w:cs="Arial"/>
          <w:b/>
          <w:sz w:val="22"/>
          <w:szCs w:val="22"/>
        </w:rPr>
      </w:pPr>
    </w:p>
    <w:p w14:paraId="539E0606" w14:textId="16E0C1B8"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7059FFB3" w14:textId="77777777" w:rsidR="00E21E2C" w:rsidRPr="005A565B" w:rsidRDefault="00E21E2C" w:rsidP="00E21E2C">
      <w:pPr>
        <w:pStyle w:val="Heading1"/>
        <w:spacing w:before="240"/>
        <w:jc w:val="center"/>
        <w:rPr>
          <w:rFonts w:ascii="Arial" w:hAnsi="Arial" w:cs="Arial"/>
          <w:color w:val="auto"/>
          <w:sz w:val="22"/>
          <w:szCs w:val="22"/>
        </w:rPr>
      </w:pPr>
      <w:r w:rsidRPr="005A565B">
        <w:rPr>
          <w:rFonts w:ascii="Arial" w:hAnsi="Arial" w:cs="Arial"/>
          <w:sz w:val="22"/>
          <w:szCs w:val="22"/>
        </w:rPr>
        <w:br w:type="page"/>
      </w:r>
      <w:r w:rsidRPr="005A565B">
        <w:rPr>
          <w:rFonts w:ascii="Arial" w:hAnsi="Arial" w:cs="Arial"/>
          <w:color w:val="auto"/>
          <w:sz w:val="22"/>
          <w:szCs w:val="22"/>
        </w:rPr>
        <w:lastRenderedPageBreak/>
        <w:t>Efficiency Decoration</w:t>
      </w:r>
    </w:p>
    <w:p w14:paraId="47B368F8" w14:textId="6A60A6F7" w:rsidR="00E21E2C" w:rsidRPr="005A565B"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1"/>
        <w:gridCol w:w="7064"/>
        <w:gridCol w:w="936"/>
      </w:tblGrid>
      <w:tr w:rsidR="00FD6B51" w:rsidRPr="004A6D0C" w14:paraId="5FEA2EDC" w14:textId="77777777" w:rsidTr="00FD6B51">
        <w:trPr>
          <w:trHeight w:val="498"/>
        </w:trPr>
        <w:tc>
          <w:tcPr>
            <w:tcW w:w="1951" w:type="dxa"/>
            <w:shd w:val="clear" w:color="auto" w:fill="A6A6A6"/>
          </w:tcPr>
          <w:p w14:paraId="48CEBDFF" w14:textId="70B96EA4" w:rsidR="00FD6B51" w:rsidRPr="004A6D0C" w:rsidRDefault="00FD6B51" w:rsidP="002872FF">
            <w:pPr>
              <w:rPr>
                <w:rFonts w:ascii="Arial" w:hAnsi="Arial" w:cs="Arial"/>
                <w:sz w:val="22"/>
                <w:szCs w:val="22"/>
              </w:rPr>
            </w:pPr>
            <w:r>
              <w:rPr>
                <w:rFonts w:ascii="Arial" w:hAnsi="Arial" w:cs="Arial"/>
                <w:sz w:val="22"/>
                <w:szCs w:val="22"/>
              </w:rPr>
              <w:t>STEP</w:t>
            </w:r>
          </w:p>
        </w:tc>
        <w:tc>
          <w:tcPr>
            <w:tcW w:w="7116" w:type="dxa"/>
            <w:shd w:val="clear" w:color="auto" w:fill="A6A6A6"/>
          </w:tcPr>
          <w:p w14:paraId="5EF90486" w14:textId="77777777" w:rsidR="00FD6B51" w:rsidRPr="004A6D0C" w:rsidRDefault="00FD6B51" w:rsidP="002872FF">
            <w:pPr>
              <w:rPr>
                <w:rFonts w:ascii="Arial" w:hAnsi="Arial" w:cs="Arial"/>
                <w:sz w:val="22"/>
                <w:szCs w:val="22"/>
              </w:rPr>
            </w:pPr>
            <w:r>
              <w:rPr>
                <w:rFonts w:ascii="Arial" w:hAnsi="Arial" w:cs="Arial"/>
                <w:sz w:val="22"/>
                <w:szCs w:val="22"/>
              </w:rPr>
              <w:t>CHECK</w:t>
            </w:r>
          </w:p>
        </w:tc>
        <w:tc>
          <w:tcPr>
            <w:tcW w:w="874" w:type="dxa"/>
            <w:shd w:val="clear" w:color="auto" w:fill="A6A6A6"/>
          </w:tcPr>
          <w:p w14:paraId="3E5BB98D" w14:textId="14E9B58A" w:rsidR="00FD6B51" w:rsidRPr="004A6D0C" w:rsidRDefault="00FD6B51" w:rsidP="002872FF">
            <w:pPr>
              <w:rPr>
                <w:rFonts w:ascii="Arial" w:hAnsi="Arial" w:cs="Arial"/>
                <w:sz w:val="22"/>
                <w:szCs w:val="22"/>
              </w:rPr>
            </w:pPr>
            <w:r>
              <w:rPr>
                <w:rFonts w:ascii="Arial" w:hAnsi="Arial" w:cs="Arial"/>
                <w:sz w:val="22"/>
                <w:szCs w:val="22"/>
              </w:rPr>
              <w:t>DONE</w:t>
            </w:r>
          </w:p>
        </w:tc>
      </w:tr>
      <w:tr w:rsidR="00E21E2C" w:rsidRPr="004A6D0C" w14:paraId="059AA14E" w14:textId="77777777" w:rsidTr="00FD6B51">
        <w:trPr>
          <w:trHeight w:val="1383"/>
        </w:trPr>
        <w:tc>
          <w:tcPr>
            <w:tcW w:w="1951" w:type="dxa"/>
            <w:shd w:val="clear" w:color="auto" w:fill="auto"/>
          </w:tcPr>
          <w:p w14:paraId="3614A98E" w14:textId="77777777" w:rsidR="00E21E2C" w:rsidRPr="004A6D0C" w:rsidRDefault="00E21E2C" w:rsidP="002872FF">
            <w:pPr>
              <w:rPr>
                <w:rFonts w:ascii="Arial" w:hAnsi="Arial" w:cs="Arial"/>
                <w:sz w:val="22"/>
                <w:szCs w:val="22"/>
              </w:rPr>
            </w:pPr>
          </w:p>
          <w:p w14:paraId="51B97B2F" w14:textId="77777777" w:rsidR="00E21E2C" w:rsidRPr="004A6D0C" w:rsidRDefault="00E21E2C" w:rsidP="002872FF">
            <w:pPr>
              <w:rPr>
                <w:rFonts w:ascii="Arial" w:hAnsi="Arial" w:cs="Arial"/>
                <w:sz w:val="22"/>
                <w:szCs w:val="22"/>
              </w:rPr>
            </w:pPr>
          </w:p>
          <w:p w14:paraId="53B7A8AB" w14:textId="77777777" w:rsidR="00E21E2C" w:rsidRPr="004A6D0C" w:rsidRDefault="00E21E2C" w:rsidP="002872FF">
            <w:pPr>
              <w:rPr>
                <w:rFonts w:ascii="Arial" w:hAnsi="Arial" w:cs="Arial"/>
                <w:b/>
                <w:sz w:val="22"/>
                <w:szCs w:val="22"/>
              </w:rPr>
            </w:pPr>
            <w:r w:rsidRPr="004A6D0C">
              <w:rPr>
                <w:rFonts w:ascii="Arial" w:hAnsi="Arial" w:cs="Arial"/>
                <w:b/>
                <w:sz w:val="22"/>
                <w:szCs w:val="22"/>
              </w:rPr>
              <w:t xml:space="preserve">Initial steps </w:t>
            </w:r>
          </w:p>
        </w:tc>
        <w:tc>
          <w:tcPr>
            <w:tcW w:w="7116" w:type="dxa"/>
            <w:shd w:val="clear" w:color="auto" w:fill="auto"/>
          </w:tcPr>
          <w:p w14:paraId="147A8C62" w14:textId="77777777" w:rsidR="002872FF" w:rsidRPr="002872FF"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2872FF">
              <w:rPr>
                <w:rFonts w:ascii="Arial" w:hAnsi="Arial" w:cs="Arial"/>
                <w:sz w:val="22"/>
                <w:szCs w:val="22"/>
              </w:rPr>
              <w:t>.</w:t>
            </w:r>
          </w:p>
          <w:p w14:paraId="47CE85DB" w14:textId="4209FEA3" w:rsidR="00E21E2C" w:rsidRPr="004A6D0C" w:rsidRDefault="00E21E2C" w:rsidP="002872FF">
            <w:pPr>
              <w:overflowPunct w:val="0"/>
              <w:autoSpaceDE w:val="0"/>
              <w:autoSpaceDN w:val="0"/>
              <w:adjustRightInd w:val="0"/>
              <w:ind w:left="176"/>
              <w:textAlignment w:val="baseline"/>
              <w:rPr>
                <w:rFonts w:ascii="Arial" w:hAnsi="Arial" w:cs="Arial"/>
                <w:sz w:val="22"/>
                <w:szCs w:val="22"/>
                <w:u w:val="single"/>
              </w:rPr>
            </w:pPr>
            <w:r w:rsidRPr="004A6D0C">
              <w:rPr>
                <w:rFonts w:ascii="Arial" w:hAnsi="Arial" w:cs="Arial"/>
                <w:sz w:val="22"/>
                <w:szCs w:val="22"/>
              </w:rPr>
              <w:t xml:space="preserve"> </w:t>
            </w:r>
          </w:p>
          <w:p w14:paraId="58F20550" w14:textId="0728E9DB" w:rsidR="00E21E2C" w:rsidRPr="002872FF"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2872FF">
              <w:rPr>
                <w:rFonts w:ascii="Arial" w:hAnsi="Arial" w:cs="Arial"/>
                <w:sz w:val="22"/>
                <w:szCs w:val="22"/>
              </w:rPr>
              <w:t>.</w:t>
            </w:r>
          </w:p>
          <w:p w14:paraId="643A86CE" w14:textId="77777777" w:rsidR="002872FF" w:rsidRDefault="002872FF" w:rsidP="002872FF">
            <w:pPr>
              <w:pStyle w:val="ListParagraph"/>
              <w:rPr>
                <w:rFonts w:ascii="Arial" w:hAnsi="Arial" w:cs="Arial"/>
                <w:sz w:val="22"/>
                <w:szCs w:val="22"/>
                <w:u w:val="single"/>
              </w:rPr>
            </w:pPr>
          </w:p>
          <w:p w14:paraId="57C2B756" w14:textId="327CC2B1" w:rsidR="00E21E2C" w:rsidRPr="002872FF"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2872FF">
              <w:rPr>
                <w:rFonts w:ascii="Arial" w:hAnsi="Arial" w:cs="Arial"/>
                <w:sz w:val="22"/>
                <w:szCs w:val="22"/>
              </w:rPr>
              <w:t>.</w:t>
            </w:r>
            <w:r w:rsidRPr="004A6D0C">
              <w:rPr>
                <w:rFonts w:ascii="Arial" w:hAnsi="Arial" w:cs="Arial"/>
                <w:sz w:val="22"/>
                <w:szCs w:val="22"/>
              </w:rPr>
              <w:t xml:space="preserve"> </w:t>
            </w:r>
          </w:p>
          <w:p w14:paraId="4D69CD47" w14:textId="77777777" w:rsidR="002872FF" w:rsidRDefault="002872FF" w:rsidP="002872FF">
            <w:pPr>
              <w:pStyle w:val="ListParagraph"/>
              <w:rPr>
                <w:rFonts w:ascii="Arial" w:hAnsi="Arial" w:cs="Arial"/>
                <w:sz w:val="22"/>
                <w:szCs w:val="22"/>
                <w:u w:val="single"/>
              </w:rPr>
            </w:pPr>
          </w:p>
          <w:p w14:paraId="64003FF2" w14:textId="16BB360D"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2872FF">
              <w:rPr>
                <w:rFonts w:ascii="Arial" w:hAnsi="Arial" w:cs="Arial"/>
                <w:sz w:val="22"/>
                <w:szCs w:val="22"/>
              </w:rPr>
              <w:t>.</w:t>
            </w:r>
          </w:p>
        </w:tc>
        <w:tc>
          <w:tcPr>
            <w:tcW w:w="874" w:type="dxa"/>
            <w:shd w:val="clear" w:color="auto" w:fill="auto"/>
          </w:tcPr>
          <w:p w14:paraId="78A221B8" w14:textId="0379296D" w:rsidR="00E21E2C" w:rsidRPr="004A6D0C" w:rsidRDefault="00E21E2C" w:rsidP="002872FF">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305" behindDoc="0" locked="0" layoutInCell="1" allowOverlap="1" wp14:anchorId="7B59AB5E" wp14:editId="110B8EFD">
                      <wp:simplePos x="0" y="0"/>
                      <wp:positionH relativeFrom="column">
                        <wp:posOffset>162560</wp:posOffset>
                      </wp:positionH>
                      <wp:positionV relativeFrom="paragraph">
                        <wp:posOffset>33020</wp:posOffset>
                      </wp:positionV>
                      <wp:extent cx="114300" cy="119380"/>
                      <wp:effectExtent l="0" t="0" r="19050" b="1397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6854" id="Rectangle 78" o:spid="_x0000_s1026" style="position:absolute;margin-left:12.8pt;margin-top:2.6pt;width:9pt;height:9.4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HTIgIAAD0EAAAOAAAAZHJzL2Uyb0RvYy54bWysU9uO0zAQfUfiHyy/0yTdlm2jpqtVlyKk&#10;BVYsfMDUcRoL3xi7TcvX78Tpli7whMiD5fGMT86cM17cHIxme4lBOVvxYpRzJq1wtbLbin/7un4z&#10;4yxEsDVoZ2XFjzLwm+XrV4vOl3LsWqdriYxAbCg7X/E2Rl9mWRCtNBBGzktLycahgUghbrMaoSN0&#10;o7Nxnr/NOoe1RydkCHR6NyT5MuE3jRTxc9MEGZmuOHGLacW0bvo1Wy6g3CL4VokTDfgHFgaUpZ+e&#10;oe4gAtuh+gPKKIEuuCaOhDOZaxolZOqBuiny37p5bMHL1AuJE/xZpvD/YMWn/QMyVVf8mpyyYMij&#10;L6Qa2K2WjM5IoM6Hkuoe/QP2LQZ/78T3wKxbtVQmbxFd10qoiVbR12cvLvRBoKts0310NcHDLrqk&#10;1aFB0wOSCuyQLDmeLZGHyAQdFsXkKifjBKWKYn41S5ZlUD5f9hjie+kM6zcVR+KewGF/H2JPBsrn&#10;kkTeaVWvldYpwO1mpZHtgaZjnb7En3q8LNOWdRWfT8fThPwiFy4h8vT9DcKoSGOulan47FwEZa/a&#10;O1unIYyg9LAnytqeZOyVGxzYuPpIKqIbZpjeHG1ahz8562h+Kx5+7AAlZ/qDJSfmxWTSD3wKJtPr&#10;MQV4mdlcZsAKgqp45GzYruLwSHYe1balPxWpd+tuyb1GJWV7ZwdWJ7I0o0nw03vqH8FlnKp+vfrl&#10;EwAAAP//AwBQSwMEFAAGAAgAAAAhADPbiEvaAAAABgEAAA8AAABkcnMvZG93bnJldi54bWxMjstO&#10;wzAQRfdI/IM1SOyoQ/oQhDgVAhWJZZtu2E3iIQnE4yh22sDXM6xgeR+69+Tb2fXqRGPoPBu4XSSg&#10;iGtvO24MHMvdzR2oEJEt9p7JwBcF2BaXFzlm1p95T6dDbJSMcMjQQBvjkGkd6pYchoUfiCV796PD&#10;KHJstB3xLOOu12mSbLTDjuWhxYGeWqo/D5MzUHXpEb/35Uvi7nfL+DqXH9PbszHXV/PjA6hIc/wr&#10;wy++oEMhTJWf2AbVG0jXG2kaWKegJF4tRVZirxLQRa7/4xc/AAAA//8DAFBLAQItABQABgAIAAAA&#10;IQC2gziS/gAAAOEBAAATAAAAAAAAAAAAAAAAAAAAAABbQ29udGVudF9UeXBlc10ueG1sUEsBAi0A&#10;FAAGAAgAAAAhADj9If/WAAAAlAEAAAsAAAAAAAAAAAAAAAAALwEAAF9yZWxzLy5yZWxzUEsBAi0A&#10;FAAGAAgAAAAhAEjvIdMiAgAAPQQAAA4AAAAAAAAAAAAAAAAALgIAAGRycy9lMm9Eb2MueG1sUEsB&#10;Ai0AFAAGAAgAAAAhADPbiEvaAAAABgEAAA8AAAAAAAAAAAAAAAAAfAQAAGRycy9kb3ducmV2Lnht&#10;bFBLBQYAAAAABAAEAPMAAACDBQAAAAA=&#10;"/>
                  </w:pict>
                </mc:Fallback>
              </mc:AlternateContent>
            </w:r>
          </w:p>
          <w:p w14:paraId="7EF484E1" w14:textId="0882AA24" w:rsidR="00E21E2C" w:rsidRPr="004A6D0C" w:rsidRDefault="00C05E13" w:rsidP="002872FF">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07" behindDoc="0" locked="0" layoutInCell="1" allowOverlap="1" wp14:anchorId="18A27471" wp14:editId="3A5DA0DE">
                      <wp:simplePos x="0" y="0"/>
                      <wp:positionH relativeFrom="column">
                        <wp:posOffset>162560</wp:posOffset>
                      </wp:positionH>
                      <wp:positionV relativeFrom="paragraph">
                        <wp:posOffset>792480</wp:posOffset>
                      </wp:positionV>
                      <wp:extent cx="114300" cy="119380"/>
                      <wp:effectExtent l="0" t="0" r="19050" b="1397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9FDD3" id="Rectangle 76" o:spid="_x0000_s1026" style="position:absolute;margin-left:12.8pt;margin-top:62.4pt;width:9pt;height:9.4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yBIgIAAD0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31xzZqCj&#10;Gn0m1cA0WjK6I4F65wuKe3KPGFP07sGKb54Zu24pTN4h2r6VUBGtPMZnLx5Ew9NTtu0/2IrgYRds&#10;0upQYxcBSQV2SCU5nksiD4EJuszz6dWYCifIleeLq3kqWQbF82OHPryTtmPxUHIk7gkc9g8+RDJQ&#10;PIck8laraqO0TgY227VGtgfqjk1aiT/leBmmDetLvphNZgn5hc9fQozT+htEpwK1uVZdyefnICii&#10;am9NlZowgNLDmShrc5IxKjdUYGurI6mIduhhmjk6tBZ/cNZT/5bcf98BSs70e0OVWOTTaWz4ZExn&#10;NxMy8NKzvfSAEQRV8sDZcFyHYUh2DlXT0k95yt3YO6perZKysbIDqxNZ6tEk+Gme4hBc2inq19Sv&#10;fgIAAP//AwBQSwMEFAAGAAgAAAAhALrMye3cAAAACQEAAA8AAABkcnMvZG93bnJldi54bWxMj0FP&#10;wzAMhe9I/IfISNxYSjcmKE0nBBoSx627cHMb0xYap2rSrfDr8U5ws5+fnr+Xb2bXqyONofNs4HaR&#10;gCKuve24MXAotzf3oEJEtth7JgPfFGBTXF7kmFl/4h0d97FREsIhQwNtjEOmdahbchgWfiCW24cf&#10;HUZZx0bbEU8S7nqdJslaO+xYPrQ40HNL9dd+cgaqLj3gz658TdzDdhnf5vJzen8x5vpqfnoEFWmO&#10;f2Y44ws6FMJU+YltUL2B9G4tTtHTlVQQw2opQiXCedBFrv83KH4BAAD//wMAUEsBAi0AFAAGAAgA&#10;AAAhALaDOJL+AAAA4QEAABMAAAAAAAAAAAAAAAAAAAAAAFtDb250ZW50X1R5cGVzXS54bWxQSwEC&#10;LQAUAAYACAAAACEAOP0h/9YAAACUAQAACwAAAAAAAAAAAAAAAAAvAQAAX3JlbHMvLnJlbHNQSwEC&#10;LQAUAAYACAAAACEANs8cgSICAAA9BAAADgAAAAAAAAAAAAAAAAAuAgAAZHJzL2Uyb0RvYy54bWxQ&#10;SwECLQAUAAYACAAAACEAuszJ7dwAAAAJ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06" behindDoc="0" locked="0" layoutInCell="1" allowOverlap="1" wp14:anchorId="2B59C867" wp14:editId="2EDE0D17">
                      <wp:simplePos x="0" y="0"/>
                      <wp:positionH relativeFrom="column">
                        <wp:posOffset>162560</wp:posOffset>
                      </wp:positionH>
                      <wp:positionV relativeFrom="paragraph">
                        <wp:posOffset>245110</wp:posOffset>
                      </wp:positionV>
                      <wp:extent cx="114300" cy="119380"/>
                      <wp:effectExtent l="0" t="0" r="19050" b="1397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BE41F" id="Rectangle 75" o:spid="_x0000_s1026" style="position:absolute;margin-left:12.8pt;margin-top:19.3pt;width:9pt;height:9.4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qS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085M9BR&#10;jb6QamC2WjK6I4F650uKe3QPGFP07t6K754Zu2opTN4i2r6VUBOtIsZnLx5Ew9NTtuk/2prgYRds&#10;0urQYBcBSQV2SCU5nksiD4EJuiyKyVVOhRPkKor51SyVLIPy+bFDH95L27F4qDgS9wQO+3sfIhko&#10;n0MSeatVvVZaJwO3m5VGtgfqjnVaiT/leBmmDesrPp+Opwn5hc9fQuRp/Q2iU4HaXKuu4rNzEJRR&#10;tXemTk0YQOnhTJS1OckYlRsqsLH1kVREO/QwzRwdWos/Oeupfyvuf+wAJWf6g6FKzIvJJDZ8MibT&#10;6zEZeOnZXHrACIKqeOBsOK7CMCQ7h2rb0k9Fyt3YW6peo5KysbIDqxNZ6tEk+Gme4hBc2inq19Qv&#10;nwAAAP//AwBQSwMEFAAGAAgAAAAhAI3T7xjcAAAABwEAAA8AAABkcnMvZG93bnJldi54bWxMjkFP&#10;g0AUhO8m/ofNM/FmF6GtFXk0RlMTjy29eHvAE1B2l7BLi/56nyc9TSYzmfmy7Wx6deLRd84i3C4i&#10;UGwrV3e2QTgWu5sNKB/I1tQ7ywhf7GGbX15klNbubPd8OoRGyYj1KSG0IQyp1r5q2ZBfuIGtZO9u&#10;NBTEjo2uRzrLuOl1HEVrbaiz8tDSwE8tV5+HySCUXXyk733xEpn7XRJe5+JjentGvL6aHx9ABZ7D&#10;Xxl+8QUdcmEq3WRrr3qEeLWWJkKyEZV8mYiWCKu7Jeg80//58x8AAAD//wMAUEsBAi0AFAAGAAgA&#10;AAAhALaDOJL+AAAA4QEAABMAAAAAAAAAAAAAAAAAAAAAAFtDb250ZW50X1R5cGVzXS54bWxQSwEC&#10;LQAUAAYACAAAACEAOP0h/9YAAACUAQAACwAAAAAAAAAAAAAAAAAvAQAAX3JlbHMvLnJlbHNQSwEC&#10;LQAUAAYACAAAACEALZ/KkiICAAA9BAAADgAAAAAAAAAAAAAAAAAuAgAAZHJzL2Uyb0RvYy54bWxQ&#10;SwECLQAUAAYACAAAACEAjdPvGNwAAAAHAQAADwAAAAAAAAAAAAAAAAB8BAAAZHJzL2Rvd25yZXYu&#10;eG1sUEsFBgAAAAAEAAQA8wAAAIUFA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08" behindDoc="0" locked="0" layoutInCell="1" allowOverlap="1" wp14:anchorId="3A102684" wp14:editId="17C5D0AB">
                      <wp:simplePos x="0" y="0"/>
                      <wp:positionH relativeFrom="column">
                        <wp:posOffset>162560</wp:posOffset>
                      </wp:positionH>
                      <wp:positionV relativeFrom="paragraph">
                        <wp:posOffset>1221105</wp:posOffset>
                      </wp:positionV>
                      <wp:extent cx="114300" cy="119380"/>
                      <wp:effectExtent l="0" t="0" r="19050" b="1397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3007" id="Rectangle 77" o:spid="_x0000_s1026" style="position:absolute;margin-left:12.8pt;margin-top:96.15pt;width:9pt;height:9.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IgIAAD0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77mzEBH&#10;NfpCqoFptGR0RwL1zhcU9+geMKbo3b0V3z0zdt1SmLxFtH0roSJaeYzPXjyIhqenbNt/tBXBwy7Y&#10;pNWhxi4CkgrskEpyPJdEHgITdJnn06sxFU6QK88XV/NUsgyK58cOfXgvbcfioeRI3BM47O99iGSg&#10;eA5J5K1W1UZpnQxstmuNbA/UHZu0En/K8TJMG9aXfDGbzBLyC5+/hBin9TeITgVqc626ks/PQVBE&#10;1d6ZKjVhAKWHM1HW5iRjVG6owNZWR1IR7dDDNHN0aC3+5Kyn/i25/7EDlJzpD4Yqscin09jwyZjO&#10;ridk4KVne+kBIwiq5IGz4bgOw5DsHKqmpZ/ylLuxt1S9WiVlY2UHViey1KNJ8NM8xSG4tFPUr6lf&#10;PQEAAP//AwBQSwMEFAAGAAgAAAAhAPlVaYPdAAAACQEAAA8AAABkcnMvZG93bnJldi54bWxMj81O&#10;w0AMhO9IvMPKSNzo5gcqGrKpEKhIHNv0ws1JTBLIeqPspg08PeYER898Gs/k28UO6kST7x0biFcR&#10;KOLaNT23Bo7l7uYelA/IDQ6OycAXedgWlxc5Zo07855Oh9AqCWGfoYEuhDHT2tcdWfQrNxKL9+4m&#10;i0HOqdXNhGcJt4NOomitLfYsHzoc6amj+vMwWwNVnxzxe1++RHazS8PrUn7Mb8/GXF8tjw+gAi3h&#10;D4bf+lIdCulUuZkbrwYDyd1aSNE3SQpKgNtUhEqMOI5BF7n+v6D4AQAA//8DAFBLAQItABQABgAI&#10;AAAAIQC2gziS/gAAAOEBAAATAAAAAAAAAAAAAAAAAAAAAABbQ29udGVudF9UeXBlc10ueG1sUEsB&#10;Ai0AFAAGAAgAAAAhADj9If/WAAAAlAEAAAsAAAAAAAAAAAAAAAAALwEAAF9yZWxzLy5yZWxzUEsB&#10;Ai0AFAAGAAgAAAAhAD//ro8iAgAAPQQAAA4AAAAAAAAAAAAAAAAALgIAAGRycy9lMm9Eb2MueG1s&#10;UEsBAi0AFAAGAAgAAAAhAPlVaYPdAAAACQEAAA8AAAAAAAAAAAAAAAAAfAQAAGRycy9kb3ducmV2&#10;LnhtbFBLBQYAAAAABAAEAPMAAACGBQAAAAA=&#10;"/>
                  </w:pict>
                </mc:Fallback>
              </mc:AlternateContent>
            </w:r>
          </w:p>
        </w:tc>
      </w:tr>
      <w:tr w:rsidR="00E21E2C" w:rsidRPr="004A6D0C" w14:paraId="1087D9C7" w14:textId="77777777" w:rsidTr="00FD6B51">
        <w:trPr>
          <w:trHeight w:val="508"/>
        </w:trPr>
        <w:tc>
          <w:tcPr>
            <w:tcW w:w="1951" w:type="dxa"/>
            <w:shd w:val="clear" w:color="auto" w:fill="auto"/>
          </w:tcPr>
          <w:p w14:paraId="182AE0AA" w14:textId="77777777" w:rsidR="00E21E2C" w:rsidRPr="004A6D0C" w:rsidRDefault="00E21E2C" w:rsidP="002872FF">
            <w:pPr>
              <w:rPr>
                <w:rFonts w:ascii="Arial" w:hAnsi="Arial" w:cs="Arial"/>
                <w:b/>
                <w:sz w:val="22"/>
                <w:szCs w:val="22"/>
              </w:rPr>
            </w:pPr>
            <w:r w:rsidRPr="004A6D0C">
              <w:rPr>
                <w:rFonts w:ascii="Arial" w:hAnsi="Arial" w:cs="Arial"/>
                <w:b/>
                <w:sz w:val="22"/>
                <w:szCs w:val="22"/>
              </w:rPr>
              <w:t>Ring</w:t>
            </w:r>
          </w:p>
          <w:p w14:paraId="3FF99D7E" w14:textId="77777777" w:rsidR="00E21E2C" w:rsidRPr="004A6D0C" w:rsidRDefault="00E21E2C" w:rsidP="002872FF">
            <w:pPr>
              <w:rPr>
                <w:rFonts w:ascii="Arial" w:hAnsi="Arial" w:cs="Arial"/>
                <w:b/>
                <w:sz w:val="22"/>
                <w:szCs w:val="22"/>
              </w:rPr>
            </w:pPr>
          </w:p>
        </w:tc>
        <w:tc>
          <w:tcPr>
            <w:tcW w:w="7116" w:type="dxa"/>
            <w:shd w:val="clear" w:color="auto" w:fill="auto"/>
          </w:tcPr>
          <w:p w14:paraId="661BCC67" w14:textId="27155462"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ring is securely attached to the medal and circular</w:t>
            </w:r>
            <w:r w:rsidR="002872FF">
              <w:rPr>
                <w:rFonts w:ascii="Arial" w:hAnsi="Arial" w:cs="Arial"/>
                <w:sz w:val="22"/>
                <w:szCs w:val="22"/>
              </w:rPr>
              <w:t>.</w:t>
            </w:r>
          </w:p>
        </w:tc>
        <w:tc>
          <w:tcPr>
            <w:tcW w:w="874" w:type="dxa"/>
            <w:shd w:val="clear" w:color="auto" w:fill="auto"/>
          </w:tcPr>
          <w:p w14:paraId="537D7F42" w14:textId="127053DF"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09" behindDoc="0" locked="0" layoutInCell="1" allowOverlap="1" wp14:anchorId="2E69D77C" wp14:editId="2CF01C09">
                      <wp:simplePos x="0" y="0"/>
                      <wp:positionH relativeFrom="column">
                        <wp:posOffset>162560</wp:posOffset>
                      </wp:positionH>
                      <wp:positionV relativeFrom="paragraph">
                        <wp:posOffset>41910</wp:posOffset>
                      </wp:positionV>
                      <wp:extent cx="114300" cy="119380"/>
                      <wp:effectExtent l="0" t="0" r="1905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70BB" id="Rectangle 74" o:spid="_x0000_s1026" style="position:absolute;margin-left:12.8pt;margin-top:3.3pt;width:9pt;height:9.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ic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084M9BR&#10;jb6QamC2WjK6I4F650uKe3QPGFP07t6K754Zu2opTN4i2r6VUBOtIsZnLx5Ew9NTtuk/2prgYRds&#10;0urQYBcBSQV2SCU5nksiD4EJuiyKyVVOhRPkKor51SyVLIPy+bFDH95L27F4qDgS9wQO+3sfIhko&#10;n0MSeatVvVZaJwO3m5VGtgfqjnVaiT/leBmmDesrPp+Opwn5hc9fQuRp/Q2iU4HaXKuu4rNzEJRR&#10;tXemTk0YQOnhTJS1OckYlRsqsLH1kVREO/QwzRwdWos/Oeupfyvuf+wAJWf6g6FKzIvJJDZ8MibT&#10;6zEZeOnZXHrACIKqeOBsOK7CMCQ7h2rb0k9Fyt3YW6peo5KysbIDqxNZ6tEk+Gme4hBc2inq19Qv&#10;nwAAAP//AwBQSwMEFAAGAAgAAAAhAMvF/SvaAAAABgEAAA8AAABkcnMvZG93bnJldi54bWxMjkFP&#10;g0AQhe8m/ofNmHizi7QSiyyN0dTEY0sv3gaYAsrOEnZp0V/v9KSnlzfv5c2XbWbbqxONvnNs4H4R&#10;gSKuXN1xY+BQbO8eQfmAXGPvmAx8k4dNfn2VYVq7M+/otA+NkhH2KRpoQxhSrX3VkkW/cAOxZEc3&#10;Wgxix0bXI55l3PY6jqJEW+xYPrQ40EtL1dd+sgbKLj7gz654i+x6uwzvc/E5fbwac3szPz+BCjSH&#10;vzJc8AUdcmEq3cS1V72B+CGRpoFEROLVUrS8nFeg80z/x89/AQAA//8DAFBLAQItABQABgAIAAAA&#10;IQC2gziS/gAAAOEBAAATAAAAAAAAAAAAAAAAAAAAAABbQ29udGVudF9UeXBlc10ueG1sUEsBAi0A&#10;FAAGAAgAAAAhADj9If/WAAAAlAEAAAsAAAAAAAAAAAAAAAAALwEAAF9yZWxzLy5yZWxzUEsBAi0A&#10;FAAGAAgAAAAhACSveJwiAgAAPQQAAA4AAAAAAAAAAAAAAAAALgIAAGRycy9lMm9Eb2MueG1sUEsB&#10;Ai0AFAAGAAgAAAAhAMvF/SvaAAAABgEAAA8AAAAAAAAAAAAAAAAAfAQAAGRycy9kb3ducmV2Lnht&#10;bFBLBQYAAAAABAAEAPMAAACDBQAAAAA=&#10;"/>
                  </w:pict>
                </mc:Fallback>
              </mc:AlternateContent>
            </w:r>
          </w:p>
        </w:tc>
      </w:tr>
      <w:tr w:rsidR="00E21E2C" w:rsidRPr="004A6D0C" w14:paraId="7647DBA3" w14:textId="77777777" w:rsidTr="00FD6B51">
        <w:trPr>
          <w:trHeight w:val="574"/>
        </w:trPr>
        <w:tc>
          <w:tcPr>
            <w:tcW w:w="1951" w:type="dxa"/>
            <w:shd w:val="clear" w:color="auto" w:fill="auto"/>
          </w:tcPr>
          <w:p w14:paraId="46BA4FC1" w14:textId="77777777" w:rsidR="00E21E2C" w:rsidRPr="004A6D0C" w:rsidRDefault="00E21E2C" w:rsidP="002872FF">
            <w:pPr>
              <w:rPr>
                <w:rFonts w:ascii="Arial" w:hAnsi="Arial" w:cs="Arial"/>
                <w:b/>
                <w:sz w:val="22"/>
                <w:szCs w:val="22"/>
              </w:rPr>
            </w:pPr>
            <w:r w:rsidRPr="004A6D0C">
              <w:rPr>
                <w:rFonts w:ascii="Arial" w:hAnsi="Arial" w:cs="Arial"/>
                <w:b/>
                <w:sz w:val="22"/>
                <w:szCs w:val="22"/>
              </w:rPr>
              <w:t>Title bar</w:t>
            </w:r>
          </w:p>
        </w:tc>
        <w:tc>
          <w:tcPr>
            <w:tcW w:w="7116" w:type="dxa"/>
            <w:shd w:val="clear" w:color="auto" w:fill="auto"/>
          </w:tcPr>
          <w:p w14:paraId="74927C3F" w14:textId="77777777"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title bar is securely sewn to the ribbon with no fraying cotton and pin on reverse is in working order.</w:t>
            </w:r>
          </w:p>
        </w:tc>
        <w:tc>
          <w:tcPr>
            <w:tcW w:w="874" w:type="dxa"/>
            <w:shd w:val="clear" w:color="auto" w:fill="auto"/>
          </w:tcPr>
          <w:p w14:paraId="32B574A0" w14:textId="5CDDBBDA"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10" behindDoc="0" locked="0" layoutInCell="1" allowOverlap="1" wp14:anchorId="2D7C6F23" wp14:editId="48F43D3A">
                      <wp:simplePos x="0" y="0"/>
                      <wp:positionH relativeFrom="column">
                        <wp:posOffset>162560</wp:posOffset>
                      </wp:positionH>
                      <wp:positionV relativeFrom="paragraph">
                        <wp:posOffset>53340</wp:posOffset>
                      </wp:positionV>
                      <wp:extent cx="114300" cy="119380"/>
                      <wp:effectExtent l="0" t="0" r="1905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20FB" id="Rectangle 73" o:spid="_x0000_s1026" style="position:absolute;margin-left:12.8pt;margin-top:4.2pt;width:9pt;height:9.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a1Ig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qspZwY6&#10;qtEXUg1MoyWjOxKod76guAd3jzFF7+6s+O6ZsZuWwuQNou1bCRXRymN89uJBNDw9Zbv+o60IHvbB&#10;Jq2ONXYRkFRgx1SSx3NJ5DEwQZd5PpuOqXCCXHm+nC5SyTIonh879OG9tB2Lh5IjcU/gcLjzIZKB&#10;4jkkkbdaVVuldTKw2W00sgNQd2zTSvwpx8swbVhf8uV8Mk/IL3z+EmKc1t8gOhWozbXqSr44B0ER&#10;VXtnqtSEAZQezkRZm5OMUbmhAjtbPZKKaIceppmjQ2vxJ2c99W/J/Y89oORMfzBUiWU+m8WGT8Zs&#10;fjUhAy89u0sPGEFQJQ+cDcdNGIZk71A1Lf2Up9yNvaHq1SopGys7sDqRpR5Ngp/mKQ7BpZ2ifk39&#10;+gkAAP//AwBQSwMEFAAGAAgAAAAhAFfXwoHaAAAABgEAAA8AAABkcnMvZG93bnJldi54bWxMjk9P&#10;g0AQxe8mfofNmHizi7TWSlkao6mJx5ZevA0wBZSdJezSop/e8VSP70/e+6WbyXbqRINvHRu4n0Wg&#10;iEtXtVwbOOTbuxUoH5Ar7ByTgW/ysMmur1JMKnfmHZ32oVYywj5BA00IfaK1Lxuy6GeuJ5bs6AaL&#10;QeRQ62rAs4zbTsdRtNQWW5aHBnt6aaj82o/WQNHGB/zZ5W+RfdrOw/uUf44fr8bc3kzPa1CBpnAp&#10;wx++oEMmTIUbufKqMxA/LKVpYLUAJfFiLrIQ+zEGnaX6P372CwAA//8DAFBLAQItABQABgAIAAAA&#10;IQC2gziS/gAAAOEBAAATAAAAAAAAAAAAAAAAAAAAAABbQ29udGVudF9UeXBlc10ueG1sUEsBAi0A&#10;FAAGAAgAAAAhADj9If/WAAAAlAEAAAsAAAAAAAAAAAAAAAAALwEAAF9yZWxzLy5yZWxzUEsBAi0A&#10;FAAGAAgAAAAhABs/ZrUiAgAAPQQAAA4AAAAAAAAAAAAAAAAALgIAAGRycy9lMm9Eb2MueG1sUEsB&#10;Ai0AFAAGAAgAAAAhAFfXwoHaAAAABgEAAA8AAAAAAAAAAAAAAAAAfAQAAGRycy9kb3ducmV2Lnht&#10;bFBLBQYAAAAABAAEAPMAAACDBQAAAAA=&#10;"/>
                  </w:pict>
                </mc:Fallback>
              </mc:AlternateContent>
            </w:r>
          </w:p>
        </w:tc>
      </w:tr>
      <w:tr w:rsidR="00E21E2C" w:rsidRPr="004A6D0C" w14:paraId="7EBC1EDE" w14:textId="77777777" w:rsidTr="00FD6B51">
        <w:trPr>
          <w:trHeight w:val="698"/>
        </w:trPr>
        <w:tc>
          <w:tcPr>
            <w:tcW w:w="1951" w:type="dxa"/>
            <w:shd w:val="clear" w:color="auto" w:fill="auto"/>
          </w:tcPr>
          <w:p w14:paraId="3DC2014A" w14:textId="77777777" w:rsidR="00E21E2C" w:rsidRPr="004A6D0C" w:rsidRDefault="00E21E2C" w:rsidP="002872FF">
            <w:pPr>
              <w:rPr>
                <w:rFonts w:ascii="Arial" w:hAnsi="Arial" w:cs="Arial"/>
                <w:b/>
                <w:sz w:val="22"/>
                <w:szCs w:val="22"/>
              </w:rPr>
            </w:pPr>
            <w:r w:rsidRPr="004A6D0C">
              <w:rPr>
                <w:rFonts w:ascii="Arial" w:hAnsi="Arial" w:cs="Arial"/>
                <w:b/>
                <w:sz w:val="22"/>
                <w:szCs w:val="22"/>
              </w:rPr>
              <w:t>Oval skeletal badge</w:t>
            </w:r>
          </w:p>
        </w:tc>
        <w:tc>
          <w:tcPr>
            <w:tcW w:w="7116" w:type="dxa"/>
            <w:shd w:val="clear" w:color="auto" w:fill="auto"/>
          </w:tcPr>
          <w:p w14:paraId="56B83E23" w14:textId="78530E43"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outer surround of the medal is to a high standard; there is no excess surface metal and constant thickness throughout oak wreath</w:t>
            </w:r>
            <w:r w:rsidR="002872FF">
              <w:rPr>
                <w:rFonts w:ascii="Arial" w:hAnsi="Arial" w:cs="Arial"/>
                <w:sz w:val="22"/>
                <w:szCs w:val="22"/>
              </w:rPr>
              <w:t>.</w:t>
            </w:r>
          </w:p>
        </w:tc>
        <w:tc>
          <w:tcPr>
            <w:tcW w:w="874" w:type="dxa"/>
            <w:shd w:val="clear" w:color="auto" w:fill="auto"/>
          </w:tcPr>
          <w:p w14:paraId="75349EC7" w14:textId="09BDC17D" w:rsidR="00E21E2C" w:rsidRPr="004A6D0C" w:rsidRDefault="00E21E2C" w:rsidP="002872FF">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311" behindDoc="0" locked="0" layoutInCell="1" allowOverlap="1" wp14:anchorId="19C0694F" wp14:editId="549F9902">
                      <wp:simplePos x="0" y="0"/>
                      <wp:positionH relativeFrom="column">
                        <wp:posOffset>162560</wp:posOffset>
                      </wp:positionH>
                      <wp:positionV relativeFrom="paragraph">
                        <wp:posOffset>67310</wp:posOffset>
                      </wp:positionV>
                      <wp:extent cx="114300" cy="119380"/>
                      <wp:effectExtent l="0" t="0" r="19050" b="1397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9D830" id="Rectangle 72" o:spid="_x0000_s1026" style="position:absolute;margin-left:12.8pt;margin-top:5.3pt;width:9pt;height:9.4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S7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8ecWdFR&#10;jb6QasJujWJ0RwL1zpcU9+geMKbo3T3I755ZWLUUpm4RoW+VqIlWEeOzFw+i4ekp2/QfoSZ4sQuQ&#10;tDo02EVAUoEdUkmO55KoQ2CSLoticpVT4SS5imJ+NUsly0T5/NihD+8VdCweKo7EPYGL/b0PkYwo&#10;n0MSeTC6XmtjkoHbzcog2wvqjnVaiT/leBlmLOsrPp+Opwn5hc9fQuRp/Q2i04Ha3Oiu4rNzkCij&#10;au9snZowCG2GM1E29iRjVG6owAbqI6mIMPQwzRwdWsCfnPXUvxX3P3YCFWfmg6VKzIvJJDZ8MibT&#10;6zEZeOnZXHqElQRV8cDZcFyFYUh2DvW2pZ+KlLuFW6peo5OysbIDqxNZ6tEk+Gme4hBc2inq19Qv&#10;nwAAAP//AwBQSwMEFAAGAAgAAAAhAOOHwcLbAAAABwEAAA8AAABkcnMvZG93bnJldi54bWxMjsFO&#10;wzAQRO9I/IO1SNyoQ1oqGuJUCFQkjm164baJlyQQr6PYaQNfz3KC02hnRrMv386uVycaQ+fZwO0i&#10;AUVce9txY+BY7m7uQYWIbLH3TAa+KMC2uLzIMbP+zHs6HWKjZIRDhgbaGIdM61C35DAs/EAs2bsf&#10;HUY5x0bbEc8y7nqdJslaO+xYPrQ40FNL9edhcgaqLj3i9758Sdxmt4yvc/kxvT0bc301Pz6AijTH&#10;vzL84gs6FMJU+YltUL2B9G4tTfETUclXS9FK/M0KdJHr//zFDwAAAP//AwBQSwECLQAUAAYACAAA&#10;ACEAtoM4kv4AAADhAQAAEwAAAAAAAAAAAAAAAAAAAAAAW0NvbnRlbnRfVHlwZXNdLnhtbFBLAQIt&#10;ABQABgAIAAAAIQA4/SH/1gAAAJQBAAALAAAAAAAAAAAAAAAAAC8BAABfcmVscy8ucmVsc1BLAQIt&#10;ABQABgAIAAAAIQASD9S7IgIAAD0EAAAOAAAAAAAAAAAAAAAAAC4CAABkcnMvZTJvRG9jLnhtbFBL&#10;AQItABQABgAIAAAAIQDjh8HC2wAAAAcBAAAPAAAAAAAAAAAAAAAAAHwEAABkcnMvZG93bnJldi54&#10;bWxQSwUGAAAAAAQABADzAAAAhAUAAAAA&#10;"/>
                  </w:pict>
                </mc:Fallback>
              </mc:AlternateContent>
            </w:r>
          </w:p>
        </w:tc>
      </w:tr>
      <w:tr w:rsidR="00E21E2C" w:rsidRPr="004A6D0C" w14:paraId="20CC8948" w14:textId="77777777" w:rsidTr="00FD6B51">
        <w:trPr>
          <w:trHeight w:val="426"/>
        </w:trPr>
        <w:tc>
          <w:tcPr>
            <w:tcW w:w="1951" w:type="dxa"/>
            <w:shd w:val="clear" w:color="auto" w:fill="auto"/>
          </w:tcPr>
          <w:p w14:paraId="11F91E1E" w14:textId="77777777" w:rsidR="00E21E2C" w:rsidRPr="004A6D0C" w:rsidRDefault="00E21E2C" w:rsidP="002872FF">
            <w:pPr>
              <w:rPr>
                <w:rFonts w:ascii="Arial" w:hAnsi="Arial" w:cs="Arial"/>
                <w:b/>
                <w:sz w:val="22"/>
                <w:szCs w:val="22"/>
              </w:rPr>
            </w:pPr>
            <w:r w:rsidRPr="004A6D0C">
              <w:rPr>
                <w:rFonts w:ascii="Arial" w:hAnsi="Arial" w:cs="Arial"/>
                <w:b/>
                <w:sz w:val="22"/>
                <w:szCs w:val="22"/>
              </w:rPr>
              <w:t>Surface checks</w:t>
            </w:r>
          </w:p>
        </w:tc>
        <w:tc>
          <w:tcPr>
            <w:tcW w:w="7116" w:type="dxa"/>
            <w:shd w:val="clear" w:color="auto" w:fill="auto"/>
          </w:tcPr>
          <w:p w14:paraId="1D0514EE" w14:textId="2557184D"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2872FF">
              <w:rPr>
                <w:rFonts w:ascii="Arial" w:hAnsi="Arial" w:cs="Arial"/>
                <w:sz w:val="22"/>
                <w:szCs w:val="22"/>
              </w:rPr>
              <w:t>.</w:t>
            </w:r>
          </w:p>
        </w:tc>
        <w:tc>
          <w:tcPr>
            <w:tcW w:w="874" w:type="dxa"/>
            <w:shd w:val="clear" w:color="auto" w:fill="auto"/>
          </w:tcPr>
          <w:p w14:paraId="6700B27E" w14:textId="779380BC"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12" behindDoc="0" locked="0" layoutInCell="1" allowOverlap="1" wp14:anchorId="36026CA6" wp14:editId="49A16619">
                      <wp:simplePos x="0" y="0"/>
                      <wp:positionH relativeFrom="column">
                        <wp:posOffset>162560</wp:posOffset>
                      </wp:positionH>
                      <wp:positionV relativeFrom="paragraph">
                        <wp:posOffset>36195</wp:posOffset>
                      </wp:positionV>
                      <wp:extent cx="114300" cy="119380"/>
                      <wp:effectExtent l="0" t="0" r="1905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447CB" id="Rectangle 70" o:spid="_x0000_s1026" style="position:absolute;margin-left:12.8pt;margin-top:2.85pt;width:9pt;height:9.4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CmIQ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t+TfJYMFSj&#10;L6Qa2K2WjO5IoM6HkuIe/QP2KQZ/78T3wKxbtRQmbxFd10qoiVbRx2cvHvRGoKds0310NcHDLrqk&#10;1aFB0wOSCuyQSnI8l0QeIhN0WRSTq5yYCXIVxfxqlhhlUD4/9hjie+kM6w8VR+KewGF/H2JPBsrn&#10;kETeaVWvldbJwO1mpZHtgbpjnVbiTzlehmnLuorPp+NpQn7hC5cQeVp/gzAqUptrZSo+OwdB2av2&#10;ztapCSMoPZyJsrYnGXvlhgpsXH0kFdENPUwzR4fW4U/OOurfiocfO0DJmf5gqRLzYjLpGz4Zk+n1&#10;mAy89GwuPWAFQVU8cjYcV3EYkp1HtW3ppyLlbt0tVa9RSdm+sgOrE1nq0ST4aZ76Ibi0U9SvqV8+&#10;AQAA//8DAFBLAwQUAAYACAAAACEA4xIGMtoAAAAGAQAADwAAAGRycy9kb3ducmV2LnhtbEyOT0+D&#10;QBDF7yZ+h82YeLOLtFRFlsZoauKxpRdvA4yAsrOEXVr00zue6vH9yXu/bDPbXh1p9J1jA7eLCBRx&#10;5eqOGwOHYntzD8oH5Bp7x2Tgmzxs8suLDNPanXhHx31olIywT9FAG8KQau2rliz6hRuIJftwo8Ug&#10;cmx0PeJJxm2v4yhaa4sdy0OLAz23VH3tJ2ug7OID/uyK18g+bJfhbS4+p/cXY66v5qdHUIHmcC7D&#10;H76gQy5MpZu49qo3ECdraRpI7kBJvFqKLMVeJaDzTP/Hz38BAAD//wMAUEsBAi0AFAAGAAgAAAAh&#10;ALaDOJL+AAAA4QEAABMAAAAAAAAAAAAAAAAAAAAAAFtDb250ZW50X1R5cGVzXS54bWxQSwECLQAU&#10;AAYACAAAACEAOP0h/9YAAACUAQAACwAAAAAAAAAAAAAAAAAvAQAAX3JlbHMvLnJlbHNQSwECLQAU&#10;AAYACAAAACEAAG+wpiECAAA9BAAADgAAAAAAAAAAAAAAAAAuAgAAZHJzL2Uyb0RvYy54bWxQSwEC&#10;LQAUAAYACAAAACEA4xIGMtoAAAAGAQAADwAAAAAAAAAAAAAAAAB7BAAAZHJzL2Rvd25yZXYueG1s&#10;UEsFBgAAAAAEAAQA8wAAAIIFAAAAAA==&#10;"/>
                  </w:pict>
                </mc:Fallback>
              </mc:AlternateContent>
            </w:r>
          </w:p>
        </w:tc>
      </w:tr>
      <w:tr w:rsidR="00E21E2C" w:rsidRPr="004A6D0C" w14:paraId="610FBAD1" w14:textId="77777777" w:rsidTr="00FD6B51">
        <w:trPr>
          <w:trHeight w:val="758"/>
        </w:trPr>
        <w:tc>
          <w:tcPr>
            <w:tcW w:w="1951" w:type="dxa"/>
            <w:shd w:val="clear" w:color="auto" w:fill="auto"/>
          </w:tcPr>
          <w:p w14:paraId="61BB4C25" w14:textId="77777777" w:rsidR="00E21E2C" w:rsidRPr="004A6D0C" w:rsidRDefault="00E21E2C" w:rsidP="002872FF">
            <w:pPr>
              <w:rPr>
                <w:rFonts w:ascii="Arial" w:hAnsi="Arial" w:cs="Arial"/>
                <w:b/>
                <w:sz w:val="22"/>
                <w:szCs w:val="22"/>
              </w:rPr>
            </w:pPr>
            <w:r w:rsidRPr="004A6D0C">
              <w:rPr>
                <w:rFonts w:ascii="Arial" w:hAnsi="Arial" w:cs="Arial"/>
                <w:b/>
                <w:sz w:val="22"/>
                <w:szCs w:val="22"/>
              </w:rPr>
              <w:t>Ribbon</w:t>
            </w:r>
          </w:p>
        </w:tc>
        <w:tc>
          <w:tcPr>
            <w:tcW w:w="7116" w:type="dxa"/>
            <w:shd w:val="clear" w:color="auto" w:fill="auto"/>
          </w:tcPr>
          <w:p w14:paraId="69652219" w14:textId="273DD5BD"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correct ribbon is attached to the medal</w:t>
            </w:r>
            <w:r w:rsidR="002872FF">
              <w:rPr>
                <w:rFonts w:ascii="Arial" w:hAnsi="Arial" w:cs="Arial"/>
                <w:sz w:val="22"/>
                <w:szCs w:val="22"/>
              </w:rPr>
              <w:t>.</w:t>
            </w:r>
          </w:p>
          <w:p w14:paraId="0A3D6F15"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rPr>
            </w:pPr>
          </w:p>
          <w:p w14:paraId="67DA002E" w14:textId="194C1479"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ribbon is at a length to allow it to sit in the indentation of the case</w:t>
            </w:r>
            <w:r w:rsidR="002872FF">
              <w:rPr>
                <w:rFonts w:ascii="Arial" w:hAnsi="Arial" w:cs="Arial"/>
                <w:sz w:val="22"/>
                <w:szCs w:val="22"/>
              </w:rPr>
              <w:t>.</w:t>
            </w:r>
          </w:p>
        </w:tc>
        <w:tc>
          <w:tcPr>
            <w:tcW w:w="874" w:type="dxa"/>
            <w:shd w:val="clear" w:color="auto" w:fill="auto"/>
          </w:tcPr>
          <w:p w14:paraId="3145E284" w14:textId="1F59BD35"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17" behindDoc="0" locked="0" layoutInCell="1" allowOverlap="1" wp14:anchorId="160EDF4B" wp14:editId="19E9C280">
                      <wp:simplePos x="0" y="0"/>
                      <wp:positionH relativeFrom="column">
                        <wp:posOffset>162560</wp:posOffset>
                      </wp:positionH>
                      <wp:positionV relativeFrom="paragraph">
                        <wp:posOffset>388620</wp:posOffset>
                      </wp:positionV>
                      <wp:extent cx="114300" cy="119380"/>
                      <wp:effectExtent l="0" t="0" r="19050" b="139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BD53D" id="Rectangle 69" o:spid="_x0000_s1026" style="position:absolute;margin-left:12.8pt;margin-top:30.6pt;width:9pt;height:9.4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Gk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BaB+zvcAAAABwEAAA8AAABkcnMvZG93bnJldi54bWxMjsFO&#10;wzAQRO9I/IO1SNyo3RSikmZTIVCROLbphZsTu0kgXkex0wa+nuUEx9GM3rx8O7tenO0YOk8Iy4UC&#10;Yan2pqMG4Vju7tYgQtRkdO/JInzZANvi+irXmfEX2tvzITaCIRQyjdDGOGRShrq1ToeFHyxxd/Kj&#10;05Hj2Egz6gvDXS8TpVLpdEf80OrBPre2/jxMDqHqkqP+3pevyj3uVvFtLj+m9xfE25v5aQMi2jn+&#10;jeFXn9WhYKfKT2SC6BGSh5SXCOkyAcH9/YpzhbBWCmSRy//+xQ8AAAD//wMAUEsBAi0AFAAGAAgA&#10;AAAhALaDOJL+AAAA4QEAABMAAAAAAAAAAAAAAAAAAAAAAFtDb250ZW50X1R5cGVzXS54bWxQSwEC&#10;LQAUAAYACAAAACEAOP0h/9YAAACUAQAACwAAAAAAAAAAAAAAAAAvAQAAX3JlbHMvLnJlbHNQSwEC&#10;LQAUAAYACAAAACEA1dVBpCICAAA9BAAADgAAAAAAAAAAAAAAAAAuAgAAZHJzL2Uyb0RvYy54bWxQ&#10;SwECLQAUAAYACAAAACEAFoH7O9wAAAAH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16" behindDoc="0" locked="0" layoutInCell="1" allowOverlap="1" wp14:anchorId="5399028F" wp14:editId="05C0A3AB">
                      <wp:simplePos x="0" y="0"/>
                      <wp:positionH relativeFrom="column">
                        <wp:posOffset>162560</wp:posOffset>
                      </wp:positionH>
                      <wp:positionV relativeFrom="paragraph">
                        <wp:posOffset>55245</wp:posOffset>
                      </wp:positionV>
                      <wp:extent cx="114300" cy="119380"/>
                      <wp:effectExtent l="0" t="0" r="19050" b="1397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D1AB" id="Rectangle 68" o:spid="_x0000_s1026" style="position:absolute;margin-left:12.8pt;margin-top:4.35pt;width:9pt;height:9.4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OqIgIAAD0EAAAOAAAAZHJzL2Uyb0RvYy54bWysU8GO0zAQvSPxD5bvNEm3Xdqo6WrVpQhp&#10;gRULH+A6TmNhe8zYbVq+fidOt3SBEyIHy+MZv7x5b7y4OVjD9gqDBlfxYpRzppyEWrttxb99Xb+Z&#10;cRaicLUw4FTFjyrwm+XrV4vOl2oMLZhaISMQF8rOV7yN0ZdZFmSrrAgj8MpRsgG0IlKI26xG0RG6&#10;Ndk4z6+zDrD2CFKFQKd3Q5IvE37TKBk/N01QkZmKE7eYVkzrpl+z5UKUWxS+1fJEQ/wDCyu0o5+e&#10;oe5EFGyH+g8oqyVCgCaOJNgMmkZLlXqgbor8t24eW+FV6oXECf4sU/h/sPLT/gGZrit+TU45Ycmj&#10;L6SacFujGJ2RQJ0PJdU9+gfsWwz+HuT3wBysWipTt4jQtUrURKvo67MXF/og0FW26T5CTfBiFyFp&#10;dWjQ9oCkAjskS45nS9QhMkmHRTG5ysk4SamimF/NkmWZKJ8vewzxvQLL+k3FkbgncLG/D7EnI8rn&#10;kkQejK7X2pgU4HazMsj2gqZjnb7En3q8LDOOdRWfT8fThPwiFy4h8vT9DcLqSGNutK347Fwkyl61&#10;d65OQxiFNsOeKBt3krFXbnBgA/WRVEQYZpjeHG1awJ+cdTS/FQ8/dgIVZ+aDIyfmxWTSD3wKJtO3&#10;YwrwMrO5zAgnCarikbNhu4rDI9l51NuW/lSk3h3cknuNTsr2zg6sTmRpRpPgp/fUP4LLOFX9evXL&#10;JwAAAP//AwBQSwMEFAAGAAgAAAAhAAViL0DaAAAABgEAAA8AAABkcnMvZG93bnJldi54bWxMjktP&#10;g0AUhfcm/ofJNXFnB6l9IUNjNDVx2dKNuwvcAsrcIczQor/e60qX55FzvnQ72U6dafCtYwP3swgU&#10;cemqlmsDx3x3twblA3KFnWMy8EUettn1VYpJ5S68p/Mh1EpG2CdooAmhT7T2ZUMW/cz1xJKd3GAx&#10;iBxqXQ14kXHb6TiKltpiy/LQYE/PDZWfh9EaKNr4iN/7/DWym908vE35x/j+YsztzfT0CCrQFP7K&#10;8Isv6JAJU+FGrrzqDMSLpTQNrFegJH6YiyzEXi1AZ6n+j5/9AAAA//8DAFBLAQItABQABgAIAAAA&#10;IQC2gziS/gAAAOEBAAATAAAAAAAAAAAAAAAAAAAAAABbQ29udGVudF9UeXBlc10ueG1sUEsBAi0A&#10;FAAGAAgAAAAhADj9If/WAAAAlAEAAAsAAAAAAAAAAAAAAAAALwEAAF9yZWxzLy5yZWxzUEsBAi0A&#10;FAAGAAgAAAAhANzl86oiAgAAPQQAAA4AAAAAAAAAAAAAAAAALgIAAGRycy9lMm9Eb2MueG1sUEsB&#10;Ai0AFAAGAAgAAAAhAAViL0DaAAAABgEAAA8AAAAAAAAAAAAAAAAAfAQAAGRycy9kb3ducmV2Lnht&#10;bFBLBQYAAAAABAAEAPMAAACDBQAAAAA=&#10;"/>
                  </w:pict>
                </mc:Fallback>
              </mc:AlternateContent>
            </w:r>
          </w:p>
        </w:tc>
      </w:tr>
      <w:tr w:rsidR="00E21E2C" w:rsidRPr="004A6D0C" w14:paraId="613E7BB8" w14:textId="77777777" w:rsidTr="00FD6B51">
        <w:trPr>
          <w:trHeight w:val="757"/>
        </w:trPr>
        <w:tc>
          <w:tcPr>
            <w:tcW w:w="1951" w:type="dxa"/>
            <w:shd w:val="clear" w:color="auto" w:fill="auto"/>
          </w:tcPr>
          <w:p w14:paraId="337ECE1A" w14:textId="77777777" w:rsidR="00E21E2C" w:rsidRPr="004A6D0C" w:rsidRDefault="00E21E2C" w:rsidP="002872FF">
            <w:pPr>
              <w:rPr>
                <w:rFonts w:ascii="Arial" w:hAnsi="Arial" w:cs="Arial"/>
                <w:b/>
                <w:sz w:val="22"/>
                <w:szCs w:val="22"/>
              </w:rPr>
            </w:pPr>
            <w:r w:rsidRPr="004A6D0C">
              <w:rPr>
                <w:rFonts w:ascii="Arial" w:hAnsi="Arial" w:cs="Arial"/>
                <w:b/>
                <w:sz w:val="22"/>
                <w:szCs w:val="22"/>
              </w:rPr>
              <w:t>Case</w:t>
            </w:r>
          </w:p>
        </w:tc>
        <w:tc>
          <w:tcPr>
            <w:tcW w:w="7116" w:type="dxa"/>
            <w:shd w:val="clear" w:color="auto" w:fill="auto"/>
          </w:tcPr>
          <w:p w14:paraId="22B57DAF" w14:textId="71DB2DAD"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 xml:space="preserve">Check </w:t>
            </w:r>
            <w:proofErr w:type="spellStart"/>
            <w:r w:rsidRPr="004A6D0C">
              <w:rPr>
                <w:rFonts w:ascii="Arial" w:hAnsi="Arial" w:cs="Arial"/>
                <w:sz w:val="22"/>
                <w:szCs w:val="22"/>
              </w:rPr>
              <w:t>rexine</w:t>
            </w:r>
            <w:proofErr w:type="spellEnd"/>
            <w:r w:rsidRPr="004A6D0C">
              <w:rPr>
                <w:rFonts w:ascii="Arial" w:hAnsi="Arial" w:cs="Arial"/>
                <w:sz w:val="22"/>
                <w:szCs w:val="22"/>
              </w:rPr>
              <w:t xml:space="preserve"> is covering the case with no blemishes or tears</w:t>
            </w:r>
            <w:r w:rsidR="002872FF">
              <w:rPr>
                <w:rFonts w:ascii="Arial" w:hAnsi="Arial" w:cs="Arial"/>
                <w:sz w:val="22"/>
                <w:szCs w:val="22"/>
              </w:rPr>
              <w:t>.</w:t>
            </w:r>
          </w:p>
          <w:p w14:paraId="007436C5"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rPr>
            </w:pPr>
          </w:p>
          <w:p w14:paraId="27A36BEE" w14:textId="0565CCDB"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Indentation is correct size to securely hold the medal in place</w:t>
            </w:r>
            <w:r w:rsidR="002872FF">
              <w:rPr>
                <w:rFonts w:ascii="Arial" w:hAnsi="Arial" w:cs="Arial"/>
                <w:sz w:val="22"/>
                <w:szCs w:val="22"/>
              </w:rPr>
              <w:t>.</w:t>
            </w:r>
          </w:p>
          <w:p w14:paraId="555A4DE0" w14:textId="77777777" w:rsidR="002872FF" w:rsidRDefault="002872FF" w:rsidP="002872FF">
            <w:pPr>
              <w:pStyle w:val="ListParagraph"/>
              <w:rPr>
                <w:rFonts w:ascii="Arial" w:hAnsi="Arial" w:cs="Arial"/>
                <w:sz w:val="22"/>
                <w:szCs w:val="22"/>
              </w:rPr>
            </w:pPr>
          </w:p>
          <w:p w14:paraId="43705CA2" w14:textId="6215413C"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push button clasp is secure and working with a smooth motion</w:t>
            </w:r>
            <w:r w:rsidR="002872FF">
              <w:rPr>
                <w:rFonts w:ascii="Arial" w:hAnsi="Arial" w:cs="Arial"/>
                <w:sz w:val="22"/>
                <w:szCs w:val="22"/>
              </w:rPr>
              <w:t>.</w:t>
            </w:r>
          </w:p>
          <w:p w14:paraId="62B9C23D" w14:textId="77777777" w:rsidR="002872FF" w:rsidRDefault="002872FF" w:rsidP="002872FF">
            <w:pPr>
              <w:pStyle w:val="ListParagraph"/>
              <w:rPr>
                <w:rFonts w:ascii="Arial" w:hAnsi="Arial" w:cs="Arial"/>
                <w:sz w:val="22"/>
                <w:szCs w:val="22"/>
              </w:rPr>
            </w:pPr>
          </w:p>
          <w:p w14:paraId="489E7E28" w14:textId="4D59519E"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hinges are in position and fixed correctly</w:t>
            </w:r>
            <w:r w:rsidR="002872FF">
              <w:rPr>
                <w:rFonts w:ascii="Arial" w:hAnsi="Arial" w:cs="Arial"/>
                <w:sz w:val="22"/>
                <w:szCs w:val="22"/>
              </w:rPr>
              <w:t>.</w:t>
            </w:r>
          </w:p>
          <w:p w14:paraId="7E0D9CEF" w14:textId="77777777" w:rsidR="002872FF" w:rsidRDefault="002872FF" w:rsidP="002872FF">
            <w:pPr>
              <w:pStyle w:val="ListParagraph"/>
              <w:rPr>
                <w:rFonts w:ascii="Arial" w:hAnsi="Arial" w:cs="Arial"/>
                <w:sz w:val="22"/>
                <w:szCs w:val="22"/>
              </w:rPr>
            </w:pPr>
          </w:p>
          <w:p w14:paraId="035A8D11" w14:textId="234570BB"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 xml:space="preserve">Check protective card sleeve for any unwanted marks and that there </w:t>
            </w:r>
            <w:r w:rsidR="002872FF">
              <w:rPr>
                <w:rFonts w:ascii="Arial" w:hAnsi="Arial" w:cs="Arial"/>
                <w:sz w:val="22"/>
                <w:szCs w:val="22"/>
              </w:rPr>
              <w:t>are</w:t>
            </w:r>
            <w:r w:rsidRPr="004A6D0C">
              <w:rPr>
                <w:rFonts w:ascii="Arial" w:hAnsi="Arial" w:cs="Arial"/>
                <w:sz w:val="22"/>
                <w:szCs w:val="22"/>
              </w:rPr>
              <w:t xml:space="preserve"> no rips, </w:t>
            </w:r>
            <w:proofErr w:type="gramStart"/>
            <w:r w:rsidRPr="004A6D0C">
              <w:rPr>
                <w:rFonts w:ascii="Arial" w:hAnsi="Arial" w:cs="Arial"/>
                <w:sz w:val="22"/>
                <w:szCs w:val="22"/>
              </w:rPr>
              <w:t>tears</w:t>
            </w:r>
            <w:proofErr w:type="gramEnd"/>
            <w:r w:rsidRPr="004A6D0C">
              <w:rPr>
                <w:rFonts w:ascii="Arial" w:hAnsi="Arial" w:cs="Arial"/>
                <w:sz w:val="22"/>
                <w:szCs w:val="22"/>
              </w:rPr>
              <w:t xml:space="preserve"> or buckles.</w:t>
            </w:r>
          </w:p>
        </w:tc>
        <w:tc>
          <w:tcPr>
            <w:tcW w:w="874" w:type="dxa"/>
            <w:shd w:val="clear" w:color="auto" w:fill="auto"/>
          </w:tcPr>
          <w:p w14:paraId="43E2720F" w14:textId="785253BE" w:rsidR="00E21E2C" w:rsidRPr="004A6D0C" w:rsidRDefault="00C05E13" w:rsidP="002872FF">
            <w:pPr>
              <w:ind w:left="720"/>
              <w:rPr>
                <w:rFonts w:ascii="Arial" w:hAnsi="Arial" w:cs="Arial"/>
                <w:noProof/>
                <w:sz w:val="22"/>
                <w:szCs w:val="22"/>
                <w:lang w:eastAsia="en-GB"/>
              </w:rPr>
            </w:pPr>
            <w:r w:rsidRPr="00F23B08">
              <w:rPr>
                <w:rFonts w:ascii="Arial" w:hAnsi="Arial" w:cs="Arial"/>
                <w:noProof/>
                <w:sz w:val="22"/>
                <w:szCs w:val="22"/>
                <w:lang w:eastAsia="en-GB"/>
              </w:rPr>
              <mc:AlternateContent>
                <mc:Choice Requires="wps">
                  <w:drawing>
                    <wp:anchor distT="0" distB="0" distL="114300" distR="114300" simplePos="0" relativeHeight="251658322" behindDoc="0" locked="0" layoutInCell="1" allowOverlap="1" wp14:anchorId="3003F846" wp14:editId="7825FC04">
                      <wp:simplePos x="0" y="0"/>
                      <wp:positionH relativeFrom="column">
                        <wp:posOffset>162560</wp:posOffset>
                      </wp:positionH>
                      <wp:positionV relativeFrom="paragraph">
                        <wp:posOffset>372110</wp:posOffset>
                      </wp:positionV>
                      <wp:extent cx="114300" cy="119380"/>
                      <wp:effectExtent l="0" t="0" r="19050" b="1397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B642D" id="Rectangle 67" o:spid="_x0000_s1026" style="position:absolute;margin-left:12.8pt;margin-top:29.3pt;width:9pt;height:9.4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z2IgIAAD0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X99wZqCj&#10;Gn0m1cA0WjK6I4F65wuKe3KPGFP07sGKb54Zu24pTN4h2r6VUBGtPMZnLx5Ew9NTtu0/2IrgYRds&#10;0upQYxcBSQV2SCU5nksiD4EJuszz6dWYCifIleeLq3kqWQbF82OHPryTtmPxUHIk7gkc9g8+RDJQ&#10;PIck8laraqO0TgY227VGtgfqjk1aiT/leBmmDetLvphNZgn5hc9fQozT+htEpwK1uVZdyefnICii&#10;am9NlZowgNLDmShrc5IxKjdUYGurI6mIduhhmjk6tBZ/cNZT/5bcf98BSs70e0OVWOTTaWz4ZExn&#10;NxMy8NKzvfSAEQRV8sDZcFyHYUh2DlXT0k95yt3YO6perZKysbIDqxNZ6tEk+Gme4hBc2inq19Sv&#10;fgIAAP//AwBQSwMEFAAGAAgAAAAhADCs6UjcAAAABwEAAA8AAABkcnMvZG93bnJldi54bWxMjk9P&#10;g0AUxO8mfofNM/FmF+lfkUdjNDXx2NKLtwesgLJvCbu06Kf39aSnyWQmM790O9lOnczgW8cI97MI&#10;lOHSVS3XCMd8d7cB5QNxRZ1jg/BtPGyz66uUksqdeW9Oh1ArGWGfEEITQp9o7cvGWPIz1xuW7MMN&#10;loLYodbVQGcZt52Oo2ilLbUsDw315rkx5ddhtAhFGx/pZ5+/RvZhNw9vU/45vr8g3t5MT4+ggpnC&#10;Xxku+IIOmTAVbuTKqw4hXq6kibDciEq+mIsWCOv1AnSW6v/82S8AAAD//wMAUEsBAi0AFAAGAAgA&#10;AAAhALaDOJL+AAAA4QEAABMAAAAAAAAAAAAAAAAAAAAAAFtDb250ZW50X1R5cGVzXS54bWxQSwEC&#10;LQAUAAYACAAAACEAOP0h/9YAAACUAQAACwAAAAAAAAAAAAAAAAAvAQAAX3JlbHMvLnJlbHNQSwEC&#10;LQAUAAYACAAAACEAq/V89iICAAA9BAAADgAAAAAAAAAAAAAAAAAuAgAAZHJzL2Uyb0RvYy54bWxQ&#10;SwECLQAUAAYACAAAACEAMKzpSNwAAAAH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19" behindDoc="0" locked="0" layoutInCell="1" allowOverlap="1" wp14:anchorId="36494ACC" wp14:editId="2A7CD1B0">
                      <wp:simplePos x="0" y="0"/>
                      <wp:positionH relativeFrom="column">
                        <wp:posOffset>162560</wp:posOffset>
                      </wp:positionH>
                      <wp:positionV relativeFrom="paragraph">
                        <wp:posOffset>714375</wp:posOffset>
                      </wp:positionV>
                      <wp:extent cx="114300" cy="119380"/>
                      <wp:effectExtent l="0" t="0" r="19050" b="1397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961B5" id="Rectangle 64" o:spid="_x0000_s1026" style="position:absolute;margin-left:12.8pt;margin-top:56.25pt;width:9pt;height:9.4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rl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F/ywFTdAAAACQEAAA8AAABkcnMvZG93bnJldi54bWxMj8tO&#10;w0AMRfdI/MPISOzo5EErCJlUCFQklm26YeckJglkPFFm0ga+HrOCpY+vro/z7WIHdaLJ944NxKsI&#10;FHHtmp5bA8dyd3MHygfkBgfHZOCLPGyLy4scs8adeU+nQ2iVlLDP0EAXwphp7euOLPqVG4ll9+4m&#10;i0HGqdXNhGcpt4NOomijLfYsFzoc6amj+vMwWwNVnxzxe1++RPZ+l4bXpfyY356Nub5aHh9ABVrC&#10;Xxh+9UUdCnGq3MyNV4OBZL2RpPA4WYOSwG0qoBKQxinoItf/Pyh+AAAA//8DAFBLAQItABQABgAI&#10;AAAAIQC2gziS/gAAAOEBAAATAAAAAAAAAAAAAAAAAAAAAABbQ29udGVudF9UeXBlc10ueG1sUEsB&#10;Ai0AFAAGAAgAAAAhADj9If/WAAAAlAEAAAsAAAAAAAAAAAAAAAAALwEAAF9yZWxzLy5yZWxzUEsB&#10;Ai0AFAAGAAgAAAAhALClquUiAgAAPQQAAA4AAAAAAAAAAAAAAAAALgIAAGRycy9lMm9Eb2MueG1s&#10;UEsBAi0AFAAGAAgAAAAhAF/ywFTdAAAACQEAAA8AAAAAAAAAAAAAAAAAfAQAAGRycy9kb3ducmV2&#10;LnhtbFBLBQYAAAAABAAEAPMAAACG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20" behindDoc="0" locked="0" layoutInCell="1" allowOverlap="1" wp14:anchorId="11138E5D" wp14:editId="609DE8A7">
                      <wp:simplePos x="0" y="0"/>
                      <wp:positionH relativeFrom="column">
                        <wp:posOffset>172085</wp:posOffset>
                      </wp:positionH>
                      <wp:positionV relativeFrom="paragraph">
                        <wp:posOffset>1133475</wp:posOffset>
                      </wp:positionV>
                      <wp:extent cx="114300" cy="119380"/>
                      <wp:effectExtent l="0" t="0" r="19050" b="1397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3883F" id="Rectangle 65" o:spid="_x0000_s1026" style="position:absolute;margin-left:13.55pt;margin-top:89.25pt;width:9pt;height:9.4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jr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1P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MQjyTreAAAACQEAAA8AAABkcnMvZG93bnJldi54bWxMj8FO&#10;wzAMhu9IvENkJG4sXcfo1jWdEGhIHLfuws1tTNvRJFWTboWnx5zG0Z9//f6cbSfTiTMNvnVWwXwW&#10;gSBbOd3aWsGx2D2sQPiAVmPnLCn4Jg/b/PYmw1S7i93T+RBqwSXWp6igCaFPpfRVQwb9zPVkeffp&#10;BoOBx6GWesALl5tOxlH0JA22li802NNLQ9XXYTQKyjY+4s++eIvMercI71NxGj9elbq/m543IAJN&#10;4RqGP31Wh5ydSjda7UWnIE7mnGSerJYgOPC4ZFAyWCcLkHkm/3+Q/wIAAP//AwBQSwECLQAUAAYA&#10;CAAAACEAtoM4kv4AAADhAQAAEwAAAAAAAAAAAAAAAAAAAAAAW0NvbnRlbnRfVHlwZXNdLnhtbFBL&#10;AQItABQABgAIAAAAIQA4/SH/1gAAAJQBAAALAAAAAAAAAAAAAAAAAC8BAABfcmVscy8ucmVsc1BL&#10;AQItABQABgAIAAAAIQC5lRjrIgIAAD0EAAAOAAAAAAAAAAAAAAAAAC4CAABkcnMvZTJvRG9jLnht&#10;bFBLAQItABQABgAIAAAAIQDEI8k63gAAAAkBAAAPAAAAAAAAAAAAAAAAAHwEAABkcnMvZG93bnJl&#10;di54bWxQSwUGAAAAAAQABADzAAAAhwU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21" behindDoc="0" locked="0" layoutInCell="1" allowOverlap="1" wp14:anchorId="2358647B" wp14:editId="3265EAA7">
                      <wp:simplePos x="0" y="0"/>
                      <wp:positionH relativeFrom="column">
                        <wp:posOffset>162560</wp:posOffset>
                      </wp:positionH>
                      <wp:positionV relativeFrom="paragraph">
                        <wp:posOffset>1490980</wp:posOffset>
                      </wp:positionV>
                      <wp:extent cx="114300" cy="119380"/>
                      <wp:effectExtent l="0" t="0" r="19050" b="1397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FE5F" id="Rectangle 66" o:spid="_x0000_s1026" style="position:absolute;margin-left:12.8pt;margin-top:117.4pt;width:9pt;height:9.4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74IgIAAD0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z+ecGeio&#10;Rl9INTCNlozuSKDe+YLiHtw9xhS9u7Piu2fGbloKkzeItm8lVEQrj/HZiwfR8PSU7fqPtiJ42Aeb&#10;tDrW2EVAUoEdU0kezyWRx8AEXeb59GpMhRPkyvPl1SKVLIPi+bFDH95L27F4KDkS9wQOhzsfIhko&#10;nkMSeatVtVVaJwOb3UYjOwB1xzatxJ9yvAzThvUlX84ms4T8wucvIcZp/Q2iU4HaXKuu5ItzEBRR&#10;tXemSk0YQOnhTJS1OckYlRsqsLPVI6mIduhhmjk6tBZ/ctZT/5bc/9gDSs70B0OVWObTaWz4ZExn&#10;bydk4KVnd+kBIwiq5IGz4bgJw5DsHaqmpZ/ylLuxN1S9WiVlY2UHViey1KNJ8NM8xSG4tFPUr6lf&#10;PwEAAP//AwBQSwMEFAAGAAgAAAAhAH0DeBXbAAAACQEAAA8AAABkcnMvZG93bnJldi54bWxMT01P&#10;g0AQvZv4HzZj4s0uQm0ssjRGUxOPLb14G2AKKDtL2KVFf73Tk57m4728j2wz216daPSdYwP3iwgU&#10;ceXqjhsDh2J79wjKB+Qae8dk4Js8bPLrqwzT2p15R6d9aJSIsE/RQBvCkGrtq5Ys+oUbiAU7utFi&#10;kHNsdD3iWcRtr+MoWmmLHYtDiwO9tFR97SdroOziA/7sirfIrrdJeJ+Lz+nj1Zjbm/n5CVSgOfyR&#10;4RJfokMumUo3ce1VbyB+WAlTZrKUCkJYJvIoL4AsOs/0/wb5LwAAAP//AwBQSwECLQAUAAYACAAA&#10;ACEAtoM4kv4AAADhAQAAEwAAAAAAAAAAAAAAAAAAAAAAW0NvbnRlbnRfVHlwZXNdLnhtbFBLAQIt&#10;ABQABgAIAAAAIQA4/SH/1gAAAJQBAAALAAAAAAAAAAAAAAAAAC8BAABfcmVscy8ucmVsc1BLAQIt&#10;ABQABgAIAAAAIQCixc74IgIAAD0EAAAOAAAAAAAAAAAAAAAAAC4CAABkcnMvZTJvRG9jLnhtbFBL&#10;AQItABQABgAIAAAAIQB9A3gV2wAAAAkBAAAPAAAAAAAAAAAAAAAAAHwEAABkcnMvZG93bnJldi54&#10;bWxQSwUGAAAAAAQABADzAAAAhAU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18" behindDoc="0" locked="0" layoutInCell="1" allowOverlap="1" wp14:anchorId="34C732C0" wp14:editId="70609615">
                      <wp:simplePos x="0" y="0"/>
                      <wp:positionH relativeFrom="column">
                        <wp:posOffset>162560</wp:posOffset>
                      </wp:positionH>
                      <wp:positionV relativeFrom="paragraph">
                        <wp:posOffset>62230</wp:posOffset>
                      </wp:positionV>
                      <wp:extent cx="114300" cy="119380"/>
                      <wp:effectExtent l="0" t="0" r="19050" b="1397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C7351" id="Rectangle 63" o:spid="_x0000_s1026" style="position:absolute;margin-left:12.8pt;margin-top:4.9pt;width:9pt;height:9.4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TMIgIAAD0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dWUMwMd&#10;1egLqQam0ZLRHQnUO19Q3IO7x5iid3dWfPfM2E1LYfIG0fathIpo5TE+e/EgGp6esl3/0VYED/tg&#10;k1bHGrsISCqwYyrJ47kk8hiYoMs8n03HVDhBrjxfThepZBkUz48d+vBe2o7FQ8mRuCdwONz5EMlA&#10;8RySyFutqq3SOhnY7DYa2QGoO7ZpJf6U42WYNqwv+XI+mSfkFz5/CTFO628QnQrU5lp1JV+cg6CI&#10;qr0zVWrCAEoPZ6KszUnGqNxQgZ2tHklFtEMP08zRobX4k7Oe+rfk/sceUHKmPxiqxDKfzWLDJ2M2&#10;fzshAy89u0sPGEFQJQ+cDcdNGIZk71A1Lf2Up9yNvaHq1SopGys7sDqRpR5Ngp/mKQ7BpZ2ifk39&#10;+gkAAP//AwBQSwMEFAAGAAgAAAAhAKaMmsPbAAAABgEAAA8AAABkcnMvZG93bnJldi54bWxMj0FP&#10;g0AQhe8m/ofNmHizi1RJS1kao6mJx5ZevA0wApWdJezSor/e8aTHN+/lzfey7Wx7dabRd44N3C8i&#10;UMSVqztuDByL3d0KlA/INfaOycAXedjm11cZprW78J7Oh9AoKWGfooE2hCHV2lctWfQLNxCL9+FG&#10;i0Hk2Oh6xIuU217HUZRoix3LhxYHem6p+jxM1kDZxUf83hevkV3vluFtLk7T+4sxtzfz0wZUoDn8&#10;heEXX9AhF6bSTVx71RuIHxNJGljLALEfliJLOa8S0Hmm/+PnPwAAAP//AwBQSwECLQAUAAYACAAA&#10;ACEAtoM4kv4AAADhAQAAEwAAAAAAAAAAAAAAAAAAAAAAW0NvbnRlbnRfVHlwZXNdLnhtbFBLAQIt&#10;ABQABgAIAAAAIQA4/SH/1gAAAJQBAAALAAAAAAAAAAAAAAAAAC8BAABfcmVscy8ucmVsc1BLAQIt&#10;ABQABgAIAAAAIQCPNbTMIgIAAD0EAAAOAAAAAAAAAAAAAAAAAC4CAABkcnMvZTJvRG9jLnhtbFBL&#10;AQItABQABgAIAAAAIQCmjJrD2wAAAAYBAAAPAAAAAAAAAAAAAAAAAHwEAABkcnMvZG93bnJldi54&#10;bWxQSwUGAAAAAAQABADzAAAAhAUAAAAA&#10;"/>
                  </w:pict>
                </mc:Fallback>
              </mc:AlternateContent>
            </w:r>
          </w:p>
        </w:tc>
      </w:tr>
      <w:tr w:rsidR="00E21E2C" w:rsidRPr="004A6D0C" w14:paraId="00658F3F" w14:textId="77777777" w:rsidTr="00FD6B51">
        <w:trPr>
          <w:trHeight w:val="988"/>
        </w:trPr>
        <w:tc>
          <w:tcPr>
            <w:tcW w:w="1951" w:type="dxa"/>
            <w:shd w:val="clear" w:color="auto" w:fill="auto"/>
          </w:tcPr>
          <w:p w14:paraId="351D2C9E" w14:textId="77777777" w:rsidR="00E21E2C" w:rsidRPr="004A6D0C" w:rsidRDefault="00E21E2C" w:rsidP="002872FF">
            <w:pPr>
              <w:rPr>
                <w:rFonts w:ascii="Arial" w:hAnsi="Arial" w:cs="Arial"/>
                <w:b/>
                <w:sz w:val="22"/>
                <w:szCs w:val="22"/>
              </w:rPr>
            </w:pPr>
            <w:r w:rsidRPr="004A6D0C">
              <w:rPr>
                <w:rFonts w:ascii="Arial" w:hAnsi="Arial" w:cs="Arial"/>
                <w:b/>
                <w:sz w:val="22"/>
                <w:szCs w:val="22"/>
              </w:rPr>
              <w:t>Final steps</w:t>
            </w:r>
          </w:p>
        </w:tc>
        <w:tc>
          <w:tcPr>
            <w:tcW w:w="7116" w:type="dxa"/>
            <w:shd w:val="clear" w:color="auto" w:fill="auto"/>
          </w:tcPr>
          <w:p w14:paraId="3B457D05" w14:textId="3857C25F" w:rsidR="00E21E2C" w:rsidRPr="002872FF"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2872FF">
              <w:rPr>
                <w:rFonts w:ascii="Arial" w:hAnsi="Arial" w:cs="Arial"/>
                <w:sz w:val="22"/>
                <w:szCs w:val="22"/>
              </w:rPr>
              <w:t>.</w:t>
            </w:r>
          </w:p>
          <w:p w14:paraId="19C881E4" w14:textId="77777777" w:rsidR="002872FF" w:rsidRPr="004A6D0C" w:rsidRDefault="002872FF" w:rsidP="002872FF">
            <w:pPr>
              <w:overflowPunct w:val="0"/>
              <w:autoSpaceDE w:val="0"/>
              <w:autoSpaceDN w:val="0"/>
              <w:adjustRightInd w:val="0"/>
              <w:ind w:left="176"/>
              <w:textAlignment w:val="baseline"/>
              <w:rPr>
                <w:rFonts w:ascii="Arial" w:hAnsi="Arial" w:cs="Arial"/>
                <w:sz w:val="22"/>
                <w:szCs w:val="22"/>
                <w:u w:val="single"/>
              </w:rPr>
            </w:pPr>
          </w:p>
          <w:p w14:paraId="73D9F790" w14:textId="3C2BD754" w:rsidR="00E21E2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2872FF">
              <w:rPr>
                <w:rFonts w:ascii="Arial" w:hAnsi="Arial" w:cs="Arial"/>
                <w:sz w:val="22"/>
                <w:szCs w:val="22"/>
              </w:rPr>
              <w:t>.</w:t>
            </w:r>
          </w:p>
          <w:p w14:paraId="3D83E639" w14:textId="77777777" w:rsidR="002872FF" w:rsidRDefault="002872FF" w:rsidP="002872FF">
            <w:pPr>
              <w:pStyle w:val="ListParagraph"/>
              <w:rPr>
                <w:rFonts w:ascii="Arial" w:hAnsi="Arial" w:cs="Arial"/>
                <w:sz w:val="22"/>
                <w:szCs w:val="22"/>
              </w:rPr>
            </w:pPr>
          </w:p>
          <w:p w14:paraId="0BFB4BD9" w14:textId="09D7AFB7" w:rsidR="00E21E2C" w:rsidRPr="004A6D0C" w:rsidRDefault="00E21E2C" w:rsidP="002872FF">
            <w:pPr>
              <w:numPr>
                <w:ilvl w:val="0"/>
                <w:numId w:val="16"/>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2872FF">
              <w:rPr>
                <w:rFonts w:ascii="Arial" w:hAnsi="Arial" w:cs="Arial"/>
                <w:sz w:val="22"/>
                <w:szCs w:val="22"/>
              </w:rPr>
              <w:t>.</w:t>
            </w:r>
            <w:r w:rsidRPr="004A6D0C">
              <w:rPr>
                <w:rFonts w:ascii="Arial" w:hAnsi="Arial" w:cs="Arial"/>
                <w:sz w:val="22"/>
                <w:szCs w:val="22"/>
              </w:rPr>
              <w:t xml:space="preserve"> </w:t>
            </w:r>
          </w:p>
        </w:tc>
        <w:tc>
          <w:tcPr>
            <w:tcW w:w="874" w:type="dxa"/>
            <w:shd w:val="clear" w:color="auto" w:fill="auto"/>
          </w:tcPr>
          <w:p w14:paraId="429972F6" w14:textId="7D72BB3E" w:rsidR="00E21E2C" w:rsidRPr="004A6D0C" w:rsidRDefault="00E21E2C" w:rsidP="002872FF">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13" behindDoc="0" locked="0" layoutInCell="1" allowOverlap="1" wp14:anchorId="58F2C3E5" wp14:editId="387862CA">
                      <wp:simplePos x="0" y="0"/>
                      <wp:positionH relativeFrom="column">
                        <wp:posOffset>162560</wp:posOffset>
                      </wp:positionH>
                      <wp:positionV relativeFrom="paragraph">
                        <wp:posOffset>69215</wp:posOffset>
                      </wp:positionV>
                      <wp:extent cx="114300" cy="119380"/>
                      <wp:effectExtent l="0" t="0" r="19050" b="1397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B517B" id="Rectangle 62" o:spid="_x0000_s1026" style="position:absolute;margin-left:12.8pt;margin-top:5.45pt;width:9pt;height:9.4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bC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2P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PTNm6jaAAAABwEAAA8AAABkcnMvZG93bnJldi54bWxMjs1O&#10;wzAQhO9IvIO1SNyoTQqlCXEqBCoSxza9cHPibRKI11HstIGnZznBcX408+Wb2fXihGPoPGm4XSgQ&#10;SLW3HTUaDuX2Zg0iREPW9J5QwxcG2BSXF7nJrD/TDk/72AgeoZAZDW2MQyZlqFt0Jiz8gMTZ0Y/O&#10;RJZjI+1ozjzuepkotZLOdMQPrRnwucX6cz85DVWXHMz3rnxVLt0u49tcfkzvL1pfX81PjyAizvGv&#10;DL/4jA4FM1V+IhtEryG5X3GTfZWC4PxuybpiP30AWeTyP3/xAwAA//8DAFBLAQItABQABgAIAAAA&#10;IQC2gziS/gAAAOEBAAATAAAAAAAAAAAAAAAAAAAAAABbQ29udGVudF9UeXBlc10ueG1sUEsBAi0A&#10;FAAGAAgAAAAhADj9If/WAAAAlAEAAAsAAAAAAAAAAAAAAAAALwEAAF9yZWxzLy5yZWxzUEsBAi0A&#10;FAAGAAgAAAAhAIYFBsIiAgAAPQQAAA4AAAAAAAAAAAAAAAAALgIAAGRycy9lMm9Eb2MueG1sUEsB&#10;Ai0AFAAGAAgAAAAhAPTNm6jaAAAABwEAAA8AAAAAAAAAAAAAAAAAfAQAAGRycy9kb3ducmV2Lnht&#10;bFBLBQYAAAAABAAEAPMAAACDBQAAAAA=&#10;"/>
                  </w:pict>
                </mc:Fallback>
              </mc:AlternateContent>
            </w:r>
          </w:p>
          <w:p w14:paraId="13DC2AE0" w14:textId="001B82DE" w:rsidR="00E21E2C" w:rsidRPr="004A6D0C" w:rsidRDefault="00C05E13" w:rsidP="002872FF">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14" behindDoc="0" locked="0" layoutInCell="1" allowOverlap="1" wp14:anchorId="090ADFBF" wp14:editId="2F97FA84">
                      <wp:simplePos x="0" y="0"/>
                      <wp:positionH relativeFrom="column">
                        <wp:posOffset>162560</wp:posOffset>
                      </wp:positionH>
                      <wp:positionV relativeFrom="paragraph">
                        <wp:posOffset>337820</wp:posOffset>
                      </wp:positionV>
                      <wp:extent cx="114300" cy="119380"/>
                      <wp:effectExtent l="0" t="0" r="19050" b="1397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42868" id="Rectangle 60" o:spid="_x0000_s1026" style="position:absolute;margin-left:12.8pt;margin-top:26.6pt;width:9pt;height:9.4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LfIQIAAD0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64pfkzxOWKrR&#10;F1JNuK1RjO5IoM6HkuIe/QP2KQZ/D/J7YA5WLYWpW0ToWiVqolX08dmLB70R6CnbdB+hJnixi5C0&#10;OjRoe0BSgR1SSY7nkqhDZJIui2JylRMzSa6imF/NEqNMlM+PPYb4XoFl/aHiSNwTuNjfh9iTEeVz&#10;SCIPRtdrbUwycLtZGWR7Qd2xTivxpxwvw4xjXcXn0/E0Ib/whUuIPK2/QVgdqc2NthWfnYNE2av2&#10;ztWpCaPQZjgTZeNOMvbKDRXYQH0kFRGGHqaZo0ML+JOzjvq34uHHTqDizHxwVIl5MZn0DZ+MyfTt&#10;mAy89GwuPcJJgqp45Gw4ruIwJDuPetvST0XK3cEtVa/RSdm+sgOrE1nq0ST4aZ76Ibi0U9SvqV8+&#10;AQAA//8DAFBLAwQUAAYACAAAACEAv+jRFtwAAAAHAQAADwAAAGRycy9kb3ducmV2LnhtbEyOwU7D&#10;MBBE70j8g7VI3KhNQksbsqkQqEgc2/TCzYmXJBDbUey0ga9nOcFxNKM3L9/OthcnGkPnHcLtQoEg&#10;V3vTuQbhWO5u1iBC1M7o3jtC+KIA2+LyIteZ8We3p9MhNoIhLmQaoY1xyKQMdUtWh4UfyHH37ker&#10;I8exkWbUZ4bbXiZKraTVneOHVg/01FL9eZgsQtUlR/29L1+U3ezS+DqXH9PbM+L11fz4ACLSHP/G&#10;8KvP6lCwU+UnZ4LoEZLlipcIyzQBwf1dyrlCuE8UyCKX//2LHwAAAP//AwBQSwECLQAUAAYACAAA&#10;ACEAtoM4kv4AAADhAQAAEwAAAAAAAAAAAAAAAAAAAAAAW0NvbnRlbnRfVHlwZXNdLnhtbFBLAQIt&#10;ABQABgAIAAAAIQA4/SH/1gAAAJQBAAALAAAAAAAAAAAAAAAAAC8BAABfcmVscy8ucmVsc1BLAQIt&#10;ABQABgAIAAAAIQCUZWLfIQIAAD0EAAAOAAAAAAAAAAAAAAAAAC4CAABkcnMvZTJvRG9jLnhtbFBL&#10;AQItABQABgAIAAAAIQC/6NEW3AAAAAcBAAAPAAAAAAAAAAAAAAAAAHsEAABkcnMvZG93bnJldi54&#10;bWxQSwUGAAAAAAQABADzAAAAhAU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15" behindDoc="0" locked="0" layoutInCell="1" allowOverlap="1" wp14:anchorId="7452015A" wp14:editId="3A7828C2">
                      <wp:simplePos x="0" y="0"/>
                      <wp:positionH relativeFrom="column">
                        <wp:posOffset>162560</wp:posOffset>
                      </wp:positionH>
                      <wp:positionV relativeFrom="paragraph">
                        <wp:posOffset>819150</wp:posOffset>
                      </wp:positionV>
                      <wp:extent cx="114300" cy="119380"/>
                      <wp:effectExtent l="0" t="0" r="19050" b="139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31626" id="Rectangle 61" o:spid="_x0000_s1026" style="position:absolute;margin-left:12.8pt;margin-top:64.5pt;width:9pt;height:9.4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DRIQ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LjhzwlKN&#10;vpBqwm2NYnRHAnU+lBT36B+wTzH4e5DfA3OwailM3SJC1ypRE60Un7140BuBnrJN9xFqghe7CEmr&#10;Q4O2ByQV2CGV5OlcEnWITNJlUUyuciqcJFdRzK9mqWSZKE+PPYb4XoFl/aHiSNwTuNjfh0jkKfQU&#10;ksiD0fVaG5MM3G5WBtleUHes0+rzpSfhMsw41lV8Ph1PE/ILX7iEyNP6G4TVkdrcaFvx2TlIlL1q&#10;71ydmjAKbYYz/W8c0TgpN1RgA/UTqYgw9DDNHB1awJ+cddS/FQ8/dgIVZ+aDo0rMi8mkb/hkTKZv&#10;x2TgpWdz6RFOElTFI2fDcRWHIdl51NuWfipS7g5uqXqNTsr2/AZWR7LUo0m94zz1Q3Bpp6hfU798&#10;BgAA//8DAFBLAwQUAAYACAAAACEAhWz8dd0AAAAJAQAADwAAAGRycy9kb3ducmV2LnhtbEyPQU+D&#10;QBCF7yb+h82YeLOLtNaWsjRGUxOPLb14G2AKKDtL2KVFf73jSY/z5uW976XbyXbqTINvHRu4n0Wg&#10;iEtXtVwbOOa7uxUoH5Ar7ByTgS/ysM2ur1JMKnfhPZ0PoVYSwj5BA00IfaK1Lxuy6GeuJ5bfyQ0W&#10;g5xDrasBLxJuOx1H0VJbbFkaGuzpuaHy8zBaA0UbH/F7n79Gdr2bh7cp/xjfX4y5vZmeNqACTeHP&#10;DL/4gg6ZMBVu5MqrzkD8sBSn6PFaNolhMRehEGHxuAKdpfr/guwHAAD//wMAUEsBAi0AFAAGAAgA&#10;AAAhALaDOJL+AAAA4QEAABMAAAAAAAAAAAAAAAAAAAAAAFtDb250ZW50X1R5cGVzXS54bWxQSwEC&#10;LQAUAAYACAAAACEAOP0h/9YAAACUAQAACwAAAAAAAAAAAAAAAAAvAQAAX3JlbHMvLnJlbHNQSwEC&#10;LQAUAAYACAAAACEAnVXQ0SECAAA9BAAADgAAAAAAAAAAAAAAAAAuAgAAZHJzL2Uyb0RvYy54bWxQ&#10;SwECLQAUAAYACAAAACEAhWz8dd0AAAAJAQAADwAAAAAAAAAAAAAAAAB7BAAAZHJzL2Rvd25yZXYu&#10;eG1sUEsFBgAAAAAEAAQA8wAAAIUFAAAAAA==&#10;"/>
                  </w:pict>
                </mc:Fallback>
              </mc:AlternateContent>
            </w:r>
          </w:p>
        </w:tc>
      </w:tr>
    </w:tbl>
    <w:p w14:paraId="53351C62" w14:textId="77777777" w:rsidR="00E21E2C" w:rsidRPr="004A6D0C" w:rsidRDefault="00E21E2C" w:rsidP="00E21E2C">
      <w:pPr>
        <w:spacing w:line="360" w:lineRule="auto"/>
        <w:rPr>
          <w:rFonts w:ascii="Arial" w:hAnsi="Arial" w:cs="Arial"/>
          <w:sz w:val="22"/>
          <w:szCs w:val="22"/>
        </w:rPr>
      </w:pPr>
    </w:p>
    <w:p w14:paraId="378EB3CB"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789452F3" w14:textId="77777777" w:rsidR="00E21E2C" w:rsidRPr="008C79F9" w:rsidRDefault="00E21E2C" w:rsidP="00E21E2C">
      <w:pPr>
        <w:spacing w:line="360" w:lineRule="auto"/>
        <w:rPr>
          <w:rFonts w:ascii="Arial" w:hAnsi="Arial" w:cs="Arial"/>
          <w:sz w:val="22"/>
          <w:szCs w:val="22"/>
        </w:rPr>
      </w:pPr>
    </w:p>
    <w:p w14:paraId="6D3F3D2B" w14:textId="77777777" w:rsidR="00E21E2C" w:rsidRPr="008C79F9" w:rsidRDefault="00E21E2C" w:rsidP="00E21E2C">
      <w:pPr>
        <w:pStyle w:val="Heading1"/>
        <w:spacing w:before="240"/>
        <w:jc w:val="center"/>
        <w:rPr>
          <w:rFonts w:ascii="Arial" w:hAnsi="Arial" w:cs="Arial"/>
          <w:color w:val="auto"/>
          <w:sz w:val="22"/>
          <w:szCs w:val="22"/>
        </w:rPr>
      </w:pPr>
      <w:r w:rsidRPr="008C79F9">
        <w:rPr>
          <w:rFonts w:ascii="Arial" w:hAnsi="Arial" w:cs="Arial"/>
          <w:color w:val="auto"/>
          <w:sz w:val="22"/>
          <w:szCs w:val="22"/>
        </w:rPr>
        <w:lastRenderedPageBreak/>
        <w:t>Clasps</w:t>
      </w:r>
    </w:p>
    <w:p w14:paraId="313134AD" w14:textId="77777777" w:rsidR="00E21E2C" w:rsidRPr="008C79F9" w:rsidRDefault="00E21E2C" w:rsidP="00E21E2C">
      <w:pPr>
        <w:rPr>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51"/>
        <w:gridCol w:w="6975"/>
        <w:gridCol w:w="1015"/>
      </w:tblGrid>
      <w:tr w:rsidR="00FD6B51" w:rsidRPr="004A6D0C" w14:paraId="4BA7FB49" w14:textId="77777777" w:rsidTr="00FD6B51">
        <w:trPr>
          <w:trHeight w:val="498"/>
        </w:trPr>
        <w:tc>
          <w:tcPr>
            <w:tcW w:w="1951" w:type="dxa"/>
            <w:shd w:val="clear" w:color="auto" w:fill="A6A6A6"/>
          </w:tcPr>
          <w:p w14:paraId="2E1A956E" w14:textId="68BA7F01" w:rsidR="00FD6B51" w:rsidRPr="004A6D0C" w:rsidRDefault="00FD6B51" w:rsidP="00FB3A65">
            <w:pPr>
              <w:rPr>
                <w:rFonts w:ascii="Arial" w:hAnsi="Arial" w:cs="Arial"/>
                <w:sz w:val="22"/>
                <w:szCs w:val="22"/>
              </w:rPr>
            </w:pPr>
            <w:r>
              <w:rPr>
                <w:rFonts w:ascii="Arial" w:hAnsi="Arial" w:cs="Arial"/>
                <w:sz w:val="22"/>
                <w:szCs w:val="22"/>
              </w:rPr>
              <w:t>STEP</w:t>
            </w:r>
          </w:p>
        </w:tc>
        <w:tc>
          <w:tcPr>
            <w:tcW w:w="6975" w:type="dxa"/>
            <w:shd w:val="clear" w:color="auto" w:fill="A6A6A6"/>
          </w:tcPr>
          <w:p w14:paraId="4506FEDD" w14:textId="77777777" w:rsidR="00FD6B51" w:rsidRPr="004A6D0C" w:rsidRDefault="00FD6B51" w:rsidP="00FB3A65">
            <w:pPr>
              <w:rPr>
                <w:rFonts w:ascii="Arial" w:hAnsi="Arial" w:cs="Arial"/>
                <w:sz w:val="22"/>
                <w:szCs w:val="22"/>
              </w:rPr>
            </w:pPr>
            <w:r>
              <w:rPr>
                <w:rFonts w:ascii="Arial" w:hAnsi="Arial" w:cs="Arial"/>
                <w:sz w:val="22"/>
                <w:szCs w:val="22"/>
              </w:rPr>
              <w:t>CHECK</w:t>
            </w:r>
          </w:p>
        </w:tc>
        <w:tc>
          <w:tcPr>
            <w:tcW w:w="1015" w:type="dxa"/>
            <w:shd w:val="clear" w:color="auto" w:fill="A6A6A6"/>
          </w:tcPr>
          <w:p w14:paraId="4CE36BB6" w14:textId="7DBC602D" w:rsidR="00FD6B51" w:rsidRPr="004A6D0C" w:rsidRDefault="00FD6B51" w:rsidP="00FB3A65">
            <w:pPr>
              <w:rPr>
                <w:rFonts w:ascii="Arial" w:hAnsi="Arial" w:cs="Arial"/>
                <w:sz w:val="22"/>
                <w:szCs w:val="22"/>
              </w:rPr>
            </w:pPr>
            <w:r>
              <w:rPr>
                <w:rFonts w:ascii="Arial" w:hAnsi="Arial" w:cs="Arial"/>
                <w:sz w:val="22"/>
                <w:szCs w:val="22"/>
              </w:rPr>
              <w:t>DONE</w:t>
            </w:r>
          </w:p>
        </w:tc>
      </w:tr>
      <w:tr w:rsidR="00E21E2C" w:rsidRPr="004A6D0C" w14:paraId="5F316306" w14:textId="77777777" w:rsidTr="00FD6B51">
        <w:trPr>
          <w:trHeight w:val="1383"/>
        </w:trPr>
        <w:tc>
          <w:tcPr>
            <w:tcW w:w="1951" w:type="dxa"/>
            <w:shd w:val="clear" w:color="auto" w:fill="auto"/>
          </w:tcPr>
          <w:p w14:paraId="065FF504" w14:textId="77777777" w:rsidR="00E21E2C" w:rsidRPr="004A6D0C" w:rsidRDefault="00E21E2C" w:rsidP="00FB3A65">
            <w:pPr>
              <w:rPr>
                <w:rFonts w:ascii="Arial" w:hAnsi="Arial" w:cs="Arial"/>
                <w:sz w:val="22"/>
                <w:szCs w:val="22"/>
              </w:rPr>
            </w:pPr>
          </w:p>
          <w:p w14:paraId="2A475799" w14:textId="77777777" w:rsidR="00E21E2C" w:rsidRPr="004A6D0C" w:rsidRDefault="00E21E2C" w:rsidP="00FB3A65">
            <w:pPr>
              <w:rPr>
                <w:rFonts w:ascii="Arial" w:hAnsi="Arial" w:cs="Arial"/>
                <w:sz w:val="22"/>
                <w:szCs w:val="22"/>
              </w:rPr>
            </w:pPr>
          </w:p>
          <w:p w14:paraId="0DF84474" w14:textId="77777777" w:rsidR="00E21E2C" w:rsidRPr="004A6D0C" w:rsidRDefault="00E21E2C" w:rsidP="00FB3A65">
            <w:pPr>
              <w:rPr>
                <w:rFonts w:ascii="Arial" w:hAnsi="Arial" w:cs="Arial"/>
                <w:b/>
                <w:sz w:val="22"/>
                <w:szCs w:val="22"/>
              </w:rPr>
            </w:pPr>
            <w:r w:rsidRPr="004A6D0C">
              <w:rPr>
                <w:rFonts w:ascii="Arial" w:hAnsi="Arial" w:cs="Arial"/>
                <w:b/>
                <w:sz w:val="22"/>
                <w:szCs w:val="22"/>
              </w:rPr>
              <w:t xml:space="preserve">Initial steps </w:t>
            </w:r>
          </w:p>
        </w:tc>
        <w:tc>
          <w:tcPr>
            <w:tcW w:w="6975" w:type="dxa"/>
            <w:shd w:val="clear" w:color="auto" w:fill="auto"/>
          </w:tcPr>
          <w:p w14:paraId="0866CEA4" w14:textId="5007EBBA" w:rsidR="00E21E2C" w:rsidRPr="00FB3A65"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Receive product from carrier</w:t>
            </w:r>
            <w:r w:rsidR="00FB3A65">
              <w:rPr>
                <w:rFonts w:ascii="Arial" w:hAnsi="Arial" w:cs="Arial"/>
                <w:sz w:val="22"/>
                <w:szCs w:val="22"/>
              </w:rPr>
              <w:t>.</w:t>
            </w:r>
            <w:r w:rsidRPr="004A6D0C">
              <w:rPr>
                <w:rFonts w:ascii="Arial" w:hAnsi="Arial" w:cs="Arial"/>
                <w:sz w:val="22"/>
                <w:szCs w:val="22"/>
              </w:rPr>
              <w:t xml:space="preserve"> </w:t>
            </w:r>
          </w:p>
          <w:p w14:paraId="5AEB0D3E" w14:textId="77777777" w:rsidR="00FB3A65" w:rsidRPr="004A6D0C" w:rsidRDefault="00FB3A65" w:rsidP="00FB3A65">
            <w:pPr>
              <w:overflowPunct w:val="0"/>
              <w:autoSpaceDE w:val="0"/>
              <w:autoSpaceDN w:val="0"/>
              <w:adjustRightInd w:val="0"/>
              <w:ind w:left="176"/>
              <w:textAlignment w:val="baseline"/>
              <w:rPr>
                <w:rFonts w:ascii="Arial" w:hAnsi="Arial" w:cs="Arial"/>
                <w:sz w:val="22"/>
                <w:szCs w:val="22"/>
                <w:u w:val="single"/>
              </w:rPr>
            </w:pPr>
          </w:p>
          <w:p w14:paraId="6B121B67" w14:textId="66F70F70" w:rsidR="00E21E2C" w:rsidRPr="00FB3A65"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the packaging label to ensure that the type of product, the quantity of goods, the box number and the date match the order record</w:t>
            </w:r>
            <w:r w:rsidR="00FB3A65">
              <w:rPr>
                <w:rFonts w:ascii="Arial" w:hAnsi="Arial" w:cs="Arial"/>
                <w:sz w:val="22"/>
                <w:szCs w:val="22"/>
              </w:rPr>
              <w:t>.</w:t>
            </w:r>
          </w:p>
          <w:p w14:paraId="4BC7B927" w14:textId="77777777" w:rsidR="00FB3A65" w:rsidRDefault="00FB3A65" w:rsidP="00FB3A65">
            <w:pPr>
              <w:pStyle w:val="ListParagraph"/>
              <w:rPr>
                <w:rFonts w:ascii="Arial" w:hAnsi="Arial" w:cs="Arial"/>
                <w:sz w:val="22"/>
                <w:szCs w:val="22"/>
                <w:u w:val="single"/>
              </w:rPr>
            </w:pPr>
          </w:p>
          <w:p w14:paraId="30B2369B" w14:textId="06BC951D" w:rsidR="00E21E2C" w:rsidRPr="00FB3A65"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Confirm that the delivery note matches up with the content of the delivery</w:t>
            </w:r>
            <w:r w:rsidR="00FB3A65">
              <w:rPr>
                <w:rFonts w:ascii="Arial" w:hAnsi="Arial" w:cs="Arial"/>
                <w:sz w:val="22"/>
                <w:szCs w:val="22"/>
              </w:rPr>
              <w:t>.</w:t>
            </w:r>
          </w:p>
          <w:p w14:paraId="26CDE120" w14:textId="77777777" w:rsidR="00FB3A65" w:rsidRDefault="00FB3A65" w:rsidP="00FB3A65">
            <w:pPr>
              <w:pStyle w:val="ListParagraph"/>
              <w:rPr>
                <w:rFonts w:ascii="Arial" w:hAnsi="Arial" w:cs="Arial"/>
                <w:sz w:val="22"/>
                <w:szCs w:val="22"/>
                <w:u w:val="single"/>
              </w:rPr>
            </w:pPr>
          </w:p>
          <w:p w14:paraId="3FE59946" w14:textId="1D896C63" w:rsidR="00E21E2C" w:rsidRPr="004A6D0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Put on approved gloves before inspecting the product</w:t>
            </w:r>
            <w:r w:rsidR="00FB3A65">
              <w:rPr>
                <w:rFonts w:ascii="Arial" w:hAnsi="Arial" w:cs="Arial"/>
                <w:sz w:val="22"/>
                <w:szCs w:val="22"/>
              </w:rPr>
              <w:t>.</w:t>
            </w:r>
          </w:p>
        </w:tc>
        <w:tc>
          <w:tcPr>
            <w:tcW w:w="1015" w:type="dxa"/>
            <w:shd w:val="clear" w:color="auto" w:fill="auto"/>
          </w:tcPr>
          <w:p w14:paraId="6635D869" w14:textId="1D6E226D" w:rsidR="00E21E2C" w:rsidRPr="004A6D0C" w:rsidRDefault="00E21E2C" w:rsidP="00FB3A65">
            <w:pPr>
              <w:ind w:left="720"/>
              <w:rPr>
                <w:rFonts w:ascii="Arial" w:hAnsi="Arial" w:cs="Arial"/>
                <w:sz w:val="22"/>
                <w:szCs w:val="22"/>
                <w:u w:val="single"/>
              </w:rPr>
            </w:pPr>
            <w:r w:rsidRPr="00F23B08">
              <w:rPr>
                <w:rFonts w:ascii="Arial" w:hAnsi="Arial" w:cs="Arial"/>
                <w:noProof/>
                <w:sz w:val="22"/>
                <w:szCs w:val="22"/>
                <w:lang w:eastAsia="en-GB"/>
              </w:rPr>
              <mc:AlternateContent>
                <mc:Choice Requires="wps">
                  <w:drawing>
                    <wp:anchor distT="0" distB="0" distL="114300" distR="114300" simplePos="0" relativeHeight="251658323" behindDoc="0" locked="0" layoutInCell="1" allowOverlap="1" wp14:anchorId="01365438" wp14:editId="3252615E">
                      <wp:simplePos x="0" y="0"/>
                      <wp:positionH relativeFrom="column">
                        <wp:posOffset>143510</wp:posOffset>
                      </wp:positionH>
                      <wp:positionV relativeFrom="paragraph">
                        <wp:posOffset>64770</wp:posOffset>
                      </wp:positionV>
                      <wp:extent cx="114300" cy="119380"/>
                      <wp:effectExtent l="0" t="0" r="19050" b="139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2E31" id="Rectangle 59" o:spid="_x0000_s1026" style="position:absolute;margin-left:11.3pt;margin-top:5.1pt;width:9pt;height:9.4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cu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5kj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qnc1d9kAAAAHAQAADwAAAGRycy9kb3ducmV2LnhtbEyOzU7D&#10;MBCE70i8g7VI3KiNQRUNcSoEKhLHNr1w28RLkja2o9hpA0/PcqLH+dHMl69n14sTjbEL3sD9QoEg&#10;Xwfb+cbAvtzcPYGICb3FPngy8E0R1sX1VY6ZDWe/pdMuNYJHfMzQQJvSkEkZ65YcxkUYyHP2FUaH&#10;ieXYSDvimcddL7VSS+mw8/zQ4kCvLdXH3eQMVJ3e48+2fFdutXlIH3N5mD7fjLm9mV+eQSSa038Z&#10;/vAZHQpmqsLkbRS9Aa2X3GRfaRCcPyrWFfsrBbLI5SV/8QsAAP//AwBQSwECLQAUAAYACAAAACEA&#10;toM4kv4AAADhAQAAEwAAAAAAAAAAAAAAAAAAAAAAW0NvbnRlbnRfVHlwZXNdLnhtbFBLAQItABQA&#10;BgAIAAAAIQA4/SH/1gAAAJQBAAALAAAAAAAAAAAAAAAAAC8BAABfcmVscy8ucmVsc1BLAQItABQA&#10;BgAIAAAAIQBpyjcuIQIAAD0EAAAOAAAAAAAAAAAAAAAAAC4CAABkcnMvZTJvRG9jLnhtbFBLAQIt&#10;ABQABgAIAAAAIQCqdzV32QAAAAcBAAAPAAAAAAAAAAAAAAAAAHsEAABkcnMvZG93bnJldi54bWxQ&#10;SwUGAAAAAAQABADzAAAAgQUAAAAA&#10;"/>
                  </w:pict>
                </mc:Fallback>
              </mc:AlternateContent>
            </w:r>
          </w:p>
          <w:p w14:paraId="3ABC2703" w14:textId="29ECF927" w:rsidR="00E21E2C" w:rsidRPr="004A6D0C" w:rsidRDefault="00FB3A65" w:rsidP="00FB3A6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24" behindDoc="0" locked="0" layoutInCell="1" allowOverlap="1" wp14:anchorId="27E9B7F5" wp14:editId="3E4C6F4A">
                      <wp:simplePos x="0" y="0"/>
                      <wp:positionH relativeFrom="column">
                        <wp:posOffset>143510</wp:posOffset>
                      </wp:positionH>
                      <wp:positionV relativeFrom="paragraph">
                        <wp:posOffset>243205</wp:posOffset>
                      </wp:positionV>
                      <wp:extent cx="114300" cy="119380"/>
                      <wp:effectExtent l="0" t="0" r="19050"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90A4" id="Rectangle 56" o:spid="_x0000_s1026" style="position:absolute;margin-left:11.3pt;margin-top:19.15pt;width:9pt;height:9.4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hy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02v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FS0Z7XcAAAABwEAAA8AAABkcnMvZG93bnJldi54bWxMjsFO&#10;wzAQRO9I/IO1SNyo3QRKCXEqBCoSxza9cNvESxKI11HstIGvx5zKcTSjNy/fzLYXRxp951jDcqFA&#10;ENfOdNxoOJTbmzUIH5AN9o5Jwzd52BSXFzlmxp14R8d9aESEsM9QQxvCkEnp65Ys+oUbiGP34UaL&#10;IcaxkWbEU4TbXiZKraTFjuNDiwM9t1R/7SeroeqSA/7syldlH7ZpeJvLz+n9Revrq/npEUSgOZzH&#10;8Kcf1aGITpWb2HjRa0iSVVxqSNcpiNjfqpgrDXf3S5BFLv/7F78AAAD//wMAUEsBAi0AFAAGAAgA&#10;AAAhALaDOJL+AAAA4QEAABMAAAAAAAAAAAAAAAAAAAAAAFtDb250ZW50X1R5cGVzXS54bWxQSwEC&#10;LQAUAAYACAAAACEAOP0h/9YAAACUAQAACwAAAAAAAAAAAAAAAAAvAQAAX3JlbHMvLnJlbHNQSwEC&#10;LQAUAAYACAAAACEAHtq4ciICAAA9BAAADgAAAAAAAAAAAAAAAAAuAgAAZHJzL2Uyb0RvYy54bWxQ&#10;SwECLQAUAAYACAAAACEAVLRntdwAAAAHAQAADwAAAAAAAAAAAAAAAAB8BAAAZHJzL2Rvd25yZXYu&#10;eG1sUEsFBgAAAAAEAAQA8wAAAIUFA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25" behindDoc="0" locked="0" layoutInCell="1" allowOverlap="1" wp14:anchorId="4DB806CD" wp14:editId="7E2DC234">
                      <wp:simplePos x="0" y="0"/>
                      <wp:positionH relativeFrom="column">
                        <wp:posOffset>143510</wp:posOffset>
                      </wp:positionH>
                      <wp:positionV relativeFrom="paragraph">
                        <wp:posOffset>805180</wp:posOffset>
                      </wp:positionV>
                      <wp:extent cx="114300" cy="119380"/>
                      <wp:effectExtent l="0" t="0" r="19050" b="139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107DA" id="Rectangle 57" o:spid="_x0000_s1026" style="position:absolute;margin-left:11.3pt;margin-top:63.4pt;width:9pt;height:9.4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p8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85M9BR&#10;jb6QamC2WjK6I4F650uKe3QPGFP07t6K754Zu2opTN4i2r6VUBOtIsZnLx5Ew9NTtuk/2prgYRds&#10;0urQYBcBSQV2SCU5nksiD4EJuiyKyVVOhRPkKor51SyVLIPy+bFDH95L27F4qDgS9wQO+3sfIhko&#10;n0MSeatVvVZaJwO3m5VGtgfqjnVaiT/leBmmDesrPp+Opwn5hc9fQuRp/Q2iU4HaXKuu4rNzEJRR&#10;tXemTk0YQOnhTJS1OckYlRsqsLH1kVREO/QwzRwdWos/Oeupfyvuf+wAJWf6g6FKzIvJJDZ8MibT&#10;6zEZeOnZXHrACIKqeOBsOK7CMCQ7h2rb0k9Fyt3YW6peo5KysbIDqxNZ6tEk+Gme4hBc2inq19Qv&#10;nwAAAP//AwBQSwMEFAAGAAgAAAAhAMTWfrLcAAAACQEAAA8AAABkcnMvZG93bnJldi54bWxMj8FO&#10;wzAQRO9I/IO1SNyojSkRhDgVAhWJY5teuDnxkgTidRQ7beDrWU5w3NnRzJtis/hBHHGKfSAD1ysF&#10;AqkJrqfWwKHaXt2BiMmSs0MgNPCFETbl+VlhcxdOtMPjPrWCQyjm1kCX0phLGZsOvY2rMCLx7z1M&#10;3iY+p1a6yZ443A9SK5VJb3vihs6O+NRh87mfvYG61wf7vatelL/f3qTXpfqY356NubxYHh9AJFzS&#10;nxl+8RkdSmaqw0wuisGA1hk7WdcZT2DDWrFQs7C+zUCWhfy/oPwBAAD//wMAUEsBAi0AFAAGAAgA&#10;AAAhALaDOJL+AAAA4QEAABMAAAAAAAAAAAAAAAAAAAAAAFtDb250ZW50X1R5cGVzXS54bWxQSwEC&#10;LQAUAAYACAAAACEAOP0h/9YAAACUAQAACwAAAAAAAAAAAAAAAAAvAQAAX3JlbHMvLnJlbHNQSwEC&#10;LQAUAAYACAAAACEAF+oKfCICAAA9BAAADgAAAAAAAAAAAAAAAAAuAgAAZHJzL2Uyb0RvYy54bWxQ&#10;SwECLQAUAAYACAAAACEAxNZ+stwAAAAJAQAADwAAAAAAAAAAAAAAAAB8BAAAZHJzL2Rvd25yZXYu&#10;eG1sUEsFBgAAAAAEAAQA8wAAAIUFA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26" behindDoc="0" locked="0" layoutInCell="1" allowOverlap="1" wp14:anchorId="1C4993CE" wp14:editId="031F1687">
                      <wp:simplePos x="0" y="0"/>
                      <wp:positionH relativeFrom="column">
                        <wp:posOffset>143510</wp:posOffset>
                      </wp:positionH>
                      <wp:positionV relativeFrom="paragraph">
                        <wp:posOffset>1229360</wp:posOffset>
                      </wp:positionV>
                      <wp:extent cx="114300" cy="119380"/>
                      <wp:effectExtent l="0" t="0" r="19050" b="139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F34D8" id="Rectangle 58" o:spid="_x0000_s1026" style="position:absolute;margin-left:11.3pt;margin-top:96.8pt;width:9pt;height:9.4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gIQIAAD0EAAAOAAAAZHJzL2Uyb0RvYy54bWysU9uO0zAQfUfiHyy/0yTdFtqo6WrVpQhp&#10;gRULHzB1nMTCN8Zu0+XrmTjd0gWeEHmwPJ7xyZlzxqvro9HsIDEoZyteTHLOpBWuVrat+Ncv21cL&#10;zkIEW4N2Vlb8UQZ+vX75YtX7Uk5d53QtkRGIDWXvK97F6MssC6KTBsLEeWkp2Tg0ECnENqsRekI3&#10;Opvm+eusd1h7dEKGQKe3Y5KvE37TSBE/NU2QkemKE7eYVkzrbliz9QrKFsF3SpxowD+wMKAs/fQM&#10;dQsR2B7VH1BGCXTBNXEinMlc0yghUw/UTZH/1s1DB16mXkic4M8yhf8HKz4e7pGpuuJzcsqCIY8+&#10;k2pgWy0ZnZFAvQ8l1T34exxaDP7OiW+BWbfpqEzeILq+k1ATrWKoz55dGIJAV9mu/+Bqgod9dEmr&#10;Y4NmACQV2DFZ8ni2RB4jE3RYFLOrnIwTlCqK5dUiWZZB+XTZY4jvpDNs2FQciXsCh8NdiAMZKJ9K&#10;EnmnVb1VWqcA291GIzsATcc2fYk/9XhZpi3rK76cT+cJ+VkuXELk6fsbhFGRxlwrU/HFuQjKQbW3&#10;tk5DGEHpcU+UtT3JOCg3OrBz9SOpiG6cYXpztOkc/uCsp/mtePi+B5Sc6feWnFgWs9kw8CmYzd9M&#10;KcDLzO4yA1YQVMUjZ+N2E8dHsveo2o7+VKTerbsh9xqVlB2cHVmdyNKMJsFP72l4BJdxqvr16tc/&#10;AQAA//8DAFBLAwQUAAYACAAAACEAQKGfPt0AAAAJAQAADwAAAGRycy9kb3ducmV2LnhtbEyPzU7D&#10;MBCE70i8g7VI3Khdt6poiFMhUJE4tumF2yZekkBsR7HTBp6e5QSn/ZnR7Lf5bna9ONMYu+ANLBcK&#10;BPk62M43Bk7l/u4eREzoLfbBk4EvirArrq9yzGy4+AOdj6kRHOJjhgbalIZMyli35DAuwkCetfcw&#10;Okw8jo20I1443PVSK7WRDjvPF1oc6Kml+vM4OQNVp0/4fShflNvuV+l1Lj+mt2djbm/mxwcQieb0&#10;Z4ZffEaHgpmqMHkbRW9A6w07eb9dccOGteJasbDUa5BFLv9/UPwAAAD//wMAUEsBAi0AFAAGAAgA&#10;AAAhALaDOJL+AAAA4QEAABMAAAAAAAAAAAAAAAAAAAAAAFtDb250ZW50X1R5cGVzXS54bWxQSwEC&#10;LQAUAAYACAAAACEAOP0h/9YAAACUAQAACwAAAAAAAAAAAAAAAAAvAQAAX3JlbHMvLnJlbHNQSwEC&#10;LQAUAAYACAAAACEAYPqFICECAAA9BAAADgAAAAAAAAAAAAAAAAAuAgAAZHJzL2Uyb0RvYy54bWxQ&#10;SwECLQAUAAYACAAAACEAQKGfPt0AAAAJAQAADwAAAAAAAAAAAAAAAAB7BAAAZHJzL2Rvd25yZXYu&#10;eG1sUEsFBgAAAAAEAAQA8wAAAIUFAAAAAA==&#10;"/>
                  </w:pict>
                </mc:Fallback>
              </mc:AlternateContent>
            </w:r>
          </w:p>
        </w:tc>
      </w:tr>
      <w:tr w:rsidR="00E21E2C" w:rsidRPr="004A6D0C" w14:paraId="4A6D420D" w14:textId="77777777" w:rsidTr="00FD6B51">
        <w:trPr>
          <w:trHeight w:val="508"/>
        </w:trPr>
        <w:tc>
          <w:tcPr>
            <w:tcW w:w="1951" w:type="dxa"/>
            <w:shd w:val="clear" w:color="auto" w:fill="auto"/>
          </w:tcPr>
          <w:p w14:paraId="04B0BB38" w14:textId="1FFCDE66" w:rsidR="00E21E2C" w:rsidRPr="004A6D0C" w:rsidRDefault="00E21E2C" w:rsidP="00FB3A65">
            <w:pPr>
              <w:rPr>
                <w:rFonts w:ascii="Arial" w:hAnsi="Arial" w:cs="Arial"/>
                <w:b/>
                <w:sz w:val="22"/>
                <w:szCs w:val="22"/>
              </w:rPr>
            </w:pPr>
            <w:r w:rsidRPr="004A6D0C">
              <w:rPr>
                <w:rFonts w:ascii="Arial" w:hAnsi="Arial" w:cs="Arial"/>
                <w:b/>
                <w:sz w:val="22"/>
                <w:szCs w:val="22"/>
              </w:rPr>
              <w:t>Soldering</w:t>
            </w:r>
          </w:p>
        </w:tc>
        <w:tc>
          <w:tcPr>
            <w:tcW w:w="6975" w:type="dxa"/>
            <w:shd w:val="clear" w:color="auto" w:fill="auto"/>
          </w:tcPr>
          <w:p w14:paraId="0B0B0540" w14:textId="3C0FC43E" w:rsidR="00E21E2C" w:rsidRPr="004A6D0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Check that all soldering has been completed to a high standard</w:t>
            </w:r>
            <w:r w:rsidR="00FB3A65">
              <w:rPr>
                <w:rFonts w:ascii="Arial" w:hAnsi="Arial" w:cs="Arial"/>
                <w:sz w:val="22"/>
                <w:szCs w:val="22"/>
              </w:rPr>
              <w:t>.</w:t>
            </w:r>
          </w:p>
        </w:tc>
        <w:tc>
          <w:tcPr>
            <w:tcW w:w="1015" w:type="dxa"/>
            <w:shd w:val="clear" w:color="auto" w:fill="auto"/>
          </w:tcPr>
          <w:p w14:paraId="40D51AAD" w14:textId="781CB7CB" w:rsidR="00E21E2C" w:rsidRPr="004A6D0C" w:rsidRDefault="00E21E2C" w:rsidP="00FB3A65">
            <w:pPr>
              <w:ind w:left="36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27" behindDoc="0" locked="0" layoutInCell="1" allowOverlap="1" wp14:anchorId="4C430D31" wp14:editId="4609916C">
                      <wp:simplePos x="0" y="0"/>
                      <wp:positionH relativeFrom="column">
                        <wp:posOffset>143510</wp:posOffset>
                      </wp:positionH>
                      <wp:positionV relativeFrom="paragraph">
                        <wp:posOffset>48895</wp:posOffset>
                      </wp:positionV>
                      <wp:extent cx="114300" cy="119380"/>
                      <wp:effectExtent l="0" t="0" r="19050" b="139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AA82" id="Rectangle 55" o:spid="_x0000_s1026" style="position:absolute;margin-left:11.3pt;margin-top:3.85pt;width:9pt;height:9.4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5hIQ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5nDMnLNXo&#10;M6kmXGsUozsSqPehpLgHf49DisHfgfwWmINNR2HqBhH6TomaaBVDfPbswWAEesp2/QeoCV7sIySt&#10;jg3aAZBUYMdUksdzSdQxMkmXRTG7yqlwklxFsbxapJJlonx67DHEdwosGw4VR+KewMXhLsSBjCif&#10;QhJ5MLreamOSge1uY5AdBHXHNq3En3K8DDOO9RVfzqfzhPzMFy4h8rT+BmF1pDY32lZ8cQ4S5aDa&#10;W1enJoxCm/FMlI07yTgoN1ZgB/UjqYgw9jDNHB06wB+c9dS/FQ/f9wIVZ+a9o0osi9lsaPhkzOZv&#10;pmTgpWd36RFOElTFI2fjcRPHIdl71G1HPxUpdwc3VL1GJ2WHyo6sTmSpR5Pgp3kahuDSTlG/pn79&#10;EwAA//8DAFBLAwQUAAYACAAAACEAgwqMBdoAAAAGAQAADwAAAGRycy9kb3ducmV2LnhtbEyOzU7D&#10;MBCE70i8g7VI3KhNgJSGOBUCFYljm164beJtEojtKHbawNOzPcFxfjTz5evZ9uJIY+i803C7UCDI&#10;1d50rtGwLzc3jyBCRGew9440fFOAdXF5kWNm/Mlt6biLjeARFzLU0MY4ZFKGuiWLYeEHcpwd/Ggx&#10;shwbaUY88bjtZaJUKi12jh9aHOilpfprN1kNVZfs8Wdbvim72tzF97n8nD5etb6+mp+fQESa418Z&#10;zviMDgUzVX5yJoheQ5Kk3NSwXILg+F6xrNhOH0AWufyPX/wCAAD//wMAUEsBAi0AFAAGAAgAAAAh&#10;ALaDOJL+AAAA4QEAABMAAAAAAAAAAAAAAAAAAAAAAFtDb250ZW50X1R5cGVzXS54bWxQSwECLQAU&#10;AAYACAAAACEAOP0h/9YAAACUAQAACwAAAAAAAAAAAAAAAAAvAQAAX3JlbHMvLnJlbHNQSwECLQAU&#10;AAYACAAAACEABYpuYSECAAA9BAAADgAAAAAAAAAAAAAAAAAuAgAAZHJzL2Uyb0RvYy54bWxQSwEC&#10;LQAUAAYACAAAACEAgwqMBdoAAAAGAQAADwAAAAAAAAAAAAAAAAB7BAAAZHJzL2Rvd25yZXYueG1s&#10;UEsFBgAAAAAEAAQA8wAAAIIFAAAAAA==&#10;"/>
                  </w:pict>
                </mc:Fallback>
              </mc:AlternateContent>
            </w:r>
          </w:p>
        </w:tc>
      </w:tr>
      <w:tr w:rsidR="00E21E2C" w:rsidRPr="004A6D0C" w14:paraId="0BAC3B1F" w14:textId="77777777" w:rsidTr="00FD6B51">
        <w:trPr>
          <w:trHeight w:val="698"/>
        </w:trPr>
        <w:tc>
          <w:tcPr>
            <w:tcW w:w="1951" w:type="dxa"/>
            <w:shd w:val="clear" w:color="auto" w:fill="auto"/>
          </w:tcPr>
          <w:p w14:paraId="5C8BD971" w14:textId="77777777" w:rsidR="00E21E2C" w:rsidRPr="004A6D0C" w:rsidRDefault="00E21E2C" w:rsidP="00FB3A65">
            <w:pPr>
              <w:rPr>
                <w:rFonts w:ascii="Arial" w:hAnsi="Arial" w:cs="Arial"/>
                <w:b/>
                <w:sz w:val="22"/>
                <w:szCs w:val="22"/>
              </w:rPr>
            </w:pPr>
            <w:r w:rsidRPr="004A6D0C">
              <w:rPr>
                <w:rFonts w:ascii="Arial" w:hAnsi="Arial" w:cs="Arial"/>
                <w:b/>
                <w:sz w:val="22"/>
                <w:szCs w:val="22"/>
              </w:rPr>
              <w:t>Back bar</w:t>
            </w:r>
          </w:p>
        </w:tc>
        <w:tc>
          <w:tcPr>
            <w:tcW w:w="6975" w:type="dxa"/>
            <w:shd w:val="clear" w:color="auto" w:fill="auto"/>
          </w:tcPr>
          <w:p w14:paraId="7C21B364" w14:textId="5785B1F5" w:rsidR="00E21E2C" w:rsidRPr="00FB3A65"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Ensure that the back bar of the clasp is aligned with the front</w:t>
            </w:r>
            <w:r w:rsidR="00FB3A65">
              <w:rPr>
                <w:rFonts w:ascii="Arial" w:hAnsi="Arial" w:cs="Arial"/>
                <w:sz w:val="22"/>
                <w:szCs w:val="22"/>
              </w:rPr>
              <w:t>.</w:t>
            </w:r>
          </w:p>
          <w:p w14:paraId="3F08E004" w14:textId="77777777" w:rsidR="00FB3A65" w:rsidRPr="004A6D0C" w:rsidRDefault="00FB3A65" w:rsidP="00FB3A65">
            <w:pPr>
              <w:overflowPunct w:val="0"/>
              <w:autoSpaceDE w:val="0"/>
              <w:autoSpaceDN w:val="0"/>
              <w:adjustRightInd w:val="0"/>
              <w:ind w:left="176"/>
              <w:textAlignment w:val="baseline"/>
              <w:rPr>
                <w:rFonts w:ascii="Arial" w:hAnsi="Arial" w:cs="Arial"/>
                <w:sz w:val="22"/>
                <w:szCs w:val="22"/>
                <w:u w:val="single"/>
              </w:rPr>
            </w:pPr>
          </w:p>
          <w:p w14:paraId="33EC0062" w14:textId="42E36159" w:rsidR="00E21E2C" w:rsidRPr="004A6D0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Check that the back bar is not distorted in any way</w:t>
            </w:r>
            <w:r w:rsidR="00FB3A65">
              <w:rPr>
                <w:rFonts w:ascii="Arial" w:hAnsi="Arial" w:cs="Arial"/>
                <w:sz w:val="22"/>
                <w:szCs w:val="22"/>
              </w:rPr>
              <w:t>.</w:t>
            </w:r>
          </w:p>
        </w:tc>
        <w:tc>
          <w:tcPr>
            <w:tcW w:w="1015" w:type="dxa"/>
            <w:shd w:val="clear" w:color="auto" w:fill="auto"/>
          </w:tcPr>
          <w:p w14:paraId="7FD78F95" w14:textId="3B62A765" w:rsidR="00E21E2C" w:rsidRPr="004A6D0C" w:rsidRDefault="00E21E2C" w:rsidP="00FB3A6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29" behindDoc="0" locked="0" layoutInCell="1" allowOverlap="1" wp14:anchorId="435DECD0" wp14:editId="57EE1878">
                      <wp:simplePos x="0" y="0"/>
                      <wp:positionH relativeFrom="column">
                        <wp:posOffset>143510</wp:posOffset>
                      </wp:positionH>
                      <wp:positionV relativeFrom="paragraph">
                        <wp:posOffset>317500</wp:posOffset>
                      </wp:positionV>
                      <wp:extent cx="114300" cy="119380"/>
                      <wp:effectExtent l="0" t="0" r="19050" b="139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1DA8" id="Rectangle 54" o:spid="_x0000_s1026" style="position:absolute;margin-left:11.3pt;margin-top:25pt;width:9pt;height:9.4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xv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5j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vCoUI9sAAAAHAQAADwAAAGRycy9kb3ducmV2LnhtbEyPwU7D&#10;MBBE70j8g7VI3KhNgCikcSoEKhLHNr1w28RuEojXUey0ga9nOcFxNKOZN8VmcYM42Sn0njTcrhQI&#10;S403PbUaDtX2JgMRIpLBwZPV8GUDbMrLiwJz48+0s6d9bAWXUMhRQxfjmEsZms46DCs/WmLv6CeH&#10;keXUSjPhmcvdIBOlUumwJ17ocLTPnW0+97PTUPfJAb931atyj9u7+LZUH/P7i9bXV8vTGkS0S/wL&#10;wy8+o0PJTLWfyQQxaEiSlJMaHhRfYv9esa41pFkGsizkf/7yBwAA//8DAFBLAQItABQABgAIAAAA&#10;IQC2gziS/gAAAOEBAAATAAAAAAAAAAAAAAAAAAAAAABbQ29udGVudF9UeXBlc10ueG1sUEsBAi0A&#10;FAAGAAgAAAAhADj9If/WAAAAlAEAAAsAAAAAAAAAAAAAAAAALwEAAF9yZWxzLy5yZWxzUEsBAi0A&#10;FAAGAAgAAAAhAAy63G8hAgAAPQQAAA4AAAAAAAAAAAAAAAAALgIAAGRycy9lMm9Eb2MueG1sUEsB&#10;Ai0AFAAGAAgAAAAhALwqFCPbAAAABwEAAA8AAAAAAAAAAAAAAAAAewQAAGRycy9kb3ducmV2Lnht&#10;bFBLBQYAAAAABAAEAPMAAACDBQAAAAA=&#10;"/>
                  </w:pict>
                </mc:Fallback>
              </mc:AlternateContent>
            </w:r>
            <w:r w:rsidRPr="00CC1796">
              <w:rPr>
                <w:rFonts w:ascii="Arial" w:hAnsi="Arial" w:cs="Arial"/>
                <w:noProof/>
                <w:sz w:val="22"/>
                <w:szCs w:val="22"/>
                <w:lang w:eastAsia="en-GB"/>
              </w:rPr>
              <mc:AlternateContent>
                <mc:Choice Requires="wps">
                  <w:drawing>
                    <wp:anchor distT="0" distB="0" distL="114300" distR="114300" simplePos="0" relativeHeight="251658328" behindDoc="0" locked="0" layoutInCell="1" allowOverlap="1" wp14:anchorId="0552C381" wp14:editId="67E6AE4E">
                      <wp:simplePos x="0" y="0"/>
                      <wp:positionH relativeFrom="column">
                        <wp:posOffset>143510</wp:posOffset>
                      </wp:positionH>
                      <wp:positionV relativeFrom="paragraph">
                        <wp:posOffset>50800</wp:posOffset>
                      </wp:positionV>
                      <wp:extent cx="114300" cy="119380"/>
                      <wp:effectExtent l="0" t="0" r="19050" b="139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95E9" id="Rectangle 53" o:spid="_x0000_s1026" style="position:absolute;margin-left:11.3pt;margin-top:4pt;width:9pt;height:9.4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JGIg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VnE86csFSj&#10;z6SacDujGN2RQJ0PJcU9+gfsUwz+HuS3wBysWwpTt4jQtUrURKvo47NnD3oj0FO27T5ATfBiHyFp&#10;dWzQ9oCkAjumkpwuJVHHyCRdFsV0klPhJLmKYjGZp5Jlonx67DHEdwos6w8VR+KewMXhPsSejCif&#10;QhJ5MLreaGOSgbvt2iA7COqOTVqJP+V4HWYc6yq+mI1nCfmZL1xD5Gn9DcLqSG1utK34/BIkyl61&#10;t65OTRiFNsOZKBt3lrFXbqjAFuoTqYgw9DDNHB1awB+cddS/FQ/f9wIVZ+a9o0osium0b/hkTGdv&#10;xmTgtWd77RFOElTFI2fDcR2HIdl71LuWfipS7g5uqXqNTsr2lR1YnclSjybBz/PUD8G1naJ+Tf3q&#10;JwAAAP//AwBQSwMEFAAGAAgAAAAhAEBl/h3aAAAABgEAAA8AAABkcnMvZG93bnJldi54bWxMj8FO&#10;wzAQRO9I/IO1SNyoTUBRCHEqBCoSxza9cNvES5I2tqPYaQNfz3Kix9kZzb4p1osdxImm0Hun4X6l&#10;QJBrvOldq2Ffbe4yECGiMzh4Rxq+KcC6vL4qMDf+7LZ02sVWcIkLOWroYhxzKUPTkcWw8iM59r78&#10;ZDGynFppJjxzuR1kolQqLfaOP3Q40mtHzXE3Ww11n+zxZ1u9K/u0eYgfS3WYP9+0vr1ZXp5BRFri&#10;fxj+8BkdSmaq/exMEIOGJEk5qSHjRWw/KpY1n9MMZFnIS/zyFwAA//8DAFBLAQItABQABgAIAAAA&#10;IQC2gziS/gAAAOEBAAATAAAAAAAAAAAAAAAAAAAAAABbQ29udGVudF9UeXBlc10ueG1sUEsBAi0A&#10;FAAGAAgAAAAhADj9If/WAAAAlAEAAAsAAAAAAAAAAAAAAAAALwEAAF9yZWxzLy5yZWxzUEsBAi0A&#10;FAAGAAgAAAAhADMqwkYiAgAAPQQAAA4AAAAAAAAAAAAAAAAALgIAAGRycy9lMm9Eb2MueG1sUEsB&#10;Ai0AFAAGAAgAAAAhAEBl/h3aAAAABgEAAA8AAAAAAAAAAAAAAAAAfAQAAGRycy9kb3ducmV2Lnht&#10;bFBLBQYAAAAABAAEAPMAAACDBQAAAAA=&#10;"/>
                  </w:pict>
                </mc:Fallback>
              </mc:AlternateContent>
            </w:r>
          </w:p>
        </w:tc>
      </w:tr>
      <w:tr w:rsidR="00E21E2C" w:rsidRPr="004A6D0C" w14:paraId="368DB65F" w14:textId="77777777" w:rsidTr="00FD6B51">
        <w:trPr>
          <w:trHeight w:val="988"/>
        </w:trPr>
        <w:tc>
          <w:tcPr>
            <w:tcW w:w="1951" w:type="dxa"/>
            <w:shd w:val="clear" w:color="auto" w:fill="auto"/>
          </w:tcPr>
          <w:p w14:paraId="6964CEA1" w14:textId="77777777" w:rsidR="00E21E2C" w:rsidRPr="004A6D0C" w:rsidRDefault="00E21E2C" w:rsidP="00FB3A65">
            <w:pPr>
              <w:rPr>
                <w:rFonts w:ascii="Arial" w:hAnsi="Arial" w:cs="Arial"/>
                <w:b/>
                <w:sz w:val="22"/>
                <w:szCs w:val="22"/>
              </w:rPr>
            </w:pPr>
            <w:r w:rsidRPr="004A6D0C">
              <w:rPr>
                <w:rFonts w:ascii="Arial" w:hAnsi="Arial" w:cs="Arial"/>
                <w:b/>
                <w:sz w:val="22"/>
                <w:szCs w:val="22"/>
              </w:rPr>
              <w:t>Surface checks</w:t>
            </w:r>
          </w:p>
        </w:tc>
        <w:tc>
          <w:tcPr>
            <w:tcW w:w="6975" w:type="dxa"/>
            <w:shd w:val="clear" w:color="auto" w:fill="auto"/>
          </w:tcPr>
          <w:p w14:paraId="5B57E36F" w14:textId="5286D564" w:rsidR="00E21E2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Visual examination of the entire medal surface looking for any blemishes or imperfections</w:t>
            </w:r>
            <w:r w:rsidR="00FB3A65">
              <w:rPr>
                <w:rFonts w:ascii="Arial" w:hAnsi="Arial" w:cs="Arial"/>
                <w:sz w:val="22"/>
                <w:szCs w:val="22"/>
              </w:rPr>
              <w:t>.</w:t>
            </w:r>
          </w:p>
          <w:p w14:paraId="19B5324D" w14:textId="77777777" w:rsidR="00FB3A65" w:rsidRPr="004A6D0C" w:rsidRDefault="00FB3A65" w:rsidP="00FB3A65">
            <w:pPr>
              <w:overflowPunct w:val="0"/>
              <w:autoSpaceDE w:val="0"/>
              <w:autoSpaceDN w:val="0"/>
              <w:adjustRightInd w:val="0"/>
              <w:ind w:left="176"/>
              <w:textAlignment w:val="baseline"/>
              <w:rPr>
                <w:rFonts w:ascii="Arial" w:hAnsi="Arial" w:cs="Arial"/>
                <w:sz w:val="22"/>
                <w:szCs w:val="22"/>
              </w:rPr>
            </w:pPr>
          </w:p>
          <w:p w14:paraId="55BCF735" w14:textId="1637810D" w:rsidR="00E21E2C" w:rsidRPr="004A6D0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Make sure that the clasp is clear and sharp</w:t>
            </w:r>
            <w:r w:rsidR="00FB3A65">
              <w:rPr>
                <w:rFonts w:ascii="Arial" w:hAnsi="Arial" w:cs="Arial"/>
                <w:sz w:val="22"/>
                <w:szCs w:val="22"/>
              </w:rPr>
              <w:t>.</w:t>
            </w:r>
          </w:p>
        </w:tc>
        <w:tc>
          <w:tcPr>
            <w:tcW w:w="1015" w:type="dxa"/>
            <w:shd w:val="clear" w:color="auto" w:fill="auto"/>
          </w:tcPr>
          <w:p w14:paraId="4D649CF2" w14:textId="297CF142" w:rsidR="00E21E2C" w:rsidRPr="004A6D0C" w:rsidRDefault="00E21E2C" w:rsidP="00FB3A6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30" behindDoc="0" locked="0" layoutInCell="1" allowOverlap="1" wp14:anchorId="5322DA78" wp14:editId="49465021">
                      <wp:simplePos x="0" y="0"/>
                      <wp:positionH relativeFrom="column">
                        <wp:posOffset>143510</wp:posOffset>
                      </wp:positionH>
                      <wp:positionV relativeFrom="paragraph">
                        <wp:posOffset>53340</wp:posOffset>
                      </wp:positionV>
                      <wp:extent cx="114300" cy="119380"/>
                      <wp:effectExtent l="0" t="0" r="19050"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1C20" id="Rectangle 52" o:spid="_x0000_s1026" style="position:absolute;margin-left:11.3pt;margin-top:4.2pt;width:9pt;height:9.4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BI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5l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0BYWjdoAAAAGAQAADwAAAGRycy9kb3ducmV2LnhtbEyOzU7D&#10;MBCE70i8g7VI3KiNqUoJcSoEKhLHNr1w28QmCcTrKHbawNOznOhxfjTz5ZvZ9+LoxtgFMnC7UCAc&#10;1cF21Bg4lNubNYiYkCz2gZyBbxdhU1xe5JjZcKKdO+5TI3iEYoYG2pSGTMpYt85jXITBEWcfYfSY&#10;WI6NtCOeeNz3Uiu1kh474ocWB/fcuvprP3kDVacP+LMrX5V/2N6lt7n8nN5fjLm+mp8eQSQ3p/8y&#10;/OEzOhTMVIWJbBS9Aa1X3DSwXoLgeKlYVmzfa5BFLs/xi18AAAD//wMAUEsBAi0AFAAGAAgAAAAh&#10;ALaDOJL+AAAA4QEAABMAAAAAAAAAAAAAAAAAAAAAAFtDb250ZW50X1R5cGVzXS54bWxQSwECLQAU&#10;AAYACAAAACEAOP0h/9YAAACUAQAACwAAAAAAAAAAAAAAAAAvAQAAX3JlbHMvLnJlbHNQSwECLQAU&#10;AAYACAAAACEAOhpwSCECAAA9BAAADgAAAAAAAAAAAAAAAAAuAgAAZHJzL2Uyb0RvYy54bWxQSwEC&#10;LQAUAAYACAAAACEA0BYWjdoAAAAGAQAADwAAAAAAAAAAAAAAAAB7BAAAZHJzL2Rvd25yZXYueG1s&#10;UEsFBgAAAAAEAAQA8wAAAIIFAAAAAA==&#10;"/>
                  </w:pict>
                </mc:Fallback>
              </mc:AlternateContent>
            </w:r>
          </w:p>
          <w:p w14:paraId="27E5D0F3" w14:textId="0EFE1F97" w:rsidR="00E21E2C" w:rsidRPr="004A6D0C" w:rsidRDefault="00E21E2C" w:rsidP="00FB3A65">
            <w:pPr>
              <w:ind w:left="36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31" behindDoc="0" locked="0" layoutInCell="1" allowOverlap="1" wp14:anchorId="7B2406AE" wp14:editId="0283D66E">
                      <wp:simplePos x="0" y="0"/>
                      <wp:positionH relativeFrom="column">
                        <wp:posOffset>143510</wp:posOffset>
                      </wp:positionH>
                      <wp:positionV relativeFrom="paragraph">
                        <wp:posOffset>293370</wp:posOffset>
                      </wp:positionV>
                      <wp:extent cx="114300" cy="119380"/>
                      <wp:effectExtent l="0" t="0" r="19050"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35DD7" id="Rectangle 51" o:spid="_x0000_s1026" style="position:absolute;margin-left:11.3pt;margin-top:23.1pt;width:9pt;height:9.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ZbIA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pwZkTlmr0&#10;mVQTbmsUozsSqPOhpLgn/4h9isE/gPwWmINVS2HqDhG6VomaaKX47NmD3gj0lG26D1ATvNhFSFod&#10;GrQ9IKnADqkkx0tJ1CEySZdFMbnJqXCSXEUxv5mlkmWiPD/2GOI7BZb1h4ojcU/gYv8QIpGn0HNI&#10;Ig9G12ttTDJwu1kZZHtB3bFOq8+XnoTrMONYV/H5dDxNyM984RoiT+tvEFZHanOjbcVnlyBR9qq9&#10;dXVqwii0Gc70v3FE46zcUIEN1EdSEWHoYZo5OrSAPzjrqH8rHr7vBCrOzHtHlZgXk0nf8MmYTN+M&#10;ycBrz+baI5wkqIpHzobjKg5DsvOoty39VKTcHdxR9RqdlO35DaxOZKlHk3qneeqH4NpOUb+mfvkT&#10;AAD//wMAUEsDBBQABgAIAAAAIQCm+JmR2wAAAAcBAAAPAAAAZHJzL2Rvd25yZXYueG1sTI7BTsMw&#10;EETvSPyDtUjcqI0pEYQ4FQIViWObXrhtYpME4nUUO23g61lOcBzN6M0rNosfxNFNsQ9k4HqlQDhq&#10;gu2pNXCotld3IGJCsjgEcga+XIRNeX5WYG7DiXbuuE+tYAjFHA10KY25lLHpnMe4CqMj7t7D5DFx&#10;nFppJzwx3A9SK5VJjz3xQ4eje+pc87mfvYG61wf83lUvyt9vb9LrUn3Mb8/GXF4sjw8gklvS3xh+&#10;9VkdSnaqw0w2isGA1hkvDawzDYL7teJcG8huFciykP/9yx8AAAD//wMAUEsBAi0AFAAGAAgAAAAh&#10;ALaDOJL+AAAA4QEAABMAAAAAAAAAAAAAAAAAAAAAAFtDb250ZW50X1R5cGVzXS54bWxQSwECLQAU&#10;AAYACAAAACEAOP0h/9YAAACUAQAACwAAAAAAAAAAAAAAAAAvAQAAX3JlbHMvLnJlbHNQSwECLQAU&#10;AAYACAAAACEAIUqmWyACAAA9BAAADgAAAAAAAAAAAAAAAAAuAgAAZHJzL2Uyb0RvYy54bWxQSwEC&#10;LQAUAAYACAAAACEApviZkdsAAAAHAQAADwAAAAAAAAAAAAAAAAB6BAAAZHJzL2Rvd25yZXYueG1s&#10;UEsFBgAAAAAEAAQA8wAAAIIFAAAAAA==&#10;"/>
                  </w:pict>
                </mc:Fallback>
              </mc:AlternateContent>
            </w:r>
          </w:p>
        </w:tc>
      </w:tr>
      <w:tr w:rsidR="00E21E2C" w:rsidRPr="004A6D0C" w14:paraId="0DB8AB66" w14:textId="77777777" w:rsidTr="00FD6B51">
        <w:trPr>
          <w:trHeight w:val="988"/>
        </w:trPr>
        <w:tc>
          <w:tcPr>
            <w:tcW w:w="1951" w:type="dxa"/>
            <w:shd w:val="clear" w:color="auto" w:fill="auto"/>
          </w:tcPr>
          <w:p w14:paraId="759A27E9" w14:textId="77777777" w:rsidR="00E21E2C" w:rsidRPr="004A6D0C" w:rsidRDefault="00E21E2C" w:rsidP="00FB3A65">
            <w:pPr>
              <w:rPr>
                <w:rFonts w:ascii="Arial" w:hAnsi="Arial" w:cs="Arial"/>
                <w:b/>
                <w:sz w:val="22"/>
                <w:szCs w:val="22"/>
              </w:rPr>
            </w:pPr>
            <w:r w:rsidRPr="004A6D0C">
              <w:rPr>
                <w:rFonts w:ascii="Arial" w:hAnsi="Arial" w:cs="Arial"/>
                <w:b/>
                <w:sz w:val="22"/>
                <w:szCs w:val="22"/>
              </w:rPr>
              <w:t>Final steps</w:t>
            </w:r>
          </w:p>
        </w:tc>
        <w:tc>
          <w:tcPr>
            <w:tcW w:w="6975" w:type="dxa"/>
            <w:shd w:val="clear" w:color="auto" w:fill="auto"/>
          </w:tcPr>
          <w:p w14:paraId="35FA07D6" w14:textId="575766B3" w:rsidR="00E21E2C" w:rsidRPr="00FB3A65"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4A6D0C">
              <w:rPr>
                <w:rFonts w:ascii="Arial" w:hAnsi="Arial" w:cs="Arial"/>
                <w:sz w:val="22"/>
                <w:szCs w:val="22"/>
              </w:rPr>
              <w:t xml:space="preserve">If any faults are identified during this </w:t>
            </w:r>
            <w:proofErr w:type="gramStart"/>
            <w:r w:rsidRPr="004A6D0C">
              <w:rPr>
                <w:rFonts w:ascii="Arial" w:hAnsi="Arial" w:cs="Arial"/>
                <w:sz w:val="22"/>
                <w:szCs w:val="22"/>
              </w:rPr>
              <w:t>process</w:t>
            </w:r>
            <w:proofErr w:type="gramEnd"/>
            <w:r w:rsidRPr="004A6D0C">
              <w:rPr>
                <w:rFonts w:ascii="Arial" w:hAnsi="Arial" w:cs="Arial"/>
                <w:sz w:val="22"/>
                <w:szCs w:val="22"/>
              </w:rPr>
              <w:t xml:space="preserve"> they need to be verified by another team member</w:t>
            </w:r>
            <w:r w:rsidR="00FB3A65">
              <w:rPr>
                <w:rFonts w:ascii="Arial" w:hAnsi="Arial" w:cs="Arial"/>
                <w:sz w:val="22"/>
                <w:szCs w:val="22"/>
              </w:rPr>
              <w:t>.</w:t>
            </w:r>
          </w:p>
          <w:p w14:paraId="4F0BB9BE" w14:textId="77777777" w:rsidR="00FB3A65" w:rsidRPr="004A6D0C" w:rsidRDefault="00FB3A65" w:rsidP="00FB3A65">
            <w:pPr>
              <w:overflowPunct w:val="0"/>
              <w:autoSpaceDE w:val="0"/>
              <w:autoSpaceDN w:val="0"/>
              <w:adjustRightInd w:val="0"/>
              <w:ind w:left="176"/>
              <w:textAlignment w:val="baseline"/>
              <w:rPr>
                <w:rFonts w:ascii="Arial" w:hAnsi="Arial" w:cs="Arial"/>
                <w:sz w:val="22"/>
                <w:szCs w:val="22"/>
                <w:u w:val="single"/>
              </w:rPr>
            </w:pPr>
          </w:p>
          <w:p w14:paraId="540B6FB0" w14:textId="0FE18A43" w:rsidR="00E21E2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If they come to the same conclusion the medal needs to be set aside for replacing</w:t>
            </w:r>
            <w:r w:rsidR="00FB3A65">
              <w:rPr>
                <w:rFonts w:ascii="Arial" w:hAnsi="Arial" w:cs="Arial"/>
                <w:sz w:val="22"/>
                <w:szCs w:val="22"/>
              </w:rPr>
              <w:t>.</w:t>
            </w:r>
          </w:p>
          <w:p w14:paraId="46E69EE5" w14:textId="77777777" w:rsidR="00FB3A65" w:rsidRDefault="00FB3A65" w:rsidP="00FB3A65">
            <w:pPr>
              <w:pStyle w:val="ListParagraph"/>
              <w:rPr>
                <w:rFonts w:ascii="Arial" w:hAnsi="Arial" w:cs="Arial"/>
                <w:sz w:val="22"/>
                <w:szCs w:val="22"/>
              </w:rPr>
            </w:pPr>
          </w:p>
          <w:p w14:paraId="55C88FB3" w14:textId="45AE6FE8" w:rsidR="00E21E2C" w:rsidRPr="004A6D0C" w:rsidRDefault="00E21E2C" w:rsidP="00FB3A65">
            <w:pPr>
              <w:numPr>
                <w:ilvl w:val="0"/>
                <w:numId w:val="17"/>
              </w:numPr>
              <w:tabs>
                <w:tab w:val="clear" w:pos="720"/>
              </w:tabs>
              <w:overflowPunct w:val="0"/>
              <w:autoSpaceDE w:val="0"/>
              <w:autoSpaceDN w:val="0"/>
              <w:adjustRightInd w:val="0"/>
              <w:ind w:left="176" w:firstLine="0"/>
              <w:textAlignment w:val="baseline"/>
              <w:rPr>
                <w:rFonts w:ascii="Arial" w:hAnsi="Arial" w:cs="Arial"/>
                <w:sz w:val="22"/>
                <w:szCs w:val="22"/>
              </w:rPr>
            </w:pPr>
            <w:r w:rsidRPr="004A6D0C">
              <w:rPr>
                <w:rFonts w:ascii="Arial" w:hAnsi="Arial" w:cs="Arial"/>
                <w:sz w:val="22"/>
                <w:szCs w:val="22"/>
              </w:rPr>
              <w:t>The medals that pass this criterion are placed back inside the box to await despatch</w:t>
            </w:r>
            <w:r w:rsidR="00FB3A65">
              <w:rPr>
                <w:rFonts w:ascii="Arial" w:hAnsi="Arial" w:cs="Arial"/>
                <w:sz w:val="22"/>
                <w:szCs w:val="22"/>
              </w:rPr>
              <w:t>.</w:t>
            </w:r>
            <w:r w:rsidRPr="004A6D0C">
              <w:rPr>
                <w:rFonts w:ascii="Arial" w:hAnsi="Arial" w:cs="Arial"/>
                <w:sz w:val="22"/>
                <w:szCs w:val="22"/>
              </w:rPr>
              <w:t xml:space="preserve"> </w:t>
            </w:r>
          </w:p>
        </w:tc>
        <w:tc>
          <w:tcPr>
            <w:tcW w:w="1015" w:type="dxa"/>
            <w:shd w:val="clear" w:color="auto" w:fill="auto"/>
          </w:tcPr>
          <w:p w14:paraId="0A3D9AED" w14:textId="4293BA6A" w:rsidR="00E21E2C" w:rsidRPr="004A6D0C" w:rsidRDefault="00E21E2C" w:rsidP="00FB3A65">
            <w:pPr>
              <w:ind w:left="720"/>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32" behindDoc="0" locked="0" layoutInCell="1" allowOverlap="1" wp14:anchorId="3021404A" wp14:editId="7CB4E3CA">
                      <wp:simplePos x="0" y="0"/>
                      <wp:positionH relativeFrom="column">
                        <wp:posOffset>143510</wp:posOffset>
                      </wp:positionH>
                      <wp:positionV relativeFrom="paragraph">
                        <wp:posOffset>19685</wp:posOffset>
                      </wp:positionV>
                      <wp:extent cx="114300" cy="119380"/>
                      <wp:effectExtent l="0" t="0" r="19050" b="139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849FF" id="Rectangle 50" o:spid="_x0000_s1026" style="position:absolute;margin-left:11.3pt;margin-top:1.55pt;width:9pt;height:9.4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RV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E5yWPBUI0+&#10;k2pgWy0Z3ZFAvQ8lxT34exxSDP7OiW+BWbfpKEzeILq+k1ATrWKIz549GIxAT9mu/+Bqgod9dEmr&#10;Y4NmACQV2DGV5PFcEnmMTNBlUcyucmImyFUUy6tFYpRB+fTYY4jvpDNsOFQciXsCh8NdiAMZKJ9C&#10;EnmnVb1VWicD291GIzsAdcc2rcSfcrwM05b1FV/Op/OE/MwXLiHytP4GYVSkNtfKVHxxDoJyUO2t&#10;rVMTRlB6PBNlbU8yDsqNFdi5+pFURDf2MM0cHTqHPzjrqX8rHr7vASVn+r2lSiyL2Wxo+GTM5m+m&#10;ZOClZ3fpASsIquKRs/G4ieOQ7D2qtqOfipS7dTdUvUYlZYfKjqxOZKlHk+CneRqG4NJOUb+mfv0T&#10;AAD//wMAUEsDBBQABgAIAAAAIQCTnobw2gAAAAYBAAAPAAAAZHJzL2Rvd25yZXYueG1sTI7NTsMw&#10;EITvSLyDtUjcqJ0UVTTEqRCoSBzb9MJtEy9J2tiOYqcNPD3LiR7nRzNfvpltL840hs47DclCgSBX&#10;e9O5RsOh3D48gQgRncHeO9LwTQE2xe1NjpnxF7ej8z42gkdcyFBDG+OQSRnqliyGhR/IcfblR4uR&#10;5dhIM+KFx20vU6VW0mLn+KHFgV5bqk/7yWqouvSAP7vyXdn1dhk/5vI4fb5pfX83vzyDiDTH/zL8&#10;4TM6FMxU+cmZIHoNabripoZlAoLjR8WyYjtZgyxyeY1f/AIAAP//AwBQSwECLQAUAAYACAAAACEA&#10;toM4kv4AAADhAQAAEwAAAAAAAAAAAAAAAAAAAAAAW0NvbnRlbnRfVHlwZXNdLnhtbFBLAQItABQA&#10;BgAIAAAAIQA4/SH/1gAAAJQBAAALAAAAAAAAAAAAAAAAAC8BAABfcmVscy8ucmVsc1BLAQItABQA&#10;BgAIAAAAIQAoehRVIAIAAD0EAAAOAAAAAAAAAAAAAAAAAC4CAABkcnMvZTJvRG9jLnhtbFBLAQIt&#10;ABQABgAIAAAAIQCTnobw2gAAAAYBAAAPAAAAAAAAAAAAAAAAAHoEAABkcnMvZG93bnJldi54bWxQ&#10;SwUGAAAAAAQABADzAAAAgQUAAAAA&#10;"/>
                  </w:pict>
                </mc:Fallback>
              </mc:AlternateContent>
            </w:r>
          </w:p>
          <w:p w14:paraId="786D21DA" w14:textId="7F4DA155" w:rsidR="00E21E2C" w:rsidRPr="004A6D0C" w:rsidRDefault="00FB3A65" w:rsidP="00FB3A65">
            <w:pPr>
              <w:rPr>
                <w:rFonts w:ascii="Arial" w:hAnsi="Arial" w:cs="Arial"/>
                <w:sz w:val="22"/>
                <w:szCs w:val="22"/>
              </w:rPr>
            </w:pPr>
            <w:r w:rsidRPr="00F23B08">
              <w:rPr>
                <w:rFonts w:ascii="Arial" w:hAnsi="Arial" w:cs="Arial"/>
                <w:noProof/>
                <w:sz w:val="22"/>
                <w:szCs w:val="22"/>
                <w:lang w:eastAsia="en-GB"/>
              </w:rPr>
              <mc:AlternateContent>
                <mc:Choice Requires="wps">
                  <w:drawing>
                    <wp:anchor distT="0" distB="0" distL="114300" distR="114300" simplePos="0" relativeHeight="251658333" behindDoc="0" locked="0" layoutInCell="1" allowOverlap="1" wp14:anchorId="1731F6BE" wp14:editId="466D2890">
                      <wp:simplePos x="0" y="0"/>
                      <wp:positionH relativeFrom="column">
                        <wp:posOffset>143510</wp:posOffset>
                      </wp:positionH>
                      <wp:positionV relativeFrom="paragraph">
                        <wp:posOffset>350520</wp:posOffset>
                      </wp:positionV>
                      <wp:extent cx="114300" cy="119380"/>
                      <wp:effectExtent l="0" t="0" r="19050" b="139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3AA87" id="Rectangle 48" o:spid="_x0000_s1026" style="position:absolute;margin-left:11.3pt;margin-top:27.6pt;width:9pt;height:9.4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dZ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uuIzcsoJSx59&#10;JtWEa41idEYC9T6UVPfg73FoMfg7kN8Cc7DpqEzdIELfKVETrWKoz55dGIJAV9mu/wA1wYt9hKTV&#10;sUE7AJIK7JgseTxboo6RSTositlVTsZJShXF8mqRLMtE+XTZY4jvFFg2bCqOxD2Bi8NdiAMZUT6V&#10;JPJgdL3VxqQA293GIDsImo5t+hJ/6vGyzDjWV3w5n84T8rNcuITI0/c3CKsjjbnRtuKLc5EoB9Xe&#10;ujoNYRTajHuibNxJxkG50YEd1I+kIsI4w/TmaNMB/uCsp/mtePi+F6g4M+8dObEsZrNh4FMwm7+Z&#10;UoCXmd1lRjhJUBWPnI3bTRwfyd6jbjv6U5F6d3BD7jU6KTs4O7I6kaUZTYKf3tPwCC7jVPXr1a9/&#10;AgAA//8DAFBLAwQUAAYACAAAACEAnyw0j9sAAAAHAQAADwAAAGRycy9kb3ducmV2LnhtbEyOwU7D&#10;MBBE70j8g7VI3KiNaQuEbCoEKhLHNr1wc+IlCcTrKHbawNdjTnAczejNyzez68WRxtB5RrheKBDE&#10;tbcdNwiHcnt1ByJEw9b0ngnhiwJsivOz3GTWn3hHx31sRIJwyAxCG+OQSRnqlpwJCz8Qp+7dj87E&#10;FMdG2tGcEtz1Uiu1ls50nB5aM9BTS/XnfnIIVacP5ntXvih3v72Jr3P5Mb09I15ezI8PICLN8W8M&#10;v/pJHYrkVPmJbRA9gtbrtERYrTSI1C9VyhXC7VKBLHL537/4AQAA//8DAFBLAQItABQABgAIAAAA&#10;IQC2gziS/gAAAOEBAAATAAAAAAAAAAAAAAAAAAAAAABbQ29udGVudF9UeXBlc10ueG1sUEsBAi0A&#10;FAAGAAgAAAAhADj9If/WAAAAlAEAAAsAAAAAAAAAAAAAAAAALwEAAF9yZWxzLy5yZWxzUEsBAi0A&#10;FAAGAAgAAAAhAPTwV1khAgAAPQQAAA4AAAAAAAAAAAAAAAAALgIAAGRycy9lMm9Eb2MueG1sUEsB&#10;Ai0AFAAGAAgAAAAhAJ8sNI/bAAAABwEAAA8AAAAAAAAAAAAAAAAAewQAAGRycy9kb3ducmV2Lnht&#10;bFBLBQYAAAAABAAEAPMAAACDBQAAAAA=&#10;"/>
                  </w:pict>
                </mc:Fallback>
              </mc:AlternateContent>
            </w:r>
            <w:r w:rsidR="00E21E2C" w:rsidRPr="00CC1796">
              <w:rPr>
                <w:rFonts w:ascii="Arial" w:hAnsi="Arial" w:cs="Arial"/>
                <w:noProof/>
                <w:sz w:val="22"/>
                <w:szCs w:val="22"/>
                <w:lang w:eastAsia="en-GB"/>
              </w:rPr>
              <mc:AlternateContent>
                <mc:Choice Requires="wps">
                  <w:drawing>
                    <wp:anchor distT="0" distB="0" distL="114300" distR="114300" simplePos="0" relativeHeight="251658334" behindDoc="0" locked="0" layoutInCell="1" allowOverlap="1" wp14:anchorId="06AC3320" wp14:editId="60333429">
                      <wp:simplePos x="0" y="0"/>
                      <wp:positionH relativeFrom="column">
                        <wp:posOffset>143510</wp:posOffset>
                      </wp:positionH>
                      <wp:positionV relativeFrom="paragraph">
                        <wp:posOffset>739775</wp:posOffset>
                      </wp:positionV>
                      <wp:extent cx="114300" cy="119380"/>
                      <wp:effectExtent l="0" t="0" r="19050"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0D5B" id="Rectangle 49" o:spid="_x0000_s1026" style="position:absolute;margin-left:11.3pt;margin-top:58.25pt;width:9pt;height:9.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VXIQ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kjMnLNXo&#10;M6kmXGsUozsSqPehpLgHf49DisHfgfwWmINNR2HqBhH6TomaaBVDfPbswWAEesp2/QeoCV7sIySt&#10;jg3aAZBUYMdUksdzSdQxMkmXRTG7yqlwklxFsbxapJJlonx67DHEdwosGw4VR+KewMXhLsSBjCif&#10;QhJ5MLreamOSge1uY5AdBHXHNq3En3K8DDOO9RVfzqfzhPzMFy4h8rT+BmF1pDY32lZ8cQ4S5aDa&#10;W1enJoxCm/FMlI07yTgoN1ZgB/UjqYgw9jDNHB06wB+c9dS/FQ/f9wIVZ+a9o0osi9lsaPhkzOZv&#10;pmTgpWd36RFOElTFI2fjcRPHIdl71G1HPxUpdwc3VL1GJ2WHyo6sTmSpR5Pgp3kahuDSTlG/pn79&#10;EwAA//8DAFBLAwQUAAYACAAAACEAbeB7dd0AAAAJAQAADwAAAGRycy9kb3ducmV2LnhtbEyPwU7D&#10;MAyG70i8Q2QkbixZyyooTScEGhLHrbtwcxvTFpqkatKt8PSYExz9+dfvz8V2sYM40RR67zSsVwoE&#10;ucab3rUajtXu5g5EiOgMDt6Rhi8KsC0vLwrMjT+7PZ0OsRVc4kKOGroYx1zK0HRkMaz8SI53736y&#10;GHmcWmkmPHO5HWSiVCYt9o4vdDjSU0fN52G2Guo+OeL3vnpR9n6Xxtel+pjfnrW+vloeH0BEWuJf&#10;GH71WR1Kdqr97EwQg4YkyTjJfJ1tQHDgVjGoGaSbFGRZyP8flD8AAAD//wMAUEsBAi0AFAAGAAgA&#10;AAAhALaDOJL+AAAA4QEAABMAAAAAAAAAAAAAAAAAAAAAAFtDb250ZW50X1R5cGVzXS54bWxQSwEC&#10;LQAUAAYACAAAACEAOP0h/9YAAACUAQAACwAAAAAAAAAAAAAAAAAvAQAAX3JlbHMvLnJlbHNQSwEC&#10;LQAUAAYACAAAACEA/cDlVyECAAA9BAAADgAAAAAAAAAAAAAAAAAuAgAAZHJzL2Uyb0RvYy54bWxQ&#10;SwECLQAUAAYACAAAACEAbeB7dd0AAAAJAQAADwAAAAAAAAAAAAAAAAB7BAAAZHJzL2Rvd25yZXYu&#10;eG1sUEsFBgAAAAAEAAQA8wAAAIUFAAAAAA==&#10;"/>
                  </w:pict>
                </mc:Fallback>
              </mc:AlternateContent>
            </w:r>
          </w:p>
        </w:tc>
      </w:tr>
    </w:tbl>
    <w:p w14:paraId="00941DA2" w14:textId="77777777" w:rsidR="00E21E2C" w:rsidRPr="004A6D0C" w:rsidRDefault="00E21E2C" w:rsidP="00E21E2C">
      <w:pPr>
        <w:spacing w:line="360" w:lineRule="auto"/>
        <w:rPr>
          <w:rFonts w:ascii="Arial" w:hAnsi="Arial" w:cs="Arial"/>
          <w:sz w:val="22"/>
          <w:szCs w:val="22"/>
        </w:rPr>
      </w:pPr>
    </w:p>
    <w:p w14:paraId="34C258BC" w14:textId="77777777" w:rsidR="00E21E2C" w:rsidRPr="004A6D0C" w:rsidRDefault="00E21E2C" w:rsidP="00E21E2C">
      <w:pPr>
        <w:spacing w:line="360" w:lineRule="auto"/>
        <w:rPr>
          <w:rFonts w:ascii="Arial" w:hAnsi="Arial" w:cs="Arial"/>
          <w:sz w:val="22"/>
          <w:szCs w:val="22"/>
        </w:rPr>
      </w:pPr>
    </w:p>
    <w:p w14:paraId="4D417E75" w14:textId="77777777" w:rsidR="00E21E2C" w:rsidRPr="004A6D0C" w:rsidRDefault="00E21E2C" w:rsidP="00E21E2C">
      <w:pPr>
        <w:rPr>
          <w:rFonts w:ascii="Arial" w:hAnsi="Arial" w:cs="Arial"/>
          <w:sz w:val="22"/>
          <w:szCs w:val="22"/>
        </w:rPr>
      </w:pPr>
      <w:r w:rsidRPr="004A6D0C">
        <w:rPr>
          <w:rFonts w:ascii="Arial" w:hAnsi="Arial" w:cs="Arial"/>
          <w:b/>
          <w:sz w:val="22"/>
          <w:szCs w:val="22"/>
        </w:rPr>
        <w:t>INITIALS:</w:t>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r>
      <w:r w:rsidRPr="004A6D0C">
        <w:rPr>
          <w:rFonts w:ascii="Arial" w:hAnsi="Arial" w:cs="Arial"/>
          <w:b/>
          <w:sz w:val="22"/>
          <w:szCs w:val="22"/>
        </w:rPr>
        <w:tab/>
        <w:t>DATE:</w:t>
      </w:r>
    </w:p>
    <w:p w14:paraId="649D2798" w14:textId="77777777" w:rsidR="00E21E2C" w:rsidRPr="004A6D0C" w:rsidRDefault="00E21E2C" w:rsidP="00E21E2C">
      <w:pPr>
        <w:spacing w:line="360" w:lineRule="auto"/>
        <w:rPr>
          <w:rFonts w:ascii="Arial" w:hAnsi="Arial" w:cs="Arial"/>
          <w:sz w:val="22"/>
          <w:szCs w:val="22"/>
        </w:rPr>
      </w:pPr>
    </w:p>
    <w:p w14:paraId="7C04D665" w14:textId="69BCC852" w:rsidR="00E21E2C" w:rsidRPr="008C79F9" w:rsidRDefault="00E21E2C">
      <w:pPr>
        <w:spacing w:after="200" w:line="276" w:lineRule="auto"/>
        <w:rPr>
          <w:rFonts w:ascii="Arial" w:hAnsi="Arial" w:cs="Arial"/>
          <w:sz w:val="22"/>
          <w:szCs w:val="22"/>
        </w:rPr>
      </w:pPr>
      <w:r w:rsidRPr="008C79F9">
        <w:rPr>
          <w:rFonts w:ascii="Arial" w:hAnsi="Arial" w:cs="Arial"/>
          <w:sz w:val="22"/>
          <w:szCs w:val="22"/>
        </w:rPr>
        <w:br w:type="page"/>
      </w:r>
    </w:p>
    <w:p w14:paraId="7E9598F8" w14:textId="77777777" w:rsidR="00E21E2C" w:rsidRPr="008C79F9" w:rsidRDefault="00E21E2C" w:rsidP="00E21E2C">
      <w:pPr>
        <w:pStyle w:val="Heading1"/>
        <w:jc w:val="center"/>
        <w:rPr>
          <w:rFonts w:ascii="Arial" w:hAnsi="Arial" w:cs="Arial"/>
          <w:color w:val="auto"/>
          <w:sz w:val="22"/>
          <w:szCs w:val="22"/>
        </w:rPr>
      </w:pPr>
      <w:r w:rsidRPr="008C79F9">
        <w:rPr>
          <w:rFonts w:ascii="Arial" w:hAnsi="Arial" w:cs="Arial"/>
          <w:color w:val="auto"/>
          <w:sz w:val="22"/>
          <w:szCs w:val="22"/>
        </w:rPr>
        <w:lastRenderedPageBreak/>
        <w:t>Gallantry and Meritorious Service Awards (crosses)</w:t>
      </w:r>
    </w:p>
    <w:p w14:paraId="4C1A6E49" w14:textId="5F271E6B" w:rsidR="00E21E2C" w:rsidRPr="008C79F9" w:rsidRDefault="00E21E2C" w:rsidP="00E21E2C">
      <w:pPr>
        <w:rPr>
          <w:rFonts w:ascii="Arial" w:hAnsi="Arial" w:cs="Arial"/>
          <w:sz w:val="22"/>
          <w:szCs w:val="22"/>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6"/>
        <w:gridCol w:w="7059"/>
        <w:gridCol w:w="936"/>
      </w:tblGrid>
      <w:tr w:rsidR="00FD6B51" w:rsidRPr="004A6D0C" w14:paraId="0219116C" w14:textId="77777777" w:rsidTr="00FD6B51">
        <w:trPr>
          <w:trHeight w:val="498"/>
        </w:trPr>
        <w:tc>
          <w:tcPr>
            <w:tcW w:w="1951" w:type="dxa"/>
            <w:shd w:val="clear" w:color="auto" w:fill="A6A6A6"/>
          </w:tcPr>
          <w:p w14:paraId="2D05BAAA" w14:textId="114A6B0A" w:rsidR="00FD6B51" w:rsidRPr="008C79F9" w:rsidRDefault="00FD6B51" w:rsidP="00FB3A65">
            <w:pPr>
              <w:rPr>
                <w:rFonts w:ascii="Arial" w:hAnsi="Arial" w:cs="Arial"/>
                <w:sz w:val="22"/>
                <w:szCs w:val="22"/>
              </w:rPr>
            </w:pPr>
            <w:r>
              <w:rPr>
                <w:rFonts w:ascii="Arial" w:hAnsi="Arial" w:cs="Arial"/>
                <w:sz w:val="22"/>
                <w:szCs w:val="22"/>
              </w:rPr>
              <w:t>STEP</w:t>
            </w:r>
          </w:p>
        </w:tc>
        <w:tc>
          <w:tcPr>
            <w:tcW w:w="7116" w:type="dxa"/>
            <w:shd w:val="clear" w:color="auto" w:fill="A6A6A6"/>
          </w:tcPr>
          <w:p w14:paraId="3AE7D087" w14:textId="77777777" w:rsidR="00FD6B51" w:rsidRPr="008C79F9" w:rsidRDefault="00FD6B51" w:rsidP="00FB3A65">
            <w:pPr>
              <w:rPr>
                <w:rFonts w:ascii="Arial" w:hAnsi="Arial" w:cs="Arial"/>
                <w:sz w:val="22"/>
                <w:szCs w:val="22"/>
              </w:rPr>
            </w:pPr>
            <w:r>
              <w:rPr>
                <w:rFonts w:ascii="Arial" w:hAnsi="Arial" w:cs="Arial"/>
                <w:sz w:val="22"/>
                <w:szCs w:val="22"/>
              </w:rPr>
              <w:t>CHECK</w:t>
            </w:r>
          </w:p>
        </w:tc>
        <w:tc>
          <w:tcPr>
            <w:tcW w:w="874" w:type="dxa"/>
            <w:shd w:val="clear" w:color="auto" w:fill="A6A6A6"/>
          </w:tcPr>
          <w:p w14:paraId="4FD6E4EC" w14:textId="099DE26E" w:rsidR="00FD6B51" w:rsidRPr="008C79F9" w:rsidRDefault="00FD6B51" w:rsidP="00FB3A65">
            <w:pPr>
              <w:rPr>
                <w:rFonts w:ascii="Arial" w:hAnsi="Arial" w:cs="Arial"/>
                <w:sz w:val="22"/>
                <w:szCs w:val="22"/>
              </w:rPr>
            </w:pPr>
            <w:r>
              <w:rPr>
                <w:rFonts w:ascii="Arial" w:hAnsi="Arial" w:cs="Arial"/>
                <w:sz w:val="22"/>
                <w:szCs w:val="22"/>
              </w:rPr>
              <w:t>DONE</w:t>
            </w:r>
          </w:p>
        </w:tc>
      </w:tr>
      <w:tr w:rsidR="00E21E2C" w:rsidRPr="004A6D0C" w14:paraId="6F3FE85E" w14:textId="77777777" w:rsidTr="00FD6B51">
        <w:trPr>
          <w:trHeight w:val="1383"/>
        </w:trPr>
        <w:tc>
          <w:tcPr>
            <w:tcW w:w="1951" w:type="dxa"/>
            <w:shd w:val="clear" w:color="auto" w:fill="auto"/>
          </w:tcPr>
          <w:p w14:paraId="16BE0DFD" w14:textId="77777777" w:rsidR="00E21E2C" w:rsidRPr="008A686A" w:rsidRDefault="00E21E2C" w:rsidP="00FB3A65">
            <w:pPr>
              <w:rPr>
                <w:rFonts w:ascii="Arial" w:hAnsi="Arial" w:cs="Arial"/>
                <w:sz w:val="22"/>
                <w:szCs w:val="22"/>
              </w:rPr>
            </w:pPr>
          </w:p>
          <w:p w14:paraId="142B6DC5" w14:textId="77777777" w:rsidR="00E21E2C" w:rsidRPr="008A686A" w:rsidRDefault="00E21E2C" w:rsidP="00FB3A65">
            <w:pPr>
              <w:rPr>
                <w:rFonts w:ascii="Arial" w:hAnsi="Arial" w:cs="Arial"/>
                <w:sz w:val="22"/>
                <w:szCs w:val="22"/>
              </w:rPr>
            </w:pPr>
          </w:p>
          <w:p w14:paraId="611ED44A" w14:textId="77777777" w:rsidR="00E21E2C" w:rsidRPr="008A686A" w:rsidRDefault="00E21E2C" w:rsidP="00FB3A65">
            <w:pPr>
              <w:rPr>
                <w:rFonts w:ascii="Arial" w:hAnsi="Arial" w:cs="Arial"/>
                <w:b/>
                <w:sz w:val="22"/>
                <w:szCs w:val="22"/>
              </w:rPr>
            </w:pPr>
            <w:r w:rsidRPr="008A686A">
              <w:rPr>
                <w:rFonts w:ascii="Arial" w:hAnsi="Arial" w:cs="Arial"/>
                <w:b/>
                <w:sz w:val="22"/>
                <w:szCs w:val="22"/>
              </w:rPr>
              <w:t xml:space="preserve">Initial steps </w:t>
            </w:r>
          </w:p>
        </w:tc>
        <w:tc>
          <w:tcPr>
            <w:tcW w:w="7116" w:type="dxa"/>
            <w:shd w:val="clear" w:color="auto" w:fill="auto"/>
          </w:tcPr>
          <w:p w14:paraId="76C2FDC9" w14:textId="5B372F93" w:rsidR="00E21E2C" w:rsidRPr="00FB3A65"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8A686A">
              <w:rPr>
                <w:rFonts w:ascii="Arial" w:hAnsi="Arial" w:cs="Arial"/>
                <w:sz w:val="22"/>
                <w:szCs w:val="22"/>
              </w:rPr>
              <w:t>Receive product from carrier</w:t>
            </w:r>
            <w:r w:rsidR="00FB3A65">
              <w:rPr>
                <w:rFonts w:ascii="Arial" w:hAnsi="Arial" w:cs="Arial"/>
                <w:sz w:val="22"/>
                <w:szCs w:val="22"/>
              </w:rPr>
              <w:t>.</w:t>
            </w:r>
            <w:r w:rsidRPr="008A686A">
              <w:rPr>
                <w:rFonts w:ascii="Arial" w:hAnsi="Arial" w:cs="Arial"/>
                <w:sz w:val="22"/>
                <w:szCs w:val="22"/>
              </w:rPr>
              <w:t xml:space="preserve"> </w:t>
            </w:r>
          </w:p>
          <w:p w14:paraId="6F28FC55" w14:textId="77777777" w:rsidR="00FB3A65" w:rsidRPr="00103114" w:rsidRDefault="00FB3A65" w:rsidP="00FB3A65">
            <w:pPr>
              <w:overflowPunct w:val="0"/>
              <w:autoSpaceDE w:val="0"/>
              <w:autoSpaceDN w:val="0"/>
              <w:adjustRightInd w:val="0"/>
              <w:ind w:left="176"/>
              <w:textAlignment w:val="baseline"/>
              <w:rPr>
                <w:rFonts w:ascii="Arial" w:hAnsi="Arial" w:cs="Arial"/>
                <w:sz w:val="22"/>
                <w:szCs w:val="22"/>
                <w:u w:val="single"/>
              </w:rPr>
            </w:pPr>
          </w:p>
          <w:p w14:paraId="318EFF3B" w14:textId="1265323B" w:rsidR="00E21E2C" w:rsidRPr="00FB3A65"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103114">
              <w:rPr>
                <w:rFonts w:ascii="Arial" w:hAnsi="Arial" w:cs="Arial"/>
                <w:sz w:val="22"/>
                <w:szCs w:val="22"/>
              </w:rPr>
              <w:t>Check the packaging label to ensure that the type of product, the quantity of goods, the box number and the date match the order record</w:t>
            </w:r>
            <w:r w:rsidR="00FB3A65">
              <w:rPr>
                <w:rFonts w:ascii="Arial" w:hAnsi="Arial" w:cs="Arial"/>
                <w:sz w:val="22"/>
                <w:szCs w:val="22"/>
              </w:rPr>
              <w:t>.</w:t>
            </w:r>
          </w:p>
          <w:p w14:paraId="1C1C0674" w14:textId="77777777" w:rsidR="00FB3A65" w:rsidRDefault="00FB3A65" w:rsidP="00FB3A65">
            <w:pPr>
              <w:pStyle w:val="ListParagraph"/>
              <w:rPr>
                <w:rFonts w:ascii="Arial" w:hAnsi="Arial" w:cs="Arial"/>
                <w:sz w:val="22"/>
                <w:szCs w:val="22"/>
                <w:u w:val="single"/>
              </w:rPr>
            </w:pPr>
          </w:p>
          <w:p w14:paraId="55E253F9" w14:textId="137E01B9" w:rsidR="00E21E2C" w:rsidRPr="00FB3A65"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103114">
              <w:rPr>
                <w:rFonts w:ascii="Arial" w:hAnsi="Arial" w:cs="Arial"/>
                <w:sz w:val="22"/>
                <w:szCs w:val="22"/>
              </w:rPr>
              <w:t>Confirm that the delivery note matches up with the content of the delivery</w:t>
            </w:r>
            <w:r w:rsidR="00FB3A65">
              <w:rPr>
                <w:rFonts w:ascii="Arial" w:hAnsi="Arial" w:cs="Arial"/>
                <w:sz w:val="22"/>
                <w:szCs w:val="22"/>
              </w:rPr>
              <w:t>.</w:t>
            </w:r>
            <w:r w:rsidRPr="00103114">
              <w:rPr>
                <w:rFonts w:ascii="Arial" w:hAnsi="Arial" w:cs="Arial"/>
                <w:sz w:val="22"/>
                <w:szCs w:val="22"/>
              </w:rPr>
              <w:t xml:space="preserve"> </w:t>
            </w:r>
          </w:p>
          <w:p w14:paraId="0DC921E5" w14:textId="77777777" w:rsidR="00FB3A65" w:rsidRDefault="00FB3A65" w:rsidP="00FB3A65">
            <w:pPr>
              <w:pStyle w:val="ListParagraph"/>
              <w:rPr>
                <w:rFonts w:ascii="Arial" w:hAnsi="Arial" w:cs="Arial"/>
                <w:sz w:val="22"/>
                <w:szCs w:val="22"/>
                <w:u w:val="single"/>
              </w:rPr>
            </w:pPr>
          </w:p>
          <w:p w14:paraId="66BC539E" w14:textId="10B6A4D1"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103114">
              <w:rPr>
                <w:rFonts w:ascii="Arial" w:hAnsi="Arial" w:cs="Arial"/>
                <w:sz w:val="22"/>
                <w:szCs w:val="22"/>
              </w:rPr>
              <w:t>Put on approved gloves before inspecting the product</w:t>
            </w:r>
            <w:r w:rsidR="00FB3A65">
              <w:rPr>
                <w:rFonts w:ascii="Arial" w:hAnsi="Arial" w:cs="Arial"/>
                <w:sz w:val="22"/>
                <w:szCs w:val="22"/>
              </w:rPr>
              <w:t>.</w:t>
            </w:r>
          </w:p>
        </w:tc>
        <w:tc>
          <w:tcPr>
            <w:tcW w:w="874" w:type="dxa"/>
            <w:shd w:val="clear" w:color="auto" w:fill="auto"/>
          </w:tcPr>
          <w:p w14:paraId="61E0BE45" w14:textId="2832CB85" w:rsidR="00E21E2C" w:rsidRPr="00103114" w:rsidRDefault="00E21E2C" w:rsidP="00FB3A65">
            <w:pPr>
              <w:ind w:left="720"/>
              <w:rPr>
                <w:rFonts w:ascii="Arial" w:hAnsi="Arial" w:cs="Arial"/>
                <w:sz w:val="22"/>
                <w:szCs w:val="22"/>
                <w:u w:val="single"/>
              </w:rPr>
            </w:pPr>
            <w:r w:rsidRPr="00103114">
              <w:rPr>
                <w:rFonts w:ascii="Arial" w:hAnsi="Arial" w:cs="Arial"/>
                <w:noProof/>
                <w:sz w:val="22"/>
                <w:szCs w:val="22"/>
                <w:lang w:eastAsia="en-GB"/>
              </w:rPr>
              <mc:AlternateContent>
                <mc:Choice Requires="wps">
                  <w:drawing>
                    <wp:anchor distT="0" distB="0" distL="114300" distR="114300" simplePos="0" relativeHeight="251658335" behindDoc="0" locked="0" layoutInCell="1" allowOverlap="1" wp14:anchorId="72D39FA0" wp14:editId="1772BFBF">
                      <wp:simplePos x="0" y="0"/>
                      <wp:positionH relativeFrom="column">
                        <wp:posOffset>162560</wp:posOffset>
                      </wp:positionH>
                      <wp:positionV relativeFrom="paragraph">
                        <wp:posOffset>33020</wp:posOffset>
                      </wp:positionV>
                      <wp:extent cx="114300" cy="119380"/>
                      <wp:effectExtent l="0" t="0" r="19050"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9547" id="Rectangle 47" o:spid="_x0000_s1026" style="position:absolute;margin-left:12.8pt;margin-top:2.6pt;width:9pt;height:9.4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gF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jK6I4F650uKe3QPGFP07t6K754Zu2opTN4i2r6VUBOtIsZnLx5Ew9NTtuk/2prgYRds&#10;0urQYBcBSQV2SCU5nksiD4EJuiyKyVVOhRPkKor51SyVLIPy+bFDH95L27F4qDgS9wQO+3sfIhko&#10;n0MSeatVvVZaJwO3m5VGtgfqjnVaiT/leBmmDesrPp+Opwn5hc9fQuRp/Q2iU4HaXKuu4rNzEJRR&#10;tXemTk0YQOnhTJS1OckYlRsqsLH1kVREO/QwzRwdWos/Oeupfyvuf+wAJWf6g6FKzIvJJDZ8MibT&#10;6zEZeOnZXHrACIKqeOBsOK7CMCQ7h2rb0k9Fyt3YW6peo5KysbIDqxNZ6tEk+Gme4hBc2inq19Qv&#10;nwAAAP//AwBQSwMEFAAGAAgAAAAhADPbiEvaAAAABgEAAA8AAABkcnMvZG93bnJldi54bWxMjstO&#10;wzAQRfdI/IM1SOyoQ/oQhDgVAhWJZZtu2E3iIQnE4yh22sDXM6xgeR+69+Tb2fXqRGPoPBu4XSSg&#10;iGtvO24MHMvdzR2oEJEt9p7JwBcF2BaXFzlm1p95T6dDbJSMcMjQQBvjkGkd6pYchoUfiCV796PD&#10;KHJstB3xLOOu12mSbLTDjuWhxYGeWqo/D5MzUHXpEb/35Uvi7nfL+DqXH9PbszHXV/PjA6hIc/wr&#10;wy++oEMhTJWf2AbVG0jXG2kaWKegJF4tRVZirxLQRa7/4xc/AAAA//8DAFBLAQItABQABgAIAAAA&#10;IQC2gziS/gAAAOEBAAATAAAAAAAAAAAAAAAAAAAAAABbQ29udGVudF9UeXBlc10ueG1sUEsBAi0A&#10;FAAGAAgAAAAhADj9If/WAAAAlAEAAAsAAAAAAAAAAAAAAAAALwEAAF9yZWxzLy5yZWxzUEsBAi0A&#10;FAAGAAgAAAAhAIPg2AUiAgAAPQQAAA4AAAAAAAAAAAAAAAAALgIAAGRycy9lMm9Eb2MueG1sUEsB&#10;Ai0AFAAGAAgAAAAhADPbiEvaAAAABgEAAA8AAAAAAAAAAAAAAAAAfAQAAGRycy9kb3ducmV2Lnht&#10;bFBLBQYAAAAABAAEAPMAAACDBQAAAAA=&#10;"/>
                  </w:pict>
                </mc:Fallback>
              </mc:AlternateContent>
            </w:r>
          </w:p>
          <w:p w14:paraId="05F05029" w14:textId="5745BAB7" w:rsidR="00E21E2C" w:rsidRPr="00103114" w:rsidRDefault="00FB3A65" w:rsidP="00FB3A65">
            <w:pPr>
              <w:rPr>
                <w:rFonts w:ascii="Arial" w:hAnsi="Arial" w:cs="Arial"/>
                <w:sz w:val="22"/>
                <w:szCs w:val="22"/>
              </w:rPr>
            </w:pPr>
            <w:r w:rsidRPr="00103114">
              <w:rPr>
                <w:rFonts w:ascii="Arial" w:hAnsi="Arial" w:cs="Arial"/>
                <w:noProof/>
                <w:sz w:val="22"/>
                <w:szCs w:val="22"/>
                <w:lang w:eastAsia="en-GB"/>
              </w:rPr>
              <mc:AlternateContent>
                <mc:Choice Requires="wps">
                  <w:drawing>
                    <wp:anchor distT="0" distB="0" distL="114300" distR="114300" simplePos="0" relativeHeight="251658338" behindDoc="0" locked="0" layoutInCell="1" allowOverlap="1" wp14:anchorId="3B9FBDB4" wp14:editId="08E08638">
                      <wp:simplePos x="0" y="0"/>
                      <wp:positionH relativeFrom="column">
                        <wp:posOffset>162560</wp:posOffset>
                      </wp:positionH>
                      <wp:positionV relativeFrom="paragraph">
                        <wp:posOffset>1278255</wp:posOffset>
                      </wp:positionV>
                      <wp:extent cx="114300" cy="119380"/>
                      <wp:effectExtent l="0" t="0" r="19050" b="139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E469E" id="Rectangle 46" o:spid="_x0000_s1026" style="position:absolute;margin-left:12.8pt;margin-top:100.65pt;width:9pt;height:9.4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oLIg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jG6I4F650uKe3QPGFP07h7kd88srFoKU7eI0LdK1ESriPHZiwfR8PSUbfqPUBO82AVI&#10;Wh0a7CIgqcAOqSTHc0nUITBJl0UxucqpcJJcRTG/mqWSZaJ8fuzQh/cKOhYPFUfinsDF/t6HSEaU&#10;zyGJPBhdr7UxycDtZmWQ7QV1xzqtxJ9yvAwzlvUVn0/H04T8wucvIfK0/gbR6UBtbnRX8dk5SJRR&#10;tXe2Tk0YhDbDmSgbe5IxKjdUYAP1kVREGHqYZo4OLeBPznrq34r7HzuBijPzwVIl5sVkEhs+GZPp&#10;2zEZeOnZXHqElQRV8cDZcFyFYUh2DvW2pZ+KlLuFW6peo5OysbIDqxNZ6tEk+Gme4hBc2inq19Qv&#10;nwAAAP//AwBQSwMEFAAGAAgAAAAhALPIAy7dAAAACQEAAA8AAABkcnMvZG93bnJldi54bWxMj0FP&#10;wzAMhe9I/IfISNxYshYm6JpOCDQkjlt34eY2WVtonKpJt8Kvx5zGyfJ7T8+f883senGyY+g8aVgu&#10;FAhLtTcdNRoO5fbuEUSISAZ7T1bDtw2wKa6vcsyMP9POnvaxEVxCIUMNbYxDJmWoW+swLPxgib2j&#10;Hx1GXsdGmhHPXO56mSi1kg474gstDvaltfXXfnIaqi454M+ufFPuaZvG97n8nD5etb69mZ/XIKKd&#10;4yUMf/iMDgUzVX4iE0SvIXlYcZKnWqYgOHCfslCxwArIIpf/Pyh+AQAA//8DAFBLAQItABQABgAI&#10;AAAAIQC2gziS/gAAAOEBAAATAAAAAAAAAAAAAAAAAAAAAABbQ29udGVudF9UeXBlc10ueG1sUEsB&#10;Ai0AFAAGAAgAAAAhADj9If/WAAAAlAEAAAsAAAAAAAAAAAAAAAAALwEAAF9yZWxzLy5yZWxzUEsB&#10;Ai0AFAAGAAgAAAAhAIrQagsiAgAAPQQAAA4AAAAAAAAAAAAAAAAALgIAAGRycy9lMm9Eb2MueG1s&#10;UEsBAi0AFAAGAAgAAAAhALPIAy7dAAAACQEAAA8AAAAAAAAAAAAAAAAAfAQAAGRycy9kb3ducmV2&#10;LnhtbFBLBQYAAAAABAAEAPMAAACGBQAAAAA=&#10;"/>
                  </w:pict>
                </mc:Fallback>
              </mc:AlternateContent>
            </w:r>
            <w:r w:rsidRPr="00103114">
              <w:rPr>
                <w:rFonts w:ascii="Arial" w:hAnsi="Arial" w:cs="Arial"/>
                <w:noProof/>
                <w:sz w:val="22"/>
                <w:szCs w:val="22"/>
                <w:lang w:eastAsia="en-GB"/>
              </w:rPr>
              <mc:AlternateContent>
                <mc:Choice Requires="wps">
                  <w:drawing>
                    <wp:anchor distT="0" distB="0" distL="114300" distR="114300" simplePos="0" relativeHeight="251658337" behindDoc="0" locked="0" layoutInCell="1" allowOverlap="1" wp14:anchorId="7A3D708A" wp14:editId="6065BBC5">
                      <wp:simplePos x="0" y="0"/>
                      <wp:positionH relativeFrom="column">
                        <wp:posOffset>162560</wp:posOffset>
                      </wp:positionH>
                      <wp:positionV relativeFrom="paragraph">
                        <wp:posOffset>821055</wp:posOffset>
                      </wp:positionV>
                      <wp:extent cx="114300" cy="119380"/>
                      <wp:effectExtent l="0" t="0" r="19050" b="139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079C" id="Rectangle 45" o:spid="_x0000_s1026" style="position:absolute;margin-left:12.8pt;margin-top:64.65pt;width:9pt;height:9.4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wY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Zn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h/rAs90AAAAJAQAADwAAAGRycy9kb3ducmV2LnhtbEyPwU6D&#10;QBCG7ya+w2ZMvNmlUJsWWRqjqYnHll68DTACys4SdmnRp3c86XG++fPPN9lutr060+g7xwaWiwgU&#10;ceXqjhsDp2J/twHlA3KNvWMy8EUedvn1VYZp7S58oPMxNEpK2KdooA1hSLX2VUsW/cINxLJ7d6PF&#10;IOPY6HrEi5TbXsdRtNYWO5YLLQ701FL1eZysgbKLT/h9KF4iu90n4XUuPqa3Z2Nub+bHB1CB5vAX&#10;hl99UYdcnEo3ce1VbyC+X0tSeLxNQElglQgoBaw2S9B5pv9/kP8AAAD//wMAUEsBAi0AFAAGAAgA&#10;AAAhALaDOJL+AAAA4QEAABMAAAAAAAAAAAAAAAAAAAAAAFtDb250ZW50X1R5cGVzXS54bWxQSwEC&#10;LQAUAAYACAAAACEAOP0h/9YAAACUAQAACwAAAAAAAAAAAAAAAAAvAQAAX3JlbHMvLnJlbHNQSwEC&#10;LQAUAAYACAAAACEAkYC8GCECAAA9BAAADgAAAAAAAAAAAAAAAAAuAgAAZHJzL2Uyb0RvYy54bWxQ&#10;SwECLQAUAAYACAAAACEAh/rAs90AAAAJAQAADwAAAAAAAAAAAAAAAAB7BAAAZHJzL2Rvd25yZXYu&#10;eG1sUEsFBgAAAAAEAAQA8wAAAIUFAAAAAA==&#10;"/>
                  </w:pict>
                </mc:Fallback>
              </mc:AlternateContent>
            </w:r>
            <w:r w:rsidRPr="00103114">
              <w:rPr>
                <w:rFonts w:ascii="Arial" w:hAnsi="Arial" w:cs="Arial"/>
                <w:noProof/>
                <w:sz w:val="22"/>
                <w:szCs w:val="22"/>
                <w:lang w:eastAsia="en-GB"/>
              </w:rPr>
              <mc:AlternateContent>
                <mc:Choice Requires="wps">
                  <w:drawing>
                    <wp:anchor distT="0" distB="0" distL="114300" distR="114300" simplePos="0" relativeHeight="251658336" behindDoc="0" locked="0" layoutInCell="1" allowOverlap="1" wp14:anchorId="22134948" wp14:editId="2918F133">
                      <wp:simplePos x="0" y="0"/>
                      <wp:positionH relativeFrom="column">
                        <wp:posOffset>162560</wp:posOffset>
                      </wp:positionH>
                      <wp:positionV relativeFrom="paragraph">
                        <wp:posOffset>264160</wp:posOffset>
                      </wp:positionV>
                      <wp:extent cx="114300" cy="119380"/>
                      <wp:effectExtent l="0" t="0" r="19050" b="139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C9826" id="Rectangle 44" o:spid="_x0000_s1026" style="position:absolute;margin-left:12.8pt;margin-top:20.8pt;width:9pt;height:9.4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4W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Zj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mftXU9sAAAAHAQAADwAAAGRycy9kb3ducmV2LnhtbEyOwU7D&#10;MBBE70j8g7VI3KjdNEQQsqkQqEgc2/TCzYmXJBDbUey0ga9nOcFpNJrRzCu2ix3EiabQe4ewXikQ&#10;5BpvetciHKvdzR2IELUzevCOEL4owLa8vCh0bvzZ7el0iK3gERdyjdDFOOZShqYjq8PKj+Q4e/eT&#10;1ZHt1Eoz6TOP20EmSmXS6t7xQ6dHeuqo+TzMFqHuk6P+3lcvyt7vNvF1qT7mt2fE66vl8QFEpCX+&#10;leEXn9GhZKbaz84EMSAktxk3EdI1K+fphrVGyFQKsizkf/7yBwAA//8DAFBLAQItABQABgAIAAAA&#10;IQC2gziS/gAAAOEBAAATAAAAAAAAAAAAAAAAAAAAAABbQ29udGVudF9UeXBlc10ueG1sUEsBAi0A&#10;FAAGAAgAAAAhADj9If/WAAAAlAEAAAsAAAAAAAAAAAAAAAAALwEAAF9yZWxzLy5yZWxzUEsBAi0A&#10;FAAGAAgAAAAhAJiwDhYhAgAAPQQAAA4AAAAAAAAAAAAAAAAALgIAAGRycy9lMm9Eb2MueG1sUEsB&#10;Ai0AFAAGAAgAAAAhAJn7V1PbAAAABwEAAA8AAAAAAAAAAAAAAAAAewQAAGRycy9kb3ducmV2Lnht&#10;bFBLBQYAAAAABAAEAPMAAACDBQAAAAA=&#10;"/>
                  </w:pict>
                </mc:Fallback>
              </mc:AlternateContent>
            </w:r>
          </w:p>
        </w:tc>
      </w:tr>
      <w:tr w:rsidR="00E21E2C" w:rsidRPr="004A6D0C" w14:paraId="0DE7BC74" w14:textId="77777777" w:rsidTr="00FD6B51">
        <w:trPr>
          <w:trHeight w:val="702"/>
        </w:trPr>
        <w:tc>
          <w:tcPr>
            <w:tcW w:w="1951" w:type="dxa"/>
            <w:shd w:val="clear" w:color="auto" w:fill="auto"/>
          </w:tcPr>
          <w:p w14:paraId="01C25630" w14:textId="77777777" w:rsidR="00E21E2C" w:rsidRPr="00103114" w:rsidRDefault="00E21E2C" w:rsidP="00FB3A65">
            <w:pPr>
              <w:rPr>
                <w:rFonts w:ascii="Arial" w:hAnsi="Arial" w:cs="Arial"/>
                <w:b/>
                <w:sz w:val="22"/>
                <w:szCs w:val="22"/>
              </w:rPr>
            </w:pPr>
            <w:r w:rsidRPr="00103114">
              <w:rPr>
                <w:rFonts w:ascii="Arial" w:hAnsi="Arial" w:cs="Arial"/>
                <w:b/>
                <w:sz w:val="22"/>
                <w:szCs w:val="22"/>
              </w:rPr>
              <w:t>Suspension</w:t>
            </w:r>
          </w:p>
          <w:p w14:paraId="17712277" w14:textId="77777777" w:rsidR="00E21E2C" w:rsidRPr="00103114" w:rsidRDefault="00E21E2C" w:rsidP="00FB3A65">
            <w:pPr>
              <w:rPr>
                <w:rFonts w:ascii="Arial" w:hAnsi="Arial" w:cs="Arial"/>
                <w:b/>
                <w:sz w:val="22"/>
                <w:szCs w:val="22"/>
              </w:rPr>
            </w:pPr>
          </w:p>
        </w:tc>
        <w:tc>
          <w:tcPr>
            <w:tcW w:w="7116" w:type="dxa"/>
            <w:shd w:val="clear" w:color="auto" w:fill="auto"/>
          </w:tcPr>
          <w:p w14:paraId="6A43FD75" w14:textId="078FC19B"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Check finish for any scratches</w:t>
            </w:r>
            <w:r w:rsidR="00FB3A65">
              <w:rPr>
                <w:rFonts w:ascii="Arial" w:hAnsi="Arial" w:cs="Arial"/>
                <w:sz w:val="22"/>
                <w:szCs w:val="22"/>
              </w:rPr>
              <w:t>.</w:t>
            </w:r>
          </w:p>
          <w:p w14:paraId="31031281" w14:textId="77777777" w:rsidR="00FB3A65" w:rsidRPr="00103114" w:rsidRDefault="00FB3A65" w:rsidP="00FB3A65">
            <w:pPr>
              <w:overflowPunct w:val="0"/>
              <w:autoSpaceDE w:val="0"/>
              <w:autoSpaceDN w:val="0"/>
              <w:adjustRightInd w:val="0"/>
              <w:ind w:left="176"/>
              <w:textAlignment w:val="baseline"/>
              <w:rPr>
                <w:rFonts w:ascii="Arial" w:hAnsi="Arial" w:cs="Arial"/>
                <w:sz w:val="22"/>
                <w:szCs w:val="22"/>
              </w:rPr>
            </w:pPr>
          </w:p>
          <w:p w14:paraId="4D5F5442" w14:textId="5DE9A55F"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Ensure suspension is attached to medal</w:t>
            </w:r>
            <w:r w:rsidR="00FB3A65">
              <w:rPr>
                <w:rFonts w:ascii="Arial" w:hAnsi="Arial" w:cs="Arial"/>
                <w:sz w:val="22"/>
                <w:szCs w:val="22"/>
              </w:rPr>
              <w:t>.</w:t>
            </w:r>
          </w:p>
          <w:p w14:paraId="4F08BE69" w14:textId="77777777" w:rsidR="00FB3A65" w:rsidRDefault="00FB3A65" w:rsidP="00FB3A65">
            <w:pPr>
              <w:pStyle w:val="ListParagraph"/>
              <w:rPr>
                <w:rFonts w:ascii="Arial" w:hAnsi="Arial" w:cs="Arial"/>
                <w:sz w:val="22"/>
                <w:szCs w:val="22"/>
              </w:rPr>
            </w:pPr>
          </w:p>
          <w:p w14:paraId="5D305140" w14:textId="77777777"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For ribbon mounts that are not rings the ribbon should fit with no buckling.</w:t>
            </w:r>
          </w:p>
        </w:tc>
        <w:tc>
          <w:tcPr>
            <w:tcW w:w="874" w:type="dxa"/>
            <w:shd w:val="clear" w:color="auto" w:fill="auto"/>
          </w:tcPr>
          <w:p w14:paraId="21A9E5F5" w14:textId="4B9B4D3E" w:rsidR="00E21E2C" w:rsidRPr="00103114" w:rsidRDefault="00FB3A65" w:rsidP="00FB3A65">
            <w:pPr>
              <w:ind w:left="720"/>
              <w:rPr>
                <w:rFonts w:ascii="Arial" w:hAnsi="Arial" w:cs="Arial"/>
                <w:sz w:val="22"/>
                <w:szCs w:val="22"/>
              </w:rPr>
            </w:pPr>
            <w:r w:rsidRPr="00103114">
              <w:rPr>
                <w:rFonts w:ascii="Arial" w:hAnsi="Arial" w:cs="Arial"/>
                <w:noProof/>
                <w:sz w:val="22"/>
                <w:szCs w:val="22"/>
                <w:lang w:eastAsia="en-GB"/>
              </w:rPr>
              <mc:AlternateContent>
                <mc:Choice Requires="wps">
                  <w:drawing>
                    <wp:anchor distT="0" distB="0" distL="114300" distR="114300" simplePos="0" relativeHeight="251658359" behindDoc="0" locked="0" layoutInCell="1" allowOverlap="1" wp14:anchorId="25B4B79F" wp14:editId="3BA2E5AD">
                      <wp:simplePos x="0" y="0"/>
                      <wp:positionH relativeFrom="column">
                        <wp:posOffset>161925</wp:posOffset>
                      </wp:positionH>
                      <wp:positionV relativeFrom="paragraph">
                        <wp:posOffset>710565</wp:posOffset>
                      </wp:positionV>
                      <wp:extent cx="114300" cy="1193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012CD" id="Rectangle 5" o:spid="_x0000_s1026" style="position:absolute;margin-left:12.75pt;margin-top:55.95pt;width:9pt;height:9.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8WIA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m0d5BudLinpw9xgT9O4O5DfPLGw6ilI3iDB0StREqojx2bMH0fD0lO2GD1ATutgHSEod&#10;G+wjIGnAjqkgj+eCqGNgki6LYnaVU9kkuYpiebVIBctE+fTYoQ/vFPQsHiqORD2Bi8OdD5GMKJ9C&#10;Enkwut5qY5KB7W5jkB0E9cY2rcSfcrwMM5YNFV/Op/OE/MznLyHytP4G0etATW50X/HFOUiUUbW3&#10;tk4tGIQ245koG3uSMSo3VmAH9SOpiDB2ME0cHTrAH5wN1L0V99/3AhVn5r2lSiyL2Sy2ezJm8zdT&#10;MvDSs7v0CCsJquKBs/G4CeOI7B3qtqOfipS7hRuqXqOTsrGyI6sTWerQJPhpmuIIXNop6tfMr38C&#10;AAD//wMAUEsDBBQABgAIAAAAIQCQa0v33gAAAAkBAAAPAAAAZHJzL2Rvd25yZXYueG1sTI9NT8Mw&#10;DIbvSPyHyEjcWPrBYCtNJwQaEsetu3BLG68tNE7VpFvh12NO4+jHr14/zjez7cUJR985UhAvIhBI&#10;tTMdNQoO5fZuBcIHTUb3jlDBN3rYFNdXuc6MO9MOT/vQCC4hn2kFbQhDJqWvW7TaL9yAxLujG60O&#10;PI6NNKM+c7ntZRJFD9LqjvhCqwd8abH+2k9WQdUlB/2zK98iu96m4X0uP6ePV6Vub+bnJxAB53AJ&#10;w58+q0PBTpWbyHjRK0iWS04yj+M1CA7cpwwqBmn0CLLI5f8Pil8AAAD//wMAUEsBAi0AFAAGAAgA&#10;AAAhALaDOJL+AAAA4QEAABMAAAAAAAAAAAAAAAAAAAAAAFtDb250ZW50X1R5cGVzXS54bWxQSwEC&#10;LQAUAAYACAAAACEAOP0h/9YAAACUAQAACwAAAAAAAAAAAAAAAAAvAQAAX3JlbHMvLnJlbHNQSwEC&#10;LQAUAAYACAAAACEAcq7fFiACAAA7BAAADgAAAAAAAAAAAAAAAAAuAgAAZHJzL2Uyb0RvYy54bWxQ&#10;SwECLQAUAAYACAAAACEAkGtL994AAAAJAQAADwAAAAAAAAAAAAAAAAB6BAAAZHJzL2Rvd25yZXYu&#10;eG1sUEsFBgAAAAAEAAQA8wAAAIUFAAAAAA==&#10;"/>
                  </w:pict>
                </mc:Fallback>
              </mc:AlternateContent>
            </w:r>
            <w:r w:rsidRPr="00103114">
              <w:rPr>
                <w:rFonts w:ascii="Arial" w:hAnsi="Arial" w:cs="Arial"/>
                <w:noProof/>
                <w:sz w:val="22"/>
                <w:szCs w:val="22"/>
                <w:lang w:eastAsia="en-GB"/>
              </w:rPr>
              <mc:AlternateContent>
                <mc:Choice Requires="wps">
                  <w:drawing>
                    <wp:anchor distT="0" distB="0" distL="114300" distR="114300" simplePos="0" relativeHeight="251658360" behindDoc="0" locked="0" layoutInCell="1" allowOverlap="1" wp14:anchorId="0A5F7134" wp14:editId="1FEF25D5">
                      <wp:simplePos x="0" y="0"/>
                      <wp:positionH relativeFrom="column">
                        <wp:posOffset>161925</wp:posOffset>
                      </wp:positionH>
                      <wp:positionV relativeFrom="paragraph">
                        <wp:posOffset>320040</wp:posOffset>
                      </wp:positionV>
                      <wp:extent cx="114300" cy="119380"/>
                      <wp:effectExtent l="0" t="0" r="1905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A0B7" id="Rectangle 6" o:spid="_x0000_s1026" style="position:absolute;margin-left:12.75pt;margin-top:25.2pt;width:9pt;height:9.4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pzIQIAADs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zzkz0FGJ&#10;vpBoYBot2TzK0ztfUNSDu8eYoHd3Vnz3zNhNS1HyBtH2rYSKSOUxPnvxIBqenrJd/9FWhA77YJNS&#10;xxq7CEgasGMqyOO5IPIYmKDLPJ9ejalsglx5vrxapIJlUDw/dujDe2k7Fg8lR6KewOFw50MkA8Vz&#10;SCJvtaq2SutkYLPbaGQHoN7YppX4U46XYdqwvuTL2WSWkF/4/CXEOK2/QXQqUJNr1ZV8cQ6CIqr2&#10;zlSpBQMoPZyJsjYnGaNyQwV2tnokFdEOHUwTR4fW4k/Oeurekvsfe0DJmf5gqBLLfDqN7Z6M6ezt&#10;hAy89OwuPWAEQZU8cDYcN2EYkb1D1bT0U55yN/aGqlerpGys7MDqRJY6NAl+mqY4Apd2ivo18+sn&#10;AAAA//8DAFBLAwQUAAYACAAAACEA68FaHdwAAAAHAQAADwAAAGRycy9kb3ducmV2LnhtbEyOwU7D&#10;MBBE70j8g7VI3KhN2lQ0ZFMhUJE4tumF2yZekkBsR7HTBr4ecyrH0YzevHw7m16cePSdswj3CwWC&#10;be10ZxuEY7m7ewDhA1lNvbOM8M0etsX1VU6Zdme759MhNCJCrM8IoQ1hyKT0dcuG/MINbGP34UZD&#10;IcaxkXqkc4SbXiZKraWhzsaHlgZ+brn+OkwGoeqSI/3sy1dlNrtleJvLz+n9BfH2Zn56BBF4Dpcx&#10;/OlHdSiiU+Umq73oEZI0jUuEVK1AxH61jLlCWG8SkEUu//sXvwAAAP//AwBQSwECLQAUAAYACAAA&#10;ACEAtoM4kv4AAADhAQAAEwAAAAAAAAAAAAAAAAAAAAAAW0NvbnRlbnRfVHlwZXNdLnhtbFBLAQIt&#10;ABQABgAIAAAAIQA4/SH/1gAAAJQBAAALAAAAAAAAAAAAAAAAAC8BAABfcmVscy8ucmVsc1BLAQIt&#10;ABQABgAIAAAAIQBJx2pzIQIAADsEAAAOAAAAAAAAAAAAAAAAAC4CAABkcnMvZTJvRG9jLnhtbFBL&#10;AQItABQABgAIAAAAIQDrwVod3AAAAAcBAAAPAAAAAAAAAAAAAAAAAHsEAABkcnMvZG93bnJldi54&#10;bWxQSwUGAAAAAAQABADzAAAAhAUAAAAA&#10;"/>
                  </w:pict>
                </mc:Fallback>
              </mc:AlternateContent>
            </w:r>
            <w:r w:rsidR="00E21E2C" w:rsidRPr="00103114">
              <w:rPr>
                <w:rFonts w:ascii="Arial" w:hAnsi="Arial" w:cs="Arial"/>
                <w:noProof/>
                <w:sz w:val="22"/>
                <w:szCs w:val="22"/>
                <w:lang w:eastAsia="en-GB"/>
              </w:rPr>
              <mc:AlternateContent>
                <mc:Choice Requires="wps">
                  <w:drawing>
                    <wp:anchor distT="0" distB="0" distL="114300" distR="114300" simplePos="0" relativeHeight="251658339" behindDoc="0" locked="0" layoutInCell="1" allowOverlap="1" wp14:anchorId="58EF1F41" wp14:editId="04A277B1">
                      <wp:simplePos x="0" y="0"/>
                      <wp:positionH relativeFrom="column">
                        <wp:posOffset>162560</wp:posOffset>
                      </wp:positionH>
                      <wp:positionV relativeFrom="paragraph">
                        <wp:posOffset>41910</wp:posOffset>
                      </wp:positionV>
                      <wp:extent cx="114300" cy="119380"/>
                      <wp:effectExtent l="0" t="0" r="19050"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48DAA" id="Rectangle 43" o:spid="_x0000_s1026" style="position:absolute;margin-left:12.8pt;margin-top:3.3pt;width:9pt;height:9.4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A/Ig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6YQzKzqq&#10;0WdSTdidUYzuSKDe+ZLiHt0DxhS9uwf5zTML65bC1C0i9K0SNdEqYnz27EE0PD1l2/4D1AQv9gGS&#10;VscGuwhIKrBjKsnpUhJ1DEzSZVFMJzkVTpKrKBaTeSpZJsqnxw59eKegY/FQcSTuCVwc7n2IZET5&#10;FJLIg9H1RhuTDNxt1wbZQVB3bNJK/CnH6zBjWV/xxWw8S8jPfP4aIk/rbxCdDtTmRncVn1+CRBlV&#10;e2vr1IRBaDOcibKxZxmjckMFtlCfSEWEoYdp5ujQAv7grKf+rbj/vheoODPvLVViUUynseGTMZ29&#10;GZOB157ttUdYSVAVD5wNx3UYhmTvUO9a+qlIuVu4peo1OikbKzuwOpOlHk2Cn+cpDsG1naJ+Tf3q&#10;JwAAAP//AwBQSwMEFAAGAAgAAAAhAMvF/SvaAAAABgEAAA8AAABkcnMvZG93bnJldi54bWxMjkFP&#10;g0AQhe8m/ofNmHizi7QSiyyN0dTEY0sv3gaYAsrOEnZp0V/v9KSnlzfv5c2XbWbbqxONvnNs4H4R&#10;gSKuXN1xY+BQbO8eQfmAXGPvmAx8k4dNfn2VYVq7M+/otA+NkhH2KRpoQxhSrX3VkkW/cAOxZEc3&#10;Wgxix0bXI55l3PY6jqJEW+xYPrQ40EtL1dd+sgbKLj7gz654i+x6uwzvc/E5fbwac3szPz+BCjSH&#10;vzJc8AUdcmEq3cS1V72B+CGRpoFEROLVUrS8nFeg80z/x89/AQAA//8DAFBLAQItABQABgAIAAAA&#10;IQC2gziS/gAAAOEBAAATAAAAAAAAAAAAAAAAAAAAAABbQ29udGVudF9UeXBlc10ueG1sUEsBAi0A&#10;FAAGAAgAAAAhADj9If/WAAAAlAEAAAsAAAAAAAAAAAAAAAAALwEAAF9yZWxzLy5yZWxzUEsBAi0A&#10;FAAGAAgAAAAhAKcgED8iAgAAPQQAAA4AAAAAAAAAAAAAAAAALgIAAGRycy9lMm9Eb2MueG1sUEsB&#10;Ai0AFAAGAAgAAAAhAMvF/SvaAAAABgEAAA8AAAAAAAAAAAAAAAAAfAQAAGRycy9kb3ducmV2Lnht&#10;bFBLBQYAAAAABAAEAPMAAACDBQAAAAA=&#10;"/>
                  </w:pict>
                </mc:Fallback>
              </mc:AlternateContent>
            </w:r>
          </w:p>
        </w:tc>
      </w:tr>
      <w:tr w:rsidR="00E21E2C" w:rsidRPr="004A6D0C" w14:paraId="434AE579" w14:textId="77777777" w:rsidTr="00FD6B51">
        <w:trPr>
          <w:trHeight w:val="560"/>
        </w:trPr>
        <w:tc>
          <w:tcPr>
            <w:tcW w:w="1951" w:type="dxa"/>
            <w:shd w:val="clear" w:color="auto" w:fill="auto"/>
          </w:tcPr>
          <w:p w14:paraId="0E355675" w14:textId="77777777" w:rsidR="00E21E2C" w:rsidRPr="00103114" w:rsidRDefault="00E21E2C" w:rsidP="00FB3A65">
            <w:pPr>
              <w:rPr>
                <w:rFonts w:ascii="Arial" w:hAnsi="Arial" w:cs="Arial"/>
                <w:b/>
                <w:sz w:val="22"/>
                <w:szCs w:val="22"/>
              </w:rPr>
            </w:pPr>
            <w:r w:rsidRPr="00103114">
              <w:rPr>
                <w:rFonts w:ascii="Arial" w:hAnsi="Arial" w:cs="Arial"/>
                <w:b/>
                <w:sz w:val="22"/>
                <w:szCs w:val="22"/>
              </w:rPr>
              <w:t>Surface checks</w:t>
            </w:r>
          </w:p>
        </w:tc>
        <w:tc>
          <w:tcPr>
            <w:tcW w:w="7116" w:type="dxa"/>
            <w:shd w:val="clear" w:color="auto" w:fill="auto"/>
          </w:tcPr>
          <w:p w14:paraId="2F426F57" w14:textId="11390070"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Visual examination of the entire medal surface looking for any blemishes or imperfections</w:t>
            </w:r>
            <w:r w:rsidR="00FB3A65">
              <w:rPr>
                <w:rFonts w:ascii="Arial" w:hAnsi="Arial" w:cs="Arial"/>
                <w:sz w:val="22"/>
                <w:szCs w:val="22"/>
              </w:rPr>
              <w:t>.</w:t>
            </w:r>
          </w:p>
        </w:tc>
        <w:tc>
          <w:tcPr>
            <w:tcW w:w="874" w:type="dxa"/>
            <w:shd w:val="clear" w:color="auto" w:fill="auto"/>
          </w:tcPr>
          <w:p w14:paraId="22B63639" w14:textId="0FC3A5C8" w:rsidR="00E21E2C" w:rsidRPr="00103114" w:rsidRDefault="00E21E2C" w:rsidP="00FB3A65">
            <w:pPr>
              <w:ind w:left="720"/>
              <w:rPr>
                <w:rFonts w:ascii="Arial" w:hAnsi="Arial" w:cs="Arial"/>
                <w:sz w:val="22"/>
                <w:szCs w:val="22"/>
              </w:rPr>
            </w:pPr>
            <w:r w:rsidRPr="00103114">
              <w:rPr>
                <w:rFonts w:ascii="Arial" w:hAnsi="Arial" w:cs="Arial"/>
                <w:noProof/>
                <w:sz w:val="22"/>
                <w:szCs w:val="22"/>
                <w:lang w:eastAsia="en-GB"/>
              </w:rPr>
              <mc:AlternateContent>
                <mc:Choice Requires="wps">
                  <w:drawing>
                    <wp:anchor distT="0" distB="0" distL="114300" distR="114300" simplePos="0" relativeHeight="251658340" behindDoc="0" locked="0" layoutInCell="1" allowOverlap="1" wp14:anchorId="688EE11E" wp14:editId="0218E2DB">
                      <wp:simplePos x="0" y="0"/>
                      <wp:positionH relativeFrom="column">
                        <wp:posOffset>162560</wp:posOffset>
                      </wp:positionH>
                      <wp:positionV relativeFrom="paragraph">
                        <wp:posOffset>53340</wp:posOffset>
                      </wp:positionV>
                      <wp:extent cx="114300" cy="119380"/>
                      <wp:effectExtent l="0" t="0" r="1905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044F" id="Rectangle 42" o:spid="_x0000_s1026" style="position:absolute;margin-left:12.8pt;margin-top:4.2pt;width:9pt;height:9.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IxIQ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ZlDMLhmr0&#10;mVQD22rJ6I4E6n0oKe7B3+OQYvB3TnwLzLpNR2HyBtH1nYSaaBVDfPbswWAEesp2/QdXEzzso0ta&#10;HRs0AyCpwI6pJI/nkshjZIIui2J2lVPhBLmKYnm1SCXLoHx67DHEd9IZNhwqjsQ9gcPhLsSBDJRP&#10;IYm806reKq2Tge1uo5EdgLpjm1biTzlehmnL+oov59N5Qn7mC5cQeVp/gzAqUptrZSq+OAdBOaj2&#10;1tapCSMoPZ6JsrYnGQflxgrsXP1IKqIbe5hmjg6dwx+c9dS/FQ/f94CSM/3eUiWWxWw2NHwyZvM3&#10;UzLw0rO79IAVBFXxyNl43MRxSPYeVdvRT0XK3bobql6jkrJDZUdWJ7LUo0nw0zwNQ3Bpp6hfU7/+&#10;CQAA//8DAFBLAwQUAAYACAAAACEAV9fCgdoAAAAGAQAADwAAAGRycy9kb3ducmV2LnhtbEyOT0+D&#10;QBDF7yZ+h82YeLOLtNZKWRqjqYnHll68DTAFlJ0l7NKin97xVI/vT977pZvJdupEg28dG7ifRaCI&#10;S1e1XBs45Nu7FSgfkCvsHJOBb/Kwya6vUkwqd+YdnfahVjLCPkEDTQh9orUvG7LoZ64nluzoBotB&#10;5FDrasCzjNtOx1G01BZblocGe3ppqPzaj9ZA0cYH/Nnlb5F92s7D+5R/jh+vxtzeTM9rUIGmcCnD&#10;H76gQyZMhRu58qozED8spWlgtQAl8WIushD7MQadpfo/fvYLAAD//wMAUEsBAi0AFAAGAAgAAAAh&#10;ALaDOJL+AAAA4QEAABMAAAAAAAAAAAAAAAAAAAAAAFtDb250ZW50X1R5cGVzXS54bWxQSwECLQAU&#10;AAYACAAAACEAOP0h/9YAAACUAQAACwAAAAAAAAAAAAAAAAAvAQAAX3JlbHMvLnJlbHNQSwECLQAU&#10;AAYACAAAACEArhCiMSECAAA9BAAADgAAAAAAAAAAAAAAAAAuAgAAZHJzL2Uyb0RvYy54bWxQSwEC&#10;LQAUAAYACAAAACEAV9fCgdoAAAAGAQAADwAAAAAAAAAAAAAAAAB7BAAAZHJzL2Rvd25yZXYueG1s&#10;UEsFBgAAAAAEAAQA8wAAAIIFAAAAAA==&#10;"/>
                  </w:pict>
                </mc:Fallback>
              </mc:AlternateContent>
            </w:r>
          </w:p>
        </w:tc>
      </w:tr>
      <w:tr w:rsidR="00E21E2C" w:rsidRPr="004A6D0C" w14:paraId="4BD6B8EA" w14:textId="77777777" w:rsidTr="00FD6B51">
        <w:trPr>
          <w:trHeight w:val="698"/>
        </w:trPr>
        <w:tc>
          <w:tcPr>
            <w:tcW w:w="1951" w:type="dxa"/>
            <w:shd w:val="clear" w:color="auto" w:fill="auto"/>
          </w:tcPr>
          <w:p w14:paraId="2B5238B6" w14:textId="77777777" w:rsidR="00E21E2C" w:rsidRPr="00103114" w:rsidRDefault="00E21E2C" w:rsidP="00FB3A65">
            <w:pPr>
              <w:rPr>
                <w:rFonts w:ascii="Arial" w:hAnsi="Arial" w:cs="Arial"/>
                <w:b/>
                <w:sz w:val="22"/>
                <w:szCs w:val="22"/>
              </w:rPr>
            </w:pPr>
            <w:r w:rsidRPr="00103114">
              <w:rPr>
                <w:rFonts w:ascii="Arial" w:hAnsi="Arial" w:cs="Arial"/>
                <w:b/>
                <w:sz w:val="22"/>
                <w:szCs w:val="22"/>
              </w:rPr>
              <w:t>Ribbon</w:t>
            </w:r>
          </w:p>
        </w:tc>
        <w:tc>
          <w:tcPr>
            <w:tcW w:w="7116" w:type="dxa"/>
            <w:shd w:val="clear" w:color="auto" w:fill="auto"/>
          </w:tcPr>
          <w:p w14:paraId="0C566B39" w14:textId="10F33515"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Check that the correct ribbon is attached to the medal</w:t>
            </w:r>
            <w:r w:rsidR="00FB3A65">
              <w:rPr>
                <w:rFonts w:ascii="Arial" w:hAnsi="Arial" w:cs="Arial"/>
                <w:sz w:val="22"/>
                <w:szCs w:val="22"/>
              </w:rPr>
              <w:t>.</w:t>
            </w:r>
          </w:p>
          <w:p w14:paraId="5D482D82" w14:textId="77777777" w:rsidR="00FB3A65" w:rsidRPr="00103114" w:rsidRDefault="00FB3A65" w:rsidP="00FB3A65">
            <w:pPr>
              <w:overflowPunct w:val="0"/>
              <w:autoSpaceDE w:val="0"/>
              <w:autoSpaceDN w:val="0"/>
              <w:adjustRightInd w:val="0"/>
              <w:ind w:left="176"/>
              <w:textAlignment w:val="baseline"/>
              <w:rPr>
                <w:rFonts w:ascii="Arial" w:hAnsi="Arial" w:cs="Arial"/>
                <w:sz w:val="22"/>
                <w:szCs w:val="22"/>
              </w:rPr>
            </w:pPr>
          </w:p>
          <w:p w14:paraId="6A5C19A9" w14:textId="6EE11537"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103114">
              <w:rPr>
                <w:rFonts w:ascii="Arial" w:hAnsi="Arial" w:cs="Arial"/>
                <w:sz w:val="22"/>
                <w:szCs w:val="22"/>
              </w:rPr>
              <w:t>Check that the ribbon is at a length to allow it to sit in the indentation of the case</w:t>
            </w:r>
            <w:r w:rsidR="00FB3A65">
              <w:rPr>
                <w:rFonts w:ascii="Arial" w:hAnsi="Arial" w:cs="Arial"/>
                <w:sz w:val="22"/>
                <w:szCs w:val="22"/>
              </w:rPr>
              <w:t>.</w:t>
            </w:r>
          </w:p>
        </w:tc>
        <w:tc>
          <w:tcPr>
            <w:tcW w:w="874" w:type="dxa"/>
            <w:shd w:val="clear" w:color="auto" w:fill="auto"/>
          </w:tcPr>
          <w:p w14:paraId="6A514BD2" w14:textId="7AC6DF56" w:rsidR="00E21E2C" w:rsidRPr="00103114" w:rsidRDefault="00FB3A65" w:rsidP="00FB3A65">
            <w:pPr>
              <w:ind w:left="720"/>
              <w:rPr>
                <w:rFonts w:ascii="Arial" w:hAnsi="Arial" w:cs="Arial"/>
                <w:sz w:val="22"/>
                <w:szCs w:val="22"/>
                <w:u w:val="single"/>
              </w:rPr>
            </w:pPr>
            <w:r w:rsidRPr="00103114">
              <w:rPr>
                <w:rFonts w:ascii="Arial" w:hAnsi="Arial" w:cs="Arial"/>
                <w:noProof/>
                <w:sz w:val="22"/>
                <w:szCs w:val="22"/>
                <w:lang w:eastAsia="en-GB"/>
              </w:rPr>
              <mc:AlternateContent>
                <mc:Choice Requires="wps">
                  <w:drawing>
                    <wp:anchor distT="0" distB="0" distL="114300" distR="114300" simplePos="0" relativeHeight="251658343" behindDoc="0" locked="0" layoutInCell="1" allowOverlap="1" wp14:anchorId="7C4C8638" wp14:editId="700ECC08">
                      <wp:simplePos x="0" y="0"/>
                      <wp:positionH relativeFrom="column">
                        <wp:posOffset>162560</wp:posOffset>
                      </wp:positionH>
                      <wp:positionV relativeFrom="paragraph">
                        <wp:posOffset>409575</wp:posOffset>
                      </wp:positionV>
                      <wp:extent cx="114300" cy="119380"/>
                      <wp:effectExtent l="0" t="0" r="19050"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D06D1" id="Rectangle 40" o:spid="_x0000_s1026" style="position:absolute;margin-left:12.8pt;margin-top:32.25pt;width:9pt;height:9.4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Ys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EZyWPBUI0+&#10;k2pgWy0Z3ZFAvQ8lxT34exxSDP7OiW+BWbfpKEzeILq+k1ATrWKIz549GIxAT9mu/+Bqgod9dEmr&#10;Y4NmACQV2DGV5PFcEnmMTNBlUcyucmImyFUUy6tFYpRB+fTYY4jvpDNsOFQciXsCh8NdiAMZKJ9C&#10;EnmnVb1VWicD291GIzsAdcc2rcSfcrwM05b1FV/Op/OE/MwXLiHytP4GYVSkNtfKVHxxDoJyUO2t&#10;rVMTRlB6PBNlbU8yDsqNFdi5+pFURDf2MM0cHTqHPzjrqX8rHr7vASVn+r2lSiyL2VDRmIzZ/M2U&#10;DLz07C49YAVBVTxyNh43cRySvUfVdvRTkXK37oaq16ik7FDZkdWJLPVoEvw0T8MQXNop6tfUr38C&#10;AAD//wMAUEsDBBQABgAIAAAAIQDMq22Z3AAAAAcBAAAPAAAAZHJzL2Rvd25yZXYueG1sTI7BToNA&#10;FEX3Jv7D5Jm4s4PQkkp5NEZTE5ct3bgbmBGozBvCDC369T5XdXlzb849+Xa2vTib0XeOEB4XEQhD&#10;tdMdNQjHcvewBuGDIq16Rwbh23jYFrc3ucq0u9DenA+hEQwhnymENoQhk9LXrbHKL9xgiLtPN1oV&#10;OI6N1KO6MNz2Mo6iVFrVET+0ajAvram/DpNFqLr4qH725Vtkn3ZJeJ/L0/Txinh/Nz9vQAQzh+sY&#10;/vRZHQp2qtxE2oseIV6lvERIlysQ3C8TzhXCOklAFrn871/8AgAA//8DAFBLAQItABQABgAIAAAA&#10;IQC2gziS/gAAAOEBAAATAAAAAAAAAAAAAAAAAAAAAABbQ29udGVudF9UeXBlc10ueG1sUEsBAi0A&#10;FAAGAAgAAAAhADj9If/WAAAAlAEAAAsAAAAAAAAAAAAAAAAALwEAAF9yZWxzLy5yZWxzUEsBAi0A&#10;FAAGAAgAAAAhALxwxiwgAgAAPQQAAA4AAAAAAAAAAAAAAAAALgIAAGRycy9lMm9Eb2MueG1sUEsB&#10;Ai0AFAAGAAgAAAAhAMyrbZncAAAABwEAAA8AAAAAAAAAAAAAAAAAegQAAGRycy9kb3ducmV2Lnht&#10;bFBLBQYAAAAABAAEAPMAAACDBQAAAAA=&#10;"/>
                  </w:pict>
                </mc:Fallback>
              </mc:AlternateContent>
            </w:r>
            <w:r w:rsidR="00E21E2C" w:rsidRPr="00103114">
              <w:rPr>
                <w:rFonts w:ascii="Arial" w:hAnsi="Arial" w:cs="Arial"/>
                <w:noProof/>
                <w:sz w:val="22"/>
                <w:szCs w:val="22"/>
                <w:lang w:eastAsia="en-GB"/>
              </w:rPr>
              <mc:AlternateContent>
                <mc:Choice Requires="wps">
                  <w:drawing>
                    <wp:anchor distT="0" distB="0" distL="114300" distR="114300" simplePos="0" relativeHeight="251658341" behindDoc="0" locked="0" layoutInCell="1" allowOverlap="1" wp14:anchorId="4C5F3A4D" wp14:editId="67E5191A">
                      <wp:simplePos x="0" y="0"/>
                      <wp:positionH relativeFrom="column">
                        <wp:posOffset>162560</wp:posOffset>
                      </wp:positionH>
                      <wp:positionV relativeFrom="paragraph">
                        <wp:posOffset>67310</wp:posOffset>
                      </wp:positionV>
                      <wp:extent cx="114300" cy="119380"/>
                      <wp:effectExtent l="0" t="0" r="19050"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ABF84" id="Rectangle 41" o:spid="_x0000_s1026" style="position:absolute;margin-left:12.8pt;margin-top:5.3pt;width:9pt;height:9.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QiIA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MbnJqXCSXEUxv5mlkmWiPD/2GOI7BZb1h4ojcU/gYv8QIpGn0HNI&#10;Ig9G12ttTDJwu1kZZHtB3bFOq8+XnoTrMONYV/H5dDxNyM984RoiT+tvEFZHanOjbcVnlyBR9qq9&#10;dXVqwii0Gc70v3FE46zcUIEN1EdSEWHoYZo5OrSAPzjrqH8rHr7vBCrOzHtHlZgXk0nf8MmYTN+M&#10;ycBrz+baI5wkqIpHzobjKg5DsvOoty39VKTcHdxR9RqdlO35DaxOZKlHk3qneeqH4NpOUb+mfvkT&#10;AAD//wMAUEsDBBQABgAIAAAAIQDjh8HC2wAAAAcBAAAPAAAAZHJzL2Rvd25yZXYueG1sTI7BTsMw&#10;EETvSPyDtUjcqENaKhriVAhUJI5teuG2iZckEK+j2GkDX89ygtNoZ0azL9/OrlcnGkPn2cDtIgFF&#10;XHvbcWPgWO5u7kGFiGyx90wGvijAtri8yDGz/sx7Oh1io2SEQ4YG2hiHTOtQt+QwLPxALNm7Hx1G&#10;OcdG2xHPMu56nSbJWjvsWD60ONBTS/XnYXIGqi494ve+fEncZreMr3P5Mb09G3N9NT8+gIo0x78y&#10;/OILOhTCVPmJbVC9gfRuLU3xE1HJV0vRSvzNCnSR6//8xQ8AAAD//wMAUEsBAi0AFAAGAAgAAAAh&#10;ALaDOJL+AAAA4QEAABMAAAAAAAAAAAAAAAAAAAAAAFtDb250ZW50X1R5cGVzXS54bWxQSwECLQAU&#10;AAYACAAAACEAOP0h/9YAAACUAQAACwAAAAAAAAAAAAAAAAAvAQAAX3JlbHMvLnJlbHNQSwECLQAU&#10;AAYACAAAACEAtUB0IiACAAA9BAAADgAAAAAAAAAAAAAAAAAuAgAAZHJzL2Uyb0RvYy54bWxQSwEC&#10;LQAUAAYACAAAACEA44fBwtsAAAAHAQAADwAAAAAAAAAAAAAAAAB6BAAAZHJzL2Rvd25yZXYueG1s&#10;UEsFBgAAAAAEAAQA8wAAAIIFAAAAAA==&#10;"/>
                  </w:pict>
                </mc:Fallback>
              </mc:AlternateContent>
            </w:r>
          </w:p>
        </w:tc>
      </w:tr>
      <w:tr w:rsidR="00E21E2C" w:rsidRPr="004A6D0C" w14:paraId="6B23CAA6" w14:textId="77777777" w:rsidTr="00FD6B51">
        <w:trPr>
          <w:trHeight w:val="445"/>
        </w:trPr>
        <w:tc>
          <w:tcPr>
            <w:tcW w:w="1951" w:type="dxa"/>
            <w:shd w:val="clear" w:color="auto" w:fill="auto"/>
          </w:tcPr>
          <w:p w14:paraId="0780CBFE" w14:textId="77777777" w:rsidR="00E21E2C" w:rsidRPr="00103114" w:rsidRDefault="00E21E2C" w:rsidP="00FB3A65">
            <w:pPr>
              <w:rPr>
                <w:rFonts w:ascii="Arial" w:hAnsi="Arial" w:cs="Arial"/>
                <w:b/>
                <w:sz w:val="22"/>
                <w:szCs w:val="22"/>
              </w:rPr>
            </w:pPr>
            <w:r w:rsidRPr="00103114">
              <w:rPr>
                <w:rFonts w:ascii="Arial" w:hAnsi="Arial" w:cs="Arial"/>
                <w:b/>
                <w:sz w:val="22"/>
                <w:szCs w:val="22"/>
              </w:rPr>
              <w:t>Brooch pin</w:t>
            </w:r>
          </w:p>
        </w:tc>
        <w:tc>
          <w:tcPr>
            <w:tcW w:w="7116" w:type="dxa"/>
            <w:shd w:val="clear" w:color="auto" w:fill="auto"/>
          </w:tcPr>
          <w:p w14:paraId="731E80B9" w14:textId="77777777"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Check that the brooch pin is securely sewn to the ribbon with no fraying cotton and the pin is in working order.</w:t>
            </w:r>
          </w:p>
        </w:tc>
        <w:tc>
          <w:tcPr>
            <w:tcW w:w="874" w:type="dxa"/>
            <w:shd w:val="clear" w:color="auto" w:fill="auto"/>
          </w:tcPr>
          <w:p w14:paraId="743D34E9" w14:textId="3807C000" w:rsidR="00E21E2C" w:rsidRPr="00103114" w:rsidRDefault="00E21E2C" w:rsidP="00FB3A65">
            <w:pPr>
              <w:ind w:left="720"/>
              <w:rPr>
                <w:rFonts w:ascii="Arial" w:hAnsi="Arial" w:cs="Arial"/>
                <w:sz w:val="22"/>
                <w:szCs w:val="22"/>
              </w:rPr>
            </w:pPr>
            <w:r w:rsidRPr="00103114">
              <w:rPr>
                <w:rFonts w:ascii="Arial" w:hAnsi="Arial" w:cs="Arial"/>
                <w:noProof/>
                <w:sz w:val="22"/>
                <w:szCs w:val="22"/>
                <w:lang w:eastAsia="en-GB"/>
              </w:rPr>
              <mc:AlternateContent>
                <mc:Choice Requires="wps">
                  <w:drawing>
                    <wp:anchor distT="0" distB="0" distL="114300" distR="114300" simplePos="0" relativeHeight="251658342" behindDoc="0" locked="0" layoutInCell="1" allowOverlap="1" wp14:anchorId="1EC601EA" wp14:editId="0B703F52">
                      <wp:simplePos x="0" y="0"/>
                      <wp:positionH relativeFrom="column">
                        <wp:posOffset>162560</wp:posOffset>
                      </wp:positionH>
                      <wp:positionV relativeFrom="paragraph">
                        <wp:posOffset>36195</wp:posOffset>
                      </wp:positionV>
                      <wp:extent cx="114300" cy="119380"/>
                      <wp:effectExtent l="0" t="0" r="19050"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EAA7" id="Rectangle 39" o:spid="_x0000_s1026" style="position:absolute;margin-left:12.8pt;margin-top:2.85pt;width:9pt;height:9.4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rhIQ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ophOciqcIFdRLCbzVLIMyqfHHkN8J51h/aHiSNwTOBzuQ+zJQPkU&#10;ksg7reqN0joZuNuuNbIDUHds0kr8KcfrMG1ZV/HFbDxLyM984RoiT+tvEEZFanOtTMXnlyAoe9Xe&#10;2jo1YQSlhzNR1vYsY6/cUIGtq0+kIrqhh2nm6NA6/MFZR/1b8fB9Dyg50+8tVWJRTKd9wydjOnsz&#10;JgOvPdtrD1hBUBWPnA3HdRyGZO9R7Vr6qUi5W3dL1WtUUrav7MDqTJZ6NAl+nqd+CK7tFPVr6lc/&#10;AQAA//8DAFBLAwQUAAYACAAAACEA4xIGMtoAAAAGAQAADwAAAGRycy9kb3ducmV2LnhtbEyOT0+D&#10;QBDF7yZ+h82YeLOLtFRFlsZoauKxpRdvA4yAsrOEXVr00zue6vH9yXu/bDPbXh1p9J1jA7eLCBRx&#10;5eqOGwOHYntzD8oH5Bp7x2Tgmzxs8suLDNPanXhHx31olIywT9FAG8KQau2rliz6hRuIJftwo8Ug&#10;cmx0PeJJxm2v4yhaa4sdy0OLAz23VH3tJ2ug7OID/uyK18g+bJfhbS4+p/cXY66v5qdHUIHmcC7D&#10;H76gQy5MpZu49qo3ECdraRpI7kBJvFqKLMVeJaDzTP/Hz38BAAD//wMAUEsBAi0AFAAGAAgAAAAh&#10;ALaDOJL+AAAA4QEAABMAAAAAAAAAAAAAAAAAAAAAAFtDb250ZW50X1R5cGVzXS54bWxQSwECLQAU&#10;AAYACAAAACEAOP0h/9YAAACUAQAACwAAAAAAAAAAAAAAAAAvAQAAX3JlbHMvLnJlbHNQSwECLQAU&#10;AAYACAAAACEAUPOq4SECAAA9BAAADgAAAAAAAAAAAAAAAAAuAgAAZHJzL2Uyb0RvYy54bWxQSwEC&#10;LQAUAAYACAAAACEA4xIGMtoAAAAGAQAADwAAAAAAAAAAAAAAAAB7BAAAZHJzL2Rvd25yZXYueG1s&#10;UEsFBgAAAAAEAAQA8wAAAIIFAAAAAA==&#10;"/>
                  </w:pict>
                </mc:Fallback>
              </mc:AlternateContent>
            </w:r>
          </w:p>
        </w:tc>
      </w:tr>
      <w:tr w:rsidR="00E21E2C" w:rsidRPr="004A6D0C" w14:paraId="23D604BC" w14:textId="77777777" w:rsidTr="00FD6B51">
        <w:trPr>
          <w:trHeight w:val="757"/>
        </w:trPr>
        <w:tc>
          <w:tcPr>
            <w:tcW w:w="1951" w:type="dxa"/>
            <w:shd w:val="clear" w:color="auto" w:fill="auto"/>
          </w:tcPr>
          <w:p w14:paraId="572233D2" w14:textId="77777777" w:rsidR="00E21E2C" w:rsidRPr="00103114" w:rsidRDefault="00E21E2C" w:rsidP="00FB3A65">
            <w:pPr>
              <w:rPr>
                <w:rFonts w:ascii="Arial" w:hAnsi="Arial" w:cs="Arial"/>
                <w:b/>
                <w:sz w:val="22"/>
                <w:szCs w:val="22"/>
              </w:rPr>
            </w:pPr>
            <w:r w:rsidRPr="00103114">
              <w:rPr>
                <w:rFonts w:ascii="Arial" w:hAnsi="Arial" w:cs="Arial"/>
                <w:b/>
                <w:sz w:val="22"/>
                <w:szCs w:val="22"/>
              </w:rPr>
              <w:t>Case</w:t>
            </w:r>
          </w:p>
        </w:tc>
        <w:tc>
          <w:tcPr>
            <w:tcW w:w="7116" w:type="dxa"/>
            <w:shd w:val="clear" w:color="auto" w:fill="auto"/>
          </w:tcPr>
          <w:p w14:paraId="562AE052" w14:textId="124499B5"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 xml:space="preserve">Check </w:t>
            </w:r>
            <w:proofErr w:type="spellStart"/>
            <w:r w:rsidRPr="00103114">
              <w:rPr>
                <w:rFonts w:ascii="Arial" w:hAnsi="Arial" w:cs="Arial"/>
                <w:sz w:val="22"/>
                <w:szCs w:val="22"/>
              </w:rPr>
              <w:t>rexine</w:t>
            </w:r>
            <w:proofErr w:type="spellEnd"/>
            <w:r w:rsidRPr="00103114">
              <w:rPr>
                <w:rFonts w:ascii="Arial" w:hAnsi="Arial" w:cs="Arial"/>
                <w:sz w:val="22"/>
                <w:szCs w:val="22"/>
              </w:rPr>
              <w:t xml:space="preserve"> is covering the case with no blemishes or tears and that correct lettering/image is printed on box lid.</w:t>
            </w:r>
          </w:p>
          <w:p w14:paraId="6CC9751D" w14:textId="77777777" w:rsidR="00FB3A65" w:rsidRPr="00103114" w:rsidRDefault="00FB3A65" w:rsidP="00FB3A65">
            <w:pPr>
              <w:overflowPunct w:val="0"/>
              <w:autoSpaceDE w:val="0"/>
              <w:autoSpaceDN w:val="0"/>
              <w:adjustRightInd w:val="0"/>
              <w:ind w:left="176"/>
              <w:textAlignment w:val="baseline"/>
              <w:rPr>
                <w:rFonts w:ascii="Arial" w:hAnsi="Arial" w:cs="Arial"/>
                <w:sz w:val="22"/>
                <w:szCs w:val="22"/>
              </w:rPr>
            </w:pPr>
          </w:p>
          <w:p w14:paraId="45EC8C3F" w14:textId="079EDADD"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Indentation is correct size to securely hold the medal in place</w:t>
            </w:r>
            <w:r w:rsidR="00FB3A65">
              <w:rPr>
                <w:rFonts w:ascii="Arial" w:hAnsi="Arial" w:cs="Arial"/>
                <w:sz w:val="22"/>
                <w:szCs w:val="22"/>
              </w:rPr>
              <w:t>.</w:t>
            </w:r>
          </w:p>
          <w:p w14:paraId="3376FF5F" w14:textId="77777777" w:rsidR="00FB3A65" w:rsidRDefault="00FB3A65" w:rsidP="00FB3A65">
            <w:pPr>
              <w:pStyle w:val="ListParagraph"/>
              <w:rPr>
                <w:rFonts w:ascii="Arial" w:hAnsi="Arial" w:cs="Arial"/>
                <w:sz w:val="22"/>
                <w:szCs w:val="22"/>
              </w:rPr>
            </w:pPr>
          </w:p>
          <w:p w14:paraId="1ECD1A4A" w14:textId="3694C33E"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 xml:space="preserve">Check interior padding and covering for no blemishes and if a manufacturer logo is used that the print is clear. </w:t>
            </w:r>
          </w:p>
          <w:p w14:paraId="688F6174" w14:textId="77777777" w:rsidR="00FB3A65" w:rsidRDefault="00FB3A65" w:rsidP="00FB3A65">
            <w:pPr>
              <w:pStyle w:val="ListParagraph"/>
              <w:rPr>
                <w:rFonts w:ascii="Arial" w:hAnsi="Arial" w:cs="Arial"/>
                <w:sz w:val="22"/>
                <w:szCs w:val="22"/>
              </w:rPr>
            </w:pPr>
          </w:p>
          <w:p w14:paraId="3D7654B6" w14:textId="69F7876D"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Check push button clasp is secure and working with a smooth motion</w:t>
            </w:r>
            <w:r w:rsidR="00FB3A65">
              <w:rPr>
                <w:rFonts w:ascii="Arial" w:hAnsi="Arial" w:cs="Arial"/>
                <w:sz w:val="22"/>
                <w:szCs w:val="22"/>
              </w:rPr>
              <w:t>.</w:t>
            </w:r>
          </w:p>
          <w:p w14:paraId="76A1363E" w14:textId="77777777" w:rsidR="00FB3A65" w:rsidRDefault="00FB3A65" w:rsidP="00FB3A65">
            <w:pPr>
              <w:pStyle w:val="ListParagraph"/>
              <w:rPr>
                <w:rFonts w:ascii="Arial" w:hAnsi="Arial" w:cs="Arial"/>
                <w:sz w:val="22"/>
                <w:szCs w:val="22"/>
              </w:rPr>
            </w:pPr>
          </w:p>
          <w:p w14:paraId="7F9C9D0F" w14:textId="37F9F03C"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Check hinges are in position and fixed correctly</w:t>
            </w:r>
            <w:r w:rsidR="00FB3A65">
              <w:rPr>
                <w:rFonts w:ascii="Arial" w:hAnsi="Arial" w:cs="Arial"/>
                <w:sz w:val="22"/>
                <w:szCs w:val="22"/>
              </w:rPr>
              <w:t>.</w:t>
            </w:r>
          </w:p>
          <w:p w14:paraId="383B1799" w14:textId="77777777" w:rsidR="00FB3A65" w:rsidRDefault="00FB3A65" w:rsidP="00FB3A65">
            <w:pPr>
              <w:pStyle w:val="ListParagraph"/>
              <w:rPr>
                <w:rFonts w:ascii="Arial" w:hAnsi="Arial" w:cs="Arial"/>
                <w:sz w:val="22"/>
                <w:szCs w:val="22"/>
              </w:rPr>
            </w:pPr>
          </w:p>
          <w:p w14:paraId="36424B93" w14:textId="0D55FFCD" w:rsidR="00E21E2C" w:rsidRPr="00103114"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103114">
              <w:rPr>
                <w:rFonts w:ascii="Arial" w:hAnsi="Arial" w:cs="Arial"/>
                <w:sz w:val="22"/>
                <w:szCs w:val="22"/>
              </w:rPr>
              <w:t xml:space="preserve">Check protective card sleeve for any unwanted marks and that there </w:t>
            </w:r>
            <w:r w:rsidR="00FB3A65">
              <w:rPr>
                <w:rFonts w:ascii="Arial" w:hAnsi="Arial" w:cs="Arial"/>
                <w:sz w:val="22"/>
                <w:szCs w:val="22"/>
              </w:rPr>
              <w:t>are</w:t>
            </w:r>
            <w:r w:rsidRPr="00103114">
              <w:rPr>
                <w:rFonts w:ascii="Arial" w:hAnsi="Arial" w:cs="Arial"/>
                <w:sz w:val="22"/>
                <w:szCs w:val="22"/>
              </w:rPr>
              <w:t xml:space="preserve"> no rips, </w:t>
            </w:r>
            <w:proofErr w:type="gramStart"/>
            <w:r w:rsidRPr="00103114">
              <w:rPr>
                <w:rFonts w:ascii="Arial" w:hAnsi="Arial" w:cs="Arial"/>
                <w:sz w:val="22"/>
                <w:szCs w:val="22"/>
              </w:rPr>
              <w:t>tears</w:t>
            </w:r>
            <w:proofErr w:type="gramEnd"/>
            <w:r w:rsidRPr="00103114">
              <w:rPr>
                <w:rFonts w:ascii="Arial" w:hAnsi="Arial" w:cs="Arial"/>
                <w:sz w:val="22"/>
                <w:szCs w:val="22"/>
              </w:rPr>
              <w:t xml:space="preserve"> or buckles.</w:t>
            </w:r>
          </w:p>
        </w:tc>
        <w:tc>
          <w:tcPr>
            <w:tcW w:w="874" w:type="dxa"/>
            <w:shd w:val="clear" w:color="auto" w:fill="auto"/>
          </w:tcPr>
          <w:p w14:paraId="285A1B4C" w14:textId="1DDE532F" w:rsidR="00E21E2C" w:rsidRPr="00103114" w:rsidRDefault="00FB3A65" w:rsidP="00FB3A65">
            <w:pPr>
              <w:ind w:left="720"/>
              <w:rPr>
                <w:rFonts w:ascii="Arial" w:hAnsi="Arial" w:cs="Arial"/>
                <w:noProof/>
                <w:sz w:val="22"/>
                <w:szCs w:val="22"/>
                <w:lang w:eastAsia="en-GB"/>
              </w:rPr>
            </w:pPr>
            <w:r w:rsidRPr="00103114">
              <w:rPr>
                <w:rFonts w:ascii="Arial" w:hAnsi="Arial" w:cs="Arial"/>
                <w:noProof/>
                <w:sz w:val="22"/>
                <w:szCs w:val="22"/>
                <w:lang w:eastAsia="en-GB"/>
              </w:rPr>
              <mc:AlternateContent>
                <mc:Choice Requires="wps">
                  <w:drawing>
                    <wp:anchor distT="0" distB="0" distL="114300" distR="114300" simplePos="0" relativeHeight="251658349" behindDoc="0" locked="0" layoutInCell="1" allowOverlap="1" wp14:anchorId="2C7184F1" wp14:editId="2A8798AA">
                      <wp:simplePos x="0" y="0"/>
                      <wp:positionH relativeFrom="column">
                        <wp:posOffset>162560</wp:posOffset>
                      </wp:positionH>
                      <wp:positionV relativeFrom="paragraph">
                        <wp:posOffset>878840</wp:posOffset>
                      </wp:positionV>
                      <wp:extent cx="114300" cy="119380"/>
                      <wp:effectExtent l="0" t="0" r="19050" b="139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7358B" id="Rectangle 37" o:spid="_x0000_s1026" style="position:absolute;margin-left:12.8pt;margin-top:69.2pt;width:9pt;height:9.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5ezIg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ukVZwY6&#10;qtEXUg1MoyWjOxKod76guAd3jzFF7+6s+O6ZsZuWwuQNou1bCRXRymN89uJBNDw9Zbv+o60IHvbB&#10;Jq2ONXYRkFRgx1SSx3NJ5DEwQZd5PpuOqXCCXHm+nC5SyTIonh879OG9tB2Lh5IjcU/gcLjzIZKB&#10;4jkkkbdaVVuldTKw2W00sgNQd2zTSvwpx8swbVhf8uV8Mk/IL3z+EmKc1t8gOhWozbXqSr44B0ER&#10;VXtnqtSEAZQezkRZm5OMUbmhAjtbPZKKaIceppmjQ2vxJ2c99W/J/Y89oORMfzBUiWU+m8WGT8Zs&#10;fjUhAy89u0sPGEFQJQ+cDcdNGIZk71A1Lf2Up9yNvaHq1SopGys7sDqRpR5Ngp/mKQ7BpZ2ifk39&#10;+gkAAP//AwBQSwMEFAAGAAgAAAAhAAVGG6LdAAAACQEAAA8AAABkcnMvZG93bnJldi54bWxMj8FO&#10;g0AQhu8mvsNmTLzZRWhrRZbGaGrisaUXbwOMgLKzhF1a9OkdT3qcb/788022nW2vTjT6zrGB20UE&#10;irhydceNgWOxu9mA8gG5xt4xGfgiD9v88iLDtHZn3tPpEBolJexTNNCGMKRa+6oli37hBmLZvbvR&#10;YpBxbHQ94lnKba/jKFprix3LhRYHemqp+jxM1kDZxUf83hcvkb3fJeF1Lj6mt2djrq/mxwdQgebw&#10;F4ZffVGHXJxKN3HtVW8gXq0lKTzZLEFJYJkIKAWs7mLQeab/f5D/AAAA//8DAFBLAQItABQABgAI&#10;AAAAIQC2gziS/gAAAOEBAAATAAAAAAAAAAAAAAAAAAAAAABbQ29udGVudF9UeXBlc10ueG1sUEsB&#10;Ai0AFAAGAAgAAAAhADj9If/WAAAAlAEAAAsAAAAAAAAAAAAAAAAALwEAAF9yZWxzLy5yZWxzUEsB&#10;Ai0AFAAGAAgAAAAhAC7Tl7MiAgAAPQQAAA4AAAAAAAAAAAAAAAAALgIAAGRycy9lMm9Eb2MueG1s&#10;UEsBAi0AFAAGAAgAAAAhAAVGG6LdAAAACQEAAA8AAAAAAAAAAAAAAAAAfAQAAGRycy9kb3ducmV2&#10;LnhtbFBLBQYAAAAABAAEAPMAAACGBQAAAAA=&#10;"/>
                  </w:pict>
                </mc:Fallback>
              </mc:AlternateContent>
            </w:r>
            <w:r w:rsidRPr="00103114">
              <w:rPr>
                <w:rFonts w:ascii="Arial" w:hAnsi="Arial" w:cs="Arial"/>
                <w:noProof/>
                <w:sz w:val="22"/>
                <w:szCs w:val="22"/>
                <w:lang w:eastAsia="en-GB"/>
              </w:rPr>
              <mc:AlternateContent>
                <mc:Choice Requires="wps">
                  <w:drawing>
                    <wp:anchor distT="0" distB="0" distL="114300" distR="114300" simplePos="0" relativeHeight="251658352" behindDoc="0" locked="0" layoutInCell="1" allowOverlap="1" wp14:anchorId="2D443351" wp14:editId="76B330F8">
                      <wp:simplePos x="0" y="0"/>
                      <wp:positionH relativeFrom="column">
                        <wp:posOffset>162560</wp:posOffset>
                      </wp:positionH>
                      <wp:positionV relativeFrom="paragraph">
                        <wp:posOffset>1341120</wp:posOffset>
                      </wp:positionV>
                      <wp:extent cx="114300" cy="119380"/>
                      <wp:effectExtent l="0" t="0" r="19050"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E4E7" id="Rectangle 38" o:spid="_x0000_s1026" style="position:absolute;margin-left:12.8pt;margin-top:105.6pt;width:9pt;height:9.4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jvIQIAAD0EAAAOAAAAZHJzL2Uyb0RvYy54bWysU9uO0zAQfUfiHyy/0yS9QBs1Xa26FCEt&#10;sGLhA1zHaSxsjxm7TcvXM3G6pQs8IfJgeTzjkzPnjJc3R2vYQWHQ4CpejHLOlJNQa7er+Ncvm1dz&#10;zkIUrhYGnKr4SQV+s3r5Ytn5Uo2hBVMrZATiQtn5ircx+jLLgmyVFWEEXjlKNoBWRApxl9UoOkK3&#10;Jhvn+eusA6w9glQh0OndkOSrhN80SsZPTRNUZKbixC2mFdO67ddstRTlDoVvtTzTEP/Awgrt6KcX&#10;qDsRBduj/gPKaokQoIkjCTaDptFSpR6omyL/rZvHVniVeiFxgr/IFP4frPx4eECm64pPyCknLHn0&#10;mVQTbmcUozMSqPOhpLpH/4B9i8Hfg/wWmIN1S2XqFhG6VomaaBV9ffbsQh8Eusq23QeoCV7sIySt&#10;jg3aHpBUYMdkyeliiTpGJumwKKaTnIyTlCqKxWSeLMtE+XTZY4jvFFjWbyqOxD2Bi8N9iD0ZUT6V&#10;JPJgdL3RxqQAd9u1QXYQNB2b9CX+1ON1mXGsq/hiNp4l5Ge5cA2Rp+9vEFZHGnOjbcXnlyJR9qq9&#10;dXUawii0GfZE2bizjL1ygwNbqE+kIsIww/TmaNMC/uCso/mtePi+F6g4M+8dObEoptN+4FMwnb0Z&#10;U4DXme11RjhJUBWPnA3bdRweyd6j3rX0pyL17uCW3Gt0UrZ3dmB1JkszmgQ/v6f+EVzHqerXq1/9&#10;BAAA//8DAFBLAwQUAAYACAAAACEAAuLDft4AAAAJAQAADwAAAGRycy9kb3ducmV2LnhtbEyPQU/D&#10;MAyF70j8h8hI3FjSFiYoTScEGhLHrbtwcxvTFpqkatKt8Osxp3Gy/N7T8+dis9hBHGkKvXcakpUC&#10;Qa7xpnethkO1vbkHESI6g4N3pOGbAmzKy4sCc+NPbkfHfWwFl7iQo4YuxjGXMjQdWQwrP5Jj78NP&#10;FiOvUyvNhCcut4NMlVpLi73jCx2O9NxR87WfrYa6Tw/4s6telX3YZvFtqT7n9xetr6+Wp0cQkZZ4&#10;DsMfPqNDyUy1n50JYtCQ3q05yTNJUhAcuM1YqFnIlAJZFvL/B+UvAAAA//8DAFBLAQItABQABgAI&#10;AAAAIQC2gziS/gAAAOEBAAATAAAAAAAAAAAAAAAAAAAAAABbQ29udGVudF9UeXBlc10ueG1sUEsB&#10;Ai0AFAAGAAgAAAAhADj9If/WAAAAlAEAAAsAAAAAAAAAAAAAAAAALwEAAF9yZWxzLy5yZWxzUEsB&#10;Ai0AFAAGAAgAAAAhAFnDGO8hAgAAPQQAAA4AAAAAAAAAAAAAAAAALgIAAGRycy9lMm9Eb2MueG1s&#10;UEsBAi0AFAAGAAgAAAAhAALiw37eAAAACQEAAA8AAAAAAAAAAAAAAAAAewQAAGRycy9kb3ducmV2&#10;LnhtbFBLBQYAAAAABAAEAPMAAACGBQAAAAA=&#10;"/>
                  </w:pict>
                </mc:Fallback>
              </mc:AlternateContent>
            </w:r>
            <w:r w:rsidRPr="00103114">
              <w:rPr>
                <w:rFonts w:ascii="Arial" w:hAnsi="Arial" w:cs="Arial"/>
                <w:noProof/>
                <w:sz w:val="22"/>
                <w:szCs w:val="22"/>
                <w:lang w:eastAsia="en-GB"/>
              </w:rPr>
              <mc:AlternateContent>
                <mc:Choice Requires="wps">
                  <w:drawing>
                    <wp:anchor distT="0" distB="0" distL="114300" distR="114300" simplePos="0" relativeHeight="251658351" behindDoc="0" locked="0" layoutInCell="1" allowOverlap="1" wp14:anchorId="6CD15347" wp14:editId="7529ED6A">
                      <wp:simplePos x="0" y="0"/>
                      <wp:positionH relativeFrom="column">
                        <wp:posOffset>162560</wp:posOffset>
                      </wp:positionH>
                      <wp:positionV relativeFrom="paragraph">
                        <wp:posOffset>2160270</wp:posOffset>
                      </wp:positionV>
                      <wp:extent cx="114300" cy="119380"/>
                      <wp:effectExtent l="0" t="0" r="1905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720F3" id="Rectangle 35" o:spid="_x0000_s1026" style="position:absolute;margin-left:12.8pt;margin-top:170.1pt;width:9pt;height:9.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uIg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M86csFSj&#10;z6SacDujGN2RQJ0PJcU9+gfsUwz+HuS3wBysWwpTt4jQtUrURKvo47NnD3oj0FO27T5ATfBiHyFp&#10;dWzQ9oCkAjumkpwuJVHHyCRdFsV0klPhJLmKYjGZp5Jlonx67DHEdwos6w8VR+KewMXhPsSejCif&#10;QhJ5MLreaGOSgbvt2iA7COqOTVqJP+V4HWYc6yq+mI1nCfmZL1xD5Gn9DcLqSG1utK34/BIkyl61&#10;t65OTRiFNsOZKBt3lrFXbqjAFuoTqYgw9DDNHB1awB+cddS/FQ/f9wIVZ+a9o0osium0b/hkTGdv&#10;xmTgtWd77RFOElTFI2fDcR2HIdl71LuWfipS7g5uqXqNTsr2lR1YnclSjybBz/PUD8G1naJ+Tf3q&#10;JwAAAP//AwBQSwMEFAAGAAgAAAAhAO9yK3/eAAAACQEAAA8AAABkcnMvZG93bnJldi54bWxMj8FO&#10;wzAMhu9IvENkJG4sod0mVppOCDQkjlt34eY2pi00SdWkW+HpMadx9O9Pvz/n29n24kRj6LzTcL9Q&#10;IMjV3nSu0XAsd3cPIEJEZ7D3jjR8U4BtcX2VY2b82e3pdIiN4BIXMtTQxjhkUoa6JYth4QdyvPvw&#10;o8XI49hIM+KZy20vE6XW0mLn+EKLAz23VH8dJquh6pIj/uzLV2U3uzS+zeXn9P6i9e3N/PQIItIc&#10;LzD86bM6FOxU+cmZIHoNyWrNpIZ0qRIQDCxTDioOVhsFssjl/w+KXwAAAP//AwBQSwECLQAUAAYA&#10;CAAAACEAtoM4kv4AAADhAQAAEwAAAAAAAAAAAAAAAAAAAAAAW0NvbnRlbnRfVHlwZXNdLnhtbFBL&#10;AQItABQABgAIAAAAIQA4/SH/1gAAAJQBAAALAAAAAAAAAAAAAAAAAC8BAABfcmVscy8ucmVsc1BL&#10;AQItABQABgAIAAAAIQA8s/OuIgIAAD0EAAAOAAAAAAAAAAAAAAAAAC4CAABkcnMvZTJvRG9jLnht&#10;bFBLAQItABQABgAIAAAAIQDvcit/3gAAAAkBAAAPAAAAAAAAAAAAAAAAAHwEAABkcnMvZG93bnJl&#10;di54bWxQSwUGAAAAAAQABADzAAAAhwUAAAAA&#10;"/>
                  </w:pict>
                </mc:Fallback>
              </mc:AlternateContent>
            </w:r>
            <w:r w:rsidR="00E21E2C" w:rsidRPr="00103114">
              <w:rPr>
                <w:rFonts w:ascii="Arial" w:hAnsi="Arial" w:cs="Arial"/>
                <w:noProof/>
                <w:sz w:val="22"/>
                <w:szCs w:val="22"/>
                <w:lang w:eastAsia="en-GB"/>
              </w:rPr>
              <mc:AlternateContent>
                <mc:Choice Requires="wps">
                  <w:drawing>
                    <wp:anchor distT="0" distB="0" distL="114300" distR="114300" simplePos="0" relativeHeight="251658350" behindDoc="0" locked="0" layoutInCell="1" allowOverlap="1" wp14:anchorId="1A05D537" wp14:editId="46551D60">
                      <wp:simplePos x="0" y="0"/>
                      <wp:positionH relativeFrom="column">
                        <wp:posOffset>162560</wp:posOffset>
                      </wp:positionH>
                      <wp:positionV relativeFrom="paragraph">
                        <wp:posOffset>1776730</wp:posOffset>
                      </wp:positionV>
                      <wp:extent cx="114300" cy="119380"/>
                      <wp:effectExtent l="0" t="0" r="1905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BCA01" id="Rectangle 36" o:spid="_x0000_s1026" style="position:absolute;margin-left:12.8pt;margin-top:139.9pt;width:9pt;height:9.4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W9IgIAAD0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fSKMwMd&#10;1egLqQam0ZLRHQnUO19Q3IO7x5iid3dWfPfM2E1LYfIG0fathIpo5TE+e/EgGp6esl3/0VYED/tg&#10;k1bHGrsISCqwYyrJ47kk8hiYoMs8n03HVDhBrjxfThepZBkUz48d+vBe2o7FQ8mRuCdwONz5EMlA&#10;8RySyFutqq3SOhnY7DYa2QGoO7ZpJf6U42WYNqwv+XI+mSfkFz5/CTFO628QnQrU5lp1JV+cg6CI&#10;qr0zVWrCAEoPZ6KszUnGqNxQgZ2tHklFtEMP08zRobX4k7Oe+rfk/sceUHKmPxiqxDKfzWLDJ2M2&#10;fzshAy89u0sPGEFQJQ+cDcdNGIZk71A1Lf2Up9yNvaHq1SopGys7sDqRpR5Ngp/mKQ7BpZ2ifk39&#10;+gkAAP//AwBQSwMEFAAGAAgAAAAhAF2EtHneAAAACQEAAA8AAABkcnMvZG93bnJldi54bWxMj0FP&#10;g0AQhe8m/ofNmHizi1SxUJbGaGrisaUXbwO7ApWdJezSor/e8VRPk3nz8uZ7+Wa2vTiZ0XeOFNwv&#10;IhCGaqc7ahQcyu3dCoQPSBp7R0bBt/GwKa6vcsy0O9POnPahERxCPkMFbQhDJqWvW2PRL9xgiG+f&#10;brQYeB0bqUc8c7jtZRxFibTYEX9ocTAvram/9pNVUHXxAX925Vtk0+0yvM/lcfp4Ver2Zn5egwhm&#10;Dhcz/OEzOhTMVLmJtBe9gvgxYSfPp5QrsOFhyULFQrpKQBa5/N+g+AUAAP//AwBQSwECLQAUAAYA&#10;CAAAACEAtoM4kv4AAADhAQAAEwAAAAAAAAAAAAAAAAAAAAAAW0NvbnRlbnRfVHlwZXNdLnhtbFBL&#10;AQItABQABgAIAAAAIQA4/SH/1gAAAJQBAAALAAAAAAAAAAAAAAAAAC8BAABfcmVscy8ucmVsc1BL&#10;AQItABQABgAIAAAAIQAn4yW9IgIAAD0EAAAOAAAAAAAAAAAAAAAAAC4CAABkcnMvZTJvRG9jLnht&#10;bFBLAQItABQABgAIAAAAIQBdhLR53gAAAAkBAAAPAAAAAAAAAAAAAAAAAHwEAABkcnMvZG93bnJl&#10;di54bWxQSwUGAAAAAAQABADzAAAAhwUAAAAA&#10;"/>
                  </w:pict>
                </mc:Fallback>
              </mc:AlternateContent>
            </w:r>
            <w:r w:rsidR="00E21E2C" w:rsidRPr="00103114">
              <w:rPr>
                <w:rFonts w:ascii="Arial" w:hAnsi="Arial" w:cs="Arial"/>
                <w:noProof/>
                <w:sz w:val="22"/>
                <w:szCs w:val="22"/>
                <w:lang w:eastAsia="en-GB"/>
              </w:rPr>
              <mc:AlternateContent>
                <mc:Choice Requires="wps">
                  <w:drawing>
                    <wp:anchor distT="0" distB="0" distL="114300" distR="114300" simplePos="0" relativeHeight="251658348" behindDoc="0" locked="0" layoutInCell="1" allowOverlap="1" wp14:anchorId="3574C2C1" wp14:editId="72F82B47">
                      <wp:simplePos x="0" y="0"/>
                      <wp:positionH relativeFrom="column">
                        <wp:posOffset>162560</wp:posOffset>
                      </wp:positionH>
                      <wp:positionV relativeFrom="paragraph">
                        <wp:posOffset>495300</wp:posOffset>
                      </wp:positionV>
                      <wp:extent cx="114300" cy="119380"/>
                      <wp:effectExtent l="0" t="0" r="19050"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C0F9F" id="Rectangle 34" o:spid="_x0000_s1026" style="position:absolute;margin-left:12.8pt;margin-top:39pt;width:9pt;height:9.4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GgIg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ZQzKzqq&#10;0WdSTdidUYzuSKDe+ZLiHt0DxhS9uwf5zTML65bC1C0i9K0SNdEqYnz27EE0PD1l2/4D1AQv9gGS&#10;VscGuwhIKrBjKsnpUhJ1DEzSZVFMJzkVTpKrKBaTeSpZJsqnxw59eKegY/FQcSTuCVwc7n2IZET5&#10;FJLIg9H1RhuTDNxt1wbZQVB3bNJK/CnH6zBjWV/xxWw8S8jPfP4aIk/rbxCdDtTmRncVn1+CRBlV&#10;e2vr1IRBaDOcibKxZxmjckMFtlCfSEWEoYdp5ujQAv7grKf+rbj/vheoODPvLVViUUynseGTMZ29&#10;GZOB157ttUdYSVAVD5wNx3UYhmTvUO9a+qlIuVu4peo1OikbKzuwOpOlHk2Cn+cpDsG1naJ+Tf3q&#10;JwAAAP//AwBQSwMEFAAGAAgAAAAhAK3ZzgjcAAAABwEAAA8AAABkcnMvZG93bnJldi54bWxMj0FP&#10;g0AUhO8m/ofNM/FmF6kipSyN0dTEY0sv3h7sE6jsLmGXFv31Pk/1OJnJzDf5Zja9ONHoO2cV3C8i&#10;EGRrpzvbKDiU27sUhA9oNfbOkoJv8rAprq9yzLQ72x2d9qERXGJ9hgraEIZMSl+3ZNAv3ECWvU83&#10;Ggwsx0bqEc9cbnoZR1EiDXaWF1oc6KWl+ms/GQVVFx/wZ1e+RWa1XYb3uTxOH69K3d7Mz2sQgeZw&#10;CcMfPqNDwUyVm6z2olcQPyacVPCU8iX2H5asKwWrJAVZ5PI/f/ELAAD//wMAUEsBAi0AFAAGAAgA&#10;AAAhALaDOJL+AAAA4QEAABMAAAAAAAAAAAAAAAAAAAAAAFtDb250ZW50X1R5cGVzXS54bWxQSwEC&#10;LQAUAAYACAAAACEAOP0h/9YAAACUAQAACwAAAAAAAAAAAAAAAAAvAQAAX3JlbHMvLnJlbHNQSwEC&#10;LQAUAAYACAAAACEANYNBoCICAAA9BAAADgAAAAAAAAAAAAAAAAAuAgAAZHJzL2Uyb0RvYy54bWxQ&#10;SwECLQAUAAYACAAAACEArdnOCNwAAAAHAQAADwAAAAAAAAAAAAAAAAB8BAAAZHJzL2Rvd25yZXYu&#10;eG1sUEsFBgAAAAAEAAQA8wAAAIUFAAAAAA==&#10;"/>
                  </w:pict>
                </mc:Fallback>
              </mc:AlternateContent>
            </w:r>
            <w:r w:rsidR="00E21E2C" w:rsidRPr="00103114">
              <w:rPr>
                <w:rFonts w:ascii="Arial" w:hAnsi="Arial" w:cs="Arial"/>
                <w:noProof/>
                <w:sz w:val="22"/>
                <w:szCs w:val="22"/>
                <w:lang w:eastAsia="en-GB"/>
              </w:rPr>
              <mc:AlternateContent>
                <mc:Choice Requires="wps">
                  <w:drawing>
                    <wp:anchor distT="0" distB="0" distL="114300" distR="114300" simplePos="0" relativeHeight="251658347" behindDoc="0" locked="0" layoutInCell="1" allowOverlap="1" wp14:anchorId="5B60389C" wp14:editId="37CCC8D6">
                      <wp:simplePos x="0" y="0"/>
                      <wp:positionH relativeFrom="column">
                        <wp:posOffset>162560</wp:posOffset>
                      </wp:positionH>
                      <wp:positionV relativeFrom="paragraph">
                        <wp:posOffset>62230</wp:posOffset>
                      </wp:positionV>
                      <wp:extent cx="114300" cy="119380"/>
                      <wp:effectExtent l="0" t="0" r="19050" b="139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AD4E7" id="Rectangle 33" o:spid="_x0000_s1026" style="position:absolute;margin-left:12.8pt;margin-top:4.9pt;width:9pt;height:9.4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JIQ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4cyCoRp9&#10;JtXA7rRkdEcCdT6UFPfoH7BPMfh7J74FZt26pTB5i+i6VkJNtIo+Pnv2oDcCPWXb7oOrCR720SWt&#10;jg2aHpBUYMdUktOlJPIYmaDLophOciqcIFdRLCbzVLIMyqfHHkN8J51h/aHiSNwTOBzuQ+zJQPkU&#10;ksg7reqN0joZuNuuNbIDUHds0kr8KcfrMG1ZV/HFbDxLyM984RoiT+tvEEZFanOtTMXnlyAoe9Xe&#10;2jo1YQSlhzNR1vYsY6/cUIGtq0+kIrqhh2nm6NA6/MFZR/1b8fB9Dyg50+8tVWJRTKd9wydjOnsz&#10;JgOvPdtrD1hBUBWPnA3HdRyGZO9R7Vr6qUi5W3dL1WtUUrav7MDqTJZ6NAl+nqd+CK7tFPVr6lc/&#10;AQAA//8DAFBLAwQUAAYACAAAACEApoyaw9sAAAAGAQAADwAAAGRycy9kb3ducmV2LnhtbEyPQU+D&#10;QBCF7yb+h82YeLOLVElLWRqjqYnHll68DTAClZ0l7NKiv97xpMc37+XN97LtbHt1ptF3jg3cLyJQ&#10;xJWrO24MHIvd3QqUD8g19o7JwBd52ObXVxmmtbvwns6H0CgpYZ+igTaEIdXaVy1Z9As3EIv34UaL&#10;QeTY6HrEi5TbXsdRlGiLHcuHFgd6bqn6PEzWQNnFR/zeF6+RXe+W4W0uTtP7izG3N/PTBlSgOfyF&#10;4Rdf0CEXptJNXHvVG4gfE0kaWMsAsR+WIks5rxLQeab/4+c/AAAA//8DAFBLAQItABQABgAIAAAA&#10;IQC2gziS/gAAAOEBAAATAAAAAAAAAAAAAAAAAAAAAABbQ29udGVudF9UeXBlc10ueG1sUEsBAi0A&#10;FAAGAAgAAAAhADj9If/WAAAAlAEAAAsAAAAAAAAAAAAAAAAALwEAAF9yZWxzLy5yZWxzUEsBAi0A&#10;FAAGAAgAAAAhAAoTX4khAgAAPQQAAA4AAAAAAAAAAAAAAAAALgIAAGRycy9lMm9Eb2MueG1sUEsB&#10;Ai0AFAAGAAgAAAAhAKaMmsPbAAAABgEAAA8AAAAAAAAAAAAAAAAAewQAAGRycy9kb3ducmV2Lnht&#10;bFBLBQYAAAAABAAEAPMAAACDBQAAAAA=&#10;"/>
                  </w:pict>
                </mc:Fallback>
              </mc:AlternateContent>
            </w:r>
          </w:p>
        </w:tc>
      </w:tr>
      <w:tr w:rsidR="00E21E2C" w:rsidRPr="004A6D0C" w14:paraId="49881CC2" w14:textId="77777777" w:rsidTr="00FD6B51">
        <w:trPr>
          <w:trHeight w:val="988"/>
        </w:trPr>
        <w:tc>
          <w:tcPr>
            <w:tcW w:w="1951" w:type="dxa"/>
            <w:shd w:val="clear" w:color="auto" w:fill="auto"/>
          </w:tcPr>
          <w:p w14:paraId="648056C5" w14:textId="77777777" w:rsidR="00E21E2C" w:rsidRPr="00103114" w:rsidRDefault="00E21E2C" w:rsidP="00FB3A65">
            <w:pPr>
              <w:rPr>
                <w:rFonts w:ascii="Arial" w:hAnsi="Arial" w:cs="Arial"/>
                <w:b/>
                <w:sz w:val="22"/>
                <w:szCs w:val="22"/>
              </w:rPr>
            </w:pPr>
            <w:r w:rsidRPr="00103114">
              <w:rPr>
                <w:rFonts w:ascii="Arial" w:hAnsi="Arial" w:cs="Arial"/>
                <w:b/>
                <w:sz w:val="22"/>
                <w:szCs w:val="22"/>
              </w:rPr>
              <w:t>Final steps</w:t>
            </w:r>
          </w:p>
        </w:tc>
        <w:tc>
          <w:tcPr>
            <w:tcW w:w="7116" w:type="dxa"/>
            <w:shd w:val="clear" w:color="auto" w:fill="auto"/>
          </w:tcPr>
          <w:p w14:paraId="2A8D9F6E" w14:textId="54D5F2A8" w:rsidR="00E21E2C" w:rsidRPr="00FB3A65"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u w:val="single"/>
              </w:rPr>
            </w:pPr>
            <w:r w:rsidRPr="00103114">
              <w:rPr>
                <w:rFonts w:ascii="Arial" w:hAnsi="Arial" w:cs="Arial"/>
                <w:sz w:val="22"/>
                <w:szCs w:val="22"/>
              </w:rPr>
              <w:t xml:space="preserve">If any faults are identified during this </w:t>
            </w:r>
            <w:proofErr w:type="gramStart"/>
            <w:r w:rsidRPr="00103114">
              <w:rPr>
                <w:rFonts w:ascii="Arial" w:hAnsi="Arial" w:cs="Arial"/>
                <w:sz w:val="22"/>
                <w:szCs w:val="22"/>
              </w:rPr>
              <w:t>process</w:t>
            </w:r>
            <w:proofErr w:type="gramEnd"/>
            <w:r w:rsidRPr="00103114">
              <w:rPr>
                <w:rFonts w:ascii="Arial" w:hAnsi="Arial" w:cs="Arial"/>
                <w:sz w:val="22"/>
                <w:szCs w:val="22"/>
              </w:rPr>
              <w:t xml:space="preserve"> they need to be verified by another team member</w:t>
            </w:r>
            <w:r w:rsidR="00FB3A65">
              <w:rPr>
                <w:rFonts w:ascii="Arial" w:hAnsi="Arial" w:cs="Arial"/>
                <w:sz w:val="22"/>
                <w:szCs w:val="22"/>
              </w:rPr>
              <w:t>.</w:t>
            </w:r>
          </w:p>
          <w:p w14:paraId="2ECB06D3" w14:textId="77777777" w:rsidR="00FB3A65" w:rsidRPr="00C80303" w:rsidRDefault="00FB3A65" w:rsidP="00FB3A65">
            <w:pPr>
              <w:overflowPunct w:val="0"/>
              <w:autoSpaceDE w:val="0"/>
              <w:autoSpaceDN w:val="0"/>
              <w:adjustRightInd w:val="0"/>
              <w:ind w:left="176"/>
              <w:textAlignment w:val="baseline"/>
              <w:rPr>
                <w:rFonts w:ascii="Arial" w:hAnsi="Arial" w:cs="Arial"/>
                <w:sz w:val="22"/>
                <w:szCs w:val="22"/>
                <w:u w:val="single"/>
              </w:rPr>
            </w:pPr>
          </w:p>
          <w:p w14:paraId="162A0CF7" w14:textId="3DD1A6CB" w:rsidR="00E21E2C"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C80303">
              <w:rPr>
                <w:rFonts w:ascii="Arial" w:hAnsi="Arial" w:cs="Arial"/>
                <w:sz w:val="22"/>
                <w:szCs w:val="22"/>
              </w:rPr>
              <w:t>If they come to the same conclusion the medal needs to be set aside for replacing</w:t>
            </w:r>
            <w:r w:rsidR="00FB3A65">
              <w:rPr>
                <w:rFonts w:ascii="Arial" w:hAnsi="Arial" w:cs="Arial"/>
                <w:sz w:val="22"/>
                <w:szCs w:val="22"/>
              </w:rPr>
              <w:t>.</w:t>
            </w:r>
          </w:p>
          <w:p w14:paraId="0E76F35F" w14:textId="77777777" w:rsidR="00FB3A65" w:rsidRDefault="00FB3A65" w:rsidP="00FB3A65">
            <w:pPr>
              <w:pStyle w:val="ListParagraph"/>
              <w:rPr>
                <w:rFonts w:ascii="Arial" w:hAnsi="Arial" w:cs="Arial"/>
                <w:sz w:val="22"/>
                <w:szCs w:val="22"/>
              </w:rPr>
            </w:pPr>
          </w:p>
          <w:p w14:paraId="66401693" w14:textId="6E26A28F" w:rsidR="00E21E2C" w:rsidRPr="00C80303" w:rsidRDefault="00E21E2C" w:rsidP="00FB3A65">
            <w:pPr>
              <w:numPr>
                <w:ilvl w:val="0"/>
                <w:numId w:val="19"/>
              </w:numPr>
              <w:tabs>
                <w:tab w:val="clear" w:pos="720"/>
              </w:tabs>
              <w:overflowPunct w:val="0"/>
              <w:autoSpaceDE w:val="0"/>
              <w:autoSpaceDN w:val="0"/>
              <w:adjustRightInd w:val="0"/>
              <w:ind w:left="176" w:firstLine="0"/>
              <w:textAlignment w:val="baseline"/>
              <w:rPr>
                <w:rFonts w:ascii="Arial" w:hAnsi="Arial" w:cs="Arial"/>
                <w:sz w:val="22"/>
                <w:szCs w:val="22"/>
              </w:rPr>
            </w:pPr>
            <w:r w:rsidRPr="00C80303">
              <w:rPr>
                <w:rFonts w:ascii="Arial" w:hAnsi="Arial" w:cs="Arial"/>
                <w:sz w:val="22"/>
                <w:szCs w:val="22"/>
              </w:rPr>
              <w:t>The medals that pass this criterion are placed back inside the box to await despatch</w:t>
            </w:r>
            <w:r w:rsidR="00FB3A65">
              <w:rPr>
                <w:rFonts w:ascii="Arial" w:hAnsi="Arial" w:cs="Arial"/>
                <w:sz w:val="22"/>
                <w:szCs w:val="22"/>
              </w:rPr>
              <w:t>.</w:t>
            </w:r>
          </w:p>
        </w:tc>
        <w:tc>
          <w:tcPr>
            <w:tcW w:w="874" w:type="dxa"/>
            <w:shd w:val="clear" w:color="auto" w:fill="auto"/>
          </w:tcPr>
          <w:p w14:paraId="43AF041B" w14:textId="2B96DE23" w:rsidR="00E21E2C" w:rsidRPr="00103114" w:rsidRDefault="00E21E2C" w:rsidP="00FB3A65">
            <w:pPr>
              <w:ind w:left="720"/>
              <w:rPr>
                <w:rFonts w:ascii="Arial" w:hAnsi="Arial" w:cs="Arial"/>
                <w:sz w:val="22"/>
                <w:szCs w:val="22"/>
              </w:rPr>
            </w:pPr>
            <w:r w:rsidRPr="00103114">
              <w:rPr>
                <w:rFonts w:ascii="Arial" w:hAnsi="Arial" w:cs="Arial"/>
                <w:noProof/>
                <w:sz w:val="22"/>
                <w:szCs w:val="22"/>
                <w:lang w:eastAsia="en-GB"/>
              </w:rPr>
              <mc:AlternateContent>
                <mc:Choice Requires="wps">
                  <w:drawing>
                    <wp:anchor distT="0" distB="0" distL="114300" distR="114300" simplePos="0" relativeHeight="251658344" behindDoc="0" locked="0" layoutInCell="1" allowOverlap="1" wp14:anchorId="156891FD" wp14:editId="630E0306">
                      <wp:simplePos x="0" y="0"/>
                      <wp:positionH relativeFrom="column">
                        <wp:posOffset>162560</wp:posOffset>
                      </wp:positionH>
                      <wp:positionV relativeFrom="paragraph">
                        <wp:posOffset>69215</wp:posOffset>
                      </wp:positionV>
                      <wp:extent cx="114300" cy="119380"/>
                      <wp:effectExtent l="0" t="0" r="19050" b="139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8690" id="Rectangle 32" o:spid="_x0000_s1026" style="position:absolute;margin-left:12.8pt;margin-top:5.45pt;width:9pt;height:9.4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HIg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0Z3JFDvfElxj+4BY4re3VvxzTNj1y2FyVtE27cSaqJVxPjs2YNoeHrKtv0HWxM87INN&#10;Wh0b7CIgqcCOqSSnS0nkMTBBl0UxneRUOEGuolhM5qlkGZRPjx368E7ajsVDxZG4J3A43PsQyUD5&#10;FJLIW63qjdI6GbjbrjWyA1B3bNJK/CnH6zBtWF/xxWw8S8jPfP4aIk/rbxCdCtTmWnUVn1+CoIyq&#10;vTV1asIASg9noqzNWcao3FCBra1PpCLaoYdp5ujQWvzBWU/9W3H/fQ8oOdPvDVViUUynseGTMZ29&#10;GZOB157ttQeMIKiKB86G4zoMQ7J3qHYt/VSk3I29peo1KikbKzuwOpOlHk2Cn+cpDsG1naJ+Tf3q&#10;JwAAAP//AwBQSwMEFAAGAAgAAAAhAPTNm6jaAAAABwEAAA8AAABkcnMvZG93bnJldi54bWxMjs1O&#10;wzAQhO9IvIO1SNyoTQqlCXEqBCoSxza9cHPibRKI11HstIGnZznBcX408+Wb2fXihGPoPGm4XSgQ&#10;SLW3HTUaDuX2Zg0iREPW9J5QwxcG2BSXF7nJrD/TDk/72AgeoZAZDW2MQyZlqFt0Jiz8gMTZ0Y/O&#10;RJZjI+1ozjzuepkotZLOdMQPrRnwucX6cz85DVWXHMz3rnxVLt0u49tcfkzvL1pfX81PjyAizvGv&#10;DL/4jA4FM1V+IhtEryG5X3GTfZWC4PxuybpiP30AWeTyP3/xAwAA//8DAFBLAQItABQABgAIAAAA&#10;IQC2gziS/gAAAOEBAAATAAAAAAAAAAAAAAAAAAAAAABbQ29udGVudF9UeXBlc10ueG1sUEsBAi0A&#10;FAAGAAgAAAAhADj9If/WAAAAlAEAAAsAAAAAAAAAAAAAAAAALwEAAF9yZWxzLy5yZWxzUEsBAi0A&#10;FAAGAAgAAAAhAAMj7YciAgAAPQQAAA4AAAAAAAAAAAAAAAAALgIAAGRycy9lMm9Eb2MueG1sUEsB&#10;Ai0AFAAGAAgAAAAhAPTNm6jaAAAABwEAAA8AAAAAAAAAAAAAAAAAfAQAAGRycy9kb3ducmV2Lnht&#10;bFBLBQYAAAAABAAEAPMAAACDBQAAAAA=&#10;"/>
                  </w:pict>
                </mc:Fallback>
              </mc:AlternateContent>
            </w:r>
          </w:p>
          <w:p w14:paraId="2C3D5F92" w14:textId="7F01E6E6" w:rsidR="00E21E2C" w:rsidRPr="00AC4DEC" w:rsidRDefault="00FB3A65" w:rsidP="00FB3A65">
            <w:pPr>
              <w:rPr>
                <w:rFonts w:ascii="Arial" w:hAnsi="Arial" w:cs="Arial"/>
                <w:sz w:val="22"/>
                <w:szCs w:val="22"/>
              </w:rPr>
            </w:pPr>
            <w:r w:rsidRPr="00AC4DEC">
              <w:rPr>
                <w:rFonts w:ascii="Arial" w:hAnsi="Arial" w:cs="Arial"/>
                <w:noProof/>
                <w:sz w:val="22"/>
                <w:szCs w:val="22"/>
                <w:lang w:eastAsia="en-GB"/>
              </w:rPr>
              <mc:AlternateContent>
                <mc:Choice Requires="wps">
                  <w:drawing>
                    <wp:anchor distT="0" distB="0" distL="114300" distR="114300" simplePos="0" relativeHeight="251658345" behindDoc="0" locked="0" layoutInCell="1" allowOverlap="1" wp14:anchorId="33EA677F" wp14:editId="7B57DE0A">
                      <wp:simplePos x="0" y="0"/>
                      <wp:positionH relativeFrom="column">
                        <wp:posOffset>162560</wp:posOffset>
                      </wp:positionH>
                      <wp:positionV relativeFrom="paragraph">
                        <wp:posOffset>356870</wp:posOffset>
                      </wp:positionV>
                      <wp:extent cx="114300" cy="119380"/>
                      <wp:effectExtent l="0" t="0" r="19050"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5C14" id="Rectangle 30" o:spid="_x0000_s1026" style="position:absolute;margin-left:12.8pt;margin-top:28.1pt;width:9pt;height:9.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ma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JI8Tlmr0&#10;mVQTbmcUozsSqPOhpLhH/4B9isHfg/wWmIN1S2HqFhG6VomaaBV9fPbsQW8Eesq23QeoCV7sIySt&#10;jg3aHpBUYMdUktOlJOoYmaTLophOcmImyVUUi8k8McpE+fTYY4jvFFjWHyqOxD2Bi8N9iD0ZUT6F&#10;JPJgdL3RxiQDd9u1QXYQ1B2btBJ/yvE6zDjWVXwxG88S8jNfuIbI0/obhNWR2txoW/H5JUiUvWpv&#10;XZ2aMApthjNRNu4sY6/cUIEt1CdSEWHoYZo5OrSAPzjrqH8rHr7vBSrOzHtHlVgU02nf8MmYzt6M&#10;ycBrz/baI5wkqIpHzobjOg5Dsveody39VKTcHdxS9RqdlO0rO7A6k6UeTYKf56kfgms7Rf2a+tVP&#10;AAAA//8DAFBLAwQUAAYACAAAACEALsK1WtsAAAAHAQAADwAAAGRycy9kb3ducmV2LnhtbEyOwU7D&#10;MBBE70j8g7VI3KhNSgKEbCoEKhLHNr1w28QmCcR2FDtt4OtZTnAczejNKzaLHcTRTKH3DuF6pUAY&#10;13jduxbhUG2v7kCESE7T4J1B+DIBNuX5WUG59ie3M8d9bAVDXMgJoYtxzKUMTWcshZUfjePu3U+W&#10;IseplXqiE8PtIBOlMmmpd/zQ0WieOtN87meLUPfJgb531Yuy99t1fF2qj/ntGfHyYnl8ABHNEv/G&#10;8KvP6lCyU+1np4MYEJI04yVCmiUguL9Zc64RblMFsizkf//yBwAA//8DAFBLAQItABQABgAIAAAA&#10;IQC2gziS/gAAAOEBAAATAAAAAAAAAAAAAAAAAAAAAABbQ29udGVudF9UeXBlc10ueG1sUEsBAi0A&#10;FAAGAAgAAAAhADj9If/WAAAAlAEAAAsAAAAAAAAAAAAAAAAALwEAAF9yZWxzLy5yZWxzUEsBAi0A&#10;FAAGAAgAAAAhABFDiZohAgAAPQQAAA4AAAAAAAAAAAAAAAAALgIAAGRycy9lMm9Eb2MueG1sUEsB&#10;Ai0AFAAGAAgAAAAhAC7CtVrbAAAABwEAAA8AAAAAAAAAAAAAAAAAewQAAGRycy9kb3ducmV2Lnht&#10;bFBLBQYAAAAABAAEAPMAAACDBQAAAAA=&#10;"/>
                  </w:pict>
                </mc:Fallback>
              </mc:AlternateContent>
            </w:r>
            <w:r w:rsidR="00E21E2C" w:rsidRPr="00AC4DEC">
              <w:rPr>
                <w:rFonts w:ascii="Arial" w:hAnsi="Arial" w:cs="Arial"/>
                <w:noProof/>
                <w:sz w:val="22"/>
                <w:szCs w:val="22"/>
                <w:lang w:eastAsia="en-GB"/>
              </w:rPr>
              <mc:AlternateContent>
                <mc:Choice Requires="wps">
                  <w:drawing>
                    <wp:anchor distT="0" distB="0" distL="114300" distR="114300" simplePos="0" relativeHeight="251658346" behindDoc="0" locked="0" layoutInCell="1" allowOverlap="1" wp14:anchorId="67B55E2A" wp14:editId="07040649">
                      <wp:simplePos x="0" y="0"/>
                      <wp:positionH relativeFrom="column">
                        <wp:posOffset>162560</wp:posOffset>
                      </wp:positionH>
                      <wp:positionV relativeFrom="paragraph">
                        <wp:posOffset>828675</wp:posOffset>
                      </wp:positionV>
                      <wp:extent cx="114300" cy="119380"/>
                      <wp:effectExtent l="0" t="0" r="19050"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04B5" id="Rectangle 31" o:spid="_x0000_s1026" style="position:absolute;margin-left:12.8pt;margin-top:65.25pt;width:9pt;height:9.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uUIQ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FNNJToWT5CqKxWSeSpaJ8vzYY4jvFFjWHyqOxD2Bi8N9iESeQs8h&#10;iTwYXW+0McnA3XZtkB0EdccmrT5fehKuw4xjXcUXs/EsIT/zhWuIPK2/QVgdqc2NthWfX4JE2av2&#10;1tWpCaPQZjjT/8YRjbNyQwW2UD+RighDD9PM0aEF/MFZR/1b8fB9L1BxZt47qsSimE77hk/GdPZm&#10;TAZee7bXHuEkQVU8cjYc13EYkr1HvWvppyLl7uCWqtfopGzPb2B1Iks9mtQ7zVM/BNd2ivo19auf&#10;AAAA//8DAFBLAwQUAAYACAAAACEAT3cNut0AAAAJAQAADwAAAGRycy9kb3ducmV2LnhtbEyPwU7D&#10;MAyG70i8Q2Qkbiyh3SZWmk4INCSOW3fhljamLTRO1aRb4ekxp3H051+/P+fb2fXihGPoPGm4XygQ&#10;SLW3HTUajuXu7gFEiIas6T2hhm8MsC2ur3KTWX+mPZ4OsRFcQiEzGtoYh0zKULfoTFj4AYl3H350&#10;JvI4NtKO5szlrpeJUmvpTEd8oTUDPrdYfx0mp6HqkqP52Zevym12aXyby8/p/UXr25v56RFExDle&#10;wvCnz+pQsFPlJ7JB9BqS1ZqTzFO1AsGBZcqgYrDcpCCLXP7/oPgFAAD//wMAUEsBAi0AFAAGAAgA&#10;AAAhALaDOJL+AAAA4QEAABMAAAAAAAAAAAAAAAAAAAAAAFtDb250ZW50X1R5cGVzXS54bWxQSwEC&#10;LQAUAAYACAAAACEAOP0h/9YAAACUAQAACwAAAAAAAAAAAAAAAAAvAQAAX3JlbHMvLnJlbHNQSwEC&#10;LQAUAAYACAAAACEAGHM7lCECAAA9BAAADgAAAAAAAAAAAAAAAAAuAgAAZHJzL2Uyb0RvYy54bWxQ&#10;SwECLQAUAAYACAAAACEAT3cNut0AAAAJAQAADwAAAAAAAAAAAAAAAAB7BAAAZHJzL2Rvd25yZXYu&#10;eG1sUEsFBgAAAAAEAAQA8wAAAIUFAAAAAA==&#10;"/>
                  </w:pict>
                </mc:Fallback>
              </mc:AlternateContent>
            </w:r>
          </w:p>
        </w:tc>
      </w:tr>
    </w:tbl>
    <w:p w14:paraId="3B35945D" w14:textId="77777777" w:rsidR="00E21E2C" w:rsidRPr="00C80303" w:rsidRDefault="00E21E2C" w:rsidP="00E21E2C">
      <w:pPr>
        <w:rPr>
          <w:rFonts w:ascii="Arial" w:hAnsi="Arial" w:cs="Arial"/>
          <w:b/>
          <w:sz w:val="22"/>
          <w:szCs w:val="22"/>
        </w:rPr>
      </w:pPr>
    </w:p>
    <w:p w14:paraId="05C42B93" w14:textId="474E08A9" w:rsidR="00E21E2C" w:rsidRPr="00C80303" w:rsidRDefault="00E21E2C" w:rsidP="00E21E2C">
      <w:pPr>
        <w:rPr>
          <w:rFonts w:ascii="Arial" w:hAnsi="Arial" w:cs="Arial"/>
          <w:b/>
          <w:sz w:val="22"/>
          <w:szCs w:val="22"/>
        </w:rPr>
      </w:pPr>
      <w:r w:rsidRPr="00C80303">
        <w:rPr>
          <w:rFonts w:ascii="Arial" w:hAnsi="Arial" w:cs="Arial"/>
          <w:b/>
          <w:sz w:val="22"/>
          <w:szCs w:val="22"/>
        </w:rPr>
        <w:t>INITIALS:</w:t>
      </w:r>
      <w:r w:rsidRPr="00C80303">
        <w:rPr>
          <w:rFonts w:ascii="Arial" w:hAnsi="Arial" w:cs="Arial"/>
          <w:b/>
          <w:sz w:val="22"/>
          <w:szCs w:val="22"/>
        </w:rPr>
        <w:tab/>
      </w:r>
      <w:r w:rsidRPr="00C80303">
        <w:rPr>
          <w:rFonts w:ascii="Arial" w:hAnsi="Arial" w:cs="Arial"/>
          <w:b/>
          <w:sz w:val="22"/>
          <w:szCs w:val="22"/>
        </w:rPr>
        <w:tab/>
      </w:r>
      <w:r w:rsidRPr="00C80303">
        <w:rPr>
          <w:rFonts w:ascii="Arial" w:hAnsi="Arial" w:cs="Arial"/>
          <w:b/>
          <w:sz w:val="22"/>
          <w:szCs w:val="22"/>
        </w:rPr>
        <w:tab/>
      </w:r>
      <w:r w:rsidRPr="00C80303">
        <w:rPr>
          <w:rFonts w:ascii="Arial" w:hAnsi="Arial" w:cs="Arial"/>
          <w:b/>
          <w:sz w:val="22"/>
          <w:szCs w:val="22"/>
        </w:rPr>
        <w:tab/>
      </w:r>
      <w:r w:rsidRPr="00C80303">
        <w:rPr>
          <w:rFonts w:ascii="Arial" w:hAnsi="Arial" w:cs="Arial"/>
          <w:b/>
          <w:sz w:val="22"/>
          <w:szCs w:val="22"/>
        </w:rPr>
        <w:tab/>
        <w:t>DATE:</w:t>
      </w:r>
    </w:p>
    <w:p w14:paraId="17AF2353" w14:textId="1B7058FC" w:rsidR="00E21E2C" w:rsidRPr="00C80303" w:rsidRDefault="00E21E2C">
      <w:pPr>
        <w:spacing w:after="200" w:line="276" w:lineRule="auto"/>
        <w:rPr>
          <w:rFonts w:ascii="Arial" w:hAnsi="Arial" w:cs="Arial"/>
          <w:b/>
          <w:sz w:val="22"/>
          <w:szCs w:val="22"/>
        </w:rPr>
      </w:pPr>
    </w:p>
    <w:sectPr w:rsidR="00E21E2C" w:rsidRPr="00C80303" w:rsidSect="00E21E2C">
      <w:headerReference w:type="default" r:id="rId34"/>
      <w:pgSz w:w="11906" w:h="16838"/>
      <w:pgMar w:top="1004" w:right="1274" w:bottom="993" w:left="1276"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A429" w14:textId="77777777" w:rsidR="00A75E3D" w:rsidRDefault="00A75E3D" w:rsidP="003D2B7E">
      <w:r>
        <w:separator/>
      </w:r>
    </w:p>
  </w:endnote>
  <w:endnote w:type="continuationSeparator" w:id="0">
    <w:p w14:paraId="0D5358F9" w14:textId="77777777" w:rsidR="00A75E3D" w:rsidRDefault="00A75E3D" w:rsidP="003D2B7E">
      <w:r>
        <w:continuationSeparator/>
      </w:r>
    </w:p>
  </w:endnote>
  <w:endnote w:type="continuationNotice" w:id="1">
    <w:p w14:paraId="0F9D4CD8" w14:textId="77777777" w:rsidR="00A75E3D" w:rsidRDefault="00A75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HOFT+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LCJBJ+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C0C8F" w14:textId="77777777" w:rsidR="00C3407B" w:rsidRDefault="00C34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3"/>
      <w:gridCol w:w="2771"/>
    </w:tblGrid>
    <w:tr w:rsidR="009C5E76" w14:paraId="3087949C" w14:textId="77777777" w:rsidTr="007E18B6">
      <w:tc>
        <w:tcPr>
          <w:tcW w:w="3063" w:type="dxa"/>
        </w:tcPr>
        <w:p w14:paraId="2C2E138A" w14:textId="77777777" w:rsidR="009C5E76" w:rsidRPr="009C5E76" w:rsidRDefault="009C5E76" w:rsidP="009C5E76">
          <w:pPr>
            <w:pStyle w:val="Footer"/>
            <w:rPr>
              <w:rFonts w:ascii="Arial" w:hAnsi="Arial" w:cs="Arial"/>
            </w:rPr>
          </w:pPr>
          <w:r w:rsidRPr="009C5E76">
            <w:rPr>
              <w:rFonts w:ascii="Arial" w:hAnsi="Arial" w:cs="Arial"/>
              <w:sz w:val="16"/>
              <w:szCs w:val="16"/>
            </w:rPr>
            <w:t xml:space="preserve">© </w:t>
          </w:r>
          <w:r w:rsidRPr="009C5E76">
            <w:rPr>
              <w:rFonts w:ascii="Arial" w:hAnsi="Arial" w:cs="Arial"/>
              <w:i/>
              <w:sz w:val="16"/>
              <w:szCs w:val="16"/>
            </w:rPr>
            <w:t>UK MOD Crown Copyright 2021</w:t>
          </w:r>
        </w:p>
        <w:p w14:paraId="51CB3141" w14:textId="77777777" w:rsidR="009C5E76" w:rsidRDefault="009C5E76">
          <w:pPr>
            <w:pStyle w:val="Footer"/>
          </w:pPr>
        </w:p>
      </w:tc>
      <w:tc>
        <w:tcPr>
          <w:tcW w:w="3063" w:type="dxa"/>
        </w:tcPr>
        <w:p w14:paraId="7B2D6400" w14:textId="18CE5468" w:rsidR="009C5E76" w:rsidRPr="007E18B6" w:rsidRDefault="009C5E76" w:rsidP="007E18B6">
          <w:pPr>
            <w:pStyle w:val="Footer"/>
            <w:jc w:val="center"/>
            <w:rPr>
              <w:rFonts w:ascii="Arial" w:hAnsi="Arial" w:cs="Arial"/>
              <w:sz w:val="20"/>
              <w:szCs w:val="20"/>
            </w:rPr>
          </w:pPr>
          <w:r w:rsidRPr="007E18B6">
            <w:rPr>
              <w:rFonts w:ascii="Arial" w:hAnsi="Arial" w:cs="Arial"/>
              <w:sz w:val="20"/>
              <w:szCs w:val="20"/>
            </w:rPr>
            <w:t xml:space="preserve">Page </w:t>
          </w:r>
          <w:r w:rsidRPr="007E18B6">
            <w:rPr>
              <w:rFonts w:ascii="Arial" w:hAnsi="Arial" w:cs="Arial"/>
              <w:b/>
              <w:sz w:val="20"/>
              <w:szCs w:val="20"/>
            </w:rPr>
            <w:fldChar w:fldCharType="begin"/>
          </w:r>
          <w:r w:rsidRPr="007E18B6">
            <w:rPr>
              <w:rFonts w:ascii="Arial" w:hAnsi="Arial" w:cs="Arial"/>
              <w:b/>
              <w:sz w:val="20"/>
              <w:szCs w:val="20"/>
            </w:rPr>
            <w:instrText xml:space="preserve"> PAGE  \* Arabic  \* MERGEFORMAT </w:instrText>
          </w:r>
          <w:r w:rsidRPr="007E18B6">
            <w:rPr>
              <w:rFonts w:ascii="Arial" w:hAnsi="Arial" w:cs="Arial"/>
              <w:b/>
              <w:sz w:val="20"/>
              <w:szCs w:val="20"/>
            </w:rPr>
            <w:fldChar w:fldCharType="separate"/>
          </w:r>
          <w:r>
            <w:rPr>
              <w:rFonts w:ascii="Arial" w:hAnsi="Arial" w:cs="Arial"/>
              <w:b/>
              <w:noProof/>
              <w:sz w:val="20"/>
              <w:szCs w:val="20"/>
            </w:rPr>
            <w:t>28</w:t>
          </w:r>
          <w:r w:rsidRPr="007E18B6">
            <w:rPr>
              <w:rFonts w:ascii="Arial" w:hAnsi="Arial" w:cs="Arial"/>
              <w:b/>
              <w:sz w:val="20"/>
              <w:szCs w:val="20"/>
            </w:rPr>
            <w:fldChar w:fldCharType="end"/>
          </w:r>
          <w:r w:rsidRPr="007E18B6">
            <w:rPr>
              <w:rFonts w:ascii="Arial" w:hAnsi="Arial" w:cs="Arial"/>
              <w:sz w:val="20"/>
              <w:szCs w:val="20"/>
            </w:rPr>
            <w:t xml:space="preserve"> of </w:t>
          </w:r>
          <w:r w:rsidRPr="007E18B6">
            <w:rPr>
              <w:rFonts w:ascii="Arial" w:hAnsi="Arial" w:cs="Arial"/>
              <w:b/>
              <w:sz w:val="20"/>
              <w:szCs w:val="20"/>
            </w:rPr>
            <w:fldChar w:fldCharType="begin"/>
          </w:r>
          <w:r w:rsidRPr="007E18B6">
            <w:rPr>
              <w:rFonts w:ascii="Arial" w:hAnsi="Arial" w:cs="Arial"/>
              <w:b/>
              <w:sz w:val="20"/>
              <w:szCs w:val="20"/>
            </w:rPr>
            <w:instrText xml:space="preserve"> NUMPAGES  \* Arabic  \* MERGEFORMAT </w:instrText>
          </w:r>
          <w:r w:rsidRPr="007E18B6">
            <w:rPr>
              <w:rFonts w:ascii="Arial" w:hAnsi="Arial" w:cs="Arial"/>
              <w:b/>
              <w:sz w:val="20"/>
              <w:szCs w:val="20"/>
            </w:rPr>
            <w:fldChar w:fldCharType="separate"/>
          </w:r>
          <w:r>
            <w:rPr>
              <w:rFonts w:ascii="Arial" w:hAnsi="Arial" w:cs="Arial"/>
              <w:b/>
              <w:noProof/>
              <w:sz w:val="20"/>
              <w:szCs w:val="20"/>
            </w:rPr>
            <w:t>28</w:t>
          </w:r>
          <w:r w:rsidRPr="007E18B6">
            <w:rPr>
              <w:rFonts w:ascii="Arial" w:hAnsi="Arial" w:cs="Arial"/>
              <w:b/>
              <w:sz w:val="20"/>
              <w:szCs w:val="20"/>
            </w:rPr>
            <w:fldChar w:fldCharType="end"/>
          </w:r>
        </w:p>
      </w:tc>
      <w:tc>
        <w:tcPr>
          <w:tcW w:w="2771" w:type="dxa"/>
        </w:tcPr>
        <w:p w14:paraId="17624897" w14:textId="77777777" w:rsidR="009C5E76" w:rsidRDefault="009C5E76">
          <w:pPr>
            <w:pStyle w:val="Footer"/>
          </w:pPr>
        </w:p>
      </w:tc>
    </w:tr>
  </w:tbl>
  <w:p w14:paraId="74D127A1" w14:textId="0F825473" w:rsidR="009C5E76" w:rsidRDefault="009C5E76" w:rsidP="008B5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B9456" w14:textId="77777777" w:rsidR="00C3407B" w:rsidRDefault="00C34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3C2A3" w14:textId="77777777" w:rsidR="00A75E3D" w:rsidRDefault="00A75E3D" w:rsidP="003D2B7E">
      <w:r>
        <w:separator/>
      </w:r>
    </w:p>
  </w:footnote>
  <w:footnote w:type="continuationSeparator" w:id="0">
    <w:p w14:paraId="4DABC025" w14:textId="77777777" w:rsidR="00A75E3D" w:rsidRDefault="00A75E3D" w:rsidP="003D2B7E">
      <w:r>
        <w:continuationSeparator/>
      </w:r>
    </w:p>
  </w:footnote>
  <w:footnote w:type="continuationNotice" w:id="1">
    <w:p w14:paraId="33611836" w14:textId="77777777" w:rsidR="00A75E3D" w:rsidRDefault="00A75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96DD" w14:textId="77777777" w:rsidR="00C3407B" w:rsidRDefault="00C3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B0DBB" w14:textId="36071C5F" w:rsidR="009C5E76" w:rsidRDefault="00E12180" w:rsidP="00317494">
    <w:pPr>
      <w:pStyle w:val="Header"/>
      <w:tabs>
        <w:tab w:val="clear" w:pos="4513"/>
        <w:tab w:val="clear" w:pos="9026"/>
      </w:tabs>
      <w:jc w:val="right"/>
      <w:rPr>
        <w:rFonts w:ascii="Arial" w:hAnsi="Arial" w:cs="Arial"/>
        <w:sz w:val="18"/>
        <w:szCs w:val="18"/>
      </w:rPr>
    </w:pPr>
    <w:r>
      <w:rPr>
        <w:rFonts w:ascii="Arial" w:hAnsi="Arial" w:cs="Arial"/>
        <w:sz w:val="18"/>
        <w:szCs w:val="18"/>
      </w:rPr>
      <w:t>70</w:t>
    </w:r>
    <w:r w:rsidR="00023F8C">
      <w:rPr>
        <w:rFonts w:ascii="Arial" w:hAnsi="Arial" w:cs="Arial"/>
        <w:sz w:val="18"/>
        <w:szCs w:val="18"/>
      </w:rPr>
      <w:t>1553609</w:t>
    </w:r>
  </w:p>
  <w:p w14:paraId="7A6CBC25" w14:textId="54463F5D" w:rsidR="009C5E76" w:rsidRPr="007E18B6" w:rsidRDefault="00023F8C" w:rsidP="00317494">
    <w:pPr>
      <w:pStyle w:val="Header"/>
      <w:jc w:val="right"/>
      <w:rPr>
        <w:rFonts w:ascii="Arial" w:hAnsi="Arial" w:cs="Arial"/>
        <w:sz w:val="18"/>
        <w:szCs w:val="18"/>
      </w:rPr>
    </w:pPr>
    <w:r>
      <w:rPr>
        <w:rFonts w:ascii="Arial" w:hAnsi="Arial" w:cs="Arial"/>
        <w:sz w:val="18"/>
        <w:szCs w:val="18"/>
      </w:rPr>
      <w:t>Lot</w:t>
    </w:r>
    <w:r w:rsidR="00966E0C">
      <w:rPr>
        <w:rFonts w:ascii="Arial" w:hAnsi="Arial" w:cs="Arial"/>
        <w:sz w:val="18"/>
        <w:szCs w:val="18"/>
      </w:rPr>
      <w:t xml:space="preserve"> </w:t>
    </w:r>
    <w:r>
      <w:rPr>
        <w:rFonts w:ascii="Arial" w:hAnsi="Arial" w:cs="Arial"/>
        <w:sz w:val="18"/>
        <w:szCs w:val="18"/>
      </w:rPr>
      <w:t>1 - Annex A to Schedule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3D64" w14:textId="77777777" w:rsidR="00C3407B" w:rsidRDefault="00C34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E5384" w14:textId="77777777" w:rsidR="00317494" w:rsidRDefault="00317494" w:rsidP="00317494">
    <w:pPr>
      <w:pStyle w:val="Header"/>
      <w:tabs>
        <w:tab w:val="clear" w:pos="4513"/>
        <w:tab w:val="clear" w:pos="9026"/>
      </w:tabs>
      <w:ind w:right="-1"/>
      <w:jc w:val="right"/>
      <w:rPr>
        <w:rFonts w:ascii="Arial" w:hAnsi="Arial" w:cs="Arial"/>
        <w:sz w:val="18"/>
        <w:szCs w:val="18"/>
      </w:rPr>
    </w:pPr>
    <w:r>
      <w:rPr>
        <w:rFonts w:ascii="Arial" w:hAnsi="Arial" w:cs="Arial"/>
        <w:sz w:val="18"/>
        <w:szCs w:val="18"/>
      </w:rPr>
      <w:t>701553609</w:t>
    </w:r>
  </w:p>
  <w:p w14:paraId="2F46EC9C" w14:textId="77777777" w:rsidR="00317494" w:rsidRPr="007E18B6" w:rsidRDefault="00317494" w:rsidP="00317494">
    <w:pPr>
      <w:pStyle w:val="Header"/>
      <w:ind w:right="-1"/>
      <w:jc w:val="right"/>
      <w:rPr>
        <w:rFonts w:ascii="Arial" w:hAnsi="Arial" w:cs="Arial"/>
        <w:sz w:val="18"/>
        <w:szCs w:val="18"/>
      </w:rPr>
    </w:pPr>
    <w:r>
      <w:rPr>
        <w:rFonts w:ascii="Arial" w:hAnsi="Arial" w:cs="Arial"/>
        <w:sz w:val="18"/>
        <w:szCs w:val="18"/>
      </w:rPr>
      <w:t>Lot1 - Annex A to Schedule 2</w:t>
    </w:r>
  </w:p>
  <w:p w14:paraId="0FAF514A" w14:textId="6C6EA740" w:rsidR="009C5E76" w:rsidRDefault="009C5E76" w:rsidP="00317494">
    <w:pPr>
      <w:pStyle w:val="Default"/>
      <w:ind w:right="-1"/>
      <w:jc w:val="right"/>
      <w:rPr>
        <w:b/>
      </w:rPr>
    </w:pPr>
    <w:r>
      <w:rPr>
        <w:b/>
      </w:rPr>
      <w:t>A</w:t>
    </w:r>
    <w:r w:rsidR="008E2AED">
      <w:rPr>
        <w:b/>
      </w:rPr>
      <w:t>ppendix</w:t>
    </w:r>
    <w:r>
      <w:rPr>
        <w:b/>
      </w:rPr>
      <w:t xml:space="preserve"> A</w:t>
    </w:r>
  </w:p>
  <w:p w14:paraId="4ABEAAE8" w14:textId="77777777" w:rsidR="009C5E76" w:rsidRDefault="009C5E76" w:rsidP="00317494">
    <w:pPr>
      <w:pStyle w:val="Header"/>
      <w:tabs>
        <w:tab w:val="clear" w:pos="4513"/>
        <w:tab w:val="clear" w:pos="9026"/>
      </w:tabs>
      <w:ind w:right="-1"/>
      <w:jc w:val="right"/>
      <w:rPr>
        <w:rFonts w:ascii="Arial" w:hAnsi="Arial" w:cs="Arial"/>
        <w:sz w:val="18"/>
        <w:szCs w:val="18"/>
      </w:rPr>
    </w:pPr>
  </w:p>
  <w:p w14:paraId="041C6A20" w14:textId="77777777" w:rsidR="009C5E76" w:rsidRDefault="009C5E76" w:rsidP="00317494">
    <w:pPr>
      <w:pStyle w:val="Header"/>
      <w:ind w:right="-1"/>
      <w:jc w:val="right"/>
      <w:rPr>
        <w:rFonts w:ascii="Arial" w:hAnsi="Arial" w:cs="Arial"/>
        <w:sz w:val="18"/>
        <w:szCs w:val="18"/>
      </w:rPr>
    </w:pPr>
  </w:p>
  <w:p w14:paraId="511FFD81" w14:textId="77777777" w:rsidR="009C5E76" w:rsidRPr="007E18B6" w:rsidRDefault="009C5E76" w:rsidP="00317494">
    <w:pPr>
      <w:pStyle w:val="Header"/>
      <w:ind w:right="-1"/>
      <w:jc w:val="right"/>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A1B8A" w14:textId="77777777" w:rsidR="00DC2F14" w:rsidRDefault="00DC2F14" w:rsidP="00DC2F14">
    <w:pPr>
      <w:pStyle w:val="Header"/>
      <w:tabs>
        <w:tab w:val="clear" w:pos="4513"/>
        <w:tab w:val="clear" w:pos="9026"/>
      </w:tabs>
      <w:ind w:right="-142"/>
      <w:jc w:val="right"/>
      <w:rPr>
        <w:rFonts w:ascii="Arial" w:hAnsi="Arial" w:cs="Arial"/>
        <w:sz w:val="18"/>
        <w:szCs w:val="18"/>
      </w:rPr>
    </w:pPr>
    <w:r>
      <w:rPr>
        <w:rFonts w:ascii="Arial" w:hAnsi="Arial" w:cs="Arial"/>
        <w:sz w:val="18"/>
        <w:szCs w:val="18"/>
      </w:rPr>
      <w:t>701553609</w:t>
    </w:r>
  </w:p>
  <w:p w14:paraId="4DEF5B2B" w14:textId="77777777" w:rsidR="00DC2F14" w:rsidRPr="007E18B6" w:rsidRDefault="00DC2F14" w:rsidP="00DC2F14">
    <w:pPr>
      <w:pStyle w:val="Header"/>
      <w:jc w:val="right"/>
      <w:rPr>
        <w:rFonts w:ascii="Arial" w:hAnsi="Arial" w:cs="Arial"/>
        <w:sz w:val="18"/>
        <w:szCs w:val="18"/>
      </w:rPr>
    </w:pPr>
    <w:r>
      <w:rPr>
        <w:rFonts w:ascii="Arial" w:hAnsi="Arial" w:cs="Arial"/>
        <w:sz w:val="18"/>
        <w:szCs w:val="18"/>
      </w:rPr>
      <w:t>Lot1 - Annex A to Schedule 2</w:t>
    </w:r>
  </w:p>
  <w:p w14:paraId="621AF3DC" w14:textId="290DFFE8" w:rsidR="009C5E76" w:rsidRDefault="009C5E76" w:rsidP="008B5D4A">
    <w:pPr>
      <w:pStyle w:val="Default"/>
      <w:jc w:val="right"/>
      <w:rPr>
        <w:b/>
      </w:rPr>
    </w:pPr>
    <w:r>
      <w:rPr>
        <w:b/>
      </w:rPr>
      <w:t>A</w:t>
    </w:r>
    <w:r w:rsidR="00DC2F14">
      <w:rPr>
        <w:b/>
      </w:rPr>
      <w:t>ppendix</w:t>
    </w:r>
    <w:r>
      <w:rPr>
        <w:b/>
      </w:rPr>
      <w:t xml:space="preserve"> B</w:t>
    </w:r>
  </w:p>
  <w:p w14:paraId="60C43465" w14:textId="77777777" w:rsidR="009C5E76" w:rsidRDefault="009C5E76" w:rsidP="008B5D4A">
    <w:pPr>
      <w:pStyle w:val="Header"/>
      <w:tabs>
        <w:tab w:val="clear" w:pos="4513"/>
        <w:tab w:val="clear" w:pos="9026"/>
      </w:tabs>
      <w:ind w:right="-142"/>
      <w:rPr>
        <w:rFonts w:ascii="Arial" w:hAnsi="Arial" w:cs="Arial"/>
        <w:sz w:val="18"/>
        <w:szCs w:val="18"/>
      </w:rPr>
    </w:pPr>
  </w:p>
  <w:p w14:paraId="7279486C" w14:textId="77777777" w:rsidR="009C5E76" w:rsidRDefault="009C5E76" w:rsidP="007E18B6">
    <w:pPr>
      <w:pStyle w:val="Header"/>
      <w:jc w:val="right"/>
      <w:rPr>
        <w:rFonts w:ascii="Arial" w:hAnsi="Arial" w:cs="Arial"/>
        <w:sz w:val="18"/>
        <w:szCs w:val="18"/>
      </w:rPr>
    </w:pPr>
  </w:p>
  <w:p w14:paraId="31DC5351" w14:textId="77777777" w:rsidR="009C5E76" w:rsidRPr="007E18B6" w:rsidRDefault="009C5E76" w:rsidP="007E18B6">
    <w:pPr>
      <w:pStyle w:val="Header"/>
      <w:jc w:val="right"/>
      <w:rPr>
        <w:rFonts w:ascii="Arial" w:hAnsi="Arial"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5921" w14:textId="77777777" w:rsidR="0082359E" w:rsidRDefault="0082359E" w:rsidP="0082359E">
    <w:pPr>
      <w:pStyle w:val="Header"/>
      <w:tabs>
        <w:tab w:val="clear" w:pos="4513"/>
        <w:tab w:val="clear" w:pos="9026"/>
      </w:tabs>
      <w:ind w:right="-142"/>
      <w:jc w:val="right"/>
      <w:rPr>
        <w:rFonts w:ascii="Arial" w:hAnsi="Arial" w:cs="Arial"/>
        <w:sz w:val="18"/>
        <w:szCs w:val="18"/>
      </w:rPr>
    </w:pPr>
    <w:r>
      <w:rPr>
        <w:rFonts w:ascii="Arial" w:hAnsi="Arial" w:cs="Arial"/>
        <w:sz w:val="18"/>
        <w:szCs w:val="18"/>
      </w:rPr>
      <w:t>701553609</w:t>
    </w:r>
  </w:p>
  <w:p w14:paraId="3D3A1F41" w14:textId="77777777" w:rsidR="0082359E" w:rsidRPr="007E18B6" w:rsidRDefault="0082359E" w:rsidP="0082359E">
    <w:pPr>
      <w:pStyle w:val="Header"/>
      <w:jc w:val="right"/>
      <w:rPr>
        <w:rFonts w:ascii="Arial" w:hAnsi="Arial" w:cs="Arial"/>
        <w:sz w:val="18"/>
        <w:szCs w:val="18"/>
      </w:rPr>
    </w:pPr>
    <w:r>
      <w:rPr>
        <w:rFonts w:ascii="Arial" w:hAnsi="Arial" w:cs="Arial"/>
        <w:sz w:val="18"/>
        <w:szCs w:val="18"/>
      </w:rPr>
      <w:t>Lot1 - Annex A to Schedule 2</w:t>
    </w:r>
  </w:p>
  <w:p w14:paraId="507AC992" w14:textId="347F2254" w:rsidR="009C5E76" w:rsidRDefault="009C5E76" w:rsidP="008B5D4A">
    <w:pPr>
      <w:pStyle w:val="Default"/>
      <w:jc w:val="right"/>
      <w:rPr>
        <w:b/>
      </w:rPr>
    </w:pPr>
    <w:r>
      <w:rPr>
        <w:b/>
      </w:rPr>
      <w:t>A</w:t>
    </w:r>
    <w:r w:rsidR="0082359E">
      <w:rPr>
        <w:b/>
      </w:rPr>
      <w:t>ppendix</w:t>
    </w:r>
    <w:r>
      <w:rPr>
        <w:b/>
      </w:rPr>
      <w:t xml:space="preserve"> C</w:t>
    </w:r>
  </w:p>
  <w:p w14:paraId="09E9269B" w14:textId="77777777" w:rsidR="009C5E76" w:rsidRDefault="009C5E76" w:rsidP="008B5D4A">
    <w:pPr>
      <w:pStyle w:val="Header"/>
      <w:tabs>
        <w:tab w:val="clear" w:pos="4513"/>
        <w:tab w:val="clear" w:pos="9026"/>
      </w:tabs>
      <w:ind w:right="-142"/>
      <w:rPr>
        <w:rFonts w:ascii="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482F7" w14:textId="77777777" w:rsidR="001845F7" w:rsidRDefault="001845F7" w:rsidP="001845F7">
    <w:pPr>
      <w:pStyle w:val="Header"/>
      <w:tabs>
        <w:tab w:val="clear" w:pos="4513"/>
        <w:tab w:val="clear" w:pos="9026"/>
      </w:tabs>
      <w:ind w:right="-142"/>
      <w:jc w:val="right"/>
      <w:rPr>
        <w:rFonts w:ascii="Arial" w:hAnsi="Arial" w:cs="Arial"/>
        <w:sz w:val="18"/>
        <w:szCs w:val="18"/>
      </w:rPr>
    </w:pPr>
    <w:r>
      <w:rPr>
        <w:rFonts w:ascii="Arial" w:hAnsi="Arial" w:cs="Arial"/>
        <w:sz w:val="18"/>
        <w:szCs w:val="18"/>
      </w:rPr>
      <w:t>701553609</w:t>
    </w:r>
  </w:p>
  <w:p w14:paraId="4CC10596" w14:textId="77777777" w:rsidR="001845F7" w:rsidRPr="007E18B6" w:rsidRDefault="001845F7" w:rsidP="001845F7">
    <w:pPr>
      <w:pStyle w:val="Header"/>
      <w:jc w:val="right"/>
      <w:rPr>
        <w:rFonts w:ascii="Arial" w:hAnsi="Arial" w:cs="Arial"/>
        <w:sz w:val="18"/>
        <w:szCs w:val="18"/>
      </w:rPr>
    </w:pPr>
    <w:r>
      <w:rPr>
        <w:rFonts w:ascii="Arial" w:hAnsi="Arial" w:cs="Arial"/>
        <w:sz w:val="18"/>
        <w:szCs w:val="18"/>
      </w:rPr>
      <w:t>Lot1 - Annex A to Schedule 2</w:t>
    </w:r>
  </w:p>
  <w:p w14:paraId="6BE098B1" w14:textId="61168CAD" w:rsidR="009C5E76" w:rsidRDefault="009C5E76" w:rsidP="008B5D4A">
    <w:pPr>
      <w:pStyle w:val="Default"/>
      <w:jc w:val="right"/>
      <w:rPr>
        <w:b/>
      </w:rPr>
    </w:pPr>
    <w:r>
      <w:rPr>
        <w:b/>
      </w:rPr>
      <w:t>A</w:t>
    </w:r>
    <w:r w:rsidR="001845F7">
      <w:rPr>
        <w:b/>
      </w:rPr>
      <w:t>ppendix</w:t>
    </w:r>
    <w:r>
      <w:rPr>
        <w:b/>
      </w:rPr>
      <w:t xml:space="preserve"> D</w:t>
    </w:r>
  </w:p>
  <w:p w14:paraId="224EAC5F" w14:textId="77777777" w:rsidR="009C5E76" w:rsidRDefault="009C5E76" w:rsidP="008B5D4A">
    <w:pPr>
      <w:pStyle w:val="Header"/>
      <w:tabs>
        <w:tab w:val="clear" w:pos="4513"/>
        <w:tab w:val="clear" w:pos="9026"/>
      </w:tabs>
      <w:ind w:right="-142"/>
      <w:rPr>
        <w:rFonts w:ascii="Arial" w:hAnsi="Arial" w:cs="Arial"/>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1238E" w14:textId="77777777" w:rsidR="00534FED" w:rsidRDefault="00534FED" w:rsidP="00534FED">
    <w:pPr>
      <w:pStyle w:val="Header"/>
      <w:tabs>
        <w:tab w:val="clear" w:pos="4513"/>
        <w:tab w:val="clear" w:pos="9026"/>
      </w:tabs>
      <w:jc w:val="right"/>
      <w:rPr>
        <w:rFonts w:ascii="Arial" w:hAnsi="Arial" w:cs="Arial"/>
        <w:sz w:val="18"/>
        <w:szCs w:val="18"/>
      </w:rPr>
    </w:pPr>
    <w:r>
      <w:rPr>
        <w:rFonts w:ascii="Arial" w:hAnsi="Arial" w:cs="Arial"/>
        <w:sz w:val="18"/>
        <w:szCs w:val="18"/>
      </w:rPr>
      <w:t>701553609</w:t>
    </w:r>
  </w:p>
  <w:p w14:paraId="3AADCD7C" w14:textId="77777777" w:rsidR="00534FED" w:rsidRPr="007E18B6" w:rsidRDefault="00534FED" w:rsidP="00534FED">
    <w:pPr>
      <w:pStyle w:val="Header"/>
      <w:jc w:val="right"/>
      <w:rPr>
        <w:rFonts w:ascii="Arial" w:hAnsi="Arial" w:cs="Arial"/>
        <w:sz w:val="18"/>
        <w:szCs w:val="18"/>
      </w:rPr>
    </w:pPr>
    <w:r>
      <w:rPr>
        <w:rFonts w:ascii="Arial" w:hAnsi="Arial" w:cs="Arial"/>
        <w:sz w:val="18"/>
        <w:szCs w:val="18"/>
      </w:rPr>
      <w:t>Lot1 - Annex A to Schedule 2</w:t>
    </w:r>
  </w:p>
  <w:p w14:paraId="28046F99" w14:textId="54E69038" w:rsidR="009C5E76" w:rsidRDefault="009C5E76" w:rsidP="00534FED">
    <w:pPr>
      <w:pStyle w:val="Default"/>
      <w:jc w:val="right"/>
      <w:rPr>
        <w:b/>
      </w:rPr>
    </w:pPr>
    <w:r>
      <w:rPr>
        <w:b/>
      </w:rPr>
      <w:t>A</w:t>
    </w:r>
    <w:r w:rsidR="00534FED">
      <w:rPr>
        <w:b/>
      </w:rPr>
      <w:t>ppendi</w:t>
    </w:r>
    <w:r>
      <w:rPr>
        <w:b/>
      </w:rPr>
      <w:t>x E</w:t>
    </w:r>
  </w:p>
  <w:p w14:paraId="4D3A0EF5" w14:textId="77777777" w:rsidR="009C5E76" w:rsidRDefault="009C5E76" w:rsidP="00534FED">
    <w:pPr>
      <w:pStyle w:val="Header"/>
      <w:tabs>
        <w:tab w:val="clear" w:pos="4513"/>
        <w:tab w:val="clear" w:pos="9026"/>
      </w:tabs>
      <w:rPr>
        <w:rFonts w:ascii="Arial" w:hAnsi="Arial" w:cs="Arial"/>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DA65" w14:textId="77777777" w:rsidR="00534FED" w:rsidRDefault="00534FED" w:rsidP="00534FED">
    <w:pPr>
      <w:pStyle w:val="Header"/>
      <w:tabs>
        <w:tab w:val="clear" w:pos="4513"/>
        <w:tab w:val="clear" w:pos="9026"/>
      </w:tabs>
      <w:jc w:val="right"/>
      <w:rPr>
        <w:rFonts w:ascii="Arial" w:hAnsi="Arial" w:cs="Arial"/>
        <w:sz w:val="18"/>
        <w:szCs w:val="18"/>
      </w:rPr>
    </w:pPr>
    <w:r>
      <w:rPr>
        <w:rFonts w:ascii="Arial" w:hAnsi="Arial" w:cs="Arial"/>
        <w:sz w:val="18"/>
        <w:szCs w:val="18"/>
      </w:rPr>
      <w:t>701553609</w:t>
    </w:r>
  </w:p>
  <w:p w14:paraId="41BD0997" w14:textId="77777777" w:rsidR="00534FED" w:rsidRPr="007E18B6" w:rsidRDefault="00534FED" w:rsidP="00534FED">
    <w:pPr>
      <w:pStyle w:val="Header"/>
      <w:jc w:val="right"/>
      <w:rPr>
        <w:rFonts w:ascii="Arial" w:hAnsi="Arial" w:cs="Arial"/>
        <w:sz w:val="18"/>
        <w:szCs w:val="18"/>
      </w:rPr>
    </w:pPr>
    <w:r>
      <w:rPr>
        <w:rFonts w:ascii="Arial" w:hAnsi="Arial" w:cs="Arial"/>
        <w:sz w:val="18"/>
        <w:szCs w:val="18"/>
      </w:rPr>
      <w:t>Lot1 - Annex A to Schedule 2</w:t>
    </w:r>
  </w:p>
  <w:p w14:paraId="78159866" w14:textId="0D6D22D5" w:rsidR="009C5E76" w:rsidRDefault="009C5E76" w:rsidP="00534FED">
    <w:pPr>
      <w:pStyle w:val="Header"/>
      <w:tabs>
        <w:tab w:val="clear" w:pos="4513"/>
        <w:tab w:val="clear" w:pos="9026"/>
      </w:tabs>
      <w:jc w:val="right"/>
      <w:rPr>
        <w:rFonts w:ascii="Arial" w:hAnsi="Arial" w:cs="Arial"/>
        <w:sz w:val="18"/>
        <w:szCs w:val="18"/>
      </w:rPr>
    </w:pPr>
  </w:p>
  <w:p w14:paraId="6F847471" w14:textId="6869B992" w:rsidR="009C5E76" w:rsidRDefault="009C5E76" w:rsidP="00534FED">
    <w:pPr>
      <w:pStyle w:val="Default"/>
      <w:jc w:val="right"/>
      <w:rPr>
        <w:b/>
      </w:rPr>
    </w:pPr>
    <w:r>
      <w:rPr>
        <w:b/>
      </w:rPr>
      <w:t>A</w:t>
    </w:r>
    <w:r w:rsidR="00534FED">
      <w:rPr>
        <w:b/>
      </w:rPr>
      <w:t>ppendi</w:t>
    </w:r>
    <w:r>
      <w:rPr>
        <w:b/>
      </w:rPr>
      <w:t>x F</w:t>
    </w:r>
  </w:p>
  <w:p w14:paraId="477408C3" w14:textId="77777777" w:rsidR="009C5E76" w:rsidRDefault="009C5E76" w:rsidP="00534FED">
    <w:pPr>
      <w:pStyle w:val="Header"/>
      <w:tabs>
        <w:tab w:val="clear" w:pos="4513"/>
        <w:tab w:val="clear" w:pos="902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90D628"/>
    <w:multiLevelType w:val="hybridMultilevel"/>
    <w:tmpl w:val="A368C69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3461B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953798"/>
    <w:multiLevelType w:val="hybridMultilevel"/>
    <w:tmpl w:val="CB924D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F53E04"/>
    <w:multiLevelType w:val="multilevel"/>
    <w:tmpl w:val="514EAD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92"/>
        </w:tabs>
        <w:ind w:left="792" w:hanging="432"/>
      </w:pPr>
    </w:lvl>
    <w:lvl w:ilvl="2">
      <w:start w:val="1"/>
      <w:numFmt w:val="lowerRoman"/>
      <w:lvlText w:val="%3."/>
      <w:lvlJc w:val="right"/>
      <w:pPr>
        <w:tabs>
          <w:tab w:val="num" w:pos="1440"/>
        </w:tabs>
        <w:ind w:left="1224" w:hanging="504"/>
      </w:pPr>
    </w:lvl>
    <w:lvl w:ilvl="3">
      <w:start w:val="1"/>
      <w:numFmt w:val="lowerRoman"/>
      <w:lvlText w:val="%4."/>
      <w:lvlJc w:val="righ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3BD344F"/>
    <w:multiLevelType w:val="hybridMultilevel"/>
    <w:tmpl w:val="89DEA2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C34A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0351E2"/>
    <w:multiLevelType w:val="multilevel"/>
    <w:tmpl w:val="196EEFF8"/>
    <w:lvl w:ilvl="0">
      <w:start w:val="40"/>
      <w:numFmt w:val="decimal"/>
      <w:lvlText w:val="%1"/>
      <w:lvlJc w:val="left"/>
      <w:pPr>
        <w:ind w:left="465" w:hanging="465"/>
      </w:pPr>
    </w:lvl>
    <w:lvl w:ilvl="1">
      <w:start w:val="1"/>
      <w:numFmt w:val="decimal"/>
      <w:lvlText w:val="%1.%2"/>
      <w:lvlJc w:val="left"/>
      <w:pPr>
        <w:ind w:left="825" w:hanging="46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D19206E"/>
    <w:multiLevelType w:val="hybridMultilevel"/>
    <w:tmpl w:val="22FED370"/>
    <w:lvl w:ilvl="0" w:tplc="091CEBDE">
      <w:start w:val="191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4762A4D"/>
    <w:multiLevelType w:val="hybridMultilevel"/>
    <w:tmpl w:val="23806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9366FF2"/>
    <w:multiLevelType w:val="hybridMultilevel"/>
    <w:tmpl w:val="015ED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9923647"/>
    <w:multiLevelType w:val="hybridMultilevel"/>
    <w:tmpl w:val="EA382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AF71B60"/>
    <w:multiLevelType w:val="multilevel"/>
    <w:tmpl w:val="4C16507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F7D3F7D"/>
    <w:multiLevelType w:val="hybridMultilevel"/>
    <w:tmpl w:val="295AE5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7667DA"/>
    <w:multiLevelType w:val="hybridMultilevel"/>
    <w:tmpl w:val="094AAB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DA65F1"/>
    <w:multiLevelType w:val="hybridMultilevel"/>
    <w:tmpl w:val="610C68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A21C2"/>
    <w:multiLevelType w:val="hybridMultilevel"/>
    <w:tmpl w:val="8CF03ECA"/>
    <w:lvl w:ilvl="0" w:tplc="694E2D4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051192"/>
    <w:multiLevelType w:val="hybridMultilevel"/>
    <w:tmpl w:val="503C7FC4"/>
    <w:lvl w:ilvl="0" w:tplc="57F48F70">
      <w:start w:val="1"/>
      <w:numFmt w:val="decimal"/>
      <w:lvlText w:val="%1."/>
      <w:lvlJc w:val="left"/>
      <w:pPr>
        <w:ind w:left="360" w:hanging="360"/>
      </w:pPr>
      <w:rPr>
        <w:rFonts w:hint="default"/>
        <w:b w:val="0"/>
        <w:bCs/>
      </w:rPr>
    </w:lvl>
    <w:lvl w:ilvl="1" w:tplc="35660D22">
      <w:start w:val="1"/>
      <w:numFmt w:val="lowerLetter"/>
      <w:lvlText w:val="%2."/>
      <w:lvlJc w:val="left"/>
      <w:pPr>
        <w:ind w:left="1440" w:hanging="360"/>
      </w:pPr>
      <w:rPr>
        <w:color w:val="000000" w:themeColor="text1"/>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D25B8"/>
    <w:multiLevelType w:val="hybridMultilevel"/>
    <w:tmpl w:val="89DEA2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70D3387"/>
    <w:multiLevelType w:val="hybridMultilevel"/>
    <w:tmpl w:val="D66A2AC8"/>
    <w:lvl w:ilvl="0" w:tplc="86D640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916DC8"/>
    <w:multiLevelType w:val="hybridMultilevel"/>
    <w:tmpl w:val="D69819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C3157F3"/>
    <w:multiLevelType w:val="multilevel"/>
    <w:tmpl w:val="4C16507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18"/>
  </w:num>
  <w:num w:numId="11">
    <w:abstractNumId w:val="15"/>
  </w:num>
  <w:num w:numId="12">
    <w:abstractNumId w:val="13"/>
  </w:num>
  <w:num w:numId="13">
    <w:abstractNumId w:val="12"/>
  </w:num>
  <w:num w:numId="14">
    <w:abstractNumId w:val="4"/>
  </w:num>
  <w:num w:numId="15">
    <w:abstractNumId w:val="2"/>
  </w:num>
  <w:num w:numId="16">
    <w:abstractNumId w:val="9"/>
  </w:num>
  <w:num w:numId="17">
    <w:abstractNumId w:val="19"/>
  </w:num>
  <w:num w:numId="18">
    <w:abstractNumId w:val="17"/>
  </w:num>
  <w:num w:numId="19">
    <w:abstractNumId w:val="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7E"/>
    <w:rsid w:val="00000FF7"/>
    <w:rsid w:val="00004888"/>
    <w:rsid w:val="000049C6"/>
    <w:rsid w:val="00020F8E"/>
    <w:rsid w:val="00023F8C"/>
    <w:rsid w:val="00032F73"/>
    <w:rsid w:val="000369F4"/>
    <w:rsid w:val="00046277"/>
    <w:rsid w:val="00053252"/>
    <w:rsid w:val="00085B2E"/>
    <w:rsid w:val="00085D61"/>
    <w:rsid w:val="00085FC0"/>
    <w:rsid w:val="00095DB6"/>
    <w:rsid w:val="000A0347"/>
    <w:rsid w:val="000A06F8"/>
    <w:rsid w:val="000B2E99"/>
    <w:rsid w:val="000C1D9A"/>
    <w:rsid w:val="000D0C36"/>
    <w:rsid w:val="000E14F6"/>
    <w:rsid w:val="000E5697"/>
    <w:rsid w:val="000E66ED"/>
    <w:rsid w:val="000F0969"/>
    <w:rsid w:val="00100ADC"/>
    <w:rsid w:val="0010216B"/>
    <w:rsid w:val="00103114"/>
    <w:rsid w:val="001176E8"/>
    <w:rsid w:val="00121E5E"/>
    <w:rsid w:val="00134D62"/>
    <w:rsid w:val="00140846"/>
    <w:rsid w:val="0014443B"/>
    <w:rsid w:val="001445AE"/>
    <w:rsid w:val="00152915"/>
    <w:rsid w:val="001737F3"/>
    <w:rsid w:val="00173D5F"/>
    <w:rsid w:val="00175426"/>
    <w:rsid w:val="00180001"/>
    <w:rsid w:val="00183E37"/>
    <w:rsid w:val="001845F7"/>
    <w:rsid w:val="001B1005"/>
    <w:rsid w:val="001B33A8"/>
    <w:rsid w:val="001B58DA"/>
    <w:rsid w:val="001C35CD"/>
    <w:rsid w:val="001C475F"/>
    <w:rsid w:val="001D5F28"/>
    <w:rsid w:val="001F1ABB"/>
    <w:rsid w:val="001F7AE4"/>
    <w:rsid w:val="00202BAE"/>
    <w:rsid w:val="0024274B"/>
    <w:rsid w:val="00247DF0"/>
    <w:rsid w:val="002508D6"/>
    <w:rsid w:val="00253348"/>
    <w:rsid w:val="00275FD1"/>
    <w:rsid w:val="0028149F"/>
    <w:rsid w:val="002828EA"/>
    <w:rsid w:val="002872FF"/>
    <w:rsid w:val="002A0CC9"/>
    <w:rsid w:val="002A174D"/>
    <w:rsid w:val="002A3F35"/>
    <w:rsid w:val="002B582E"/>
    <w:rsid w:val="002C7D81"/>
    <w:rsid w:val="002D3567"/>
    <w:rsid w:val="002F573E"/>
    <w:rsid w:val="0031237C"/>
    <w:rsid w:val="00312A26"/>
    <w:rsid w:val="00313C1C"/>
    <w:rsid w:val="00314F07"/>
    <w:rsid w:val="00317494"/>
    <w:rsid w:val="00320C50"/>
    <w:rsid w:val="00322E12"/>
    <w:rsid w:val="00325316"/>
    <w:rsid w:val="003254D7"/>
    <w:rsid w:val="00326FC5"/>
    <w:rsid w:val="00347A01"/>
    <w:rsid w:val="003536FA"/>
    <w:rsid w:val="00367FAD"/>
    <w:rsid w:val="00391BBF"/>
    <w:rsid w:val="00396A1E"/>
    <w:rsid w:val="003B35AB"/>
    <w:rsid w:val="003B5EF6"/>
    <w:rsid w:val="003C0010"/>
    <w:rsid w:val="003C2C92"/>
    <w:rsid w:val="003D2B7E"/>
    <w:rsid w:val="003F05C7"/>
    <w:rsid w:val="00402466"/>
    <w:rsid w:val="00415E71"/>
    <w:rsid w:val="0042595B"/>
    <w:rsid w:val="00431935"/>
    <w:rsid w:val="00433BCB"/>
    <w:rsid w:val="0043544A"/>
    <w:rsid w:val="00435FA3"/>
    <w:rsid w:val="00447DD9"/>
    <w:rsid w:val="00454630"/>
    <w:rsid w:val="004631C5"/>
    <w:rsid w:val="00480D2B"/>
    <w:rsid w:val="0048266D"/>
    <w:rsid w:val="00496D37"/>
    <w:rsid w:val="004A6D0C"/>
    <w:rsid w:val="004B3ABC"/>
    <w:rsid w:val="004B52F9"/>
    <w:rsid w:val="004B5914"/>
    <w:rsid w:val="004C048E"/>
    <w:rsid w:val="004C3AA6"/>
    <w:rsid w:val="004D050D"/>
    <w:rsid w:val="004D4BCB"/>
    <w:rsid w:val="0050532C"/>
    <w:rsid w:val="00505660"/>
    <w:rsid w:val="00527929"/>
    <w:rsid w:val="005300E8"/>
    <w:rsid w:val="005333DF"/>
    <w:rsid w:val="005342F5"/>
    <w:rsid w:val="00534FED"/>
    <w:rsid w:val="00535BC2"/>
    <w:rsid w:val="00556743"/>
    <w:rsid w:val="00571036"/>
    <w:rsid w:val="00573C13"/>
    <w:rsid w:val="005819B7"/>
    <w:rsid w:val="00582DD4"/>
    <w:rsid w:val="00585AEC"/>
    <w:rsid w:val="005913DD"/>
    <w:rsid w:val="00595F23"/>
    <w:rsid w:val="005A565B"/>
    <w:rsid w:val="005A7EB4"/>
    <w:rsid w:val="005D0134"/>
    <w:rsid w:val="005D3A46"/>
    <w:rsid w:val="005D5770"/>
    <w:rsid w:val="00600B72"/>
    <w:rsid w:val="00602CE6"/>
    <w:rsid w:val="006066E7"/>
    <w:rsid w:val="00606AEB"/>
    <w:rsid w:val="00615518"/>
    <w:rsid w:val="00624937"/>
    <w:rsid w:val="0063470D"/>
    <w:rsid w:val="00684C3C"/>
    <w:rsid w:val="006A11C5"/>
    <w:rsid w:val="006A7465"/>
    <w:rsid w:val="006C131B"/>
    <w:rsid w:val="006C53EE"/>
    <w:rsid w:val="006C556B"/>
    <w:rsid w:val="007017D1"/>
    <w:rsid w:val="00725F56"/>
    <w:rsid w:val="00746E68"/>
    <w:rsid w:val="00747A43"/>
    <w:rsid w:val="00755569"/>
    <w:rsid w:val="007617F3"/>
    <w:rsid w:val="00762B9F"/>
    <w:rsid w:val="007868E0"/>
    <w:rsid w:val="00790229"/>
    <w:rsid w:val="00792356"/>
    <w:rsid w:val="00793EE1"/>
    <w:rsid w:val="00794850"/>
    <w:rsid w:val="00797948"/>
    <w:rsid w:val="007B3E7F"/>
    <w:rsid w:val="007D0B4F"/>
    <w:rsid w:val="007D713B"/>
    <w:rsid w:val="007E18B6"/>
    <w:rsid w:val="007E3521"/>
    <w:rsid w:val="007E4BD5"/>
    <w:rsid w:val="007F3ACC"/>
    <w:rsid w:val="008011B9"/>
    <w:rsid w:val="00805E38"/>
    <w:rsid w:val="008168B4"/>
    <w:rsid w:val="0082231C"/>
    <w:rsid w:val="0082359E"/>
    <w:rsid w:val="00840D73"/>
    <w:rsid w:val="008429F0"/>
    <w:rsid w:val="0084404C"/>
    <w:rsid w:val="00846C8F"/>
    <w:rsid w:val="00853C5F"/>
    <w:rsid w:val="00887E32"/>
    <w:rsid w:val="00891E20"/>
    <w:rsid w:val="008A686A"/>
    <w:rsid w:val="008A6BD3"/>
    <w:rsid w:val="008B5D4A"/>
    <w:rsid w:val="008C1130"/>
    <w:rsid w:val="008C3042"/>
    <w:rsid w:val="008C79F9"/>
    <w:rsid w:val="008D42E2"/>
    <w:rsid w:val="008E0384"/>
    <w:rsid w:val="008E1C21"/>
    <w:rsid w:val="008E2AED"/>
    <w:rsid w:val="008E4F69"/>
    <w:rsid w:val="008E5FC7"/>
    <w:rsid w:val="008E78E8"/>
    <w:rsid w:val="009019CC"/>
    <w:rsid w:val="00902A08"/>
    <w:rsid w:val="009102C9"/>
    <w:rsid w:val="00922873"/>
    <w:rsid w:val="00933056"/>
    <w:rsid w:val="0093611A"/>
    <w:rsid w:val="009364A0"/>
    <w:rsid w:val="00940B61"/>
    <w:rsid w:val="009435A4"/>
    <w:rsid w:val="009506DC"/>
    <w:rsid w:val="0095318C"/>
    <w:rsid w:val="00953CAA"/>
    <w:rsid w:val="00960606"/>
    <w:rsid w:val="009647B1"/>
    <w:rsid w:val="0096621F"/>
    <w:rsid w:val="00966E0C"/>
    <w:rsid w:val="009952E6"/>
    <w:rsid w:val="009A77B0"/>
    <w:rsid w:val="009B1CA7"/>
    <w:rsid w:val="009B4028"/>
    <w:rsid w:val="009B7AEA"/>
    <w:rsid w:val="009C5E76"/>
    <w:rsid w:val="009C73B9"/>
    <w:rsid w:val="009D05C8"/>
    <w:rsid w:val="009D1FC1"/>
    <w:rsid w:val="009F6717"/>
    <w:rsid w:val="00A02D10"/>
    <w:rsid w:val="00A171BD"/>
    <w:rsid w:val="00A22133"/>
    <w:rsid w:val="00A308A2"/>
    <w:rsid w:val="00A32471"/>
    <w:rsid w:val="00A41AFB"/>
    <w:rsid w:val="00A42A12"/>
    <w:rsid w:val="00A45229"/>
    <w:rsid w:val="00A45483"/>
    <w:rsid w:val="00A75E3D"/>
    <w:rsid w:val="00A82802"/>
    <w:rsid w:val="00A853A2"/>
    <w:rsid w:val="00A92141"/>
    <w:rsid w:val="00AA183E"/>
    <w:rsid w:val="00AA5A6E"/>
    <w:rsid w:val="00AB6CB2"/>
    <w:rsid w:val="00AB7DA3"/>
    <w:rsid w:val="00AC4DEC"/>
    <w:rsid w:val="00AD1244"/>
    <w:rsid w:val="00AD7FB0"/>
    <w:rsid w:val="00AF3CE9"/>
    <w:rsid w:val="00B02D62"/>
    <w:rsid w:val="00B22B0F"/>
    <w:rsid w:val="00B40A0B"/>
    <w:rsid w:val="00B41E7B"/>
    <w:rsid w:val="00B4292D"/>
    <w:rsid w:val="00B45170"/>
    <w:rsid w:val="00B610BA"/>
    <w:rsid w:val="00B67FB1"/>
    <w:rsid w:val="00B75D6A"/>
    <w:rsid w:val="00B90A49"/>
    <w:rsid w:val="00B90EED"/>
    <w:rsid w:val="00B95360"/>
    <w:rsid w:val="00BB4078"/>
    <w:rsid w:val="00BD27B0"/>
    <w:rsid w:val="00BD42E3"/>
    <w:rsid w:val="00BF0800"/>
    <w:rsid w:val="00C041F7"/>
    <w:rsid w:val="00C05E13"/>
    <w:rsid w:val="00C17BEA"/>
    <w:rsid w:val="00C3407B"/>
    <w:rsid w:val="00C34EAB"/>
    <w:rsid w:val="00C41D08"/>
    <w:rsid w:val="00C42A9C"/>
    <w:rsid w:val="00C50269"/>
    <w:rsid w:val="00C5289E"/>
    <w:rsid w:val="00C60808"/>
    <w:rsid w:val="00C61C15"/>
    <w:rsid w:val="00C634A2"/>
    <w:rsid w:val="00C75743"/>
    <w:rsid w:val="00C80303"/>
    <w:rsid w:val="00C8517E"/>
    <w:rsid w:val="00C91D1A"/>
    <w:rsid w:val="00C97D02"/>
    <w:rsid w:val="00CA4CBF"/>
    <w:rsid w:val="00CA6DFD"/>
    <w:rsid w:val="00CA6EEC"/>
    <w:rsid w:val="00CC1796"/>
    <w:rsid w:val="00CD4345"/>
    <w:rsid w:val="00CD6768"/>
    <w:rsid w:val="00CD745F"/>
    <w:rsid w:val="00CE260B"/>
    <w:rsid w:val="00CE5118"/>
    <w:rsid w:val="00D15243"/>
    <w:rsid w:val="00D23449"/>
    <w:rsid w:val="00D467F2"/>
    <w:rsid w:val="00D4683F"/>
    <w:rsid w:val="00D5380F"/>
    <w:rsid w:val="00D60BFD"/>
    <w:rsid w:val="00D66C38"/>
    <w:rsid w:val="00D7377D"/>
    <w:rsid w:val="00D77F95"/>
    <w:rsid w:val="00DA6599"/>
    <w:rsid w:val="00DB49D4"/>
    <w:rsid w:val="00DC2F14"/>
    <w:rsid w:val="00DD12A6"/>
    <w:rsid w:val="00DD4A62"/>
    <w:rsid w:val="00E0102E"/>
    <w:rsid w:val="00E12180"/>
    <w:rsid w:val="00E21E2C"/>
    <w:rsid w:val="00E2433F"/>
    <w:rsid w:val="00E33816"/>
    <w:rsid w:val="00E45722"/>
    <w:rsid w:val="00E52BDE"/>
    <w:rsid w:val="00E54B90"/>
    <w:rsid w:val="00E6569D"/>
    <w:rsid w:val="00E8033E"/>
    <w:rsid w:val="00E80AB8"/>
    <w:rsid w:val="00E83E5A"/>
    <w:rsid w:val="00E93F72"/>
    <w:rsid w:val="00EA1349"/>
    <w:rsid w:val="00EA27B3"/>
    <w:rsid w:val="00EA2F05"/>
    <w:rsid w:val="00EA356C"/>
    <w:rsid w:val="00EA5097"/>
    <w:rsid w:val="00ED637A"/>
    <w:rsid w:val="00EE30BB"/>
    <w:rsid w:val="00EE3431"/>
    <w:rsid w:val="00EE680E"/>
    <w:rsid w:val="00EF657B"/>
    <w:rsid w:val="00F0176A"/>
    <w:rsid w:val="00F149F9"/>
    <w:rsid w:val="00F223A2"/>
    <w:rsid w:val="00F23B08"/>
    <w:rsid w:val="00F52257"/>
    <w:rsid w:val="00F61C3A"/>
    <w:rsid w:val="00F61F09"/>
    <w:rsid w:val="00F645AA"/>
    <w:rsid w:val="00F73748"/>
    <w:rsid w:val="00F81A88"/>
    <w:rsid w:val="00F83769"/>
    <w:rsid w:val="00F84F2B"/>
    <w:rsid w:val="00F957D0"/>
    <w:rsid w:val="00FA4D7F"/>
    <w:rsid w:val="00FB1B8E"/>
    <w:rsid w:val="00FB2BD5"/>
    <w:rsid w:val="00FB3A65"/>
    <w:rsid w:val="00FC744C"/>
    <w:rsid w:val="00FC7EC8"/>
    <w:rsid w:val="00FD1254"/>
    <w:rsid w:val="00FD4352"/>
    <w:rsid w:val="00FD6B51"/>
    <w:rsid w:val="00FE29DB"/>
    <w:rsid w:val="00FF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B04DA"/>
  <w15:docId w15:val="{1E190E24-C539-43E4-A7EF-78230883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5D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3D2B7E"/>
    <w:pPr>
      <w:keepNext/>
      <w:spacing w:before="240" w:after="60"/>
      <w:outlineLvl w:val="2"/>
    </w:pPr>
    <w:rPr>
      <w:rFonts w:ascii="Arial" w:hAnsi="Arial" w:cs="Arial"/>
      <w:b/>
      <w:bCs/>
      <w:sz w:val="26"/>
      <w:szCs w:val="26"/>
      <w:lang w:eastAsia="en-GB"/>
    </w:rPr>
  </w:style>
  <w:style w:type="paragraph" w:styleId="Heading5">
    <w:name w:val="heading 5"/>
    <w:basedOn w:val="Normal"/>
    <w:next w:val="Normal"/>
    <w:link w:val="Heading5Char"/>
    <w:uiPriority w:val="9"/>
    <w:semiHidden/>
    <w:unhideWhenUsed/>
    <w:qFormat/>
    <w:rsid w:val="00E21E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1E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B7E"/>
    <w:pPr>
      <w:tabs>
        <w:tab w:val="center" w:pos="4513"/>
        <w:tab w:val="right" w:pos="9026"/>
      </w:tabs>
    </w:pPr>
  </w:style>
  <w:style w:type="character" w:customStyle="1" w:styleId="HeaderChar">
    <w:name w:val="Header Char"/>
    <w:basedOn w:val="DefaultParagraphFont"/>
    <w:link w:val="Header"/>
    <w:uiPriority w:val="99"/>
    <w:rsid w:val="003D2B7E"/>
  </w:style>
  <w:style w:type="paragraph" w:styleId="Footer">
    <w:name w:val="footer"/>
    <w:basedOn w:val="Normal"/>
    <w:link w:val="FooterChar"/>
    <w:unhideWhenUsed/>
    <w:rsid w:val="003D2B7E"/>
    <w:pPr>
      <w:tabs>
        <w:tab w:val="center" w:pos="4513"/>
        <w:tab w:val="right" w:pos="9026"/>
      </w:tabs>
    </w:pPr>
  </w:style>
  <w:style w:type="character" w:customStyle="1" w:styleId="FooterChar">
    <w:name w:val="Footer Char"/>
    <w:basedOn w:val="DefaultParagraphFont"/>
    <w:link w:val="Footer"/>
    <w:rsid w:val="003D2B7E"/>
  </w:style>
  <w:style w:type="character" w:customStyle="1" w:styleId="Heading3Char">
    <w:name w:val="Heading 3 Char"/>
    <w:basedOn w:val="DefaultParagraphFont"/>
    <w:link w:val="Heading3"/>
    <w:semiHidden/>
    <w:rsid w:val="003D2B7E"/>
    <w:rPr>
      <w:rFonts w:ascii="Arial" w:eastAsia="Times New Roman" w:hAnsi="Arial" w:cs="Arial"/>
      <w:b/>
      <w:bCs/>
      <w:sz w:val="26"/>
      <w:szCs w:val="26"/>
      <w:lang w:eastAsia="en-GB"/>
    </w:rPr>
  </w:style>
  <w:style w:type="character" w:styleId="Hyperlink">
    <w:name w:val="Hyperlink"/>
    <w:basedOn w:val="DefaultParagraphFont"/>
    <w:uiPriority w:val="99"/>
    <w:unhideWhenUsed/>
    <w:rsid w:val="003D2B7E"/>
    <w:rPr>
      <w:color w:val="0000FF" w:themeColor="hyperlink"/>
      <w:u w:val="single"/>
    </w:rPr>
  </w:style>
  <w:style w:type="paragraph" w:styleId="CommentText">
    <w:name w:val="annotation text"/>
    <w:basedOn w:val="Normal"/>
    <w:link w:val="CommentTextChar"/>
    <w:semiHidden/>
    <w:unhideWhenUsed/>
    <w:rsid w:val="003D2B7E"/>
    <w:rPr>
      <w:sz w:val="20"/>
      <w:szCs w:val="20"/>
    </w:rPr>
  </w:style>
  <w:style w:type="character" w:customStyle="1" w:styleId="CommentTextChar">
    <w:name w:val="Comment Text Char"/>
    <w:basedOn w:val="DefaultParagraphFont"/>
    <w:link w:val="CommentText"/>
    <w:semiHidden/>
    <w:rsid w:val="003D2B7E"/>
    <w:rPr>
      <w:rFonts w:ascii="Times New Roman" w:eastAsia="Times New Roman" w:hAnsi="Times New Roman" w:cs="Times New Roman"/>
      <w:sz w:val="20"/>
      <w:szCs w:val="20"/>
    </w:rPr>
  </w:style>
  <w:style w:type="paragraph" w:styleId="ListParagraph">
    <w:name w:val="List Paragraph"/>
    <w:basedOn w:val="Normal"/>
    <w:uiPriority w:val="34"/>
    <w:qFormat/>
    <w:rsid w:val="003D2B7E"/>
    <w:pPr>
      <w:ind w:left="720"/>
    </w:pPr>
  </w:style>
  <w:style w:type="paragraph" w:customStyle="1" w:styleId="Default">
    <w:name w:val="Default"/>
    <w:rsid w:val="003D2B7E"/>
    <w:pPr>
      <w:autoSpaceDE w:val="0"/>
      <w:autoSpaceDN w:val="0"/>
      <w:adjustRightInd w:val="0"/>
      <w:spacing w:after="0" w:line="240" w:lineRule="auto"/>
    </w:pPr>
    <w:rPr>
      <w:rFonts w:ascii="CGHOFT+Arial-BoldMT" w:eastAsia="Times New Roman" w:hAnsi="CGHOFT+Arial-BoldMT" w:cs="CGHOFT+Arial-BoldMT"/>
      <w:color w:val="000000"/>
      <w:sz w:val="24"/>
      <w:szCs w:val="24"/>
      <w:lang w:eastAsia="en-GB"/>
    </w:rPr>
  </w:style>
  <w:style w:type="paragraph" w:customStyle="1" w:styleId="CM83">
    <w:name w:val="CM83"/>
    <w:basedOn w:val="Default"/>
    <w:next w:val="Default"/>
    <w:rsid w:val="003D2B7E"/>
    <w:rPr>
      <w:rFonts w:cs="Times New Roman"/>
      <w:color w:val="auto"/>
    </w:rPr>
  </w:style>
  <w:style w:type="character" w:styleId="CommentReference">
    <w:name w:val="annotation reference"/>
    <w:basedOn w:val="DefaultParagraphFont"/>
    <w:semiHidden/>
    <w:unhideWhenUsed/>
    <w:rsid w:val="003D2B7E"/>
    <w:rPr>
      <w:sz w:val="16"/>
      <w:szCs w:val="16"/>
    </w:rPr>
  </w:style>
  <w:style w:type="paragraph" w:styleId="BalloonText">
    <w:name w:val="Balloon Text"/>
    <w:basedOn w:val="Normal"/>
    <w:link w:val="BalloonTextChar"/>
    <w:uiPriority w:val="99"/>
    <w:semiHidden/>
    <w:unhideWhenUsed/>
    <w:rsid w:val="003D2B7E"/>
    <w:rPr>
      <w:rFonts w:ascii="Tahoma" w:hAnsi="Tahoma" w:cs="Tahoma"/>
      <w:sz w:val="16"/>
      <w:szCs w:val="16"/>
    </w:rPr>
  </w:style>
  <w:style w:type="character" w:customStyle="1" w:styleId="BalloonTextChar">
    <w:name w:val="Balloon Text Char"/>
    <w:basedOn w:val="DefaultParagraphFont"/>
    <w:link w:val="BalloonText"/>
    <w:uiPriority w:val="99"/>
    <w:semiHidden/>
    <w:rsid w:val="003D2B7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61C3A"/>
    <w:rPr>
      <w:b/>
      <w:bCs/>
    </w:rPr>
  </w:style>
  <w:style w:type="character" w:customStyle="1" w:styleId="CommentSubjectChar">
    <w:name w:val="Comment Subject Char"/>
    <w:basedOn w:val="CommentTextChar"/>
    <w:link w:val="CommentSubject"/>
    <w:uiPriority w:val="99"/>
    <w:semiHidden/>
    <w:rsid w:val="00F61C3A"/>
    <w:rPr>
      <w:rFonts w:ascii="Times New Roman" w:eastAsia="Times New Roman" w:hAnsi="Times New Roman" w:cs="Times New Roman"/>
      <w:b/>
      <w:bCs/>
      <w:sz w:val="20"/>
      <w:szCs w:val="20"/>
    </w:rPr>
  </w:style>
  <w:style w:type="table" w:styleId="TableGrid">
    <w:name w:val="Table Grid"/>
    <w:basedOn w:val="TableNormal"/>
    <w:rsid w:val="007E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5D4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E21E2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21E2C"/>
    <w:rPr>
      <w:rFonts w:asciiTheme="majorHAnsi" w:eastAsiaTheme="majorEastAsia" w:hAnsiTheme="majorHAnsi" w:cstheme="majorBidi"/>
      <w:i/>
      <w:iCs/>
      <w:color w:val="243F60" w:themeColor="accent1" w:themeShade="7F"/>
      <w:sz w:val="24"/>
      <w:szCs w:val="24"/>
    </w:rPr>
  </w:style>
  <w:style w:type="character" w:styleId="UnresolvedMention">
    <w:name w:val="Unresolved Mention"/>
    <w:basedOn w:val="DefaultParagraphFont"/>
    <w:uiPriority w:val="99"/>
    <w:semiHidden/>
    <w:unhideWhenUsed/>
    <w:rsid w:val="002C7D81"/>
    <w:rPr>
      <w:color w:val="605E5C"/>
      <w:shd w:val="clear" w:color="auto" w:fill="E1DFDD"/>
    </w:rPr>
  </w:style>
  <w:style w:type="paragraph" w:styleId="Revision">
    <w:name w:val="Revision"/>
    <w:hidden/>
    <w:uiPriority w:val="99"/>
    <w:semiHidden/>
    <w:rsid w:val="00CC1796"/>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44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007833">
      <w:bodyDiv w:val="1"/>
      <w:marLeft w:val="0"/>
      <w:marRight w:val="0"/>
      <w:marTop w:val="0"/>
      <w:marBottom w:val="0"/>
      <w:divBdr>
        <w:top w:val="none" w:sz="0" w:space="0" w:color="auto"/>
        <w:left w:val="none" w:sz="0" w:space="0" w:color="auto"/>
        <w:bottom w:val="none" w:sz="0" w:space="0" w:color="auto"/>
        <w:right w:val="none" w:sz="0" w:space="0" w:color="auto"/>
      </w:divBdr>
    </w:div>
    <w:div w:id="1070737570">
      <w:bodyDiv w:val="1"/>
      <w:marLeft w:val="0"/>
      <w:marRight w:val="0"/>
      <w:marTop w:val="0"/>
      <w:marBottom w:val="0"/>
      <w:divBdr>
        <w:top w:val="none" w:sz="0" w:space="0" w:color="auto"/>
        <w:left w:val="none" w:sz="0" w:space="0" w:color="auto"/>
        <w:bottom w:val="none" w:sz="0" w:space="0" w:color="auto"/>
        <w:right w:val="none" w:sz="0" w:space="0" w:color="auto"/>
      </w:divBdr>
    </w:div>
    <w:div w:id="1074472997">
      <w:bodyDiv w:val="1"/>
      <w:marLeft w:val="0"/>
      <w:marRight w:val="0"/>
      <w:marTop w:val="0"/>
      <w:marBottom w:val="0"/>
      <w:divBdr>
        <w:top w:val="none" w:sz="0" w:space="0" w:color="auto"/>
        <w:left w:val="none" w:sz="0" w:space="0" w:color="auto"/>
        <w:bottom w:val="none" w:sz="0" w:space="0" w:color="auto"/>
        <w:right w:val="none" w:sz="0" w:space="0" w:color="auto"/>
      </w:divBdr>
    </w:div>
    <w:div w:id="1192037265">
      <w:bodyDiv w:val="1"/>
      <w:marLeft w:val="0"/>
      <w:marRight w:val="0"/>
      <w:marTop w:val="0"/>
      <w:marBottom w:val="0"/>
      <w:divBdr>
        <w:top w:val="none" w:sz="0" w:space="0" w:color="auto"/>
        <w:left w:val="none" w:sz="0" w:space="0" w:color="auto"/>
        <w:bottom w:val="none" w:sz="0" w:space="0" w:color="auto"/>
        <w:right w:val="none" w:sz="0" w:space="0" w:color="auto"/>
      </w:divBdr>
    </w:div>
    <w:div w:id="1756442175">
      <w:bodyDiv w:val="1"/>
      <w:marLeft w:val="0"/>
      <w:marRight w:val="0"/>
      <w:marTop w:val="0"/>
      <w:marBottom w:val="0"/>
      <w:divBdr>
        <w:top w:val="none" w:sz="0" w:space="0" w:color="auto"/>
        <w:left w:val="none" w:sz="0" w:space="0" w:color="auto"/>
        <w:bottom w:val="none" w:sz="0" w:space="0" w:color="auto"/>
        <w:right w:val="none" w:sz="0" w:space="0" w:color="auto"/>
      </w:divBdr>
    </w:div>
    <w:div w:id="19430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riving-at-work-a-review-of-mental-health-and-employers" TargetMode="External"/><Relationship Id="rId18" Type="http://schemas.openxmlformats.org/officeDocument/2006/relationships/hyperlink" Target="https://www.cpni.gov.uk/secure-destruction-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csc.gov.uk/collection/protecting-bulk-personal-data"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mentalhealthatwork.org.uk/commitment/" TargetMode="External"/><Relationship Id="rId17" Type="http://schemas.openxmlformats.org/officeDocument/2006/relationships/hyperlink" Target="https://www.cpni.gov.uk/secure-destruction-0" TargetMode="External"/><Relationship Id="rId25" Type="http://schemas.openxmlformats.org/officeDocument/2006/relationships/footer" Target="footer2.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gov.uk/government/publications/nationality-rules" TargetMode="External"/><Relationship Id="rId20" Type="http://schemas.openxmlformats.org/officeDocument/2006/relationships/hyperlink" Target="https://gbr01.safelinks.protection.outlook.com/?url=https%3A%2F%2Fwww.ncsc.gov.uk%2Fguidance%2Fimplementing-cloud-security-principles&amp;data=04%7C01%7CCarolyn.Clarke993%40mod.gov.uk%7C829487776ca44fe82c5008d97f574e96%7Cbe7760ed5953484bae95d0a16dfa09e5%7C0%7C0%7C637680835211383368%7CUnknown%7CTWFpbGZsb3d8eyJWIjoiMC4wLjAwMDAiLCJQIjoiV2luMzIiLCJBTiI6Ik1haWwiLCJXVCI6Mn0%3D%7C1000&amp;sdata=9suJVF1VcTAO3dHp2SWvtQn7oCOalgNWFWy9i6mL7x4%3D&amp;reserved=0" TargetMode="External"/><Relationship Id="rId29" Type="http://schemas.openxmlformats.org/officeDocument/2006/relationships/hyperlink" Target="https://www.thegazette.co.uk/London/issue/62529/supplement/3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alhealthatwork.org.uk/commitment/" TargetMode="External"/><Relationship Id="rId24" Type="http://schemas.openxmlformats.org/officeDocument/2006/relationships/footer" Target="footer1.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c.gov.uk/collection/protecting-bulk-personal-data"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riving-at-work-a-review-of-mental-health-and-employer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1" ma:contentTypeDescription="Create a new document." ma:contentTypeScope="" ma:versionID="28d4c0c361fb37213ebf89c6ffdacd3d">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bc545ca9aeffe901dca829f05f5cef2"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x0062_p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62_p5" ma:index="18" nillable="true" ma:displayName="bp5" ma:format="Dropdown" ma:internalName="_x0062_p5">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f154e46-1a29-4805-bcbc-cb00fffc719f">
      <UserInfo>
        <DisplayName/>
        <AccountId xsi:nil="true"/>
        <AccountType/>
      </UserInfo>
    </SharedWithUsers>
    <_x0062_p5 xmlns="a8f4776d-bcd1-4f1a-a827-b0e875733f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F48B6-E828-465D-9817-89C78B33A1E9}"/>
</file>

<file path=customXml/itemProps2.xml><?xml version="1.0" encoding="utf-8"?>
<ds:datastoreItem xmlns:ds="http://schemas.openxmlformats.org/officeDocument/2006/customXml" ds:itemID="{402B4BB0-E061-432F-970C-690E19FAF0AA}">
  <ds:schemaRefs>
    <ds:schemaRef ds:uri="http://schemas.openxmlformats.org/officeDocument/2006/bibliography"/>
  </ds:schemaRefs>
</ds:datastoreItem>
</file>

<file path=customXml/itemProps3.xml><?xml version="1.0" encoding="utf-8"?>
<ds:datastoreItem xmlns:ds="http://schemas.openxmlformats.org/officeDocument/2006/customXml" ds:itemID="{67ABDB97-65C7-4012-B6C6-9512D6FEB65B}">
  <ds:schemaRefs>
    <ds:schemaRef ds:uri="http://schemas.microsoft.com/office/2006/metadata/properties"/>
    <ds:schemaRef ds:uri="http://schemas.microsoft.com/office/infopath/2007/PartnerControls"/>
    <ds:schemaRef ds:uri="ef154e46-1a29-4805-bcbc-cb00fffc719f"/>
  </ds:schemaRefs>
</ds:datastoreItem>
</file>

<file path=customXml/itemProps4.xml><?xml version="1.0" encoding="utf-8"?>
<ds:datastoreItem xmlns:ds="http://schemas.openxmlformats.org/officeDocument/2006/customXml" ds:itemID="{F2588D07-EDC4-49AA-B1ED-6B64B2C95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8783</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20180515-HOCS4-00003-Schedule 2-SOR</vt:lpstr>
    </vt:vector>
  </TitlesOfParts>
  <Company>Ministry of Defence</Company>
  <LinksUpToDate>false</LinksUpToDate>
  <CharactersWithSpaces>58735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20180515-HOCS4-00003-Schedule 2-SOR</dc:title>
  <dc:subject>Contract Award</dc:subject>
  <dc:creator>Davies, James  (DBS MilPers-JCCC MODMO BusDev1a)</dc:creator>
  <cp:lastModifiedBy>Harding, Elizabeth C2 (Def Comrcl-HO BP4-1b)</cp:lastModifiedBy>
  <cp:revision>2</cp:revision>
  <cp:lastPrinted>2021-03-12T11:47:00Z</cp:lastPrinted>
  <dcterms:created xsi:type="dcterms:W3CDTF">2022-03-29T08:57:00Z</dcterms:created>
  <dcterms:modified xsi:type="dcterms:W3CDTF">2022-03-29T08:57:00Z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92;# procurement|6628c55f-21f9-4760-89a5-49bc7bc0738e</vt:lpwstr>
  </property>
  <property fmtid="{D5CDD505-2E9C-101B-9397-08002B2CF9AE}" pid="6" name="TaxKeyword">
    <vt:lpwstr/>
  </property>
  <property fmtid="{D5CDD505-2E9C-101B-9397-08002B2CF9AE}" pid="7" name="cc">
    <vt:lpwstr/>
  </property>
  <property fmtid="{D5CDD505-2E9C-101B-9397-08002B2CF9AE}" pid="8" name="Order">
    <vt:r8>18000</vt:r8>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3;#defence business services|3077a2e6-c5d5-43e5-970b-55bc9bbc16eb</vt:lpwstr>
  </property>
  <property fmtid="{D5CDD505-2E9C-101B-9397-08002B2CF9AE}" pid="14" name="fileplanid">
    <vt:lpwstr>94;#03_04 provide commercial activities|ba8a9fa4-23a7-4d90-b9ae-12627a5eba3c</vt:lpwstr>
  </property>
  <property fmtid="{D5CDD505-2E9C-101B-9397-08002B2CF9AE}" pid="15" name="MODImageCleaning">
    <vt:lpwstr/>
  </property>
  <property fmtid="{D5CDD505-2E9C-101B-9397-08002B2CF9AE}" pid="16" name="MODScanStandard">
    <vt:lpwstr/>
  </property>
  <property fmtid="{D5CDD505-2E9C-101B-9397-08002B2CF9AE}" pid="17" name="MODScanVerified">
    <vt:lpwstr/>
  </property>
  <property fmtid="{D5CDD505-2E9C-101B-9397-08002B2CF9AE}" pid="18" name="ScannerOperator">
    <vt:lpwstr/>
  </property>
  <property fmtid="{D5CDD505-2E9C-101B-9397-08002B2CF9AE}" pid="19" name="from">
    <vt:lpwstr/>
  </property>
  <property fmtid="{D5CDD505-2E9C-101B-9397-08002B2CF9AE}" pid="20" name="Subject Keywords">
    <vt:lpwstr>5;# defence business services|a204c322-8164-4cd2-b1c4-fc47ebe07582</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