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7F7F8AE3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15D6405" w:rsidR="00CA4BA2" w:rsidRPr="00EA529F" w:rsidRDefault="008101A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7F7F8AE3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4C1E9037" w:rsidR="00CA4BA2" w:rsidRPr="00EA529F" w:rsidRDefault="008101A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  <w:r w:rsidR="00753E5A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, Foss House,</w:t>
            </w:r>
            <w:r w:rsidR="00F378A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Kings Pool, 1-2</w:t>
            </w:r>
            <w:r w:rsidR="00753E5A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753E5A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Peasholme</w:t>
            </w:r>
            <w:proofErr w:type="spellEnd"/>
            <w:r w:rsidR="00753E5A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Green, York, Y</w:t>
            </w:r>
            <w:r w:rsidR="00F378A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01 7PX</w:t>
            </w:r>
          </w:p>
        </w:tc>
      </w:tr>
      <w:tr w:rsidR="00CA4BA2" w:rsidRPr="00961A47" w14:paraId="3C3EA26A" w14:textId="77777777" w:rsidTr="7F7F8AE3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28B149B5" w:rsidR="00CA4BA2" w:rsidRPr="00B46D37" w:rsidRDefault="00723A8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TBC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7F7F8AE3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493A95EF" w:rsidR="007E7D58" w:rsidRDefault="00061962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7F7F8AE3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7F7F8AE3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315805B1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A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7F7F8AE3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FABC061" w14:textId="69D8D019" w:rsidR="007E7D58" w:rsidRPr="00F37AA6" w:rsidRDefault="00FF398D" w:rsidP="00F37AA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FF398D">
              <w:rPr>
                <w:rFonts w:ascii="Arial" w:hAnsi="Arial" w:cs="Arial"/>
                <w:sz w:val="20"/>
                <w:szCs w:val="20"/>
              </w:rPr>
              <w:t>Supply of 60 x single units LoRaWAN Outdoor Air Quality Monitors</w:t>
            </w: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30C429" w14:textId="206A519C" w:rsidR="007E7D58" w:rsidRPr="00B46D37" w:rsidRDefault="007E7D58" w:rsidP="67F6CA72">
            <w:pPr>
              <w:tabs>
                <w:tab w:val="left" w:pos="709"/>
              </w:tabs>
              <w:rPr>
                <w:i/>
                <w:iCs/>
                <w:sz w:val="18"/>
                <w:szCs w:val="18"/>
              </w:rPr>
            </w:pPr>
            <w:bookmarkStart w:id="0" w:name="_DV_C146"/>
            <w:r w:rsidRPr="67F6CA72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67F6CA7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04159BB" w14:textId="29A9CE3C" w:rsidR="1E79EEC4" w:rsidRDefault="1E79EEC4" w:rsidP="67F6CA7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7F6CA72">
              <w:rPr>
                <w:rFonts w:ascii="Arial" w:hAnsi="Arial" w:cs="Arial"/>
                <w:sz w:val="18"/>
                <w:szCs w:val="18"/>
              </w:rPr>
              <w:t>Becks Mundy, Natural England, Dragonfly House, 2 Gilders Way, Norwich, NR3 1UB - +44 20 8225 6710 / rebecca.mundy@naturalengland.org.uk</w:t>
            </w:r>
          </w:p>
          <w:p w14:paraId="29F82F50" w14:textId="4782E1F1" w:rsidR="67F6CA72" w:rsidRDefault="67F6CA72" w:rsidP="67F6CA7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8131ADC" w14:textId="2A41691F" w:rsidR="67F6CA72" w:rsidRDefault="67F6CA72" w:rsidP="67F6CA7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0564C8A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 w:rsidR="007A583D">
              <w:rPr>
                <w:rFonts w:ascii="Arial" w:hAnsi="Arial" w:cs="Arial"/>
                <w:sz w:val="18"/>
                <w:szCs w:val="18"/>
              </w:rPr>
              <w:t>N</w:t>
            </w:r>
            <w:r w:rsidR="007A583D">
              <w:rPr>
                <w:sz w:val="18"/>
                <w:szCs w:val="18"/>
              </w:rPr>
              <w:t>o later than 29 November 2024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36D7E0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4" w:name="_DV_C151"/>
            <w:bookmarkEnd w:id="3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Insert packaging instructions and/or details of the Customer’s environmental policy, see </w:t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section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begin"/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instrText xml:space="preserve"> REF _Ref99635623 \r \h  \* MERGEFORMAT </w:instrTex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end"/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8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of the Order and clause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16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.2.9 of the terms and conditions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4"/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77FEB7B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</w:t>
            </w:r>
            <w:r w:rsidRPr="000B3F62">
              <w:rPr>
                <w:rFonts w:ascii="Arial" w:hAnsi="Arial" w:cs="Arial"/>
                <w:bCs/>
                <w:iCs/>
                <w:sz w:val="18"/>
                <w:szCs w:val="18"/>
              </w:rPr>
              <w:t>:</w:t>
            </w:r>
            <w:r w:rsidRPr="000B3F6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0B3F62">
              <w:rPr>
                <w:rFonts w:ascii="Arial" w:hAnsi="Arial" w:cs="Arial"/>
                <w:bCs/>
                <w:iCs/>
                <w:sz w:val="18"/>
                <w:szCs w:val="18"/>
              </w:rPr>
              <w:t>a period of [12] months from putting the Goods into intended service, or [18] months from Delivery, whichever is the less]</w:t>
            </w:r>
            <w:r w:rsidRPr="000B3F62">
              <w:rPr>
                <w:rFonts w:ascii="Arial" w:hAnsi="Arial" w:cs="Arial"/>
                <w:b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A3F6693" w14:textId="77777777" w:rsidTr="7F7F8AE3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BCECA7D" w:rsidR="003E0478" w:rsidRDefault="00950DEC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25</w:t>
            </w:r>
            <w:r w:rsidR="00D00F96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November 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7F7F8AE3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020FF2A9" w:rsidR="007E7D58" w:rsidRPr="00B46D37" w:rsidRDefault="00D00F96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29 November 2024</w:t>
            </w:r>
            <w:r w:rsidR="000B3F62">
              <w:rPr>
                <w:rFonts w:ascii="Arial" w:eastAsia="Arial" w:hAnsi="Arial" w:cs="Arial"/>
                <w:i/>
                <w:sz w:val="18"/>
                <w:szCs w:val="18"/>
              </w:rPr>
              <w:t xml:space="preserve"> (latest date by which goods are to be delivered to agreed location)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7F7F8AE3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69"/>
            <w:bookmarkStart w:id="6" w:name="_Ref99635697"/>
            <w:bookmarkStart w:id="7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8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9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7F7F8AE3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1E95071C" w:rsidR="007E7D58" w:rsidRDefault="00061962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="00DE4F91" w:rsidRPr="00E20535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7F7F8AE3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6796DBB2" w:rsidR="00622BBD" w:rsidRPr="00061962" w:rsidRDefault="003646C1" w:rsidP="0006196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7F7F8AE3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146766B9" w14:textId="5C9F2C21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072404" w14:textId="351A0921" w:rsidR="0039684C" w:rsidRPr="00B46D37" w:rsidRDefault="0039684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 Morton jane.morton@naturalengland.org.uk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62F53AEA" w:rsidR="007E7D58" w:rsidRPr="00B46D37" w:rsidRDefault="0039684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Rebecca.mundy@naturalengland.org.uk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7F7F8AE3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7F7F8AE3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6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0C05E3B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06196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40CCFB6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7F7F8AE3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412270AE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2EAC146A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 w:rsidTr="7F7F8AE3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3918C551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7F7F8AE3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B3975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7F7F8AE3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7F7F8AE3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757413EA" w:rsidR="00E567F8" w:rsidRDefault="005A622E" w:rsidP="005A622E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5A622E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 w:rsidTr="7F7F8AE3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693E00D6" w:rsidR="007E7D58" w:rsidRPr="00060369" w:rsidRDefault="005A622E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7F7F8AE3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10E69C6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7F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05817F8D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21C1C364" w:rsidR="0028704B" w:rsidRDefault="00964799" w:rsidP="00061962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2171A48D" w:rsidR="00C110C4" w:rsidRDefault="00964799" w:rsidP="00061962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EA2D9" w14:textId="77777777" w:rsidR="00F572F4" w:rsidRDefault="00F572F4" w:rsidP="006D4D44">
      <w:r>
        <w:separator/>
      </w:r>
    </w:p>
  </w:endnote>
  <w:endnote w:type="continuationSeparator" w:id="0">
    <w:p w14:paraId="266056CF" w14:textId="77777777" w:rsidR="00F572F4" w:rsidRDefault="00F572F4" w:rsidP="006D4D44">
      <w:r>
        <w:continuationSeparator/>
      </w:r>
    </w:p>
  </w:endnote>
  <w:endnote w:type="continuationNotice" w:id="1">
    <w:p w14:paraId="67DDDE71" w14:textId="77777777" w:rsidR="00F572F4" w:rsidRDefault="00F57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50CFA" w14:textId="77777777" w:rsidR="00F572F4" w:rsidRDefault="00F572F4" w:rsidP="006D4D44">
      <w:r>
        <w:separator/>
      </w:r>
    </w:p>
  </w:footnote>
  <w:footnote w:type="continuationSeparator" w:id="0">
    <w:p w14:paraId="350E76A6" w14:textId="77777777" w:rsidR="00F572F4" w:rsidRDefault="00F572F4" w:rsidP="006D4D44">
      <w:r>
        <w:continuationSeparator/>
      </w:r>
    </w:p>
  </w:footnote>
  <w:footnote w:type="continuationNotice" w:id="1">
    <w:p w14:paraId="6F716568" w14:textId="77777777" w:rsidR="00F572F4" w:rsidRDefault="00F572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1962"/>
    <w:rsid w:val="00064402"/>
    <w:rsid w:val="00067FA0"/>
    <w:rsid w:val="00086559"/>
    <w:rsid w:val="00090B3C"/>
    <w:rsid w:val="00093053"/>
    <w:rsid w:val="000B3F62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71D34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2426B"/>
    <w:rsid w:val="002312B7"/>
    <w:rsid w:val="002316D2"/>
    <w:rsid w:val="00242361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684C"/>
    <w:rsid w:val="003975F1"/>
    <w:rsid w:val="003B15E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1797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22E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47205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23A82"/>
    <w:rsid w:val="007368D0"/>
    <w:rsid w:val="00753E5A"/>
    <w:rsid w:val="00755B7F"/>
    <w:rsid w:val="00775FBA"/>
    <w:rsid w:val="00782853"/>
    <w:rsid w:val="00782BF3"/>
    <w:rsid w:val="00786A8B"/>
    <w:rsid w:val="007940DD"/>
    <w:rsid w:val="00795DE6"/>
    <w:rsid w:val="007A1EC5"/>
    <w:rsid w:val="007A583D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01A8"/>
    <w:rsid w:val="0081473B"/>
    <w:rsid w:val="008162B1"/>
    <w:rsid w:val="0081639D"/>
    <w:rsid w:val="0082099A"/>
    <w:rsid w:val="00824FEA"/>
    <w:rsid w:val="008373F3"/>
    <w:rsid w:val="0084162A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0DEC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3EA1"/>
    <w:rsid w:val="00A242C1"/>
    <w:rsid w:val="00A31013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AF238B"/>
    <w:rsid w:val="00B16F5C"/>
    <w:rsid w:val="00B23851"/>
    <w:rsid w:val="00B45454"/>
    <w:rsid w:val="00B462BF"/>
    <w:rsid w:val="00B46D37"/>
    <w:rsid w:val="00B632B0"/>
    <w:rsid w:val="00B76B73"/>
    <w:rsid w:val="00BA1A16"/>
    <w:rsid w:val="00BA1EF2"/>
    <w:rsid w:val="00BB4E1D"/>
    <w:rsid w:val="00BB513D"/>
    <w:rsid w:val="00BC1D50"/>
    <w:rsid w:val="00BC7CC2"/>
    <w:rsid w:val="00BE2155"/>
    <w:rsid w:val="00BE7371"/>
    <w:rsid w:val="00BF4F9C"/>
    <w:rsid w:val="00C00DC9"/>
    <w:rsid w:val="00C04CFA"/>
    <w:rsid w:val="00C050CF"/>
    <w:rsid w:val="00C110C4"/>
    <w:rsid w:val="00C30D6E"/>
    <w:rsid w:val="00C32A46"/>
    <w:rsid w:val="00C46173"/>
    <w:rsid w:val="00C66B2C"/>
    <w:rsid w:val="00C67A7F"/>
    <w:rsid w:val="00C810DC"/>
    <w:rsid w:val="00CA4382"/>
    <w:rsid w:val="00CA4BA2"/>
    <w:rsid w:val="00CD0BC1"/>
    <w:rsid w:val="00CE4F63"/>
    <w:rsid w:val="00CF313C"/>
    <w:rsid w:val="00CF572A"/>
    <w:rsid w:val="00CF68EF"/>
    <w:rsid w:val="00D00F96"/>
    <w:rsid w:val="00D016D1"/>
    <w:rsid w:val="00D067DB"/>
    <w:rsid w:val="00D109E4"/>
    <w:rsid w:val="00D13D45"/>
    <w:rsid w:val="00D21BA4"/>
    <w:rsid w:val="00D2736E"/>
    <w:rsid w:val="00D707FB"/>
    <w:rsid w:val="00D833E2"/>
    <w:rsid w:val="00D92643"/>
    <w:rsid w:val="00D929D8"/>
    <w:rsid w:val="00DA56CA"/>
    <w:rsid w:val="00DA5CAA"/>
    <w:rsid w:val="00DC3186"/>
    <w:rsid w:val="00DD176F"/>
    <w:rsid w:val="00DD5B37"/>
    <w:rsid w:val="00DE4F91"/>
    <w:rsid w:val="00DF1F5A"/>
    <w:rsid w:val="00DF7B9A"/>
    <w:rsid w:val="00E02BF7"/>
    <w:rsid w:val="00E20535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378AE"/>
    <w:rsid w:val="00F37AA6"/>
    <w:rsid w:val="00F41BF3"/>
    <w:rsid w:val="00F476E9"/>
    <w:rsid w:val="00F5113F"/>
    <w:rsid w:val="00F51C2D"/>
    <w:rsid w:val="00F52B8D"/>
    <w:rsid w:val="00F55C82"/>
    <w:rsid w:val="00F572F4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39C7"/>
    <w:rsid w:val="00FD57F2"/>
    <w:rsid w:val="00FD7AA5"/>
    <w:rsid w:val="00FF3040"/>
    <w:rsid w:val="00FF398D"/>
    <w:rsid w:val="00FF5115"/>
    <w:rsid w:val="1E79EEC4"/>
    <w:rsid w:val="67F6CA72"/>
    <w:rsid w:val="7F7F8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376AAFBC2EA1141BA043AB864335C0E" ma:contentTypeVersion="15" ma:contentTypeDescription="Create a new document." ma:contentTypeScope="" ma:versionID="d49467586ad5ffba5ee44fafa01e99d9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5ab0b6d3-51f5-4b8a-b2a9-3526631cb1af" targetNamespace="http://schemas.microsoft.com/office/2006/metadata/properties" ma:root="true" ma:fieldsID="60b7ae3706119dbf4d557e82c9b63bd4" ns1:_="" ns2:_="" ns3:_="">
    <xsd:import namespace="http://schemas.microsoft.com/sharepoint/v3"/>
    <xsd:import namespace="662745e8-e224-48e8-a2e3-254862b8c2f5"/>
    <xsd:import namespace="5ab0b6d3-51f5-4b8a-b2a9-3526631cb1af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5252fe9-6706-4167-ba95-8846bc55ce3c}" ma:internalName="TaxCatchAll" ma:showField="CatchAllData" ma:web="a0d7da9e-9131-41a6-b4d8-818e2836f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5252fe9-6706-4167-ba95-8846bc55ce3c}" ma:internalName="TaxCatchAllLabel" ma:readOnly="true" ma:showField="CatchAllDataLabel" ma:web="a0d7da9e-9131-41a6-b4d8-818e2836f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Air Quality Partnership Group  Norfolk and Suffolk" ma:internalName="Team">
      <xsd:simpleType>
        <xsd:restriction base="dms:Text"/>
      </xsd:simpleType>
    </xsd:element>
    <xsd:element name="Topic" ma:index="20" nillable="true" ma:displayName="Topic" ma:default="Project work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5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0b6d3-51f5-4b8a-b2a9-3526631cb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16</Value>
      <Value>18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A38CC-A518-4E97-B2F1-BB55BC408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5ab0b6d3-51f5-4b8a-b2a9-3526631cb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ab0b6d3-51f5-4b8a-b2a9-3526631cb1af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93EE0AF9-05D1-4B7B-960E-B1FABC313B5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971</Words>
  <Characters>5535</Characters>
  <Application>Microsoft Office Word</Application>
  <DocSecurity>4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2</cp:revision>
  <dcterms:created xsi:type="dcterms:W3CDTF">2024-10-31T16:52:00Z</dcterms:created>
  <dcterms:modified xsi:type="dcterms:W3CDTF">2024-10-31T16:52:00Z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0x010100A5BF1C78D9F64B679A5EBDE1C6598EBC0100F376AAFBC2EA1141BA043AB864335C0E</vt:lpwstr>
  </property>
  <property fmtid="{D5CDD505-2E9C-101B-9397-08002B2CF9AE}" pid="4" name="MediaServiceImageTags">
    <vt:lpwstr/>
  </property>
  <property fmtid="{D5CDD505-2E9C-101B-9397-08002B2CF9AE}" pid="5" name="Distribution">
    <vt:lpwstr>16;#Internal Defra Group|0867f7b3-e76e-40ca-bb1f-5ba341a49230</vt:lpwstr>
  </property>
  <property fmtid="{D5CDD505-2E9C-101B-9397-08002B2CF9AE}" pid="6" name="HOCopyrightLevel">
    <vt:lpwstr>1;#Crown|69589897-2828-4761-976e-717fd8e631c9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6;#Community|144ac7d7-0b9a-42f9-9385-2935294b6de3</vt:lpwstr>
  </property>
  <property fmtid="{D5CDD505-2E9C-101B-9397-08002B2CF9AE}" pid="9" name="OrganisationalUnit">
    <vt:lpwstr>18;#Defra Group Commercial|88c065df-18f9-4530-b972-ea809b7dd96d</vt:lpwstr>
  </property>
  <property fmtid="{D5CDD505-2E9C-101B-9397-08002B2CF9AE}" pid="10" name="InformationType">
    <vt:lpwstr/>
  </property>
</Properties>
</file>