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EA92" w14:textId="4E3B3AC5" w:rsidR="007D66B9" w:rsidRDefault="00E22C9B" w:rsidP="00263588">
      <w:pPr>
        <w:keepNext/>
        <w:tabs>
          <w:tab w:val="num" w:pos="0"/>
        </w:tabs>
        <w:suppressAutoHyphens/>
        <w:spacing w:after="360" w:line="240" w:lineRule="auto"/>
        <w:ind w:left="432" w:hanging="432"/>
        <w:outlineLvl w:val="0"/>
        <w:rPr>
          <w:rFonts w:ascii="Arial Black" w:eastAsia="Times New Roman" w:hAnsi="Arial Black" w:cs="Times New Roman"/>
          <w:kern w:val="1"/>
          <w:sz w:val="28"/>
          <w:szCs w:val="28"/>
          <w:lang w:eastAsia="ar-SA"/>
        </w:rPr>
      </w:pPr>
      <w:bookmarkStart w:id="0" w:name="_GoBack"/>
      <w:bookmarkEnd w:id="0"/>
      <w:r w:rsidRPr="00E22C9B">
        <w:rPr>
          <w:rFonts w:ascii="Arial Black" w:eastAsia="Times New Roman" w:hAnsi="Arial Black" w:cs="Times New Roman"/>
          <w:kern w:val="1"/>
          <w:sz w:val="28"/>
          <w:szCs w:val="28"/>
          <w:lang w:eastAsia="ar-SA"/>
        </w:rPr>
        <w:t>Schedule 3</w:t>
      </w:r>
      <w:r w:rsidR="007D66B9" w:rsidRPr="00E22C9B">
        <w:rPr>
          <w:rFonts w:ascii="Arial Black" w:eastAsia="Times New Roman" w:hAnsi="Arial Black" w:cs="Times New Roman"/>
          <w:kern w:val="1"/>
          <w:sz w:val="28"/>
          <w:szCs w:val="28"/>
          <w:lang w:eastAsia="ar-SA"/>
        </w:rPr>
        <w:t xml:space="preserve"> Standard Selection Questionnaire</w:t>
      </w:r>
      <w:r w:rsidRPr="00E22C9B">
        <w:rPr>
          <w:rFonts w:ascii="Arial Black" w:eastAsia="Times New Roman" w:hAnsi="Arial Black" w:cs="Times New Roman"/>
          <w:kern w:val="1"/>
          <w:sz w:val="28"/>
          <w:szCs w:val="28"/>
          <w:lang w:eastAsia="ar-SA"/>
        </w:rPr>
        <w:t xml:space="preserve"> (SQ)</w:t>
      </w:r>
    </w:p>
    <w:p w14:paraId="514A838A" w14:textId="3503F290" w:rsidR="00F947E6" w:rsidRPr="007D66B9" w:rsidRDefault="007C61B0" w:rsidP="007C61B0">
      <w:pPr>
        <w:keepNext/>
        <w:tabs>
          <w:tab w:val="num" w:pos="0"/>
        </w:tabs>
        <w:suppressAutoHyphens/>
        <w:spacing w:after="360" w:line="240" w:lineRule="auto"/>
        <w:ind w:left="432" w:hanging="432"/>
        <w:jc w:val="center"/>
        <w:outlineLvl w:val="0"/>
        <w:rPr>
          <w:rFonts w:ascii="Arial Black" w:eastAsia="Times New Roman" w:hAnsi="Arial Black" w:cs="Times New Roman"/>
          <w:kern w:val="1"/>
          <w:sz w:val="28"/>
          <w:szCs w:val="28"/>
          <w:lang w:eastAsia="ar-SA"/>
        </w:rPr>
      </w:pPr>
      <w:r>
        <w:rPr>
          <w:rFonts w:ascii="Arial Black" w:eastAsia="Times New Roman" w:hAnsi="Arial Black" w:cs="Times New Roman"/>
          <w:kern w:val="1"/>
          <w:sz w:val="28"/>
          <w:szCs w:val="28"/>
          <w:lang w:eastAsia="ar-SA"/>
        </w:rPr>
        <w:t>Short Break Overnight, Sessional Respite and Outreach Support Service</w:t>
      </w:r>
    </w:p>
    <w:p w14:paraId="713ED5FA" w14:textId="77777777" w:rsidR="007D66B9" w:rsidRPr="007D66B9" w:rsidRDefault="007D66B9" w:rsidP="007D66B9">
      <w:pPr>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Potential Supplier Information and Exclusion Grounds: Part 1 and Part 2.</w:t>
      </w:r>
    </w:p>
    <w:p w14:paraId="12A3CA17"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highlight w:val="white"/>
        </w:rPr>
        <w:t xml:space="preserve">The standard </w:t>
      </w:r>
      <w:r w:rsidRPr="007D66B9">
        <w:rPr>
          <w:rFonts w:ascii="Arial" w:eastAsia="Arial" w:hAnsi="Arial" w:cs="Arial"/>
          <w:color w:val="000000"/>
        </w:rPr>
        <w:t>Selection</w:t>
      </w:r>
      <w:r w:rsidRPr="007D66B9">
        <w:rPr>
          <w:rFonts w:ascii="Arial" w:eastAsia="Arial" w:hAnsi="Arial" w:cs="Arial"/>
          <w:color w:val="000000"/>
          <w:highlight w:val="white"/>
        </w:rPr>
        <w:t xml:space="preserve"> Questionnaire is a self-declaration, made by you (the potential supplier), that you do not meet any of the grounds for exclusion</w:t>
      </w:r>
      <w:r w:rsidRPr="007D66B9">
        <w:rPr>
          <w:rFonts w:ascii="Arial" w:eastAsia="Arial" w:hAnsi="Arial" w:cs="Arial"/>
          <w:color w:val="000000"/>
          <w:highlight w:val="white"/>
          <w:vertAlign w:val="superscript"/>
        </w:rPr>
        <w:footnoteReference w:id="1"/>
      </w:r>
      <w:r w:rsidRPr="007D66B9">
        <w:rPr>
          <w:rFonts w:ascii="Arial" w:eastAsia="Arial" w:hAnsi="Arial" w:cs="Arial"/>
          <w:color w:val="000000"/>
          <w:highlight w:val="white"/>
        </w:rPr>
        <w:t>.</w:t>
      </w:r>
      <w:r w:rsidRPr="007D66B9">
        <w:rPr>
          <w:rFonts w:ascii="Arial" w:eastAsia="Arial" w:hAnsi="Arial" w:cs="Arial"/>
          <w:color w:val="000000"/>
        </w:rPr>
        <w:t xml:space="preserve"> If there are grounds for exclusion, there is an opportunity to explain the background and any measures you have taken to rectify the situation (we call this self-cleaning).</w:t>
      </w:r>
    </w:p>
    <w:p w14:paraId="308C87F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color w:val="00000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w:t>
      </w:r>
      <w:r w:rsidRPr="007D66B9">
        <w:rPr>
          <w:rFonts w:ascii="Arial" w:eastAsia="Arial" w:hAnsi="Arial" w:cs="Arial"/>
          <w:color w:val="000000"/>
        </w:rPr>
        <w:lastRenderedPageBreak/>
        <w:t xml:space="preserve">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A4987CB" w14:textId="3C4BF2D3" w:rsidR="007D66B9" w:rsidRDefault="007D66B9" w:rsidP="007D66B9">
      <w:pPr>
        <w:spacing w:after="150" w:line="240" w:lineRule="auto"/>
        <w:jc w:val="both"/>
        <w:rPr>
          <w:rFonts w:ascii="Arial" w:eastAsia="Arial" w:hAnsi="Arial" w:cs="Arial"/>
          <w:color w:val="000000"/>
        </w:rPr>
      </w:pPr>
      <w:r w:rsidRPr="007D66B9">
        <w:rPr>
          <w:rFonts w:ascii="Arial" w:eastAsia="Arial" w:hAnsi="Arial" w:cs="Arial"/>
          <w:color w:val="000000"/>
        </w:rPr>
        <w:t xml:space="preserve">When completed, this form is to be sent back to the contact point given in the procurement documents along with the selection information requested in the procurement documentation. </w:t>
      </w:r>
    </w:p>
    <w:p w14:paraId="6AD7E9E9" w14:textId="77777777" w:rsidR="00816AF4" w:rsidRPr="006F11ED" w:rsidRDefault="00816AF4" w:rsidP="00816AF4">
      <w:pPr>
        <w:spacing w:after="150" w:line="240" w:lineRule="auto"/>
        <w:jc w:val="both"/>
        <w:rPr>
          <w:rFonts w:ascii="Times New Roman" w:eastAsia="Times New Roman" w:hAnsi="Times New Roman" w:cs="Times New Roman"/>
          <w:color w:val="000000"/>
        </w:rPr>
      </w:pPr>
      <w:r w:rsidRPr="006F11ED">
        <w:rPr>
          <w:rFonts w:ascii="Arial" w:eastAsia="Arial" w:hAnsi="Arial" w:cs="Arial"/>
          <w:color w:val="000000"/>
        </w:rPr>
        <w:t xml:space="preserve">Alternatively you can submit the completed Exclusion Grounds of the </w:t>
      </w:r>
      <w:hyperlink r:id="rId8">
        <w:r w:rsidRPr="006F11ED">
          <w:rPr>
            <w:rFonts w:ascii="Arial" w:eastAsia="Arial" w:hAnsi="Arial" w:cs="Arial"/>
            <w:color w:val="1155CC"/>
            <w:u w:val="single"/>
          </w:rPr>
          <w:t>EU ESPD</w:t>
        </w:r>
      </w:hyperlink>
      <w:r w:rsidRPr="006F11ED">
        <w:rPr>
          <w:rFonts w:ascii="Arial" w:eastAsia="Arial" w:hAnsi="Arial" w:cs="Arial"/>
          <w:color w:val="000000"/>
        </w:rPr>
        <w:t xml:space="preserve"> </w:t>
      </w:r>
      <w:r w:rsidRPr="006F11ED">
        <w:rPr>
          <w:rFonts w:ascii="Arial" w:eastAsia="Arial" w:hAnsi="Arial" w:cs="Arial"/>
          <w:color w:val="1C4587"/>
        </w:rPr>
        <w:t xml:space="preserve">(Part III) </w:t>
      </w:r>
      <w:r w:rsidRPr="006F11ED">
        <w:rPr>
          <w:rFonts w:ascii="Arial" w:eastAsia="Arial" w:hAnsi="Arial" w:cs="Arial"/>
          <w:color w:val="000000"/>
        </w:rPr>
        <w:t>as a downloaded XML file to the buyer contact point along with the selection information requested in the procurement documentation.</w:t>
      </w:r>
      <w:r w:rsidRPr="006F11ED">
        <w:rPr>
          <w:rFonts w:ascii="Times New Roman" w:eastAsia="Times New Roman" w:hAnsi="Times New Roman" w:cs="Times New Roman"/>
          <w:color w:val="000000"/>
        </w:rPr>
        <w:t xml:space="preserve"> </w:t>
      </w:r>
    </w:p>
    <w:p w14:paraId="48AF560E" w14:textId="4C721DD6" w:rsidR="00816AF4" w:rsidRDefault="00816AF4" w:rsidP="007D66B9">
      <w:pPr>
        <w:spacing w:after="150" w:line="240" w:lineRule="auto"/>
        <w:jc w:val="both"/>
        <w:rPr>
          <w:rFonts w:ascii="Arial" w:eastAsia="Arial" w:hAnsi="Arial" w:cs="Arial"/>
          <w:color w:val="000000"/>
        </w:rPr>
      </w:pPr>
    </w:p>
    <w:p w14:paraId="0A31EB2B" w14:textId="5118CA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Supplier Selection Questions: Part 3</w:t>
      </w:r>
    </w:p>
    <w:p w14:paraId="38179555"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BC8A701" w14:textId="77777777" w:rsidR="007D66B9" w:rsidRPr="007D66B9" w:rsidRDefault="007D66B9" w:rsidP="007D66B9">
      <w:pPr>
        <w:spacing w:line="240" w:lineRule="auto"/>
        <w:ind w:right="11"/>
        <w:jc w:val="both"/>
        <w:rPr>
          <w:rFonts w:ascii="Times New Roman" w:eastAsia="Times New Roman" w:hAnsi="Times New Roman" w:cs="Times New Roman"/>
          <w:color w:val="000000"/>
        </w:rPr>
      </w:pPr>
      <w:r w:rsidRPr="007D66B9">
        <w:rPr>
          <w:rFonts w:ascii="Arial" w:eastAsia="Arial" w:hAnsi="Arial" w:cs="Arial"/>
          <w:color w:val="000000"/>
        </w:rPr>
        <w:t>If the relevant documentary evidence referred to in the Selection Questionnaire is not provided upon request and without delay we reserve the right to amend the contract award decision and award to the next compliant bidder.</w:t>
      </w:r>
    </w:p>
    <w:p w14:paraId="5BBBDC5B" w14:textId="77777777" w:rsidR="007D66B9" w:rsidRPr="007D66B9" w:rsidRDefault="007D66B9" w:rsidP="007D66B9">
      <w:pPr>
        <w:spacing w:after="150" w:line="240" w:lineRule="auto"/>
        <w:jc w:val="both"/>
        <w:rPr>
          <w:rFonts w:ascii="Times New Roman" w:eastAsia="Times New Roman" w:hAnsi="Times New Roman" w:cs="Times New Roman"/>
          <w:color w:val="000000"/>
        </w:rPr>
      </w:pPr>
      <w:r w:rsidRPr="007D66B9">
        <w:rPr>
          <w:rFonts w:ascii="Arial" w:eastAsia="Arial" w:hAnsi="Arial" w:cs="Arial"/>
          <w:b/>
          <w:color w:val="000000"/>
        </w:rPr>
        <w:t>Consequences of misrepresentation</w:t>
      </w:r>
    </w:p>
    <w:p w14:paraId="510166CD" w14:textId="77777777" w:rsidR="007D66B9" w:rsidRPr="007D66B9" w:rsidRDefault="007D66B9" w:rsidP="007D66B9">
      <w:pPr>
        <w:spacing w:after="15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7D66B9">
        <w:rPr>
          <w:rFonts w:ascii="Arial" w:eastAsia="Arial" w:hAnsi="Arial" w:cs="Arial"/>
          <w:color w:val="222222"/>
        </w:rPr>
        <w:t>.</w:t>
      </w:r>
      <w:r w:rsidRPr="007D66B9">
        <w:rPr>
          <w:rFonts w:ascii="Times New Roman" w:eastAsia="Times New Roman" w:hAnsi="Times New Roman" w:cs="Times New Roman"/>
          <w:color w:val="000000"/>
          <w:sz w:val="24"/>
          <w:szCs w:val="24"/>
        </w:rPr>
        <w:t xml:space="preserve"> </w:t>
      </w:r>
      <w:r w:rsidRPr="007D66B9">
        <w:rPr>
          <w:rFonts w:ascii="Times New Roman" w:eastAsia="Times New Roman" w:hAnsi="Times New Roman" w:cs="Times New Roman"/>
          <w:color w:val="000000"/>
          <w:sz w:val="24"/>
          <w:szCs w:val="24"/>
        </w:rPr>
        <w:br w:type="page"/>
      </w:r>
    </w:p>
    <w:p w14:paraId="2C482286" w14:textId="58E70FB5" w:rsidR="007D66B9" w:rsidRPr="007D66B9" w:rsidRDefault="008A77A8" w:rsidP="007D66B9">
      <w:pPr>
        <w:jc w:val="center"/>
        <w:rPr>
          <w:rFonts w:ascii="Arial" w:eastAsia="Times New Roman" w:hAnsi="Arial" w:cs="Arial"/>
          <w:b/>
          <w:color w:val="000000"/>
          <w:sz w:val="24"/>
          <w:szCs w:val="24"/>
        </w:rPr>
      </w:pPr>
      <w:r>
        <w:rPr>
          <w:rFonts w:ascii="Arial" w:eastAsia="Times New Roman" w:hAnsi="Arial" w:cs="Arial"/>
          <w:b/>
          <w:color w:val="000000"/>
          <w:sz w:val="24"/>
          <w:szCs w:val="24"/>
        </w:rPr>
        <w:lastRenderedPageBreak/>
        <w:t>SHO</w:t>
      </w:r>
      <w:r w:rsidR="007019CF">
        <w:rPr>
          <w:rFonts w:ascii="Arial" w:eastAsia="Times New Roman" w:hAnsi="Arial" w:cs="Arial"/>
          <w:b/>
          <w:color w:val="000000"/>
          <w:sz w:val="24"/>
          <w:szCs w:val="24"/>
        </w:rPr>
        <w:t xml:space="preserve">RT BREAK </w:t>
      </w:r>
      <w:r w:rsidR="0039264D">
        <w:rPr>
          <w:rFonts w:ascii="Arial" w:eastAsia="Times New Roman" w:hAnsi="Arial" w:cs="Arial"/>
          <w:b/>
          <w:color w:val="000000"/>
          <w:sz w:val="24"/>
          <w:szCs w:val="24"/>
        </w:rPr>
        <w:t xml:space="preserve">OVERNIGHT, SESSIONAL </w:t>
      </w:r>
      <w:r w:rsidR="007019CF">
        <w:rPr>
          <w:rFonts w:ascii="Arial" w:eastAsia="Times New Roman" w:hAnsi="Arial" w:cs="Arial"/>
          <w:b/>
          <w:color w:val="000000"/>
          <w:sz w:val="24"/>
          <w:szCs w:val="24"/>
        </w:rPr>
        <w:t>RESPITE AND OUTREACH</w:t>
      </w:r>
      <w:r>
        <w:rPr>
          <w:rFonts w:ascii="Arial" w:eastAsia="Times New Roman" w:hAnsi="Arial" w:cs="Arial"/>
          <w:b/>
          <w:color w:val="000000"/>
          <w:sz w:val="24"/>
          <w:szCs w:val="24"/>
        </w:rPr>
        <w:t xml:space="preserve"> SUPPORT SERVICE</w:t>
      </w:r>
    </w:p>
    <w:p w14:paraId="6661326A" w14:textId="3B0E2CD5" w:rsidR="007D66B9" w:rsidRPr="007D66B9" w:rsidRDefault="008A77A8" w:rsidP="007D66B9">
      <w:pPr>
        <w:spacing w:before="120" w:after="120" w:line="240" w:lineRule="auto"/>
        <w:jc w:val="center"/>
        <w:rPr>
          <w:rFonts w:ascii="Times New Roman" w:eastAsia="Times New Roman" w:hAnsi="Times New Roman" w:cs="Times New Roman"/>
          <w:color w:val="000000"/>
          <w:sz w:val="24"/>
          <w:szCs w:val="24"/>
        </w:rPr>
      </w:pPr>
      <w:r>
        <w:rPr>
          <w:rFonts w:ascii="Arial" w:eastAsia="Arial" w:hAnsi="Arial" w:cs="Arial"/>
          <w:b/>
          <w:color w:val="000000"/>
        </w:rPr>
        <w:t>Short</w:t>
      </w:r>
      <w:r w:rsidR="007019CF">
        <w:rPr>
          <w:rFonts w:ascii="Arial" w:eastAsia="Arial" w:hAnsi="Arial" w:cs="Arial"/>
          <w:b/>
          <w:color w:val="000000"/>
        </w:rPr>
        <w:t xml:space="preserve"> Break </w:t>
      </w:r>
      <w:r w:rsidR="0039264D">
        <w:rPr>
          <w:rFonts w:ascii="Arial" w:eastAsia="Arial" w:hAnsi="Arial" w:cs="Arial"/>
          <w:b/>
          <w:color w:val="000000"/>
        </w:rPr>
        <w:t xml:space="preserve">Overnight, Sessional </w:t>
      </w:r>
      <w:r w:rsidR="007019CF">
        <w:rPr>
          <w:rFonts w:ascii="Arial" w:eastAsia="Arial" w:hAnsi="Arial" w:cs="Arial"/>
          <w:b/>
          <w:color w:val="000000"/>
        </w:rPr>
        <w:t xml:space="preserve">Respite and Outreach </w:t>
      </w:r>
      <w:r>
        <w:rPr>
          <w:rFonts w:ascii="Arial" w:eastAsia="Arial" w:hAnsi="Arial" w:cs="Arial"/>
          <w:b/>
          <w:color w:val="000000"/>
        </w:rPr>
        <w:t>Support Service</w:t>
      </w:r>
    </w:p>
    <w:p w14:paraId="2BD7A88E" w14:textId="62E6A0CB" w:rsidR="007D66B9" w:rsidRPr="007D66B9" w:rsidRDefault="007D66B9" w:rsidP="00376BA9">
      <w:pPr>
        <w:spacing w:before="120" w:after="120" w:line="240" w:lineRule="auto"/>
        <w:jc w:val="center"/>
        <w:rPr>
          <w:rFonts w:ascii="Times New Roman" w:eastAsia="Times New Roman" w:hAnsi="Times New Roman" w:cs="Times New Roman"/>
          <w:color w:val="000000"/>
          <w:sz w:val="24"/>
          <w:szCs w:val="24"/>
        </w:rPr>
      </w:pPr>
      <w:r w:rsidRPr="007D66B9">
        <w:rPr>
          <w:rFonts w:ascii="Arial" w:eastAsia="Arial" w:hAnsi="Arial" w:cs="Arial"/>
          <w:b/>
          <w:color w:val="000000"/>
        </w:rPr>
        <w:t>OPEN</w:t>
      </w:r>
      <w:r w:rsidR="00376BA9">
        <w:rPr>
          <w:rFonts w:ascii="Arial" w:eastAsia="Arial" w:hAnsi="Arial" w:cs="Arial"/>
          <w:b/>
          <w:color w:val="000000"/>
        </w:rPr>
        <w:t xml:space="preserve"> PROCUREMENT PROCEDURE</w:t>
      </w:r>
    </w:p>
    <w:p w14:paraId="0B6A2263" w14:textId="77777777" w:rsidR="007D66B9" w:rsidRPr="007D66B9" w:rsidRDefault="007D66B9" w:rsidP="007D66B9">
      <w:pPr>
        <w:spacing w:before="100" w:after="18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u w:val="single"/>
        </w:rPr>
        <w:t>Notes for completion</w:t>
      </w:r>
    </w:p>
    <w:p w14:paraId="01B5D86E"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383CAABC"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 xml:space="preserve">“You” / “Your” refers to the potential supplier completing this standard </w:t>
      </w:r>
      <w:r w:rsidRPr="007D66B9">
        <w:rPr>
          <w:rFonts w:ascii="Arial" w:eastAsia="Arial" w:hAnsi="Arial" w:cs="Arial"/>
          <w:color w:val="000000"/>
          <w:sz w:val="24"/>
          <w:szCs w:val="24"/>
        </w:rPr>
        <w:t>Selection</w:t>
      </w:r>
      <w:r w:rsidRPr="007D66B9">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A6EBFAD" w14:textId="77777777" w:rsidR="007D66B9" w:rsidRPr="007D66B9" w:rsidRDefault="007D66B9" w:rsidP="007D66B9">
      <w:pPr>
        <w:numPr>
          <w:ilvl w:val="0"/>
          <w:numId w:val="28"/>
        </w:numPr>
        <w:suppressAutoHyphens/>
        <w:spacing w:after="200" w:line="240" w:lineRule="auto"/>
        <w:ind w:left="714" w:hanging="357"/>
        <w:jc w:val="both"/>
        <w:rPr>
          <w:rFonts w:ascii="Arial" w:eastAsia="Arial" w:hAnsi="Arial" w:cs="Arial"/>
          <w:color w:val="000000"/>
        </w:rPr>
      </w:pPr>
      <w:r w:rsidRPr="007D66B9">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BBFE01"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 xml:space="preserve">The authority recognises that arrangements set out in section 1.2 of the standard Selection Questionnaire, in relation to a group of economic operators (for example, a consortium) and/or use of sub-contractors, </w:t>
      </w:r>
      <w:r w:rsidRPr="007D66B9">
        <w:rPr>
          <w:rFonts w:ascii="Arial" w:eastAsia="Arial" w:hAnsi="Arial" w:cs="Arial"/>
          <w:color w:val="000000"/>
        </w:rPr>
        <w:lastRenderedPageBreak/>
        <w:t>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80C4202"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 xml:space="preserve">For Part 1 and Part 2 every organisation that is being relied on to meet the selection must complete and submit the self-declaration. </w:t>
      </w:r>
    </w:p>
    <w:p w14:paraId="1CB0E5D4" w14:textId="77777777" w:rsidR="007D66B9" w:rsidRPr="007D66B9" w:rsidRDefault="007D66B9" w:rsidP="007D66B9">
      <w:pPr>
        <w:numPr>
          <w:ilvl w:val="0"/>
          <w:numId w:val="28"/>
        </w:numPr>
        <w:suppressAutoHyphens/>
        <w:spacing w:after="200" w:line="240" w:lineRule="auto"/>
        <w:ind w:hanging="360"/>
        <w:jc w:val="both"/>
        <w:rPr>
          <w:rFonts w:ascii="Arial" w:eastAsia="Arial" w:hAnsi="Arial" w:cs="Arial"/>
          <w:color w:val="000000"/>
        </w:rPr>
      </w:pPr>
      <w:r w:rsidRPr="007D66B9">
        <w:rPr>
          <w:rFonts w:ascii="Arial" w:eastAsia="Arial" w:hAnsi="Arial" w:cs="Arial"/>
          <w:color w:val="000000"/>
        </w:rPr>
        <w:t>For answers to Part 3 -</w:t>
      </w:r>
      <w:r w:rsidRPr="007D66B9">
        <w:rPr>
          <w:rFonts w:ascii="Arial" w:eastAsia="Arial" w:hAnsi="Arial" w:cs="Arial"/>
          <w:i/>
          <w:color w:val="000000"/>
        </w:rPr>
        <w:t xml:space="preserve"> </w:t>
      </w:r>
      <w:r w:rsidRPr="007D66B9">
        <w:rPr>
          <w:rFonts w:ascii="Arial" w:eastAsia="Arial" w:hAnsi="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14:paraId="0DD66AE1" w14:textId="1AF9B7BC" w:rsidR="007D66B9" w:rsidRPr="007D66B9" w:rsidRDefault="007D66B9" w:rsidP="00376BA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7D66B9">
        <w:rPr>
          <w:rFonts w:ascii="Times New Roman" w:eastAsia="Times New Roman" w:hAnsi="Times New Roman" w:cs="Times New Roman"/>
          <w:color w:val="000000"/>
          <w:sz w:val="24"/>
          <w:szCs w:val="24"/>
        </w:rPr>
        <w:br w:type="page"/>
      </w:r>
      <w:r w:rsidRPr="007D66B9">
        <w:rPr>
          <w:rFonts w:ascii="Arial" w:eastAsia="Arial" w:hAnsi="Arial" w:cs="Arial"/>
          <w:b/>
          <w:color w:val="000000"/>
          <w:sz w:val="36"/>
          <w:szCs w:val="36"/>
        </w:rPr>
        <w:lastRenderedPageBreak/>
        <w:t>Part 1: Potential supplier Information</w:t>
      </w:r>
    </w:p>
    <w:p w14:paraId="75CEFF7E"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D66B9" w:rsidRPr="007D66B9" w14:paraId="09A206E5" w14:textId="77777777" w:rsidTr="00376BA9">
        <w:tc>
          <w:tcPr>
            <w:tcW w:w="1668" w:type="dxa"/>
            <w:tcBorders>
              <w:top w:val="single" w:sz="4" w:space="0" w:color="000000"/>
              <w:bottom w:val="single" w:sz="6" w:space="0" w:color="000000"/>
            </w:tcBorders>
            <w:shd w:val="clear" w:color="auto" w:fill="CCFFFF"/>
          </w:tcPr>
          <w:p w14:paraId="212C89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14:paraId="449455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Potential supplier information</w:t>
            </w:r>
          </w:p>
        </w:tc>
      </w:tr>
      <w:tr w:rsidR="007D66B9" w:rsidRPr="007D66B9" w14:paraId="655AF2F7" w14:textId="77777777" w:rsidTr="00376BA9">
        <w:tc>
          <w:tcPr>
            <w:tcW w:w="1668" w:type="dxa"/>
            <w:tcBorders>
              <w:top w:val="single" w:sz="6" w:space="0" w:color="000000"/>
              <w:bottom w:val="single" w:sz="6" w:space="0" w:color="000000"/>
            </w:tcBorders>
            <w:shd w:val="clear" w:color="auto" w:fill="CCFFFF"/>
          </w:tcPr>
          <w:p w14:paraId="27EF33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14:paraId="1E945A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14:paraId="3C60B7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44DE3F3" w14:textId="77777777" w:rsidTr="00376BA9">
        <w:tc>
          <w:tcPr>
            <w:tcW w:w="1668" w:type="dxa"/>
            <w:tcBorders>
              <w:top w:val="single" w:sz="6" w:space="0" w:color="000000"/>
            </w:tcBorders>
          </w:tcPr>
          <w:p w14:paraId="6D27E2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1.1(a)</w:t>
            </w:r>
          </w:p>
        </w:tc>
        <w:tc>
          <w:tcPr>
            <w:tcW w:w="5244" w:type="dxa"/>
            <w:tcBorders>
              <w:top w:val="single" w:sz="6" w:space="0" w:color="000000"/>
            </w:tcBorders>
          </w:tcPr>
          <w:p w14:paraId="2E3C0E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Full name of the potential supplier submitting the information</w:t>
            </w:r>
          </w:p>
          <w:p w14:paraId="51006C7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14:paraId="184EDBA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9050141" w14:textId="77777777" w:rsidTr="00376BA9">
        <w:tc>
          <w:tcPr>
            <w:tcW w:w="1668" w:type="dxa"/>
          </w:tcPr>
          <w:p w14:paraId="5B2E96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(i)</w:t>
            </w:r>
          </w:p>
        </w:tc>
        <w:tc>
          <w:tcPr>
            <w:tcW w:w="5244" w:type="dxa"/>
          </w:tcPr>
          <w:p w14:paraId="2560DE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office address (if applicable)</w:t>
            </w:r>
          </w:p>
        </w:tc>
        <w:tc>
          <w:tcPr>
            <w:tcW w:w="2410" w:type="dxa"/>
          </w:tcPr>
          <w:p w14:paraId="1032D4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EF08701" w14:textId="77777777" w:rsidTr="00376BA9">
        <w:tc>
          <w:tcPr>
            <w:tcW w:w="1668" w:type="dxa"/>
          </w:tcPr>
          <w:p w14:paraId="200DCCF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1.1(b) – (ii)</w:t>
            </w:r>
          </w:p>
        </w:tc>
        <w:tc>
          <w:tcPr>
            <w:tcW w:w="5244" w:type="dxa"/>
          </w:tcPr>
          <w:p w14:paraId="4C7CFB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Registered website address (if applicable)</w:t>
            </w:r>
          </w:p>
        </w:tc>
        <w:tc>
          <w:tcPr>
            <w:tcW w:w="2410" w:type="dxa"/>
          </w:tcPr>
          <w:p w14:paraId="71DB239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2D810A9F" w14:textId="77777777" w:rsidTr="00376BA9">
        <w:tc>
          <w:tcPr>
            <w:tcW w:w="1668" w:type="dxa"/>
          </w:tcPr>
          <w:p w14:paraId="6C78320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1.1(c)</w:t>
            </w:r>
          </w:p>
        </w:tc>
        <w:tc>
          <w:tcPr>
            <w:tcW w:w="5244" w:type="dxa"/>
          </w:tcPr>
          <w:p w14:paraId="5A2398A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Trading status </w:t>
            </w:r>
          </w:p>
          <w:p w14:paraId="22A3E00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limited company</w:t>
            </w:r>
          </w:p>
          <w:p w14:paraId="03D5A66A"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company </w:t>
            </w:r>
          </w:p>
          <w:p w14:paraId="365DE363"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limited liability partnership </w:t>
            </w:r>
          </w:p>
          <w:p w14:paraId="4AE90D41"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other partnership </w:t>
            </w:r>
          </w:p>
          <w:p w14:paraId="69AE4A9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 xml:space="preserve">sole trader </w:t>
            </w:r>
          </w:p>
          <w:p w14:paraId="5E710DE6"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third sector</w:t>
            </w:r>
          </w:p>
          <w:p w14:paraId="322F187B" w14:textId="77777777" w:rsidR="007D66B9" w:rsidRPr="007D66B9" w:rsidRDefault="007D66B9" w:rsidP="007D66B9">
            <w:pPr>
              <w:numPr>
                <w:ilvl w:val="0"/>
                <w:numId w:val="27"/>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other (please specify your trading status)</w:t>
            </w:r>
          </w:p>
        </w:tc>
        <w:tc>
          <w:tcPr>
            <w:tcW w:w="2410" w:type="dxa"/>
          </w:tcPr>
          <w:p w14:paraId="53CAFE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0933926" w14:textId="77777777" w:rsidTr="00376BA9">
        <w:tc>
          <w:tcPr>
            <w:tcW w:w="1668" w:type="dxa"/>
          </w:tcPr>
          <w:p w14:paraId="4A813DB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1.1(d)</w:t>
            </w:r>
          </w:p>
        </w:tc>
        <w:tc>
          <w:tcPr>
            <w:tcW w:w="5244" w:type="dxa"/>
          </w:tcPr>
          <w:p w14:paraId="5B2897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registration in country of origin</w:t>
            </w:r>
          </w:p>
        </w:tc>
        <w:tc>
          <w:tcPr>
            <w:tcW w:w="2410" w:type="dxa"/>
          </w:tcPr>
          <w:p w14:paraId="3F49E2E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417CAA4A" w14:textId="77777777" w:rsidTr="00376BA9">
        <w:tc>
          <w:tcPr>
            <w:tcW w:w="1668" w:type="dxa"/>
          </w:tcPr>
          <w:p w14:paraId="7B0430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1.1(e)</w:t>
            </w:r>
          </w:p>
        </w:tc>
        <w:tc>
          <w:tcPr>
            <w:tcW w:w="5244" w:type="dxa"/>
          </w:tcPr>
          <w:p w14:paraId="6ABB47E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Company registration number (if applicable)</w:t>
            </w:r>
          </w:p>
        </w:tc>
        <w:tc>
          <w:tcPr>
            <w:tcW w:w="2410" w:type="dxa"/>
          </w:tcPr>
          <w:p w14:paraId="2DC38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2B9BAB1" w14:textId="77777777" w:rsidTr="00376BA9">
        <w:tc>
          <w:tcPr>
            <w:tcW w:w="1668" w:type="dxa"/>
          </w:tcPr>
          <w:p w14:paraId="669DA47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1.1(f)</w:t>
            </w:r>
          </w:p>
        </w:tc>
        <w:tc>
          <w:tcPr>
            <w:tcW w:w="5244" w:type="dxa"/>
          </w:tcPr>
          <w:p w14:paraId="48BC0D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Charity registration number (if applicable)</w:t>
            </w:r>
          </w:p>
        </w:tc>
        <w:tc>
          <w:tcPr>
            <w:tcW w:w="2410" w:type="dxa"/>
          </w:tcPr>
          <w:p w14:paraId="715CDD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D82F657" w14:textId="77777777" w:rsidTr="00376BA9">
        <w:tc>
          <w:tcPr>
            <w:tcW w:w="1668" w:type="dxa"/>
          </w:tcPr>
          <w:p w14:paraId="7A3BC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1.1(g)</w:t>
            </w:r>
          </w:p>
        </w:tc>
        <w:tc>
          <w:tcPr>
            <w:tcW w:w="5244" w:type="dxa"/>
          </w:tcPr>
          <w:p w14:paraId="63785DC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Head office DUNS number (if applicable)</w:t>
            </w:r>
          </w:p>
        </w:tc>
        <w:tc>
          <w:tcPr>
            <w:tcW w:w="2410" w:type="dxa"/>
          </w:tcPr>
          <w:p w14:paraId="1BB302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279D877" w14:textId="77777777" w:rsidTr="00376BA9">
        <w:tc>
          <w:tcPr>
            <w:tcW w:w="1668" w:type="dxa"/>
          </w:tcPr>
          <w:p w14:paraId="643137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1.1(h)</w:t>
            </w:r>
          </w:p>
        </w:tc>
        <w:tc>
          <w:tcPr>
            <w:tcW w:w="5244" w:type="dxa"/>
          </w:tcPr>
          <w:p w14:paraId="4F32D4E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Registered VAT number </w:t>
            </w:r>
          </w:p>
        </w:tc>
        <w:tc>
          <w:tcPr>
            <w:tcW w:w="2410" w:type="dxa"/>
          </w:tcPr>
          <w:p w14:paraId="6C1E5398"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07AB3A5" w14:textId="77777777" w:rsidTr="00376BA9">
        <w:tc>
          <w:tcPr>
            <w:tcW w:w="1668" w:type="dxa"/>
          </w:tcPr>
          <w:p w14:paraId="77723CF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1.1(i) - (i)</w:t>
            </w:r>
          </w:p>
        </w:tc>
        <w:tc>
          <w:tcPr>
            <w:tcW w:w="5244" w:type="dxa"/>
          </w:tcPr>
          <w:p w14:paraId="749909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14:paraId="2E0C4C3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 w:name="_30j0zll" w:colFirst="0" w:colLast="0"/>
            <w:bookmarkEnd w:id="1"/>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8D549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 w:name="_1fob9te" w:colFirst="0" w:colLast="0"/>
            <w:bookmarkEnd w:id="2"/>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983CD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 w:name="_3znysh7" w:colFirst="0" w:colLast="0"/>
            <w:bookmarkEnd w:id="3"/>
            <w:r w:rsidRPr="007D66B9">
              <w:rPr>
                <w:rFonts w:ascii="Arial" w:eastAsia="Arial" w:hAnsi="Arial" w:cs="Arial"/>
                <w:color w:val="000000"/>
              </w:rPr>
              <w:t xml:space="preserve">N/A </w:t>
            </w:r>
            <w:r w:rsidRPr="007D66B9">
              <w:rPr>
                <w:rFonts w:ascii="Segoe UI Symbol" w:eastAsia="Menlo Regular" w:hAnsi="Segoe UI Symbol" w:cs="Segoe UI Symbol"/>
                <w:color w:val="000000"/>
              </w:rPr>
              <w:t>☐</w:t>
            </w:r>
          </w:p>
        </w:tc>
      </w:tr>
      <w:tr w:rsidR="007D66B9" w:rsidRPr="007D66B9" w14:paraId="3D3D6D49" w14:textId="77777777" w:rsidTr="00376BA9">
        <w:tc>
          <w:tcPr>
            <w:tcW w:w="1668" w:type="dxa"/>
          </w:tcPr>
          <w:p w14:paraId="2E4AA5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1.1(i) - (ii)</w:t>
            </w:r>
          </w:p>
        </w:tc>
        <w:tc>
          <w:tcPr>
            <w:tcW w:w="5244" w:type="dxa"/>
          </w:tcPr>
          <w:p w14:paraId="00AA8A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1.1(i) - (i), please provide the relevant details, including the registration number(s).</w:t>
            </w:r>
          </w:p>
        </w:tc>
        <w:tc>
          <w:tcPr>
            <w:tcW w:w="2410" w:type="dxa"/>
          </w:tcPr>
          <w:p w14:paraId="299466E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2325A555" w14:textId="77777777" w:rsidTr="00376BA9">
        <w:tc>
          <w:tcPr>
            <w:tcW w:w="1668" w:type="dxa"/>
          </w:tcPr>
          <w:p w14:paraId="789671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(i)</w:t>
            </w:r>
          </w:p>
        </w:tc>
        <w:tc>
          <w:tcPr>
            <w:tcW w:w="5244" w:type="dxa"/>
          </w:tcPr>
          <w:p w14:paraId="3E7B2A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618895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 w:name="_2et92p0" w:colFirst="0" w:colLast="0"/>
            <w:bookmarkEnd w:id="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5AC43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5" w:name="_tyjcwt" w:colFirst="0" w:colLast="0"/>
            <w:bookmarkEnd w:id="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464F3D1B" w14:textId="77777777" w:rsidTr="00376BA9">
        <w:tc>
          <w:tcPr>
            <w:tcW w:w="1668" w:type="dxa"/>
          </w:tcPr>
          <w:p w14:paraId="764468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1.1(j) - (ii)</w:t>
            </w:r>
          </w:p>
        </w:tc>
        <w:tc>
          <w:tcPr>
            <w:tcW w:w="5244" w:type="dxa"/>
          </w:tcPr>
          <w:p w14:paraId="396305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1.1(j) - (i), please provide additional details of what is required and confirmation that you have complied with this.</w:t>
            </w:r>
          </w:p>
        </w:tc>
        <w:tc>
          <w:tcPr>
            <w:tcW w:w="2410" w:type="dxa"/>
          </w:tcPr>
          <w:p w14:paraId="26DEA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52F539F" w14:textId="77777777" w:rsidTr="00376BA9">
        <w:tc>
          <w:tcPr>
            <w:tcW w:w="1668" w:type="dxa"/>
          </w:tcPr>
          <w:p w14:paraId="68E80E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1.1(k)</w:t>
            </w:r>
          </w:p>
        </w:tc>
        <w:tc>
          <w:tcPr>
            <w:tcW w:w="5244" w:type="dxa"/>
          </w:tcPr>
          <w:p w14:paraId="297588C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Trading name(s) that will be used if successful in this procurement</w:t>
            </w:r>
          </w:p>
        </w:tc>
        <w:tc>
          <w:tcPr>
            <w:tcW w:w="2410" w:type="dxa"/>
          </w:tcPr>
          <w:p w14:paraId="1D0C1F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1C175AF" w14:textId="77777777" w:rsidTr="00376BA9">
        <w:tc>
          <w:tcPr>
            <w:tcW w:w="1668" w:type="dxa"/>
          </w:tcPr>
          <w:p w14:paraId="33A8020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1.1(l)</w:t>
            </w:r>
          </w:p>
        </w:tc>
        <w:tc>
          <w:tcPr>
            <w:tcW w:w="5244" w:type="dxa"/>
          </w:tcPr>
          <w:p w14:paraId="4F61D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Relevant classifications (state whether you fall within one of these, and if so which one)</w:t>
            </w:r>
          </w:p>
          <w:p w14:paraId="7827B566"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Voluntary Community Social Enterprise (VCSE)</w:t>
            </w:r>
          </w:p>
          <w:p w14:paraId="2666F761"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Sheltered Workshop</w:t>
            </w:r>
          </w:p>
          <w:p w14:paraId="572CF850" w14:textId="77777777" w:rsidR="007D66B9" w:rsidRPr="007D66B9" w:rsidRDefault="007D66B9" w:rsidP="007D66B9">
            <w:pPr>
              <w:numPr>
                <w:ilvl w:val="0"/>
                <w:numId w:val="26"/>
              </w:numPr>
              <w:suppressAutoHyphens/>
              <w:spacing w:after="0" w:line="240" w:lineRule="auto"/>
              <w:ind w:hanging="360"/>
              <w:contextualSpacing/>
              <w:jc w:val="both"/>
              <w:rPr>
                <w:rFonts w:ascii="Arial" w:eastAsia="Arial" w:hAnsi="Arial" w:cs="Arial"/>
                <w:color w:val="000000"/>
              </w:rPr>
            </w:pPr>
            <w:r w:rsidRPr="007D66B9">
              <w:rPr>
                <w:rFonts w:ascii="Arial" w:eastAsia="Arial" w:hAnsi="Arial" w:cs="Arial"/>
                <w:color w:val="000000"/>
              </w:rPr>
              <w:t>Public service mutual</w:t>
            </w:r>
          </w:p>
        </w:tc>
        <w:tc>
          <w:tcPr>
            <w:tcW w:w="2410" w:type="dxa"/>
          </w:tcPr>
          <w:p w14:paraId="733EF81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54167CF" w14:textId="77777777" w:rsidTr="00376BA9">
        <w:tc>
          <w:tcPr>
            <w:tcW w:w="1668" w:type="dxa"/>
          </w:tcPr>
          <w:p w14:paraId="05CC8BE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1.1(m)</w:t>
            </w:r>
          </w:p>
        </w:tc>
        <w:tc>
          <w:tcPr>
            <w:tcW w:w="5244" w:type="dxa"/>
          </w:tcPr>
          <w:p w14:paraId="131EC6ED" w14:textId="11A4F25A" w:rsidR="007D66B9" w:rsidRPr="007D66B9" w:rsidRDefault="007D66B9" w:rsidP="00263588">
            <w:pPr>
              <w:spacing w:before="100"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Are you a Sm</w:t>
            </w:r>
            <w:r w:rsidR="00263588">
              <w:rPr>
                <w:rFonts w:ascii="Arial" w:eastAsia="Arial" w:hAnsi="Arial" w:cs="Arial"/>
                <w:color w:val="000000"/>
              </w:rPr>
              <w:t xml:space="preserve">all, Medium or Micro Enterprise </w:t>
            </w:r>
            <w:r w:rsidRPr="007D66B9">
              <w:rPr>
                <w:rFonts w:ascii="Arial" w:eastAsia="Arial" w:hAnsi="Arial" w:cs="Arial"/>
                <w:color w:val="000000"/>
              </w:rPr>
              <w:t>(SME)</w:t>
            </w:r>
            <w:r w:rsidRPr="007D66B9">
              <w:rPr>
                <w:rFonts w:ascii="Arial" w:eastAsia="Arial" w:hAnsi="Arial" w:cs="Arial"/>
                <w:color w:val="000000"/>
                <w:vertAlign w:val="superscript"/>
              </w:rPr>
              <w:footnoteReference w:id="2"/>
            </w:r>
            <w:r w:rsidRPr="007D66B9">
              <w:rPr>
                <w:rFonts w:ascii="Arial" w:eastAsia="Arial" w:hAnsi="Arial" w:cs="Arial"/>
                <w:color w:val="000000"/>
              </w:rPr>
              <w:t>?</w:t>
            </w:r>
          </w:p>
        </w:tc>
        <w:tc>
          <w:tcPr>
            <w:tcW w:w="2410" w:type="dxa"/>
          </w:tcPr>
          <w:p w14:paraId="1EC22E9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6" w:name="_3dy6vkm" w:colFirst="0" w:colLast="0"/>
            <w:bookmarkEnd w:id="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AB0372B" w14:textId="18363422" w:rsidR="007D66B9" w:rsidRPr="007D66B9" w:rsidRDefault="007D66B9" w:rsidP="00263588">
            <w:pPr>
              <w:spacing w:after="0" w:line="240" w:lineRule="auto"/>
              <w:jc w:val="both"/>
              <w:rPr>
                <w:rFonts w:ascii="Times New Roman" w:eastAsia="Times New Roman" w:hAnsi="Times New Roman" w:cs="Times New Roman"/>
                <w:color w:val="000000"/>
                <w:sz w:val="24"/>
                <w:szCs w:val="24"/>
              </w:rPr>
            </w:pPr>
            <w:bookmarkStart w:id="7" w:name="_1t3h5sf" w:colFirst="0" w:colLast="0"/>
            <w:bookmarkEnd w:id="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5FA947A9" w14:textId="77777777" w:rsidTr="00376BA9">
        <w:tc>
          <w:tcPr>
            <w:tcW w:w="1668" w:type="dxa"/>
          </w:tcPr>
          <w:p w14:paraId="393814F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1.1(n)</w:t>
            </w:r>
          </w:p>
        </w:tc>
        <w:tc>
          <w:tcPr>
            <w:tcW w:w="5244" w:type="dxa"/>
          </w:tcPr>
          <w:p w14:paraId="378A0E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Persons of Significant Control (PSC), where appropriate:  </w:t>
            </w:r>
            <w:r w:rsidRPr="007D66B9">
              <w:rPr>
                <w:rFonts w:ascii="Arial" w:eastAsia="Arial" w:hAnsi="Arial" w:cs="Arial"/>
                <w:color w:val="000000"/>
                <w:vertAlign w:val="superscript"/>
              </w:rPr>
              <w:footnoteReference w:id="3"/>
            </w:r>
            <w:r w:rsidRPr="007D66B9">
              <w:rPr>
                <w:rFonts w:ascii="Arial" w:eastAsia="Arial" w:hAnsi="Arial" w:cs="Arial"/>
                <w:color w:val="000000"/>
              </w:rPr>
              <w:t xml:space="preserve"> </w:t>
            </w:r>
          </w:p>
          <w:p w14:paraId="466936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Name; </w:t>
            </w:r>
          </w:p>
          <w:p w14:paraId="4D4EAE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Date of birth; </w:t>
            </w:r>
          </w:p>
          <w:p w14:paraId="5E7F259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Nationality; </w:t>
            </w:r>
          </w:p>
          <w:p w14:paraId="4ED2CE8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Country, state or part of the UK where the PSC usually lives; </w:t>
            </w:r>
          </w:p>
          <w:p w14:paraId="0848F5D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Service address; </w:t>
            </w:r>
          </w:p>
          <w:p w14:paraId="720D18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date he or she became a PSC in relation to the company (for existing companies the 6 April 2016 should be used); </w:t>
            </w:r>
          </w:p>
          <w:p w14:paraId="7B783B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Which conditions for being a PSC are met; </w:t>
            </w:r>
          </w:p>
          <w:p w14:paraId="4E9CEB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w:t>
            </w:r>
            <w:r w:rsidRPr="007D66B9">
              <w:rPr>
                <w:rFonts w:ascii="Arial" w:eastAsia="Arial" w:hAnsi="Arial" w:cs="Arial"/>
                <w:color w:val="000000"/>
              </w:rPr>
              <w:tab/>
              <w:t xml:space="preserve">- Over 25% up to (and including) 50%, </w:t>
            </w:r>
          </w:p>
          <w:p w14:paraId="74F1DE8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More than 50% and less than 75%, </w:t>
            </w:r>
          </w:p>
          <w:p w14:paraId="7DF309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b/>
              <w:t xml:space="preserve">- 75% or more. </w:t>
            </w:r>
            <w:r w:rsidRPr="007D66B9">
              <w:rPr>
                <w:rFonts w:ascii="Arial" w:eastAsia="Arial" w:hAnsi="Arial" w:cs="Arial"/>
                <w:color w:val="000000"/>
                <w:vertAlign w:val="superscript"/>
              </w:rPr>
              <w:footnoteReference w:id="4"/>
            </w:r>
          </w:p>
          <w:p w14:paraId="6FD0D9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3444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023FABA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8A46E3B" w14:textId="77777777" w:rsidTr="00376BA9">
        <w:tc>
          <w:tcPr>
            <w:tcW w:w="1668" w:type="dxa"/>
          </w:tcPr>
          <w:p w14:paraId="7C2F135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1.1(o)</w:t>
            </w:r>
          </w:p>
        </w:tc>
        <w:tc>
          <w:tcPr>
            <w:tcW w:w="5244" w:type="dxa"/>
          </w:tcPr>
          <w:p w14:paraId="57C1F4C6" w14:textId="645AB94F" w:rsidR="007D66B9" w:rsidRPr="007D66B9" w:rsidRDefault="007D66B9" w:rsidP="00263588">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Details of immediate parent company: </w:t>
            </w:r>
          </w:p>
          <w:p w14:paraId="46D83A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immediate parent company</w:t>
            </w:r>
          </w:p>
          <w:p w14:paraId="70483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1EB507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21E0D1A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48D846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2C21948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F4B8EE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30B7076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FDAEC6F" w14:textId="77777777" w:rsidTr="00376BA9">
        <w:tc>
          <w:tcPr>
            <w:tcW w:w="1668" w:type="dxa"/>
          </w:tcPr>
          <w:p w14:paraId="5725CFE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1.1(p)</w:t>
            </w:r>
          </w:p>
        </w:tc>
        <w:tc>
          <w:tcPr>
            <w:tcW w:w="5244" w:type="dxa"/>
          </w:tcPr>
          <w:p w14:paraId="60A4F41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Details of ultimate parent company:</w:t>
            </w:r>
          </w:p>
          <w:p w14:paraId="3334A17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2267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Full name of the ultimate parent company</w:t>
            </w:r>
          </w:p>
          <w:p w14:paraId="13F353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Registered office address (if applicable)</w:t>
            </w:r>
          </w:p>
          <w:p w14:paraId="78C5B77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Registration number (if applicable)</w:t>
            </w:r>
          </w:p>
          <w:p w14:paraId="541C54B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DUNS number (if applicable)</w:t>
            </w:r>
          </w:p>
          <w:p w14:paraId="5DEA5C9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Head office VAT number (if applicable)</w:t>
            </w:r>
          </w:p>
          <w:p w14:paraId="02F03A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0C6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enter N/A if not applicable)</w:t>
            </w:r>
          </w:p>
        </w:tc>
        <w:tc>
          <w:tcPr>
            <w:tcW w:w="2410" w:type="dxa"/>
          </w:tcPr>
          <w:p w14:paraId="56FE965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708384A2"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7D66B9">
        <w:rPr>
          <w:rFonts w:ascii="Times New Roman" w:eastAsia="Times New Roman" w:hAnsi="Times New Roman" w:cs="Times New Roman"/>
          <w:color w:val="000000"/>
          <w:sz w:val="24"/>
          <w:szCs w:val="24"/>
        </w:rPr>
        <w:br w:type="page"/>
      </w:r>
    </w:p>
    <w:p w14:paraId="6BD1BA25"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D66B9" w:rsidRPr="007D66B9" w14:paraId="66A34D1A" w14:textId="77777777" w:rsidTr="00376BA9">
        <w:tc>
          <w:tcPr>
            <w:tcW w:w="1268" w:type="dxa"/>
            <w:tcBorders>
              <w:top w:val="single" w:sz="8" w:space="0" w:color="000000"/>
              <w:bottom w:val="single" w:sz="6" w:space="0" w:color="000000"/>
            </w:tcBorders>
            <w:shd w:val="clear" w:color="auto" w:fill="CCFFFF"/>
          </w:tcPr>
          <w:p w14:paraId="67DF0331"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14:paraId="718A6DC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Bidding model</w:t>
            </w:r>
          </w:p>
        </w:tc>
      </w:tr>
      <w:tr w:rsidR="007D66B9" w:rsidRPr="007D66B9" w14:paraId="57EBE6D5" w14:textId="77777777" w:rsidTr="00376BA9">
        <w:tc>
          <w:tcPr>
            <w:tcW w:w="1268" w:type="dxa"/>
            <w:tcBorders>
              <w:top w:val="single" w:sz="6" w:space="0" w:color="000000"/>
              <w:bottom w:val="single" w:sz="6" w:space="0" w:color="000000"/>
            </w:tcBorders>
            <w:shd w:val="clear" w:color="auto" w:fill="CCFFFF"/>
          </w:tcPr>
          <w:p w14:paraId="21D1D38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14:paraId="09ADEB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14:paraId="7021B36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3C0A38" w14:textId="77777777" w:rsidTr="00376BA9">
        <w:tc>
          <w:tcPr>
            <w:tcW w:w="1268" w:type="dxa"/>
            <w:tcBorders>
              <w:top w:val="single" w:sz="6" w:space="0" w:color="000000"/>
            </w:tcBorders>
          </w:tcPr>
          <w:p w14:paraId="10035B9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w:t>
            </w:r>
          </w:p>
        </w:tc>
        <w:tc>
          <w:tcPr>
            <w:tcW w:w="4007" w:type="dxa"/>
            <w:tcBorders>
              <w:top w:val="single" w:sz="6" w:space="0" w:color="000000"/>
            </w:tcBorders>
          </w:tcPr>
          <w:p w14:paraId="6BDE4E8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bidding as the lead contact for a group of economic operators?</w:t>
            </w:r>
          </w:p>
        </w:tc>
        <w:tc>
          <w:tcPr>
            <w:tcW w:w="4047" w:type="dxa"/>
            <w:tcBorders>
              <w:top w:val="single" w:sz="6" w:space="0" w:color="000000"/>
            </w:tcBorders>
          </w:tcPr>
          <w:p w14:paraId="4A778F9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8" w:name="_4d34og8" w:colFirst="0" w:colLast="0"/>
            <w:bookmarkEnd w:id="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7CCB27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9" w:name="_2s8eyo1" w:colFirst="0" w:colLast="0"/>
            <w:bookmarkEnd w:id="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2E7E0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If yes, please provide details listed in questions 1.2(a) (ii), (a) (iii) and to 1.2(b) (i), (b) (ii), 1.3, Section 2 and 3.</w:t>
            </w:r>
          </w:p>
          <w:p w14:paraId="04A0CF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no, and you are a supporting bidder please provide the name of your group at 1.2(a) (ii) for reference purposes, and complete 1.3, Section 2 and 3.</w:t>
            </w:r>
          </w:p>
        </w:tc>
      </w:tr>
      <w:tr w:rsidR="007D66B9" w:rsidRPr="007D66B9" w14:paraId="78C5327D" w14:textId="77777777" w:rsidTr="00376BA9">
        <w:tc>
          <w:tcPr>
            <w:tcW w:w="1268" w:type="dxa"/>
          </w:tcPr>
          <w:p w14:paraId="2260C7C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w:t>
            </w:r>
          </w:p>
        </w:tc>
        <w:tc>
          <w:tcPr>
            <w:tcW w:w="4007" w:type="dxa"/>
          </w:tcPr>
          <w:p w14:paraId="75DC26E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group of economic operators (if applicable)</w:t>
            </w:r>
          </w:p>
        </w:tc>
        <w:tc>
          <w:tcPr>
            <w:tcW w:w="4047" w:type="dxa"/>
          </w:tcPr>
          <w:p w14:paraId="19CD6C6C"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7CC8887A" w14:textId="77777777" w:rsidTr="00376BA9">
        <w:tc>
          <w:tcPr>
            <w:tcW w:w="1268" w:type="dxa"/>
          </w:tcPr>
          <w:p w14:paraId="402EDBA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1.2(a) - (iii)</w:t>
            </w:r>
          </w:p>
        </w:tc>
        <w:tc>
          <w:tcPr>
            <w:tcW w:w="4007" w:type="dxa"/>
          </w:tcPr>
          <w:p w14:paraId="60AD3B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0BF7A6D" w14:textId="77777777" w:rsidR="007D66B9" w:rsidRPr="007D66B9" w:rsidRDefault="007D66B9" w:rsidP="007D66B9">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7D66B9" w:rsidRPr="007D66B9" w14:paraId="446B34EC" w14:textId="77777777" w:rsidTr="00376BA9">
        <w:trPr>
          <w:trHeight w:val="260"/>
        </w:trPr>
        <w:tc>
          <w:tcPr>
            <w:tcW w:w="1268" w:type="dxa"/>
          </w:tcPr>
          <w:p w14:paraId="3428AB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(i)</w:t>
            </w:r>
          </w:p>
        </w:tc>
        <w:tc>
          <w:tcPr>
            <w:tcW w:w="4007" w:type="dxa"/>
          </w:tcPr>
          <w:p w14:paraId="173F9F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or, if applicable, the group of economic operators proposing to use sub-contractors?</w:t>
            </w:r>
          </w:p>
        </w:tc>
        <w:tc>
          <w:tcPr>
            <w:tcW w:w="4047" w:type="dxa"/>
          </w:tcPr>
          <w:p w14:paraId="7ED5FF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2BBD9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BA3C2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50832FFD" w14:textId="77777777" w:rsidTr="00376BA9">
        <w:tc>
          <w:tcPr>
            <w:tcW w:w="1268" w:type="dxa"/>
          </w:tcPr>
          <w:p w14:paraId="5FDA27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1.2(b) - (ii)</w:t>
            </w:r>
          </w:p>
        </w:tc>
        <w:tc>
          <w:tcPr>
            <w:tcW w:w="8054" w:type="dxa"/>
            <w:gridSpan w:val="2"/>
          </w:tcPr>
          <w:p w14:paraId="4F1E34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D66B9" w:rsidRPr="007D66B9" w14:paraId="4AA2E124" w14:textId="77777777" w:rsidTr="00376BA9">
              <w:trPr>
                <w:trHeight w:val="400"/>
              </w:trPr>
              <w:tc>
                <w:tcPr>
                  <w:tcW w:w="1814" w:type="dxa"/>
                </w:tcPr>
                <w:p w14:paraId="54BED75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Name</w:t>
                  </w:r>
                </w:p>
              </w:tc>
              <w:tc>
                <w:tcPr>
                  <w:tcW w:w="1202" w:type="dxa"/>
                </w:tcPr>
                <w:p w14:paraId="38582CE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9BF5C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D5BF29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B7681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C5480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0D4468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8C7FE97" w14:textId="77777777" w:rsidTr="00376BA9">
              <w:trPr>
                <w:trHeight w:val="480"/>
              </w:trPr>
              <w:tc>
                <w:tcPr>
                  <w:tcW w:w="1814" w:type="dxa"/>
                </w:tcPr>
                <w:p w14:paraId="65A4071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address</w:t>
                  </w:r>
                </w:p>
              </w:tc>
              <w:tc>
                <w:tcPr>
                  <w:tcW w:w="1202" w:type="dxa"/>
                </w:tcPr>
                <w:p w14:paraId="60B084C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EE2791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14C6D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C0DE0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B6E927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BF6DE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5D201A2" w14:textId="77777777" w:rsidTr="00376BA9">
              <w:trPr>
                <w:trHeight w:val="360"/>
              </w:trPr>
              <w:tc>
                <w:tcPr>
                  <w:tcW w:w="1814" w:type="dxa"/>
                </w:tcPr>
                <w:p w14:paraId="4B7EA5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Trading status</w:t>
                  </w:r>
                </w:p>
              </w:tc>
              <w:tc>
                <w:tcPr>
                  <w:tcW w:w="1202" w:type="dxa"/>
                </w:tcPr>
                <w:p w14:paraId="549FCD4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931C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3B2557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85DB1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9323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1E75182A" w14:textId="77777777" w:rsidTr="00376BA9">
              <w:trPr>
                <w:trHeight w:val="480"/>
              </w:trPr>
              <w:tc>
                <w:tcPr>
                  <w:tcW w:w="1814" w:type="dxa"/>
                </w:tcPr>
                <w:p w14:paraId="14959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lastRenderedPageBreak/>
                    <w:t>Company registration number</w:t>
                  </w:r>
                </w:p>
              </w:tc>
              <w:tc>
                <w:tcPr>
                  <w:tcW w:w="1202" w:type="dxa"/>
                </w:tcPr>
                <w:p w14:paraId="49C6B5C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393A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997BFC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DA4983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08A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A29BE77" w14:textId="77777777" w:rsidTr="00376BA9">
              <w:trPr>
                <w:trHeight w:val="480"/>
              </w:trPr>
              <w:tc>
                <w:tcPr>
                  <w:tcW w:w="1814" w:type="dxa"/>
                </w:tcPr>
                <w:p w14:paraId="0D2CC55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Head Office DUNS number (if applicable)</w:t>
                  </w:r>
                </w:p>
              </w:tc>
              <w:tc>
                <w:tcPr>
                  <w:tcW w:w="1202" w:type="dxa"/>
                </w:tcPr>
                <w:p w14:paraId="099BA2C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2BF7B2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6E4C4C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15F2F2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BA027F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DA262BF" w14:textId="77777777" w:rsidTr="00376BA9">
              <w:trPr>
                <w:trHeight w:val="480"/>
              </w:trPr>
              <w:tc>
                <w:tcPr>
                  <w:tcW w:w="1814" w:type="dxa"/>
                </w:tcPr>
                <w:p w14:paraId="3E7CBAC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Registered VAT number</w:t>
                  </w:r>
                </w:p>
              </w:tc>
              <w:tc>
                <w:tcPr>
                  <w:tcW w:w="1202" w:type="dxa"/>
                </w:tcPr>
                <w:p w14:paraId="5215BB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6C271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0C90A45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3FE50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60A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7AC13848" w14:textId="77777777" w:rsidTr="00376BA9">
              <w:trPr>
                <w:trHeight w:val="480"/>
              </w:trPr>
              <w:tc>
                <w:tcPr>
                  <w:tcW w:w="1814" w:type="dxa"/>
                </w:tcPr>
                <w:p w14:paraId="29B2EC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Type of organisation</w:t>
                  </w:r>
                </w:p>
              </w:tc>
              <w:tc>
                <w:tcPr>
                  <w:tcW w:w="1202" w:type="dxa"/>
                </w:tcPr>
                <w:p w14:paraId="5018ED4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7528C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4E461E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88C30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52AEC8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083BDA4" w14:textId="77777777" w:rsidTr="00376BA9">
              <w:trPr>
                <w:trHeight w:val="360"/>
              </w:trPr>
              <w:tc>
                <w:tcPr>
                  <w:tcW w:w="1814" w:type="dxa"/>
                </w:tcPr>
                <w:p w14:paraId="61990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SME (Yes/No)</w:t>
                  </w:r>
                </w:p>
              </w:tc>
              <w:tc>
                <w:tcPr>
                  <w:tcW w:w="1202" w:type="dxa"/>
                </w:tcPr>
                <w:p w14:paraId="47A0399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8CDF79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09F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44B899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78E692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6ACE73F4" w14:textId="77777777" w:rsidTr="00376BA9">
              <w:trPr>
                <w:trHeight w:val="480"/>
              </w:trPr>
              <w:tc>
                <w:tcPr>
                  <w:tcW w:w="1814" w:type="dxa"/>
                </w:tcPr>
                <w:p w14:paraId="190F140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role each sub-contractor will take in providing the works and /or supplies e.g. key deliverables</w:t>
                  </w:r>
                </w:p>
              </w:tc>
              <w:tc>
                <w:tcPr>
                  <w:tcW w:w="1202" w:type="dxa"/>
                </w:tcPr>
                <w:p w14:paraId="727FDCA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2E41E96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31A33D4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E729D1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6E0256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0805349F" w14:textId="77777777" w:rsidTr="00376BA9">
              <w:trPr>
                <w:trHeight w:val="480"/>
              </w:trPr>
              <w:tc>
                <w:tcPr>
                  <w:tcW w:w="1814" w:type="dxa"/>
                </w:tcPr>
                <w:p w14:paraId="0D4343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16"/>
                      <w:szCs w:val="16"/>
                    </w:rPr>
                    <w:t>The approximate % of contractual obligations assigned to each sub-contractor</w:t>
                  </w:r>
                </w:p>
              </w:tc>
              <w:tc>
                <w:tcPr>
                  <w:tcW w:w="1202" w:type="dxa"/>
                </w:tcPr>
                <w:p w14:paraId="68746EE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55CFB3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C26A4C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18B0C6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1203" w:type="dxa"/>
                </w:tcPr>
                <w:p w14:paraId="1E679D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4AC05B8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53D4EBB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2A6431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7A8A2C3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Contact details and declaration</w:t>
      </w:r>
    </w:p>
    <w:p w14:paraId="21D02DA0"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to the best of my knowledge the answers submitted and information contained in this document are correct and accurate. </w:t>
      </w:r>
    </w:p>
    <w:p w14:paraId="4A732A91"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declare that, upon request and without delay I will provide the certificates or documentary evidence referred to in this document. </w:t>
      </w:r>
    </w:p>
    <w:p w14:paraId="3F34D5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68F0F94E"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I understand that the authority may reject this submission in its entirety if there is a failure to answer all the relevant questions fully, or if false/misleading information or content is provided in any section.</w:t>
      </w:r>
    </w:p>
    <w:p w14:paraId="7F990DEF"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r w:rsidRPr="007D66B9">
        <w:rPr>
          <w:rFonts w:ascii="Arial" w:eastAsia="Arial" w:hAnsi="Arial" w:cs="Arial"/>
          <w:color w:val="000000"/>
        </w:rPr>
        <w:t>I am aware of the consequences of serious misrepresentation.</w:t>
      </w:r>
    </w:p>
    <w:p w14:paraId="2DB8798B" w14:textId="77777777" w:rsidR="007D66B9" w:rsidRPr="007D66B9" w:rsidRDefault="007D66B9" w:rsidP="007D66B9">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D66B9" w:rsidRPr="007D66B9" w14:paraId="1713E306" w14:textId="77777777" w:rsidTr="00376BA9">
        <w:trPr>
          <w:trHeight w:val="540"/>
        </w:trPr>
        <w:tc>
          <w:tcPr>
            <w:tcW w:w="1703" w:type="dxa"/>
            <w:tcBorders>
              <w:top w:val="single" w:sz="8" w:space="0" w:color="000000"/>
              <w:bottom w:val="single" w:sz="6" w:space="0" w:color="000000"/>
            </w:tcBorders>
            <w:shd w:val="clear" w:color="auto" w:fill="CCFFFF"/>
          </w:tcPr>
          <w:p w14:paraId="191B9CB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14:paraId="5358F74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details and declaration</w:t>
            </w:r>
          </w:p>
        </w:tc>
      </w:tr>
      <w:tr w:rsidR="007D66B9" w:rsidRPr="007D66B9" w14:paraId="28CAADED" w14:textId="77777777" w:rsidTr="00376BA9">
        <w:trPr>
          <w:trHeight w:val="540"/>
        </w:trPr>
        <w:tc>
          <w:tcPr>
            <w:tcW w:w="1703" w:type="dxa"/>
            <w:tcBorders>
              <w:top w:val="single" w:sz="6" w:space="0" w:color="000000"/>
              <w:bottom w:val="single" w:sz="6" w:space="0" w:color="000000"/>
            </w:tcBorders>
            <w:shd w:val="clear" w:color="auto" w:fill="CCFFFF"/>
          </w:tcPr>
          <w:p w14:paraId="70F90A6F" w14:textId="77777777" w:rsidR="007D66B9" w:rsidRPr="007D66B9" w:rsidRDefault="007D66B9" w:rsidP="007D66B9">
            <w:pPr>
              <w:spacing w:before="100" w:after="0" w:line="240" w:lineRule="auto"/>
              <w:ind w:right="101"/>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14:paraId="1D12397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14:paraId="5F3253E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28D3AC7B" w14:textId="77777777" w:rsidTr="00376BA9">
        <w:trPr>
          <w:trHeight w:val="300"/>
        </w:trPr>
        <w:tc>
          <w:tcPr>
            <w:tcW w:w="1703" w:type="dxa"/>
            <w:tcBorders>
              <w:top w:val="single" w:sz="6" w:space="0" w:color="000000"/>
            </w:tcBorders>
          </w:tcPr>
          <w:p w14:paraId="027F161F"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1.3(a)</w:t>
            </w:r>
          </w:p>
        </w:tc>
        <w:tc>
          <w:tcPr>
            <w:tcW w:w="2545" w:type="dxa"/>
            <w:tcBorders>
              <w:top w:val="single" w:sz="6" w:space="0" w:color="000000"/>
            </w:tcBorders>
          </w:tcPr>
          <w:p w14:paraId="60805F8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Contact name</w:t>
            </w:r>
          </w:p>
        </w:tc>
        <w:tc>
          <w:tcPr>
            <w:tcW w:w="5641" w:type="dxa"/>
            <w:tcBorders>
              <w:top w:val="single" w:sz="6" w:space="0" w:color="000000"/>
            </w:tcBorders>
          </w:tcPr>
          <w:p w14:paraId="37DCB33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3E64290E" w14:textId="77777777" w:rsidTr="00376BA9">
        <w:trPr>
          <w:trHeight w:val="300"/>
        </w:trPr>
        <w:tc>
          <w:tcPr>
            <w:tcW w:w="1703" w:type="dxa"/>
          </w:tcPr>
          <w:p w14:paraId="5B8CB55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1.3(b)</w:t>
            </w:r>
          </w:p>
        </w:tc>
        <w:tc>
          <w:tcPr>
            <w:tcW w:w="2545" w:type="dxa"/>
          </w:tcPr>
          <w:p w14:paraId="401494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Name of organisation</w:t>
            </w:r>
          </w:p>
        </w:tc>
        <w:tc>
          <w:tcPr>
            <w:tcW w:w="5641" w:type="dxa"/>
          </w:tcPr>
          <w:p w14:paraId="7095D04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03FFD737" w14:textId="77777777" w:rsidTr="00376BA9">
        <w:trPr>
          <w:trHeight w:val="300"/>
        </w:trPr>
        <w:tc>
          <w:tcPr>
            <w:tcW w:w="1703" w:type="dxa"/>
          </w:tcPr>
          <w:p w14:paraId="2387E24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1.3(c)</w:t>
            </w:r>
          </w:p>
        </w:tc>
        <w:tc>
          <w:tcPr>
            <w:tcW w:w="2545" w:type="dxa"/>
          </w:tcPr>
          <w:p w14:paraId="2F001EE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Role in organisation</w:t>
            </w:r>
          </w:p>
        </w:tc>
        <w:tc>
          <w:tcPr>
            <w:tcW w:w="5641" w:type="dxa"/>
          </w:tcPr>
          <w:p w14:paraId="32AF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11AA3E50" w14:textId="77777777" w:rsidTr="00376BA9">
        <w:trPr>
          <w:trHeight w:val="320"/>
        </w:trPr>
        <w:tc>
          <w:tcPr>
            <w:tcW w:w="1703" w:type="dxa"/>
          </w:tcPr>
          <w:p w14:paraId="08F00B1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1.3(d)</w:t>
            </w:r>
          </w:p>
        </w:tc>
        <w:tc>
          <w:tcPr>
            <w:tcW w:w="2545" w:type="dxa"/>
          </w:tcPr>
          <w:p w14:paraId="7BE6F88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Phone number</w:t>
            </w:r>
          </w:p>
        </w:tc>
        <w:tc>
          <w:tcPr>
            <w:tcW w:w="5641" w:type="dxa"/>
          </w:tcPr>
          <w:p w14:paraId="66D843B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7FFCC1" w14:textId="77777777" w:rsidTr="00376BA9">
        <w:trPr>
          <w:trHeight w:val="300"/>
        </w:trPr>
        <w:tc>
          <w:tcPr>
            <w:tcW w:w="1703" w:type="dxa"/>
          </w:tcPr>
          <w:p w14:paraId="4B25487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1.3(e)</w:t>
            </w:r>
          </w:p>
        </w:tc>
        <w:tc>
          <w:tcPr>
            <w:tcW w:w="2545" w:type="dxa"/>
          </w:tcPr>
          <w:p w14:paraId="70591EE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E-mail address </w:t>
            </w:r>
          </w:p>
        </w:tc>
        <w:tc>
          <w:tcPr>
            <w:tcW w:w="5641" w:type="dxa"/>
          </w:tcPr>
          <w:p w14:paraId="26031D1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7274AD58" w14:textId="77777777" w:rsidTr="00376BA9">
        <w:trPr>
          <w:trHeight w:val="300"/>
        </w:trPr>
        <w:tc>
          <w:tcPr>
            <w:tcW w:w="1703" w:type="dxa"/>
          </w:tcPr>
          <w:p w14:paraId="29106C8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1.3(f)</w:t>
            </w:r>
          </w:p>
        </w:tc>
        <w:tc>
          <w:tcPr>
            <w:tcW w:w="2545" w:type="dxa"/>
          </w:tcPr>
          <w:p w14:paraId="7621416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Postal address</w:t>
            </w:r>
          </w:p>
        </w:tc>
        <w:tc>
          <w:tcPr>
            <w:tcW w:w="5641" w:type="dxa"/>
          </w:tcPr>
          <w:p w14:paraId="74D6E0A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7E0C3C1" w14:textId="77777777" w:rsidTr="00376BA9">
        <w:trPr>
          <w:trHeight w:val="320"/>
        </w:trPr>
        <w:tc>
          <w:tcPr>
            <w:tcW w:w="1703" w:type="dxa"/>
          </w:tcPr>
          <w:p w14:paraId="012B0AF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1.3(g)</w:t>
            </w:r>
          </w:p>
        </w:tc>
        <w:tc>
          <w:tcPr>
            <w:tcW w:w="2545" w:type="dxa"/>
          </w:tcPr>
          <w:p w14:paraId="6B50ABA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Signature (electronic is acceptable)</w:t>
            </w:r>
          </w:p>
        </w:tc>
        <w:tc>
          <w:tcPr>
            <w:tcW w:w="5641" w:type="dxa"/>
          </w:tcPr>
          <w:p w14:paraId="10D509A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5D9B0726" w14:textId="77777777" w:rsidTr="00376BA9">
        <w:trPr>
          <w:trHeight w:val="300"/>
        </w:trPr>
        <w:tc>
          <w:tcPr>
            <w:tcW w:w="1703" w:type="dxa"/>
          </w:tcPr>
          <w:p w14:paraId="64C2AC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1.3(h)</w:t>
            </w:r>
          </w:p>
        </w:tc>
        <w:tc>
          <w:tcPr>
            <w:tcW w:w="2545" w:type="dxa"/>
          </w:tcPr>
          <w:p w14:paraId="1B6A930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w:t>
            </w:r>
          </w:p>
        </w:tc>
        <w:tc>
          <w:tcPr>
            <w:tcW w:w="5641" w:type="dxa"/>
          </w:tcPr>
          <w:p w14:paraId="6297336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1F6E20C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EEB982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1841E033"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b/>
          <w:color w:val="000000"/>
          <w:sz w:val="36"/>
          <w:szCs w:val="36"/>
        </w:rPr>
        <w:lastRenderedPageBreak/>
        <w:t>Part 2: Exclusion Grounds</w:t>
      </w:r>
    </w:p>
    <w:p w14:paraId="3242C138" w14:textId="77777777" w:rsidR="007D66B9" w:rsidRPr="007D66B9" w:rsidRDefault="007D66B9" w:rsidP="007D66B9">
      <w:pPr>
        <w:spacing w:before="100" w:after="0" w:line="240" w:lineRule="auto"/>
        <w:ind w:left="-525"/>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7D66B9">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D66B9" w:rsidRPr="007D66B9" w14:paraId="3BB9248F" w14:textId="77777777" w:rsidTr="00376BA9">
        <w:trPr>
          <w:trHeight w:val="500"/>
        </w:trPr>
        <w:tc>
          <w:tcPr>
            <w:tcW w:w="1364" w:type="dxa"/>
            <w:tcBorders>
              <w:top w:val="single" w:sz="8" w:space="0" w:color="000000"/>
              <w:bottom w:val="single" w:sz="6" w:space="0" w:color="000000"/>
            </w:tcBorders>
            <w:shd w:val="clear" w:color="auto" w:fill="CCFFFF"/>
          </w:tcPr>
          <w:p w14:paraId="45FB6021"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14:paraId="57A3A33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Grounds for mandatory exclusion</w:t>
            </w:r>
          </w:p>
        </w:tc>
      </w:tr>
      <w:tr w:rsidR="007D66B9" w:rsidRPr="007D66B9" w14:paraId="4A39AA07" w14:textId="77777777" w:rsidTr="00376BA9">
        <w:trPr>
          <w:trHeight w:val="40"/>
        </w:trPr>
        <w:tc>
          <w:tcPr>
            <w:tcW w:w="1364" w:type="dxa"/>
            <w:tcBorders>
              <w:top w:val="single" w:sz="6" w:space="0" w:color="000000"/>
              <w:bottom w:val="single" w:sz="6" w:space="0" w:color="000000"/>
            </w:tcBorders>
            <w:shd w:val="clear" w:color="auto" w:fill="CCFFFF"/>
          </w:tcPr>
          <w:p w14:paraId="48BC68E7"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14:paraId="7F112F6B"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14:paraId="5155235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Response</w:t>
            </w:r>
          </w:p>
        </w:tc>
      </w:tr>
      <w:tr w:rsidR="007D66B9" w:rsidRPr="007D66B9" w14:paraId="20AE0516" w14:textId="77777777" w:rsidTr="00376BA9">
        <w:trPr>
          <w:trHeight w:val="1340"/>
        </w:trPr>
        <w:tc>
          <w:tcPr>
            <w:tcW w:w="1364" w:type="dxa"/>
            <w:tcBorders>
              <w:top w:val="single" w:sz="6" w:space="0" w:color="000000"/>
            </w:tcBorders>
          </w:tcPr>
          <w:p w14:paraId="213CBE30"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2.1(a)</w:t>
            </w:r>
          </w:p>
        </w:tc>
        <w:tc>
          <w:tcPr>
            <w:tcW w:w="7992" w:type="dxa"/>
            <w:gridSpan w:val="2"/>
            <w:tcBorders>
              <w:top w:val="single" w:sz="6" w:space="0" w:color="000000"/>
            </w:tcBorders>
          </w:tcPr>
          <w:p w14:paraId="325903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Regulations 57(1) and (2) </w:t>
            </w:r>
          </w:p>
          <w:p w14:paraId="1BED7A0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mandatory exclusion of an organisation are set out on this </w:t>
            </w:r>
            <w:hyperlink r:id="rId9"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006E408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7D66B9">
              <w:rPr>
                <w:rFonts w:ascii="Arial" w:eastAsia="Arial" w:hAnsi="Arial" w:cs="Arial"/>
                <w:color w:val="222222"/>
                <w:highlight w:val="white"/>
              </w:rPr>
              <w:t>anywhere in the world</w:t>
            </w:r>
            <w:r w:rsidRPr="007D66B9">
              <w:rPr>
                <w:rFonts w:ascii="Arial" w:eastAsia="Arial" w:hAnsi="Arial" w:cs="Arial"/>
                <w:color w:val="222222"/>
                <w:sz w:val="19"/>
                <w:szCs w:val="19"/>
                <w:highlight w:val="white"/>
              </w:rPr>
              <w:t xml:space="preserve"> </w:t>
            </w:r>
            <w:r w:rsidRPr="007D66B9">
              <w:rPr>
                <w:rFonts w:ascii="Arial" w:eastAsia="Arial" w:hAnsi="Arial" w:cs="Arial"/>
                <w:color w:val="000000"/>
              </w:rPr>
              <w:t xml:space="preserve">of any of the offences within the summary below and listed on the </w:t>
            </w:r>
            <w:hyperlink r:id="rId10" w:history="1">
              <w:r w:rsidRPr="007D66B9">
                <w:rPr>
                  <w:rFonts w:ascii="Arial" w:eastAsia="Arial" w:hAnsi="Arial" w:cs="Arial"/>
                  <w:color w:val="0000FF"/>
                  <w:u w:val="single"/>
                </w:rPr>
                <w:t>webpage</w:t>
              </w:r>
            </w:hyperlink>
            <w:r w:rsidRPr="007D66B9">
              <w:rPr>
                <w:rFonts w:ascii="Arial" w:eastAsia="Arial" w:hAnsi="Arial" w:cs="Arial"/>
                <w:color w:val="000000"/>
              </w:rPr>
              <w:t>.</w:t>
            </w:r>
          </w:p>
        </w:tc>
      </w:tr>
      <w:tr w:rsidR="007D66B9" w:rsidRPr="007D66B9" w14:paraId="61B288DB" w14:textId="77777777" w:rsidTr="00376BA9">
        <w:tc>
          <w:tcPr>
            <w:tcW w:w="1364" w:type="dxa"/>
          </w:tcPr>
          <w:p w14:paraId="4F05DD82" w14:textId="77777777" w:rsidR="007D66B9" w:rsidRPr="007D66B9" w:rsidRDefault="007D66B9" w:rsidP="007D66B9">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2F0F9244" w14:textId="77777777" w:rsidR="007D66B9" w:rsidRPr="007D66B9" w:rsidRDefault="007D66B9" w:rsidP="007D66B9">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Participation in a criminal organisation.  </w:t>
            </w:r>
          </w:p>
        </w:tc>
        <w:tc>
          <w:tcPr>
            <w:tcW w:w="3548" w:type="dxa"/>
          </w:tcPr>
          <w:p w14:paraId="036B08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0" w:name="_17dp8vu" w:colFirst="0" w:colLast="0"/>
            <w:bookmarkEnd w:id="1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259F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1" w:name="_3rdcrjn" w:colFirst="0" w:colLast="0"/>
            <w:bookmarkEnd w:id="11"/>
            <w:r w:rsidRPr="007D66B9">
              <w:rPr>
                <w:rFonts w:ascii="Arial" w:eastAsia="Arial" w:hAnsi="Arial" w:cs="Arial"/>
                <w:color w:val="000000"/>
              </w:rPr>
              <w:t xml:space="preserve">No   </w:t>
            </w:r>
            <w:r w:rsidRPr="007D66B9">
              <w:rPr>
                <w:rFonts w:ascii="Segoe UI Symbol" w:eastAsia="Arial" w:hAnsi="Segoe UI Symbol" w:cs="Segoe UI Symbol"/>
                <w:color w:val="000000"/>
              </w:rPr>
              <w:t>☐</w:t>
            </w:r>
          </w:p>
          <w:p w14:paraId="0A650D0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0E281A1C" w14:textId="77777777" w:rsidTr="00376BA9">
        <w:tc>
          <w:tcPr>
            <w:tcW w:w="1364" w:type="dxa"/>
          </w:tcPr>
          <w:p w14:paraId="1939314C"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4224EE20"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Corruption.  </w:t>
            </w:r>
          </w:p>
        </w:tc>
        <w:tc>
          <w:tcPr>
            <w:tcW w:w="3548" w:type="dxa"/>
          </w:tcPr>
          <w:p w14:paraId="1DD0205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2" w:name="_26in1rg" w:colFirst="0" w:colLast="0"/>
            <w:bookmarkEnd w:id="1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4754D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3" w:name="_lnxbz9" w:colFirst="0" w:colLast="0"/>
            <w:bookmarkEnd w:id="1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32ADB3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2E3650AF" w14:textId="77777777" w:rsidTr="00376BA9">
        <w:trPr>
          <w:trHeight w:val="240"/>
        </w:trPr>
        <w:tc>
          <w:tcPr>
            <w:tcW w:w="1364" w:type="dxa"/>
          </w:tcPr>
          <w:p w14:paraId="337E4AD6"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14:paraId="0F09C318"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Fraud. </w:t>
            </w:r>
          </w:p>
        </w:tc>
        <w:tc>
          <w:tcPr>
            <w:tcW w:w="3548" w:type="dxa"/>
          </w:tcPr>
          <w:p w14:paraId="048E30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4" w:name="_35nkun2" w:colFirst="0" w:colLast="0"/>
            <w:bookmarkEnd w:id="1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DF70F2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5" w:name="_1ksv4uv" w:colFirst="0" w:colLast="0"/>
            <w:bookmarkEnd w:id="1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A0DCB1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7C7CAF4A" w14:textId="77777777" w:rsidTr="00376BA9">
        <w:tc>
          <w:tcPr>
            <w:tcW w:w="1364" w:type="dxa"/>
          </w:tcPr>
          <w:p w14:paraId="74C21D0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4444" w:type="dxa"/>
          </w:tcPr>
          <w:p w14:paraId="55E1162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Terrorist offences or offences linked to terrorist activities</w:t>
            </w:r>
          </w:p>
        </w:tc>
        <w:tc>
          <w:tcPr>
            <w:tcW w:w="3548" w:type="dxa"/>
          </w:tcPr>
          <w:p w14:paraId="371C74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6" w:name="_44sinio" w:colFirst="0" w:colLast="0"/>
            <w:bookmarkEnd w:id="1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ACFB4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7" w:name="_2jxsxqh" w:colFirst="0" w:colLast="0"/>
            <w:bookmarkEnd w:id="1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C31C5C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569393B2" w14:textId="77777777" w:rsidTr="00376BA9">
        <w:tc>
          <w:tcPr>
            <w:tcW w:w="1364" w:type="dxa"/>
          </w:tcPr>
          <w:p w14:paraId="565DA7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444" w:type="dxa"/>
          </w:tcPr>
          <w:p w14:paraId="61FCA3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Money laundering or terrorist financing</w:t>
            </w:r>
          </w:p>
        </w:tc>
        <w:tc>
          <w:tcPr>
            <w:tcW w:w="3548" w:type="dxa"/>
          </w:tcPr>
          <w:p w14:paraId="341DCD4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8" w:name="_z337ya" w:colFirst="0" w:colLast="0"/>
            <w:bookmarkEnd w:id="1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59C1D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19" w:name="_3j2qqm3" w:colFirst="0" w:colLast="0"/>
            <w:bookmarkEnd w:id="1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C6E17C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If Yes please provide details at 2.1(b)</w:t>
            </w:r>
          </w:p>
        </w:tc>
      </w:tr>
      <w:tr w:rsidR="007D66B9" w:rsidRPr="007D66B9" w14:paraId="13FCA967" w14:textId="77777777" w:rsidTr="00376BA9">
        <w:trPr>
          <w:trHeight w:val="560"/>
        </w:trPr>
        <w:tc>
          <w:tcPr>
            <w:tcW w:w="1364" w:type="dxa"/>
          </w:tcPr>
          <w:p w14:paraId="7696027B" w14:textId="77777777" w:rsidR="007D66B9" w:rsidRPr="007D66B9" w:rsidRDefault="007D66B9" w:rsidP="007D66B9">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14:paraId="73EA1B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Child labour and other forms of trafficking in human beings</w:t>
            </w:r>
          </w:p>
        </w:tc>
        <w:tc>
          <w:tcPr>
            <w:tcW w:w="3548" w:type="dxa"/>
          </w:tcPr>
          <w:p w14:paraId="772715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0" w:name="_1y810tw" w:colFirst="0" w:colLast="0"/>
            <w:bookmarkEnd w:id="2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1781FB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1" w:name="_4i7ojhp" w:colFirst="0" w:colLast="0"/>
            <w:bookmarkEnd w:id="2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68655F0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sz w:val="20"/>
                <w:szCs w:val="20"/>
              </w:rPr>
              <w:t xml:space="preserve">If Yes please provide details at 2.1(b) </w:t>
            </w:r>
            <w:r w:rsidRPr="007D66B9">
              <w:rPr>
                <w:rFonts w:ascii="Arial" w:eastAsia="Arial" w:hAnsi="Arial" w:cs="Arial"/>
                <w:color w:val="000000"/>
              </w:rPr>
              <w:t xml:space="preserve"> </w:t>
            </w:r>
          </w:p>
        </w:tc>
      </w:tr>
      <w:tr w:rsidR="007D66B9" w:rsidRPr="007D66B9" w14:paraId="43E75B39" w14:textId="77777777" w:rsidTr="00376BA9">
        <w:tc>
          <w:tcPr>
            <w:tcW w:w="1364" w:type="dxa"/>
          </w:tcPr>
          <w:p w14:paraId="5EFB9DEC"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2.1(b)</w:t>
            </w:r>
          </w:p>
        </w:tc>
        <w:tc>
          <w:tcPr>
            <w:tcW w:w="4444" w:type="dxa"/>
          </w:tcPr>
          <w:p w14:paraId="75E647D7"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2.1(a), please provide further details.</w:t>
            </w:r>
          </w:p>
          <w:p w14:paraId="1E5EEC88"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Date of conviction, specify which of the grounds listed the conviction was for, and the reasons for conviction,</w:t>
            </w:r>
          </w:p>
          <w:p w14:paraId="3AA4E6C3"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Identity of who has been convicted</w:t>
            </w:r>
          </w:p>
          <w:p w14:paraId="63359A02"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14:paraId="1A623065"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0889BDDA" w14:textId="77777777" w:rsidTr="00376BA9">
        <w:tc>
          <w:tcPr>
            <w:tcW w:w="1364" w:type="dxa"/>
          </w:tcPr>
          <w:p w14:paraId="1DA36CF4"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2.2</w:t>
            </w:r>
          </w:p>
        </w:tc>
        <w:tc>
          <w:tcPr>
            <w:tcW w:w="4444" w:type="dxa"/>
          </w:tcPr>
          <w:p w14:paraId="21979EEA" w14:textId="77777777" w:rsidR="007D66B9" w:rsidRPr="007D66B9" w:rsidRDefault="007D66B9" w:rsidP="007D66B9">
            <w:pPr>
              <w:keepLines/>
              <w:widowControl w:val="0"/>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any of the points above have measures been taken to demonstrate the reliability of the organisation despite the existence of a relevant ground for exclusion ? (Self Cleaning)</w:t>
            </w:r>
          </w:p>
        </w:tc>
        <w:tc>
          <w:tcPr>
            <w:tcW w:w="3548" w:type="dxa"/>
          </w:tcPr>
          <w:p w14:paraId="50B83B6B"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2" w:name="_2xcytpi" w:colFirst="0" w:colLast="0"/>
            <w:bookmarkEnd w:id="22"/>
            <w:r w:rsidRPr="007D66B9">
              <w:rPr>
                <w:rFonts w:ascii="Arial" w:eastAsia="Arial" w:hAnsi="Arial" w:cs="Arial"/>
                <w:color w:val="000000"/>
                <w:sz w:val="20"/>
                <w:szCs w:val="20"/>
              </w:rPr>
              <w:t xml:space="preserve">Yes </w:t>
            </w:r>
            <w:r w:rsidRPr="007D66B9">
              <w:rPr>
                <w:rFonts w:ascii="Segoe UI Symbol" w:eastAsia="Menlo Regular" w:hAnsi="Segoe UI Symbol" w:cs="Segoe UI Symbol"/>
                <w:color w:val="000000"/>
                <w:sz w:val="20"/>
                <w:szCs w:val="20"/>
              </w:rPr>
              <w:t>☐</w:t>
            </w:r>
          </w:p>
          <w:p w14:paraId="46CC4B7E"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bookmarkStart w:id="23" w:name="_1ci93xb" w:colFirst="0" w:colLast="0"/>
            <w:bookmarkEnd w:id="23"/>
            <w:r w:rsidRPr="007D66B9">
              <w:rPr>
                <w:rFonts w:ascii="Arial" w:eastAsia="Arial" w:hAnsi="Arial" w:cs="Arial"/>
                <w:color w:val="000000"/>
                <w:sz w:val="20"/>
                <w:szCs w:val="20"/>
              </w:rPr>
              <w:t xml:space="preserve">No   </w:t>
            </w:r>
            <w:r w:rsidRPr="007D66B9">
              <w:rPr>
                <w:rFonts w:ascii="Segoe UI Symbol" w:eastAsia="Menlo Regular" w:hAnsi="Segoe UI Symbol" w:cs="Segoe UI Symbol"/>
                <w:color w:val="000000"/>
                <w:sz w:val="20"/>
                <w:szCs w:val="20"/>
              </w:rPr>
              <w:t>☐</w:t>
            </w:r>
          </w:p>
          <w:p w14:paraId="2678EF86" w14:textId="77777777" w:rsidR="007D66B9" w:rsidRPr="007D66B9" w:rsidRDefault="007D66B9" w:rsidP="007D66B9">
            <w:pPr>
              <w:keepLines/>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406AB4FA" w14:textId="77777777" w:rsidTr="00376BA9">
        <w:tc>
          <w:tcPr>
            <w:tcW w:w="1364" w:type="dxa"/>
          </w:tcPr>
          <w:p w14:paraId="2745035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2.3(a)</w:t>
            </w:r>
          </w:p>
        </w:tc>
        <w:tc>
          <w:tcPr>
            <w:tcW w:w="4444" w:type="dxa"/>
          </w:tcPr>
          <w:p w14:paraId="1D9D6AA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57(3)</w:t>
            </w:r>
          </w:p>
          <w:p w14:paraId="3B11914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BFE963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c>
          <w:tcPr>
            <w:tcW w:w="3548" w:type="dxa"/>
          </w:tcPr>
          <w:p w14:paraId="60D4FAB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4" w:name="_3whwml4" w:colFirst="0" w:colLast="0"/>
            <w:bookmarkEnd w:id="2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65A336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5" w:name="_2bn6wsx" w:colFirst="0" w:colLast="0"/>
            <w:bookmarkEnd w:id="2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4174FF1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r w:rsidR="007D66B9" w:rsidRPr="007D66B9" w14:paraId="4EF106CF" w14:textId="77777777" w:rsidTr="00376BA9">
        <w:tc>
          <w:tcPr>
            <w:tcW w:w="1364" w:type="dxa"/>
          </w:tcPr>
          <w:p w14:paraId="58ADA7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2.3(b)</w:t>
            </w:r>
          </w:p>
        </w:tc>
        <w:tc>
          <w:tcPr>
            <w:tcW w:w="4444" w:type="dxa"/>
          </w:tcPr>
          <w:p w14:paraId="18F8E01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EB98A0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0F9F0BFE" w14:textId="77777777" w:rsidR="007D66B9" w:rsidRPr="007D66B9" w:rsidRDefault="007D66B9" w:rsidP="007D66B9">
      <w:pPr>
        <w:rPr>
          <w:rFonts w:ascii="Times New Roman" w:eastAsia="Times New Roman" w:hAnsi="Times New Roman" w:cs="Times New Roman"/>
          <w:color w:val="000000"/>
          <w:sz w:val="24"/>
          <w:szCs w:val="24"/>
        </w:rPr>
      </w:pPr>
      <w:r w:rsidRPr="007D66B9">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39BCC1D" w14:textId="77777777" w:rsidR="007D66B9" w:rsidRPr="007D66B9" w:rsidRDefault="007D66B9" w:rsidP="007D66B9">
      <w:pPr>
        <w:rPr>
          <w:rFonts w:ascii="Times New Roman" w:eastAsia="Times New Roman" w:hAnsi="Times New Roman" w:cs="Times New Roman"/>
          <w:color w:val="000000"/>
          <w:sz w:val="24"/>
          <w:szCs w:val="24"/>
        </w:rPr>
      </w:pPr>
    </w:p>
    <w:p w14:paraId="6AF26141" w14:textId="77777777" w:rsidR="007D66B9" w:rsidRPr="007D66B9" w:rsidRDefault="007D66B9" w:rsidP="007D66B9">
      <w:pPr>
        <w:jc w:val="both"/>
        <w:rPr>
          <w:rFonts w:ascii="Times New Roman" w:eastAsia="Times New Roman" w:hAnsi="Times New Roman" w:cs="Times New Roman"/>
          <w:color w:val="000000"/>
          <w:sz w:val="24"/>
          <w:szCs w:val="24"/>
        </w:rPr>
      </w:pPr>
    </w:p>
    <w:p w14:paraId="6F89E9F4"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D66B9" w:rsidRPr="007D66B9" w14:paraId="6E05D57B" w14:textId="77777777" w:rsidTr="00376BA9">
        <w:trPr>
          <w:trHeight w:val="400"/>
        </w:trPr>
        <w:tc>
          <w:tcPr>
            <w:tcW w:w="1230" w:type="dxa"/>
            <w:tcBorders>
              <w:top w:val="single" w:sz="8" w:space="0" w:color="000000"/>
              <w:bottom w:val="single" w:sz="6" w:space="0" w:color="000000"/>
            </w:tcBorders>
            <w:shd w:val="clear" w:color="auto" w:fill="CCFFFF"/>
          </w:tcPr>
          <w:p w14:paraId="4C929FB6"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Section 3</w:t>
            </w:r>
          </w:p>
        </w:tc>
        <w:tc>
          <w:tcPr>
            <w:tcW w:w="8122" w:type="dxa"/>
            <w:gridSpan w:val="2"/>
            <w:tcBorders>
              <w:top w:val="single" w:sz="8" w:space="0" w:color="000000"/>
              <w:bottom w:val="single" w:sz="6" w:space="0" w:color="000000"/>
            </w:tcBorders>
            <w:shd w:val="clear" w:color="auto" w:fill="CCFFFF"/>
          </w:tcPr>
          <w:p w14:paraId="3005EA9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Grounds for discretionary exclusion </w:t>
            </w:r>
          </w:p>
        </w:tc>
      </w:tr>
      <w:tr w:rsidR="007D66B9" w:rsidRPr="007D66B9" w14:paraId="6408F00A" w14:textId="77777777" w:rsidTr="00376BA9">
        <w:trPr>
          <w:trHeight w:val="400"/>
        </w:trPr>
        <w:tc>
          <w:tcPr>
            <w:tcW w:w="1230" w:type="dxa"/>
            <w:tcBorders>
              <w:top w:val="single" w:sz="6" w:space="0" w:color="000000"/>
              <w:bottom w:val="single" w:sz="6" w:space="0" w:color="000000"/>
            </w:tcBorders>
            <w:shd w:val="clear" w:color="auto" w:fill="CCFFFF"/>
          </w:tcPr>
          <w:p w14:paraId="70DBD115"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14:paraId="3BF10725"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14:paraId="28ABDB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r w:rsidR="007D66B9" w:rsidRPr="007D66B9" w14:paraId="6E8DD407" w14:textId="77777777" w:rsidTr="00376BA9">
        <w:trPr>
          <w:trHeight w:val="400"/>
        </w:trPr>
        <w:tc>
          <w:tcPr>
            <w:tcW w:w="1230" w:type="dxa"/>
            <w:tcBorders>
              <w:top w:val="single" w:sz="6" w:space="0" w:color="000000"/>
            </w:tcBorders>
          </w:tcPr>
          <w:p w14:paraId="45ED8C0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w:t>
            </w:r>
          </w:p>
        </w:tc>
        <w:tc>
          <w:tcPr>
            <w:tcW w:w="8122" w:type="dxa"/>
            <w:gridSpan w:val="2"/>
            <w:tcBorders>
              <w:top w:val="single" w:sz="6" w:space="0" w:color="000000"/>
            </w:tcBorders>
          </w:tcPr>
          <w:p w14:paraId="4521743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Regulation 57 (8)</w:t>
            </w:r>
          </w:p>
          <w:p w14:paraId="2F74E22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The detailed grounds for discretionary exclusion of an organisation are set out on this </w:t>
            </w:r>
            <w:hyperlink r:id="rId11" w:history="1">
              <w:r w:rsidRPr="007D66B9">
                <w:rPr>
                  <w:rFonts w:ascii="Arial" w:eastAsia="Arial" w:hAnsi="Arial" w:cs="Arial"/>
                  <w:color w:val="0000FF"/>
                  <w:u w:val="single"/>
                </w:rPr>
                <w:t>webpage</w:t>
              </w:r>
            </w:hyperlink>
            <w:r w:rsidRPr="007D66B9">
              <w:rPr>
                <w:rFonts w:ascii="Arial" w:eastAsia="Arial" w:hAnsi="Arial" w:cs="Arial"/>
                <w:color w:val="000000"/>
              </w:rPr>
              <w:t xml:space="preserve">, which should be referred to before completing these questions. </w:t>
            </w:r>
          </w:p>
          <w:p w14:paraId="321519D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7D66B9" w:rsidRPr="007D66B9" w14:paraId="42CECC1B" w14:textId="77777777" w:rsidTr="00376BA9">
        <w:tc>
          <w:tcPr>
            <w:tcW w:w="1230" w:type="dxa"/>
          </w:tcPr>
          <w:p w14:paraId="520BF8D8"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3.1(a)</w:t>
            </w:r>
          </w:p>
          <w:p w14:paraId="30564A51"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p w14:paraId="796DC2B7"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14:paraId="02D3D6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environmental obligations? </w:t>
            </w:r>
          </w:p>
        </w:tc>
        <w:tc>
          <w:tcPr>
            <w:tcW w:w="3547" w:type="dxa"/>
          </w:tcPr>
          <w:p w14:paraId="13DE750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6" w:name="_qsh70q" w:colFirst="0" w:colLast="0"/>
            <w:bookmarkEnd w:id="2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83B3A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7" w:name="_3as4poj" w:colFirst="0" w:colLast="0"/>
            <w:bookmarkEnd w:id="2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341E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594CCD0" w14:textId="77777777" w:rsidTr="00376BA9">
        <w:tc>
          <w:tcPr>
            <w:tcW w:w="1230" w:type="dxa"/>
          </w:tcPr>
          <w:p w14:paraId="1278EEEB"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(b)</w:t>
            </w:r>
          </w:p>
        </w:tc>
        <w:tc>
          <w:tcPr>
            <w:tcW w:w="4575" w:type="dxa"/>
          </w:tcPr>
          <w:p w14:paraId="44726F4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social obligations?  </w:t>
            </w:r>
          </w:p>
        </w:tc>
        <w:tc>
          <w:tcPr>
            <w:tcW w:w="3547" w:type="dxa"/>
          </w:tcPr>
          <w:p w14:paraId="7524FD8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8" w:name="_1pxezwc" w:colFirst="0" w:colLast="0"/>
            <w:bookmarkEnd w:id="2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1FA12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29" w:name="_49x2ik5" w:colFirst="0" w:colLast="0"/>
            <w:bookmarkEnd w:id="2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03761F2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52872DF" w14:textId="77777777" w:rsidTr="00376BA9">
        <w:tc>
          <w:tcPr>
            <w:tcW w:w="1230" w:type="dxa"/>
          </w:tcPr>
          <w:p w14:paraId="18823EA0" w14:textId="77777777" w:rsidR="007D66B9" w:rsidRPr="007D66B9" w:rsidRDefault="007D66B9" w:rsidP="007D66B9">
            <w:pPr>
              <w:tabs>
                <w:tab w:val="left" w:pos="0"/>
              </w:tabs>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 (c)</w:t>
            </w:r>
          </w:p>
        </w:tc>
        <w:tc>
          <w:tcPr>
            <w:tcW w:w="4575" w:type="dxa"/>
          </w:tcPr>
          <w:p w14:paraId="57A94B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Breach of labour law obligations? </w:t>
            </w:r>
          </w:p>
        </w:tc>
        <w:tc>
          <w:tcPr>
            <w:tcW w:w="3547" w:type="dxa"/>
          </w:tcPr>
          <w:p w14:paraId="14C823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0" w:name="_2p2csry" w:colFirst="0" w:colLast="0"/>
            <w:bookmarkEnd w:id="3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CF789B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1" w:name="_147n2zr" w:colFirst="0" w:colLast="0"/>
            <w:bookmarkEnd w:id="3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F6A1EB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64FB9042" w14:textId="77777777" w:rsidTr="00376BA9">
        <w:tc>
          <w:tcPr>
            <w:tcW w:w="1230" w:type="dxa"/>
          </w:tcPr>
          <w:p w14:paraId="3BCBB78B" w14:textId="77777777" w:rsidR="007D66B9" w:rsidRPr="007D66B9" w:rsidRDefault="007D66B9" w:rsidP="007D66B9">
            <w:pPr>
              <w:tabs>
                <w:tab w:val="left" w:pos="743"/>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3.1(d)</w:t>
            </w:r>
          </w:p>
        </w:tc>
        <w:tc>
          <w:tcPr>
            <w:tcW w:w="4575" w:type="dxa"/>
          </w:tcPr>
          <w:p w14:paraId="114D23D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765C3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2" w:name="_3o7alnk" w:colFirst="0" w:colLast="0"/>
            <w:bookmarkEnd w:id="3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6044D6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3" w:name="_23ckvvd" w:colFirst="0" w:colLast="0"/>
            <w:bookmarkEnd w:id="3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E195B7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D73E0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55742D5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r w:rsidR="007D66B9" w:rsidRPr="007D66B9" w14:paraId="60898C4E" w14:textId="77777777" w:rsidTr="00376BA9">
        <w:trPr>
          <w:trHeight w:val="240"/>
        </w:trPr>
        <w:tc>
          <w:tcPr>
            <w:tcW w:w="1230" w:type="dxa"/>
          </w:tcPr>
          <w:p w14:paraId="21DA1C47" w14:textId="77777777" w:rsidR="007D66B9" w:rsidRPr="007D66B9" w:rsidRDefault="007D66B9" w:rsidP="007D66B9">
            <w:pPr>
              <w:tabs>
                <w:tab w:val="left" w:pos="34"/>
              </w:tabs>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3.1(e)</w:t>
            </w:r>
          </w:p>
        </w:tc>
        <w:tc>
          <w:tcPr>
            <w:tcW w:w="4575" w:type="dxa"/>
          </w:tcPr>
          <w:p w14:paraId="477BA3A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Guilty of grave professional misconduct?</w:t>
            </w:r>
          </w:p>
        </w:tc>
        <w:tc>
          <w:tcPr>
            <w:tcW w:w="3547" w:type="dxa"/>
          </w:tcPr>
          <w:p w14:paraId="6D4187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4" w:name="_ihv636" w:colFirst="0" w:colLast="0"/>
            <w:bookmarkEnd w:id="3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06063FD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5" w:name="_32hioqz" w:colFirst="0" w:colLast="0"/>
            <w:bookmarkEnd w:id="3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8CB0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219480CA" w14:textId="77777777" w:rsidTr="00376BA9">
        <w:tc>
          <w:tcPr>
            <w:tcW w:w="1230" w:type="dxa"/>
          </w:tcPr>
          <w:p w14:paraId="17D8795C"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3.1(f)</w:t>
            </w:r>
          </w:p>
        </w:tc>
        <w:tc>
          <w:tcPr>
            <w:tcW w:w="4575" w:type="dxa"/>
          </w:tcPr>
          <w:p w14:paraId="66B47CE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Entered into agreements with other economic operators aimed at distorting competition?</w:t>
            </w:r>
          </w:p>
        </w:tc>
        <w:tc>
          <w:tcPr>
            <w:tcW w:w="3547" w:type="dxa"/>
          </w:tcPr>
          <w:p w14:paraId="3528E33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6" w:name="_1hmsyys" w:colFirst="0" w:colLast="0"/>
            <w:bookmarkEnd w:id="3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CA196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7" w:name="_41mghml" w:colFirst="0" w:colLast="0"/>
            <w:bookmarkEnd w:id="3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1332E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4CE4303B" w14:textId="77777777" w:rsidTr="00376BA9">
        <w:tc>
          <w:tcPr>
            <w:tcW w:w="1230" w:type="dxa"/>
          </w:tcPr>
          <w:p w14:paraId="591D9A0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3.1(g)</w:t>
            </w:r>
          </w:p>
        </w:tc>
        <w:tc>
          <w:tcPr>
            <w:tcW w:w="4575" w:type="dxa"/>
          </w:tcPr>
          <w:p w14:paraId="5FABC84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Aware of any conflict of interest within the meaning of regulation 24 due to the participation in the procurement procedure?</w:t>
            </w:r>
          </w:p>
        </w:tc>
        <w:tc>
          <w:tcPr>
            <w:tcW w:w="3547" w:type="dxa"/>
          </w:tcPr>
          <w:p w14:paraId="5C301B2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8" w:name="_2grqrue" w:colFirst="0" w:colLast="0"/>
            <w:bookmarkEnd w:id="38"/>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C8F41B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39" w:name="_vx1227" w:colFirst="0" w:colLast="0"/>
            <w:bookmarkEnd w:id="39"/>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ED92EC5"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D8A56B3" w14:textId="77777777" w:rsidTr="00376BA9">
        <w:tc>
          <w:tcPr>
            <w:tcW w:w="1230" w:type="dxa"/>
          </w:tcPr>
          <w:p w14:paraId="691B1A2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3.1(h)</w:t>
            </w:r>
          </w:p>
        </w:tc>
        <w:tc>
          <w:tcPr>
            <w:tcW w:w="4575" w:type="dxa"/>
          </w:tcPr>
          <w:p w14:paraId="4FC7386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Been involved in the preparation of the procurement procedure?</w:t>
            </w:r>
          </w:p>
        </w:tc>
        <w:tc>
          <w:tcPr>
            <w:tcW w:w="3547" w:type="dxa"/>
          </w:tcPr>
          <w:p w14:paraId="28CB0F3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0" w:name="_3fwokq0" w:colFirst="0" w:colLast="0"/>
            <w:bookmarkEnd w:id="40"/>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113CEB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1" w:name="_1v1yuxt" w:colFirst="0" w:colLast="0"/>
            <w:bookmarkEnd w:id="41"/>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3FEDB6C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12406734" w14:textId="77777777" w:rsidTr="00376BA9">
        <w:tc>
          <w:tcPr>
            <w:tcW w:w="1230" w:type="dxa"/>
          </w:tcPr>
          <w:p w14:paraId="5F2CD96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3.1(i)</w:t>
            </w:r>
          </w:p>
        </w:tc>
        <w:tc>
          <w:tcPr>
            <w:tcW w:w="4575" w:type="dxa"/>
          </w:tcPr>
          <w:p w14:paraId="569D5674"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6D0A7A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2" w:name="_4f1mdlm" w:colFirst="0" w:colLast="0"/>
            <w:bookmarkEnd w:id="42"/>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461042B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3" w:name="_2u6wntf" w:colFirst="0" w:colLast="0"/>
            <w:bookmarkEnd w:id="43"/>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8DB5B09"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tc>
      </w:tr>
      <w:tr w:rsidR="007D66B9" w:rsidRPr="007D66B9" w14:paraId="0FDE5F54" w14:textId="77777777" w:rsidTr="00376BA9">
        <w:trPr>
          <w:trHeight w:val="580"/>
        </w:trPr>
        <w:tc>
          <w:tcPr>
            <w:tcW w:w="1230" w:type="dxa"/>
          </w:tcPr>
          <w:p w14:paraId="4BC3DDF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w:t>
            </w:r>
          </w:p>
          <w:p w14:paraId="3427A07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F444E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(i)</w:t>
            </w:r>
          </w:p>
          <w:p w14:paraId="2A7C9B9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96AC65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0484F3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51AF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1B7A7C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DAD674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 (ii)</w:t>
            </w:r>
          </w:p>
          <w:p w14:paraId="305FAF5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1D5639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25B1F7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CD27F6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 –(iii)</w:t>
            </w:r>
          </w:p>
          <w:p w14:paraId="026F741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8C50A4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A28AFB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EA19D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0ED852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3.1(j)-(iv)</w:t>
            </w:r>
          </w:p>
          <w:p w14:paraId="03190EE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35D1AB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5D7C3AA"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7A3D0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984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575" w:type="dxa"/>
          </w:tcPr>
          <w:p w14:paraId="3D03B5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Please answer the following statements</w:t>
            </w:r>
          </w:p>
          <w:p w14:paraId="5247AA78"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263996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62000BA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6CB27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The organisation has withheld such information.</w:t>
            </w:r>
          </w:p>
          <w:p w14:paraId="2AAB0E0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F4678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D9976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 The organisation is not able to submit supporting documents required under regulation 59 of the Public Contracts Regulations 2015.</w:t>
            </w:r>
          </w:p>
          <w:p w14:paraId="135D861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05EE6A8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678FFFA"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p w14:paraId="0B00F2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4" w:name="_19c6y18" w:colFirst="0" w:colLast="0"/>
            <w:bookmarkEnd w:id="44"/>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E59CE8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5" w:name="_3tbugp1" w:colFirst="0" w:colLast="0"/>
            <w:bookmarkEnd w:id="45"/>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1654C5A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4D2F120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1D43EA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74AD3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6" w:name="_28h4qwu" w:colFirst="0" w:colLast="0"/>
            <w:bookmarkEnd w:id="46"/>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526E0D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bookmarkStart w:id="47" w:name="_nmf14n" w:colFirst="0" w:colLast="0"/>
            <w:bookmarkEnd w:id="47"/>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5F8B7BB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5168B8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CF4792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59D90B0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76893CB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09EC5B7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B7E4D5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76992F1"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 xml:space="preserve">Yes </w:t>
            </w:r>
            <w:r w:rsidRPr="007D66B9">
              <w:rPr>
                <w:rFonts w:ascii="Segoe UI Symbol" w:eastAsia="Menlo Regular" w:hAnsi="Segoe UI Symbol" w:cs="Segoe UI Symbol"/>
                <w:color w:val="000000"/>
              </w:rPr>
              <w:t>☐</w:t>
            </w:r>
          </w:p>
          <w:p w14:paraId="3836F1F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p w14:paraId="2EED05A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please provide details at 3.2</w:t>
            </w:r>
          </w:p>
          <w:p w14:paraId="55FE42E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1659D8C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60FBD7DB" w14:textId="77777777" w:rsidR="007D66B9" w:rsidRPr="007D66B9" w:rsidRDefault="007D66B9" w:rsidP="007D66B9">
      <w:pPr>
        <w:widowControl w:val="0"/>
        <w:spacing w:after="0" w:line="276" w:lineRule="auto"/>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D66B9" w:rsidRPr="007D66B9" w14:paraId="4D3AD892" w14:textId="77777777" w:rsidTr="00376BA9">
        <w:tc>
          <w:tcPr>
            <w:tcW w:w="1257" w:type="dxa"/>
          </w:tcPr>
          <w:p w14:paraId="3894CB3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3.2</w:t>
            </w:r>
          </w:p>
        </w:tc>
        <w:tc>
          <w:tcPr>
            <w:tcW w:w="4521" w:type="dxa"/>
          </w:tcPr>
          <w:p w14:paraId="3F440073"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Pr>
          <w:p w14:paraId="2ED219F7"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p>
        </w:tc>
      </w:tr>
    </w:tbl>
    <w:p w14:paraId="65932996" w14:textId="77777777" w:rsidR="007D66B9" w:rsidRPr="007D66B9" w:rsidRDefault="007D66B9" w:rsidP="007D66B9">
      <w:pPr>
        <w:spacing w:after="0" w:line="240" w:lineRule="auto"/>
        <w:ind w:left="851" w:right="849"/>
        <w:jc w:val="both"/>
        <w:rPr>
          <w:rFonts w:ascii="Times New Roman" w:eastAsia="Times New Roman" w:hAnsi="Times New Roman" w:cs="Times New Roman"/>
          <w:color w:val="000000"/>
          <w:sz w:val="24"/>
          <w:szCs w:val="24"/>
        </w:rPr>
      </w:pPr>
      <w:bookmarkStart w:id="48" w:name="_37m2jsg" w:colFirst="0" w:colLast="0"/>
      <w:bookmarkEnd w:id="48"/>
    </w:p>
    <w:p w14:paraId="59AF4372" w14:textId="77777777" w:rsidR="007D66B9" w:rsidRPr="007D66B9" w:rsidRDefault="007D66B9" w:rsidP="007D66B9">
      <w:pPr>
        <w:spacing w:after="0" w:line="240" w:lineRule="auto"/>
        <w:ind w:left="-525" w:right="-525"/>
        <w:jc w:val="both"/>
        <w:rPr>
          <w:rFonts w:ascii="Times New Roman" w:eastAsia="Times New Roman" w:hAnsi="Times New Roman" w:cs="Times New Roman"/>
          <w:color w:val="000000"/>
          <w:sz w:val="24"/>
          <w:szCs w:val="24"/>
        </w:rPr>
      </w:pPr>
      <w:bookmarkStart w:id="49" w:name="_1mrcu09" w:colFirst="0" w:colLast="0"/>
      <w:bookmarkEnd w:id="49"/>
    </w:p>
    <w:p w14:paraId="33BB5218"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4D61BD37" w14:textId="579B9995" w:rsidR="007D66B9" w:rsidRPr="007D66B9" w:rsidRDefault="007D66B9" w:rsidP="00376BA9">
      <w:pPr>
        <w:spacing w:after="0" w:line="240" w:lineRule="auto"/>
        <w:ind w:left="-567" w:right="849"/>
        <w:jc w:val="both"/>
        <w:rPr>
          <w:rFonts w:ascii="Times New Roman" w:eastAsia="Times New Roman" w:hAnsi="Times New Roman" w:cs="Times New Roman"/>
          <w:color w:val="000000"/>
          <w:sz w:val="24"/>
          <w:szCs w:val="24"/>
        </w:rPr>
      </w:pPr>
      <w:bookmarkStart w:id="50" w:name="_46r0co2" w:colFirst="0" w:colLast="0"/>
      <w:bookmarkEnd w:id="50"/>
      <w:r w:rsidRPr="007D66B9">
        <w:rPr>
          <w:rFonts w:ascii="Arial" w:eastAsia="Arial" w:hAnsi="Arial" w:cs="Arial"/>
          <w:b/>
          <w:color w:val="000000"/>
          <w:sz w:val="36"/>
          <w:szCs w:val="36"/>
        </w:rPr>
        <w:lastRenderedPageBreak/>
        <w:t>Part 3: Selection Questions</w:t>
      </w:r>
      <w:r w:rsidRPr="007D66B9">
        <w:rPr>
          <w:rFonts w:ascii="Arial" w:eastAsia="Arial" w:hAnsi="Arial" w:cs="Arial"/>
          <w:color w:val="000000"/>
          <w:sz w:val="36"/>
          <w:szCs w:val="36"/>
          <w:vertAlign w:val="superscript"/>
        </w:rPr>
        <w:footnoteReference w:id="5"/>
      </w:r>
      <w:r w:rsidRPr="007D66B9">
        <w:rPr>
          <w:rFonts w:ascii="Arial" w:eastAsia="Arial" w:hAnsi="Arial" w:cs="Arial"/>
          <w:color w:val="000000"/>
          <w:sz w:val="24"/>
          <w:szCs w:val="24"/>
        </w:rPr>
        <w:t xml:space="preserve">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7D66B9" w:rsidRPr="007D66B9" w14:paraId="46C059FE" w14:textId="77777777" w:rsidTr="00376BA9">
        <w:trPr>
          <w:trHeight w:val="400"/>
        </w:trPr>
        <w:tc>
          <w:tcPr>
            <w:tcW w:w="1257" w:type="dxa"/>
            <w:tcBorders>
              <w:top w:val="single" w:sz="8" w:space="0" w:color="000000"/>
              <w:bottom w:val="single" w:sz="6" w:space="0" w:color="000000"/>
            </w:tcBorders>
            <w:shd w:val="clear" w:color="auto" w:fill="CCFFFF"/>
          </w:tcPr>
          <w:p w14:paraId="39A4C624"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4</w:t>
            </w:r>
          </w:p>
        </w:tc>
        <w:tc>
          <w:tcPr>
            <w:tcW w:w="8080" w:type="dxa"/>
            <w:gridSpan w:val="2"/>
            <w:tcBorders>
              <w:top w:val="single" w:sz="8" w:space="0" w:color="000000"/>
              <w:bottom w:val="single" w:sz="6" w:space="0" w:color="000000"/>
            </w:tcBorders>
            <w:shd w:val="clear" w:color="auto" w:fill="CCFFFF"/>
          </w:tcPr>
          <w:p w14:paraId="015220C8"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Economic and Financial Standing</w:t>
            </w:r>
            <w:r w:rsidRPr="007D66B9">
              <w:rPr>
                <w:rFonts w:ascii="Arial" w:eastAsia="Arial" w:hAnsi="Arial" w:cs="Arial"/>
                <w:color w:val="000000"/>
              </w:rPr>
              <w:t xml:space="preserve"> </w:t>
            </w:r>
          </w:p>
        </w:tc>
      </w:tr>
      <w:tr w:rsidR="007D66B9" w:rsidRPr="007D66B9" w14:paraId="398510FF" w14:textId="77777777" w:rsidTr="00376BA9">
        <w:trPr>
          <w:trHeight w:val="400"/>
        </w:trPr>
        <w:tc>
          <w:tcPr>
            <w:tcW w:w="1257" w:type="dxa"/>
            <w:tcBorders>
              <w:top w:val="single" w:sz="6" w:space="0" w:color="000000"/>
              <w:bottom w:val="single" w:sz="6" w:space="0" w:color="000000"/>
            </w:tcBorders>
            <w:shd w:val="clear" w:color="auto" w:fill="CCFFFF"/>
          </w:tcPr>
          <w:p w14:paraId="5C494E19" w14:textId="77777777" w:rsidR="007D66B9" w:rsidRPr="007D66B9" w:rsidRDefault="007D66B9" w:rsidP="007D66B9">
            <w:pPr>
              <w:spacing w:before="100" w:after="0" w:line="240" w:lineRule="auto"/>
              <w:ind w:right="306"/>
              <w:rPr>
                <w:rFonts w:ascii="Times New Roman" w:eastAsia="Times New Roman" w:hAnsi="Times New Roman" w:cs="Times New Roman"/>
                <w:color w:val="000000"/>
                <w:sz w:val="24"/>
                <w:szCs w:val="24"/>
              </w:rPr>
            </w:pPr>
          </w:p>
        </w:tc>
        <w:tc>
          <w:tcPr>
            <w:tcW w:w="5529" w:type="dxa"/>
            <w:tcBorders>
              <w:top w:val="single" w:sz="6" w:space="0" w:color="000000"/>
              <w:bottom w:val="single" w:sz="6" w:space="0" w:color="000000"/>
            </w:tcBorders>
            <w:shd w:val="clear" w:color="auto" w:fill="CCFFFF"/>
          </w:tcPr>
          <w:p w14:paraId="0345FECF" w14:textId="77777777" w:rsidR="007D66B9" w:rsidRPr="007D66B9" w:rsidRDefault="007D66B9" w:rsidP="007D66B9">
            <w:pPr>
              <w:spacing w:before="100" w:after="0" w:line="240" w:lineRule="auto"/>
              <w:ind w:right="306"/>
              <w:jc w:val="both"/>
              <w:rPr>
                <w:rFonts w:ascii="Times New Roman" w:eastAsia="Times New Roman" w:hAnsi="Times New Roman" w:cs="Times New Roman"/>
                <w:color w:val="000000"/>
                <w:sz w:val="24"/>
                <w:szCs w:val="24"/>
              </w:rPr>
            </w:pPr>
            <w:r w:rsidRPr="007D66B9">
              <w:rPr>
                <w:rFonts w:ascii="Arial" w:eastAsia="Arial" w:hAnsi="Arial" w:cs="Arial"/>
                <w:color w:val="000000"/>
              </w:rPr>
              <w:t>Question</w:t>
            </w:r>
          </w:p>
        </w:tc>
        <w:tc>
          <w:tcPr>
            <w:tcW w:w="2551" w:type="dxa"/>
            <w:tcBorders>
              <w:top w:val="single" w:sz="6" w:space="0" w:color="000000"/>
              <w:bottom w:val="single" w:sz="6" w:space="0" w:color="000000"/>
            </w:tcBorders>
            <w:shd w:val="clear" w:color="auto" w:fill="CCFFFF"/>
          </w:tcPr>
          <w:p w14:paraId="2F4D09FE"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Response</w:t>
            </w:r>
          </w:p>
        </w:tc>
      </w:tr>
    </w:tbl>
    <w:p w14:paraId="40E9C833" w14:textId="77777777" w:rsidR="007D66B9" w:rsidRPr="007D66B9" w:rsidRDefault="007D66B9" w:rsidP="007D66B9">
      <w:pPr>
        <w:suppressAutoHyphens/>
        <w:spacing w:after="0" w:line="240" w:lineRule="auto"/>
        <w:rPr>
          <w:rFonts w:ascii="Times New Roman" w:eastAsia="Times New Roman" w:hAnsi="Times New Roman" w:cs="Times New Roman"/>
          <w:vanish/>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7D66B9" w:rsidRPr="007D66B9" w14:paraId="208E6255" w14:textId="77777777" w:rsidTr="00376BA9">
        <w:trPr>
          <w:trHeight w:val="1020"/>
        </w:trPr>
        <w:tc>
          <w:tcPr>
            <w:tcW w:w="1257" w:type="dxa"/>
            <w:vMerge w:val="restart"/>
          </w:tcPr>
          <w:p w14:paraId="63B223E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4.1</w:t>
            </w:r>
          </w:p>
        </w:tc>
        <w:tc>
          <w:tcPr>
            <w:tcW w:w="5563" w:type="dxa"/>
          </w:tcPr>
          <w:p w14:paraId="4417DA1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a copy of your audited accounts for the last two years, if requested?</w:t>
            </w:r>
          </w:p>
          <w:p w14:paraId="62166C4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If no, can you provide </w:t>
            </w:r>
            <w:r w:rsidRPr="007D66B9">
              <w:rPr>
                <w:rFonts w:ascii="Arial" w:eastAsia="Arial" w:hAnsi="Arial" w:cs="Arial"/>
                <w:b/>
                <w:color w:val="000000"/>
              </w:rPr>
              <w:t xml:space="preserve">one </w:t>
            </w:r>
            <w:r w:rsidRPr="007D66B9">
              <w:rPr>
                <w:rFonts w:ascii="Arial" w:eastAsia="Arial" w:hAnsi="Arial" w:cs="Arial"/>
                <w:color w:val="000000"/>
              </w:rPr>
              <w:t>of the following: answer with Y/N in the relevant box.</w:t>
            </w:r>
          </w:p>
          <w:p w14:paraId="114514BF"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c>
        <w:tc>
          <w:tcPr>
            <w:tcW w:w="2517" w:type="dxa"/>
          </w:tcPr>
          <w:p w14:paraId="2239B044"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A2BE21E"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4666AE1" w14:textId="77777777" w:rsidTr="00376BA9">
        <w:trPr>
          <w:trHeight w:val="1020"/>
        </w:trPr>
        <w:tc>
          <w:tcPr>
            <w:tcW w:w="1257" w:type="dxa"/>
            <w:vMerge/>
          </w:tcPr>
          <w:p w14:paraId="115F0AA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62896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(a) </w:t>
            </w:r>
            <w:r w:rsidRPr="007D66B9">
              <w:rPr>
                <w:rFonts w:ascii="Arial" w:eastAsia="Arial" w:hAnsi="Arial" w:cs="Arial"/>
                <w:color w:val="0000FF"/>
                <w:sz w:val="19"/>
                <w:szCs w:val="19"/>
                <w:highlight w:val="white"/>
              </w:rPr>
              <w:t xml:space="preserve"> </w:t>
            </w:r>
            <w:r w:rsidRPr="007D66B9">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14:paraId="5E1784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4751C83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779BD7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3484F30" w14:textId="77777777" w:rsidTr="00376BA9">
        <w:trPr>
          <w:trHeight w:val="700"/>
        </w:trPr>
        <w:tc>
          <w:tcPr>
            <w:tcW w:w="1257" w:type="dxa"/>
            <w:vMerge/>
          </w:tcPr>
          <w:p w14:paraId="681EFBB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07ACCF9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(b) A statement of the cash flow forecast for the current year and a bank letter outlining the current cash and credit position.</w:t>
            </w:r>
          </w:p>
        </w:tc>
        <w:tc>
          <w:tcPr>
            <w:tcW w:w="2517" w:type="dxa"/>
          </w:tcPr>
          <w:p w14:paraId="0BA3A6D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20449D03" w14:textId="77777777" w:rsidR="007D66B9" w:rsidRPr="007D66B9" w:rsidRDefault="007D66B9" w:rsidP="007D66B9">
            <w:pPr>
              <w:widowControl w:val="0"/>
              <w:spacing w:after="0" w:line="240" w:lineRule="auto"/>
              <w:ind w:right="-231"/>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8E5E002" w14:textId="77777777" w:rsidTr="00376BA9">
        <w:trPr>
          <w:trHeight w:val="1500"/>
        </w:trPr>
        <w:tc>
          <w:tcPr>
            <w:tcW w:w="1257" w:type="dxa"/>
          </w:tcPr>
          <w:p w14:paraId="0812A8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5563" w:type="dxa"/>
          </w:tcPr>
          <w:p w14:paraId="4EE1809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0EBDF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C9B9D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67BE088E" w14:textId="77777777" w:rsidTr="00376BA9">
        <w:tc>
          <w:tcPr>
            <w:tcW w:w="1257" w:type="dxa"/>
          </w:tcPr>
          <w:p w14:paraId="45CF7B1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4.2</w:t>
            </w:r>
          </w:p>
        </w:tc>
        <w:tc>
          <w:tcPr>
            <w:tcW w:w="5563" w:type="dxa"/>
          </w:tcPr>
          <w:p w14:paraId="43B26E2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Where we have specified a minimum level of economic </w:t>
            </w:r>
            <w:r w:rsidRPr="007D66B9">
              <w:rPr>
                <w:rFonts w:ascii="Arial" w:eastAsia="Arial" w:hAnsi="Arial" w:cs="Arial"/>
                <w:color w:val="000000"/>
              </w:rPr>
              <w:lastRenderedPageBreak/>
              <w:t>and financial standing and/ or a minimum financial threshold within the evaluation criteria for this procurement, please self-certify by answering ‘Yes’ or ‘No’ that you meet the requirements set out.</w:t>
            </w:r>
          </w:p>
          <w:p w14:paraId="2F37F8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517" w:type="dxa"/>
          </w:tcPr>
          <w:p w14:paraId="11433569"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 xml:space="preserve">Yes </w:t>
            </w:r>
            <w:r w:rsidRPr="007D66B9">
              <w:rPr>
                <w:rFonts w:ascii="Segoe UI Symbol" w:eastAsia="Menlo Regular" w:hAnsi="Segoe UI Symbol" w:cs="Segoe UI Symbol"/>
                <w:color w:val="000000"/>
              </w:rPr>
              <w:t>☐</w:t>
            </w:r>
          </w:p>
          <w:p w14:paraId="5A64CA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lastRenderedPageBreak/>
              <w:t xml:space="preserve">No   </w:t>
            </w:r>
            <w:r w:rsidRPr="007D66B9">
              <w:rPr>
                <w:rFonts w:ascii="Segoe UI Symbol" w:eastAsia="Menlo Regular" w:hAnsi="Segoe UI Symbol" w:cs="Segoe UI Symbol"/>
                <w:color w:val="000000"/>
              </w:rPr>
              <w:t>☐</w:t>
            </w:r>
          </w:p>
        </w:tc>
      </w:tr>
    </w:tbl>
    <w:p w14:paraId="005B24C7" w14:textId="77777777" w:rsidR="007D66B9" w:rsidRPr="007D66B9" w:rsidRDefault="007D66B9" w:rsidP="007D66B9">
      <w:pPr>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0BF6FB21" w14:textId="77777777" w:rsidTr="00376BA9">
        <w:trPr>
          <w:trHeight w:val="400"/>
        </w:trPr>
        <w:tc>
          <w:tcPr>
            <w:tcW w:w="1257" w:type="dxa"/>
            <w:tcBorders>
              <w:top w:val="single" w:sz="8" w:space="0" w:color="000000"/>
              <w:bottom w:val="single" w:sz="6" w:space="0" w:color="000000"/>
            </w:tcBorders>
            <w:shd w:val="clear" w:color="auto" w:fill="CCFFFF"/>
          </w:tcPr>
          <w:p w14:paraId="439E9D1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5</w:t>
            </w:r>
          </w:p>
        </w:tc>
        <w:tc>
          <w:tcPr>
            <w:tcW w:w="8080" w:type="dxa"/>
            <w:tcBorders>
              <w:top w:val="single" w:sz="8" w:space="0" w:color="000000"/>
              <w:bottom w:val="single" w:sz="6" w:space="0" w:color="000000"/>
            </w:tcBorders>
            <w:shd w:val="clear" w:color="auto" w:fill="CCFFFF"/>
          </w:tcPr>
          <w:p w14:paraId="36FC668D"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If you have indicated in the Selection Questionnaire question 1.2 that you are part of a wider group, please provide further details below:</w:t>
            </w:r>
            <w:r w:rsidRPr="007D66B9">
              <w:rPr>
                <w:rFonts w:ascii="Arial" w:eastAsia="Arial" w:hAnsi="Arial" w:cs="Arial"/>
                <w:color w:val="000000"/>
              </w:rPr>
              <w:t xml:space="preserve"> </w:t>
            </w:r>
          </w:p>
        </w:tc>
      </w:tr>
    </w:tbl>
    <w:p w14:paraId="1D0CD48B"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7D66B9" w:rsidRPr="007D66B9" w14:paraId="22CBAA21" w14:textId="77777777" w:rsidTr="00376BA9">
        <w:tc>
          <w:tcPr>
            <w:tcW w:w="4144" w:type="dxa"/>
          </w:tcPr>
          <w:p w14:paraId="10428A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organisation</w:t>
            </w:r>
          </w:p>
        </w:tc>
        <w:tc>
          <w:tcPr>
            <w:tcW w:w="5193" w:type="dxa"/>
          </w:tcPr>
          <w:p w14:paraId="63D2A33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3631AF4" w14:textId="77777777" w:rsidTr="00376BA9">
        <w:tc>
          <w:tcPr>
            <w:tcW w:w="4144" w:type="dxa"/>
          </w:tcPr>
          <w:p w14:paraId="7A4A7C3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Relationship to the Supplier completing these questions</w:t>
            </w:r>
          </w:p>
        </w:tc>
        <w:tc>
          <w:tcPr>
            <w:tcW w:w="5193" w:type="dxa"/>
          </w:tcPr>
          <w:p w14:paraId="168C4E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1F9C381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720E0F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1C0DD776"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D66B9" w:rsidRPr="007D66B9" w14:paraId="27F1E425" w14:textId="77777777" w:rsidTr="00376BA9">
        <w:trPr>
          <w:trHeight w:val="700"/>
        </w:trPr>
        <w:tc>
          <w:tcPr>
            <w:tcW w:w="1257" w:type="dxa"/>
          </w:tcPr>
          <w:p w14:paraId="5A0F950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5.1</w:t>
            </w:r>
          </w:p>
        </w:tc>
        <w:tc>
          <w:tcPr>
            <w:tcW w:w="5529" w:type="dxa"/>
          </w:tcPr>
          <w:p w14:paraId="22D4C1C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Are you able to provide parent company accounts if requested to at a later stage?</w:t>
            </w:r>
          </w:p>
        </w:tc>
        <w:tc>
          <w:tcPr>
            <w:tcW w:w="2551" w:type="dxa"/>
          </w:tcPr>
          <w:p w14:paraId="571AA46B"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34226E6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1A332EF4" w14:textId="77777777" w:rsidTr="00376BA9">
        <w:tc>
          <w:tcPr>
            <w:tcW w:w="1257" w:type="dxa"/>
          </w:tcPr>
          <w:p w14:paraId="05CA35E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5.2</w:t>
            </w:r>
          </w:p>
        </w:tc>
        <w:tc>
          <w:tcPr>
            <w:tcW w:w="5529" w:type="dxa"/>
          </w:tcPr>
          <w:p w14:paraId="3982F6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yes, would the parent company be willing to provide a guarantee if necessary?</w:t>
            </w:r>
          </w:p>
        </w:tc>
        <w:tc>
          <w:tcPr>
            <w:tcW w:w="2551" w:type="dxa"/>
          </w:tcPr>
          <w:p w14:paraId="703D115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71CE80E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r w:rsidR="007D66B9" w:rsidRPr="007D66B9" w14:paraId="095E1597" w14:textId="77777777" w:rsidTr="00376BA9">
        <w:tc>
          <w:tcPr>
            <w:tcW w:w="1257" w:type="dxa"/>
          </w:tcPr>
          <w:p w14:paraId="389CF9D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5.3</w:t>
            </w:r>
          </w:p>
        </w:tc>
        <w:tc>
          <w:tcPr>
            <w:tcW w:w="5529" w:type="dxa"/>
          </w:tcPr>
          <w:p w14:paraId="7928A31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no, would you be able to obtain a guarantee elsewhere (e.g. from a bank)?</w:t>
            </w:r>
            <w:r w:rsidRPr="007D66B9">
              <w:rPr>
                <w:rFonts w:ascii="Times New Roman" w:eastAsia="Times New Roman" w:hAnsi="Times New Roman" w:cs="Times New Roman"/>
                <w:color w:val="000000"/>
                <w:sz w:val="24"/>
                <w:szCs w:val="24"/>
              </w:rPr>
              <w:t xml:space="preserve"> </w:t>
            </w:r>
          </w:p>
        </w:tc>
        <w:tc>
          <w:tcPr>
            <w:tcW w:w="2551" w:type="dxa"/>
          </w:tcPr>
          <w:p w14:paraId="27056CDE"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Yes </w:t>
            </w:r>
            <w:r w:rsidRPr="007D66B9">
              <w:rPr>
                <w:rFonts w:ascii="Segoe UI Symbol" w:eastAsia="Menlo Regular" w:hAnsi="Segoe UI Symbol" w:cs="Segoe UI Symbol"/>
                <w:color w:val="000000"/>
              </w:rPr>
              <w:t>☐</w:t>
            </w:r>
          </w:p>
          <w:p w14:paraId="162E4D7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 xml:space="preserve">No   </w:t>
            </w:r>
            <w:r w:rsidRPr="007D66B9">
              <w:rPr>
                <w:rFonts w:ascii="Segoe UI Symbol" w:eastAsia="Menlo Regular" w:hAnsi="Segoe UI Symbol" w:cs="Segoe UI Symbol"/>
                <w:color w:val="000000"/>
              </w:rPr>
              <w:t>☐</w:t>
            </w:r>
          </w:p>
        </w:tc>
      </w:tr>
    </w:tbl>
    <w:p w14:paraId="796EE90A"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7D66B9" w14:paraId="7933CCBF" w14:textId="77777777" w:rsidTr="00376BA9">
        <w:trPr>
          <w:trHeight w:val="400"/>
        </w:trPr>
        <w:tc>
          <w:tcPr>
            <w:tcW w:w="1257" w:type="dxa"/>
            <w:tcBorders>
              <w:top w:val="single" w:sz="8" w:space="0" w:color="000000"/>
              <w:bottom w:val="single" w:sz="6" w:space="0" w:color="000000"/>
            </w:tcBorders>
            <w:shd w:val="clear" w:color="auto" w:fill="CCFFFF"/>
          </w:tcPr>
          <w:p w14:paraId="2EEF24C3"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14:paraId="276217B2"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 xml:space="preserve">Technical and Professional Ability </w:t>
            </w:r>
          </w:p>
        </w:tc>
      </w:tr>
    </w:tbl>
    <w:p w14:paraId="5342A75C"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D66B9" w:rsidRPr="007D66B9" w14:paraId="764ECA6D" w14:textId="77777777" w:rsidTr="00376BA9">
        <w:trPr>
          <w:trHeight w:val="5700"/>
        </w:trPr>
        <w:tc>
          <w:tcPr>
            <w:tcW w:w="1257" w:type="dxa"/>
          </w:tcPr>
          <w:p w14:paraId="3F1B448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lastRenderedPageBreak/>
              <w:t>6.1</w:t>
            </w:r>
          </w:p>
        </w:tc>
        <w:tc>
          <w:tcPr>
            <w:tcW w:w="8080" w:type="dxa"/>
          </w:tcPr>
          <w:p w14:paraId="142082D4"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b/>
                <w:color w:val="000000"/>
              </w:rPr>
              <w:t>Relevant experience and contract examples</w:t>
            </w:r>
            <w:r w:rsidRPr="007D66B9">
              <w:rPr>
                <w:rFonts w:ascii="Arial" w:eastAsia="Arial" w:hAnsi="Arial" w:cs="Arial"/>
                <w:color w:val="000000"/>
              </w:rPr>
              <w:br/>
            </w:r>
            <w:r w:rsidRPr="007D66B9">
              <w:rPr>
                <w:rFonts w:ascii="Arial" w:eastAsia="Arial" w:hAnsi="Arial" w:cs="Arial"/>
                <w:color w:val="000000"/>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7D66B9">
              <w:rPr>
                <w:rFonts w:ascii="Arial" w:eastAsia="Arial" w:hAnsi="Arial" w:cs="Arial"/>
                <w:color w:val="000000"/>
              </w:rPr>
              <w:br/>
            </w:r>
            <w:r w:rsidRPr="007D66B9">
              <w:rPr>
                <w:rFonts w:ascii="Arial" w:eastAsia="Arial" w:hAnsi="Arial" w:cs="Arial"/>
                <w:color w:val="000000"/>
              </w:rPr>
              <w:br/>
              <w:t>The named contact provided should be able to provide written evidence to confirm the accuracy of the information provided below.</w:t>
            </w:r>
            <w:r w:rsidRPr="007D66B9">
              <w:rPr>
                <w:rFonts w:ascii="Arial" w:eastAsia="Arial" w:hAnsi="Arial" w:cs="Arial"/>
                <w:color w:val="000000"/>
              </w:rPr>
              <w:br/>
            </w:r>
            <w:r w:rsidRPr="007D66B9">
              <w:rPr>
                <w:rFonts w:ascii="Arial" w:eastAsia="Arial" w:hAnsi="Arial" w:cs="Arial"/>
                <w:color w:val="000000"/>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D66B9">
              <w:rPr>
                <w:rFonts w:ascii="Arial" w:eastAsia="Arial" w:hAnsi="Arial" w:cs="Arial"/>
                <w:color w:val="000000"/>
              </w:rPr>
              <w:br/>
            </w:r>
            <w:r w:rsidRPr="007D66B9">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E47B0B2"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p>
          <w:p w14:paraId="5F52608C" w14:textId="77777777" w:rsidR="007D66B9" w:rsidRPr="007D66B9" w:rsidRDefault="007D66B9" w:rsidP="007D66B9">
            <w:pPr>
              <w:widowControl w:val="0"/>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examples see question 6.3</w:t>
            </w:r>
          </w:p>
        </w:tc>
      </w:tr>
    </w:tbl>
    <w:p w14:paraId="47B8A332" w14:textId="77777777" w:rsidR="007D66B9" w:rsidRPr="007D66B9" w:rsidRDefault="007D66B9" w:rsidP="007D66B9">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D66B9" w:rsidRPr="007D66B9" w14:paraId="1ED4CA85" w14:textId="77777777" w:rsidTr="00376BA9">
        <w:trPr>
          <w:trHeight w:val="420"/>
        </w:trPr>
        <w:tc>
          <w:tcPr>
            <w:tcW w:w="2334" w:type="dxa"/>
          </w:tcPr>
          <w:p w14:paraId="115988B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32DE75E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1</w:t>
            </w:r>
          </w:p>
        </w:tc>
        <w:tc>
          <w:tcPr>
            <w:tcW w:w="2334" w:type="dxa"/>
          </w:tcPr>
          <w:p w14:paraId="1B5DD2D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2</w:t>
            </w:r>
          </w:p>
        </w:tc>
        <w:tc>
          <w:tcPr>
            <w:tcW w:w="2335" w:type="dxa"/>
          </w:tcPr>
          <w:p w14:paraId="796E7D9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3</w:t>
            </w:r>
          </w:p>
        </w:tc>
      </w:tr>
      <w:tr w:rsidR="007D66B9" w:rsidRPr="007D66B9" w14:paraId="350E7F99" w14:textId="77777777" w:rsidTr="00376BA9">
        <w:trPr>
          <w:trHeight w:val="840"/>
        </w:trPr>
        <w:tc>
          <w:tcPr>
            <w:tcW w:w="2334" w:type="dxa"/>
          </w:tcPr>
          <w:p w14:paraId="646A20D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Name of customer organisation</w:t>
            </w:r>
          </w:p>
        </w:tc>
        <w:tc>
          <w:tcPr>
            <w:tcW w:w="2334" w:type="dxa"/>
          </w:tcPr>
          <w:p w14:paraId="567BA2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00BE3D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330753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3D9F55" w14:textId="77777777" w:rsidTr="00376BA9">
        <w:trPr>
          <w:trHeight w:val="420"/>
        </w:trPr>
        <w:tc>
          <w:tcPr>
            <w:tcW w:w="2334" w:type="dxa"/>
          </w:tcPr>
          <w:p w14:paraId="0841F3A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Point of contact in the organisation</w:t>
            </w:r>
          </w:p>
        </w:tc>
        <w:tc>
          <w:tcPr>
            <w:tcW w:w="2334" w:type="dxa"/>
          </w:tcPr>
          <w:p w14:paraId="652C92F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A103838"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5B49B8A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A6CB6A1" w14:textId="77777777" w:rsidTr="00376BA9">
        <w:trPr>
          <w:trHeight w:val="420"/>
        </w:trPr>
        <w:tc>
          <w:tcPr>
            <w:tcW w:w="2334" w:type="dxa"/>
          </w:tcPr>
          <w:p w14:paraId="7516505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Position in the organisation</w:t>
            </w:r>
          </w:p>
        </w:tc>
        <w:tc>
          <w:tcPr>
            <w:tcW w:w="2334" w:type="dxa"/>
          </w:tcPr>
          <w:p w14:paraId="741569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7484221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C1C72CC"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36B3A5F8" w14:textId="77777777" w:rsidTr="00376BA9">
        <w:trPr>
          <w:trHeight w:val="420"/>
        </w:trPr>
        <w:tc>
          <w:tcPr>
            <w:tcW w:w="2334" w:type="dxa"/>
          </w:tcPr>
          <w:p w14:paraId="77A71301"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lastRenderedPageBreak/>
              <w:t>E-mail address</w:t>
            </w:r>
          </w:p>
        </w:tc>
        <w:tc>
          <w:tcPr>
            <w:tcW w:w="2334" w:type="dxa"/>
          </w:tcPr>
          <w:p w14:paraId="5F91095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A214CAA"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4A86F6B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28DD0CDD" w14:textId="77777777" w:rsidTr="00376BA9">
        <w:trPr>
          <w:trHeight w:val="420"/>
        </w:trPr>
        <w:tc>
          <w:tcPr>
            <w:tcW w:w="2334" w:type="dxa"/>
          </w:tcPr>
          <w:p w14:paraId="24F2EC9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 xml:space="preserve">Description of contract </w:t>
            </w:r>
          </w:p>
        </w:tc>
        <w:tc>
          <w:tcPr>
            <w:tcW w:w="2334" w:type="dxa"/>
          </w:tcPr>
          <w:p w14:paraId="166C34D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503465A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052CF5C4"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5E652C9A" w14:textId="77777777" w:rsidTr="00376BA9">
        <w:trPr>
          <w:trHeight w:val="420"/>
        </w:trPr>
        <w:tc>
          <w:tcPr>
            <w:tcW w:w="2334" w:type="dxa"/>
          </w:tcPr>
          <w:p w14:paraId="434337A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Start date</w:t>
            </w:r>
          </w:p>
        </w:tc>
        <w:tc>
          <w:tcPr>
            <w:tcW w:w="2334" w:type="dxa"/>
          </w:tcPr>
          <w:p w14:paraId="04BAD27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0E280B8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314FD32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1B0DE3A6" w14:textId="77777777" w:rsidTr="00376BA9">
        <w:trPr>
          <w:trHeight w:val="420"/>
        </w:trPr>
        <w:tc>
          <w:tcPr>
            <w:tcW w:w="2334" w:type="dxa"/>
          </w:tcPr>
          <w:p w14:paraId="6A6D062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Contract completion date</w:t>
            </w:r>
          </w:p>
        </w:tc>
        <w:tc>
          <w:tcPr>
            <w:tcW w:w="2334" w:type="dxa"/>
          </w:tcPr>
          <w:p w14:paraId="739304AD"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6A27454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F98915F"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r w:rsidR="007D66B9" w:rsidRPr="007D66B9" w14:paraId="73B50E84" w14:textId="77777777" w:rsidTr="00376BA9">
        <w:trPr>
          <w:trHeight w:val="420"/>
        </w:trPr>
        <w:tc>
          <w:tcPr>
            <w:tcW w:w="2334" w:type="dxa"/>
          </w:tcPr>
          <w:p w14:paraId="7EE30DC6"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Estimated contract value</w:t>
            </w:r>
          </w:p>
        </w:tc>
        <w:tc>
          <w:tcPr>
            <w:tcW w:w="2334" w:type="dxa"/>
          </w:tcPr>
          <w:p w14:paraId="6794672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14:paraId="434637A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2335" w:type="dxa"/>
          </w:tcPr>
          <w:p w14:paraId="77D2F95B"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79B56E85" w14:textId="1D3BD8D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522"/>
      </w:tblGrid>
      <w:tr w:rsidR="007D66B9" w:rsidRPr="007D66B9" w14:paraId="7E6443C4" w14:textId="77777777" w:rsidTr="000323F6">
        <w:trPr>
          <w:trHeight w:val="2100"/>
        </w:trPr>
        <w:tc>
          <w:tcPr>
            <w:tcW w:w="1257" w:type="dxa"/>
          </w:tcPr>
          <w:p w14:paraId="405DCCD7"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9883CEE"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rPr>
              <w:t>6.2</w:t>
            </w:r>
          </w:p>
          <w:p w14:paraId="2A9654B9"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643D0403"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13CFD9E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Where you intend to sub-contract a proportion of the contract, please demonstrate how you have previously maintained healthy supply chains with your sub-contractor(s)</w:t>
            </w:r>
          </w:p>
          <w:p w14:paraId="27E67112"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p w14:paraId="4E8C7B55"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D66B9" w:rsidRPr="007D66B9" w14:paraId="658232EC" w14:textId="77777777" w:rsidTr="000323F6">
        <w:trPr>
          <w:trHeight w:val="1985"/>
        </w:trPr>
        <w:tc>
          <w:tcPr>
            <w:tcW w:w="1257" w:type="dxa"/>
          </w:tcPr>
          <w:p w14:paraId="6788B8E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c>
          <w:tcPr>
            <w:tcW w:w="8522" w:type="dxa"/>
          </w:tcPr>
          <w:p w14:paraId="03296130" w14:textId="77777777" w:rsidR="007D66B9" w:rsidRPr="007D66B9" w:rsidRDefault="007D66B9" w:rsidP="007D66B9">
            <w:pPr>
              <w:widowControl w:val="0"/>
              <w:spacing w:after="0" w:line="240" w:lineRule="auto"/>
              <w:jc w:val="both"/>
              <w:rPr>
                <w:rFonts w:ascii="Times New Roman" w:eastAsia="Times New Roman" w:hAnsi="Times New Roman" w:cs="Times New Roman"/>
                <w:color w:val="000000"/>
                <w:sz w:val="24"/>
                <w:szCs w:val="24"/>
              </w:rPr>
            </w:pPr>
          </w:p>
        </w:tc>
      </w:tr>
    </w:tbl>
    <w:p w14:paraId="4EE86253"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7D66B9" w:rsidRPr="007D66B9" w14:paraId="1C8719EF" w14:textId="77777777" w:rsidTr="00376BA9">
        <w:tc>
          <w:tcPr>
            <w:tcW w:w="681" w:type="pct"/>
          </w:tcPr>
          <w:p w14:paraId="4410EBC9" w14:textId="77777777" w:rsidR="007D66B9" w:rsidRPr="007D66B9" w:rsidRDefault="007D66B9" w:rsidP="007D66B9">
            <w:pPr>
              <w:spacing w:after="0" w:line="240" w:lineRule="auto"/>
              <w:jc w:val="both"/>
              <w:rPr>
                <w:rFonts w:ascii="Arial" w:eastAsia="Arial" w:hAnsi="Arial" w:cs="Arial"/>
                <w:b/>
                <w:color w:val="000000"/>
              </w:rPr>
            </w:pPr>
            <w:r w:rsidRPr="007D66B9">
              <w:rPr>
                <w:rFonts w:ascii="Arial" w:eastAsia="Arial" w:hAnsi="Arial" w:cs="Arial"/>
                <w:b/>
                <w:color w:val="000000"/>
              </w:rPr>
              <w:t xml:space="preserve">6.3  </w:t>
            </w:r>
          </w:p>
        </w:tc>
        <w:tc>
          <w:tcPr>
            <w:tcW w:w="4319" w:type="pct"/>
            <w:vAlign w:val="center"/>
          </w:tcPr>
          <w:p w14:paraId="58324B7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color w:val="000000"/>
              </w:rPr>
              <w:t>If you cannot provide at least one example for questions 6.1, in no more than 500 words please provide an explanation for this e.g. your organisation is a new start-up or you have provided services in the past but not under a contract.</w:t>
            </w:r>
          </w:p>
        </w:tc>
      </w:tr>
      <w:tr w:rsidR="007D66B9" w:rsidRPr="007D66B9" w14:paraId="0E034FE0" w14:textId="77777777" w:rsidTr="00376BA9">
        <w:tc>
          <w:tcPr>
            <w:tcW w:w="681" w:type="pct"/>
          </w:tcPr>
          <w:p w14:paraId="05FAB4A7"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c>
          <w:tcPr>
            <w:tcW w:w="4319" w:type="pct"/>
          </w:tcPr>
          <w:p w14:paraId="7DF12170"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269CBD6D"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61BBC43"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511242F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44A0A5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620A298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3AE8BF65"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c>
      </w:tr>
    </w:tbl>
    <w:p w14:paraId="301BF11C" w14:textId="77777777" w:rsidR="007D66B9" w:rsidRPr="007D66B9" w:rsidRDefault="007D66B9" w:rsidP="007D66B9">
      <w:pPr>
        <w:spacing w:after="0" w:line="276" w:lineRule="auto"/>
        <w:jc w:val="both"/>
        <w:rPr>
          <w:rFonts w:ascii="Times New Roman" w:eastAsia="Times New Roman" w:hAnsi="Times New Roman" w:cs="Times New Roman"/>
          <w:color w:val="000000"/>
          <w:sz w:val="24"/>
          <w:szCs w:val="24"/>
        </w:rPr>
      </w:pPr>
    </w:p>
    <w:p w14:paraId="3AFD8382"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7D66B9" w:rsidRPr="007D66B9" w14:paraId="2B96A677" w14:textId="77777777" w:rsidTr="00376BA9">
        <w:trPr>
          <w:trHeight w:val="400"/>
        </w:trPr>
        <w:tc>
          <w:tcPr>
            <w:tcW w:w="1276" w:type="dxa"/>
            <w:shd w:val="clear" w:color="auto" w:fill="CCFFFF"/>
          </w:tcPr>
          <w:p w14:paraId="2AAADEE1" w14:textId="77777777" w:rsidR="007D66B9" w:rsidRPr="007D66B9" w:rsidRDefault="007D66B9" w:rsidP="007D66B9">
            <w:pPr>
              <w:spacing w:before="100" w:after="0" w:line="240" w:lineRule="auto"/>
              <w:jc w:val="both"/>
              <w:rPr>
                <w:rFonts w:ascii="Times New Roman" w:eastAsia="Times New Roman" w:hAnsi="Times New Roman" w:cs="Times New Roman"/>
                <w:b/>
                <w:color w:val="000000"/>
                <w:sz w:val="24"/>
                <w:szCs w:val="24"/>
              </w:rPr>
            </w:pPr>
            <w:r w:rsidRPr="007D66B9">
              <w:rPr>
                <w:rFonts w:ascii="Arial" w:eastAsia="Arial" w:hAnsi="Arial" w:cs="Arial"/>
                <w:b/>
                <w:color w:val="000000"/>
                <w:sz w:val="24"/>
                <w:szCs w:val="24"/>
              </w:rPr>
              <w:t>Section 7</w:t>
            </w:r>
          </w:p>
        </w:tc>
        <w:tc>
          <w:tcPr>
            <w:tcW w:w="8080" w:type="dxa"/>
            <w:shd w:val="clear" w:color="auto" w:fill="CCFFFF"/>
          </w:tcPr>
          <w:p w14:paraId="7835309B" w14:textId="77777777" w:rsidR="007D66B9" w:rsidRPr="007D66B9" w:rsidRDefault="007D66B9" w:rsidP="007D66B9">
            <w:pPr>
              <w:spacing w:before="100" w:after="0" w:line="240" w:lineRule="auto"/>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Modern Slavery Act 2015:</w:t>
            </w:r>
            <w:r w:rsidRPr="007D66B9">
              <w:rPr>
                <w:rFonts w:ascii="Arial" w:eastAsia="Arial" w:hAnsi="Arial" w:cs="Arial"/>
                <w:color w:val="000000"/>
              </w:rPr>
              <w:t xml:space="preserve"> </w:t>
            </w:r>
            <w:r w:rsidRPr="007D66B9">
              <w:rPr>
                <w:rFonts w:ascii="Arial" w:eastAsia="Arial" w:hAnsi="Arial" w:cs="Arial"/>
                <w:b/>
                <w:color w:val="000000"/>
                <w:sz w:val="24"/>
                <w:szCs w:val="24"/>
              </w:rPr>
              <w:t>Requirements under Modern Slavery Act 2015</w:t>
            </w:r>
          </w:p>
        </w:tc>
      </w:tr>
    </w:tbl>
    <w:p w14:paraId="4D7CFC52" w14:textId="77777777" w:rsidR="007D66B9" w:rsidRPr="007D66B9" w:rsidRDefault="007D66B9" w:rsidP="007D66B9">
      <w:pPr>
        <w:suppressAutoHyphens/>
        <w:spacing w:after="0" w:line="240" w:lineRule="auto"/>
        <w:rPr>
          <w:rFonts w:ascii="Arial Black" w:eastAsia="Times New Roman" w:hAnsi="Arial Black" w:cs="Times New Roman"/>
          <w:vanish/>
          <w:kern w:val="1"/>
          <w:sz w:val="42"/>
          <w:szCs w:val="20"/>
          <w:lang w:eastAsia="ar-SA"/>
        </w:rPr>
      </w:pPr>
    </w:p>
    <w:tbl>
      <w:tblPr>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7D66B9" w:rsidRPr="007D66B9" w14:paraId="2428D99B" w14:textId="77777777" w:rsidTr="00376BA9">
        <w:tc>
          <w:tcPr>
            <w:tcW w:w="1276" w:type="dxa"/>
            <w:tcMar>
              <w:left w:w="120" w:type="dxa"/>
              <w:right w:w="120" w:type="dxa"/>
            </w:tcMar>
          </w:tcPr>
          <w:p w14:paraId="4EE8AE81"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7.1</w:t>
            </w:r>
          </w:p>
        </w:tc>
        <w:tc>
          <w:tcPr>
            <w:tcW w:w="5674" w:type="dxa"/>
            <w:tcMar>
              <w:left w:w="120" w:type="dxa"/>
              <w:right w:w="120" w:type="dxa"/>
            </w:tcMar>
          </w:tcPr>
          <w:p w14:paraId="4F7B671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C2F1AEC"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4628BEB4" w14:textId="77777777" w:rsidR="007D66B9" w:rsidRPr="007D66B9" w:rsidRDefault="007D66B9" w:rsidP="007D66B9">
            <w:pPr>
              <w:spacing w:after="240" w:line="240" w:lineRule="auto"/>
              <w:rPr>
                <w:rFonts w:ascii="Times New Roman" w:eastAsia="Times New Roman" w:hAnsi="Times New Roman" w:cs="Times New Roman"/>
                <w:color w:val="000000"/>
                <w:sz w:val="24"/>
                <w:szCs w:val="24"/>
              </w:rPr>
            </w:pPr>
            <w:r w:rsidRPr="007D66B9">
              <w:rPr>
                <w:rFonts w:ascii="Arial" w:eastAsia="Arial" w:hAnsi="Arial" w:cs="Arial"/>
                <w:color w:val="000000"/>
                <w:sz w:val="24"/>
                <w:szCs w:val="24"/>
              </w:rPr>
              <w:t xml:space="preserve">N/A   </w:t>
            </w:r>
            <w:r w:rsidRPr="007D66B9">
              <w:rPr>
                <w:rFonts w:ascii="Segoe UI Symbol" w:eastAsia="Menlo Regular" w:hAnsi="Segoe UI Symbol" w:cs="Segoe UI Symbol"/>
                <w:color w:val="000000"/>
                <w:sz w:val="24"/>
                <w:szCs w:val="24"/>
              </w:rPr>
              <w:t>☐</w:t>
            </w:r>
            <w:r w:rsidRPr="007D66B9">
              <w:rPr>
                <w:rFonts w:ascii="Times New Roman" w:eastAsia="Times New Roman" w:hAnsi="Times New Roman" w:cs="Times New Roman"/>
                <w:color w:val="000000"/>
                <w:sz w:val="24"/>
                <w:szCs w:val="24"/>
              </w:rPr>
              <w:br/>
            </w:r>
          </w:p>
        </w:tc>
      </w:tr>
      <w:tr w:rsidR="007D66B9" w:rsidRPr="007D66B9" w14:paraId="6D90695E" w14:textId="77777777" w:rsidTr="00376BA9">
        <w:tc>
          <w:tcPr>
            <w:tcW w:w="1276" w:type="dxa"/>
            <w:tcMar>
              <w:left w:w="120" w:type="dxa"/>
              <w:right w:w="120" w:type="dxa"/>
            </w:tcMar>
          </w:tcPr>
          <w:p w14:paraId="4E30DD75" w14:textId="77777777" w:rsidR="007D66B9" w:rsidRPr="007D66B9" w:rsidRDefault="007D66B9" w:rsidP="007D66B9">
            <w:pPr>
              <w:spacing w:after="0"/>
              <w:jc w:val="both"/>
              <w:rPr>
                <w:rFonts w:ascii="Times New Roman" w:eastAsia="Times New Roman" w:hAnsi="Times New Roman" w:cs="Times New Roman"/>
                <w:color w:val="000000"/>
                <w:sz w:val="24"/>
                <w:szCs w:val="24"/>
              </w:rPr>
            </w:pPr>
            <w:r w:rsidRPr="007D66B9">
              <w:rPr>
                <w:rFonts w:ascii="Arial" w:eastAsia="Arial" w:hAnsi="Arial" w:cs="Arial"/>
                <w:b/>
                <w:color w:val="000000"/>
                <w:sz w:val="24"/>
                <w:szCs w:val="24"/>
              </w:rPr>
              <w:t>7.2</w:t>
            </w:r>
          </w:p>
        </w:tc>
        <w:tc>
          <w:tcPr>
            <w:tcW w:w="5674" w:type="dxa"/>
            <w:tcMar>
              <w:left w:w="120" w:type="dxa"/>
              <w:right w:w="120" w:type="dxa"/>
            </w:tcMar>
          </w:tcPr>
          <w:p w14:paraId="43ACBCA7"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Arial" w:eastAsia="Arial" w:hAnsi="Arial" w:cs="Arial"/>
                <w:color w:val="222222"/>
                <w:sz w:val="24"/>
                <w:szCs w:val="24"/>
                <w:highlight w:val="white"/>
              </w:rPr>
              <w:t>If you have answered yes to question 7.1 are you compliant with the annual reporting requirements contained within Section 54 of the Act 2015?</w:t>
            </w:r>
          </w:p>
          <w:p w14:paraId="54CE22C4" w14:textId="77777777" w:rsidR="007D66B9" w:rsidRPr="007D66B9" w:rsidRDefault="007D66B9" w:rsidP="007D66B9">
            <w:pPr>
              <w:jc w:val="both"/>
              <w:rPr>
                <w:rFonts w:ascii="Times New Roman" w:eastAsia="Times New Roman" w:hAnsi="Times New Roman" w:cs="Times New Roman"/>
                <w:color w:val="000000"/>
                <w:sz w:val="24"/>
                <w:szCs w:val="24"/>
              </w:rPr>
            </w:pPr>
          </w:p>
        </w:tc>
        <w:tc>
          <w:tcPr>
            <w:tcW w:w="2406" w:type="dxa"/>
            <w:tcMar>
              <w:left w:w="120" w:type="dxa"/>
              <w:right w:w="120" w:type="dxa"/>
            </w:tcMar>
          </w:tcPr>
          <w:p w14:paraId="031899B7"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Arial" w:hAnsi="Arial" w:cs="Arial"/>
                <w:color w:val="000000"/>
                <w:sz w:val="24"/>
                <w:szCs w:val="24"/>
              </w:rPr>
              <w:t xml:space="preserve">Yes   </w:t>
            </w:r>
            <w:r w:rsidRPr="007D66B9">
              <w:rPr>
                <w:rFonts w:ascii="Segoe UI Symbol" w:eastAsia="Menlo Regular" w:hAnsi="Segoe UI Symbol" w:cs="Segoe UI Symbol"/>
                <w:color w:val="000000"/>
                <w:sz w:val="24"/>
                <w:szCs w:val="24"/>
              </w:rPr>
              <w:t>☐</w:t>
            </w:r>
          </w:p>
          <w:p w14:paraId="61CDB328" w14:textId="77777777" w:rsidR="007D66B9" w:rsidRPr="007D66B9" w:rsidRDefault="007D66B9" w:rsidP="007D66B9">
            <w:pPr>
              <w:spacing w:after="0" w:line="240" w:lineRule="auto"/>
              <w:rPr>
                <w:rFonts w:ascii="Arial" w:eastAsia="Times New Roman" w:hAnsi="Arial" w:cs="Arial"/>
                <w:color w:val="000000"/>
                <w:sz w:val="24"/>
                <w:szCs w:val="24"/>
              </w:rPr>
            </w:pPr>
            <w:r w:rsidRPr="007D66B9">
              <w:rPr>
                <w:rFonts w:ascii="Arial" w:eastAsia="Menlo Regular" w:hAnsi="Arial" w:cs="Arial"/>
                <w:color w:val="000000"/>
                <w:sz w:val="24"/>
                <w:szCs w:val="24"/>
              </w:rPr>
              <w:t>Please provide the relevant url …</w:t>
            </w:r>
          </w:p>
          <w:p w14:paraId="2B5EEFC9" w14:textId="77777777" w:rsidR="007D66B9" w:rsidRPr="007D66B9" w:rsidRDefault="007D66B9" w:rsidP="007D66B9">
            <w:pPr>
              <w:spacing w:after="0" w:line="240" w:lineRule="auto"/>
              <w:rPr>
                <w:rFonts w:ascii="Arial" w:eastAsia="Times New Roman" w:hAnsi="Arial" w:cs="Arial"/>
                <w:color w:val="000000"/>
                <w:sz w:val="24"/>
                <w:szCs w:val="24"/>
              </w:rPr>
            </w:pPr>
          </w:p>
          <w:p w14:paraId="7421ABDC" w14:textId="77777777" w:rsidR="007D66B9" w:rsidRPr="007D66B9" w:rsidRDefault="007D66B9" w:rsidP="007D66B9">
            <w:pPr>
              <w:spacing w:after="0"/>
              <w:rPr>
                <w:rFonts w:ascii="Arial" w:eastAsia="Menlo Regular" w:hAnsi="Arial" w:cs="Arial"/>
                <w:color w:val="000000"/>
                <w:sz w:val="24"/>
                <w:szCs w:val="24"/>
              </w:rPr>
            </w:pPr>
            <w:r w:rsidRPr="007D66B9">
              <w:rPr>
                <w:rFonts w:ascii="Arial" w:eastAsia="Arial" w:hAnsi="Arial" w:cs="Arial"/>
                <w:color w:val="000000"/>
                <w:sz w:val="24"/>
                <w:szCs w:val="24"/>
              </w:rPr>
              <w:t xml:space="preserve">No    </w:t>
            </w:r>
            <w:r w:rsidRPr="007D66B9">
              <w:rPr>
                <w:rFonts w:ascii="Segoe UI Symbol" w:eastAsia="Menlo Regular" w:hAnsi="Segoe UI Symbol" w:cs="Segoe UI Symbol"/>
                <w:color w:val="000000"/>
                <w:sz w:val="24"/>
                <w:szCs w:val="24"/>
              </w:rPr>
              <w:t>☐</w:t>
            </w:r>
          </w:p>
          <w:p w14:paraId="4ACB1FD1" w14:textId="77777777" w:rsidR="007D66B9" w:rsidRPr="007D66B9" w:rsidRDefault="007D66B9" w:rsidP="007D66B9">
            <w:pPr>
              <w:spacing w:after="0"/>
              <w:rPr>
                <w:rFonts w:ascii="Times New Roman" w:eastAsia="Times New Roman" w:hAnsi="Times New Roman" w:cs="Times New Roman"/>
                <w:color w:val="000000"/>
                <w:sz w:val="24"/>
                <w:szCs w:val="24"/>
              </w:rPr>
            </w:pPr>
            <w:r w:rsidRPr="007D66B9">
              <w:rPr>
                <w:rFonts w:ascii="Arial" w:eastAsia="Menlo Regular" w:hAnsi="Arial" w:cs="Arial"/>
                <w:color w:val="000000"/>
                <w:sz w:val="24"/>
                <w:szCs w:val="24"/>
              </w:rPr>
              <w:t>Please provide an explanation</w:t>
            </w:r>
          </w:p>
        </w:tc>
      </w:tr>
    </w:tbl>
    <w:p w14:paraId="5827302F" w14:textId="77777777" w:rsidR="007D66B9" w:rsidRPr="007D66B9" w:rsidRDefault="007D66B9" w:rsidP="007D66B9">
      <w:pPr>
        <w:spacing w:after="0" w:line="240" w:lineRule="auto"/>
        <w:jc w:val="both"/>
        <w:rPr>
          <w:rFonts w:ascii="Times New Roman" w:eastAsia="Times New Roman" w:hAnsi="Times New Roman" w:cs="Times New Roman"/>
          <w:color w:val="000000"/>
          <w:sz w:val="24"/>
          <w:szCs w:val="24"/>
        </w:rPr>
      </w:pPr>
    </w:p>
    <w:p w14:paraId="727070C9" w14:textId="77777777" w:rsidR="007D66B9" w:rsidRPr="007D66B9" w:rsidRDefault="007D66B9" w:rsidP="007D66B9">
      <w:pPr>
        <w:spacing w:after="0" w:line="240" w:lineRule="auto"/>
        <w:rPr>
          <w:rFonts w:ascii="Times New Roman" w:eastAsia="Times New Roman" w:hAnsi="Times New Roman" w:cs="Times New Roman"/>
          <w:color w:val="000000"/>
          <w:sz w:val="24"/>
          <w:szCs w:val="24"/>
        </w:rPr>
      </w:pPr>
      <w:r w:rsidRPr="007D66B9">
        <w:rPr>
          <w:rFonts w:ascii="Times New Roman" w:eastAsia="Times New Roman" w:hAnsi="Times New Roman" w:cs="Times New Roman"/>
          <w:color w:val="000000"/>
          <w:sz w:val="24"/>
          <w:szCs w:val="24"/>
        </w:rPr>
        <w:br w:type="page"/>
      </w:r>
    </w:p>
    <w:p w14:paraId="5EA3B692" w14:textId="77777777" w:rsidR="007D66B9" w:rsidRPr="00664E8A" w:rsidRDefault="007D66B9" w:rsidP="007D66B9">
      <w:pPr>
        <w:spacing w:after="0" w:line="276" w:lineRule="auto"/>
        <w:ind w:left="-525"/>
        <w:jc w:val="both"/>
        <w:rPr>
          <w:rFonts w:ascii="Arial" w:eastAsia="Times New Roman" w:hAnsi="Arial" w:cs="Arial"/>
          <w:color w:val="000000"/>
          <w:sz w:val="24"/>
          <w:szCs w:val="24"/>
        </w:rPr>
      </w:pPr>
      <w:r w:rsidRPr="00664E8A">
        <w:rPr>
          <w:rFonts w:ascii="Arial" w:eastAsia="Arial" w:hAnsi="Arial" w:cs="Arial"/>
          <w:b/>
          <w:color w:val="000000"/>
          <w:sz w:val="24"/>
          <w:szCs w:val="24"/>
        </w:rPr>
        <w:lastRenderedPageBreak/>
        <w:t>8.  Additional Questions</w:t>
      </w:r>
    </w:p>
    <w:p w14:paraId="499FDA14" w14:textId="77777777" w:rsidR="007D66B9" w:rsidRPr="007D66B9" w:rsidRDefault="007D66B9" w:rsidP="007D66B9">
      <w:pPr>
        <w:spacing w:after="0" w:line="276" w:lineRule="auto"/>
        <w:jc w:val="both"/>
        <w:rPr>
          <w:rFonts w:ascii="Arial" w:eastAsia="Times New Roman" w:hAnsi="Arial" w:cs="Arial"/>
          <w:color w:val="000000"/>
        </w:rPr>
      </w:pPr>
    </w:p>
    <w:p w14:paraId="147DFF58" w14:textId="77777777" w:rsidR="007D66B9" w:rsidRPr="007D66B9" w:rsidRDefault="007D66B9" w:rsidP="007D66B9">
      <w:pPr>
        <w:spacing w:after="0" w:line="276" w:lineRule="auto"/>
        <w:ind w:left="-567"/>
        <w:jc w:val="both"/>
        <w:rPr>
          <w:rFonts w:ascii="Arial" w:eastAsia="Times New Roman" w:hAnsi="Arial" w:cs="Arial"/>
          <w:color w:val="000000"/>
        </w:rPr>
      </w:pPr>
      <w:r w:rsidRPr="007D66B9">
        <w:rPr>
          <w:rFonts w:ascii="Arial" w:eastAsia="Arial" w:hAnsi="Arial" w:cs="Arial"/>
          <w:color w:val="000000"/>
        </w:rPr>
        <w:t>Suppliers who self-certify that they meet the requirements to these additional questions will be required to provide evidence of this if they are successful at contract award stage.</w:t>
      </w:r>
    </w:p>
    <w:p w14:paraId="40B990C9" w14:textId="77777777" w:rsidR="007D66B9" w:rsidRPr="007D66B9"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D66B9" w:rsidRPr="00664E8A" w14:paraId="79EF27CE" w14:textId="77777777" w:rsidTr="00376BA9">
        <w:trPr>
          <w:trHeight w:val="400"/>
        </w:trPr>
        <w:tc>
          <w:tcPr>
            <w:tcW w:w="1257" w:type="dxa"/>
            <w:tcBorders>
              <w:top w:val="single" w:sz="8" w:space="0" w:color="000000"/>
              <w:bottom w:val="single" w:sz="6" w:space="0" w:color="000000"/>
            </w:tcBorders>
            <w:shd w:val="clear" w:color="auto" w:fill="CCFFFF"/>
          </w:tcPr>
          <w:p w14:paraId="29F4433E" w14:textId="77777777" w:rsidR="007D66B9" w:rsidRPr="00664E8A" w:rsidRDefault="007D66B9" w:rsidP="007D66B9">
            <w:pPr>
              <w:spacing w:before="100" w:after="0" w:line="240" w:lineRule="auto"/>
              <w:jc w:val="both"/>
              <w:rPr>
                <w:rFonts w:ascii="Arial" w:eastAsia="Times New Roman" w:hAnsi="Arial" w:cs="Arial"/>
                <w:b/>
                <w:color w:val="000000"/>
              </w:rPr>
            </w:pPr>
            <w:r w:rsidRPr="00664E8A">
              <w:rPr>
                <w:rFonts w:ascii="Arial" w:eastAsia="Arial" w:hAnsi="Arial" w:cs="Arial"/>
                <w:b/>
                <w:color w:val="000000"/>
              </w:rPr>
              <w:t>Section 8</w:t>
            </w:r>
          </w:p>
        </w:tc>
        <w:tc>
          <w:tcPr>
            <w:tcW w:w="8080" w:type="dxa"/>
            <w:tcBorders>
              <w:top w:val="single" w:sz="8" w:space="0" w:color="000000"/>
              <w:bottom w:val="single" w:sz="6" w:space="0" w:color="000000"/>
            </w:tcBorders>
            <w:shd w:val="clear" w:color="auto" w:fill="CCFFFF"/>
          </w:tcPr>
          <w:p w14:paraId="1AC45B4C" w14:textId="77777777" w:rsidR="007D66B9" w:rsidRPr="00664E8A" w:rsidRDefault="007D66B9" w:rsidP="007D66B9">
            <w:pPr>
              <w:spacing w:before="100" w:after="0" w:line="240" w:lineRule="auto"/>
              <w:jc w:val="both"/>
              <w:rPr>
                <w:rFonts w:ascii="Arial" w:eastAsia="Times New Roman" w:hAnsi="Arial" w:cs="Arial"/>
                <w:color w:val="000000"/>
              </w:rPr>
            </w:pPr>
            <w:r w:rsidRPr="00664E8A">
              <w:rPr>
                <w:rFonts w:ascii="Arial" w:eastAsia="Arial" w:hAnsi="Arial" w:cs="Arial"/>
                <w:b/>
                <w:color w:val="000000"/>
              </w:rPr>
              <w:t>Additional Questions</w:t>
            </w:r>
            <w:r w:rsidRPr="00664E8A">
              <w:rPr>
                <w:rFonts w:ascii="Arial" w:eastAsia="Arial" w:hAnsi="Arial" w:cs="Arial"/>
                <w:color w:val="000000"/>
              </w:rPr>
              <w:t xml:space="preserve"> </w:t>
            </w:r>
          </w:p>
        </w:tc>
      </w:tr>
      <w:tr w:rsidR="007D66B9" w:rsidRPr="00664E8A" w14:paraId="459A3E90" w14:textId="77777777" w:rsidTr="00376BA9">
        <w:trPr>
          <w:trHeight w:val="400"/>
        </w:trPr>
        <w:tc>
          <w:tcPr>
            <w:tcW w:w="1257" w:type="dxa"/>
            <w:tcBorders>
              <w:top w:val="single" w:sz="8" w:space="0" w:color="000000"/>
              <w:bottom w:val="single" w:sz="6" w:space="0" w:color="000000"/>
            </w:tcBorders>
            <w:shd w:val="clear" w:color="auto" w:fill="CCFFFF"/>
          </w:tcPr>
          <w:p w14:paraId="66D708B0"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8.1</w:t>
            </w:r>
          </w:p>
        </w:tc>
        <w:tc>
          <w:tcPr>
            <w:tcW w:w="8080" w:type="dxa"/>
            <w:tcBorders>
              <w:top w:val="single" w:sz="8" w:space="0" w:color="000000"/>
              <w:bottom w:val="single" w:sz="6" w:space="0" w:color="000000"/>
            </w:tcBorders>
            <w:shd w:val="clear" w:color="auto" w:fill="CCFFFF"/>
          </w:tcPr>
          <w:p w14:paraId="627535B5" w14:textId="77777777" w:rsidR="007D66B9" w:rsidRPr="000E3106" w:rsidRDefault="007D66B9" w:rsidP="007D66B9">
            <w:pPr>
              <w:spacing w:before="100" w:after="0" w:line="240" w:lineRule="auto"/>
              <w:jc w:val="both"/>
              <w:rPr>
                <w:rFonts w:ascii="Arial" w:eastAsia="Arial" w:hAnsi="Arial" w:cs="Arial"/>
                <w:b/>
                <w:color w:val="000000"/>
              </w:rPr>
            </w:pPr>
            <w:r w:rsidRPr="000E3106">
              <w:rPr>
                <w:rFonts w:ascii="Arial" w:eastAsia="Arial" w:hAnsi="Arial" w:cs="Arial"/>
                <w:b/>
                <w:color w:val="000000"/>
              </w:rPr>
              <w:t>Insurance</w:t>
            </w:r>
          </w:p>
        </w:tc>
      </w:tr>
      <w:tr w:rsidR="007D66B9" w:rsidRPr="00664E8A" w14:paraId="55EAB0F3" w14:textId="77777777" w:rsidTr="00376BA9">
        <w:tblPrEx>
          <w:tblLook w:val="0600" w:firstRow="0" w:lastRow="0" w:firstColumn="0" w:lastColumn="0" w:noHBand="1" w:noVBand="1"/>
        </w:tblPrEx>
        <w:tc>
          <w:tcPr>
            <w:tcW w:w="1257" w:type="dxa"/>
          </w:tcPr>
          <w:p w14:paraId="495F0409" w14:textId="4CC43DD0"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8.1.1</w:t>
            </w:r>
          </w:p>
        </w:tc>
        <w:tc>
          <w:tcPr>
            <w:tcW w:w="8080" w:type="dxa"/>
          </w:tcPr>
          <w:p w14:paraId="5D2AB26C" w14:textId="6A42328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Please self-certify whether you already have, or can commit to obtain, prior to the commencement of the contract, the levels of insur</w:t>
            </w:r>
            <w:r w:rsidR="000E3106">
              <w:rPr>
                <w:rFonts w:ascii="Arial" w:eastAsia="Arial" w:hAnsi="Arial" w:cs="Arial"/>
                <w:color w:val="000000"/>
              </w:rPr>
              <w:t>ance cover indicated below:</w:t>
            </w:r>
          </w:p>
          <w:p w14:paraId="4A0BBB51" w14:textId="370F9B21"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br/>
              <w:t>Employer’s (Compulsory) Liability Insurance</w:t>
            </w:r>
            <w:r w:rsidR="000E3106">
              <w:rPr>
                <w:rFonts w:ascii="Arial" w:eastAsia="Arial" w:hAnsi="Arial" w:cs="Arial"/>
                <w:color w:val="000000"/>
              </w:rPr>
              <w:t>*</w:t>
            </w:r>
          </w:p>
          <w:p w14:paraId="78A7ADC3" w14:textId="6C3895F9" w:rsidR="007D66B9" w:rsidRDefault="007D66B9" w:rsidP="007D66B9">
            <w:pPr>
              <w:widowControl w:val="0"/>
              <w:spacing w:after="0" w:line="240" w:lineRule="auto"/>
              <w:rPr>
                <w:rFonts w:ascii="Arial" w:eastAsia="Arial" w:hAnsi="Arial" w:cs="Arial"/>
                <w:color w:val="000000"/>
              </w:rPr>
            </w:pPr>
            <w:r w:rsidRPr="00664E8A">
              <w:rPr>
                <w:rFonts w:ascii="Arial" w:eastAsia="Arial" w:hAnsi="Arial" w:cs="Arial"/>
                <w:color w:val="000000"/>
              </w:rPr>
              <w:br/>
              <w:t>Public L</w:t>
            </w:r>
            <w:r w:rsidR="00F41CB6">
              <w:rPr>
                <w:rFonts w:ascii="Arial" w:eastAsia="Arial" w:hAnsi="Arial" w:cs="Arial"/>
                <w:color w:val="000000"/>
              </w:rPr>
              <w:t>iability Insurance of</w:t>
            </w:r>
            <w:r w:rsidR="000E3106">
              <w:rPr>
                <w:rFonts w:ascii="Arial" w:eastAsia="Arial" w:hAnsi="Arial" w:cs="Arial"/>
                <w:color w:val="000000"/>
              </w:rPr>
              <w:t xml:space="preserve"> £5 Million</w:t>
            </w:r>
            <w:r w:rsidRPr="00664E8A">
              <w:rPr>
                <w:rFonts w:ascii="Arial" w:eastAsia="Arial" w:hAnsi="Arial" w:cs="Arial"/>
                <w:color w:val="000000"/>
              </w:rPr>
              <w:br/>
              <w:t>Professional</w:t>
            </w:r>
            <w:r w:rsidR="00F41CB6">
              <w:rPr>
                <w:rFonts w:ascii="Arial" w:eastAsia="Arial" w:hAnsi="Arial" w:cs="Arial"/>
                <w:color w:val="000000"/>
              </w:rPr>
              <w:t xml:space="preserve"> Indemnity Insurance of</w:t>
            </w:r>
            <w:r w:rsidRPr="00664E8A">
              <w:rPr>
                <w:rFonts w:ascii="Arial" w:eastAsia="Arial" w:hAnsi="Arial" w:cs="Arial"/>
                <w:color w:val="000000"/>
              </w:rPr>
              <w:t xml:space="preserve"> £1 Million</w:t>
            </w:r>
          </w:p>
          <w:p w14:paraId="51DE73AF" w14:textId="45C31CA6" w:rsidR="00E81B60" w:rsidRPr="000E3106" w:rsidRDefault="00E81B60" w:rsidP="007D66B9">
            <w:pPr>
              <w:widowControl w:val="0"/>
              <w:spacing w:after="0" w:line="240" w:lineRule="auto"/>
              <w:rPr>
                <w:rFonts w:ascii="Arial" w:eastAsia="Arial" w:hAnsi="Arial" w:cs="Arial"/>
                <w:color w:val="000000"/>
              </w:rPr>
            </w:pPr>
            <w:r>
              <w:rPr>
                <w:rFonts w:ascii="Arial" w:eastAsia="Arial" w:hAnsi="Arial" w:cs="Arial"/>
                <w:color w:val="000000"/>
              </w:rPr>
              <w:t xml:space="preserve">Medical Malpractice </w:t>
            </w:r>
            <w:r w:rsidR="00F947E6">
              <w:rPr>
                <w:rFonts w:ascii="Arial" w:eastAsia="Arial" w:hAnsi="Arial" w:cs="Arial"/>
                <w:color w:val="000000"/>
              </w:rPr>
              <w:t xml:space="preserve">Insurance </w:t>
            </w:r>
            <w:r>
              <w:rPr>
                <w:rFonts w:ascii="Arial" w:eastAsia="Arial" w:hAnsi="Arial" w:cs="Arial"/>
                <w:color w:val="000000"/>
              </w:rPr>
              <w:t>of £5 Million</w:t>
            </w:r>
          </w:p>
          <w:p w14:paraId="4744E530" w14:textId="137D89CF" w:rsidR="000E3106" w:rsidRPr="00664E8A" w:rsidRDefault="000E3106" w:rsidP="000E3106">
            <w:pPr>
              <w:tabs>
                <w:tab w:val="center" w:pos="4513"/>
                <w:tab w:val="right" w:pos="9026"/>
              </w:tabs>
              <w:suppressAutoHyphens/>
              <w:spacing w:after="0" w:line="240" w:lineRule="auto"/>
              <w:rPr>
                <w:rFonts w:ascii="Arial" w:eastAsia="Arial" w:hAnsi="Arial" w:cs="Arial"/>
                <w:i/>
                <w:lang w:eastAsia="ar-SA"/>
              </w:rPr>
            </w:pPr>
          </w:p>
          <w:p w14:paraId="39194D96" w14:textId="3EFD38EC" w:rsidR="000E3106" w:rsidRPr="00664E8A" w:rsidRDefault="000E3106" w:rsidP="000E3106">
            <w:pPr>
              <w:tabs>
                <w:tab w:val="left" w:pos="540"/>
              </w:tabs>
              <w:suppressAutoHyphens/>
              <w:spacing w:after="0" w:line="240" w:lineRule="auto"/>
              <w:rPr>
                <w:rFonts w:ascii="Arial" w:eastAsia="Times New Roman" w:hAnsi="Arial" w:cs="Arial"/>
                <w:spacing w:val="-3"/>
                <w:lang w:eastAsia="ar-SA"/>
              </w:rPr>
            </w:pPr>
            <w:r>
              <w:rPr>
                <w:rFonts w:ascii="Arial" w:eastAsia="Arial" w:hAnsi="Arial" w:cs="Arial"/>
                <w:i/>
                <w:lang w:eastAsia="ar-SA"/>
              </w:rPr>
              <w:t>Yes = pass, No = fail</w:t>
            </w:r>
          </w:p>
          <w:p w14:paraId="53C20946" w14:textId="6CBF192E" w:rsidR="007D66B9" w:rsidRPr="000E3106" w:rsidRDefault="007D66B9" w:rsidP="007D66B9">
            <w:pPr>
              <w:widowControl w:val="0"/>
              <w:spacing w:after="0" w:line="240" w:lineRule="auto"/>
              <w:rPr>
                <w:rFonts w:ascii="Arial" w:eastAsia="Times New Roman" w:hAnsi="Arial" w:cs="Arial"/>
                <w:i/>
                <w:color w:val="000000"/>
              </w:rPr>
            </w:pPr>
            <w:r w:rsidRPr="00664E8A">
              <w:rPr>
                <w:rFonts w:ascii="Arial" w:eastAsia="Arial" w:hAnsi="Arial" w:cs="Arial"/>
                <w:color w:val="000000"/>
              </w:rPr>
              <w:br/>
            </w:r>
            <w:r w:rsidRPr="000E3106">
              <w:rPr>
                <w:rFonts w:ascii="Arial" w:eastAsia="Arial" w:hAnsi="Arial" w:cs="Arial"/>
                <w:i/>
                <w:color w:val="000000"/>
              </w:rPr>
              <w:t>*It is a legal requirement that all companies hold Employer’s (Compulsory) Liability Insurance of £5 million as a minimum. Please note this requirement is not applicable to Sole Traders.</w:t>
            </w:r>
          </w:p>
        </w:tc>
      </w:tr>
      <w:tr w:rsidR="007D66B9" w:rsidRPr="00664E8A" w14:paraId="0CEC85C4" w14:textId="77777777" w:rsidTr="00376BA9">
        <w:tblPrEx>
          <w:tblLook w:val="0600" w:firstRow="0" w:lastRow="0" w:firstColumn="0" w:lastColumn="0" w:noHBand="1" w:noVBand="1"/>
        </w:tblPrEx>
        <w:tc>
          <w:tcPr>
            <w:tcW w:w="1257" w:type="dxa"/>
          </w:tcPr>
          <w:p w14:paraId="2793310C" w14:textId="5C0DBAD5" w:rsidR="007D66B9" w:rsidRPr="00664E8A" w:rsidRDefault="007D66B9" w:rsidP="007D66B9">
            <w:pPr>
              <w:widowControl w:val="0"/>
              <w:spacing w:after="0" w:line="240" w:lineRule="auto"/>
              <w:jc w:val="both"/>
              <w:rPr>
                <w:rFonts w:ascii="Arial" w:eastAsia="Times New Roman" w:hAnsi="Arial" w:cs="Arial"/>
                <w:color w:val="000000"/>
              </w:rPr>
            </w:pPr>
          </w:p>
        </w:tc>
        <w:tc>
          <w:tcPr>
            <w:tcW w:w="8080" w:type="dxa"/>
          </w:tcPr>
          <w:p w14:paraId="54CD59DF" w14:textId="0B213700" w:rsidR="007D66B9" w:rsidRPr="000E3106" w:rsidRDefault="000E3106" w:rsidP="007D66B9">
            <w:pPr>
              <w:widowControl w:val="0"/>
              <w:spacing w:after="0" w:line="240" w:lineRule="auto"/>
              <w:jc w:val="both"/>
              <w:rPr>
                <w:rFonts w:ascii="Arial" w:eastAsia="Arial" w:hAnsi="Arial" w:cs="Arial"/>
                <w:color w:val="000000"/>
              </w:rPr>
            </w:pPr>
            <w:r>
              <w:rPr>
                <w:rFonts w:ascii="Arial" w:eastAsia="Arial" w:hAnsi="Arial" w:cs="Arial"/>
                <w:color w:val="000000"/>
              </w:rPr>
              <w:t>Please provide your answer in this box (Y/N):</w:t>
            </w:r>
          </w:p>
          <w:p w14:paraId="7245D7DF" w14:textId="1447B167" w:rsidR="007D66B9" w:rsidRPr="00664E8A" w:rsidRDefault="007D66B9" w:rsidP="007D66B9">
            <w:pPr>
              <w:widowControl w:val="0"/>
              <w:spacing w:after="0" w:line="240" w:lineRule="auto"/>
              <w:jc w:val="both"/>
              <w:rPr>
                <w:rFonts w:ascii="Arial" w:eastAsia="Arial" w:hAnsi="Arial" w:cs="Arial"/>
                <w:color w:val="000000"/>
                <w:highlight w:val="yellow"/>
              </w:rPr>
            </w:pPr>
          </w:p>
          <w:p w14:paraId="7C776F0F" w14:textId="77777777" w:rsidR="007D66B9" w:rsidRPr="00664E8A" w:rsidRDefault="007D66B9" w:rsidP="007D66B9">
            <w:pPr>
              <w:widowControl w:val="0"/>
              <w:spacing w:after="0" w:line="240" w:lineRule="auto"/>
              <w:jc w:val="both"/>
              <w:rPr>
                <w:rFonts w:ascii="Arial" w:eastAsia="Arial" w:hAnsi="Arial" w:cs="Arial"/>
                <w:color w:val="000000"/>
              </w:rPr>
            </w:pPr>
          </w:p>
        </w:tc>
      </w:tr>
    </w:tbl>
    <w:p w14:paraId="3A25B7AC" w14:textId="1D6D6AF3"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6804113" w14:textId="77777777" w:rsidTr="00376BA9">
        <w:trPr>
          <w:trHeight w:val="400"/>
        </w:trPr>
        <w:tc>
          <w:tcPr>
            <w:tcW w:w="1257" w:type="dxa"/>
            <w:tcBorders>
              <w:top w:val="single" w:sz="8" w:space="0" w:color="000000"/>
              <w:bottom w:val="single" w:sz="6" w:space="0" w:color="000000"/>
            </w:tcBorders>
            <w:shd w:val="clear" w:color="auto" w:fill="CCFFFF"/>
          </w:tcPr>
          <w:p w14:paraId="540417E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8.2</w:t>
            </w:r>
          </w:p>
        </w:tc>
        <w:tc>
          <w:tcPr>
            <w:tcW w:w="8080" w:type="dxa"/>
            <w:gridSpan w:val="2"/>
            <w:tcBorders>
              <w:top w:val="single" w:sz="8" w:space="0" w:color="000000"/>
              <w:bottom w:val="single" w:sz="6" w:space="0" w:color="000000"/>
            </w:tcBorders>
            <w:shd w:val="clear" w:color="auto" w:fill="CCFFFF"/>
          </w:tcPr>
          <w:p w14:paraId="3C14D6C6"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Health &amp; Safety</w:t>
            </w:r>
          </w:p>
        </w:tc>
      </w:tr>
      <w:tr w:rsidR="007D66B9" w:rsidRPr="00664E8A" w14:paraId="54466C4E" w14:textId="77777777" w:rsidTr="00376BA9">
        <w:tblPrEx>
          <w:tblLook w:val="0600" w:firstRow="0" w:lastRow="0" w:firstColumn="0" w:lastColumn="0" w:noHBand="1" w:noVBand="1"/>
        </w:tblPrEx>
        <w:trPr>
          <w:trHeight w:val="658"/>
        </w:trPr>
        <w:tc>
          <w:tcPr>
            <w:tcW w:w="1257" w:type="dxa"/>
          </w:tcPr>
          <w:p w14:paraId="014D32E6" w14:textId="62EB8F2D"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lastRenderedPageBreak/>
              <w:t>8.2.1</w:t>
            </w:r>
          </w:p>
        </w:tc>
        <w:tc>
          <w:tcPr>
            <w:tcW w:w="5954" w:type="dxa"/>
          </w:tcPr>
          <w:p w14:paraId="6ED1A7BF" w14:textId="1D39BE04" w:rsidR="007D66B9" w:rsidRPr="00664E8A" w:rsidRDefault="007D66B9" w:rsidP="00376BA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Do you hold a Health and Safety Policy that complies with current legislative requirements?</w:t>
            </w:r>
            <w:r w:rsidR="00376BA9" w:rsidRPr="00664E8A">
              <w:rPr>
                <w:rFonts w:ascii="Arial" w:eastAsia="Arial" w:hAnsi="Arial" w:cs="Arial"/>
                <w:lang w:eastAsia="ar-SA"/>
              </w:rPr>
              <w:t xml:space="preserve"> </w:t>
            </w:r>
          </w:p>
          <w:p w14:paraId="1322115E" w14:textId="77777777" w:rsidR="00376BA9" w:rsidRPr="00664E8A" w:rsidRDefault="00376BA9" w:rsidP="00376BA9">
            <w:pPr>
              <w:suppressAutoHyphens/>
              <w:spacing w:after="0" w:line="240" w:lineRule="auto"/>
              <w:rPr>
                <w:rFonts w:ascii="Arial" w:eastAsia="Arial" w:hAnsi="Arial" w:cs="Arial"/>
                <w:lang w:eastAsia="ar-SA"/>
              </w:rPr>
            </w:pPr>
          </w:p>
          <w:p w14:paraId="07119F3B" w14:textId="35979453" w:rsidR="007D66B9" w:rsidRPr="00664E8A" w:rsidRDefault="007D66B9" w:rsidP="00376BA9">
            <w:pPr>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gaining this accreditation/certification? [Maximum word count 250]</w:t>
            </w:r>
          </w:p>
          <w:p w14:paraId="4A164238" w14:textId="77777777" w:rsidR="007D66B9" w:rsidRPr="00664E8A" w:rsidRDefault="007D66B9" w:rsidP="007D66B9">
            <w:pPr>
              <w:suppressAutoHyphens/>
              <w:spacing w:after="0" w:line="240" w:lineRule="auto"/>
              <w:ind w:left="42"/>
              <w:rPr>
                <w:rFonts w:ascii="Arial" w:eastAsia="Arial" w:hAnsi="Arial" w:cs="Arial"/>
                <w:lang w:eastAsia="ar-SA"/>
              </w:rPr>
            </w:pPr>
          </w:p>
          <w:p w14:paraId="52F7497E" w14:textId="77777777" w:rsidR="007D66B9" w:rsidRPr="00664E8A" w:rsidRDefault="007D66B9" w:rsidP="007D66B9">
            <w:pPr>
              <w:suppressAutoHyphens/>
              <w:spacing w:after="0" w:line="240" w:lineRule="auto"/>
              <w:ind w:left="42"/>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73CB36DE" w14:textId="77777777" w:rsidR="007D66B9" w:rsidRPr="00664E8A" w:rsidRDefault="007D66B9" w:rsidP="007D66B9">
            <w:pPr>
              <w:suppressAutoHyphens/>
              <w:spacing w:after="0" w:line="240" w:lineRule="auto"/>
              <w:ind w:left="42"/>
              <w:rPr>
                <w:rFonts w:ascii="Arial" w:eastAsia="Times New Roman" w:hAnsi="Arial" w:cs="Arial"/>
                <w:lang w:eastAsia="ar-SA"/>
              </w:rPr>
            </w:pPr>
          </w:p>
        </w:tc>
        <w:tc>
          <w:tcPr>
            <w:tcW w:w="2126" w:type="dxa"/>
          </w:tcPr>
          <w:p w14:paraId="5604E985"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157F6B5C"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629B4388" w14:textId="77777777" w:rsidTr="00376BA9">
        <w:tblPrEx>
          <w:tblLook w:val="0600" w:firstRow="0" w:lastRow="0" w:firstColumn="0" w:lastColumn="0" w:noHBand="1" w:noVBand="1"/>
        </w:tblPrEx>
        <w:tc>
          <w:tcPr>
            <w:tcW w:w="1257" w:type="dxa"/>
          </w:tcPr>
          <w:p w14:paraId="2CB5DBE8" w14:textId="627F03C0"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35CF97F" w14:textId="08FB0E76" w:rsidR="00703056" w:rsidRPr="00664E8A" w:rsidRDefault="00703056" w:rsidP="00703056">
            <w:pPr>
              <w:rPr>
                <w:rFonts w:ascii="Arial" w:hAnsi="Arial" w:cs="Arial"/>
              </w:rPr>
            </w:pPr>
            <w:r w:rsidRPr="00664E8A">
              <w:rPr>
                <w:rFonts w:ascii="Arial" w:hAnsi="Arial" w:cs="Arial"/>
              </w:rPr>
              <w:t>If no, please provide your answer in this box:</w:t>
            </w:r>
          </w:p>
          <w:p w14:paraId="68171D47"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59CB2D7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D15B2FA" w14:textId="77777777" w:rsidTr="00376BA9">
        <w:tblPrEx>
          <w:tblLook w:val="0600" w:firstRow="0" w:lastRow="0" w:firstColumn="0" w:lastColumn="0" w:noHBand="1" w:noVBand="1"/>
        </w:tblPrEx>
        <w:tc>
          <w:tcPr>
            <w:tcW w:w="1257" w:type="dxa"/>
          </w:tcPr>
          <w:p w14:paraId="797A9F6E" w14:textId="095E805D" w:rsidR="00376BA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8.2.2</w:t>
            </w:r>
          </w:p>
        </w:tc>
        <w:tc>
          <w:tcPr>
            <w:tcW w:w="5954" w:type="dxa"/>
          </w:tcPr>
          <w:p w14:paraId="704335CB"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Arial" w:hAnsi="Arial" w:cs="Arial"/>
                <w:lang w:eastAsia="ar-SA"/>
              </w:rPr>
              <w:t xml:space="preserve">Has your organisation or any of its Directors or Executive Officers been in receipt of enforcement/remedial orders in relation to the Health and Safety Executive (or equivalent body) in the last 3 years? </w:t>
            </w:r>
          </w:p>
          <w:p w14:paraId="5D73B03E"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A3D3256"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Yes, please provide details in a separate Appendix of any enforcement/remedial orders served and give details of any remedial action or changes to procedures you have made as a result.</w:t>
            </w:r>
          </w:p>
          <w:p w14:paraId="58C0D1B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783AA728" w14:textId="77777777" w:rsidR="007D66B9" w:rsidRPr="00664E8A" w:rsidRDefault="007D66B9" w:rsidP="007D66B9">
            <w:pPr>
              <w:suppressAutoHyphens/>
              <w:spacing w:after="0" w:line="240" w:lineRule="auto"/>
              <w:rPr>
                <w:rFonts w:ascii="Arial" w:eastAsia="Arial" w:hAnsi="Arial" w:cs="Arial"/>
                <w:i/>
                <w:lang w:eastAsia="ar-SA"/>
              </w:rPr>
            </w:pPr>
            <w:r w:rsidRPr="00664E8A">
              <w:rPr>
                <w:rFonts w:ascii="Arial" w:eastAsia="Arial" w:hAnsi="Arial" w:cs="Arial"/>
                <w:i/>
                <w:lang w:eastAsia="ar-SA"/>
              </w:rPr>
              <w:t>No = pass; Yes with suitable mitigation = pass; Yes or Yes with inadequate mitigation = fail</w:t>
            </w:r>
          </w:p>
          <w:p w14:paraId="7D2B9A85" w14:textId="77777777" w:rsidR="007D66B9" w:rsidRPr="00664E8A" w:rsidRDefault="007D66B9" w:rsidP="007D66B9">
            <w:pPr>
              <w:suppressAutoHyphens/>
              <w:spacing w:after="0" w:line="240" w:lineRule="auto"/>
              <w:rPr>
                <w:rFonts w:ascii="Arial" w:eastAsia="Times New Roman" w:hAnsi="Arial" w:cs="Arial"/>
                <w:i/>
                <w:lang w:eastAsia="ar-SA"/>
              </w:rPr>
            </w:pPr>
          </w:p>
        </w:tc>
        <w:tc>
          <w:tcPr>
            <w:tcW w:w="2126" w:type="dxa"/>
          </w:tcPr>
          <w:p w14:paraId="0CD3DD3A"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36DAA5C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tc>
      </w:tr>
      <w:tr w:rsidR="007D66B9" w:rsidRPr="00664E8A" w14:paraId="01C0C09F" w14:textId="77777777" w:rsidTr="00376BA9">
        <w:tblPrEx>
          <w:tblLook w:val="0600" w:firstRow="0" w:lastRow="0" w:firstColumn="0" w:lastColumn="0" w:noHBand="1" w:noVBand="1"/>
        </w:tblPrEx>
        <w:tc>
          <w:tcPr>
            <w:tcW w:w="1257" w:type="dxa"/>
          </w:tcPr>
          <w:p w14:paraId="4480272B" w14:textId="777E14AF"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8.2.3</w:t>
            </w:r>
          </w:p>
        </w:tc>
        <w:tc>
          <w:tcPr>
            <w:tcW w:w="5954" w:type="dxa"/>
          </w:tcPr>
          <w:p w14:paraId="036B6A53"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mandatory health and safety training the staff that will work at and manage the service being tendered will receive.  Your answer should outline briefly the content of the training.</w:t>
            </w:r>
          </w:p>
          <w:p w14:paraId="4ADAB37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4324AB3C" w14:textId="105167A4"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 of 2 or less</w:t>
            </w:r>
          </w:p>
          <w:p w14:paraId="70C9FB0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0FB13542" w14:textId="4B7103AC"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7F1435">
              <w:rPr>
                <w:rFonts w:ascii="Arial" w:eastAsia="Arial" w:hAnsi="Arial" w:cs="Arial"/>
                <w:lang w:eastAsia="ar-SA"/>
              </w:rPr>
              <w:t>Maximum word count</w:t>
            </w:r>
            <w:r w:rsidR="007F1435">
              <w:rPr>
                <w:rFonts w:ascii="Arial" w:eastAsia="Arial" w:hAnsi="Arial" w:cs="Arial"/>
                <w:lang w:eastAsia="ar-SA"/>
              </w:rPr>
              <w:t>: 400</w:t>
            </w:r>
          </w:p>
        </w:tc>
        <w:tc>
          <w:tcPr>
            <w:tcW w:w="2126" w:type="dxa"/>
          </w:tcPr>
          <w:p w14:paraId="1C54F1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17C21B99" w14:textId="77777777" w:rsidTr="00376BA9">
        <w:tblPrEx>
          <w:tblLook w:val="0600" w:firstRow="0" w:lastRow="0" w:firstColumn="0" w:lastColumn="0" w:noHBand="1" w:noVBand="1"/>
        </w:tblPrEx>
        <w:tc>
          <w:tcPr>
            <w:tcW w:w="1257" w:type="dxa"/>
          </w:tcPr>
          <w:p w14:paraId="5AAA4B6F"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55BB457E"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3308C5A6"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72934B71"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0D8D8992" w14:textId="77777777" w:rsidTr="00376BA9">
        <w:tblPrEx>
          <w:tblLook w:val="0600" w:firstRow="0" w:lastRow="0" w:firstColumn="0" w:lastColumn="0" w:noHBand="1" w:noVBand="1"/>
        </w:tblPrEx>
        <w:tc>
          <w:tcPr>
            <w:tcW w:w="1257" w:type="dxa"/>
          </w:tcPr>
          <w:p w14:paraId="0CA985A4" w14:textId="020BE9B9"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8.2.4</w:t>
            </w:r>
          </w:p>
        </w:tc>
        <w:tc>
          <w:tcPr>
            <w:tcW w:w="5954" w:type="dxa"/>
          </w:tcPr>
          <w:p w14:paraId="5E789BE0" w14:textId="3CEDC63F"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explain what measures and procedures your organisation has imbedded to ensure staff are aware of the i</w:t>
            </w:r>
            <w:r w:rsidR="00304353" w:rsidRPr="00664E8A">
              <w:rPr>
                <w:rFonts w:ascii="Arial" w:eastAsia="Times New Roman" w:hAnsi="Arial" w:cs="Arial"/>
                <w:lang w:eastAsia="ar-SA"/>
              </w:rPr>
              <w:t>mportance of health and safety and explain how your organisation ensures these practices are routinely in place in for the services you deliver?</w:t>
            </w:r>
          </w:p>
          <w:p w14:paraId="5400BC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3B3F5E4A" w14:textId="430261FF"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 Fail = score</w:t>
            </w:r>
            <w:r w:rsidRPr="00664E8A">
              <w:rPr>
                <w:rFonts w:ascii="Arial" w:eastAsia="Times New Roman" w:hAnsi="Arial" w:cs="Arial"/>
                <w:i/>
                <w:lang w:eastAsia="ar-SA"/>
              </w:rPr>
              <w:t xml:space="preserve"> of 2 or less</w:t>
            </w:r>
          </w:p>
          <w:p w14:paraId="09111E38"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p w14:paraId="70C0FBF2" w14:textId="7320F4C1"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7F1435">
              <w:rPr>
                <w:rFonts w:ascii="Arial" w:eastAsia="Times New Roman" w:hAnsi="Arial" w:cs="Arial"/>
                <w:lang w:eastAsia="ar-SA"/>
              </w:rPr>
              <w:t>Maximum word count:</w:t>
            </w:r>
            <w:r w:rsidR="007F1435">
              <w:rPr>
                <w:rFonts w:ascii="Arial" w:eastAsia="Times New Roman" w:hAnsi="Arial" w:cs="Arial"/>
                <w:lang w:eastAsia="ar-SA"/>
              </w:rPr>
              <w:t>400</w:t>
            </w:r>
          </w:p>
        </w:tc>
        <w:tc>
          <w:tcPr>
            <w:tcW w:w="2126" w:type="dxa"/>
          </w:tcPr>
          <w:p w14:paraId="368E5632"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6FCED34" w14:textId="77777777" w:rsidTr="00376BA9">
        <w:tblPrEx>
          <w:tblLook w:val="0600" w:firstRow="0" w:lastRow="0" w:firstColumn="0" w:lastColumn="0" w:noHBand="1" w:noVBand="1"/>
        </w:tblPrEx>
        <w:tc>
          <w:tcPr>
            <w:tcW w:w="1257" w:type="dxa"/>
          </w:tcPr>
          <w:p w14:paraId="09E34B82"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0C65D88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278EFF6" w14:textId="77777777" w:rsidR="007D66B9" w:rsidRPr="00664E8A" w:rsidRDefault="007D66B9" w:rsidP="007D66B9">
            <w:pPr>
              <w:suppressAutoHyphens/>
              <w:spacing w:after="0" w:line="240" w:lineRule="auto"/>
              <w:rPr>
                <w:rFonts w:ascii="Arial" w:eastAsia="Times New Roman" w:hAnsi="Arial" w:cs="Arial"/>
                <w:lang w:eastAsia="ar-SA"/>
              </w:rPr>
            </w:pPr>
          </w:p>
        </w:tc>
        <w:tc>
          <w:tcPr>
            <w:tcW w:w="2126" w:type="dxa"/>
          </w:tcPr>
          <w:p w14:paraId="349A8569" w14:textId="77777777" w:rsidR="007D66B9" w:rsidRPr="00664E8A" w:rsidRDefault="007D66B9" w:rsidP="007D66B9">
            <w:pPr>
              <w:spacing w:after="0" w:line="240" w:lineRule="auto"/>
              <w:jc w:val="both"/>
              <w:rPr>
                <w:rFonts w:ascii="Arial" w:eastAsia="Arial" w:hAnsi="Arial" w:cs="Arial"/>
                <w:color w:val="000000"/>
              </w:rPr>
            </w:pPr>
          </w:p>
        </w:tc>
      </w:tr>
    </w:tbl>
    <w:p w14:paraId="43F91AAA" w14:textId="51222985" w:rsidR="007D66B9" w:rsidRPr="00664E8A" w:rsidRDefault="007D66B9" w:rsidP="007D66B9">
      <w:pPr>
        <w:suppressAutoHyphens/>
        <w:spacing w:after="0" w:line="240" w:lineRule="auto"/>
        <w:rPr>
          <w:rFonts w:ascii="Arial" w:eastAsia="Times New Roman" w:hAnsi="Arial" w:cs="Arial"/>
          <w:color w:val="000000"/>
          <w:lang w:eastAsia="ar-SA"/>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07FBEE0B" w14:textId="77777777" w:rsidTr="00376BA9">
        <w:trPr>
          <w:trHeight w:val="400"/>
        </w:trPr>
        <w:tc>
          <w:tcPr>
            <w:tcW w:w="1257" w:type="dxa"/>
            <w:tcBorders>
              <w:top w:val="single" w:sz="8" w:space="0" w:color="000000"/>
              <w:bottom w:val="single" w:sz="6" w:space="0" w:color="000000"/>
            </w:tcBorders>
            <w:shd w:val="clear" w:color="auto" w:fill="CCFFFF"/>
          </w:tcPr>
          <w:p w14:paraId="4680B47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8.3</w:t>
            </w:r>
          </w:p>
        </w:tc>
        <w:tc>
          <w:tcPr>
            <w:tcW w:w="8080" w:type="dxa"/>
            <w:gridSpan w:val="2"/>
            <w:tcBorders>
              <w:top w:val="single" w:sz="8" w:space="0" w:color="000000"/>
              <w:bottom w:val="single" w:sz="6" w:space="0" w:color="000000"/>
            </w:tcBorders>
            <w:shd w:val="clear" w:color="auto" w:fill="CCFFFF"/>
          </w:tcPr>
          <w:p w14:paraId="52970DDE"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Safeguarding</w:t>
            </w:r>
          </w:p>
        </w:tc>
      </w:tr>
      <w:tr w:rsidR="007D66B9" w:rsidRPr="00664E8A" w14:paraId="23EDF330" w14:textId="77777777" w:rsidTr="00376BA9">
        <w:tblPrEx>
          <w:tblLook w:val="0600" w:firstRow="0" w:lastRow="0" w:firstColumn="0" w:lastColumn="0" w:noHBand="1" w:noVBand="1"/>
        </w:tblPrEx>
        <w:tc>
          <w:tcPr>
            <w:tcW w:w="1257" w:type="dxa"/>
          </w:tcPr>
          <w:p w14:paraId="66E7E127" w14:textId="565C9BDE"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8.3.1</w:t>
            </w:r>
          </w:p>
        </w:tc>
        <w:tc>
          <w:tcPr>
            <w:tcW w:w="5954" w:type="dxa"/>
          </w:tcPr>
          <w:p w14:paraId="68B5881B" w14:textId="1B664003" w:rsidR="007D66B9" w:rsidRPr="00664E8A" w:rsidRDefault="00AA7909" w:rsidP="007D66B9">
            <w:pPr>
              <w:suppressAutoHyphens/>
              <w:spacing w:after="0" w:line="240" w:lineRule="auto"/>
              <w:rPr>
                <w:rFonts w:ascii="Arial" w:eastAsia="Times New Roman" w:hAnsi="Arial" w:cs="Arial"/>
                <w:lang w:eastAsia="ar-SA"/>
              </w:rPr>
            </w:pPr>
            <w:r>
              <w:rPr>
                <w:rFonts w:ascii="Arial" w:eastAsia="Times New Roman" w:hAnsi="Arial" w:cs="Arial"/>
                <w:lang w:eastAsia="ar-SA"/>
              </w:rPr>
              <w:t>Please confirm the</w:t>
            </w:r>
            <w:r w:rsidR="007D66B9" w:rsidRPr="00664E8A">
              <w:rPr>
                <w:rFonts w:ascii="Arial" w:eastAsia="Times New Roman" w:hAnsi="Arial" w:cs="Arial"/>
                <w:lang w:eastAsia="ar-SA"/>
              </w:rPr>
              <w:t xml:space="preserve"> mandatory safeguarding training </w:t>
            </w:r>
            <w:r>
              <w:rPr>
                <w:rFonts w:ascii="Arial" w:eastAsia="Times New Roman" w:hAnsi="Arial" w:cs="Arial"/>
                <w:lang w:eastAsia="ar-SA"/>
              </w:rPr>
              <w:t xml:space="preserve">that </w:t>
            </w:r>
            <w:r w:rsidR="007D66B9" w:rsidRPr="00664E8A">
              <w:rPr>
                <w:rFonts w:ascii="Arial" w:eastAsia="Times New Roman" w:hAnsi="Arial" w:cs="Arial"/>
                <w:lang w:eastAsia="ar-SA"/>
              </w:rPr>
              <w:t xml:space="preserve">the workforce that will work at and manage the service we are tendering will receive.  Your answer should outline briefly the content of the training. </w:t>
            </w:r>
          </w:p>
          <w:p w14:paraId="17336614" w14:textId="77777777" w:rsidR="007D66B9" w:rsidRPr="00664E8A" w:rsidRDefault="007D66B9" w:rsidP="007D66B9">
            <w:pPr>
              <w:suppressAutoHyphens/>
              <w:spacing w:after="0" w:line="240" w:lineRule="auto"/>
              <w:rPr>
                <w:rFonts w:ascii="Arial" w:eastAsia="Times New Roman" w:hAnsi="Arial" w:cs="Arial"/>
                <w:lang w:eastAsia="ar-SA"/>
              </w:rPr>
            </w:pPr>
          </w:p>
          <w:p w14:paraId="29DFC0D1" w14:textId="10D9781E"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w:t>
            </w:r>
            <w:r w:rsidRPr="00D97C20">
              <w:rPr>
                <w:rFonts w:ascii="Arial" w:eastAsia="Times New Roman" w:hAnsi="Arial" w:cs="Arial"/>
                <w:i/>
                <w:lang w:eastAsia="ar-SA"/>
              </w:rPr>
              <w:t xml:space="preserve">criteria </w:t>
            </w:r>
            <w:r w:rsidR="00664E8A" w:rsidRPr="00D97C20">
              <w:rPr>
                <w:rFonts w:ascii="Arial" w:eastAsia="Times New Roman" w:hAnsi="Arial" w:cs="Arial"/>
                <w:i/>
                <w:lang w:eastAsia="ar-SA"/>
              </w:rPr>
              <w:t>in 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07F4EA92" w14:textId="77777777" w:rsidR="007D66B9" w:rsidRPr="00664E8A" w:rsidRDefault="007D66B9" w:rsidP="007D66B9">
            <w:pPr>
              <w:suppressAutoHyphens/>
              <w:spacing w:after="0" w:line="240" w:lineRule="auto"/>
              <w:rPr>
                <w:rFonts w:ascii="Arial" w:eastAsia="Times New Roman" w:hAnsi="Arial" w:cs="Arial"/>
                <w:lang w:eastAsia="ar-SA"/>
              </w:rPr>
            </w:pPr>
          </w:p>
          <w:p w14:paraId="59D791F1" w14:textId="77777777" w:rsidR="007D66B9" w:rsidRPr="00664E8A" w:rsidRDefault="007D66B9" w:rsidP="007D66B9">
            <w:pPr>
              <w:widowControl w:val="0"/>
              <w:spacing w:after="0" w:line="240" w:lineRule="auto"/>
              <w:rPr>
                <w:rFonts w:ascii="Arial" w:eastAsia="Arial" w:hAnsi="Arial" w:cs="Arial"/>
                <w:i/>
                <w:color w:val="000000"/>
              </w:rPr>
            </w:pPr>
            <w:r w:rsidRPr="00664E8A">
              <w:rPr>
                <w:rFonts w:ascii="Arial" w:eastAsia="Times New Roman" w:hAnsi="Arial" w:cs="Arial"/>
                <w:color w:val="000000"/>
              </w:rPr>
              <w:t>Maximum word count: 300</w:t>
            </w:r>
          </w:p>
        </w:tc>
        <w:tc>
          <w:tcPr>
            <w:tcW w:w="2126" w:type="dxa"/>
          </w:tcPr>
          <w:p w14:paraId="3E06BF8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1FE2E1DC" w14:textId="77777777" w:rsidTr="00376BA9">
        <w:tblPrEx>
          <w:tblLook w:val="0600" w:firstRow="0" w:lastRow="0" w:firstColumn="0" w:lastColumn="0" w:noHBand="1" w:noVBand="1"/>
        </w:tblPrEx>
        <w:tc>
          <w:tcPr>
            <w:tcW w:w="1257" w:type="dxa"/>
          </w:tcPr>
          <w:p w14:paraId="7A972FCE"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71B0E1C2"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6DD54C1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2AD3F175"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2ADBFCA6" w14:textId="269FA4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28211E51" w14:textId="77777777" w:rsidTr="00376BA9">
        <w:trPr>
          <w:trHeight w:val="400"/>
        </w:trPr>
        <w:tc>
          <w:tcPr>
            <w:tcW w:w="1257" w:type="dxa"/>
            <w:tcBorders>
              <w:top w:val="single" w:sz="8" w:space="0" w:color="000000"/>
              <w:bottom w:val="single" w:sz="6" w:space="0" w:color="000000"/>
            </w:tcBorders>
            <w:shd w:val="clear" w:color="auto" w:fill="CCFFFF"/>
          </w:tcPr>
          <w:p w14:paraId="547843D2"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8.4</w:t>
            </w:r>
          </w:p>
        </w:tc>
        <w:tc>
          <w:tcPr>
            <w:tcW w:w="8080" w:type="dxa"/>
            <w:gridSpan w:val="2"/>
            <w:tcBorders>
              <w:top w:val="single" w:sz="8" w:space="0" w:color="000000"/>
              <w:bottom w:val="single" w:sz="6" w:space="0" w:color="000000"/>
            </w:tcBorders>
            <w:shd w:val="clear" w:color="auto" w:fill="CCFFFF"/>
          </w:tcPr>
          <w:p w14:paraId="24CEAF20"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Quality Management</w:t>
            </w:r>
          </w:p>
        </w:tc>
      </w:tr>
      <w:tr w:rsidR="007D66B9" w:rsidRPr="00664E8A" w14:paraId="0CEE3F32" w14:textId="77777777" w:rsidTr="00376BA9">
        <w:tblPrEx>
          <w:tblLook w:val="0600" w:firstRow="0" w:lastRow="0" w:firstColumn="0" w:lastColumn="0" w:noHBand="1" w:noVBand="1"/>
        </w:tblPrEx>
        <w:tc>
          <w:tcPr>
            <w:tcW w:w="1257" w:type="dxa"/>
          </w:tcPr>
          <w:p w14:paraId="1994CC0A" w14:textId="2C3858FE"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lastRenderedPageBreak/>
              <w:t>8.4.1</w:t>
            </w:r>
          </w:p>
        </w:tc>
        <w:tc>
          <w:tcPr>
            <w:tcW w:w="5954" w:type="dxa"/>
          </w:tcPr>
          <w:p w14:paraId="7C646176"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Please describe any actions you take to ensure quality is consistently monitored and maintained throughout your organisation.</w:t>
            </w:r>
          </w:p>
          <w:p w14:paraId="31FBF729"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highlight w:val="yellow"/>
                <w:lang w:eastAsia="ar-SA"/>
              </w:rPr>
            </w:pPr>
          </w:p>
          <w:p w14:paraId="2A45AD26" w14:textId="6E324240" w:rsidR="007D66B9" w:rsidRPr="00664E8A"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664E8A">
              <w:rPr>
                <w:rFonts w:ascii="Arial" w:eastAsia="Times New Roman" w:hAnsi="Arial" w:cs="Arial"/>
                <w:i/>
                <w:lang w:eastAsia="ar-SA"/>
              </w:rPr>
              <w:t xml:space="preserve">Your response will be evaluated using the 0-10 scoring criteria </w:t>
            </w:r>
            <w:r w:rsidRPr="00D97C20">
              <w:rPr>
                <w:rFonts w:ascii="Arial" w:eastAsia="Times New Roman" w:hAnsi="Arial" w:cs="Arial"/>
                <w:i/>
                <w:lang w:eastAsia="ar-SA"/>
              </w:rPr>
              <w:t xml:space="preserve">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664E8A">
              <w:rPr>
                <w:rFonts w:ascii="Arial" w:eastAsia="Times New Roman" w:hAnsi="Arial" w:cs="Arial"/>
                <w:i/>
                <w:lang w:eastAsia="ar-SA"/>
              </w:rPr>
              <w:t xml:space="preserve"> Fail = score of 2 or less</w:t>
            </w:r>
          </w:p>
          <w:p w14:paraId="4E1048B2" w14:textId="77777777" w:rsidR="007D66B9" w:rsidRPr="00664E8A" w:rsidRDefault="007D66B9" w:rsidP="007D66B9">
            <w:pPr>
              <w:suppressAutoHyphens/>
              <w:spacing w:after="0" w:line="240" w:lineRule="auto"/>
              <w:rPr>
                <w:rFonts w:ascii="Arial" w:eastAsia="Times New Roman" w:hAnsi="Arial" w:cs="Arial"/>
                <w:lang w:eastAsia="ar-SA"/>
              </w:rPr>
            </w:pPr>
          </w:p>
          <w:p w14:paraId="61C1AFDA" w14:textId="77777777" w:rsidR="007D66B9" w:rsidRPr="00664E8A" w:rsidRDefault="007D66B9" w:rsidP="007D66B9">
            <w:pPr>
              <w:suppressAutoHyphens/>
              <w:spacing w:after="0" w:line="276" w:lineRule="auto"/>
              <w:rPr>
                <w:rFonts w:ascii="Arial" w:eastAsia="Times New Roman" w:hAnsi="Arial" w:cs="Arial"/>
                <w:i/>
                <w:lang w:eastAsia="ar-SA"/>
              </w:rPr>
            </w:pPr>
            <w:r w:rsidRPr="00664E8A">
              <w:rPr>
                <w:rFonts w:ascii="Arial" w:eastAsia="Times New Roman" w:hAnsi="Arial" w:cs="Arial"/>
                <w:lang w:eastAsia="ar-SA"/>
              </w:rPr>
              <w:t>Maximum word count: 300</w:t>
            </w:r>
          </w:p>
        </w:tc>
        <w:tc>
          <w:tcPr>
            <w:tcW w:w="2126" w:type="dxa"/>
          </w:tcPr>
          <w:p w14:paraId="5E841A3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5447759A" w14:textId="77777777" w:rsidTr="00376BA9">
        <w:tblPrEx>
          <w:tblLook w:val="0600" w:firstRow="0" w:lastRow="0" w:firstColumn="0" w:lastColumn="0" w:noHBand="1" w:noVBand="1"/>
        </w:tblPrEx>
        <w:tc>
          <w:tcPr>
            <w:tcW w:w="1257" w:type="dxa"/>
          </w:tcPr>
          <w:p w14:paraId="2AFB0FC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29D1B2E8"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0DAFF2C0"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b/>
                <w:lang w:eastAsia="ar-SA"/>
              </w:rPr>
            </w:pPr>
          </w:p>
        </w:tc>
        <w:tc>
          <w:tcPr>
            <w:tcW w:w="2126" w:type="dxa"/>
          </w:tcPr>
          <w:p w14:paraId="320065A0"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28CAC6B5" w14:textId="77777777" w:rsidTr="00376BA9">
        <w:tblPrEx>
          <w:tblLook w:val="0600" w:firstRow="0" w:lastRow="0" w:firstColumn="0" w:lastColumn="0" w:noHBand="1" w:noVBand="1"/>
        </w:tblPrEx>
        <w:tc>
          <w:tcPr>
            <w:tcW w:w="1257" w:type="dxa"/>
          </w:tcPr>
          <w:p w14:paraId="547783EA" w14:textId="612880C5"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8.4.2</w:t>
            </w:r>
          </w:p>
        </w:tc>
        <w:tc>
          <w:tcPr>
            <w:tcW w:w="5954" w:type="dxa"/>
          </w:tcPr>
          <w:p w14:paraId="011A1C5A" w14:textId="77777777" w:rsidR="007D66B9" w:rsidRPr="00664E8A" w:rsidRDefault="007D66B9" w:rsidP="007D66B9">
            <w:pPr>
              <w:suppressAutoHyphens/>
              <w:spacing w:after="0" w:line="240" w:lineRule="auto"/>
              <w:rPr>
                <w:rFonts w:ascii="Arial" w:eastAsia="Times New Roman" w:hAnsi="Arial" w:cs="Arial"/>
                <w:b/>
                <w:lang w:eastAsia="ar-SA"/>
              </w:rPr>
            </w:pPr>
            <w:r w:rsidRPr="00664E8A">
              <w:rPr>
                <w:rFonts w:ascii="Arial" w:eastAsia="Times New Roman" w:hAnsi="Arial" w:cs="Arial"/>
                <w:b/>
                <w:lang w:eastAsia="ar-SA"/>
              </w:rPr>
              <w:t>Please confirm your acceptance of the following statements by answering Yes/No:-</w:t>
            </w:r>
          </w:p>
          <w:p w14:paraId="080C823A" w14:textId="6DED32F2" w:rsidR="00664E8A" w:rsidRPr="00664E8A" w:rsidRDefault="00AA7909" w:rsidP="007D66B9">
            <w:pPr>
              <w:suppressAutoHyphens/>
              <w:spacing w:after="0" w:line="240" w:lineRule="auto"/>
              <w:rPr>
                <w:rFonts w:ascii="Arial" w:eastAsia="Times New Roman" w:hAnsi="Arial" w:cs="Arial"/>
                <w:lang w:eastAsia="ar-SA"/>
              </w:rPr>
            </w:pPr>
            <w:r w:rsidRPr="00664E8A">
              <w:rPr>
                <w:rFonts w:ascii="Arial" w:eastAsia="Times New Roman" w:hAnsi="Arial" w:cs="Arial"/>
                <w:i/>
                <w:lang w:eastAsia="ar-SA"/>
              </w:rPr>
              <w:t>A - F (</w:t>
            </w:r>
            <w:r>
              <w:rPr>
                <w:rFonts w:ascii="Arial" w:eastAsia="Times New Roman" w:hAnsi="Arial" w:cs="Arial"/>
                <w:i/>
                <w:lang w:eastAsia="ar-SA"/>
              </w:rPr>
              <w:t>below</w:t>
            </w:r>
            <w:r w:rsidRPr="00664E8A">
              <w:rPr>
                <w:rFonts w:ascii="Arial" w:eastAsia="Times New Roman" w:hAnsi="Arial" w:cs="Arial"/>
                <w:i/>
                <w:lang w:eastAsia="ar-SA"/>
              </w:rPr>
              <w:t>): Yes = pass; No = fail</w:t>
            </w:r>
          </w:p>
        </w:tc>
        <w:tc>
          <w:tcPr>
            <w:tcW w:w="2126" w:type="dxa"/>
          </w:tcPr>
          <w:p w14:paraId="62EC92D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0B902E2" w14:textId="77777777" w:rsidTr="00376BA9">
        <w:tblPrEx>
          <w:tblLook w:val="0600" w:firstRow="0" w:lastRow="0" w:firstColumn="0" w:lastColumn="0" w:noHBand="1" w:noVBand="1"/>
        </w:tblPrEx>
        <w:tc>
          <w:tcPr>
            <w:tcW w:w="1257" w:type="dxa"/>
          </w:tcPr>
          <w:p w14:paraId="0635DDDB" w14:textId="0CFA0DF7"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A</w:t>
            </w:r>
          </w:p>
        </w:tc>
        <w:tc>
          <w:tcPr>
            <w:tcW w:w="5954" w:type="dxa"/>
          </w:tcPr>
          <w:p w14:paraId="5B8CD4B4"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deliver and report quarterly on the outcomes and measures as detailed in the specification</w:t>
            </w:r>
          </w:p>
        </w:tc>
        <w:tc>
          <w:tcPr>
            <w:tcW w:w="2126" w:type="dxa"/>
          </w:tcPr>
          <w:p w14:paraId="44C8D56E"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7B0C73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03D72BD3"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CC92071" w14:textId="77777777" w:rsidTr="00376BA9">
        <w:tblPrEx>
          <w:tblLook w:val="0600" w:firstRow="0" w:lastRow="0" w:firstColumn="0" w:lastColumn="0" w:noHBand="1" w:noVBand="1"/>
        </w:tblPrEx>
        <w:tc>
          <w:tcPr>
            <w:tcW w:w="1257" w:type="dxa"/>
          </w:tcPr>
          <w:p w14:paraId="04B09204" w14:textId="5F7A2D8D"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B</w:t>
            </w:r>
          </w:p>
        </w:tc>
        <w:tc>
          <w:tcPr>
            <w:tcW w:w="5954" w:type="dxa"/>
          </w:tcPr>
          <w:p w14:paraId="04DE44F3" w14:textId="77777777" w:rsidR="007D66B9" w:rsidRPr="00664E8A" w:rsidRDefault="007D66B9" w:rsidP="007D66B9">
            <w:pPr>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attend and participate in relevant groups and forums as detailed in the specification</w:t>
            </w:r>
          </w:p>
        </w:tc>
        <w:tc>
          <w:tcPr>
            <w:tcW w:w="2126" w:type="dxa"/>
          </w:tcPr>
          <w:p w14:paraId="5E07D92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E233DFB"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590DAD95"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4C719B7" w14:textId="77777777" w:rsidTr="00376BA9">
        <w:tblPrEx>
          <w:tblLook w:val="0600" w:firstRow="0" w:lastRow="0" w:firstColumn="0" w:lastColumn="0" w:noHBand="1" w:noVBand="1"/>
        </w:tblPrEx>
        <w:tc>
          <w:tcPr>
            <w:tcW w:w="1257" w:type="dxa"/>
          </w:tcPr>
          <w:p w14:paraId="4AEE7DCB" w14:textId="3E7F3F1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C</w:t>
            </w:r>
          </w:p>
        </w:tc>
        <w:tc>
          <w:tcPr>
            <w:tcW w:w="5954" w:type="dxa"/>
          </w:tcPr>
          <w:p w14:paraId="3A5CC09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have a robust complaints policy and procedure for users of the service</w:t>
            </w:r>
          </w:p>
        </w:tc>
        <w:tc>
          <w:tcPr>
            <w:tcW w:w="2126" w:type="dxa"/>
          </w:tcPr>
          <w:p w14:paraId="13546321"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276BA469"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78F0531"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6D74871" w14:textId="77777777" w:rsidTr="00376BA9">
        <w:tblPrEx>
          <w:tblLook w:val="0600" w:firstRow="0" w:lastRow="0" w:firstColumn="0" w:lastColumn="0" w:noHBand="1" w:noVBand="1"/>
        </w:tblPrEx>
        <w:tc>
          <w:tcPr>
            <w:tcW w:w="1257" w:type="dxa"/>
          </w:tcPr>
          <w:p w14:paraId="1532776C" w14:textId="76B259F9"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D</w:t>
            </w:r>
          </w:p>
        </w:tc>
        <w:tc>
          <w:tcPr>
            <w:tcW w:w="5954" w:type="dxa"/>
          </w:tcPr>
          <w:p w14:paraId="4C1C1A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establish information sharing protocols with relevant agencies</w:t>
            </w:r>
          </w:p>
        </w:tc>
        <w:tc>
          <w:tcPr>
            <w:tcW w:w="2126" w:type="dxa"/>
          </w:tcPr>
          <w:p w14:paraId="6D22A6FF"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56D640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0A2F68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7A7F107B" w14:textId="77777777" w:rsidTr="00376BA9">
        <w:tblPrEx>
          <w:tblLook w:val="0600" w:firstRow="0" w:lastRow="0" w:firstColumn="0" w:lastColumn="0" w:noHBand="1" w:noVBand="1"/>
        </w:tblPrEx>
        <w:tc>
          <w:tcPr>
            <w:tcW w:w="1257" w:type="dxa"/>
          </w:tcPr>
          <w:p w14:paraId="3C02FCE1" w14:textId="38F8D6EB"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E</w:t>
            </w:r>
          </w:p>
        </w:tc>
        <w:tc>
          <w:tcPr>
            <w:tcW w:w="5954" w:type="dxa"/>
          </w:tcPr>
          <w:p w14:paraId="59AC17E2"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agree to ensure the service complies with the relevant safeguarding policies and procedures set by the local authority</w:t>
            </w:r>
          </w:p>
        </w:tc>
        <w:tc>
          <w:tcPr>
            <w:tcW w:w="2126" w:type="dxa"/>
          </w:tcPr>
          <w:p w14:paraId="3A1D1244"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08529A64"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3F9A014"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4D7E7B03" w14:textId="77777777" w:rsidTr="00376BA9">
        <w:tblPrEx>
          <w:tblLook w:val="0600" w:firstRow="0" w:lastRow="0" w:firstColumn="0" w:lastColumn="0" w:noHBand="1" w:noVBand="1"/>
        </w:tblPrEx>
        <w:tc>
          <w:tcPr>
            <w:tcW w:w="1257" w:type="dxa"/>
          </w:tcPr>
          <w:p w14:paraId="77A82A21" w14:textId="7F54F6A4" w:rsidR="007D66B9" w:rsidRPr="00664E8A" w:rsidRDefault="000323F6" w:rsidP="007D66B9">
            <w:pPr>
              <w:widowControl w:val="0"/>
              <w:spacing w:after="0" w:line="240" w:lineRule="auto"/>
              <w:jc w:val="both"/>
              <w:rPr>
                <w:rFonts w:ascii="Arial" w:eastAsia="Times New Roman" w:hAnsi="Arial" w:cs="Arial"/>
                <w:color w:val="000000"/>
              </w:rPr>
            </w:pPr>
            <w:r w:rsidRPr="00664E8A">
              <w:rPr>
                <w:rFonts w:ascii="Arial" w:eastAsia="Times New Roman" w:hAnsi="Arial" w:cs="Arial"/>
                <w:color w:val="000000"/>
              </w:rPr>
              <w:t>F</w:t>
            </w:r>
          </w:p>
        </w:tc>
        <w:tc>
          <w:tcPr>
            <w:tcW w:w="5954" w:type="dxa"/>
          </w:tcPr>
          <w:p w14:paraId="0965201D"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The provider must engage and provide attendance or report to safeguarding plans where required.</w:t>
            </w:r>
          </w:p>
        </w:tc>
        <w:tc>
          <w:tcPr>
            <w:tcW w:w="2126" w:type="dxa"/>
          </w:tcPr>
          <w:p w14:paraId="078DB03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1ADB985"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0B2FC1B" w14:textId="77777777" w:rsidR="007D66B9" w:rsidRPr="00664E8A" w:rsidRDefault="007D66B9" w:rsidP="007D66B9">
            <w:pPr>
              <w:widowControl w:val="0"/>
              <w:spacing w:after="0" w:line="240" w:lineRule="auto"/>
              <w:jc w:val="both"/>
              <w:rPr>
                <w:rFonts w:ascii="Arial" w:eastAsia="Times New Roman" w:hAnsi="Arial" w:cs="Arial"/>
                <w:color w:val="000000"/>
              </w:rPr>
            </w:pPr>
          </w:p>
        </w:tc>
      </w:tr>
    </w:tbl>
    <w:p w14:paraId="35A3BEFE" w14:textId="77777777" w:rsidR="007D66B9" w:rsidRPr="00664E8A" w:rsidRDefault="007D66B9" w:rsidP="007D66B9">
      <w:pPr>
        <w:spacing w:after="0" w:line="276" w:lineRule="auto"/>
        <w:jc w:val="both"/>
        <w:rPr>
          <w:rFonts w:ascii="Arial" w:eastAsia="Times New Roman" w:hAnsi="Arial" w:cs="Arial"/>
          <w:color w:val="00000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7D66B9" w:rsidRPr="00664E8A" w14:paraId="5C86828D" w14:textId="77777777" w:rsidTr="00376BA9">
        <w:trPr>
          <w:trHeight w:val="400"/>
        </w:trPr>
        <w:tc>
          <w:tcPr>
            <w:tcW w:w="1257" w:type="dxa"/>
            <w:tcBorders>
              <w:top w:val="single" w:sz="8" w:space="0" w:color="000000"/>
              <w:bottom w:val="single" w:sz="6" w:space="0" w:color="000000"/>
            </w:tcBorders>
            <w:shd w:val="clear" w:color="auto" w:fill="CCFFFF"/>
          </w:tcPr>
          <w:p w14:paraId="65E2D4C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8.5</w:t>
            </w:r>
          </w:p>
        </w:tc>
        <w:tc>
          <w:tcPr>
            <w:tcW w:w="8080" w:type="dxa"/>
            <w:gridSpan w:val="2"/>
            <w:tcBorders>
              <w:top w:val="single" w:sz="8" w:space="0" w:color="000000"/>
              <w:bottom w:val="single" w:sz="6" w:space="0" w:color="000000"/>
            </w:tcBorders>
            <w:shd w:val="clear" w:color="auto" w:fill="CCFFFF"/>
          </w:tcPr>
          <w:p w14:paraId="4A092969"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Environment</w:t>
            </w:r>
          </w:p>
        </w:tc>
      </w:tr>
      <w:tr w:rsidR="007D66B9" w:rsidRPr="00664E8A" w14:paraId="15D1DDFE" w14:textId="77777777" w:rsidTr="00376BA9">
        <w:tblPrEx>
          <w:tblLook w:val="0600" w:firstRow="0" w:lastRow="0" w:firstColumn="0" w:lastColumn="0" w:noHBand="1" w:noVBand="1"/>
        </w:tblPrEx>
        <w:tc>
          <w:tcPr>
            <w:tcW w:w="1257" w:type="dxa"/>
          </w:tcPr>
          <w:p w14:paraId="2F4B3A28" w14:textId="564F320B"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8.5.1</w:t>
            </w:r>
          </w:p>
        </w:tc>
        <w:tc>
          <w:tcPr>
            <w:tcW w:w="5954" w:type="dxa"/>
          </w:tcPr>
          <w:p w14:paraId="7402EFB0" w14:textId="77777777" w:rsidR="007D66B9" w:rsidRPr="00664E8A" w:rsidRDefault="007D66B9" w:rsidP="007D66B9">
            <w:pPr>
              <w:suppressAutoHyphens/>
              <w:spacing w:after="0" w:line="240" w:lineRule="auto"/>
              <w:rPr>
                <w:rFonts w:ascii="Arial" w:eastAsia="Arial" w:hAnsi="Arial" w:cs="Arial"/>
                <w:lang w:eastAsia="ar-SA"/>
              </w:rPr>
            </w:pPr>
            <w:r w:rsidRPr="00664E8A">
              <w:rPr>
                <w:rFonts w:ascii="Arial" w:eastAsia="Arial" w:hAnsi="Arial" w:cs="Arial"/>
                <w:lang w:eastAsia="ar-SA"/>
              </w:rPr>
              <w:t xml:space="preserve">Has your organisation been convicted of breaching environmental legislation, or had any notice served upon it, in the last three years by any environmental regulator or authority (including local authority)? </w:t>
            </w:r>
          </w:p>
          <w:p w14:paraId="2FB22701" w14:textId="77777777" w:rsidR="007D66B9" w:rsidRPr="00664E8A" w:rsidRDefault="007D66B9" w:rsidP="007D66B9">
            <w:pPr>
              <w:suppressAutoHyphens/>
              <w:spacing w:after="0" w:line="240" w:lineRule="auto"/>
              <w:rPr>
                <w:rFonts w:ascii="Arial" w:eastAsia="Times New Roman" w:hAnsi="Arial" w:cs="Arial"/>
                <w:lang w:eastAsia="ar-SA"/>
              </w:rPr>
            </w:pPr>
          </w:p>
          <w:p w14:paraId="608F12C6" w14:textId="77777777" w:rsidR="007D66B9" w:rsidRPr="00664E8A" w:rsidRDefault="007D66B9" w:rsidP="007D66B9">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as a result of conviction or notices served.</w:t>
            </w:r>
          </w:p>
          <w:p w14:paraId="6BD025B8" w14:textId="77777777" w:rsidR="007D66B9" w:rsidRPr="00664E8A" w:rsidRDefault="007D66B9" w:rsidP="007D66B9">
            <w:pPr>
              <w:suppressAutoHyphens/>
              <w:spacing w:after="0" w:line="240" w:lineRule="auto"/>
              <w:ind w:left="42"/>
              <w:rPr>
                <w:rFonts w:ascii="Arial" w:eastAsia="Arial" w:hAnsi="Arial" w:cs="Arial"/>
                <w:lang w:eastAsia="ar-SA"/>
              </w:rPr>
            </w:pPr>
          </w:p>
          <w:p w14:paraId="2B440459" w14:textId="77777777" w:rsidR="007D66B9" w:rsidRPr="00664E8A" w:rsidRDefault="007D66B9" w:rsidP="007D66B9">
            <w:pPr>
              <w:suppressAutoHyphens/>
              <w:spacing w:after="0" w:line="240" w:lineRule="auto"/>
              <w:ind w:left="42"/>
              <w:rPr>
                <w:rFonts w:ascii="Arial" w:eastAsia="Times New Roman" w:hAnsi="Arial" w:cs="Arial"/>
                <w:lang w:eastAsia="ar-SA"/>
              </w:rPr>
            </w:pPr>
            <w:r w:rsidRPr="00664E8A">
              <w:rPr>
                <w:rFonts w:ascii="Arial" w:eastAsia="Arial" w:hAnsi="Arial" w:cs="Arial"/>
                <w:i/>
                <w:lang w:eastAsia="ar-SA"/>
              </w:rPr>
              <w:t>No = pass; Yes with suitable mitigation = pass; Yes or Yes with inadequate mitigation = fail</w:t>
            </w:r>
          </w:p>
        </w:tc>
        <w:tc>
          <w:tcPr>
            <w:tcW w:w="2126" w:type="dxa"/>
          </w:tcPr>
          <w:p w14:paraId="6B679196"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F491DBA"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3065AB0"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19FF14F" w14:textId="77777777" w:rsidTr="00376BA9">
        <w:tblPrEx>
          <w:tblLook w:val="0600" w:firstRow="0" w:lastRow="0" w:firstColumn="0" w:lastColumn="0" w:noHBand="1" w:noVBand="1"/>
        </w:tblPrEx>
        <w:tc>
          <w:tcPr>
            <w:tcW w:w="1257" w:type="dxa"/>
          </w:tcPr>
          <w:p w14:paraId="2F3E1AC3" w14:textId="5BD0424F"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8.5.2</w:t>
            </w:r>
          </w:p>
        </w:tc>
        <w:tc>
          <w:tcPr>
            <w:tcW w:w="5954" w:type="dxa"/>
          </w:tcPr>
          <w:p w14:paraId="7C957B3C"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Does the relevant section of your organisation hold a recognised environment management system certificate, e.g. ISO 14001 or equivalent?</w:t>
            </w:r>
          </w:p>
          <w:p w14:paraId="0DA5A92E"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27581145"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gaining this accreditation/certification? [ Maximum word count 250]</w:t>
            </w:r>
          </w:p>
          <w:p w14:paraId="789B497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85DA242"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r w:rsidRPr="00664E8A">
              <w:rPr>
                <w:rFonts w:ascii="Arial" w:eastAsia="Arial" w:hAnsi="Arial" w:cs="Arial"/>
                <w:i/>
                <w:lang w:eastAsia="ar-SA"/>
              </w:rPr>
              <w:t>Yes = pass; No with suitable mitigation = pass; No or No with inadequate mitigation = fail</w:t>
            </w:r>
          </w:p>
          <w:p w14:paraId="3B26A3F4"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tc>
        <w:tc>
          <w:tcPr>
            <w:tcW w:w="2126" w:type="dxa"/>
          </w:tcPr>
          <w:p w14:paraId="546CA9B9"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67B7EF21"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165DA56D"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7D66B9" w:rsidRPr="00664E8A" w14:paraId="2F49D8B1" w14:textId="77777777" w:rsidTr="00376BA9">
        <w:tblPrEx>
          <w:tblLook w:val="0600" w:firstRow="0" w:lastRow="0" w:firstColumn="0" w:lastColumn="0" w:noHBand="1" w:noVBand="1"/>
        </w:tblPrEx>
        <w:tc>
          <w:tcPr>
            <w:tcW w:w="1257" w:type="dxa"/>
          </w:tcPr>
          <w:p w14:paraId="0FF92BB5"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5954" w:type="dxa"/>
          </w:tcPr>
          <w:p w14:paraId="61BE562D" w14:textId="22CE6376" w:rsidR="00664E8A" w:rsidRPr="00664E8A" w:rsidRDefault="00664E8A" w:rsidP="00664E8A">
            <w:pPr>
              <w:rPr>
                <w:rFonts w:ascii="Arial" w:hAnsi="Arial" w:cs="Arial"/>
              </w:rPr>
            </w:pPr>
            <w:r w:rsidRPr="00664E8A">
              <w:rPr>
                <w:rFonts w:ascii="Arial" w:hAnsi="Arial" w:cs="Arial"/>
              </w:rPr>
              <w:t>If no, please provide your answer in this box:</w:t>
            </w:r>
          </w:p>
          <w:p w14:paraId="79744E3F"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tc>
        <w:tc>
          <w:tcPr>
            <w:tcW w:w="2126" w:type="dxa"/>
          </w:tcPr>
          <w:p w14:paraId="7DEAAF09" w14:textId="77777777" w:rsidR="007D66B9" w:rsidRPr="00664E8A" w:rsidRDefault="007D66B9" w:rsidP="007D66B9">
            <w:pPr>
              <w:spacing w:after="0" w:line="240" w:lineRule="auto"/>
              <w:jc w:val="both"/>
              <w:rPr>
                <w:rFonts w:ascii="Arial" w:eastAsia="Arial" w:hAnsi="Arial" w:cs="Arial"/>
                <w:color w:val="000000"/>
              </w:rPr>
            </w:pPr>
          </w:p>
        </w:tc>
      </w:tr>
    </w:tbl>
    <w:p w14:paraId="3F0AD1D9" w14:textId="77777777" w:rsidR="007D66B9" w:rsidRPr="00664E8A" w:rsidRDefault="007D66B9" w:rsidP="007D66B9">
      <w:pPr>
        <w:keepNext/>
        <w:suppressAutoHyphens/>
        <w:spacing w:after="240" w:line="240" w:lineRule="auto"/>
        <w:outlineLvl w:val="1"/>
        <w:rPr>
          <w:rFonts w:ascii="Arial" w:eastAsia="Times New Roman" w:hAnsi="Arial" w:cs="Arial"/>
          <w:b/>
          <w:caps/>
          <w:lang w:eastAsia="ar-SA"/>
        </w:rPr>
      </w:pPr>
    </w:p>
    <w:tbl>
      <w:tblPr>
        <w:tblW w:w="933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89"/>
        <w:gridCol w:w="6580"/>
        <w:gridCol w:w="1361"/>
      </w:tblGrid>
      <w:tr w:rsidR="007D66B9" w:rsidRPr="00664E8A" w14:paraId="4AE14345" w14:textId="77777777" w:rsidTr="00376BA9">
        <w:trPr>
          <w:trHeight w:val="400"/>
        </w:trPr>
        <w:tc>
          <w:tcPr>
            <w:tcW w:w="1389" w:type="dxa"/>
            <w:tcBorders>
              <w:top w:val="single" w:sz="8" w:space="0" w:color="000000"/>
              <w:bottom w:val="single" w:sz="6" w:space="0" w:color="000000"/>
            </w:tcBorders>
            <w:shd w:val="clear" w:color="auto" w:fill="CCFFFF"/>
          </w:tcPr>
          <w:p w14:paraId="1D21399E" w14:textId="72835F39"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8.6</w:t>
            </w:r>
          </w:p>
        </w:tc>
        <w:tc>
          <w:tcPr>
            <w:tcW w:w="7941" w:type="dxa"/>
            <w:gridSpan w:val="2"/>
            <w:tcBorders>
              <w:top w:val="single" w:sz="8" w:space="0" w:color="000000"/>
              <w:bottom w:val="single" w:sz="6" w:space="0" w:color="000000"/>
            </w:tcBorders>
            <w:shd w:val="clear" w:color="auto" w:fill="CCFFFF"/>
          </w:tcPr>
          <w:p w14:paraId="1EAC1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Business Continuity</w:t>
            </w:r>
          </w:p>
        </w:tc>
      </w:tr>
      <w:tr w:rsidR="007D66B9" w:rsidRPr="00664E8A" w14:paraId="2FA57F25" w14:textId="77777777" w:rsidTr="00376BA9">
        <w:tblPrEx>
          <w:tblLook w:val="0600" w:firstRow="0" w:lastRow="0" w:firstColumn="0" w:lastColumn="0" w:noHBand="1" w:noVBand="1"/>
        </w:tblPrEx>
        <w:tc>
          <w:tcPr>
            <w:tcW w:w="1389" w:type="dxa"/>
          </w:tcPr>
          <w:p w14:paraId="3EDE9518" w14:textId="1539A7CC"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8.6.1</w:t>
            </w:r>
          </w:p>
        </w:tc>
        <w:tc>
          <w:tcPr>
            <w:tcW w:w="6580" w:type="dxa"/>
          </w:tcPr>
          <w:p w14:paraId="7C0A8A30" w14:textId="30C521B9"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 xml:space="preserve">Does your organisation have a Business Continuity plan, disaster recovery plan or a risk management plan? </w:t>
            </w:r>
            <w:r w:rsidR="00AA145D">
              <w:rPr>
                <w:rFonts w:ascii="Arial" w:eastAsia="Times New Roman" w:hAnsi="Arial" w:cs="Arial"/>
                <w:spacing w:val="-3"/>
                <w:lang w:eastAsia="ar-SA"/>
              </w:rPr>
              <w:t>If Yes, p</w:t>
            </w:r>
            <w:r w:rsidRPr="00664E8A">
              <w:rPr>
                <w:rFonts w:ascii="Arial" w:eastAsia="Times New Roman" w:hAnsi="Arial" w:cs="Arial"/>
                <w:spacing w:val="-3"/>
                <w:lang w:eastAsia="ar-SA"/>
              </w:rPr>
              <w:t>lease provide a copy of this plan as an additional appendix.</w:t>
            </w:r>
          </w:p>
          <w:p w14:paraId="3B6456CA" w14:textId="77777777"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p>
          <w:p w14:paraId="136246E5" w14:textId="4B45EBB1" w:rsidR="007D66B9" w:rsidRPr="00664E8A" w:rsidRDefault="007D66B9" w:rsidP="007D66B9">
            <w:pPr>
              <w:tabs>
                <w:tab w:val="center" w:pos="4513"/>
                <w:tab w:val="right" w:pos="9026"/>
              </w:tabs>
              <w:suppressAutoHyphens/>
              <w:spacing w:after="0" w:line="240" w:lineRule="auto"/>
              <w:rPr>
                <w:rFonts w:ascii="Arial" w:eastAsia="Arial" w:hAnsi="Arial" w:cs="Arial"/>
                <w:lang w:eastAsia="ar-SA"/>
              </w:rPr>
            </w:pPr>
            <w:r w:rsidRPr="00664E8A">
              <w:rPr>
                <w:rFonts w:ascii="Arial" w:eastAsia="Arial" w:hAnsi="Arial" w:cs="Arial"/>
                <w:lang w:eastAsia="ar-SA"/>
              </w:rPr>
              <w:t>If no, how would your organisation propose to manage business continuity?</w:t>
            </w:r>
            <w:r w:rsidR="00AA7909">
              <w:rPr>
                <w:rFonts w:ascii="Arial" w:eastAsia="Arial" w:hAnsi="Arial" w:cs="Arial"/>
                <w:lang w:eastAsia="ar-SA"/>
              </w:rPr>
              <w:t xml:space="preserve"> </w:t>
            </w:r>
            <w:r w:rsidR="007F1435">
              <w:rPr>
                <w:rFonts w:ascii="Arial" w:eastAsia="Arial" w:hAnsi="Arial" w:cs="Arial"/>
                <w:lang w:eastAsia="ar-SA"/>
              </w:rPr>
              <w:t>Maximum word count:500</w:t>
            </w:r>
          </w:p>
          <w:p w14:paraId="3C468BEB" w14:textId="77777777" w:rsidR="007D66B9" w:rsidRPr="00664E8A" w:rsidRDefault="007D66B9" w:rsidP="007D66B9">
            <w:pPr>
              <w:tabs>
                <w:tab w:val="center" w:pos="4513"/>
                <w:tab w:val="right" w:pos="9026"/>
              </w:tabs>
              <w:suppressAutoHyphens/>
              <w:spacing w:after="0" w:line="240" w:lineRule="auto"/>
              <w:rPr>
                <w:rFonts w:ascii="Arial" w:eastAsia="Arial" w:hAnsi="Arial" w:cs="Arial"/>
                <w:i/>
                <w:lang w:eastAsia="ar-SA"/>
              </w:rPr>
            </w:pPr>
          </w:p>
          <w:p w14:paraId="79729035"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 No with suitable mitigation = pass; No or No with inadequate mitigation = fail</w:t>
            </w:r>
          </w:p>
          <w:p w14:paraId="3B13394A" w14:textId="77777777" w:rsidR="007D66B9" w:rsidRPr="00664E8A" w:rsidRDefault="007D66B9" w:rsidP="007D66B9">
            <w:pPr>
              <w:suppressAutoHyphens/>
              <w:spacing w:after="0" w:line="240" w:lineRule="auto"/>
              <w:rPr>
                <w:rFonts w:ascii="Arial" w:eastAsia="Times New Roman" w:hAnsi="Arial" w:cs="Arial"/>
                <w:lang w:eastAsia="ar-SA"/>
              </w:rPr>
            </w:pPr>
          </w:p>
        </w:tc>
        <w:tc>
          <w:tcPr>
            <w:tcW w:w="1361" w:type="dxa"/>
          </w:tcPr>
          <w:p w14:paraId="6B89A56B" w14:textId="77777777" w:rsidR="007D66B9" w:rsidRPr="00664E8A" w:rsidRDefault="007D66B9" w:rsidP="007D66B9">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1A9BFC66" w14:textId="77777777" w:rsidR="007D66B9" w:rsidRPr="00664E8A" w:rsidRDefault="007D66B9" w:rsidP="007D66B9">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D2E98B6" w14:textId="77777777" w:rsidR="007D66B9" w:rsidRPr="00664E8A" w:rsidRDefault="007D66B9" w:rsidP="007D66B9">
            <w:pPr>
              <w:widowControl w:val="0"/>
              <w:spacing w:after="0" w:line="240" w:lineRule="auto"/>
              <w:jc w:val="both"/>
              <w:rPr>
                <w:rFonts w:ascii="Arial" w:eastAsia="Times New Roman" w:hAnsi="Arial" w:cs="Arial"/>
                <w:color w:val="000000"/>
              </w:rPr>
            </w:pPr>
          </w:p>
        </w:tc>
      </w:tr>
      <w:tr w:rsidR="00664E8A" w:rsidRPr="00664E8A" w14:paraId="3CE2F105" w14:textId="77777777" w:rsidTr="00376BA9">
        <w:tblPrEx>
          <w:tblLook w:val="0600" w:firstRow="0" w:lastRow="0" w:firstColumn="0" w:lastColumn="0" w:noHBand="1" w:noVBand="1"/>
        </w:tblPrEx>
        <w:tc>
          <w:tcPr>
            <w:tcW w:w="1389" w:type="dxa"/>
          </w:tcPr>
          <w:p w14:paraId="6A329CCE" w14:textId="77777777" w:rsidR="00664E8A" w:rsidRPr="00664E8A" w:rsidRDefault="00664E8A" w:rsidP="007D66B9">
            <w:pPr>
              <w:widowControl w:val="0"/>
              <w:spacing w:after="0" w:line="240" w:lineRule="auto"/>
              <w:jc w:val="both"/>
              <w:rPr>
                <w:rFonts w:ascii="Arial" w:eastAsia="Times New Roman" w:hAnsi="Arial" w:cs="Arial"/>
                <w:color w:val="000000"/>
              </w:rPr>
            </w:pPr>
          </w:p>
        </w:tc>
        <w:tc>
          <w:tcPr>
            <w:tcW w:w="6580" w:type="dxa"/>
          </w:tcPr>
          <w:p w14:paraId="6945218F" w14:textId="4FCDF953" w:rsidR="00664E8A" w:rsidRPr="00664E8A" w:rsidRDefault="00664E8A" w:rsidP="00664E8A">
            <w:pPr>
              <w:rPr>
                <w:rFonts w:ascii="Arial" w:hAnsi="Arial" w:cs="Arial"/>
              </w:rPr>
            </w:pPr>
            <w:r w:rsidRPr="00664E8A">
              <w:rPr>
                <w:rFonts w:ascii="Arial" w:hAnsi="Arial" w:cs="Arial"/>
              </w:rPr>
              <w:t>If no, please provide your answer in this box:</w:t>
            </w:r>
          </w:p>
          <w:p w14:paraId="32B684AC" w14:textId="77777777" w:rsidR="00664E8A" w:rsidRPr="00664E8A" w:rsidRDefault="00664E8A" w:rsidP="007D66B9">
            <w:pPr>
              <w:tabs>
                <w:tab w:val="left" w:pos="540"/>
              </w:tabs>
              <w:suppressAutoHyphens/>
              <w:spacing w:after="0" w:line="240" w:lineRule="auto"/>
              <w:rPr>
                <w:rFonts w:ascii="Arial" w:eastAsia="Times New Roman" w:hAnsi="Arial" w:cs="Arial"/>
                <w:spacing w:val="-3"/>
                <w:lang w:eastAsia="ar-SA"/>
              </w:rPr>
            </w:pPr>
          </w:p>
        </w:tc>
        <w:tc>
          <w:tcPr>
            <w:tcW w:w="1361" w:type="dxa"/>
          </w:tcPr>
          <w:p w14:paraId="1F0C7B4D" w14:textId="77777777" w:rsidR="00664E8A" w:rsidRPr="00664E8A" w:rsidRDefault="00664E8A" w:rsidP="007D66B9">
            <w:pPr>
              <w:spacing w:after="0" w:line="240" w:lineRule="auto"/>
              <w:jc w:val="both"/>
              <w:rPr>
                <w:rFonts w:ascii="Arial" w:eastAsia="Arial" w:hAnsi="Arial" w:cs="Arial"/>
                <w:color w:val="000000"/>
              </w:rPr>
            </w:pPr>
          </w:p>
        </w:tc>
      </w:tr>
      <w:tr w:rsidR="007D66B9" w:rsidRPr="00664E8A" w14:paraId="450226F4" w14:textId="77777777" w:rsidTr="00376BA9">
        <w:tblPrEx>
          <w:tblLook w:val="0600" w:firstRow="0" w:lastRow="0" w:firstColumn="0" w:lastColumn="0" w:noHBand="1" w:noVBand="1"/>
        </w:tblPrEx>
        <w:tc>
          <w:tcPr>
            <w:tcW w:w="1389" w:type="dxa"/>
          </w:tcPr>
          <w:p w14:paraId="7B0B802F" w14:textId="700FBBE7" w:rsidR="007D66B9" w:rsidRPr="00664E8A" w:rsidRDefault="00B90241" w:rsidP="007D66B9">
            <w:pPr>
              <w:widowControl w:val="0"/>
              <w:spacing w:after="0" w:line="240" w:lineRule="auto"/>
              <w:jc w:val="both"/>
              <w:rPr>
                <w:rFonts w:ascii="Arial" w:eastAsia="Times New Roman" w:hAnsi="Arial" w:cs="Arial"/>
                <w:color w:val="000000"/>
              </w:rPr>
            </w:pPr>
            <w:r>
              <w:rPr>
                <w:rFonts w:ascii="Arial" w:eastAsia="Times New Roman" w:hAnsi="Arial" w:cs="Arial"/>
                <w:color w:val="000000"/>
              </w:rPr>
              <w:t>8.6.2</w:t>
            </w:r>
          </w:p>
        </w:tc>
        <w:tc>
          <w:tcPr>
            <w:tcW w:w="6580" w:type="dxa"/>
          </w:tcPr>
          <w:p w14:paraId="034191CD"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spacing w:val="-3"/>
                <w:lang w:eastAsia="ar-SA"/>
              </w:rPr>
              <w:t xml:space="preserve">Briefly describe what key actions your organisation will take to ensure continued provision to customers should there be a major event; for example, should there be adverse weather or a pandemic flu which results in loss of staff, or a fire or utility failure resulting in loss of your building. </w:t>
            </w:r>
          </w:p>
          <w:p w14:paraId="0583095E"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p>
          <w:p w14:paraId="0F0B0EDB" w14:textId="2F5BD75A" w:rsidR="007D66B9" w:rsidRPr="00AA7909" w:rsidRDefault="007D66B9" w:rsidP="007D66B9">
            <w:pPr>
              <w:tabs>
                <w:tab w:val="center" w:pos="4513"/>
                <w:tab w:val="right" w:pos="9026"/>
              </w:tabs>
              <w:suppressAutoHyphens/>
              <w:spacing w:after="0" w:line="240" w:lineRule="auto"/>
              <w:rPr>
                <w:rFonts w:ascii="Arial" w:eastAsia="Times New Roman" w:hAnsi="Arial" w:cs="Arial"/>
                <w:i/>
                <w:lang w:eastAsia="ar-SA"/>
              </w:rPr>
            </w:pPr>
            <w:r w:rsidRPr="00AA7909">
              <w:rPr>
                <w:rFonts w:ascii="Arial" w:eastAsia="Times New Roman" w:hAnsi="Arial" w:cs="Arial"/>
                <w:i/>
                <w:lang w:eastAsia="ar-SA"/>
              </w:rPr>
              <w:t xml:space="preserve">Your response will be evaluated using the 0-10 scoring criteria in </w:t>
            </w:r>
            <w:r w:rsidR="00664E8A" w:rsidRPr="00D97C20">
              <w:rPr>
                <w:rFonts w:ascii="Arial" w:eastAsia="Times New Roman" w:hAnsi="Arial" w:cs="Arial"/>
                <w:i/>
                <w:lang w:eastAsia="ar-SA"/>
              </w:rPr>
              <w:t>Section 9.5 (ITT)</w:t>
            </w:r>
            <w:r w:rsidRPr="00D97C20">
              <w:rPr>
                <w:rFonts w:ascii="Arial" w:eastAsia="Times New Roman" w:hAnsi="Arial" w:cs="Arial"/>
                <w:i/>
                <w:lang w:eastAsia="ar-SA"/>
              </w:rPr>
              <w:t>,</w:t>
            </w:r>
            <w:r w:rsidRPr="00AA7909">
              <w:rPr>
                <w:rFonts w:ascii="Arial" w:eastAsia="Times New Roman" w:hAnsi="Arial" w:cs="Arial"/>
                <w:i/>
                <w:lang w:eastAsia="ar-SA"/>
              </w:rPr>
              <w:t xml:space="preserve"> Fail = score of 2 or less</w:t>
            </w:r>
          </w:p>
          <w:p w14:paraId="36459867" w14:textId="77777777" w:rsidR="007D66B9" w:rsidRPr="00664E8A" w:rsidRDefault="007D66B9" w:rsidP="007D66B9">
            <w:pPr>
              <w:suppressAutoHyphens/>
              <w:spacing w:after="0" w:line="240" w:lineRule="auto"/>
              <w:rPr>
                <w:rFonts w:ascii="Arial" w:eastAsia="Times New Roman" w:hAnsi="Arial" w:cs="Arial"/>
                <w:lang w:eastAsia="ar-SA"/>
              </w:rPr>
            </w:pPr>
          </w:p>
          <w:p w14:paraId="26F4827F" w14:textId="77777777" w:rsidR="007D66B9" w:rsidRPr="00664E8A" w:rsidRDefault="007D66B9" w:rsidP="007D66B9">
            <w:pPr>
              <w:tabs>
                <w:tab w:val="left" w:pos="540"/>
              </w:tabs>
              <w:suppressAutoHyphens/>
              <w:spacing w:after="0" w:line="240" w:lineRule="auto"/>
              <w:rPr>
                <w:rFonts w:ascii="Arial" w:eastAsia="Times New Roman" w:hAnsi="Arial" w:cs="Arial"/>
                <w:spacing w:val="-3"/>
                <w:lang w:eastAsia="ar-SA"/>
              </w:rPr>
            </w:pPr>
            <w:r w:rsidRPr="00664E8A">
              <w:rPr>
                <w:rFonts w:ascii="Arial" w:eastAsia="Times New Roman" w:hAnsi="Arial" w:cs="Arial"/>
                <w:lang w:eastAsia="ar-SA"/>
              </w:rPr>
              <w:t>Maximum word count: 300</w:t>
            </w:r>
          </w:p>
        </w:tc>
        <w:tc>
          <w:tcPr>
            <w:tcW w:w="1361" w:type="dxa"/>
          </w:tcPr>
          <w:p w14:paraId="0D3F007B" w14:textId="77777777" w:rsidR="007D66B9" w:rsidRPr="00664E8A" w:rsidRDefault="007D66B9" w:rsidP="007D66B9">
            <w:pPr>
              <w:spacing w:after="0" w:line="240" w:lineRule="auto"/>
              <w:jc w:val="both"/>
              <w:rPr>
                <w:rFonts w:ascii="Arial" w:eastAsia="Arial" w:hAnsi="Arial" w:cs="Arial"/>
                <w:color w:val="000000"/>
              </w:rPr>
            </w:pPr>
          </w:p>
        </w:tc>
      </w:tr>
      <w:tr w:rsidR="007D66B9" w:rsidRPr="00664E8A" w14:paraId="7A23B4BB" w14:textId="77777777" w:rsidTr="00376BA9">
        <w:tblPrEx>
          <w:tblLook w:val="0600" w:firstRow="0" w:lastRow="0" w:firstColumn="0" w:lastColumn="0" w:noHBand="1" w:noVBand="1"/>
        </w:tblPrEx>
        <w:tc>
          <w:tcPr>
            <w:tcW w:w="1389" w:type="dxa"/>
          </w:tcPr>
          <w:p w14:paraId="7E9D4849" w14:textId="77777777" w:rsidR="007D66B9" w:rsidRPr="00664E8A" w:rsidRDefault="007D66B9" w:rsidP="007D66B9">
            <w:pPr>
              <w:widowControl w:val="0"/>
              <w:spacing w:after="0" w:line="240" w:lineRule="auto"/>
              <w:jc w:val="both"/>
              <w:rPr>
                <w:rFonts w:ascii="Arial" w:eastAsia="Times New Roman" w:hAnsi="Arial" w:cs="Arial"/>
                <w:color w:val="000000"/>
              </w:rPr>
            </w:pPr>
          </w:p>
        </w:tc>
        <w:tc>
          <w:tcPr>
            <w:tcW w:w="6580" w:type="dxa"/>
          </w:tcPr>
          <w:p w14:paraId="62CA7537" w14:textId="77777777" w:rsidR="00664E8A" w:rsidRPr="00664E8A" w:rsidRDefault="00664E8A" w:rsidP="00664E8A">
            <w:pPr>
              <w:rPr>
                <w:rFonts w:ascii="Arial" w:hAnsi="Arial" w:cs="Arial"/>
              </w:rPr>
            </w:pPr>
            <w:r w:rsidRPr="00664E8A">
              <w:rPr>
                <w:rFonts w:ascii="Arial" w:hAnsi="Arial" w:cs="Arial"/>
              </w:rPr>
              <w:t>Please provide your answer in this box:</w:t>
            </w:r>
          </w:p>
          <w:p w14:paraId="40C6FB74" w14:textId="77777777" w:rsidR="007D66B9" w:rsidRPr="00664E8A" w:rsidRDefault="007D66B9" w:rsidP="007D66B9">
            <w:pPr>
              <w:tabs>
                <w:tab w:val="center" w:pos="4513"/>
                <w:tab w:val="right" w:pos="9026"/>
              </w:tabs>
              <w:suppressAutoHyphens/>
              <w:spacing w:after="0" w:line="240" w:lineRule="auto"/>
              <w:rPr>
                <w:rFonts w:ascii="Arial" w:eastAsia="Times New Roman" w:hAnsi="Arial" w:cs="Arial"/>
                <w:lang w:eastAsia="ar-SA"/>
              </w:rPr>
            </w:pPr>
          </w:p>
        </w:tc>
        <w:tc>
          <w:tcPr>
            <w:tcW w:w="1361" w:type="dxa"/>
          </w:tcPr>
          <w:p w14:paraId="2CA968BC" w14:textId="77777777" w:rsidR="007D66B9" w:rsidRPr="00664E8A" w:rsidRDefault="007D66B9" w:rsidP="007D66B9">
            <w:pPr>
              <w:spacing w:after="0" w:line="240" w:lineRule="auto"/>
              <w:jc w:val="both"/>
              <w:rPr>
                <w:rFonts w:ascii="Arial" w:eastAsia="Arial" w:hAnsi="Arial" w:cs="Arial"/>
                <w:color w:val="000000"/>
              </w:rPr>
            </w:pPr>
          </w:p>
        </w:tc>
      </w:tr>
    </w:tbl>
    <w:p w14:paraId="5EB9456A" w14:textId="68383E76" w:rsidR="007D66B9" w:rsidRPr="00664E8A" w:rsidRDefault="007D66B9" w:rsidP="007D66B9">
      <w:pPr>
        <w:suppressAutoHyphens/>
        <w:spacing w:after="0" w:line="240" w:lineRule="auto"/>
        <w:rPr>
          <w:rFonts w:ascii="Arial" w:eastAsia="Times New Roman" w:hAnsi="Arial" w:cs="Arial"/>
          <w:lang w:eastAsia="ar-SA"/>
        </w:rPr>
      </w:pPr>
    </w:p>
    <w:tbl>
      <w:tblPr>
        <w:tblW w:w="1031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75"/>
        <w:gridCol w:w="682"/>
        <w:gridCol w:w="5954"/>
        <w:gridCol w:w="2126"/>
        <w:gridCol w:w="49"/>
        <w:gridCol w:w="933"/>
      </w:tblGrid>
      <w:tr w:rsidR="007D66B9" w:rsidRPr="00664E8A" w14:paraId="3723FCAC" w14:textId="77777777" w:rsidTr="00376BA9">
        <w:trPr>
          <w:gridAfter w:val="2"/>
          <w:wAfter w:w="982" w:type="dxa"/>
          <w:trHeight w:val="400"/>
        </w:trPr>
        <w:tc>
          <w:tcPr>
            <w:tcW w:w="1257" w:type="dxa"/>
            <w:gridSpan w:val="2"/>
            <w:tcBorders>
              <w:top w:val="single" w:sz="8" w:space="0" w:color="000000"/>
              <w:bottom w:val="single" w:sz="6" w:space="0" w:color="000000"/>
            </w:tcBorders>
            <w:shd w:val="clear" w:color="auto" w:fill="CCFFFF"/>
          </w:tcPr>
          <w:p w14:paraId="04A8E614" w14:textId="723F595A" w:rsidR="007D66B9" w:rsidRPr="00664E8A" w:rsidRDefault="000323F6"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8.7</w:t>
            </w:r>
          </w:p>
        </w:tc>
        <w:tc>
          <w:tcPr>
            <w:tcW w:w="8080" w:type="dxa"/>
            <w:gridSpan w:val="2"/>
            <w:tcBorders>
              <w:top w:val="single" w:sz="8" w:space="0" w:color="000000"/>
              <w:bottom w:val="single" w:sz="6" w:space="0" w:color="000000"/>
            </w:tcBorders>
            <w:shd w:val="clear" w:color="auto" w:fill="CCFFFF"/>
          </w:tcPr>
          <w:p w14:paraId="5E8F3653" w14:textId="77777777" w:rsidR="007D66B9" w:rsidRPr="00664E8A" w:rsidRDefault="007D66B9" w:rsidP="007D66B9">
            <w:pPr>
              <w:spacing w:before="100" w:after="0" w:line="240" w:lineRule="auto"/>
              <w:jc w:val="both"/>
              <w:rPr>
                <w:rFonts w:ascii="Arial" w:eastAsia="Arial" w:hAnsi="Arial" w:cs="Arial"/>
                <w:b/>
                <w:color w:val="000000"/>
              </w:rPr>
            </w:pPr>
            <w:r w:rsidRPr="00664E8A">
              <w:rPr>
                <w:rFonts w:ascii="Arial" w:eastAsia="Arial" w:hAnsi="Arial" w:cs="Arial"/>
                <w:b/>
                <w:color w:val="000000"/>
              </w:rPr>
              <w:t>Equality</w:t>
            </w:r>
          </w:p>
        </w:tc>
      </w:tr>
      <w:tr w:rsidR="00703056" w:rsidRPr="00664E8A" w14:paraId="57D1285F" w14:textId="77777777" w:rsidTr="00987B87">
        <w:tblPrEx>
          <w:tblLook w:val="0600" w:firstRow="0" w:lastRow="0" w:firstColumn="0" w:lastColumn="0" w:noHBand="1" w:noVBand="1"/>
        </w:tblPrEx>
        <w:trPr>
          <w:gridAfter w:val="2"/>
          <w:wAfter w:w="982" w:type="dxa"/>
        </w:trPr>
        <w:tc>
          <w:tcPr>
            <w:tcW w:w="1257" w:type="dxa"/>
            <w:gridSpan w:val="2"/>
            <w:shd w:val="clear" w:color="auto" w:fill="auto"/>
          </w:tcPr>
          <w:p w14:paraId="1EAFE23E" w14:textId="4A51C249"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8.7.1</w:t>
            </w:r>
          </w:p>
        </w:tc>
        <w:tc>
          <w:tcPr>
            <w:tcW w:w="5954" w:type="dxa"/>
            <w:shd w:val="clear" w:color="auto" w:fill="auto"/>
          </w:tcPr>
          <w:p w14:paraId="6CFA7472" w14:textId="77777777" w:rsidR="00664E8A" w:rsidRPr="00664E8A" w:rsidRDefault="00703056" w:rsidP="00703056">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 xml:space="preserve">Can you confirm that your organisation has an Equal Opportunity Policy? </w:t>
            </w:r>
          </w:p>
          <w:p w14:paraId="6EAA690A" w14:textId="77777777"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2DFF4A52" w14:textId="63EAC698" w:rsidR="00664E8A" w:rsidRPr="00664E8A" w:rsidRDefault="00703056" w:rsidP="00664E8A">
            <w:pPr>
              <w:tabs>
                <w:tab w:val="center" w:pos="4513"/>
                <w:tab w:val="right" w:pos="9026"/>
              </w:tabs>
              <w:suppressAutoHyphens/>
              <w:spacing w:after="0" w:line="240" w:lineRule="auto"/>
              <w:rPr>
                <w:rFonts w:ascii="Arial" w:eastAsia="Times New Roman" w:hAnsi="Arial" w:cs="Arial"/>
                <w:lang w:eastAsia="ar-SA"/>
              </w:rPr>
            </w:pPr>
            <w:r w:rsidRPr="00664E8A">
              <w:rPr>
                <w:rFonts w:ascii="Arial" w:eastAsia="Times New Roman" w:hAnsi="Arial" w:cs="Arial"/>
                <w:lang w:eastAsia="ar-SA"/>
              </w:rPr>
              <w:t>If yes, how</w:t>
            </w:r>
            <w:r w:rsidR="00127851">
              <w:rPr>
                <w:rFonts w:ascii="Arial" w:eastAsia="Times New Roman" w:hAnsi="Arial" w:cs="Arial"/>
                <w:lang w:eastAsia="ar-SA"/>
              </w:rPr>
              <w:t xml:space="preserve"> is this communicated to staff and </w:t>
            </w:r>
            <w:r w:rsidR="00127851" w:rsidRPr="00127851">
              <w:rPr>
                <w:rFonts w:ascii="Arial" w:eastAsia="Times New Roman" w:hAnsi="Arial" w:cs="Arial"/>
                <w:lang w:eastAsia="ar-SA"/>
              </w:rPr>
              <w:t>h</w:t>
            </w:r>
            <w:r w:rsidR="00664E8A" w:rsidRPr="00127851">
              <w:rPr>
                <w:rFonts w:ascii="Arial" w:eastAsia="Times New Roman" w:hAnsi="Arial" w:cs="Arial"/>
                <w:lang w:eastAsia="ar-SA"/>
              </w:rPr>
              <w:t>ow do you ensure that your organisation remains compliant and up to date with the Equality Act 2010?</w:t>
            </w:r>
          </w:p>
          <w:p w14:paraId="01BC4066" w14:textId="3CBB9712" w:rsidR="00664E8A" w:rsidRPr="00664E8A" w:rsidRDefault="00664E8A" w:rsidP="00703056">
            <w:pPr>
              <w:tabs>
                <w:tab w:val="center" w:pos="4513"/>
                <w:tab w:val="right" w:pos="9026"/>
              </w:tabs>
              <w:suppressAutoHyphens/>
              <w:spacing w:after="0" w:line="240" w:lineRule="auto"/>
              <w:rPr>
                <w:rFonts w:ascii="Arial" w:eastAsia="Times New Roman" w:hAnsi="Arial" w:cs="Arial"/>
                <w:lang w:eastAsia="ar-SA"/>
              </w:rPr>
            </w:pPr>
          </w:p>
          <w:p w14:paraId="3189FCD2" w14:textId="20FA866A" w:rsidR="00703056" w:rsidRPr="00987B87" w:rsidRDefault="00127851" w:rsidP="00987B87">
            <w:pPr>
              <w:tabs>
                <w:tab w:val="center" w:pos="4513"/>
                <w:tab w:val="right" w:pos="9026"/>
              </w:tabs>
              <w:suppressAutoHyphens/>
              <w:spacing w:after="0" w:line="240" w:lineRule="auto"/>
              <w:rPr>
                <w:rFonts w:ascii="Arial" w:eastAsia="Times New Roman" w:hAnsi="Arial" w:cs="Arial"/>
                <w:i/>
                <w:lang w:eastAsia="ar-SA"/>
              </w:rPr>
            </w:pPr>
            <w:r>
              <w:rPr>
                <w:rFonts w:ascii="Arial" w:eastAsia="Times New Roman" w:hAnsi="Arial" w:cs="Arial"/>
                <w:i/>
                <w:lang w:eastAsia="ar-SA"/>
              </w:rPr>
              <w:lastRenderedPageBreak/>
              <w:t>If yes, y</w:t>
            </w:r>
            <w:r w:rsidR="00664E8A" w:rsidRPr="00127851">
              <w:rPr>
                <w:rFonts w:ascii="Arial" w:eastAsia="Times New Roman" w:hAnsi="Arial" w:cs="Arial"/>
                <w:i/>
                <w:lang w:eastAsia="ar-SA"/>
              </w:rPr>
              <w:t>our</w:t>
            </w:r>
            <w:r w:rsidR="00703056" w:rsidRPr="00127851">
              <w:rPr>
                <w:rFonts w:ascii="Arial" w:eastAsia="Times New Roman" w:hAnsi="Arial" w:cs="Arial"/>
                <w:i/>
                <w:lang w:eastAsia="ar-SA"/>
              </w:rPr>
              <w:t xml:space="preserve"> response will be evaluated using the 0-10 scoring criteria in </w:t>
            </w:r>
            <w:r w:rsidR="00664E8A" w:rsidRPr="00D97C20">
              <w:rPr>
                <w:rFonts w:ascii="Arial" w:eastAsia="Times New Roman" w:hAnsi="Arial" w:cs="Arial"/>
                <w:i/>
                <w:lang w:eastAsia="ar-SA"/>
              </w:rPr>
              <w:t>Section 9.5 (ITT)</w:t>
            </w:r>
            <w:r w:rsidR="00703056" w:rsidRPr="00D97C20">
              <w:rPr>
                <w:rFonts w:ascii="Arial" w:eastAsia="Times New Roman" w:hAnsi="Arial" w:cs="Arial"/>
                <w:i/>
                <w:lang w:eastAsia="ar-SA"/>
              </w:rPr>
              <w:t>, Fail</w:t>
            </w:r>
            <w:r w:rsidR="00703056" w:rsidRPr="00127851">
              <w:rPr>
                <w:rFonts w:ascii="Arial" w:eastAsia="Times New Roman" w:hAnsi="Arial" w:cs="Arial"/>
                <w:i/>
                <w:lang w:eastAsia="ar-SA"/>
              </w:rPr>
              <w:t xml:space="preserve"> = score of 2 or less</w:t>
            </w:r>
            <w:r w:rsidR="00987B87">
              <w:rPr>
                <w:rFonts w:ascii="Arial" w:eastAsia="Times New Roman" w:hAnsi="Arial" w:cs="Arial"/>
                <w:i/>
                <w:lang w:eastAsia="ar-SA"/>
              </w:rPr>
              <w:t xml:space="preserve">. </w:t>
            </w:r>
            <w:r w:rsidR="00987B87">
              <w:rPr>
                <w:rFonts w:ascii="Arial" w:eastAsia="Arial" w:hAnsi="Arial" w:cs="Arial"/>
                <w:i/>
                <w:lang w:eastAsia="ar-SA"/>
              </w:rPr>
              <w:t>If no</w:t>
            </w:r>
            <w:r w:rsidRPr="00127851">
              <w:rPr>
                <w:rFonts w:ascii="Arial" w:eastAsia="Arial" w:hAnsi="Arial" w:cs="Arial"/>
                <w:i/>
                <w:lang w:eastAsia="ar-SA"/>
              </w:rPr>
              <w:t xml:space="preserve"> </w:t>
            </w:r>
            <w:r w:rsidR="00703056" w:rsidRPr="00127851">
              <w:rPr>
                <w:rFonts w:ascii="Arial" w:eastAsia="Arial" w:hAnsi="Arial" w:cs="Arial"/>
                <w:i/>
                <w:lang w:eastAsia="ar-SA"/>
              </w:rPr>
              <w:t>= fail</w:t>
            </w:r>
          </w:p>
          <w:p w14:paraId="522E3E09" w14:textId="77777777" w:rsidR="00127851" w:rsidRDefault="00127851" w:rsidP="00703056">
            <w:pPr>
              <w:tabs>
                <w:tab w:val="center" w:pos="4513"/>
                <w:tab w:val="right" w:pos="9026"/>
              </w:tabs>
              <w:suppressAutoHyphens/>
              <w:spacing w:after="0" w:line="240" w:lineRule="auto"/>
              <w:jc w:val="both"/>
              <w:rPr>
                <w:rFonts w:ascii="Arial" w:eastAsia="Arial" w:hAnsi="Arial" w:cs="Arial"/>
                <w:i/>
                <w:lang w:eastAsia="ar-SA"/>
              </w:rPr>
            </w:pPr>
          </w:p>
          <w:p w14:paraId="5C87159A" w14:textId="15E04DA1" w:rsidR="00127851" w:rsidRPr="00987B87" w:rsidRDefault="00127851" w:rsidP="00703056">
            <w:pPr>
              <w:tabs>
                <w:tab w:val="center" w:pos="4513"/>
                <w:tab w:val="right" w:pos="9026"/>
              </w:tabs>
              <w:suppressAutoHyphens/>
              <w:spacing w:after="0" w:line="240" w:lineRule="auto"/>
              <w:jc w:val="both"/>
              <w:rPr>
                <w:rFonts w:ascii="Arial" w:eastAsia="Arial" w:hAnsi="Arial" w:cs="Arial"/>
                <w:lang w:eastAsia="ar-SA"/>
              </w:rPr>
            </w:pPr>
            <w:r w:rsidRPr="007F1435">
              <w:rPr>
                <w:rFonts w:ascii="Arial" w:eastAsia="Arial" w:hAnsi="Arial" w:cs="Arial"/>
                <w:lang w:eastAsia="ar-SA"/>
              </w:rPr>
              <w:t>Maximum word count:</w:t>
            </w:r>
            <w:r w:rsidRPr="00987B87">
              <w:rPr>
                <w:rFonts w:ascii="Arial" w:eastAsia="Arial" w:hAnsi="Arial" w:cs="Arial"/>
                <w:lang w:eastAsia="ar-SA"/>
              </w:rPr>
              <w:t xml:space="preserve"> </w:t>
            </w:r>
            <w:r w:rsidR="007F1435">
              <w:rPr>
                <w:rFonts w:ascii="Arial" w:eastAsia="Arial" w:hAnsi="Arial" w:cs="Arial"/>
                <w:lang w:eastAsia="ar-SA"/>
              </w:rPr>
              <w:t>300</w:t>
            </w:r>
          </w:p>
        </w:tc>
        <w:tc>
          <w:tcPr>
            <w:tcW w:w="2126" w:type="dxa"/>
          </w:tcPr>
          <w:p w14:paraId="1969C641"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09E7714D"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5548DCF" w14:textId="77777777" w:rsidR="00703056" w:rsidRPr="00664E8A" w:rsidRDefault="00703056" w:rsidP="00703056">
            <w:pPr>
              <w:spacing w:after="0" w:line="240" w:lineRule="auto"/>
              <w:jc w:val="both"/>
              <w:rPr>
                <w:rFonts w:ascii="Arial" w:eastAsia="Arial" w:hAnsi="Arial" w:cs="Arial"/>
                <w:color w:val="000000"/>
              </w:rPr>
            </w:pPr>
          </w:p>
        </w:tc>
      </w:tr>
      <w:tr w:rsidR="00703056" w:rsidRPr="00664E8A" w14:paraId="200B2425" w14:textId="77777777" w:rsidTr="00376BA9">
        <w:tblPrEx>
          <w:tblLook w:val="0600" w:firstRow="0" w:lastRow="0" w:firstColumn="0" w:lastColumn="0" w:noHBand="1" w:noVBand="1"/>
        </w:tblPrEx>
        <w:trPr>
          <w:gridAfter w:val="2"/>
          <w:wAfter w:w="982" w:type="dxa"/>
        </w:trPr>
        <w:tc>
          <w:tcPr>
            <w:tcW w:w="1257" w:type="dxa"/>
            <w:gridSpan w:val="2"/>
          </w:tcPr>
          <w:p w14:paraId="511137DD" w14:textId="77777777" w:rsidR="00703056" w:rsidRPr="00664E8A" w:rsidRDefault="00703056" w:rsidP="00703056">
            <w:pPr>
              <w:widowControl w:val="0"/>
              <w:spacing w:after="0" w:line="240" w:lineRule="auto"/>
              <w:jc w:val="both"/>
              <w:rPr>
                <w:rFonts w:ascii="Arial" w:eastAsia="Times New Roman" w:hAnsi="Arial" w:cs="Arial"/>
                <w:color w:val="000000"/>
              </w:rPr>
            </w:pPr>
          </w:p>
        </w:tc>
        <w:tc>
          <w:tcPr>
            <w:tcW w:w="5954" w:type="dxa"/>
          </w:tcPr>
          <w:p w14:paraId="76686774" w14:textId="24F7B878" w:rsidR="00703056" w:rsidRPr="00664E8A" w:rsidRDefault="00703056" w:rsidP="00703056">
            <w:pPr>
              <w:rPr>
                <w:rFonts w:ascii="Arial" w:hAnsi="Arial" w:cs="Arial"/>
              </w:rPr>
            </w:pPr>
            <w:r w:rsidRPr="00664E8A">
              <w:rPr>
                <w:rFonts w:ascii="Arial" w:hAnsi="Arial" w:cs="Arial"/>
              </w:rPr>
              <w:t>Please provide your answer in this box:</w:t>
            </w:r>
          </w:p>
          <w:p w14:paraId="1C9902F0"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35127479" w14:textId="77777777" w:rsidR="00703056" w:rsidRPr="00664E8A" w:rsidRDefault="00703056" w:rsidP="00703056">
            <w:pPr>
              <w:spacing w:after="0" w:line="240" w:lineRule="auto"/>
              <w:jc w:val="both"/>
              <w:rPr>
                <w:rFonts w:ascii="Arial" w:eastAsia="Arial" w:hAnsi="Arial" w:cs="Arial"/>
                <w:color w:val="000000"/>
              </w:rPr>
            </w:pPr>
          </w:p>
        </w:tc>
      </w:tr>
      <w:tr w:rsidR="00127851" w:rsidRPr="00664E8A" w14:paraId="324BB60C" w14:textId="77777777" w:rsidTr="00376BA9">
        <w:tblPrEx>
          <w:tblLook w:val="0600" w:firstRow="0" w:lastRow="0" w:firstColumn="0" w:lastColumn="0" w:noHBand="1" w:noVBand="1"/>
        </w:tblPrEx>
        <w:trPr>
          <w:gridAfter w:val="2"/>
          <w:wAfter w:w="982" w:type="dxa"/>
        </w:trPr>
        <w:tc>
          <w:tcPr>
            <w:tcW w:w="1257" w:type="dxa"/>
            <w:gridSpan w:val="2"/>
          </w:tcPr>
          <w:p w14:paraId="3F89E264" w14:textId="0B2C476B" w:rsidR="00127851" w:rsidRPr="00127851"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8.7.2</w:t>
            </w:r>
          </w:p>
        </w:tc>
        <w:tc>
          <w:tcPr>
            <w:tcW w:w="5954" w:type="dxa"/>
          </w:tcPr>
          <w:p w14:paraId="6ED33F91" w14:textId="40A97B06" w:rsidR="00987B87" w:rsidRDefault="00987B87" w:rsidP="00987B87">
            <w:pPr>
              <w:tabs>
                <w:tab w:val="center" w:pos="4513"/>
                <w:tab w:val="right" w:pos="9026"/>
              </w:tabs>
              <w:suppressAutoHyphens/>
              <w:spacing w:after="0" w:line="240" w:lineRule="auto"/>
              <w:rPr>
                <w:rFonts w:ascii="Arial" w:eastAsia="Times New Roman" w:hAnsi="Arial" w:cs="Arial"/>
                <w:lang w:eastAsia="ar-SA"/>
              </w:rPr>
            </w:pPr>
            <w:r>
              <w:rPr>
                <w:rFonts w:ascii="Arial" w:eastAsia="Times New Roman" w:hAnsi="Arial" w:cs="Arial"/>
                <w:lang w:eastAsia="ar-SA"/>
              </w:rPr>
              <w:t>Please advise the</w:t>
            </w:r>
            <w:r w:rsidR="00127851" w:rsidRPr="00127851">
              <w:rPr>
                <w:rFonts w:ascii="Arial" w:eastAsia="Times New Roman" w:hAnsi="Arial" w:cs="Arial"/>
                <w:lang w:eastAsia="ar-SA"/>
              </w:rPr>
              <w:t xml:space="preserve"> mandatory equality and diversity training </w:t>
            </w:r>
            <w:r>
              <w:rPr>
                <w:rFonts w:ascii="Arial" w:eastAsia="Times New Roman" w:hAnsi="Arial" w:cs="Arial"/>
                <w:lang w:eastAsia="ar-SA"/>
              </w:rPr>
              <w:t xml:space="preserve">that </w:t>
            </w:r>
            <w:r w:rsidR="00127851" w:rsidRPr="00127851">
              <w:rPr>
                <w:rFonts w:ascii="Arial" w:eastAsia="Times New Roman" w:hAnsi="Arial" w:cs="Arial"/>
                <w:lang w:eastAsia="ar-SA"/>
              </w:rPr>
              <w:t>staff working and managing th</w:t>
            </w:r>
            <w:r>
              <w:rPr>
                <w:rFonts w:ascii="Arial" w:eastAsia="Times New Roman" w:hAnsi="Arial" w:cs="Arial"/>
                <w:lang w:eastAsia="ar-SA"/>
              </w:rPr>
              <w:t>e services we are tendering would</w:t>
            </w:r>
            <w:r w:rsidR="00127851" w:rsidRPr="00127851">
              <w:rPr>
                <w:rFonts w:ascii="Arial" w:eastAsia="Times New Roman" w:hAnsi="Arial" w:cs="Arial"/>
                <w:lang w:eastAsia="ar-SA"/>
              </w:rPr>
              <w:t xml:space="preserve"> receive.  Your answer should briefly outli</w:t>
            </w:r>
            <w:r>
              <w:rPr>
                <w:rFonts w:ascii="Arial" w:eastAsia="Times New Roman" w:hAnsi="Arial" w:cs="Arial"/>
                <w:lang w:eastAsia="ar-SA"/>
              </w:rPr>
              <w:t>ne the content of the training.</w:t>
            </w:r>
          </w:p>
          <w:p w14:paraId="40E17A09" w14:textId="77777777" w:rsidR="00987B87" w:rsidRPr="00987B87" w:rsidRDefault="00987B87" w:rsidP="00987B87">
            <w:pPr>
              <w:tabs>
                <w:tab w:val="center" w:pos="4513"/>
                <w:tab w:val="right" w:pos="9026"/>
              </w:tabs>
              <w:suppressAutoHyphens/>
              <w:spacing w:after="0" w:line="240" w:lineRule="auto"/>
              <w:rPr>
                <w:rFonts w:ascii="Arial" w:eastAsia="Times New Roman" w:hAnsi="Arial" w:cs="Arial"/>
                <w:lang w:eastAsia="ar-SA"/>
              </w:rPr>
            </w:pPr>
          </w:p>
          <w:p w14:paraId="3F92A445" w14:textId="6BE76AFC" w:rsidR="00987B87" w:rsidRDefault="00AA7909" w:rsidP="00703056">
            <w:pPr>
              <w:rPr>
                <w:rFonts w:ascii="Arial" w:eastAsia="Arial" w:hAnsi="Arial" w:cs="Arial"/>
                <w:highlight w:val="yellow"/>
                <w:lang w:eastAsia="ar-SA"/>
              </w:rPr>
            </w:pPr>
            <w:r>
              <w:rPr>
                <w:rFonts w:ascii="Arial" w:eastAsia="Times New Roman" w:hAnsi="Arial" w:cs="Arial"/>
                <w:i/>
                <w:lang w:eastAsia="ar-SA"/>
              </w:rPr>
              <w:t>Y</w:t>
            </w:r>
            <w:r w:rsidR="00987B87" w:rsidRPr="00127851">
              <w:rPr>
                <w:rFonts w:ascii="Arial" w:eastAsia="Times New Roman" w:hAnsi="Arial" w:cs="Arial"/>
                <w:i/>
                <w:lang w:eastAsia="ar-SA"/>
              </w:rPr>
              <w:t xml:space="preserve">our response will be evaluated using the 0-10 scoring </w:t>
            </w:r>
            <w:r w:rsidR="00987B87" w:rsidRPr="00D97C20">
              <w:rPr>
                <w:rFonts w:ascii="Arial" w:eastAsia="Times New Roman" w:hAnsi="Arial" w:cs="Arial"/>
                <w:i/>
                <w:lang w:eastAsia="ar-SA"/>
              </w:rPr>
              <w:t>criteria in Section 9.5 (ITT),</w:t>
            </w:r>
            <w:r w:rsidR="00987B87" w:rsidRPr="00127851">
              <w:rPr>
                <w:rFonts w:ascii="Arial" w:eastAsia="Times New Roman" w:hAnsi="Arial" w:cs="Arial"/>
                <w:i/>
                <w:lang w:eastAsia="ar-SA"/>
              </w:rPr>
              <w:t xml:space="preserve"> Fail = score of 2 or less</w:t>
            </w:r>
          </w:p>
          <w:p w14:paraId="27BEF81D" w14:textId="6235BE5A" w:rsidR="00127851" w:rsidRPr="00127851" w:rsidRDefault="00987B87" w:rsidP="00703056">
            <w:pPr>
              <w:rPr>
                <w:rFonts w:ascii="Arial" w:hAnsi="Arial" w:cs="Arial"/>
              </w:rPr>
            </w:pPr>
            <w:r w:rsidRPr="007F1435">
              <w:rPr>
                <w:rFonts w:ascii="Arial" w:eastAsia="Arial" w:hAnsi="Arial" w:cs="Arial"/>
                <w:lang w:eastAsia="ar-SA"/>
              </w:rPr>
              <w:t>Maximum word count:</w:t>
            </w:r>
            <w:r w:rsidR="007F1435">
              <w:rPr>
                <w:rFonts w:ascii="Arial" w:eastAsia="Arial" w:hAnsi="Arial" w:cs="Arial"/>
                <w:lang w:eastAsia="ar-SA"/>
              </w:rPr>
              <w:t xml:space="preserve"> 300</w:t>
            </w:r>
          </w:p>
        </w:tc>
        <w:tc>
          <w:tcPr>
            <w:tcW w:w="2126" w:type="dxa"/>
          </w:tcPr>
          <w:p w14:paraId="64412595" w14:textId="77777777" w:rsidR="00127851" w:rsidRPr="00664E8A" w:rsidRDefault="00127851" w:rsidP="00703056">
            <w:pPr>
              <w:spacing w:after="0" w:line="240" w:lineRule="auto"/>
              <w:jc w:val="both"/>
              <w:rPr>
                <w:rFonts w:ascii="Arial" w:eastAsia="Arial" w:hAnsi="Arial" w:cs="Arial"/>
                <w:color w:val="000000"/>
              </w:rPr>
            </w:pPr>
          </w:p>
        </w:tc>
      </w:tr>
      <w:tr w:rsidR="00987B87" w:rsidRPr="00664E8A" w14:paraId="7C94115E" w14:textId="77777777" w:rsidTr="00376BA9">
        <w:tblPrEx>
          <w:tblLook w:val="0600" w:firstRow="0" w:lastRow="0" w:firstColumn="0" w:lastColumn="0" w:noHBand="1" w:noVBand="1"/>
        </w:tblPrEx>
        <w:trPr>
          <w:gridAfter w:val="2"/>
          <w:wAfter w:w="982" w:type="dxa"/>
        </w:trPr>
        <w:tc>
          <w:tcPr>
            <w:tcW w:w="1257" w:type="dxa"/>
            <w:gridSpan w:val="2"/>
          </w:tcPr>
          <w:p w14:paraId="49171218" w14:textId="77777777" w:rsidR="00987B87" w:rsidRPr="00127851" w:rsidRDefault="00987B87" w:rsidP="00703056">
            <w:pPr>
              <w:widowControl w:val="0"/>
              <w:spacing w:after="0" w:line="240" w:lineRule="auto"/>
              <w:jc w:val="both"/>
              <w:rPr>
                <w:rFonts w:ascii="Arial" w:eastAsia="Times New Roman" w:hAnsi="Arial" w:cs="Arial"/>
                <w:color w:val="000000"/>
              </w:rPr>
            </w:pPr>
          </w:p>
        </w:tc>
        <w:tc>
          <w:tcPr>
            <w:tcW w:w="5954" w:type="dxa"/>
          </w:tcPr>
          <w:p w14:paraId="70D4B07A" w14:textId="77777777" w:rsidR="00987B87" w:rsidRPr="00664E8A" w:rsidRDefault="00987B87" w:rsidP="00987B87">
            <w:pPr>
              <w:rPr>
                <w:rFonts w:ascii="Arial" w:hAnsi="Arial" w:cs="Arial"/>
              </w:rPr>
            </w:pPr>
            <w:r w:rsidRPr="00664E8A">
              <w:rPr>
                <w:rFonts w:ascii="Arial" w:hAnsi="Arial" w:cs="Arial"/>
              </w:rPr>
              <w:t>Please provide your answer in this box:</w:t>
            </w:r>
          </w:p>
          <w:p w14:paraId="151E0135" w14:textId="77777777" w:rsidR="00987B87" w:rsidRPr="00127851" w:rsidRDefault="00987B87" w:rsidP="00127851">
            <w:pPr>
              <w:tabs>
                <w:tab w:val="center" w:pos="4513"/>
                <w:tab w:val="right" w:pos="9026"/>
              </w:tabs>
              <w:suppressAutoHyphens/>
              <w:spacing w:after="0" w:line="240" w:lineRule="auto"/>
              <w:rPr>
                <w:rFonts w:ascii="Arial" w:eastAsia="Times New Roman" w:hAnsi="Arial" w:cs="Arial"/>
                <w:lang w:eastAsia="ar-SA"/>
              </w:rPr>
            </w:pPr>
          </w:p>
        </w:tc>
        <w:tc>
          <w:tcPr>
            <w:tcW w:w="2126" w:type="dxa"/>
          </w:tcPr>
          <w:p w14:paraId="3B21039A" w14:textId="77777777" w:rsidR="00987B87" w:rsidRPr="00664E8A" w:rsidRDefault="00987B87" w:rsidP="00703056">
            <w:pPr>
              <w:spacing w:after="0" w:line="240" w:lineRule="auto"/>
              <w:jc w:val="both"/>
              <w:rPr>
                <w:rFonts w:ascii="Arial" w:eastAsia="Arial" w:hAnsi="Arial" w:cs="Arial"/>
                <w:color w:val="000000"/>
              </w:rPr>
            </w:pPr>
          </w:p>
        </w:tc>
      </w:tr>
      <w:tr w:rsidR="00703056" w:rsidRPr="00664E8A" w14:paraId="2A7E952A" w14:textId="77777777" w:rsidTr="00376BA9">
        <w:tblPrEx>
          <w:tblLook w:val="0600" w:firstRow="0" w:lastRow="0" w:firstColumn="0" w:lastColumn="0" w:noHBand="1" w:noVBand="1"/>
        </w:tblPrEx>
        <w:trPr>
          <w:gridAfter w:val="2"/>
          <w:wAfter w:w="982" w:type="dxa"/>
        </w:trPr>
        <w:tc>
          <w:tcPr>
            <w:tcW w:w="1257" w:type="dxa"/>
            <w:gridSpan w:val="2"/>
          </w:tcPr>
          <w:p w14:paraId="7AA12940" w14:textId="221A39C8"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8.7.3</w:t>
            </w:r>
          </w:p>
        </w:tc>
        <w:tc>
          <w:tcPr>
            <w:tcW w:w="5954" w:type="dxa"/>
          </w:tcPr>
          <w:p w14:paraId="13B86321" w14:textId="77777777" w:rsidR="00703056" w:rsidRPr="00664E8A" w:rsidRDefault="00703056" w:rsidP="00703056">
            <w:pPr>
              <w:tabs>
                <w:tab w:val="center" w:pos="4513"/>
                <w:tab w:val="right" w:pos="9026"/>
              </w:tabs>
              <w:suppressAutoHyphens/>
              <w:spacing w:after="0" w:line="240" w:lineRule="auto"/>
              <w:jc w:val="both"/>
              <w:rPr>
                <w:rFonts w:ascii="Arial" w:eastAsia="Times New Roman" w:hAnsi="Arial" w:cs="Arial"/>
                <w:lang w:eastAsia="ar-SA"/>
              </w:rPr>
            </w:pPr>
            <w:r w:rsidRPr="00664E8A">
              <w:rPr>
                <w:rFonts w:ascii="Arial" w:eastAsia="Arial" w:hAnsi="Arial" w:cs="Arial"/>
                <w:lang w:eastAsia="ar-SA"/>
              </w:rPr>
              <w:t>In the last three years, has any finding of unlawful discrimination been made against your organisation by an Employment Tribunal, an Employment Appeal Tribunal or any other court (or in comparable proceedings in any jurisdiction other than the UK)?</w:t>
            </w:r>
          </w:p>
          <w:p w14:paraId="23BFAB9A"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p>
          <w:p w14:paraId="0B26F8C8"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7122CF38"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5F748AE2"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1500DD8A"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5D3FBE03"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16972D8"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7567CF09"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703056" w:rsidRPr="00664E8A" w14:paraId="3D25BDA6" w14:textId="77777777" w:rsidTr="00376BA9">
        <w:tblPrEx>
          <w:tblLook w:val="0600" w:firstRow="0" w:lastRow="0" w:firstColumn="0" w:lastColumn="0" w:noHBand="1" w:noVBand="1"/>
        </w:tblPrEx>
        <w:trPr>
          <w:gridAfter w:val="2"/>
          <w:wAfter w:w="982" w:type="dxa"/>
        </w:trPr>
        <w:tc>
          <w:tcPr>
            <w:tcW w:w="1257" w:type="dxa"/>
            <w:gridSpan w:val="2"/>
          </w:tcPr>
          <w:p w14:paraId="552D40B3" w14:textId="440E94D3" w:rsidR="00703056"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8.7.4</w:t>
            </w:r>
          </w:p>
        </w:tc>
        <w:tc>
          <w:tcPr>
            <w:tcW w:w="5954" w:type="dxa"/>
          </w:tcPr>
          <w:p w14:paraId="44180811"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r w:rsidRPr="00664E8A">
              <w:rPr>
                <w:rFonts w:ascii="Arial" w:eastAsia="Arial" w:hAnsi="Arial" w:cs="Arial"/>
                <w:lang w:eastAsia="ar-SA"/>
              </w:rPr>
              <w:t xml:space="preserve">In the last three years, has your organisation had a complaint upheld following an investigation by the Equality </w:t>
            </w:r>
            <w:r w:rsidRPr="00664E8A">
              <w:rPr>
                <w:rFonts w:ascii="Arial" w:eastAsia="Arial" w:hAnsi="Arial" w:cs="Arial"/>
                <w:lang w:eastAsia="ar-SA"/>
              </w:rPr>
              <w:lastRenderedPageBreak/>
              <w:t xml:space="preserve">and Human Rights Commission or its predecessors (or a comparable body in any jurisdiction other than the UK), on grounds of alleged unlawful discrimination?  </w:t>
            </w:r>
          </w:p>
          <w:p w14:paraId="68FA435F" w14:textId="77777777" w:rsidR="00703056" w:rsidRPr="00664E8A" w:rsidRDefault="00703056" w:rsidP="00703056">
            <w:pPr>
              <w:tabs>
                <w:tab w:val="center" w:pos="4513"/>
                <w:tab w:val="right" w:pos="9026"/>
              </w:tabs>
              <w:suppressAutoHyphens/>
              <w:spacing w:after="0" w:line="240" w:lineRule="auto"/>
              <w:jc w:val="both"/>
              <w:rPr>
                <w:rFonts w:ascii="Arial" w:eastAsia="Arial" w:hAnsi="Arial" w:cs="Arial"/>
                <w:lang w:eastAsia="ar-SA"/>
              </w:rPr>
            </w:pPr>
          </w:p>
          <w:p w14:paraId="63F7937D" w14:textId="77777777" w:rsidR="00703056" w:rsidRPr="00664E8A" w:rsidRDefault="00703056" w:rsidP="00703056">
            <w:pPr>
              <w:suppressAutoHyphens/>
              <w:spacing w:after="0" w:line="240" w:lineRule="auto"/>
              <w:ind w:left="42"/>
              <w:rPr>
                <w:rFonts w:ascii="Arial" w:eastAsia="Arial" w:hAnsi="Arial" w:cs="Arial"/>
                <w:lang w:eastAsia="ar-SA"/>
              </w:rPr>
            </w:pPr>
            <w:r w:rsidRPr="00664E8A">
              <w:rPr>
                <w:rFonts w:ascii="Arial" w:eastAsia="Arial" w:hAnsi="Arial" w:cs="Arial"/>
                <w:lang w:eastAsia="ar-SA"/>
              </w:rPr>
              <w:t>If yes, please provide full details in a separate Appendix including any remedial action or changes you have made to prevent unlawful discrimination from reoccurring.</w:t>
            </w:r>
          </w:p>
          <w:p w14:paraId="2BE2058B" w14:textId="77777777" w:rsidR="00703056" w:rsidRPr="00664E8A" w:rsidRDefault="00703056" w:rsidP="00703056">
            <w:pPr>
              <w:tabs>
                <w:tab w:val="center" w:pos="4513"/>
                <w:tab w:val="right" w:pos="9026"/>
              </w:tabs>
              <w:suppressAutoHyphens/>
              <w:spacing w:after="0" w:line="240" w:lineRule="auto"/>
              <w:rPr>
                <w:rFonts w:ascii="Arial" w:eastAsia="Arial" w:hAnsi="Arial" w:cs="Arial"/>
                <w:i/>
                <w:lang w:eastAsia="ar-SA"/>
              </w:rPr>
            </w:pPr>
          </w:p>
          <w:p w14:paraId="18FB64E3" w14:textId="77777777" w:rsidR="00703056" w:rsidRPr="00664E8A" w:rsidRDefault="00703056" w:rsidP="00703056">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No = pass; Yes with suitable mitigation = pass; Yes or Yes with inadequate mitigation = fail</w:t>
            </w:r>
          </w:p>
          <w:p w14:paraId="7F5A2590" w14:textId="77777777" w:rsidR="00703056" w:rsidRPr="00664E8A" w:rsidRDefault="00703056" w:rsidP="00703056">
            <w:pPr>
              <w:suppressAutoHyphens/>
              <w:spacing w:after="0" w:line="240" w:lineRule="auto"/>
              <w:rPr>
                <w:rFonts w:ascii="Arial" w:eastAsia="Times New Roman" w:hAnsi="Arial" w:cs="Arial"/>
                <w:lang w:eastAsia="ar-SA"/>
              </w:rPr>
            </w:pPr>
          </w:p>
        </w:tc>
        <w:tc>
          <w:tcPr>
            <w:tcW w:w="2126" w:type="dxa"/>
          </w:tcPr>
          <w:p w14:paraId="406001FE" w14:textId="77777777" w:rsidR="00703056" w:rsidRPr="00664E8A" w:rsidRDefault="00703056" w:rsidP="00703056">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3E3950B4" w14:textId="77777777" w:rsidR="00703056" w:rsidRPr="00664E8A" w:rsidRDefault="00703056" w:rsidP="00703056">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37D9E4A7" w14:textId="77777777" w:rsidR="00703056" w:rsidRPr="00664E8A" w:rsidRDefault="00703056" w:rsidP="00703056">
            <w:pPr>
              <w:widowControl w:val="0"/>
              <w:spacing w:after="0" w:line="240" w:lineRule="auto"/>
              <w:jc w:val="both"/>
              <w:rPr>
                <w:rFonts w:ascii="Arial" w:eastAsia="Times New Roman" w:hAnsi="Arial" w:cs="Arial"/>
                <w:color w:val="000000"/>
              </w:rPr>
            </w:pPr>
          </w:p>
        </w:tc>
      </w:tr>
      <w:tr w:rsidR="00DF3078" w:rsidRPr="00664E8A" w14:paraId="03497A3D" w14:textId="77777777" w:rsidTr="00376BA9">
        <w:tblPrEx>
          <w:tblLook w:val="0600" w:firstRow="0" w:lastRow="0" w:firstColumn="0" w:lastColumn="0" w:noHBand="1" w:noVBand="1"/>
        </w:tblPrEx>
        <w:trPr>
          <w:gridAfter w:val="2"/>
          <w:wAfter w:w="982" w:type="dxa"/>
        </w:trPr>
        <w:tc>
          <w:tcPr>
            <w:tcW w:w="1257" w:type="dxa"/>
            <w:gridSpan w:val="2"/>
          </w:tcPr>
          <w:p w14:paraId="4CA51E5E" w14:textId="22158795" w:rsidR="00DF3078"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lastRenderedPageBreak/>
              <w:t>8.7.5</w:t>
            </w:r>
          </w:p>
        </w:tc>
        <w:tc>
          <w:tcPr>
            <w:tcW w:w="5954" w:type="dxa"/>
          </w:tcPr>
          <w:p w14:paraId="3E108E68" w14:textId="14EEA0BF" w:rsidR="00DF3078" w:rsidRPr="00DF3078" w:rsidRDefault="00DF3078" w:rsidP="00F31E94">
            <w:pPr>
              <w:autoSpaceDN w:val="0"/>
              <w:spacing w:after="200" w:line="276" w:lineRule="auto"/>
              <w:jc w:val="both"/>
              <w:textAlignment w:val="baseline"/>
              <w:rPr>
                <w:rFonts w:ascii="Arial" w:hAnsi="Arial" w:cs="Arial"/>
              </w:rPr>
            </w:pPr>
            <w:r w:rsidRPr="00DF3078">
              <w:rPr>
                <w:rFonts w:ascii="Arial" w:hAnsi="Arial" w:cs="Arial"/>
              </w:rPr>
              <w:t xml:space="preserve">Are you able to assure the Council that your remuneration arrangements ensure that all your staff </w:t>
            </w:r>
            <w:r w:rsidRPr="00DF3078">
              <w:rPr>
                <w:rFonts w:ascii="Arial" w:hAnsi="Arial" w:cs="Arial"/>
                <w:b/>
                <w:bCs/>
              </w:rPr>
              <w:t>aged 25 year and over</w:t>
            </w:r>
            <w:r w:rsidRPr="00DF3078">
              <w:rPr>
                <w:rFonts w:ascii="Arial" w:hAnsi="Arial" w:cs="Arial"/>
              </w:rPr>
              <w:t xml:space="preserve"> are paid at least the Government’s national living wage, including travel time where appropriate?        </w:t>
            </w:r>
          </w:p>
          <w:p w14:paraId="1C340998" w14:textId="77777777" w:rsidR="00DF3078" w:rsidRPr="00DF3078" w:rsidRDefault="00DF3078" w:rsidP="00F31E94">
            <w:pPr>
              <w:jc w:val="both"/>
              <w:rPr>
                <w:rFonts w:ascii="Arial" w:hAnsi="Arial" w:cs="Arial"/>
              </w:rPr>
            </w:pPr>
            <w:r w:rsidRPr="00DF3078">
              <w:rPr>
                <w:rFonts w:ascii="Arial" w:hAnsi="Arial" w:cs="Arial"/>
              </w:rPr>
              <w:t>Please refer to the following website if you need any guidance on this aspect.</w:t>
            </w:r>
          </w:p>
          <w:p w14:paraId="1360CF95" w14:textId="1C1AFF45" w:rsidR="00DF3078" w:rsidRDefault="001A317C" w:rsidP="00DF3078">
            <w:hyperlink r:id="rId12" w:history="1">
              <w:r w:rsidR="00DF3078">
                <w:rPr>
                  <w:rStyle w:val="Hyperlink"/>
                  <w:color w:val="0000BF"/>
                </w:rPr>
                <w:t>https://www.gov.uk/government/publications/national-living-wage-nlw/national-living-wage-</w:t>
              </w:r>
            </w:hyperlink>
          </w:p>
          <w:p w14:paraId="3912BC18" w14:textId="47F368A6" w:rsidR="00DF3078" w:rsidRPr="00664E8A" w:rsidRDefault="00DF3078" w:rsidP="00DF3078">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2BFB170" w14:textId="77777777" w:rsidR="00DF3078" w:rsidRDefault="00DF3078" w:rsidP="00DF3078">
            <w:pPr>
              <w:rPr>
                <w:rStyle w:val="Hyperlink"/>
                <w:color w:val="0000BF"/>
              </w:rPr>
            </w:pPr>
          </w:p>
          <w:p w14:paraId="758ADB14" w14:textId="77777777" w:rsidR="00DF3078" w:rsidRPr="00664E8A" w:rsidRDefault="00DF3078" w:rsidP="00703056">
            <w:pPr>
              <w:tabs>
                <w:tab w:val="center" w:pos="4513"/>
                <w:tab w:val="right" w:pos="9026"/>
              </w:tabs>
              <w:suppressAutoHyphens/>
              <w:spacing w:after="0" w:line="240" w:lineRule="auto"/>
              <w:jc w:val="both"/>
              <w:rPr>
                <w:rFonts w:ascii="Arial" w:eastAsia="Arial" w:hAnsi="Arial" w:cs="Arial"/>
                <w:lang w:eastAsia="ar-SA"/>
              </w:rPr>
            </w:pPr>
          </w:p>
        </w:tc>
        <w:tc>
          <w:tcPr>
            <w:tcW w:w="2126" w:type="dxa"/>
          </w:tcPr>
          <w:p w14:paraId="298F1B85" w14:textId="77777777" w:rsidR="00DF3078" w:rsidRPr="00664E8A" w:rsidRDefault="00DF3078" w:rsidP="00DF3078">
            <w:pPr>
              <w:spacing w:after="0" w:line="240" w:lineRule="auto"/>
              <w:jc w:val="both"/>
              <w:rPr>
                <w:rFonts w:ascii="Arial" w:eastAsia="Times New Roman" w:hAnsi="Arial" w:cs="Arial"/>
                <w:color w:val="000000"/>
              </w:rPr>
            </w:pPr>
            <w:r w:rsidRPr="00664E8A">
              <w:rPr>
                <w:rFonts w:ascii="Arial" w:eastAsia="Arial" w:hAnsi="Arial" w:cs="Arial"/>
                <w:color w:val="000000"/>
              </w:rPr>
              <w:t xml:space="preserve">Yes </w:t>
            </w:r>
            <w:r w:rsidRPr="00664E8A">
              <w:rPr>
                <w:rFonts w:ascii="Segoe UI Symbol" w:eastAsia="MS Gothic" w:hAnsi="Segoe UI Symbol" w:cs="Segoe UI Symbol"/>
                <w:color w:val="000000"/>
              </w:rPr>
              <w:t>☐</w:t>
            </w:r>
          </w:p>
          <w:p w14:paraId="721F7822" w14:textId="77777777" w:rsidR="00DF3078" w:rsidRPr="00664E8A" w:rsidRDefault="00DF3078" w:rsidP="00DF3078">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6B0393C9" w14:textId="77777777" w:rsidR="00DF3078" w:rsidRPr="00664E8A" w:rsidRDefault="00DF3078" w:rsidP="00703056">
            <w:pPr>
              <w:spacing w:after="0" w:line="240" w:lineRule="auto"/>
              <w:jc w:val="both"/>
              <w:rPr>
                <w:rFonts w:ascii="Arial" w:eastAsia="Arial" w:hAnsi="Arial" w:cs="Arial"/>
                <w:color w:val="000000"/>
              </w:rPr>
            </w:pPr>
          </w:p>
        </w:tc>
      </w:tr>
      <w:tr w:rsidR="00DF3078" w:rsidRPr="00664E8A" w14:paraId="3A90ED5D" w14:textId="77777777" w:rsidTr="00376BA9">
        <w:tblPrEx>
          <w:tblLook w:val="0600" w:firstRow="0" w:lastRow="0" w:firstColumn="0" w:lastColumn="0" w:noHBand="1" w:noVBand="1"/>
        </w:tblPrEx>
        <w:trPr>
          <w:gridAfter w:val="2"/>
          <w:wAfter w:w="982" w:type="dxa"/>
        </w:trPr>
        <w:tc>
          <w:tcPr>
            <w:tcW w:w="1257" w:type="dxa"/>
            <w:gridSpan w:val="2"/>
          </w:tcPr>
          <w:p w14:paraId="6E7D6537" w14:textId="1A4524B0" w:rsidR="00DF3078" w:rsidRPr="00664E8A" w:rsidRDefault="00B90241" w:rsidP="00703056">
            <w:pPr>
              <w:widowControl w:val="0"/>
              <w:spacing w:after="0" w:line="240" w:lineRule="auto"/>
              <w:jc w:val="both"/>
              <w:rPr>
                <w:rFonts w:ascii="Arial" w:eastAsia="Times New Roman" w:hAnsi="Arial" w:cs="Arial"/>
                <w:color w:val="000000"/>
              </w:rPr>
            </w:pPr>
            <w:r>
              <w:rPr>
                <w:rFonts w:ascii="Arial" w:eastAsia="Times New Roman" w:hAnsi="Arial" w:cs="Arial"/>
                <w:color w:val="000000"/>
              </w:rPr>
              <w:t>8.7.6</w:t>
            </w:r>
          </w:p>
        </w:tc>
        <w:tc>
          <w:tcPr>
            <w:tcW w:w="5954" w:type="dxa"/>
          </w:tcPr>
          <w:p w14:paraId="330FB5E3" w14:textId="77777777" w:rsidR="00F31E94" w:rsidRPr="00F31E94" w:rsidRDefault="00F31E94" w:rsidP="00F31E94">
            <w:pPr>
              <w:autoSpaceDN w:val="0"/>
              <w:spacing w:after="200" w:line="276" w:lineRule="auto"/>
              <w:jc w:val="both"/>
              <w:textAlignment w:val="baseline"/>
              <w:rPr>
                <w:rFonts w:ascii="Arial" w:hAnsi="Arial" w:cs="Arial"/>
              </w:rPr>
            </w:pPr>
            <w:r w:rsidRPr="00F31E94">
              <w:rPr>
                <w:rFonts w:ascii="Arial" w:hAnsi="Arial" w:cs="Arial"/>
              </w:rPr>
              <w:t xml:space="preserve">Are you able to assure the Council that your remuneration arrangements ensure that all your staff </w:t>
            </w:r>
            <w:r w:rsidRPr="00F31E94">
              <w:rPr>
                <w:rFonts w:ascii="Arial" w:hAnsi="Arial" w:cs="Arial"/>
                <w:b/>
                <w:bCs/>
              </w:rPr>
              <w:t>under 25 years of age</w:t>
            </w:r>
            <w:r w:rsidRPr="00F31E94">
              <w:rPr>
                <w:rFonts w:ascii="Arial" w:hAnsi="Arial" w:cs="Arial"/>
              </w:rPr>
              <w:t xml:space="preserve"> are paid at least the national minimum wage applicable to their age, including travel time where appropriate?           </w:t>
            </w:r>
          </w:p>
          <w:p w14:paraId="7CC1A5BF" w14:textId="77777777" w:rsidR="00F31E94" w:rsidRPr="00F31E94" w:rsidRDefault="00F31E94" w:rsidP="00F31E94">
            <w:pPr>
              <w:jc w:val="both"/>
              <w:rPr>
                <w:rFonts w:ascii="Arial" w:hAnsi="Arial" w:cs="Arial"/>
              </w:rPr>
            </w:pPr>
            <w:r w:rsidRPr="00F31E94">
              <w:rPr>
                <w:rFonts w:ascii="Arial" w:hAnsi="Arial" w:cs="Arial"/>
              </w:rPr>
              <w:t>Please refer to the following website if you need any guidance on this aspect.</w:t>
            </w:r>
          </w:p>
          <w:p w14:paraId="2C0079E3" w14:textId="77777777" w:rsidR="00F31E94" w:rsidRDefault="001A317C" w:rsidP="00F31E94">
            <w:pPr>
              <w:rPr>
                <w:color w:val="0000FF"/>
                <w:u w:val="single"/>
              </w:rPr>
            </w:pPr>
            <w:hyperlink r:id="rId13" w:anchor="national-minimum-wage" w:history="1">
              <w:r w:rsidR="00F31E94">
                <w:rPr>
                  <w:rStyle w:val="Hyperlink"/>
                </w:rPr>
                <w:t>https://www.gov.uk/rates-and-thresholds-for-employers-2015-to-2016#national-minimum-wage</w:t>
              </w:r>
            </w:hyperlink>
          </w:p>
          <w:p w14:paraId="3EE98C86" w14:textId="77777777" w:rsidR="00F31E94" w:rsidRPr="00664E8A" w:rsidRDefault="00F31E94" w:rsidP="00F31E94">
            <w:pPr>
              <w:tabs>
                <w:tab w:val="left" w:pos="540"/>
              </w:tabs>
              <w:suppressAutoHyphens/>
              <w:spacing w:after="0" w:line="240" w:lineRule="auto"/>
              <w:rPr>
                <w:rFonts w:ascii="Arial" w:eastAsia="Times New Roman" w:hAnsi="Arial" w:cs="Arial"/>
                <w:spacing w:val="-3"/>
                <w:lang w:eastAsia="ar-SA"/>
              </w:rPr>
            </w:pPr>
            <w:r w:rsidRPr="00664E8A">
              <w:rPr>
                <w:rFonts w:ascii="Arial" w:eastAsia="Arial" w:hAnsi="Arial" w:cs="Arial"/>
                <w:i/>
                <w:lang w:eastAsia="ar-SA"/>
              </w:rPr>
              <w:t>Yes = pass</w:t>
            </w:r>
            <w:r>
              <w:rPr>
                <w:rFonts w:ascii="Arial" w:eastAsia="Arial" w:hAnsi="Arial" w:cs="Arial"/>
                <w:i/>
                <w:lang w:eastAsia="ar-SA"/>
              </w:rPr>
              <w:t>; No = fail</w:t>
            </w:r>
            <w:r w:rsidRPr="00664E8A">
              <w:rPr>
                <w:rFonts w:ascii="Arial" w:eastAsia="Arial" w:hAnsi="Arial" w:cs="Arial"/>
                <w:i/>
                <w:lang w:eastAsia="ar-SA"/>
              </w:rPr>
              <w:t xml:space="preserve"> </w:t>
            </w:r>
          </w:p>
          <w:p w14:paraId="5BA0D123" w14:textId="77777777" w:rsidR="00DF3078" w:rsidRPr="00DF3078" w:rsidRDefault="00DF3078" w:rsidP="00DF3078">
            <w:pPr>
              <w:autoSpaceDN w:val="0"/>
              <w:spacing w:after="200" w:line="276" w:lineRule="auto"/>
              <w:textAlignment w:val="baseline"/>
              <w:rPr>
                <w:rFonts w:ascii="Arial" w:hAnsi="Arial" w:cs="Arial"/>
              </w:rPr>
            </w:pPr>
          </w:p>
        </w:tc>
        <w:tc>
          <w:tcPr>
            <w:tcW w:w="2126" w:type="dxa"/>
          </w:tcPr>
          <w:p w14:paraId="61C586B4" w14:textId="77777777" w:rsidR="00F31E94" w:rsidRPr="00664E8A" w:rsidRDefault="00F31E94" w:rsidP="00F31E94">
            <w:pPr>
              <w:spacing w:after="0" w:line="240" w:lineRule="auto"/>
              <w:jc w:val="both"/>
              <w:rPr>
                <w:rFonts w:ascii="Arial" w:eastAsia="Times New Roman" w:hAnsi="Arial" w:cs="Arial"/>
                <w:color w:val="000000"/>
              </w:rPr>
            </w:pPr>
            <w:r w:rsidRPr="00664E8A">
              <w:rPr>
                <w:rFonts w:ascii="Arial" w:eastAsia="Arial" w:hAnsi="Arial" w:cs="Arial"/>
                <w:color w:val="000000"/>
              </w:rPr>
              <w:lastRenderedPageBreak/>
              <w:t xml:space="preserve">Yes </w:t>
            </w:r>
            <w:r w:rsidRPr="00664E8A">
              <w:rPr>
                <w:rFonts w:ascii="Segoe UI Symbol" w:eastAsia="MS Gothic" w:hAnsi="Segoe UI Symbol" w:cs="Segoe UI Symbol"/>
                <w:color w:val="000000"/>
              </w:rPr>
              <w:t>☐</w:t>
            </w:r>
          </w:p>
          <w:p w14:paraId="71CD8606" w14:textId="77777777" w:rsidR="00F31E94" w:rsidRPr="00664E8A" w:rsidRDefault="00F31E94" w:rsidP="00F31E94">
            <w:pPr>
              <w:widowControl w:val="0"/>
              <w:spacing w:after="0" w:line="240" w:lineRule="auto"/>
              <w:jc w:val="both"/>
              <w:rPr>
                <w:rFonts w:ascii="Arial" w:eastAsia="Times New Roman" w:hAnsi="Arial" w:cs="Arial"/>
                <w:color w:val="000000"/>
              </w:rPr>
            </w:pPr>
            <w:r w:rsidRPr="00664E8A">
              <w:rPr>
                <w:rFonts w:ascii="Arial" w:eastAsia="Arial" w:hAnsi="Arial" w:cs="Arial"/>
                <w:color w:val="000000"/>
              </w:rPr>
              <w:t xml:space="preserve">No   </w:t>
            </w:r>
            <w:r w:rsidRPr="00664E8A">
              <w:rPr>
                <w:rFonts w:ascii="Segoe UI Symbol" w:eastAsia="MS Gothic" w:hAnsi="Segoe UI Symbol" w:cs="Segoe UI Symbol"/>
                <w:color w:val="000000"/>
              </w:rPr>
              <w:t>☐</w:t>
            </w:r>
          </w:p>
          <w:p w14:paraId="438403C1" w14:textId="77777777" w:rsidR="00DF3078" w:rsidRPr="00664E8A" w:rsidRDefault="00DF3078" w:rsidP="00DF3078">
            <w:pPr>
              <w:spacing w:after="0" w:line="240" w:lineRule="auto"/>
              <w:jc w:val="both"/>
              <w:rPr>
                <w:rFonts w:ascii="Arial" w:eastAsia="Arial" w:hAnsi="Arial" w:cs="Arial"/>
                <w:color w:val="000000"/>
              </w:rPr>
            </w:pPr>
          </w:p>
        </w:tc>
      </w:tr>
      <w:tr w:rsidR="00703056" w:rsidRPr="00664E8A" w14:paraId="77DF518E" w14:textId="77777777" w:rsidTr="00376B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575" w:type="dxa"/>
          <w:trHeight w:val="269"/>
        </w:trPr>
        <w:tc>
          <w:tcPr>
            <w:tcW w:w="8811" w:type="dxa"/>
            <w:gridSpan w:val="4"/>
            <w:shd w:val="clear" w:color="auto" w:fill="auto"/>
            <w:tcMar>
              <w:top w:w="0" w:type="dxa"/>
              <w:left w:w="10" w:type="dxa"/>
              <w:bottom w:w="0" w:type="dxa"/>
              <w:right w:w="10" w:type="dxa"/>
            </w:tcMar>
          </w:tcPr>
          <w:p w14:paraId="13A4D4E5" w14:textId="77777777" w:rsidR="00703056" w:rsidRPr="00664E8A" w:rsidRDefault="00703056" w:rsidP="00703056">
            <w:pPr>
              <w:spacing w:after="0" w:line="240" w:lineRule="auto"/>
              <w:rPr>
                <w:rFonts w:ascii="Arial" w:eastAsia="Times New Roman" w:hAnsi="Arial" w:cs="Arial"/>
                <w:lang w:eastAsia="ar-SA"/>
              </w:rPr>
            </w:pPr>
          </w:p>
          <w:p w14:paraId="3E03A254" w14:textId="7152F852" w:rsidR="00703056" w:rsidRPr="00664E8A" w:rsidRDefault="00703056" w:rsidP="00703056">
            <w:pPr>
              <w:spacing w:after="0" w:line="240" w:lineRule="auto"/>
              <w:rPr>
                <w:rFonts w:ascii="Arial" w:eastAsia="Times New Roman" w:hAnsi="Arial" w:cs="Arial"/>
                <w:lang w:eastAsia="ar-SA"/>
              </w:rPr>
            </w:pPr>
          </w:p>
        </w:tc>
        <w:tc>
          <w:tcPr>
            <w:tcW w:w="933" w:type="dxa"/>
          </w:tcPr>
          <w:p w14:paraId="2C774D5A" w14:textId="77777777" w:rsidR="00703056" w:rsidRPr="00664E8A" w:rsidRDefault="00703056" w:rsidP="00703056">
            <w:pPr>
              <w:suppressAutoHyphens/>
              <w:spacing w:after="0" w:line="240" w:lineRule="auto"/>
              <w:rPr>
                <w:rFonts w:ascii="Arial" w:eastAsia="Times New Roman" w:hAnsi="Arial" w:cs="Arial"/>
                <w:lang w:eastAsia="ar-SA"/>
              </w:rPr>
            </w:pPr>
          </w:p>
        </w:tc>
      </w:tr>
    </w:tbl>
    <w:p w14:paraId="38EF0B4A" w14:textId="4FFC8396" w:rsidR="00A50DDC" w:rsidRDefault="00A50DDC"/>
    <w:tbl>
      <w:tblPr>
        <w:tblStyle w:val="TableGrid"/>
        <w:tblW w:w="0" w:type="auto"/>
        <w:tblInd w:w="-572" w:type="dxa"/>
        <w:tblLook w:val="04A0" w:firstRow="1" w:lastRow="0" w:firstColumn="1" w:lastColumn="0" w:noHBand="0" w:noVBand="1"/>
      </w:tblPr>
      <w:tblGrid>
        <w:gridCol w:w="1276"/>
        <w:gridCol w:w="5954"/>
        <w:gridCol w:w="2358"/>
      </w:tblGrid>
      <w:tr w:rsidR="00D11B97" w14:paraId="5FD42BAF" w14:textId="77777777" w:rsidTr="00D11B97">
        <w:tc>
          <w:tcPr>
            <w:tcW w:w="1276" w:type="dxa"/>
            <w:shd w:val="clear" w:color="auto" w:fill="CCFFFF"/>
          </w:tcPr>
          <w:p w14:paraId="5E63D060" w14:textId="55AB9C95" w:rsidR="00D11B97" w:rsidRPr="00D11B97" w:rsidRDefault="00D11B97">
            <w:pPr>
              <w:rPr>
                <w:rFonts w:ascii="Arial" w:hAnsi="Arial" w:cs="Arial"/>
                <w:b/>
                <w:sz w:val="22"/>
                <w:szCs w:val="22"/>
              </w:rPr>
            </w:pPr>
            <w:r w:rsidRPr="00D11B97">
              <w:rPr>
                <w:rFonts w:ascii="Arial" w:hAnsi="Arial" w:cs="Arial"/>
                <w:b/>
                <w:sz w:val="22"/>
                <w:szCs w:val="22"/>
              </w:rPr>
              <w:t>8.8</w:t>
            </w:r>
          </w:p>
        </w:tc>
        <w:tc>
          <w:tcPr>
            <w:tcW w:w="5954" w:type="dxa"/>
            <w:shd w:val="clear" w:color="auto" w:fill="CCFFFF"/>
          </w:tcPr>
          <w:p w14:paraId="363DD21C" w14:textId="734DB1DB" w:rsidR="00D11B97" w:rsidRPr="00D11B97" w:rsidRDefault="00F83FFF" w:rsidP="002B2501">
            <w:pPr>
              <w:rPr>
                <w:rFonts w:ascii="Arial" w:hAnsi="Arial" w:cs="Arial"/>
                <w:b/>
                <w:sz w:val="22"/>
                <w:szCs w:val="22"/>
              </w:rPr>
            </w:pPr>
            <w:r>
              <w:rPr>
                <w:rFonts w:ascii="Arial" w:hAnsi="Arial" w:cs="Arial"/>
                <w:b/>
                <w:sz w:val="22"/>
                <w:szCs w:val="22"/>
              </w:rPr>
              <w:t xml:space="preserve">Evidence of </w:t>
            </w:r>
            <w:r w:rsidR="002B2501">
              <w:rPr>
                <w:rFonts w:ascii="Arial" w:hAnsi="Arial" w:cs="Arial"/>
                <w:b/>
                <w:sz w:val="22"/>
                <w:szCs w:val="22"/>
              </w:rPr>
              <w:t xml:space="preserve">Managing </w:t>
            </w:r>
            <w:r w:rsidR="00D11B97">
              <w:rPr>
                <w:rFonts w:ascii="Arial" w:hAnsi="Arial" w:cs="Arial"/>
                <w:b/>
                <w:sz w:val="22"/>
                <w:szCs w:val="22"/>
              </w:rPr>
              <w:t>Similar Services</w:t>
            </w:r>
          </w:p>
        </w:tc>
        <w:tc>
          <w:tcPr>
            <w:tcW w:w="2358" w:type="dxa"/>
            <w:shd w:val="clear" w:color="auto" w:fill="CCFFFF"/>
          </w:tcPr>
          <w:p w14:paraId="7CB250D6" w14:textId="77777777" w:rsidR="00D11B97" w:rsidRDefault="00D11B97"/>
        </w:tc>
      </w:tr>
      <w:tr w:rsidR="00D11B97" w14:paraId="7E661170" w14:textId="77777777" w:rsidTr="00D11B97">
        <w:tc>
          <w:tcPr>
            <w:tcW w:w="1276" w:type="dxa"/>
          </w:tcPr>
          <w:p w14:paraId="699CC1D9" w14:textId="3C21843A" w:rsidR="00D11B97" w:rsidRPr="00B90241" w:rsidRDefault="00B90241">
            <w:pPr>
              <w:rPr>
                <w:rFonts w:ascii="Arial" w:hAnsi="Arial" w:cs="Arial"/>
                <w:sz w:val="22"/>
                <w:szCs w:val="22"/>
              </w:rPr>
            </w:pPr>
            <w:r w:rsidRPr="00B90241">
              <w:rPr>
                <w:rFonts w:ascii="Arial" w:hAnsi="Arial" w:cs="Arial"/>
                <w:sz w:val="22"/>
                <w:szCs w:val="22"/>
              </w:rPr>
              <w:t>8.8.1</w:t>
            </w:r>
          </w:p>
        </w:tc>
        <w:tc>
          <w:tcPr>
            <w:tcW w:w="5954" w:type="dxa"/>
          </w:tcPr>
          <w:p w14:paraId="32CCC208" w14:textId="1201720B" w:rsidR="00D11B97" w:rsidRDefault="002B2501">
            <w:pPr>
              <w:rPr>
                <w:rFonts w:ascii="Arial" w:hAnsi="Arial" w:cs="Arial"/>
                <w:sz w:val="22"/>
                <w:szCs w:val="22"/>
              </w:rPr>
            </w:pPr>
            <w:r w:rsidRPr="002B2501">
              <w:rPr>
                <w:rFonts w:ascii="Arial" w:hAnsi="Arial" w:cs="Arial"/>
                <w:sz w:val="22"/>
                <w:szCs w:val="22"/>
              </w:rPr>
              <w:t>Please</w:t>
            </w:r>
            <w:r w:rsidR="006E6325">
              <w:rPr>
                <w:rFonts w:ascii="Arial" w:hAnsi="Arial" w:cs="Arial"/>
                <w:sz w:val="22"/>
                <w:szCs w:val="22"/>
              </w:rPr>
              <w:t xml:space="preserve"> provide evidence of</w:t>
            </w:r>
            <w:r w:rsidR="00F83FFF">
              <w:rPr>
                <w:rFonts w:ascii="Arial" w:hAnsi="Arial" w:cs="Arial"/>
                <w:sz w:val="22"/>
                <w:szCs w:val="22"/>
              </w:rPr>
              <w:t xml:space="preserve"> your experience of managing and providing respite, including overnight respite and support services, for adults with a learning disability.</w:t>
            </w:r>
          </w:p>
          <w:p w14:paraId="7B2A3D65" w14:textId="4D19D00E" w:rsidR="00F83FFF" w:rsidRDefault="00F83FFF">
            <w:pPr>
              <w:rPr>
                <w:rFonts w:ascii="Arial" w:hAnsi="Arial" w:cs="Arial"/>
                <w:sz w:val="22"/>
                <w:szCs w:val="22"/>
              </w:rPr>
            </w:pPr>
          </w:p>
          <w:p w14:paraId="71219ACF" w14:textId="77777777" w:rsidR="00F83FFF" w:rsidRPr="00B90241" w:rsidRDefault="00F83FFF" w:rsidP="00F83FFF">
            <w:pPr>
              <w:tabs>
                <w:tab w:val="center" w:pos="4513"/>
                <w:tab w:val="right" w:pos="9026"/>
              </w:tabs>
              <w:suppressAutoHyphens/>
              <w:rPr>
                <w:rFonts w:ascii="Arial" w:hAnsi="Arial" w:cs="Arial"/>
                <w:i/>
                <w:sz w:val="22"/>
                <w:szCs w:val="22"/>
                <w:lang w:eastAsia="ar-SA"/>
              </w:rPr>
            </w:pPr>
            <w:r w:rsidRPr="00B90241">
              <w:rPr>
                <w:rFonts w:ascii="Arial" w:hAnsi="Arial" w:cs="Arial"/>
                <w:i/>
                <w:sz w:val="22"/>
                <w:szCs w:val="22"/>
                <w:lang w:eastAsia="ar-SA"/>
              </w:rPr>
              <w:t>Your response will be evaluated using the 0-10 scoring criteria in Section 9.5 (ITT), Fail = score of 2 or less</w:t>
            </w:r>
          </w:p>
          <w:p w14:paraId="0546F58E" w14:textId="600F490E" w:rsidR="00F83FFF" w:rsidRPr="00B90241" w:rsidRDefault="00F83FFF">
            <w:pPr>
              <w:rPr>
                <w:rFonts w:ascii="Arial" w:hAnsi="Arial" w:cs="Arial"/>
                <w:sz w:val="22"/>
                <w:szCs w:val="22"/>
              </w:rPr>
            </w:pPr>
          </w:p>
          <w:p w14:paraId="4A3D42F7" w14:textId="74D83308" w:rsidR="00F83FFF" w:rsidRDefault="00F83FFF">
            <w:pPr>
              <w:rPr>
                <w:rFonts w:ascii="Arial" w:hAnsi="Arial" w:cs="Arial"/>
                <w:sz w:val="22"/>
                <w:szCs w:val="22"/>
              </w:rPr>
            </w:pPr>
            <w:r>
              <w:rPr>
                <w:rFonts w:ascii="Arial" w:hAnsi="Arial" w:cs="Arial"/>
                <w:sz w:val="22"/>
                <w:szCs w:val="22"/>
              </w:rPr>
              <w:t>Maximum word count: 600</w:t>
            </w:r>
          </w:p>
          <w:p w14:paraId="3DC5838A" w14:textId="5B042CF3" w:rsidR="00F83FFF" w:rsidRPr="002B2501" w:rsidRDefault="00F83FFF">
            <w:pPr>
              <w:rPr>
                <w:rFonts w:ascii="Arial" w:hAnsi="Arial" w:cs="Arial"/>
                <w:sz w:val="22"/>
                <w:szCs w:val="22"/>
              </w:rPr>
            </w:pPr>
          </w:p>
        </w:tc>
        <w:tc>
          <w:tcPr>
            <w:tcW w:w="2358" w:type="dxa"/>
          </w:tcPr>
          <w:p w14:paraId="5D541993" w14:textId="77777777" w:rsidR="00D11B97" w:rsidRDefault="00D11B97"/>
        </w:tc>
      </w:tr>
      <w:tr w:rsidR="00F83FFF" w14:paraId="36CE561E" w14:textId="77777777" w:rsidTr="00D11B97">
        <w:tc>
          <w:tcPr>
            <w:tcW w:w="1276" w:type="dxa"/>
          </w:tcPr>
          <w:p w14:paraId="632F1DDB" w14:textId="77777777" w:rsidR="00F83FFF" w:rsidRDefault="00F83FFF"/>
        </w:tc>
        <w:tc>
          <w:tcPr>
            <w:tcW w:w="5954" w:type="dxa"/>
          </w:tcPr>
          <w:p w14:paraId="045D35B4" w14:textId="27D1BA1B" w:rsidR="00F83FFF" w:rsidRPr="00F83FFF" w:rsidRDefault="00F83FFF">
            <w:pPr>
              <w:rPr>
                <w:rFonts w:ascii="Arial" w:hAnsi="Arial" w:cs="Arial"/>
                <w:sz w:val="22"/>
                <w:szCs w:val="22"/>
              </w:rPr>
            </w:pPr>
            <w:r w:rsidRPr="00F83FFF">
              <w:rPr>
                <w:rFonts w:ascii="Arial" w:hAnsi="Arial" w:cs="Arial"/>
                <w:sz w:val="22"/>
                <w:szCs w:val="22"/>
              </w:rPr>
              <w:t>Please provide your answer in this box</w:t>
            </w:r>
            <w:r>
              <w:rPr>
                <w:rFonts w:ascii="Arial" w:hAnsi="Arial" w:cs="Arial"/>
                <w:sz w:val="22"/>
                <w:szCs w:val="22"/>
              </w:rPr>
              <w:t>:</w:t>
            </w:r>
          </w:p>
          <w:p w14:paraId="15F67B83" w14:textId="77777777" w:rsidR="00F83FFF" w:rsidRDefault="00F83FFF">
            <w:pPr>
              <w:rPr>
                <w:rFonts w:ascii="Arial" w:hAnsi="Arial" w:cs="Arial"/>
              </w:rPr>
            </w:pPr>
          </w:p>
          <w:p w14:paraId="4755E71D" w14:textId="77777777" w:rsidR="00F83FFF" w:rsidRDefault="00F83FFF">
            <w:pPr>
              <w:rPr>
                <w:rFonts w:ascii="Arial" w:hAnsi="Arial" w:cs="Arial"/>
              </w:rPr>
            </w:pPr>
          </w:p>
          <w:p w14:paraId="15181A20" w14:textId="77777777" w:rsidR="00F83FFF" w:rsidRDefault="00F83FFF">
            <w:pPr>
              <w:rPr>
                <w:rFonts w:ascii="Arial" w:hAnsi="Arial" w:cs="Arial"/>
              </w:rPr>
            </w:pPr>
          </w:p>
          <w:p w14:paraId="2199573E" w14:textId="19741360" w:rsidR="00F83FFF" w:rsidRPr="002B2501" w:rsidRDefault="00F83FFF">
            <w:pPr>
              <w:rPr>
                <w:rFonts w:ascii="Arial" w:hAnsi="Arial" w:cs="Arial"/>
              </w:rPr>
            </w:pPr>
          </w:p>
        </w:tc>
        <w:tc>
          <w:tcPr>
            <w:tcW w:w="2358" w:type="dxa"/>
          </w:tcPr>
          <w:p w14:paraId="12B4A298" w14:textId="77777777" w:rsidR="00F83FFF" w:rsidRDefault="00F83FFF"/>
        </w:tc>
      </w:tr>
    </w:tbl>
    <w:p w14:paraId="2550F333" w14:textId="77777777" w:rsidR="00D11B97" w:rsidRDefault="00D11B97"/>
    <w:sectPr w:rsidR="00D11B9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A69FC" w14:textId="77777777" w:rsidR="00D11B97" w:rsidRDefault="00D11B97" w:rsidP="007D66B9">
      <w:pPr>
        <w:spacing w:after="0" w:line="240" w:lineRule="auto"/>
      </w:pPr>
      <w:r>
        <w:separator/>
      </w:r>
    </w:p>
  </w:endnote>
  <w:endnote w:type="continuationSeparator" w:id="0">
    <w:p w14:paraId="23D91A57" w14:textId="77777777" w:rsidR="00D11B97" w:rsidRDefault="00D11B97" w:rsidP="007D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1942" w14:textId="740C2AC9" w:rsidR="00D11B97" w:rsidRPr="00701E2B" w:rsidRDefault="00D11B97" w:rsidP="00F852FA">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1A317C">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1A317C">
      <w:rPr>
        <w:rStyle w:val="PageNumber"/>
        <w:rFonts w:cs="Arial"/>
        <w:noProof/>
        <w:sz w:val="18"/>
        <w:szCs w:val="18"/>
      </w:rPr>
      <w:t>20</w:t>
    </w:r>
    <w:r w:rsidRPr="00701E2B">
      <w:rPr>
        <w:rStyle w:val="PageNumber"/>
        <w:rFonts w:cs="Arial"/>
        <w:sz w:val="18"/>
        <w:szCs w:val="18"/>
      </w:rPr>
      <w:fldChar w:fldCharType="end"/>
    </w:r>
  </w:p>
  <w:p w14:paraId="2A25DB82" w14:textId="4BE85E0B" w:rsidR="00D11B97" w:rsidRPr="00FD2115" w:rsidRDefault="00D11B97" w:rsidP="00F852FA">
    <w:pPr>
      <w:pStyle w:val="Footer"/>
      <w:rPr>
        <w:rFonts w:cs="Arial"/>
        <w:sz w:val="18"/>
        <w:szCs w:val="18"/>
      </w:rPr>
    </w:pPr>
    <w:r>
      <w:rPr>
        <w:rFonts w:cs="Arial"/>
        <w:sz w:val="18"/>
        <w:szCs w:val="18"/>
      </w:rPr>
      <w:t>Invitation to Tender</w:t>
    </w:r>
    <w:r w:rsidRPr="00FD2115">
      <w:rPr>
        <w:rFonts w:cs="Arial"/>
        <w:sz w:val="18"/>
        <w:szCs w:val="18"/>
      </w:rPr>
      <w:t xml:space="preserve">: </w:t>
    </w:r>
    <w:r>
      <w:rPr>
        <w:rFonts w:cs="Arial"/>
        <w:sz w:val="18"/>
        <w:szCs w:val="18"/>
      </w:rPr>
      <w:t>Short Break Overnight, Sessional Respite and Outreach Support Service</w:t>
    </w:r>
  </w:p>
  <w:p w14:paraId="0962DE99" w14:textId="188020A3" w:rsidR="00D11B97" w:rsidRPr="008A77A8" w:rsidRDefault="00643D87" w:rsidP="00F852FA">
    <w:pPr>
      <w:pStyle w:val="Footer"/>
      <w:rPr>
        <w:rFonts w:cs="Arial"/>
        <w:sz w:val="18"/>
        <w:szCs w:val="18"/>
      </w:rPr>
    </w:pPr>
    <w:r>
      <w:rPr>
        <w:rFonts w:cs="Arial"/>
        <w:sz w:val="18"/>
        <w:szCs w:val="18"/>
      </w:rPr>
      <w:t>31st</w:t>
    </w:r>
    <w:r w:rsidR="00D11B97">
      <w:rPr>
        <w:rFonts w:cs="Arial"/>
        <w:sz w:val="18"/>
        <w:szCs w:val="18"/>
      </w:rPr>
      <w:t xml:space="preserve"> October</w:t>
    </w:r>
    <w:r w:rsidR="00D11B97" w:rsidRPr="00FD2115">
      <w:rPr>
        <w:rFonts w:cs="Arial"/>
        <w:sz w:val="18"/>
        <w:szCs w:val="18"/>
      </w:rPr>
      <w:t xml:space="preserve"> 2017</w:t>
    </w:r>
  </w:p>
  <w:p w14:paraId="31025B4A" w14:textId="77777777" w:rsidR="00D11B97" w:rsidRDefault="00D11B97" w:rsidP="00F852FA">
    <w:pPr>
      <w:pStyle w:val="Footer"/>
    </w:pPr>
  </w:p>
  <w:p w14:paraId="31028E99" w14:textId="77777777" w:rsidR="00D11B97" w:rsidRPr="00F852FA" w:rsidRDefault="00D11B97" w:rsidP="00F85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6626" w14:textId="77777777" w:rsidR="00D11B97" w:rsidRDefault="00D11B97" w:rsidP="007D66B9">
      <w:pPr>
        <w:spacing w:after="0" w:line="240" w:lineRule="auto"/>
      </w:pPr>
      <w:r>
        <w:separator/>
      </w:r>
    </w:p>
  </w:footnote>
  <w:footnote w:type="continuationSeparator" w:id="0">
    <w:p w14:paraId="65A36D9B" w14:textId="77777777" w:rsidR="00D11B97" w:rsidRDefault="00D11B97" w:rsidP="007D66B9">
      <w:pPr>
        <w:spacing w:after="0" w:line="240" w:lineRule="auto"/>
      </w:pPr>
      <w:r>
        <w:continuationSeparator/>
      </w:r>
    </w:p>
  </w:footnote>
  <w:footnote w:id="1">
    <w:p w14:paraId="6818270B" w14:textId="77777777" w:rsidR="00D11B97" w:rsidRPr="00FF029F" w:rsidRDefault="00D11B97" w:rsidP="007D66B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 xml:space="preserve">For the list of exclusion please see </w:t>
      </w:r>
      <w:hyperlink r:id="rId1" w:history="1">
        <w:r w:rsidRPr="00F856ED">
          <w:rPr>
            <w:rStyle w:val="Hyperlink"/>
            <w:rFonts w:ascii="Arial" w:hAnsi="Arial" w:cs="Arial"/>
            <w:lang w:val="en-US"/>
          </w:rPr>
          <w:t>https://www.gov.uk/government/uploads/system/uploads/attachment_data/file/551130/List_of_Mandatory_and_Discretionary_Exclusions.pdf</w:t>
        </w:r>
      </w:hyperlink>
    </w:p>
  </w:footnote>
  <w:footnote w:id="2">
    <w:p w14:paraId="405A166A" w14:textId="77777777" w:rsidR="00D11B97" w:rsidRPr="003A3D39" w:rsidRDefault="00D11B97"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5B1AA837" w14:textId="77777777" w:rsidR="00D11B97" w:rsidRPr="003A3D39" w:rsidRDefault="00D11B97"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8B424C4" w14:textId="77777777" w:rsidR="00D11B97" w:rsidRPr="003A3D39" w:rsidRDefault="00D11B97" w:rsidP="007D66B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21F3446D" w14:textId="77777777" w:rsidR="00D11B97" w:rsidRPr="003A3D39" w:rsidRDefault="00D11B97" w:rsidP="007D66B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0C94DF8B" w14:textId="77777777" w:rsidR="00D11B97" w:rsidRDefault="00D11B97" w:rsidP="007D66B9">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3"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4"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5"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CC66A7"/>
    <w:multiLevelType w:val="multilevel"/>
    <w:tmpl w:val="7B76E3D6"/>
    <w:lvl w:ilvl="0">
      <w:start w:val="1"/>
      <w:numFmt w:val="upperRoman"/>
      <w:lvlText w:val="%1."/>
      <w:lvlJc w:val="left"/>
      <w:pPr>
        <w:ind w:left="720" w:hanging="360"/>
      </w:pPr>
      <w:rPr>
        <w:rFonts w:hint="default"/>
      </w:rPr>
    </w:lvl>
    <w:lvl w:ilvl="1">
      <w:start w:val="2"/>
      <w:numFmt w:val="decimal"/>
      <w:isLgl/>
      <w:lvlText w:val="%1.%2"/>
      <w:lvlJc w:val="left"/>
      <w:pPr>
        <w:ind w:left="786" w:hanging="360"/>
      </w:pPr>
      <w:rPr>
        <w:rFonts w:eastAsia="Times New Roman" w:cs="Times New Roman" w:hint="default"/>
        <w:b/>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1"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14" w15:restartNumberingAfterBreak="0">
    <w:nsid w:val="13E560EB"/>
    <w:multiLevelType w:val="hybridMultilevel"/>
    <w:tmpl w:val="A0BA713C"/>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16"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8" w15:restartNumberingAfterBreak="0">
    <w:nsid w:val="272C0E90"/>
    <w:multiLevelType w:val="multilevel"/>
    <w:tmpl w:val="4DC2A362"/>
    <w:lvl w:ilvl="0">
      <w:start w:val="11"/>
      <w:numFmt w:val="decimal"/>
      <w:lvlText w:val="%1"/>
      <w:lvlJc w:val="left"/>
      <w:pPr>
        <w:ind w:left="465" w:hanging="465"/>
      </w:pPr>
      <w:rPr>
        <w:rFonts w:ascii="Arial" w:hAnsi="Arial" w:hint="default"/>
        <w:sz w:val="24"/>
      </w:rPr>
    </w:lvl>
    <w:lvl w:ilvl="1">
      <w:start w:val="1"/>
      <w:numFmt w:val="decimal"/>
      <w:lvlText w:val="12.%2"/>
      <w:lvlJc w:val="right"/>
      <w:pPr>
        <w:ind w:left="720" w:hanging="720"/>
      </w:pPr>
      <w:rPr>
        <w:rFonts w:ascii="Arial" w:hAnsi="Arial" w:cs="Arial"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19" w15:restartNumberingAfterBreak="0">
    <w:nsid w:val="28DC4874"/>
    <w:multiLevelType w:val="hybridMultilevel"/>
    <w:tmpl w:val="41222AD6"/>
    <w:lvl w:ilvl="0" w:tplc="0809000F">
      <w:start w:val="1"/>
      <w:numFmt w:val="decimal"/>
      <w:lvlText w:val="%1."/>
      <w:lvlJc w:val="left"/>
      <w:pPr>
        <w:ind w:left="720" w:hanging="360"/>
      </w:pPr>
      <w:rPr>
        <w:rFonts w:hint="default"/>
      </w:rPr>
    </w:lvl>
    <w:lvl w:ilvl="1" w:tplc="05863EC8">
      <w:start w:val="1"/>
      <w:numFmt w:val="decimal"/>
      <w:lvlText w:val="9.%2"/>
      <w:lvlJc w:val="righ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04F0C5D"/>
    <w:multiLevelType w:val="hybridMultilevel"/>
    <w:tmpl w:val="CB5C0610"/>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367A2C5F"/>
    <w:multiLevelType w:val="hybridMultilevel"/>
    <w:tmpl w:val="FFD2B9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380DB5"/>
    <w:multiLevelType w:val="hybridMultilevel"/>
    <w:tmpl w:val="A4C6F138"/>
    <w:lvl w:ilvl="0" w:tplc="6780FAC2">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26" w15:restartNumberingAfterBreak="0">
    <w:nsid w:val="590E2736"/>
    <w:multiLevelType w:val="hybridMultilevel"/>
    <w:tmpl w:val="5B78A21E"/>
    <w:lvl w:ilvl="0" w:tplc="45764018">
      <w:start w:val="1"/>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77589E"/>
    <w:multiLevelType w:val="hybridMultilevel"/>
    <w:tmpl w:val="E224027A"/>
    <w:lvl w:ilvl="0" w:tplc="E8A0DC34">
      <w:start w:val="1"/>
      <w:numFmt w:val="decimal"/>
      <w:lvlText w:val="14.%1"/>
      <w:lvlJc w:val="right"/>
      <w:pPr>
        <w:ind w:left="720" w:hanging="360"/>
      </w:pPr>
      <w:rPr>
        <w:rFonts w:hint="default"/>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1D1936"/>
    <w:multiLevelType w:val="hybridMultilevel"/>
    <w:tmpl w:val="96AA650E"/>
    <w:lvl w:ilvl="0" w:tplc="AD6EE054">
      <w:start w:val="1"/>
      <w:numFmt w:val="decimal"/>
      <w:lvlText w:val="11.%1"/>
      <w:lvlJc w:val="right"/>
      <w:pPr>
        <w:ind w:left="720" w:hanging="360"/>
      </w:pPr>
      <w:rPr>
        <w:rFonts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30" w15:restartNumberingAfterBreak="0">
    <w:nsid w:val="772633E5"/>
    <w:multiLevelType w:val="hybridMultilevel"/>
    <w:tmpl w:val="B98A7466"/>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20"/>
  </w:num>
  <w:num w:numId="10">
    <w:abstractNumId w:val="13"/>
  </w:num>
  <w:num w:numId="11">
    <w:abstractNumId w:val="29"/>
  </w:num>
  <w:num w:numId="12">
    <w:abstractNumId w:val="9"/>
  </w:num>
  <w:num w:numId="13">
    <w:abstractNumId w:val="25"/>
  </w:num>
  <w:num w:numId="14">
    <w:abstractNumId w:val="33"/>
  </w:num>
  <w:num w:numId="15">
    <w:abstractNumId w:val="18"/>
  </w:num>
  <w:num w:numId="16">
    <w:abstractNumId w:val="27"/>
  </w:num>
  <w:num w:numId="17">
    <w:abstractNumId w:val="19"/>
  </w:num>
  <w:num w:numId="18">
    <w:abstractNumId w:val="28"/>
  </w:num>
  <w:num w:numId="19">
    <w:abstractNumId w:val="30"/>
  </w:num>
  <w:num w:numId="20">
    <w:abstractNumId w:val="32"/>
  </w:num>
  <w:num w:numId="21">
    <w:abstractNumId w:val="21"/>
  </w:num>
  <w:num w:numId="22">
    <w:abstractNumId w:val="10"/>
  </w:num>
  <w:num w:numId="23">
    <w:abstractNumId w:val="22"/>
  </w:num>
  <w:num w:numId="24">
    <w:abstractNumId w:val="14"/>
  </w:num>
  <w:num w:numId="25">
    <w:abstractNumId w:val="24"/>
  </w:num>
  <w:num w:numId="26">
    <w:abstractNumId w:val="12"/>
  </w:num>
  <w:num w:numId="27">
    <w:abstractNumId w:val="31"/>
  </w:num>
  <w:num w:numId="28">
    <w:abstractNumId w:val="17"/>
  </w:num>
  <w:num w:numId="29">
    <w:abstractNumId w:val="26"/>
  </w:num>
  <w:num w:numId="30">
    <w:abstractNumId w:val="23"/>
  </w:num>
  <w:num w:numId="31">
    <w:abstractNumId w:val="16"/>
  </w:num>
  <w:num w:numId="32">
    <w:abstractNumId w:val="15"/>
  </w:num>
  <w:num w:numId="33">
    <w:abstractNumId w:val="2"/>
  </w:num>
  <w:num w:numId="34">
    <w:abstractNumId w:val="11"/>
  </w:num>
  <w:num w:numId="3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6B9"/>
    <w:rsid w:val="000323F6"/>
    <w:rsid w:val="000E3106"/>
    <w:rsid w:val="00127851"/>
    <w:rsid w:val="001A317C"/>
    <w:rsid w:val="00263588"/>
    <w:rsid w:val="002B2501"/>
    <w:rsid w:val="00304353"/>
    <w:rsid w:val="00376BA9"/>
    <w:rsid w:val="0039264D"/>
    <w:rsid w:val="00643D87"/>
    <w:rsid w:val="00664E8A"/>
    <w:rsid w:val="006E6325"/>
    <w:rsid w:val="007019CF"/>
    <w:rsid w:val="00703056"/>
    <w:rsid w:val="007C61B0"/>
    <w:rsid w:val="007D66B9"/>
    <w:rsid w:val="007F1435"/>
    <w:rsid w:val="00815272"/>
    <w:rsid w:val="00816AF4"/>
    <w:rsid w:val="008A77A8"/>
    <w:rsid w:val="00985956"/>
    <w:rsid w:val="00987B87"/>
    <w:rsid w:val="009E6DDA"/>
    <w:rsid w:val="00A50DDC"/>
    <w:rsid w:val="00AA145D"/>
    <w:rsid w:val="00AA7909"/>
    <w:rsid w:val="00AE3DBE"/>
    <w:rsid w:val="00B90241"/>
    <w:rsid w:val="00CC3F83"/>
    <w:rsid w:val="00D11B97"/>
    <w:rsid w:val="00D97C20"/>
    <w:rsid w:val="00DF3078"/>
    <w:rsid w:val="00E22C9B"/>
    <w:rsid w:val="00E81B60"/>
    <w:rsid w:val="00F31E94"/>
    <w:rsid w:val="00F41CB6"/>
    <w:rsid w:val="00F83FFF"/>
    <w:rsid w:val="00F852FA"/>
    <w:rsid w:val="00F947E6"/>
    <w:rsid w:val="00FC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E029"/>
  <w15:chartTrackingRefBased/>
  <w15:docId w15:val="{9AFF9D42-700C-4F9D-BEB0-B237DF76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link w:val="Heading1Char"/>
    <w:qFormat/>
    <w:rsid w:val="007D66B9"/>
    <w:pPr>
      <w:keepNext/>
      <w:numPr>
        <w:numId w:val="1"/>
      </w:numPr>
      <w:suppressAutoHyphens/>
      <w:spacing w:after="360" w:line="240" w:lineRule="auto"/>
      <w:outlineLvl w:val="0"/>
    </w:pPr>
    <w:rPr>
      <w:rFonts w:ascii="Arial Black" w:eastAsia="Times New Roman" w:hAnsi="Arial Black" w:cs="Times New Roman"/>
      <w:kern w:val="1"/>
      <w:sz w:val="42"/>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7D66B9"/>
    <w:pPr>
      <w:keepNext/>
      <w:suppressAutoHyphens/>
      <w:spacing w:after="240" w:line="240" w:lineRule="auto"/>
      <w:outlineLvl w:val="1"/>
    </w:pPr>
    <w:rPr>
      <w:rFonts w:ascii="Arial Narrow" w:eastAsia="Times New Roman" w:hAnsi="Arial Narrow" w:cs="Times New Roman"/>
      <w:b/>
      <w:caps/>
      <w:sz w:val="32"/>
      <w:szCs w:val="20"/>
      <w:lang w:eastAsia="ar-SA"/>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rsid w:val="007D66B9"/>
    <w:pPr>
      <w:keepNext/>
      <w:numPr>
        <w:ilvl w:val="2"/>
        <w:numId w:val="1"/>
      </w:numPr>
      <w:suppressAutoHyphens/>
      <w:spacing w:after="240" w:line="240" w:lineRule="auto"/>
      <w:outlineLvl w:val="2"/>
    </w:pPr>
    <w:rPr>
      <w:rFonts w:ascii="Arial" w:eastAsia="Times New Roman" w:hAnsi="Arial" w:cs="Times New Roman"/>
      <w:b/>
      <w:sz w:val="28"/>
      <w:szCs w:val="20"/>
      <w:lang w:eastAsia="ar-SA"/>
    </w:rPr>
  </w:style>
  <w:style w:type="paragraph" w:styleId="Heading4">
    <w:name w:val="heading 4"/>
    <w:basedOn w:val="Normal"/>
    <w:next w:val="Normal"/>
    <w:link w:val="Heading4Char"/>
    <w:qFormat/>
    <w:rsid w:val="007D66B9"/>
    <w:pPr>
      <w:keepNext/>
      <w:numPr>
        <w:ilvl w:val="3"/>
        <w:numId w:val="1"/>
      </w:numPr>
      <w:suppressAutoHyphens/>
      <w:spacing w:after="120" w:line="240" w:lineRule="auto"/>
      <w:outlineLvl w:val="3"/>
    </w:pPr>
    <w:rPr>
      <w:rFonts w:ascii="Arial" w:eastAsia="Times New Roman" w:hAnsi="Arial" w:cs="Times New Roman"/>
      <w:caps/>
      <w:sz w:val="24"/>
      <w:szCs w:val="20"/>
      <w:lang w:eastAsia="ar-SA"/>
    </w:rPr>
  </w:style>
  <w:style w:type="paragraph" w:styleId="Heading5">
    <w:name w:val="heading 5"/>
    <w:basedOn w:val="Normal"/>
    <w:next w:val="BodyText"/>
    <w:link w:val="Heading5Char"/>
    <w:qFormat/>
    <w:rsid w:val="007D66B9"/>
    <w:pPr>
      <w:numPr>
        <w:ilvl w:val="4"/>
        <w:numId w:val="1"/>
      </w:numPr>
      <w:tabs>
        <w:tab w:val="left" w:pos="2880"/>
      </w:tabs>
      <w:suppressAutoHyphens/>
      <w:spacing w:after="120" w:line="240" w:lineRule="auto"/>
      <w:ind w:left="2880" w:hanging="720"/>
      <w:outlineLvl w:val="4"/>
    </w:pPr>
    <w:rPr>
      <w:rFonts w:ascii="Arial" w:eastAsia="Times New Roman" w:hAnsi="Arial" w:cs="Times New Roman"/>
      <w:sz w:val="24"/>
      <w:szCs w:val="20"/>
      <w:lang w:eastAsia="ar-SA"/>
    </w:rPr>
  </w:style>
  <w:style w:type="paragraph" w:styleId="Heading6">
    <w:name w:val="heading 6"/>
    <w:basedOn w:val="Normal1"/>
    <w:next w:val="Normal1"/>
    <w:link w:val="Heading6Char"/>
    <w:rsid w:val="007D66B9"/>
    <w:pPr>
      <w:keepNext/>
      <w:keepLines/>
      <w:spacing w:before="200" w:after="40"/>
      <w:contextualSpacing/>
      <w:outlineLvl w:val="5"/>
    </w:pPr>
    <w:rPr>
      <w:b/>
      <w:sz w:val="20"/>
      <w:szCs w:val="20"/>
    </w:rPr>
  </w:style>
  <w:style w:type="paragraph" w:styleId="Heading7">
    <w:name w:val="heading 7"/>
    <w:basedOn w:val="Normal"/>
    <w:next w:val="Normal"/>
    <w:link w:val="Heading7Char"/>
    <w:qFormat/>
    <w:rsid w:val="007D66B9"/>
    <w:pPr>
      <w:keepNext/>
      <w:numPr>
        <w:ilvl w:val="6"/>
        <w:numId w:val="1"/>
      </w:numPr>
      <w:suppressAutoHyphens/>
      <w:spacing w:after="0" w:line="240" w:lineRule="auto"/>
      <w:outlineLvl w:val="6"/>
    </w:pPr>
    <w:rPr>
      <w:rFonts w:ascii="Arial" w:eastAsia="Times New Roman" w:hAnsi="Arial" w:cs="Times New Roman"/>
      <w:b/>
      <w:smallCaps/>
      <w:color w:val="000000"/>
      <w:sz w:val="24"/>
      <w:szCs w:val="20"/>
      <w:lang w:eastAsia="ar-SA"/>
    </w:rPr>
  </w:style>
  <w:style w:type="paragraph" w:styleId="Heading8">
    <w:name w:val="heading 8"/>
    <w:basedOn w:val="Normal"/>
    <w:next w:val="Normal"/>
    <w:link w:val="Heading8Char"/>
    <w:qFormat/>
    <w:rsid w:val="007D66B9"/>
    <w:pPr>
      <w:keepNext/>
      <w:keepLines/>
      <w:autoSpaceDE w:val="0"/>
      <w:autoSpaceDN w:val="0"/>
      <w:adjustRightInd w:val="0"/>
      <w:spacing w:after="0" w:line="240" w:lineRule="auto"/>
      <w:outlineLvl w:val="7"/>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Numbered - 1 Char,Paragraph Char,Section Heading Char,Lev 1 Char,Header1 Char,1 Char,Part Char,Chapter Heading Char,PARA1 Char,Heading1 Char,section Char,h1 Char,A MAJOR/BOLD Char,Schedheading Char,Heading 1(Report Only) Char"/>
    <w:basedOn w:val="DefaultParagraphFont"/>
    <w:link w:val="Heading1"/>
    <w:rsid w:val="007D66B9"/>
    <w:rPr>
      <w:rFonts w:ascii="Arial Black" w:eastAsia="Times New Roman" w:hAnsi="Arial Black" w:cs="Times New Roman"/>
      <w:kern w:val="1"/>
      <w:sz w:val="42"/>
      <w:szCs w:val="20"/>
      <w:lang w:eastAsia="ar-SA"/>
    </w:rPr>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7D66B9"/>
    <w:rPr>
      <w:rFonts w:ascii="Arial Narrow" w:eastAsia="Times New Roman" w:hAnsi="Arial Narrow" w:cs="Times New Roman"/>
      <w:b/>
      <w:caps/>
      <w:sz w:val="32"/>
      <w:szCs w:val="20"/>
      <w:lang w:eastAsia="ar-SA"/>
    </w:r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basedOn w:val="DefaultParagraphFont"/>
    <w:link w:val="Heading3"/>
    <w:rsid w:val="007D66B9"/>
    <w:rPr>
      <w:rFonts w:ascii="Arial" w:eastAsia="Times New Roman" w:hAnsi="Arial" w:cs="Times New Roman"/>
      <w:b/>
      <w:sz w:val="28"/>
      <w:szCs w:val="20"/>
      <w:lang w:eastAsia="ar-SA"/>
    </w:rPr>
  </w:style>
  <w:style w:type="character" w:customStyle="1" w:styleId="Heading4Char">
    <w:name w:val="Heading 4 Char"/>
    <w:basedOn w:val="DefaultParagraphFont"/>
    <w:link w:val="Heading4"/>
    <w:rsid w:val="007D66B9"/>
    <w:rPr>
      <w:rFonts w:ascii="Arial" w:eastAsia="Times New Roman" w:hAnsi="Arial" w:cs="Times New Roman"/>
      <w:caps/>
      <w:sz w:val="24"/>
      <w:szCs w:val="20"/>
      <w:lang w:eastAsia="ar-SA"/>
    </w:rPr>
  </w:style>
  <w:style w:type="character" w:customStyle="1" w:styleId="Heading5Char">
    <w:name w:val="Heading 5 Char"/>
    <w:basedOn w:val="DefaultParagraphFont"/>
    <w:link w:val="Heading5"/>
    <w:rsid w:val="007D66B9"/>
    <w:rPr>
      <w:rFonts w:ascii="Arial" w:eastAsia="Times New Roman" w:hAnsi="Arial" w:cs="Times New Roman"/>
      <w:sz w:val="24"/>
      <w:szCs w:val="20"/>
      <w:lang w:eastAsia="ar-SA"/>
    </w:rPr>
  </w:style>
  <w:style w:type="character" w:customStyle="1" w:styleId="Heading6Char">
    <w:name w:val="Heading 6 Char"/>
    <w:basedOn w:val="DefaultParagraphFont"/>
    <w:link w:val="Heading6"/>
    <w:rsid w:val="007D66B9"/>
    <w:rPr>
      <w:rFonts w:ascii="Times New Roman" w:eastAsia="Times New Roman" w:hAnsi="Times New Roman" w:cs="Times New Roman"/>
      <w:b/>
      <w:color w:val="000000"/>
      <w:sz w:val="20"/>
      <w:szCs w:val="20"/>
    </w:rPr>
  </w:style>
  <w:style w:type="character" w:customStyle="1" w:styleId="Heading7Char">
    <w:name w:val="Heading 7 Char"/>
    <w:basedOn w:val="DefaultParagraphFont"/>
    <w:link w:val="Heading7"/>
    <w:rsid w:val="007D66B9"/>
    <w:rPr>
      <w:rFonts w:ascii="Arial" w:eastAsia="Times New Roman" w:hAnsi="Arial" w:cs="Times New Roman"/>
      <w:b/>
      <w:smallCaps/>
      <w:color w:val="000000"/>
      <w:sz w:val="24"/>
      <w:szCs w:val="20"/>
      <w:lang w:eastAsia="ar-SA"/>
    </w:rPr>
  </w:style>
  <w:style w:type="character" w:customStyle="1" w:styleId="Heading8Char">
    <w:name w:val="Heading 8 Char"/>
    <w:basedOn w:val="DefaultParagraphFont"/>
    <w:link w:val="Heading8"/>
    <w:rsid w:val="007D66B9"/>
    <w:rPr>
      <w:rFonts w:ascii="Arial" w:eastAsia="Times New Roman" w:hAnsi="Arial" w:cs="Arial"/>
      <w:b/>
      <w:bCs/>
      <w:szCs w:val="24"/>
    </w:rPr>
  </w:style>
  <w:style w:type="numbering" w:customStyle="1" w:styleId="NoList1">
    <w:name w:val="No List1"/>
    <w:next w:val="NoList"/>
    <w:uiPriority w:val="99"/>
    <w:semiHidden/>
    <w:rsid w:val="007D66B9"/>
  </w:style>
  <w:style w:type="paragraph" w:styleId="BodyText">
    <w:name w:val="Body Text"/>
    <w:basedOn w:val="Normal"/>
    <w:link w:val="BodyTextChar"/>
    <w:rsid w:val="007D66B9"/>
    <w:pPr>
      <w:suppressAutoHyphens/>
      <w:spacing w:after="120" w:line="240" w:lineRule="auto"/>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7D66B9"/>
    <w:rPr>
      <w:rFonts w:ascii="Arial" w:eastAsia="Times New Roman" w:hAnsi="Arial" w:cs="Times New Roman"/>
      <w:sz w:val="24"/>
      <w:szCs w:val="20"/>
      <w:lang w:eastAsia="ar-SA"/>
    </w:rPr>
  </w:style>
  <w:style w:type="character" w:customStyle="1" w:styleId="WW8Num2z0">
    <w:name w:val="WW8Num2z0"/>
    <w:rsid w:val="007D66B9"/>
    <w:rPr>
      <w:rFonts w:ascii="Symbol" w:hAnsi="Symbol"/>
    </w:rPr>
  </w:style>
  <w:style w:type="character" w:customStyle="1" w:styleId="WW8Num4z0">
    <w:name w:val="WW8Num4z0"/>
    <w:rsid w:val="007D66B9"/>
    <w:rPr>
      <w:rFonts w:ascii="Symbol" w:hAnsi="Symbol"/>
    </w:rPr>
  </w:style>
  <w:style w:type="character" w:customStyle="1" w:styleId="WW8Num5z0">
    <w:name w:val="WW8Num5z0"/>
    <w:rsid w:val="007D66B9"/>
    <w:rPr>
      <w:rFonts w:ascii="Symbol" w:hAnsi="Symbol"/>
    </w:rPr>
  </w:style>
  <w:style w:type="character" w:customStyle="1" w:styleId="WW8Num6z0">
    <w:name w:val="WW8Num6z0"/>
    <w:rsid w:val="007D66B9"/>
    <w:rPr>
      <w:rFonts w:ascii="Symbol" w:hAnsi="Symbol"/>
    </w:rPr>
  </w:style>
  <w:style w:type="character" w:customStyle="1" w:styleId="WW8Num7z0">
    <w:name w:val="WW8Num7z0"/>
    <w:rsid w:val="007D66B9"/>
    <w:rPr>
      <w:rFonts w:ascii="Symbol" w:hAnsi="Symbol"/>
    </w:rPr>
  </w:style>
  <w:style w:type="character" w:customStyle="1" w:styleId="WW8Num8z0">
    <w:name w:val="WW8Num8z0"/>
    <w:rsid w:val="007D66B9"/>
    <w:rPr>
      <w:rFonts w:ascii="Symbol" w:hAnsi="Symbol"/>
    </w:rPr>
  </w:style>
  <w:style w:type="character" w:customStyle="1" w:styleId="WW8Num9z0">
    <w:name w:val="WW8Num9z0"/>
    <w:rsid w:val="007D66B9"/>
    <w:rPr>
      <w:rFonts w:ascii="Symbol" w:hAnsi="Symbol"/>
    </w:rPr>
  </w:style>
  <w:style w:type="character" w:customStyle="1" w:styleId="WW8Num11z0">
    <w:name w:val="WW8Num11z0"/>
    <w:rsid w:val="007D66B9"/>
    <w:rPr>
      <w:rFonts w:ascii="Symbol" w:hAnsi="Symbol"/>
    </w:rPr>
  </w:style>
  <w:style w:type="character" w:customStyle="1" w:styleId="WW8Num12z0">
    <w:name w:val="WW8Num12z0"/>
    <w:rsid w:val="007D66B9"/>
    <w:rPr>
      <w:rFonts w:ascii="Courier New" w:hAnsi="Courier New"/>
    </w:rPr>
  </w:style>
  <w:style w:type="character" w:customStyle="1" w:styleId="WW8Num13z0">
    <w:name w:val="WW8Num13z0"/>
    <w:rsid w:val="007D66B9"/>
    <w:rPr>
      <w:rFonts w:ascii="Courier New" w:hAnsi="Courier New"/>
    </w:rPr>
  </w:style>
  <w:style w:type="character" w:customStyle="1" w:styleId="WW8Num14z0">
    <w:name w:val="WW8Num14z0"/>
    <w:rsid w:val="007D66B9"/>
    <w:rPr>
      <w:rFonts w:ascii="Symbol" w:hAnsi="Symbol"/>
    </w:rPr>
  </w:style>
  <w:style w:type="character" w:customStyle="1" w:styleId="WW8Num15z0">
    <w:name w:val="WW8Num15z0"/>
    <w:rsid w:val="007D66B9"/>
    <w:rPr>
      <w:rFonts w:ascii="Symbol" w:hAnsi="Symbol"/>
    </w:rPr>
  </w:style>
  <w:style w:type="character" w:customStyle="1" w:styleId="WW8Num16z0">
    <w:name w:val="WW8Num16z0"/>
    <w:rsid w:val="007D66B9"/>
    <w:rPr>
      <w:rFonts w:ascii="Symbol" w:hAnsi="Symbol"/>
    </w:rPr>
  </w:style>
  <w:style w:type="character" w:customStyle="1" w:styleId="WW8Num16z1">
    <w:name w:val="WW8Num16z1"/>
    <w:rsid w:val="007D66B9"/>
    <w:rPr>
      <w:rFonts w:ascii="Courier New" w:hAnsi="Courier New"/>
    </w:rPr>
  </w:style>
  <w:style w:type="character" w:customStyle="1" w:styleId="WW8Num16z2">
    <w:name w:val="WW8Num16z2"/>
    <w:rsid w:val="007D66B9"/>
    <w:rPr>
      <w:rFonts w:ascii="Wingdings" w:hAnsi="Wingdings"/>
    </w:rPr>
  </w:style>
  <w:style w:type="character" w:customStyle="1" w:styleId="WW8Num17z0">
    <w:name w:val="WW8Num17z0"/>
    <w:rsid w:val="007D66B9"/>
    <w:rPr>
      <w:rFonts w:ascii="Courier New" w:hAnsi="Courier New"/>
    </w:rPr>
  </w:style>
  <w:style w:type="character" w:customStyle="1" w:styleId="WW8Num18z0">
    <w:name w:val="WW8Num18z0"/>
    <w:rsid w:val="007D66B9"/>
    <w:rPr>
      <w:rFonts w:ascii="Courier New" w:hAnsi="Courier New"/>
    </w:rPr>
  </w:style>
  <w:style w:type="character" w:customStyle="1" w:styleId="WW8Num18z1">
    <w:name w:val="WW8Num18z1"/>
    <w:rsid w:val="007D66B9"/>
    <w:rPr>
      <w:rFonts w:ascii="Courier New" w:hAnsi="Courier New"/>
    </w:rPr>
  </w:style>
  <w:style w:type="character" w:customStyle="1" w:styleId="WW8Num18z2">
    <w:name w:val="WW8Num18z2"/>
    <w:rsid w:val="007D66B9"/>
    <w:rPr>
      <w:rFonts w:ascii="Wingdings" w:hAnsi="Wingdings"/>
    </w:rPr>
  </w:style>
  <w:style w:type="character" w:customStyle="1" w:styleId="WW8Num19z0">
    <w:name w:val="WW8Num19z0"/>
    <w:rsid w:val="007D66B9"/>
    <w:rPr>
      <w:rFonts w:ascii="Courier New" w:hAnsi="Courier New"/>
    </w:rPr>
  </w:style>
  <w:style w:type="character" w:customStyle="1" w:styleId="WW8Num20z0">
    <w:name w:val="WW8Num20z0"/>
    <w:rsid w:val="007D66B9"/>
    <w:rPr>
      <w:rFonts w:ascii="Courier New" w:hAnsi="Courier New"/>
    </w:rPr>
  </w:style>
  <w:style w:type="character" w:customStyle="1" w:styleId="WW8Num20z1">
    <w:name w:val="WW8Num20z1"/>
    <w:rsid w:val="007D66B9"/>
    <w:rPr>
      <w:rFonts w:ascii="Courier New" w:hAnsi="Courier New" w:cs="Courier New"/>
    </w:rPr>
  </w:style>
  <w:style w:type="character" w:customStyle="1" w:styleId="WW8Num20z2">
    <w:name w:val="WW8Num20z2"/>
    <w:rsid w:val="007D66B9"/>
    <w:rPr>
      <w:rFonts w:ascii="Wingdings" w:hAnsi="Wingdings"/>
    </w:rPr>
  </w:style>
  <w:style w:type="character" w:customStyle="1" w:styleId="WW8Num21z0">
    <w:name w:val="WW8Num21z0"/>
    <w:rsid w:val="007D66B9"/>
    <w:rPr>
      <w:rFonts w:ascii="Symbol" w:hAnsi="Symbol"/>
    </w:rPr>
  </w:style>
  <w:style w:type="character" w:customStyle="1" w:styleId="WW8Num21z1">
    <w:name w:val="WW8Num21z1"/>
    <w:rsid w:val="007D66B9"/>
    <w:rPr>
      <w:rFonts w:ascii="Courier New" w:hAnsi="Courier New"/>
    </w:rPr>
  </w:style>
  <w:style w:type="character" w:customStyle="1" w:styleId="WW8Num21z2">
    <w:name w:val="WW8Num21z2"/>
    <w:rsid w:val="007D66B9"/>
    <w:rPr>
      <w:rFonts w:ascii="Wingdings" w:hAnsi="Wingdings"/>
    </w:rPr>
  </w:style>
  <w:style w:type="character" w:customStyle="1" w:styleId="WW8Num22z0">
    <w:name w:val="WW8Num22z0"/>
    <w:rsid w:val="007D66B9"/>
    <w:rPr>
      <w:rFonts w:ascii="Symbol" w:hAnsi="Symbol"/>
    </w:rPr>
  </w:style>
  <w:style w:type="character" w:customStyle="1" w:styleId="WW8Num23z0">
    <w:name w:val="WW8Num23z0"/>
    <w:rsid w:val="007D66B9"/>
    <w:rPr>
      <w:rFonts w:ascii="Symbol" w:hAnsi="Symbol"/>
    </w:rPr>
  </w:style>
  <w:style w:type="character" w:customStyle="1" w:styleId="WW8Num25z0">
    <w:name w:val="WW8Num25z0"/>
    <w:rsid w:val="007D66B9"/>
    <w:rPr>
      <w:rFonts w:ascii="Courier New" w:hAnsi="Courier New"/>
    </w:rPr>
  </w:style>
  <w:style w:type="character" w:customStyle="1" w:styleId="WW8Num25z1">
    <w:name w:val="WW8Num25z1"/>
    <w:rsid w:val="007D66B9"/>
    <w:rPr>
      <w:rFonts w:ascii="Courier New" w:hAnsi="Courier New"/>
    </w:rPr>
  </w:style>
  <w:style w:type="character" w:customStyle="1" w:styleId="WW8Num25z5">
    <w:name w:val="WW8Num25z5"/>
    <w:rsid w:val="007D66B9"/>
    <w:rPr>
      <w:rFonts w:ascii="Wingdings" w:hAnsi="Wingdings"/>
    </w:rPr>
  </w:style>
  <w:style w:type="character" w:customStyle="1" w:styleId="WW8Num27z0">
    <w:name w:val="WW8Num27z0"/>
    <w:rsid w:val="007D66B9"/>
    <w:rPr>
      <w:rFonts w:ascii="Symbol" w:hAnsi="Symbol"/>
    </w:rPr>
  </w:style>
  <w:style w:type="character" w:customStyle="1" w:styleId="WW8Num28z0">
    <w:name w:val="WW8Num28z0"/>
    <w:rsid w:val="007D66B9"/>
    <w:rPr>
      <w:rFonts w:ascii="Symbol" w:hAnsi="Symbol"/>
    </w:rPr>
  </w:style>
  <w:style w:type="character" w:customStyle="1" w:styleId="WW8Num29z0">
    <w:name w:val="WW8Num29z0"/>
    <w:rsid w:val="007D66B9"/>
    <w:rPr>
      <w:rFonts w:ascii="Courier New" w:hAnsi="Courier New"/>
    </w:rPr>
  </w:style>
  <w:style w:type="character" w:customStyle="1" w:styleId="WW8Num30z0">
    <w:name w:val="WW8Num30z0"/>
    <w:rsid w:val="007D66B9"/>
    <w:rPr>
      <w:rFonts w:ascii="Symbol" w:hAnsi="Symbol"/>
    </w:rPr>
  </w:style>
  <w:style w:type="character" w:customStyle="1" w:styleId="WW8Num31z0">
    <w:name w:val="WW8Num31z0"/>
    <w:rsid w:val="007D66B9"/>
    <w:rPr>
      <w:rFonts w:ascii="Courier New" w:hAnsi="Courier New"/>
    </w:rPr>
  </w:style>
  <w:style w:type="character" w:customStyle="1" w:styleId="WW8Num32z0">
    <w:name w:val="WW8Num32z0"/>
    <w:rsid w:val="007D66B9"/>
    <w:rPr>
      <w:rFonts w:ascii="Courier New" w:hAnsi="Courier New"/>
    </w:rPr>
  </w:style>
  <w:style w:type="character" w:customStyle="1" w:styleId="WW8Num32z1">
    <w:name w:val="WW8Num32z1"/>
    <w:rsid w:val="007D66B9"/>
    <w:rPr>
      <w:rFonts w:ascii="Courier New" w:hAnsi="Courier New"/>
    </w:rPr>
  </w:style>
  <w:style w:type="character" w:customStyle="1" w:styleId="WW8Num32z2">
    <w:name w:val="WW8Num32z2"/>
    <w:rsid w:val="007D66B9"/>
    <w:rPr>
      <w:rFonts w:ascii="Wingdings" w:hAnsi="Wingdings"/>
    </w:rPr>
  </w:style>
  <w:style w:type="character" w:customStyle="1" w:styleId="WW8Num33z0">
    <w:name w:val="WW8Num33z0"/>
    <w:rsid w:val="007D66B9"/>
    <w:rPr>
      <w:rFonts w:ascii="Courier New" w:hAnsi="Courier New"/>
    </w:rPr>
  </w:style>
  <w:style w:type="character" w:customStyle="1" w:styleId="WW8Num33z1">
    <w:name w:val="WW8Num33z1"/>
    <w:rsid w:val="007D66B9"/>
    <w:rPr>
      <w:rFonts w:ascii="Courier New" w:hAnsi="Courier New"/>
    </w:rPr>
  </w:style>
  <w:style w:type="character" w:customStyle="1" w:styleId="WW8Num33z2">
    <w:name w:val="WW8Num33z2"/>
    <w:rsid w:val="007D66B9"/>
    <w:rPr>
      <w:rFonts w:ascii="Wingdings" w:hAnsi="Wingdings"/>
    </w:rPr>
  </w:style>
  <w:style w:type="character" w:customStyle="1" w:styleId="WW8Num34z0">
    <w:name w:val="WW8Num34z0"/>
    <w:rsid w:val="007D66B9"/>
    <w:rPr>
      <w:rFonts w:ascii="Courier New" w:hAnsi="Courier New"/>
    </w:rPr>
  </w:style>
  <w:style w:type="character" w:customStyle="1" w:styleId="WW8Num34z1">
    <w:name w:val="WW8Num34z1"/>
    <w:rsid w:val="007D66B9"/>
    <w:rPr>
      <w:rFonts w:ascii="Courier New" w:hAnsi="Courier New" w:cs="Courier New"/>
    </w:rPr>
  </w:style>
  <w:style w:type="character" w:customStyle="1" w:styleId="WW8Num34z2">
    <w:name w:val="WW8Num34z2"/>
    <w:rsid w:val="007D66B9"/>
    <w:rPr>
      <w:rFonts w:ascii="Wingdings" w:hAnsi="Wingdings"/>
    </w:rPr>
  </w:style>
  <w:style w:type="character" w:customStyle="1" w:styleId="WW8Num35z0">
    <w:name w:val="WW8Num35z0"/>
    <w:rsid w:val="007D66B9"/>
    <w:rPr>
      <w:rFonts w:ascii="Symbol" w:hAnsi="Symbol"/>
    </w:rPr>
  </w:style>
  <w:style w:type="character" w:customStyle="1" w:styleId="WW8Num36z0">
    <w:name w:val="WW8Num36z0"/>
    <w:rsid w:val="007D66B9"/>
    <w:rPr>
      <w:rFonts w:ascii="Symbol" w:hAnsi="Symbol"/>
    </w:rPr>
  </w:style>
  <w:style w:type="character" w:customStyle="1" w:styleId="WW8Num37z0">
    <w:name w:val="WW8Num37z0"/>
    <w:rsid w:val="007D66B9"/>
    <w:rPr>
      <w:rFonts w:ascii="Courier New" w:hAnsi="Courier New"/>
    </w:rPr>
  </w:style>
  <w:style w:type="character" w:customStyle="1" w:styleId="WW8Num40z0">
    <w:name w:val="WW8Num40z0"/>
    <w:rsid w:val="007D66B9"/>
    <w:rPr>
      <w:rFonts w:ascii="Courier New" w:hAnsi="Courier New"/>
    </w:rPr>
  </w:style>
  <w:style w:type="character" w:customStyle="1" w:styleId="WW8Num41z0">
    <w:name w:val="WW8Num41z0"/>
    <w:rsid w:val="007D66B9"/>
    <w:rPr>
      <w:rFonts w:ascii="Courier New" w:hAnsi="Courier New"/>
    </w:rPr>
  </w:style>
  <w:style w:type="character" w:customStyle="1" w:styleId="WW8Num42z0">
    <w:name w:val="WW8Num42z0"/>
    <w:rsid w:val="007D66B9"/>
    <w:rPr>
      <w:rFonts w:ascii="Symbol" w:hAnsi="Symbol"/>
    </w:rPr>
  </w:style>
  <w:style w:type="character" w:customStyle="1" w:styleId="WW8Num43z0">
    <w:name w:val="WW8Num43z0"/>
    <w:rsid w:val="007D66B9"/>
    <w:rPr>
      <w:rFonts w:ascii="Symbol" w:hAnsi="Symbol"/>
    </w:rPr>
  </w:style>
  <w:style w:type="character" w:customStyle="1" w:styleId="WW8Num44z0">
    <w:name w:val="WW8Num44z0"/>
    <w:rsid w:val="007D66B9"/>
    <w:rPr>
      <w:rFonts w:ascii="Symbol" w:hAnsi="Symbol"/>
    </w:rPr>
  </w:style>
  <w:style w:type="character" w:customStyle="1" w:styleId="WW8Num44z1">
    <w:name w:val="WW8Num44z1"/>
    <w:rsid w:val="007D66B9"/>
    <w:rPr>
      <w:rFonts w:ascii="Palatino Linotype" w:hAnsi="Palatino Linotype"/>
      <w:caps w:val="0"/>
      <w:smallCaps w:val="0"/>
      <w:strike w:val="0"/>
      <w:dstrike w:val="0"/>
      <w:outline w:val="0"/>
      <w:shadow w:val="0"/>
      <w:vanish w:val="0"/>
      <w:position w:val="0"/>
      <w:sz w:val="18"/>
      <w:vertAlign w:val="baseline"/>
    </w:rPr>
  </w:style>
  <w:style w:type="character" w:customStyle="1" w:styleId="WW8Num44z2">
    <w:name w:val="WW8Num44z2"/>
    <w:rsid w:val="007D66B9"/>
    <w:rPr>
      <w:rFonts w:ascii="Wingdings" w:hAnsi="Wingdings"/>
    </w:rPr>
  </w:style>
  <w:style w:type="character" w:customStyle="1" w:styleId="WW8Num45z0">
    <w:name w:val="WW8Num45z0"/>
    <w:rsid w:val="007D66B9"/>
    <w:rPr>
      <w:rFonts w:ascii="Courier New" w:hAnsi="Courier New"/>
    </w:rPr>
  </w:style>
  <w:style w:type="character" w:customStyle="1" w:styleId="WW8Num46z0">
    <w:name w:val="WW8Num46z0"/>
    <w:rsid w:val="007D66B9"/>
    <w:rPr>
      <w:rFonts w:ascii="Symbol" w:hAnsi="Symbol"/>
    </w:rPr>
  </w:style>
  <w:style w:type="character" w:customStyle="1" w:styleId="WW8Num46z1">
    <w:name w:val="WW8Num46z1"/>
    <w:rsid w:val="007D66B9"/>
    <w:rPr>
      <w:rFonts w:ascii="Courier New" w:hAnsi="Courier New"/>
    </w:rPr>
  </w:style>
  <w:style w:type="character" w:customStyle="1" w:styleId="WW8Num46z2">
    <w:name w:val="WW8Num46z2"/>
    <w:rsid w:val="007D66B9"/>
    <w:rPr>
      <w:rFonts w:ascii="Wingdings" w:hAnsi="Wingdings"/>
    </w:rPr>
  </w:style>
  <w:style w:type="character" w:customStyle="1" w:styleId="WW8Num47z0">
    <w:name w:val="WW8Num47z0"/>
    <w:rsid w:val="007D66B9"/>
    <w:rPr>
      <w:rFonts w:ascii="Symbol" w:hAnsi="Symbol"/>
    </w:rPr>
  </w:style>
  <w:style w:type="character" w:customStyle="1" w:styleId="WW8Num51z0">
    <w:name w:val="WW8Num51z0"/>
    <w:rsid w:val="007D66B9"/>
    <w:rPr>
      <w:rFonts w:ascii="Symbol" w:hAnsi="Symbol"/>
    </w:rPr>
  </w:style>
  <w:style w:type="character" w:customStyle="1" w:styleId="WW8Num51z1">
    <w:name w:val="WW8Num51z1"/>
    <w:rsid w:val="007D66B9"/>
    <w:rPr>
      <w:rFonts w:ascii="Courier New" w:hAnsi="Courier New"/>
    </w:rPr>
  </w:style>
  <w:style w:type="character" w:customStyle="1" w:styleId="Absatz-Standardschriftart">
    <w:name w:val="Absatz-Standardschriftart"/>
    <w:rsid w:val="007D66B9"/>
  </w:style>
  <w:style w:type="character" w:customStyle="1" w:styleId="WW8Num6z1">
    <w:name w:val="WW8Num6z1"/>
    <w:rsid w:val="007D66B9"/>
    <w:rPr>
      <w:rFonts w:ascii="Courier New" w:hAnsi="Courier New" w:cs="Courier New"/>
    </w:rPr>
  </w:style>
  <w:style w:type="character" w:customStyle="1" w:styleId="WW8Num6z2">
    <w:name w:val="WW8Num6z2"/>
    <w:rsid w:val="007D66B9"/>
    <w:rPr>
      <w:rFonts w:ascii="Wingdings" w:hAnsi="Wingdings"/>
    </w:rPr>
  </w:style>
  <w:style w:type="character" w:customStyle="1" w:styleId="WW8Num7z1">
    <w:name w:val="WW8Num7z1"/>
    <w:rsid w:val="007D66B9"/>
    <w:rPr>
      <w:rFonts w:ascii="Courier New" w:hAnsi="Courier New"/>
    </w:rPr>
  </w:style>
  <w:style w:type="character" w:customStyle="1" w:styleId="WW8Num7z2">
    <w:name w:val="WW8Num7z2"/>
    <w:rsid w:val="007D66B9"/>
    <w:rPr>
      <w:rFonts w:ascii="Wingdings" w:hAnsi="Wingdings"/>
    </w:rPr>
  </w:style>
  <w:style w:type="character" w:customStyle="1" w:styleId="WW8Num8z1">
    <w:name w:val="WW8Num8z1"/>
    <w:rsid w:val="007D66B9"/>
    <w:rPr>
      <w:rFonts w:ascii="Courier New" w:hAnsi="Courier New"/>
    </w:rPr>
  </w:style>
  <w:style w:type="character" w:customStyle="1" w:styleId="WW8Num8z2">
    <w:name w:val="WW8Num8z2"/>
    <w:rsid w:val="007D66B9"/>
    <w:rPr>
      <w:rFonts w:ascii="Wingdings" w:hAnsi="Wingdings"/>
    </w:rPr>
  </w:style>
  <w:style w:type="character" w:customStyle="1" w:styleId="WW8Num9z1">
    <w:name w:val="WW8Num9z1"/>
    <w:rsid w:val="007D66B9"/>
    <w:rPr>
      <w:rFonts w:ascii="Courier New" w:hAnsi="Courier New"/>
    </w:rPr>
  </w:style>
  <w:style w:type="character" w:customStyle="1" w:styleId="WW8Num9z2">
    <w:name w:val="WW8Num9z2"/>
    <w:rsid w:val="007D66B9"/>
    <w:rPr>
      <w:rFonts w:ascii="Wingdings" w:hAnsi="Wingdings"/>
    </w:rPr>
  </w:style>
  <w:style w:type="character" w:customStyle="1" w:styleId="WW8Num10z0">
    <w:name w:val="WW8Num10z0"/>
    <w:rsid w:val="007D66B9"/>
    <w:rPr>
      <w:rFonts w:ascii="Symbol" w:hAnsi="Symbol"/>
    </w:rPr>
  </w:style>
  <w:style w:type="character" w:customStyle="1" w:styleId="WW8Num10z1">
    <w:name w:val="WW8Num10z1"/>
    <w:rsid w:val="007D66B9"/>
    <w:rPr>
      <w:rFonts w:ascii="Courier New" w:hAnsi="Courier New" w:cs="Courier New"/>
    </w:rPr>
  </w:style>
  <w:style w:type="character" w:customStyle="1" w:styleId="WW8Num10z2">
    <w:name w:val="WW8Num10z2"/>
    <w:rsid w:val="007D66B9"/>
    <w:rPr>
      <w:rFonts w:ascii="Wingdings" w:hAnsi="Wingdings"/>
    </w:rPr>
  </w:style>
  <w:style w:type="character" w:customStyle="1" w:styleId="WW8Num11z1">
    <w:name w:val="WW8Num11z1"/>
    <w:rsid w:val="007D66B9"/>
    <w:rPr>
      <w:rFonts w:ascii="Courier New" w:hAnsi="Courier New" w:cs="Courier New"/>
    </w:rPr>
  </w:style>
  <w:style w:type="character" w:customStyle="1" w:styleId="WW8Num11z2">
    <w:name w:val="WW8Num11z2"/>
    <w:rsid w:val="007D66B9"/>
    <w:rPr>
      <w:rFonts w:ascii="Wingdings" w:hAnsi="Wingdings"/>
    </w:rPr>
  </w:style>
  <w:style w:type="character" w:customStyle="1" w:styleId="WW8Num12z2">
    <w:name w:val="WW8Num12z2"/>
    <w:rsid w:val="007D66B9"/>
    <w:rPr>
      <w:rFonts w:ascii="Wingdings" w:hAnsi="Wingdings"/>
    </w:rPr>
  </w:style>
  <w:style w:type="character" w:customStyle="1" w:styleId="WW8Num12z3">
    <w:name w:val="WW8Num12z3"/>
    <w:rsid w:val="007D66B9"/>
    <w:rPr>
      <w:rFonts w:ascii="Symbol" w:hAnsi="Symbol"/>
    </w:rPr>
  </w:style>
  <w:style w:type="character" w:customStyle="1" w:styleId="WW8Num14z1">
    <w:name w:val="WW8Num14z1"/>
    <w:rsid w:val="007D66B9"/>
    <w:rPr>
      <w:rFonts w:ascii="Courier New" w:hAnsi="Courier New"/>
    </w:rPr>
  </w:style>
  <w:style w:type="character" w:customStyle="1" w:styleId="WW8Num14z2">
    <w:name w:val="WW8Num14z2"/>
    <w:rsid w:val="007D66B9"/>
    <w:rPr>
      <w:rFonts w:ascii="Wingdings" w:hAnsi="Wingdings"/>
    </w:rPr>
  </w:style>
  <w:style w:type="character" w:customStyle="1" w:styleId="WW8Num15z1">
    <w:name w:val="WW8Num15z1"/>
    <w:rsid w:val="007D66B9"/>
    <w:rPr>
      <w:rFonts w:ascii="Courier New" w:hAnsi="Courier New"/>
    </w:rPr>
  </w:style>
  <w:style w:type="character" w:customStyle="1" w:styleId="WW8Num15z2">
    <w:name w:val="WW8Num15z2"/>
    <w:rsid w:val="007D66B9"/>
    <w:rPr>
      <w:rFonts w:ascii="Wingdings" w:hAnsi="Wingdings"/>
    </w:rPr>
  </w:style>
  <w:style w:type="character" w:customStyle="1" w:styleId="WW8Num17z2">
    <w:name w:val="WW8Num17z2"/>
    <w:rsid w:val="007D66B9"/>
    <w:rPr>
      <w:rFonts w:ascii="Wingdings" w:hAnsi="Wingdings"/>
    </w:rPr>
  </w:style>
  <w:style w:type="character" w:customStyle="1" w:styleId="WW8Num17z3">
    <w:name w:val="WW8Num17z3"/>
    <w:rsid w:val="007D66B9"/>
    <w:rPr>
      <w:rFonts w:ascii="Symbol" w:hAnsi="Symbol"/>
    </w:rPr>
  </w:style>
  <w:style w:type="character" w:customStyle="1" w:styleId="WW8Num18z3">
    <w:name w:val="WW8Num18z3"/>
    <w:rsid w:val="007D66B9"/>
    <w:rPr>
      <w:rFonts w:ascii="Symbol" w:hAnsi="Symbol"/>
    </w:rPr>
  </w:style>
  <w:style w:type="character" w:customStyle="1" w:styleId="WW8Num19z2">
    <w:name w:val="WW8Num19z2"/>
    <w:rsid w:val="007D66B9"/>
    <w:rPr>
      <w:rFonts w:ascii="Wingdings" w:hAnsi="Wingdings"/>
    </w:rPr>
  </w:style>
  <w:style w:type="character" w:customStyle="1" w:styleId="WW8Num19z3">
    <w:name w:val="WW8Num19z3"/>
    <w:rsid w:val="007D66B9"/>
    <w:rPr>
      <w:rFonts w:ascii="Symbol" w:hAnsi="Symbol"/>
    </w:rPr>
  </w:style>
  <w:style w:type="character" w:customStyle="1" w:styleId="WW8Num20z3">
    <w:name w:val="WW8Num20z3"/>
    <w:rsid w:val="007D66B9"/>
    <w:rPr>
      <w:rFonts w:ascii="Symbol" w:hAnsi="Symbol"/>
    </w:rPr>
  </w:style>
  <w:style w:type="character" w:customStyle="1" w:styleId="WW8Num22z1">
    <w:name w:val="WW8Num22z1"/>
    <w:rsid w:val="007D66B9"/>
    <w:rPr>
      <w:rFonts w:ascii="Courier New" w:hAnsi="Courier New" w:cs="Courier New"/>
    </w:rPr>
  </w:style>
  <w:style w:type="character" w:customStyle="1" w:styleId="WW8Num22z2">
    <w:name w:val="WW8Num22z2"/>
    <w:rsid w:val="007D66B9"/>
    <w:rPr>
      <w:rFonts w:ascii="Wingdings" w:hAnsi="Wingdings"/>
    </w:rPr>
  </w:style>
  <w:style w:type="character" w:customStyle="1" w:styleId="WW8Num23z1">
    <w:name w:val="WW8Num23z1"/>
    <w:rsid w:val="007D66B9"/>
    <w:rPr>
      <w:rFonts w:ascii="Courier New" w:hAnsi="Courier New" w:cs="Courier New"/>
    </w:rPr>
  </w:style>
  <w:style w:type="character" w:customStyle="1" w:styleId="WW8Num23z2">
    <w:name w:val="WW8Num23z2"/>
    <w:rsid w:val="007D66B9"/>
    <w:rPr>
      <w:rFonts w:ascii="Wingdings" w:hAnsi="Wingdings"/>
    </w:rPr>
  </w:style>
  <w:style w:type="character" w:customStyle="1" w:styleId="WW8Num24z0">
    <w:name w:val="WW8Num24z0"/>
    <w:rsid w:val="007D66B9"/>
    <w:rPr>
      <w:rFonts w:ascii="Symbol" w:hAnsi="Symbol"/>
    </w:rPr>
  </w:style>
  <w:style w:type="character" w:customStyle="1" w:styleId="WW8Num24z1">
    <w:name w:val="WW8Num24z1"/>
    <w:rsid w:val="007D66B9"/>
    <w:rPr>
      <w:rFonts w:ascii="Courier New" w:hAnsi="Courier New"/>
    </w:rPr>
  </w:style>
  <w:style w:type="character" w:customStyle="1" w:styleId="WW8Num24z2">
    <w:name w:val="WW8Num24z2"/>
    <w:rsid w:val="007D66B9"/>
    <w:rPr>
      <w:rFonts w:ascii="Wingdings" w:hAnsi="Wingdings"/>
    </w:rPr>
  </w:style>
  <w:style w:type="character" w:customStyle="1" w:styleId="WW8Num25z2">
    <w:name w:val="WW8Num25z2"/>
    <w:rsid w:val="007D66B9"/>
    <w:rPr>
      <w:rFonts w:ascii="Wingdings" w:hAnsi="Wingdings"/>
    </w:rPr>
  </w:style>
  <w:style w:type="character" w:customStyle="1" w:styleId="WW8Num25z3">
    <w:name w:val="WW8Num25z3"/>
    <w:rsid w:val="007D66B9"/>
    <w:rPr>
      <w:rFonts w:ascii="Symbol" w:hAnsi="Symbol"/>
    </w:rPr>
  </w:style>
  <w:style w:type="character" w:customStyle="1" w:styleId="WW8Num26z0">
    <w:name w:val="WW8Num26z0"/>
    <w:rsid w:val="007D66B9"/>
    <w:rPr>
      <w:rFonts w:ascii="Courier New" w:hAnsi="Courier New"/>
    </w:rPr>
  </w:style>
  <w:style w:type="character" w:customStyle="1" w:styleId="WW8Num26z2">
    <w:name w:val="WW8Num26z2"/>
    <w:rsid w:val="007D66B9"/>
    <w:rPr>
      <w:rFonts w:ascii="Wingdings" w:hAnsi="Wingdings"/>
    </w:rPr>
  </w:style>
  <w:style w:type="character" w:customStyle="1" w:styleId="WW8Num26z3">
    <w:name w:val="WW8Num26z3"/>
    <w:rsid w:val="007D66B9"/>
    <w:rPr>
      <w:rFonts w:ascii="Symbol" w:hAnsi="Symbol"/>
    </w:rPr>
  </w:style>
  <w:style w:type="character" w:customStyle="1" w:styleId="WW8Num27z1">
    <w:name w:val="WW8Num27z1"/>
    <w:rsid w:val="007D66B9"/>
    <w:rPr>
      <w:rFonts w:ascii="Courier New" w:hAnsi="Courier New"/>
    </w:rPr>
  </w:style>
  <w:style w:type="character" w:customStyle="1" w:styleId="WW8Num27z2">
    <w:name w:val="WW8Num27z2"/>
    <w:rsid w:val="007D66B9"/>
    <w:rPr>
      <w:rFonts w:ascii="Wingdings" w:hAnsi="Wingdings"/>
    </w:rPr>
  </w:style>
  <w:style w:type="character" w:customStyle="1" w:styleId="WW8Num28z1">
    <w:name w:val="WW8Num28z1"/>
    <w:rsid w:val="007D66B9"/>
    <w:rPr>
      <w:rFonts w:ascii="Courier New" w:hAnsi="Courier New" w:cs="Courier New"/>
    </w:rPr>
  </w:style>
  <w:style w:type="character" w:customStyle="1" w:styleId="WW8Num28z2">
    <w:name w:val="WW8Num28z2"/>
    <w:rsid w:val="007D66B9"/>
    <w:rPr>
      <w:rFonts w:ascii="Wingdings" w:hAnsi="Wingdings"/>
    </w:rPr>
  </w:style>
  <w:style w:type="character" w:customStyle="1" w:styleId="WW8Num29z2">
    <w:name w:val="WW8Num29z2"/>
    <w:rsid w:val="007D66B9"/>
    <w:rPr>
      <w:rFonts w:ascii="Wingdings" w:hAnsi="Wingdings"/>
    </w:rPr>
  </w:style>
  <w:style w:type="character" w:customStyle="1" w:styleId="WW8Num29z3">
    <w:name w:val="WW8Num29z3"/>
    <w:rsid w:val="007D66B9"/>
    <w:rPr>
      <w:rFonts w:ascii="Symbol" w:hAnsi="Symbol"/>
    </w:rPr>
  </w:style>
  <w:style w:type="character" w:customStyle="1" w:styleId="WW8Num30z1">
    <w:name w:val="WW8Num30z1"/>
    <w:rsid w:val="007D66B9"/>
    <w:rPr>
      <w:rFonts w:ascii="Courier New" w:hAnsi="Courier New" w:cs="Courier New"/>
    </w:rPr>
  </w:style>
  <w:style w:type="character" w:customStyle="1" w:styleId="WW8Num30z2">
    <w:name w:val="WW8Num30z2"/>
    <w:rsid w:val="007D66B9"/>
    <w:rPr>
      <w:rFonts w:ascii="Wingdings" w:hAnsi="Wingdings"/>
    </w:rPr>
  </w:style>
  <w:style w:type="character" w:customStyle="1" w:styleId="WW8Num31z2">
    <w:name w:val="WW8Num31z2"/>
    <w:rsid w:val="007D66B9"/>
    <w:rPr>
      <w:rFonts w:ascii="Wingdings" w:hAnsi="Wingdings"/>
    </w:rPr>
  </w:style>
  <w:style w:type="character" w:customStyle="1" w:styleId="WW8Num31z3">
    <w:name w:val="WW8Num31z3"/>
    <w:rsid w:val="007D66B9"/>
    <w:rPr>
      <w:rFonts w:ascii="Symbol" w:hAnsi="Symbol"/>
    </w:rPr>
  </w:style>
  <w:style w:type="character" w:customStyle="1" w:styleId="WW8Num32z3">
    <w:name w:val="WW8Num32z3"/>
    <w:rsid w:val="007D66B9"/>
    <w:rPr>
      <w:rFonts w:ascii="Symbol" w:hAnsi="Symbol"/>
    </w:rPr>
  </w:style>
  <w:style w:type="character" w:customStyle="1" w:styleId="WW8Num33z3">
    <w:name w:val="WW8Num33z3"/>
    <w:rsid w:val="007D66B9"/>
    <w:rPr>
      <w:rFonts w:ascii="Symbol" w:hAnsi="Symbol"/>
    </w:rPr>
  </w:style>
  <w:style w:type="character" w:customStyle="1" w:styleId="WW8Num34z3">
    <w:name w:val="WW8Num34z3"/>
    <w:rsid w:val="007D66B9"/>
    <w:rPr>
      <w:rFonts w:ascii="Symbol" w:hAnsi="Symbol"/>
    </w:rPr>
  </w:style>
  <w:style w:type="character" w:customStyle="1" w:styleId="WW8Num35z1">
    <w:name w:val="WW8Num35z1"/>
    <w:rsid w:val="007D66B9"/>
    <w:rPr>
      <w:rFonts w:ascii="Courier New" w:hAnsi="Courier New"/>
    </w:rPr>
  </w:style>
  <w:style w:type="character" w:customStyle="1" w:styleId="WW8Num35z2">
    <w:name w:val="WW8Num35z2"/>
    <w:rsid w:val="007D66B9"/>
    <w:rPr>
      <w:rFonts w:ascii="Wingdings" w:hAnsi="Wingdings"/>
    </w:rPr>
  </w:style>
  <w:style w:type="character" w:customStyle="1" w:styleId="WW8Num36z1">
    <w:name w:val="WW8Num36z1"/>
    <w:rsid w:val="007D66B9"/>
    <w:rPr>
      <w:rFonts w:ascii="Courier New" w:hAnsi="Courier New"/>
    </w:rPr>
  </w:style>
  <w:style w:type="character" w:customStyle="1" w:styleId="WW8Num36z2">
    <w:name w:val="WW8Num36z2"/>
    <w:rsid w:val="007D66B9"/>
    <w:rPr>
      <w:rFonts w:ascii="Wingdings" w:hAnsi="Wingdings"/>
    </w:rPr>
  </w:style>
  <w:style w:type="character" w:customStyle="1" w:styleId="WW8Num37z2">
    <w:name w:val="WW8Num37z2"/>
    <w:rsid w:val="007D66B9"/>
    <w:rPr>
      <w:rFonts w:ascii="Wingdings" w:hAnsi="Wingdings"/>
    </w:rPr>
  </w:style>
  <w:style w:type="character" w:customStyle="1" w:styleId="WW8Num37z3">
    <w:name w:val="WW8Num37z3"/>
    <w:rsid w:val="007D66B9"/>
    <w:rPr>
      <w:rFonts w:ascii="Symbol" w:hAnsi="Symbol"/>
    </w:rPr>
  </w:style>
  <w:style w:type="character" w:customStyle="1" w:styleId="WW8Num38z0">
    <w:name w:val="WW8Num38z0"/>
    <w:rsid w:val="007D66B9"/>
    <w:rPr>
      <w:rFonts w:ascii="Symbol" w:hAnsi="Symbol"/>
    </w:rPr>
  </w:style>
  <w:style w:type="character" w:customStyle="1" w:styleId="WW8Num38z1">
    <w:name w:val="WW8Num38z1"/>
    <w:rsid w:val="007D66B9"/>
    <w:rPr>
      <w:rFonts w:ascii="Courier New" w:hAnsi="Courier New"/>
    </w:rPr>
  </w:style>
  <w:style w:type="character" w:customStyle="1" w:styleId="WW8Num38z2">
    <w:name w:val="WW8Num38z2"/>
    <w:rsid w:val="007D66B9"/>
    <w:rPr>
      <w:rFonts w:ascii="Wingdings" w:hAnsi="Wingdings"/>
    </w:rPr>
  </w:style>
  <w:style w:type="character" w:customStyle="1" w:styleId="WW8Num39z1">
    <w:name w:val="WW8Num39z1"/>
    <w:rsid w:val="007D66B9"/>
    <w:rPr>
      <w:rFonts w:ascii="Symbol" w:hAnsi="Symbol"/>
    </w:rPr>
  </w:style>
  <w:style w:type="character" w:customStyle="1" w:styleId="WW8Num40z2">
    <w:name w:val="WW8Num40z2"/>
    <w:rsid w:val="007D66B9"/>
    <w:rPr>
      <w:rFonts w:ascii="Wingdings" w:hAnsi="Wingdings"/>
    </w:rPr>
  </w:style>
  <w:style w:type="character" w:customStyle="1" w:styleId="WW8Num40z3">
    <w:name w:val="WW8Num40z3"/>
    <w:rsid w:val="007D66B9"/>
    <w:rPr>
      <w:rFonts w:ascii="Symbol" w:hAnsi="Symbol"/>
    </w:rPr>
  </w:style>
  <w:style w:type="character" w:customStyle="1" w:styleId="WW8Num41z2">
    <w:name w:val="WW8Num41z2"/>
    <w:rsid w:val="007D66B9"/>
    <w:rPr>
      <w:rFonts w:ascii="Wingdings" w:hAnsi="Wingdings"/>
    </w:rPr>
  </w:style>
  <w:style w:type="character" w:customStyle="1" w:styleId="WW8Num41z3">
    <w:name w:val="WW8Num41z3"/>
    <w:rsid w:val="007D66B9"/>
    <w:rPr>
      <w:rFonts w:ascii="Symbol" w:hAnsi="Symbol"/>
    </w:rPr>
  </w:style>
  <w:style w:type="character" w:customStyle="1" w:styleId="WW8Num42z1">
    <w:name w:val="WW8Num42z1"/>
    <w:rsid w:val="007D66B9"/>
    <w:rPr>
      <w:rFonts w:ascii="Courier New" w:hAnsi="Courier New"/>
    </w:rPr>
  </w:style>
  <w:style w:type="character" w:customStyle="1" w:styleId="WW8Num42z5">
    <w:name w:val="WW8Num42z5"/>
    <w:rsid w:val="007D66B9"/>
    <w:rPr>
      <w:rFonts w:ascii="Wingdings" w:hAnsi="Wingdings"/>
    </w:rPr>
  </w:style>
  <w:style w:type="character" w:customStyle="1" w:styleId="WW8Num43z1">
    <w:name w:val="WW8Num43z1"/>
    <w:rsid w:val="007D66B9"/>
    <w:rPr>
      <w:rFonts w:ascii="Courier New" w:hAnsi="Courier New"/>
    </w:rPr>
  </w:style>
  <w:style w:type="character" w:customStyle="1" w:styleId="WW8Num43z2">
    <w:name w:val="WW8Num43z2"/>
    <w:rsid w:val="007D66B9"/>
    <w:rPr>
      <w:rFonts w:ascii="Wingdings" w:hAnsi="Wingdings"/>
    </w:rPr>
  </w:style>
  <w:style w:type="character" w:customStyle="1" w:styleId="WW8Num45z2">
    <w:name w:val="WW8Num45z2"/>
    <w:rsid w:val="007D66B9"/>
    <w:rPr>
      <w:rFonts w:ascii="Wingdings" w:hAnsi="Wingdings"/>
    </w:rPr>
  </w:style>
  <w:style w:type="character" w:customStyle="1" w:styleId="WW8Num45z3">
    <w:name w:val="WW8Num45z3"/>
    <w:rsid w:val="007D66B9"/>
    <w:rPr>
      <w:rFonts w:ascii="Symbol" w:hAnsi="Symbol"/>
    </w:rPr>
  </w:style>
  <w:style w:type="character" w:customStyle="1" w:styleId="WW8Num47z1">
    <w:name w:val="WW8Num47z1"/>
    <w:rsid w:val="007D66B9"/>
    <w:rPr>
      <w:rFonts w:ascii="Courier New" w:hAnsi="Courier New" w:cs="Courier New"/>
    </w:rPr>
  </w:style>
  <w:style w:type="character" w:customStyle="1" w:styleId="WW8Num47z2">
    <w:name w:val="WW8Num47z2"/>
    <w:rsid w:val="007D66B9"/>
    <w:rPr>
      <w:rFonts w:ascii="Wingdings" w:hAnsi="Wingdings"/>
    </w:rPr>
  </w:style>
  <w:style w:type="character" w:customStyle="1" w:styleId="WW8Num48z0">
    <w:name w:val="WW8Num48z0"/>
    <w:rsid w:val="007D66B9"/>
    <w:rPr>
      <w:rFonts w:ascii="Courier New" w:hAnsi="Courier New"/>
    </w:rPr>
  </w:style>
  <w:style w:type="character" w:customStyle="1" w:styleId="WW8Num48z2">
    <w:name w:val="WW8Num48z2"/>
    <w:rsid w:val="007D66B9"/>
    <w:rPr>
      <w:rFonts w:ascii="Wingdings" w:hAnsi="Wingdings"/>
    </w:rPr>
  </w:style>
  <w:style w:type="character" w:customStyle="1" w:styleId="WW8Num48z3">
    <w:name w:val="WW8Num48z3"/>
    <w:rsid w:val="007D66B9"/>
    <w:rPr>
      <w:rFonts w:ascii="Symbol" w:hAnsi="Symbol"/>
    </w:rPr>
  </w:style>
  <w:style w:type="character" w:customStyle="1" w:styleId="WW8Num49z0">
    <w:name w:val="WW8Num49z0"/>
    <w:rsid w:val="007D66B9"/>
    <w:rPr>
      <w:rFonts w:ascii="Courier New" w:hAnsi="Courier New"/>
    </w:rPr>
  </w:style>
  <w:style w:type="character" w:customStyle="1" w:styleId="WW8Num49z2">
    <w:name w:val="WW8Num49z2"/>
    <w:rsid w:val="007D66B9"/>
    <w:rPr>
      <w:rFonts w:ascii="Wingdings" w:hAnsi="Wingdings"/>
    </w:rPr>
  </w:style>
  <w:style w:type="character" w:customStyle="1" w:styleId="WW8Num49z3">
    <w:name w:val="WW8Num49z3"/>
    <w:rsid w:val="007D66B9"/>
    <w:rPr>
      <w:rFonts w:ascii="Symbol" w:hAnsi="Symbol"/>
    </w:rPr>
  </w:style>
  <w:style w:type="character" w:customStyle="1" w:styleId="WW8Num50z0">
    <w:name w:val="WW8Num50z0"/>
    <w:rsid w:val="007D66B9"/>
    <w:rPr>
      <w:rFonts w:ascii="Symbol" w:hAnsi="Symbol"/>
    </w:rPr>
  </w:style>
  <w:style w:type="character" w:customStyle="1" w:styleId="WW8Num50z1">
    <w:name w:val="WW8Num50z1"/>
    <w:rsid w:val="007D66B9"/>
    <w:rPr>
      <w:rFonts w:ascii="Courier New" w:hAnsi="Courier New"/>
    </w:rPr>
  </w:style>
  <w:style w:type="character" w:customStyle="1" w:styleId="WW8Num50z2">
    <w:name w:val="WW8Num50z2"/>
    <w:rsid w:val="007D66B9"/>
    <w:rPr>
      <w:rFonts w:ascii="Wingdings" w:hAnsi="Wingdings"/>
    </w:rPr>
  </w:style>
  <w:style w:type="character" w:customStyle="1" w:styleId="WW8Num51z2">
    <w:name w:val="WW8Num51z2"/>
    <w:rsid w:val="007D66B9"/>
    <w:rPr>
      <w:rFonts w:ascii="Wingdings" w:hAnsi="Wingdings"/>
    </w:rPr>
  </w:style>
  <w:style w:type="character" w:customStyle="1" w:styleId="WW8Num52z0">
    <w:name w:val="WW8Num52z0"/>
    <w:rsid w:val="007D66B9"/>
    <w:rPr>
      <w:rFonts w:ascii="Symbol" w:hAnsi="Symbol"/>
    </w:rPr>
  </w:style>
  <w:style w:type="character" w:customStyle="1" w:styleId="WW8Num52z1">
    <w:name w:val="WW8Num52z1"/>
    <w:rsid w:val="007D66B9"/>
    <w:rPr>
      <w:rFonts w:ascii="Courier New" w:hAnsi="Courier New"/>
    </w:rPr>
  </w:style>
  <w:style w:type="character" w:customStyle="1" w:styleId="WW8Num52z2">
    <w:name w:val="WW8Num52z2"/>
    <w:rsid w:val="007D66B9"/>
    <w:rPr>
      <w:rFonts w:ascii="Wingdings" w:hAnsi="Wingdings"/>
    </w:rPr>
  </w:style>
  <w:style w:type="character" w:customStyle="1" w:styleId="WW8Num53z0">
    <w:name w:val="WW8Num53z0"/>
    <w:rsid w:val="007D66B9"/>
    <w:rPr>
      <w:rFonts w:ascii="Courier New" w:hAnsi="Courier New"/>
    </w:rPr>
  </w:style>
  <w:style w:type="character" w:customStyle="1" w:styleId="WW8Num53z2">
    <w:name w:val="WW8Num53z2"/>
    <w:rsid w:val="007D66B9"/>
    <w:rPr>
      <w:rFonts w:ascii="Wingdings" w:hAnsi="Wingdings"/>
    </w:rPr>
  </w:style>
  <w:style w:type="character" w:customStyle="1" w:styleId="WW8Num53z3">
    <w:name w:val="WW8Num53z3"/>
    <w:rsid w:val="007D66B9"/>
    <w:rPr>
      <w:rFonts w:ascii="Symbol" w:hAnsi="Symbol"/>
    </w:rPr>
  </w:style>
  <w:style w:type="character" w:customStyle="1" w:styleId="WW8Num54z0">
    <w:name w:val="WW8Num54z0"/>
    <w:rsid w:val="007D66B9"/>
    <w:rPr>
      <w:rFonts w:ascii="Symbol" w:hAnsi="Symbol"/>
    </w:rPr>
  </w:style>
  <w:style w:type="character" w:customStyle="1" w:styleId="WW8Num54z1">
    <w:name w:val="WW8Num54z1"/>
    <w:rsid w:val="007D66B9"/>
    <w:rPr>
      <w:rFonts w:ascii="Courier New" w:hAnsi="Courier New"/>
    </w:rPr>
  </w:style>
  <w:style w:type="character" w:customStyle="1" w:styleId="WW8Num54z2">
    <w:name w:val="WW8Num54z2"/>
    <w:rsid w:val="007D66B9"/>
    <w:rPr>
      <w:rFonts w:ascii="Wingdings" w:hAnsi="Wingdings"/>
    </w:rPr>
  </w:style>
  <w:style w:type="character" w:customStyle="1" w:styleId="WW8Num55z0">
    <w:name w:val="WW8Num55z0"/>
    <w:rsid w:val="007D66B9"/>
    <w:rPr>
      <w:rFonts w:ascii="Courier New" w:hAnsi="Courier New"/>
    </w:rPr>
  </w:style>
  <w:style w:type="character" w:customStyle="1" w:styleId="WW8Num55z2">
    <w:name w:val="WW8Num55z2"/>
    <w:rsid w:val="007D66B9"/>
    <w:rPr>
      <w:rFonts w:ascii="Wingdings" w:hAnsi="Wingdings"/>
    </w:rPr>
  </w:style>
  <w:style w:type="character" w:customStyle="1" w:styleId="WW8Num55z3">
    <w:name w:val="WW8Num55z3"/>
    <w:rsid w:val="007D66B9"/>
    <w:rPr>
      <w:rFonts w:ascii="Symbol" w:hAnsi="Symbol"/>
    </w:rPr>
  </w:style>
  <w:style w:type="character" w:customStyle="1" w:styleId="WW8Num56z0">
    <w:name w:val="WW8Num56z0"/>
    <w:rsid w:val="007D66B9"/>
    <w:rPr>
      <w:rFonts w:ascii="Symbol" w:hAnsi="Symbol"/>
    </w:rPr>
  </w:style>
  <w:style w:type="character" w:customStyle="1" w:styleId="WW8Num56z1">
    <w:name w:val="WW8Num56z1"/>
    <w:rsid w:val="007D66B9"/>
    <w:rPr>
      <w:rFonts w:ascii="Courier New" w:hAnsi="Courier New"/>
    </w:rPr>
  </w:style>
  <w:style w:type="character" w:customStyle="1" w:styleId="WW8Num56z2">
    <w:name w:val="WW8Num56z2"/>
    <w:rsid w:val="007D66B9"/>
    <w:rPr>
      <w:rFonts w:ascii="Wingdings" w:hAnsi="Wingdings"/>
    </w:rPr>
  </w:style>
  <w:style w:type="character" w:customStyle="1" w:styleId="WW8Num57z0">
    <w:name w:val="WW8Num57z0"/>
    <w:rsid w:val="007D66B9"/>
    <w:rPr>
      <w:rFonts w:ascii="Courier New" w:hAnsi="Courier New"/>
    </w:rPr>
  </w:style>
  <w:style w:type="character" w:customStyle="1" w:styleId="WW8Num57z2">
    <w:name w:val="WW8Num57z2"/>
    <w:rsid w:val="007D66B9"/>
    <w:rPr>
      <w:rFonts w:ascii="Wingdings" w:hAnsi="Wingdings"/>
    </w:rPr>
  </w:style>
  <w:style w:type="character" w:customStyle="1" w:styleId="WW8Num57z3">
    <w:name w:val="WW8Num57z3"/>
    <w:rsid w:val="007D66B9"/>
    <w:rPr>
      <w:rFonts w:ascii="Symbol" w:hAnsi="Symbol"/>
    </w:rPr>
  </w:style>
  <w:style w:type="character" w:customStyle="1" w:styleId="WW8Num58z0">
    <w:name w:val="WW8Num58z0"/>
    <w:rsid w:val="007D66B9"/>
    <w:rPr>
      <w:rFonts w:ascii="Symbol" w:hAnsi="Symbol"/>
    </w:rPr>
  </w:style>
  <w:style w:type="character" w:customStyle="1" w:styleId="WW8Num58z1">
    <w:name w:val="WW8Num58z1"/>
    <w:rsid w:val="007D66B9"/>
    <w:rPr>
      <w:rFonts w:ascii="Courier New" w:hAnsi="Courier New"/>
    </w:rPr>
  </w:style>
  <w:style w:type="character" w:customStyle="1" w:styleId="WW8Num58z2">
    <w:name w:val="WW8Num58z2"/>
    <w:rsid w:val="007D66B9"/>
    <w:rPr>
      <w:rFonts w:ascii="Wingdings" w:hAnsi="Wingdings"/>
    </w:rPr>
  </w:style>
  <w:style w:type="character" w:customStyle="1" w:styleId="WW8Num59z0">
    <w:name w:val="WW8Num59z0"/>
    <w:rsid w:val="007D66B9"/>
    <w:rPr>
      <w:rFonts w:ascii="Symbol" w:hAnsi="Symbol"/>
    </w:rPr>
  </w:style>
  <w:style w:type="character" w:customStyle="1" w:styleId="WW8Num59z1">
    <w:name w:val="WW8Num59z1"/>
    <w:rsid w:val="007D66B9"/>
    <w:rPr>
      <w:rFonts w:ascii="Courier New" w:hAnsi="Courier New"/>
    </w:rPr>
  </w:style>
  <w:style w:type="character" w:customStyle="1" w:styleId="WW8Num59z2">
    <w:name w:val="WW8Num59z2"/>
    <w:rsid w:val="007D66B9"/>
    <w:rPr>
      <w:rFonts w:ascii="Wingdings" w:hAnsi="Wingdings"/>
    </w:rPr>
  </w:style>
  <w:style w:type="character" w:customStyle="1" w:styleId="WW8Num60z0">
    <w:name w:val="WW8Num60z0"/>
    <w:rsid w:val="007D66B9"/>
    <w:rPr>
      <w:rFonts w:ascii="Symbol" w:hAnsi="Symbol"/>
    </w:rPr>
  </w:style>
  <w:style w:type="character" w:customStyle="1" w:styleId="WW8Num60z1">
    <w:name w:val="WW8Num60z1"/>
    <w:rsid w:val="007D66B9"/>
    <w:rPr>
      <w:rFonts w:ascii="Courier New" w:hAnsi="Courier New" w:cs="Courier New"/>
    </w:rPr>
  </w:style>
  <w:style w:type="character" w:customStyle="1" w:styleId="WW8Num60z2">
    <w:name w:val="WW8Num60z2"/>
    <w:rsid w:val="007D66B9"/>
    <w:rPr>
      <w:rFonts w:ascii="Wingdings" w:hAnsi="Wingdings"/>
    </w:rPr>
  </w:style>
  <w:style w:type="character" w:customStyle="1" w:styleId="WW8Num61z0">
    <w:name w:val="WW8Num61z0"/>
    <w:rsid w:val="007D66B9"/>
    <w:rPr>
      <w:rFonts w:ascii="Symbol" w:hAnsi="Symbol"/>
    </w:rPr>
  </w:style>
  <w:style w:type="character" w:customStyle="1" w:styleId="WW8Num61z1">
    <w:name w:val="WW8Num61z1"/>
    <w:rsid w:val="007D66B9"/>
    <w:rPr>
      <w:rFonts w:ascii="Courier New" w:hAnsi="Courier New"/>
    </w:rPr>
  </w:style>
  <w:style w:type="character" w:customStyle="1" w:styleId="WW8Num61z2">
    <w:name w:val="WW8Num61z2"/>
    <w:rsid w:val="007D66B9"/>
    <w:rPr>
      <w:rFonts w:ascii="Wingdings" w:hAnsi="Wingdings"/>
    </w:rPr>
  </w:style>
  <w:style w:type="character" w:customStyle="1" w:styleId="WW8Num62z0">
    <w:name w:val="WW8Num62z0"/>
    <w:rsid w:val="007D66B9"/>
    <w:rPr>
      <w:rFonts w:ascii="Symbol" w:hAnsi="Symbol"/>
    </w:rPr>
  </w:style>
  <w:style w:type="character" w:customStyle="1" w:styleId="WW8Num62z1">
    <w:name w:val="WW8Num62z1"/>
    <w:rsid w:val="007D66B9"/>
    <w:rPr>
      <w:rFonts w:ascii="Courier New" w:hAnsi="Courier New"/>
    </w:rPr>
  </w:style>
  <w:style w:type="character" w:customStyle="1" w:styleId="WW8Num62z2">
    <w:name w:val="WW8Num62z2"/>
    <w:rsid w:val="007D66B9"/>
    <w:rPr>
      <w:rFonts w:ascii="Wingdings" w:hAnsi="Wingdings"/>
    </w:rPr>
  </w:style>
  <w:style w:type="character" w:customStyle="1" w:styleId="WW8Num63z0">
    <w:name w:val="WW8Num63z0"/>
    <w:rsid w:val="007D66B9"/>
    <w:rPr>
      <w:rFonts w:ascii="Symbol" w:hAnsi="Symbol"/>
    </w:rPr>
  </w:style>
  <w:style w:type="character" w:customStyle="1" w:styleId="WW8Num63z1">
    <w:name w:val="WW8Num63z1"/>
    <w:rsid w:val="007D66B9"/>
    <w:rPr>
      <w:rFonts w:ascii="Courier New" w:hAnsi="Courier New" w:cs="Courier New"/>
    </w:rPr>
  </w:style>
  <w:style w:type="character" w:customStyle="1" w:styleId="WW8Num63z2">
    <w:name w:val="WW8Num63z2"/>
    <w:rsid w:val="007D66B9"/>
    <w:rPr>
      <w:rFonts w:ascii="Wingdings" w:hAnsi="Wingdings"/>
    </w:rPr>
  </w:style>
  <w:style w:type="character" w:customStyle="1" w:styleId="WW8Num65z0">
    <w:name w:val="WW8Num65z0"/>
    <w:rsid w:val="007D66B9"/>
    <w:rPr>
      <w:rFonts w:ascii="Symbol" w:hAnsi="Symbol"/>
    </w:rPr>
  </w:style>
  <w:style w:type="character" w:customStyle="1" w:styleId="WW8Num65z1">
    <w:name w:val="WW8Num65z1"/>
    <w:rsid w:val="007D66B9"/>
    <w:rPr>
      <w:rFonts w:ascii="Courier New" w:hAnsi="Courier New"/>
    </w:rPr>
  </w:style>
  <w:style w:type="character" w:customStyle="1" w:styleId="WW8Num65z2">
    <w:name w:val="WW8Num65z2"/>
    <w:rsid w:val="007D66B9"/>
    <w:rPr>
      <w:rFonts w:ascii="Wingdings" w:hAnsi="Wingdings"/>
    </w:rPr>
  </w:style>
  <w:style w:type="character" w:customStyle="1" w:styleId="WW8Num68z0">
    <w:name w:val="WW8Num68z0"/>
    <w:rsid w:val="007D66B9"/>
    <w:rPr>
      <w:rFonts w:ascii="Symbol" w:hAnsi="Symbol"/>
    </w:rPr>
  </w:style>
  <w:style w:type="character" w:customStyle="1" w:styleId="WW8Num68z1">
    <w:name w:val="WW8Num68z1"/>
    <w:rsid w:val="007D66B9"/>
    <w:rPr>
      <w:rFonts w:ascii="Courier New" w:hAnsi="Courier New" w:cs="Courier New"/>
    </w:rPr>
  </w:style>
  <w:style w:type="character" w:customStyle="1" w:styleId="WW8Num68z2">
    <w:name w:val="WW8Num68z2"/>
    <w:rsid w:val="007D66B9"/>
    <w:rPr>
      <w:rFonts w:ascii="Wingdings" w:hAnsi="Wingdings"/>
    </w:rPr>
  </w:style>
  <w:style w:type="character" w:customStyle="1" w:styleId="WW8Num69z0">
    <w:name w:val="WW8Num69z0"/>
    <w:rsid w:val="007D66B9"/>
    <w:rPr>
      <w:rFonts w:ascii="Symbol" w:hAnsi="Symbol"/>
    </w:rPr>
  </w:style>
  <w:style w:type="character" w:customStyle="1" w:styleId="WW8Num69z4">
    <w:name w:val="WW8Num69z4"/>
    <w:rsid w:val="007D66B9"/>
    <w:rPr>
      <w:rFonts w:ascii="Courier New" w:hAnsi="Courier New"/>
    </w:rPr>
  </w:style>
  <w:style w:type="character" w:customStyle="1" w:styleId="WW8Num69z5">
    <w:name w:val="WW8Num69z5"/>
    <w:rsid w:val="007D66B9"/>
    <w:rPr>
      <w:rFonts w:ascii="Wingdings" w:hAnsi="Wingdings"/>
    </w:rPr>
  </w:style>
  <w:style w:type="character" w:customStyle="1" w:styleId="WW8Num71z0">
    <w:name w:val="WW8Num71z0"/>
    <w:rsid w:val="007D66B9"/>
    <w:rPr>
      <w:rFonts w:ascii="Courier New" w:hAnsi="Courier New"/>
    </w:rPr>
  </w:style>
  <w:style w:type="character" w:customStyle="1" w:styleId="WW8Num71z2">
    <w:name w:val="WW8Num71z2"/>
    <w:rsid w:val="007D66B9"/>
    <w:rPr>
      <w:rFonts w:ascii="Wingdings" w:hAnsi="Wingdings"/>
    </w:rPr>
  </w:style>
  <w:style w:type="character" w:customStyle="1" w:styleId="WW8Num71z3">
    <w:name w:val="WW8Num71z3"/>
    <w:rsid w:val="007D66B9"/>
    <w:rPr>
      <w:rFonts w:ascii="Symbol" w:hAnsi="Symbol"/>
    </w:rPr>
  </w:style>
  <w:style w:type="character" w:customStyle="1" w:styleId="WW8Num72z0">
    <w:name w:val="WW8Num72z0"/>
    <w:rsid w:val="007D66B9"/>
    <w:rPr>
      <w:rFonts w:ascii="Courier New" w:hAnsi="Courier New"/>
    </w:rPr>
  </w:style>
  <w:style w:type="character" w:customStyle="1" w:styleId="WW8Num72z2">
    <w:name w:val="WW8Num72z2"/>
    <w:rsid w:val="007D66B9"/>
    <w:rPr>
      <w:rFonts w:ascii="Wingdings" w:hAnsi="Wingdings"/>
    </w:rPr>
  </w:style>
  <w:style w:type="character" w:customStyle="1" w:styleId="WW8Num72z3">
    <w:name w:val="WW8Num72z3"/>
    <w:rsid w:val="007D66B9"/>
    <w:rPr>
      <w:rFonts w:ascii="Symbol" w:hAnsi="Symbol"/>
    </w:rPr>
  </w:style>
  <w:style w:type="character" w:customStyle="1" w:styleId="WW8Num73z0">
    <w:name w:val="WW8Num73z0"/>
    <w:rsid w:val="007D66B9"/>
    <w:rPr>
      <w:rFonts w:ascii="Courier New" w:hAnsi="Courier New"/>
    </w:rPr>
  </w:style>
  <w:style w:type="character" w:customStyle="1" w:styleId="WW8Num73z1">
    <w:name w:val="WW8Num73z1"/>
    <w:rsid w:val="007D66B9"/>
    <w:rPr>
      <w:rFonts w:ascii="Symbol" w:hAnsi="Symbol"/>
    </w:rPr>
  </w:style>
  <w:style w:type="character" w:customStyle="1" w:styleId="WW8Num73z2">
    <w:name w:val="WW8Num73z2"/>
    <w:rsid w:val="007D66B9"/>
    <w:rPr>
      <w:rFonts w:ascii="Wingdings" w:hAnsi="Wingdings"/>
    </w:rPr>
  </w:style>
  <w:style w:type="character" w:customStyle="1" w:styleId="WW8Num74z0">
    <w:name w:val="WW8Num74z0"/>
    <w:rsid w:val="007D66B9"/>
    <w:rPr>
      <w:rFonts w:ascii="Symbol" w:hAnsi="Symbol"/>
      <w:sz w:val="20"/>
    </w:rPr>
  </w:style>
  <w:style w:type="character" w:customStyle="1" w:styleId="WW8Num74z1">
    <w:name w:val="WW8Num74z1"/>
    <w:rsid w:val="007D66B9"/>
    <w:rPr>
      <w:rFonts w:ascii="Courier New" w:hAnsi="Courier New"/>
      <w:sz w:val="20"/>
    </w:rPr>
  </w:style>
  <w:style w:type="character" w:customStyle="1" w:styleId="WW8Num74z2">
    <w:name w:val="WW8Num74z2"/>
    <w:rsid w:val="007D66B9"/>
    <w:rPr>
      <w:rFonts w:ascii="Wingdings" w:hAnsi="Wingdings"/>
      <w:sz w:val="20"/>
    </w:rPr>
  </w:style>
  <w:style w:type="character" w:customStyle="1" w:styleId="WW8Num75z0">
    <w:name w:val="WW8Num75z0"/>
    <w:rsid w:val="007D66B9"/>
    <w:rPr>
      <w:rFonts w:ascii="Courier New" w:hAnsi="Courier New"/>
    </w:rPr>
  </w:style>
  <w:style w:type="character" w:customStyle="1" w:styleId="WW8Num75z2">
    <w:name w:val="WW8Num75z2"/>
    <w:rsid w:val="007D66B9"/>
    <w:rPr>
      <w:rFonts w:ascii="Wingdings" w:hAnsi="Wingdings"/>
    </w:rPr>
  </w:style>
  <w:style w:type="character" w:customStyle="1" w:styleId="WW8Num75z3">
    <w:name w:val="WW8Num75z3"/>
    <w:rsid w:val="007D66B9"/>
    <w:rPr>
      <w:rFonts w:ascii="Symbol" w:hAnsi="Symbol"/>
    </w:rPr>
  </w:style>
  <w:style w:type="character" w:customStyle="1" w:styleId="WW8Num76z0">
    <w:name w:val="WW8Num76z0"/>
    <w:rsid w:val="007D66B9"/>
    <w:rPr>
      <w:rFonts w:ascii="Symbol" w:hAnsi="Symbol"/>
    </w:rPr>
  </w:style>
  <w:style w:type="character" w:customStyle="1" w:styleId="WW8Num76z1">
    <w:name w:val="WW8Num76z1"/>
    <w:rsid w:val="007D66B9"/>
    <w:rPr>
      <w:rFonts w:ascii="Courier New" w:hAnsi="Courier New"/>
    </w:rPr>
  </w:style>
  <w:style w:type="character" w:customStyle="1" w:styleId="WW8Num76z2">
    <w:name w:val="WW8Num76z2"/>
    <w:rsid w:val="007D66B9"/>
    <w:rPr>
      <w:rFonts w:ascii="Wingdings" w:hAnsi="Wingdings"/>
    </w:rPr>
  </w:style>
  <w:style w:type="character" w:customStyle="1" w:styleId="WW8Num77z0">
    <w:name w:val="WW8Num77z0"/>
    <w:rsid w:val="007D66B9"/>
    <w:rPr>
      <w:rFonts w:ascii="Symbol" w:hAnsi="Symbol"/>
    </w:rPr>
  </w:style>
  <w:style w:type="character" w:customStyle="1" w:styleId="WW8Num77z1">
    <w:name w:val="WW8Num77z1"/>
    <w:rsid w:val="007D66B9"/>
    <w:rPr>
      <w:rFonts w:ascii="Courier New" w:hAnsi="Courier New"/>
    </w:rPr>
  </w:style>
  <w:style w:type="character" w:customStyle="1" w:styleId="WW8Num77z2">
    <w:name w:val="WW8Num77z2"/>
    <w:rsid w:val="007D66B9"/>
    <w:rPr>
      <w:rFonts w:ascii="Wingdings" w:hAnsi="Wingdings"/>
    </w:rPr>
  </w:style>
  <w:style w:type="character" w:customStyle="1" w:styleId="WW8Num78z0">
    <w:name w:val="WW8Num78z0"/>
    <w:rsid w:val="007D66B9"/>
    <w:rPr>
      <w:rFonts w:ascii="Symbol" w:hAnsi="Symbol"/>
    </w:rPr>
  </w:style>
  <w:style w:type="character" w:customStyle="1" w:styleId="WW8Num78z1">
    <w:name w:val="WW8Num78z1"/>
    <w:rsid w:val="007D66B9"/>
    <w:rPr>
      <w:rFonts w:ascii="Courier New" w:hAnsi="Courier New"/>
    </w:rPr>
  </w:style>
  <w:style w:type="character" w:customStyle="1" w:styleId="WW8Num78z2">
    <w:name w:val="WW8Num78z2"/>
    <w:rsid w:val="007D66B9"/>
    <w:rPr>
      <w:rFonts w:ascii="Wingdings" w:hAnsi="Wingdings"/>
    </w:rPr>
  </w:style>
  <w:style w:type="character" w:customStyle="1" w:styleId="WW8Num79z0">
    <w:name w:val="WW8Num79z0"/>
    <w:rsid w:val="007D66B9"/>
    <w:rPr>
      <w:rFonts w:ascii="Courier New" w:hAnsi="Courier New"/>
    </w:rPr>
  </w:style>
  <w:style w:type="character" w:customStyle="1" w:styleId="WW8Num79z2">
    <w:name w:val="WW8Num79z2"/>
    <w:rsid w:val="007D66B9"/>
    <w:rPr>
      <w:rFonts w:ascii="Wingdings" w:hAnsi="Wingdings"/>
    </w:rPr>
  </w:style>
  <w:style w:type="character" w:customStyle="1" w:styleId="WW8Num79z3">
    <w:name w:val="WW8Num79z3"/>
    <w:rsid w:val="007D66B9"/>
    <w:rPr>
      <w:rFonts w:ascii="Symbol" w:hAnsi="Symbol"/>
    </w:rPr>
  </w:style>
  <w:style w:type="character" w:customStyle="1" w:styleId="WW8Num80z0">
    <w:name w:val="WW8Num80z0"/>
    <w:rsid w:val="007D66B9"/>
    <w:rPr>
      <w:rFonts w:ascii="Symbol" w:hAnsi="Symbol"/>
    </w:rPr>
  </w:style>
  <w:style w:type="character" w:customStyle="1" w:styleId="WW8Num80z1">
    <w:name w:val="WW8Num80z1"/>
    <w:rsid w:val="007D66B9"/>
    <w:rPr>
      <w:rFonts w:ascii="Courier New" w:hAnsi="Courier New"/>
    </w:rPr>
  </w:style>
  <w:style w:type="character" w:customStyle="1" w:styleId="WW8Num80z2">
    <w:name w:val="WW8Num80z2"/>
    <w:rsid w:val="007D66B9"/>
    <w:rPr>
      <w:rFonts w:ascii="Wingdings" w:hAnsi="Wingdings"/>
    </w:rPr>
  </w:style>
  <w:style w:type="character" w:customStyle="1" w:styleId="WW8Num81z0">
    <w:name w:val="WW8Num81z0"/>
    <w:rsid w:val="007D66B9"/>
    <w:rPr>
      <w:rFonts w:ascii="Symbol" w:hAnsi="Symbol"/>
    </w:rPr>
  </w:style>
  <w:style w:type="character" w:customStyle="1" w:styleId="WW8Num81z1">
    <w:name w:val="WW8Num81z1"/>
    <w:rsid w:val="007D66B9"/>
    <w:rPr>
      <w:rFonts w:ascii="Courier New" w:hAnsi="Courier New" w:cs="Courier New"/>
    </w:rPr>
  </w:style>
  <w:style w:type="character" w:customStyle="1" w:styleId="WW8Num81z2">
    <w:name w:val="WW8Num81z2"/>
    <w:rsid w:val="007D66B9"/>
    <w:rPr>
      <w:rFonts w:ascii="Wingdings" w:hAnsi="Wingdings"/>
    </w:rPr>
  </w:style>
  <w:style w:type="character" w:customStyle="1" w:styleId="WW8Num82z0">
    <w:name w:val="WW8Num82z0"/>
    <w:rsid w:val="007D66B9"/>
    <w:rPr>
      <w:rFonts w:ascii="Symbol" w:hAnsi="Symbol"/>
    </w:rPr>
  </w:style>
  <w:style w:type="character" w:customStyle="1" w:styleId="WW8Num82z1">
    <w:name w:val="WW8Num82z1"/>
    <w:rsid w:val="007D66B9"/>
    <w:rPr>
      <w:rFonts w:ascii="Courier New" w:hAnsi="Courier New"/>
    </w:rPr>
  </w:style>
  <w:style w:type="character" w:customStyle="1" w:styleId="WW8Num82z2">
    <w:name w:val="WW8Num82z2"/>
    <w:rsid w:val="007D66B9"/>
    <w:rPr>
      <w:rFonts w:ascii="Wingdings" w:hAnsi="Wingdings"/>
    </w:rPr>
  </w:style>
  <w:style w:type="character" w:customStyle="1" w:styleId="WW8Num83z0">
    <w:name w:val="WW8Num83z0"/>
    <w:rsid w:val="007D66B9"/>
    <w:rPr>
      <w:rFonts w:ascii="Symbol" w:hAnsi="Symbol"/>
    </w:rPr>
  </w:style>
  <w:style w:type="character" w:customStyle="1" w:styleId="WW8Num83z1">
    <w:name w:val="WW8Num83z1"/>
    <w:rsid w:val="007D66B9"/>
    <w:rPr>
      <w:rFonts w:ascii="Courier New" w:hAnsi="Courier New"/>
    </w:rPr>
  </w:style>
  <w:style w:type="character" w:customStyle="1" w:styleId="WW8Num83z2">
    <w:name w:val="WW8Num83z2"/>
    <w:rsid w:val="007D66B9"/>
    <w:rPr>
      <w:rFonts w:ascii="Wingdings" w:hAnsi="Wingdings"/>
    </w:rPr>
  </w:style>
  <w:style w:type="character" w:customStyle="1" w:styleId="WW8Num84z0">
    <w:name w:val="WW8Num84z0"/>
    <w:rsid w:val="007D66B9"/>
    <w:rPr>
      <w:rFonts w:ascii="Courier New" w:hAnsi="Courier New"/>
    </w:rPr>
  </w:style>
  <w:style w:type="character" w:customStyle="1" w:styleId="WW8Num84z2">
    <w:name w:val="WW8Num84z2"/>
    <w:rsid w:val="007D66B9"/>
    <w:rPr>
      <w:rFonts w:ascii="Wingdings" w:hAnsi="Wingdings"/>
    </w:rPr>
  </w:style>
  <w:style w:type="character" w:customStyle="1" w:styleId="WW8Num84z3">
    <w:name w:val="WW8Num84z3"/>
    <w:rsid w:val="007D66B9"/>
    <w:rPr>
      <w:rFonts w:ascii="Symbol" w:hAnsi="Symbol"/>
    </w:rPr>
  </w:style>
  <w:style w:type="character" w:styleId="Hyperlink">
    <w:name w:val="Hyperlink"/>
    <w:uiPriority w:val="99"/>
    <w:rsid w:val="007D66B9"/>
    <w:rPr>
      <w:color w:val="0000FF"/>
      <w:u w:val="single"/>
    </w:rPr>
  </w:style>
  <w:style w:type="character" w:customStyle="1" w:styleId="Defterm">
    <w:name w:val="Defterm"/>
    <w:rsid w:val="007D66B9"/>
    <w:rPr>
      <w:b/>
      <w:color w:val="000000"/>
      <w:sz w:val="22"/>
    </w:rPr>
  </w:style>
  <w:style w:type="character" w:customStyle="1" w:styleId="NoHeading3Text">
    <w:name w:val="No Heading 3 Text"/>
    <w:rsid w:val="007D66B9"/>
    <w:rPr>
      <w:rFonts w:ascii="Arial" w:hAnsi="Arial" w:cs="Arial"/>
      <w:color w:val="auto"/>
      <w:sz w:val="21"/>
      <w:szCs w:val="21"/>
      <w:u w:val="none"/>
    </w:rPr>
  </w:style>
  <w:style w:type="character" w:styleId="Strong">
    <w:name w:val="Strong"/>
    <w:qFormat/>
    <w:rsid w:val="007D66B9"/>
    <w:rPr>
      <w:b/>
      <w:bCs/>
    </w:rPr>
  </w:style>
  <w:style w:type="character" w:customStyle="1" w:styleId="NumberingSymbols">
    <w:name w:val="Numbering Symbols"/>
    <w:rsid w:val="007D66B9"/>
  </w:style>
  <w:style w:type="character" w:customStyle="1" w:styleId="Bullets">
    <w:name w:val="Bullets"/>
    <w:rsid w:val="007D66B9"/>
    <w:rPr>
      <w:rFonts w:ascii="OpenSymbol" w:eastAsia="OpenSymbol" w:hAnsi="OpenSymbol" w:cs="OpenSymbol"/>
    </w:rPr>
  </w:style>
  <w:style w:type="paragraph" w:customStyle="1" w:styleId="Heading">
    <w:name w:val="Heading"/>
    <w:basedOn w:val="Normal"/>
    <w:next w:val="BodyText"/>
    <w:rsid w:val="007D66B9"/>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7D66B9"/>
    <w:rPr>
      <w:rFonts w:cs="Tahoma"/>
    </w:rPr>
  </w:style>
  <w:style w:type="paragraph" w:styleId="Caption">
    <w:name w:val="caption"/>
    <w:basedOn w:val="Normal"/>
    <w:qFormat/>
    <w:rsid w:val="007D66B9"/>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Index">
    <w:name w:val="Index"/>
    <w:basedOn w:val="Normal"/>
    <w:rsid w:val="007D66B9"/>
    <w:pPr>
      <w:suppressLineNumbers/>
      <w:suppressAutoHyphens/>
      <w:spacing w:after="0" w:line="240" w:lineRule="auto"/>
    </w:pPr>
    <w:rPr>
      <w:rFonts w:ascii="Arial" w:eastAsia="Times New Roman" w:hAnsi="Arial" w:cs="Tahoma"/>
      <w:sz w:val="24"/>
      <w:szCs w:val="20"/>
      <w:lang w:eastAsia="ar-SA"/>
    </w:rPr>
  </w:style>
  <w:style w:type="paragraph" w:styleId="TOC1">
    <w:name w:val="toc 1"/>
    <w:basedOn w:val="Normal"/>
    <w:next w:val="Normal"/>
    <w:uiPriority w:val="39"/>
    <w:rsid w:val="007D66B9"/>
    <w:pPr>
      <w:keepNext/>
      <w:tabs>
        <w:tab w:val="right" w:pos="9072"/>
      </w:tabs>
      <w:suppressAutoHyphens/>
      <w:spacing w:before="240" w:after="0" w:line="240" w:lineRule="auto"/>
    </w:pPr>
    <w:rPr>
      <w:rFonts w:ascii="Arial" w:eastAsia="Times New Roman" w:hAnsi="Arial" w:cs="Times New Roman"/>
      <w:b/>
      <w:sz w:val="28"/>
      <w:szCs w:val="20"/>
      <w:lang w:eastAsia="ar-SA"/>
    </w:rPr>
  </w:style>
  <w:style w:type="paragraph" w:styleId="TOC2">
    <w:name w:val="toc 2"/>
    <w:basedOn w:val="Normal"/>
    <w:next w:val="Normal"/>
    <w:uiPriority w:val="39"/>
    <w:rsid w:val="007D66B9"/>
    <w:pPr>
      <w:tabs>
        <w:tab w:val="right" w:pos="8647"/>
      </w:tabs>
      <w:suppressAutoHyphens/>
      <w:spacing w:after="0" w:line="240" w:lineRule="auto"/>
      <w:ind w:left="567"/>
    </w:pPr>
    <w:rPr>
      <w:rFonts w:ascii="Arial Narrow" w:eastAsia="Times New Roman" w:hAnsi="Arial Narrow" w:cs="Times New Roman"/>
      <w:caps/>
      <w:sz w:val="24"/>
      <w:szCs w:val="20"/>
      <w:lang w:eastAsia="ar-SA"/>
    </w:rPr>
  </w:style>
  <w:style w:type="paragraph" w:customStyle="1" w:styleId="Bodysubclause">
    <w:name w:val="Body  sub clause"/>
    <w:basedOn w:val="Normal"/>
    <w:rsid w:val="007D66B9"/>
    <w:pPr>
      <w:suppressAutoHyphens/>
      <w:spacing w:before="240" w:after="120" w:line="240" w:lineRule="auto"/>
      <w:ind w:left="720"/>
    </w:pPr>
    <w:rPr>
      <w:rFonts w:ascii="Arial" w:eastAsia="Times New Roman" w:hAnsi="Arial" w:cs="Times New Roman"/>
      <w:sz w:val="24"/>
      <w:szCs w:val="20"/>
      <w:lang w:eastAsia="ar-SA"/>
    </w:rPr>
  </w:style>
  <w:style w:type="paragraph" w:customStyle="1" w:styleId="Definitions">
    <w:name w:val="Definitions"/>
    <w:basedOn w:val="Normal"/>
    <w:rsid w:val="007D66B9"/>
    <w:pPr>
      <w:tabs>
        <w:tab w:val="left" w:pos="709"/>
      </w:tabs>
      <w:suppressAutoHyphens/>
      <w:spacing w:after="120" w:line="240" w:lineRule="auto"/>
      <w:ind w:left="720"/>
    </w:pPr>
    <w:rPr>
      <w:rFonts w:ascii="Arial" w:eastAsia="Times New Roman" w:hAnsi="Arial" w:cs="Times New Roman"/>
      <w:sz w:val="24"/>
      <w:szCs w:val="20"/>
      <w:lang w:eastAsia="ar-SA"/>
    </w:rPr>
  </w:style>
  <w:style w:type="paragraph" w:styleId="TOC3">
    <w:name w:val="toc 3"/>
    <w:basedOn w:val="Normal"/>
    <w:next w:val="Normal"/>
    <w:rsid w:val="007D66B9"/>
    <w:pPr>
      <w:tabs>
        <w:tab w:val="right" w:pos="9072"/>
      </w:tabs>
      <w:suppressAutoHyphens/>
      <w:spacing w:after="0" w:line="240" w:lineRule="auto"/>
      <w:ind w:left="1134"/>
    </w:pPr>
    <w:rPr>
      <w:rFonts w:ascii="Frutiger 55 Roman" w:eastAsia="Times New Roman" w:hAnsi="Frutiger 55 Roman" w:cs="Times New Roman"/>
      <w:sz w:val="24"/>
      <w:szCs w:val="20"/>
      <w:lang w:eastAsia="ar-SA"/>
    </w:rPr>
  </w:style>
  <w:style w:type="paragraph" w:customStyle="1" w:styleId="Appmainhead">
    <w:name w:val="App   main head"/>
    <w:basedOn w:val="Normal"/>
    <w:next w:val="Normal"/>
    <w:rsid w:val="007D66B9"/>
    <w:pPr>
      <w:pageBreakBefore/>
      <w:numPr>
        <w:numId w:val="4"/>
      </w:numPr>
      <w:suppressAutoHyphens/>
      <w:spacing w:before="240" w:after="360" w:line="240" w:lineRule="auto"/>
      <w:jc w:val="center"/>
    </w:pPr>
    <w:rPr>
      <w:rFonts w:ascii="Arial" w:eastAsia="Times New Roman" w:hAnsi="Arial" w:cs="Times New Roman"/>
      <w:b/>
      <w:sz w:val="24"/>
      <w:szCs w:val="20"/>
      <w:lang w:eastAsia="ar-SA"/>
    </w:rPr>
  </w:style>
  <w:style w:type="paragraph" w:styleId="CommentText">
    <w:name w:val="annotation text"/>
    <w:basedOn w:val="Normal"/>
    <w:link w:val="CommentTextChar"/>
    <w:uiPriority w:val="99"/>
    <w:rsid w:val="007D66B9"/>
    <w:pPr>
      <w:suppressAutoHyphens/>
      <w:spacing w:after="0" w:line="200" w:lineRule="atLeast"/>
    </w:pPr>
    <w:rPr>
      <w:rFonts w:ascii="Arial" w:eastAsia="Times New Roman" w:hAnsi="Arial" w:cs="Times New Roman"/>
      <w:sz w:val="20"/>
      <w:szCs w:val="20"/>
      <w:lang w:eastAsia="ar-SA"/>
    </w:rPr>
  </w:style>
  <w:style w:type="character" w:customStyle="1" w:styleId="CommentTextChar">
    <w:name w:val="Comment Text Char"/>
    <w:basedOn w:val="DefaultParagraphFont"/>
    <w:link w:val="CommentText"/>
    <w:uiPriority w:val="99"/>
    <w:rsid w:val="007D66B9"/>
    <w:rPr>
      <w:rFonts w:ascii="Arial" w:eastAsia="Times New Roman" w:hAnsi="Arial" w:cs="Times New Roman"/>
      <w:sz w:val="20"/>
      <w:szCs w:val="20"/>
      <w:lang w:eastAsia="ar-SA"/>
    </w:rPr>
  </w:style>
  <w:style w:type="paragraph" w:customStyle="1" w:styleId="NormalSpaced">
    <w:name w:val="NormalSpaced"/>
    <w:basedOn w:val="Normal"/>
    <w:next w:val="Normal"/>
    <w:rsid w:val="007D66B9"/>
    <w:pPr>
      <w:suppressAutoHyphens/>
      <w:spacing w:after="240" w:line="240" w:lineRule="auto"/>
    </w:pPr>
    <w:rPr>
      <w:rFonts w:ascii="Arial" w:eastAsia="Times New Roman" w:hAnsi="Arial" w:cs="Times New Roman"/>
      <w:sz w:val="24"/>
      <w:szCs w:val="20"/>
      <w:lang w:eastAsia="ar-SA"/>
    </w:rPr>
  </w:style>
  <w:style w:type="paragraph" w:customStyle="1" w:styleId="Bullet">
    <w:name w:val="Bullet"/>
    <w:basedOn w:val="Normal"/>
    <w:rsid w:val="007D66B9"/>
    <w:pPr>
      <w:numPr>
        <w:numId w:val="6"/>
      </w:numPr>
      <w:suppressAutoHyphens/>
      <w:spacing w:after="240" w:line="240" w:lineRule="auto"/>
      <w:ind w:left="0" w:firstLine="0"/>
    </w:pPr>
    <w:rPr>
      <w:rFonts w:ascii="Arial" w:eastAsia="Times New Roman" w:hAnsi="Arial" w:cs="Times New Roman"/>
      <w:sz w:val="24"/>
      <w:szCs w:val="20"/>
      <w:lang w:eastAsia="ar-SA"/>
    </w:rPr>
  </w:style>
  <w:style w:type="paragraph" w:customStyle="1" w:styleId="NormalCell">
    <w:name w:val="NormalCell"/>
    <w:basedOn w:val="Normal"/>
    <w:rsid w:val="007D66B9"/>
    <w:pPr>
      <w:suppressAutoHyphens/>
      <w:spacing w:before="120" w:after="120" w:line="240" w:lineRule="auto"/>
    </w:pPr>
    <w:rPr>
      <w:rFonts w:ascii="Arial" w:eastAsia="Times New Roman" w:hAnsi="Arial" w:cs="Times New Roman"/>
      <w:sz w:val="24"/>
      <w:szCs w:val="20"/>
      <w:lang w:eastAsia="ar-SA"/>
    </w:rPr>
  </w:style>
  <w:style w:type="paragraph" w:styleId="ListBullet">
    <w:name w:val="List Bullet"/>
    <w:basedOn w:val="Normal"/>
    <w:rsid w:val="007D66B9"/>
    <w:pPr>
      <w:numPr>
        <w:numId w:val="7"/>
      </w:numPr>
      <w:suppressAutoHyphens/>
      <w:spacing w:after="0" w:line="240" w:lineRule="auto"/>
    </w:pPr>
    <w:rPr>
      <w:rFonts w:ascii="Arial" w:eastAsia="Times New Roman" w:hAnsi="Arial" w:cs="Times New Roman"/>
      <w:sz w:val="24"/>
      <w:szCs w:val="20"/>
      <w:lang w:eastAsia="ar-SA"/>
    </w:rPr>
  </w:style>
  <w:style w:type="paragraph" w:styleId="BodyTextIndent3">
    <w:name w:val="Body Text Indent 3"/>
    <w:basedOn w:val="Normal"/>
    <w:link w:val="BodyTextIndent3Char"/>
    <w:rsid w:val="007D66B9"/>
    <w:pPr>
      <w:suppressAutoHyphens/>
      <w:spacing w:after="120" w:line="240" w:lineRule="auto"/>
      <w:ind w:left="283"/>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7D66B9"/>
    <w:rPr>
      <w:rFonts w:ascii="Arial" w:eastAsia="Times New Roman" w:hAnsi="Arial" w:cs="Times New Roman"/>
      <w:sz w:val="16"/>
      <w:szCs w:val="16"/>
      <w:lang w:eastAsia="ar-SA"/>
    </w:rPr>
  </w:style>
  <w:style w:type="paragraph" w:customStyle="1" w:styleId="Colleen">
    <w:name w:val="Colleen"/>
    <w:basedOn w:val="Normal"/>
    <w:rsid w:val="007D66B9"/>
    <w:pPr>
      <w:numPr>
        <w:numId w:val="3"/>
      </w:numPr>
      <w:suppressAutoHyphens/>
      <w:spacing w:after="0" w:line="240" w:lineRule="auto"/>
    </w:pPr>
    <w:rPr>
      <w:rFonts w:ascii="Arial" w:eastAsia="Times New Roman" w:hAnsi="Arial" w:cs="Times New Roman"/>
      <w:sz w:val="24"/>
      <w:szCs w:val="20"/>
      <w:lang w:eastAsia="ar-SA"/>
    </w:rPr>
  </w:style>
  <w:style w:type="paragraph" w:styleId="ListNumber">
    <w:name w:val="List Number"/>
    <w:basedOn w:val="Normal"/>
    <w:rsid w:val="007D66B9"/>
    <w:pPr>
      <w:numPr>
        <w:numId w:val="8"/>
      </w:numPr>
      <w:suppressAutoHyphens/>
      <w:spacing w:after="0" w:line="240" w:lineRule="auto"/>
    </w:pPr>
    <w:rPr>
      <w:rFonts w:ascii="Arial" w:eastAsia="Times New Roman" w:hAnsi="Arial" w:cs="Times New Roman"/>
      <w:sz w:val="24"/>
      <w:szCs w:val="20"/>
      <w:lang w:eastAsia="ar-SA"/>
    </w:rPr>
  </w:style>
  <w:style w:type="paragraph" w:styleId="Header">
    <w:name w:val="header"/>
    <w:basedOn w:val="Normal"/>
    <w:link w:val="HeaderChar"/>
    <w:uiPriority w:val="99"/>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HeaderChar">
    <w:name w:val="Header Char"/>
    <w:basedOn w:val="DefaultParagraphFont"/>
    <w:link w:val="Header"/>
    <w:uiPriority w:val="99"/>
    <w:rsid w:val="007D66B9"/>
    <w:rPr>
      <w:rFonts w:ascii="Arial" w:eastAsia="Times New Roman" w:hAnsi="Arial" w:cs="Times New Roman"/>
      <w:sz w:val="24"/>
      <w:szCs w:val="20"/>
      <w:lang w:eastAsia="ar-SA"/>
    </w:rPr>
  </w:style>
  <w:style w:type="paragraph" w:customStyle="1" w:styleId="CharChar1">
    <w:name w:val="Char Char1"/>
    <w:basedOn w:val="Normal"/>
    <w:rsid w:val="007D66B9"/>
    <w:pPr>
      <w:suppressAutoHyphens/>
      <w:spacing w:line="240" w:lineRule="exact"/>
    </w:pPr>
    <w:rPr>
      <w:rFonts w:ascii="Verdana" w:eastAsia="Times New Roman" w:hAnsi="Verdana" w:cs="Times New Roman"/>
      <w:lang w:eastAsia="ar-SA"/>
    </w:rPr>
  </w:style>
  <w:style w:type="paragraph" w:customStyle="1" w:styleId="BackgroundPapers">
    <w:name w:val="Background_Papers"/>
    <w:basedOn w:val="Normal"/>
    <w:rsid w:val="007D66B9"/>
    <w:pPr>
      <w:suppressAutoHyphens/>
      <w:spacing w:after="0" w:line="240" w:lineRule="auto"/>
      <w:ind w:left="720"/>
    </w:pPr>
    <w:rPr>
      <w:rFonts w:ascii="Times New Roman" w:eastAsia="Times New Roman" w:hAnsi="Times New Roman" w:cs="Times New Roman"/>
      <w:sz w:val="24"/>
      <w:szCs w:val="24"/>
      <w:lang w:val="en-US" w:eastAsia="ar-SA"/>
    </w:rPr>
  </w:style>
  <w:style w:type="paragraph" w:styleId="BodyText2">
    <w:name w:val="Body Text 2"/>
    <w:basedOn w:val="Normal"/>
    <w:link w:val="BodyText2Char"/>
    <w:rsid w:val="007D66B9"/>
    <w:pPr>
      <w:suppressAutoHyphens/>
      <w:spacing w:after="120" w:line="480" w:lineRule="auto"/>
    </w:pPr>
    <w:rPr>
      <w:rFonts w:ascii="Arial" w:eastAsia="Times New Roman" w:hAnsi="Arial" w:cs="Times New Roman"/>
      <w:sz w:val="24"/>
      <w:szCs w:val="20"/>
      <w:lang w:eastAsia="ar-SA"/>
    </w:rPr>
  </w:style>
  <w:style w:type="character" w:customStyle="1" w:styleId="BodyText2Char">
    <w:name w:val="Body Text 2 Char"/>
    <w:basedOn w:val="DefaultParagraphFont"/>
    <w:link w:val="BodyText2"/>
    <w:rsid w:val="007D66B9"/>
    <w:rPr>
      <w:rFonts w:ascii="Arial" w:eastAsia="Times New Roman" w:hAnsi="Arial" w:cs="Times New Roman"/>
      <w:sz w:val="24"/>
      <w:szCs w:val="20"/>
      <w:lang w:eastAsia="ar-SA"/>
    </w:rPr>
  </w:style>
  <w:style w:type="paragraph" w:customStyle="1" w:styleId="B1">
    <w:name w:val="B1"/>
    <w:basedOn w:val="Normal"/>
    <w:rsid w:val="007D66B9"/>
    <w:pPr>
      <w:keepNext/>
      <w:suppressAutoHyphens/>
      <w:spacing w:before="120" w:after="120" w:line="240" w:lineRule="auto"/>
      <w:jc w:val="both"/>
    </w:pPr>
    <w:rPr>
      <w:rFonts w:ascii="Arial" w:eastAsia="Times New Roman" w:hAnsi="Arial" w:cs="Times New Roman"/>
      <w:b/>
      <w:smallCaps/>
      <w:sz w:val="24"/>
      <w:szCs w:val="24"/>
      <w:lang w:eastAsia="ar-SA"/>
    </w:rPr>
  </w:style>
  <w:style w:type="paragraph" w:customStyle="1" w:styleId="B2">
    <w:name w:val="B2"/>
    <w:basedOn w:val="B1"/>
    <w:rsid w:val="007D66B9"/>
    <w:pPr>
      <w:keepNext w:val="0"/>
    </w:pPr>
    <w:rPr>
      <w:b w:val="0"/>
      <w:smallCaps w:val="0"/>
    </w:rPr>
  </w:style>
  <w:style w:type="paragraph" w:customStyle="1" w:styleId="TableContents">
    <w:name w:val="Table Contents"/>
    <w:basedOn w:val="Normal"/>
    <w:rsid w:val="007D66B9"/>
    <w:pPr>
      <w:suppressLineNumbers/>
      <w:suppressAutoHyphens/>
      <w:spacing w:after="0" w:line="240" w:lineRule="auto"/>
    </w:pPr>
    <w:rPr>
      <w:rFonts w:ascii="Arial" w:eastAsia="Times New Roman" w:hAnsi="Arial" w:cs="Times New Roman"/>
      <w:sz w:val="24"/>
      <w:szCs w:val="20"/>
      <w:lang w:eastAsia="ar-SA"/>
    </w:rPr>
  </w:style>
  <w:style w:type="paragraph" w:customStyle="1" w:styleId="TableHeading">
    <w:name w:val="Table Heading"/>
    <w:basedOn w:val="TableContents"/>
    <w:rsid w:val="007D66B9"/>
    <w:pPr>
      <w:jc w:val="center"/>
    </w:pPr>
    <w:rPr>
      <w:b/>
      <w:bCs/>
    </w:rPr>
  </w:style>
  <w:style w:type="paragraph" w:styleId="TOC4">
    <w:name w:val="toc 4"/>
    <w:basedOn w:val="Index"/>
    <w:rsid w:val="007D66B9"/>
    <w:pPr>
      <w:tabs>
        <w:tab w:val="right" w:leader="dot" w:pos="8789"/>
      </w:tabs>
      <w:ind w:left="849"/>
    </w:pPr>
  </w:style>
  <w:style w:type="paragraph" w:styleId="TOC5">
    <w:name w:val="toc 5"/>
    <w:basedOn w:val="Index"/>
    <w:rsid w:val="007D66B9"/>
    <w:pPr>
      <w:tabs>
        <w:tab w:val="right" w:leader="dot" w:pos="8506"/>
      </w:tabs>
      <w:ind w:left="1132"/>
    </w:pPr>
  </w:style>
  <w:style w:type="paragraph" w:styleId="TOC6">
    <w:name w:val="toc 6"/>
    <w:basedOn w:val="Index"/>
    <w:rsid w:val="007D66B9"/>
    <w:pPr>
      <w:tabs>
        <w:tab w:val="right" w:leader="dot" w:pos="8223"/>
      </w:tabs>
      <w:ind w:left="1415"/>
    </w:pPr>
  </w:style>
  <w:style w:type="paragraph" w:styleId="TOC7">
    <w:name w:val="toc 7"/>
    <w:basedOn w:val="Index"/>
    <w:rsid w:val="007D66B9"/>
    <w:pPr>
      <w:tabs>
        <w:tab w:val="right" w:leader="dot" w:pos="7940"/>
      </w:tabs>
      <w:ind w:left="1698"/>
    </w:pPr>
  </w:style>
  <w:style w:type="paragraph" w:styleId="TOC8">
    <w:name w:val="toc 8"/>
    <w:basedOn w:val="Index"/>
    <w:rsid w:val="007D66B9"/>
    <w:pPr>
      <w:tabs>
        <w:tab w:val="right" w:leader="dot" w:pos="7657"/>
      </w:tabs>
      <w:ind w:left="1981"/>
    </w:pPr>
  </w:style>
  <w:style w:type="paragraph" w:styleId="TOC9">
    <w:name w:val="toc 9"/>
    <w:basedOn w:val="Index"/>
    <w:rsid w:val="007D66B9"/>
    <w:pPr>
      <w:tabs>
        <w:tab w:val="right" w:leader="dot" w:pos="7374"/>
      </w:tabs>
      <w:ind w:left="2264"/>
    </w:pPr>
  </w:style>
  <w:style w:type="paragraph" w:customStyle="1" w:styleId="Contents10">
    <w:name w:val="Contents 10"/>
    <w:basedOn w:val="Index"/>
    <w:rsid w:val="007D66B9"/>
    <w:pPr>
      <w:tabs>
        <w:tab w:val="right" w:leader="dot" w:pos="7091"/>
      </w:tabs>
      <w:ind w:left="2547"/>
    </w:pPr>
  </w:style>
  <w:style w:type="paragraph" w:customStyle="1" w:styleId="Style1">
    <w:name w:val="Style1"/>
    <w:next w:val="Normal"/>
    <w:rsid w:val="007D66B9"/>
    <w:pPr>
      <w:widowControl w:val="0"/>
      <w:suppressAutoHyphens/>
      <w:autoSpaceDE w:val="0"/>
      <w:spacing w:after="0" w:line="240" w:lineRule="auto"/>
    </w:pPr>
    <w:rPr>
      <w:rFonts w:ascii="Arial" w:eastAsia="Arial" w:hAnsi="Arial" w:cs="Arial"/>
      <w:sz w:val="20"/>
      <w:szCs w:val="20"/>
      <w:lang w:eastAsia="hi-IN" w:bidi="hi-IN"/>
    </w:rPr>
  </w:style>
  <w:style w:type="paragraph" w:styleId="BalloonText">
    <w:name w:val="Balloon Text"/>
    <w:basedOn w:val="Normal"/>
    <w:link w:val="BalloonTextChar"/>
    <w:uiPriority w:val="99"/>
    <w:semiHidden/>
    <w:rsid w:val="007D66B9"/>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7D66B9"/>
    <w:rPr>
      <w:rFonts w:ascii="Tahoma" w:eastAsia="Times New Roman" w:hAnsi="Tahoma" w:cs="Tahoma"/>
      <w:sz w:val="16"/>
      <w:szCs w:val="16"/>
      <w:lang w:eastAsia="ar-SA"/>
    </w:rPr>
  </w:style>
  <w:style w:type="character" w:styleId="CommentReference">
    <w:name w:val="annotation reference"/>
    <w:uiPriority w:val="99"/>
    <w:semiHidden/>
    <w:rsid w:val="007D66B9"/>
    <w:rPr>
      <w:sz w:val="16"/>
      <w:szCs w:val="16"/>
    </w:rPr>
  </w:style>
  <w:style w:type="paragraph" w:styleId="Index1">
    <w:name w:val="index 1"/>
    <w:basedOn w:val="Normal"/>
    <w:next w:val="Normal"/>
    <w:autoRedefine/>
    <w:semiHidden/>
    <w:rsid w:val="007D66B9"/>
    <w:pPr>
      <w:suppressAutoHyphens/>
      <w:spacing w:after="0" w:line="240" w:lineRule="auto"/>
      <w:ind w:left="240" w:hanging="240"/>
    </w:pPr>
    <w:rPr>
      <w:rFonts w:ascii="Arial" w:eastAsia="Times New Roman" w:hAnsi="Arial" w:cs="Times New Roman"/>
      <w:sz w:val="24"/>
      <w:szCs w:val="20"/>
      <w:lang w:eastAsia="ar-SA"/>
    </w:rPr>
  </w:style>
  <w:style w:type="paragraph" w:styleId="CommentSubject">
    <w:name w:val="annotation subject"/>
    <w:basedOn w:val="CommentText"/>
    <w:next w:val="CommentText"/>
    <w:link w:val="CommentSubjectChar"/>
    <w:semiHidden/>
    <w:rsid w:val="007D66B9"/>
    <w:pPr>
      <w:spacing w:line="240" w:lineRule="auto"/>
    </w:pPr>
    <w:rPr>
      <w:b/>
      <w:bCs/>
    </w:rPr>
  </w:style>
  <w:style w:type="character" w:customStyle="1" w:styleId="CommentSubjectChar">
    <w:name w:val="Comment Subject Char"/>
    <w:basedOn w:val="CommentTextChar"/>
    <w:link w:val="CommentSubject"/>
    <w:semiHidden/>
    <w:rsid w:val="007D66B9"/>
    <w:rPr>
      <w:rFonts w:ascii="Arial" w:eastAsia="Times New Roman" w:hAnsi="Arial" w:cs="Times New Roman"/>
      <w:b/>
      <w:bCs/>
      <w:sz w:val="20"/>
      <w:szCs w:val="20"/>
      <w:lang w:eastAsia="ar-SA"/>
    </w:rPr>
  </w:style>
  <w:style w:type="paragraph" w:styleId="BodyTextIndent">
    <w:name w:val="Body Text Indent"/>
    <w:basedOn w:val="Normal"/>
    <w:link w:val="BodyTextIndentChar"/>
    <w:rsid w:val="007D66B9"/>
    <w:pPr>
      <w:spacing w:after="0" w:line="240" w:lineRule="auto"/>
      <w:ind w:left="720" w:hanging="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7D66B9"/>
    <w:rPr>
      <w:rFonts w:ascii="Arial" w:eastAsia="Times New Roman" w:hAnsi="Arial" w:cs="Times New Roman"/>
      <w:szCs w:val="20"/>
    </w:rPr>
  </w:style>
  <w:style w:type="paragraph" w:styleId="NormalWeb">
    <w:name w:val="Normal (Web)"/>
    <w:basedOn w:val="Normal"/>
    <w:rsid w:val="007D66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Web2">
    <w:name w:val="Normal (Web)2"/>
    <w:basedOn w:val="Normal"/>
    <w:rsid w:val="007D66B9"/>
    <w:pPr>
      <w:spacing w:before="150" w:after="100" w:afterAutospacing="1" w:line="240" w:lineRule="auto"/>
    </w:pPr>
    <w:rPr>
      <w:rFonts w:ascii="Times New Roman" w:eastAsia="Times New Roman" w:hAnsi="Times New Roman" w:cs="Times New Roman"/>
      <w:sz w:val="24"/>
      <w:szCs w:val="24"/>
      <w:lang w:eastAsia="en-GB"/>
    </w:rPr>
  </w:style>
  <w:style w:type="paragraph" w:customStyle="1" w:styleId="sub1">
    <w:name w:val="sub1"/>
    <w:basedOn w:val="Normal"/>
    <w:rsid w:val="007D66B9"/>
    <w:pPr>
      <w:numPr>
        <w:numId w:val="2"/>
      </w:numPr>
      <w:spacing w:before="102" w:after="0" w:line="260" w:lineRule="atLeast"/>
      <w:ind w:left="1134" w:hanging="283"/>
    </w:pPr>
    <w:rPr>
      <w:rFonts w:ascii="Arial" w:eastAsia="Times New Roman" w:hAnsi="Arial" w:cs="Arial"/>
      <w:sz w:val="24"/>
      <w:szCs w:val="24"/>
      <w:lang w:eastAsia="en-GB"/>
    </w:rPr>
  </w:style>
  <w:style w:type="paragraph" w:customStyle="1" w:styleId="DefinitionTerm">
    <w:name w:val="Definition Term"/>
    <w:basedOn w:val="Normal"/>
    <w:next w:val="DefinitionList"/>
    <w:rsid w:val="007D66B9"/>
    <w:pPr>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DefinitionList">
    <w:name w:val="Definition List"/>
    <w:basedOn w:val="Normal"/>
    <w:next w:val="DefinitionTerm"/>
    <w:rsid w:val="007D66B9"/>
    <w:pPr>
      <w:autoSpaceDE w:val="0"/>
      <w:autoSpaceDN w:val="0"/>
      <w:adjustRightInd w:val="0"/>
      <w:spacing w:after="0" w:line="240" w:lineRule="auto"/>
      <w:ind w:left="360"/>
    </w:pPr>
    <w:rPr>
      <w:rFonts w:ascii="Times New Roman" w:eastAsia="Times New Roman" w:hAnsi="Times New Roman" w:cs="Times New Roman"/>
      <w:sz w:val="24"/>
      <w:szCs w:val="24"/>
      <w:lang w:eastAsia="en-GB"/>
    </w:rPr>
  </w:style>
  <w:style w:type="character" w:customStyle="1" w:styleId="Definition">
    <w:name w:val="Definition"/>
    <w:rsid w:val="007D66B9"/>
    <w:rPr>
      <w:i/>
      <w:iCs/>
    </w:rPr>
  </w:style>
  <w:style w:type="paragraph" w:customStyle="1" w:styleId="H1">
    <w:name w:val="H1"/>
    <w:basedOn w:val="Normal"/>
    <w:next w:val="Normal"/>
    <w:rsid w:val="007D66B9"/>
    <w:pPr>
      <w:keepNext/>
      <w:autoSpaceDE w:val="0"/>
      <w:autoSpaceDN w:val="0"/>
      <w:adjustRightInd w:val="0"/>
      <w:spacing w:before="100" w:after="100" w:line="240" w:lineRule="auto"/>
      <w:outlineLvl w:val="1"/>
    </w:pPr>
    <w:rPr>
      <w:rFonts w:ascii="Times New Roman" w:eastAsia="Times New Roman" w:hAnsi="Times New Roman" w:cs="Times New Roman"/>
      <w:b/>
      <w:bCs/>
      <w:kern w:val="36"/>
      <w:sz w:val="48"/>
      <w:szCs w:val="48"/>
      <w:lang w:eastAsia="en-GB"/>
    </w:rPr>
  </w:style>
  <w:style w:type="paragraph" w:customStyle="1" w:styleId="H2">
    <w:name w:val="H2"/>
    <w:basedOn w:val="Normal"/>
    <w:next w:val="Normal"/>
    <w:rsid w:val="007D66B9"/>
    <w:pPr>
      <w:keepNext/>
      <w:autoSpaceDE w:val="0"/>
      <w:autoSpaceDN w:val="0"/>
      <w:adjustRightInd w:val="0"/>
      <w:spacing w:before="100" w:after="100" w:line="240" w:lineRule="auto"/>
      <w:outlineLvl w:val="2"/>
    </w:pPr>
    <w:rPr>
      <w:rFonts w:ascii="Times New Roman" w:eastAsia="Times New Roman" w:hAnsi="Times New Roman" w:cs="Times New Roman"/>
      <w:b/>
      <w:bCs/>
      <w:sz w:val="36"/>
      <w:szCs w:val="36"/>
      <w:lang w:eastAsia="en-GB"/>
    </w:rPr>
  </w:style>
  <w:style w:type="paragraph" w:customStyle="1" w:styleId="H3">
    <w:name w:val="H3"/>
    <w:basedOn w:val="Normal"/>
    <w:next w:val="Normal"/>
    <w:rsid w:val="007D66B9"/>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lang w:eastAsia="en-GB"/>
    </w:rPr>
  </w:style>
  <w:style w:type="paragraph" w:customStyle="1" w:styleId="H4">
    <w:name w:val="H4"/>
    <w:basedOn w:val="Normal"/>
    <w:next w:val="Normal"/>
    <w:rsid w:val="007D66B9"/>
    <w:pPr>
      <w:keepNext/>
      <w:autoSpaceDE w:val="0"/>
      <w:autoSpaceDN w:val="0"/>
      <w:adjustRightInd w:val="0"/>
      <w:spacing w:before="100" w:after="100" w:line="240" w:lineRule="auto"/>
      <w:outlineLvl w:val="4"/>
    </w:pPr>
    <w:rPr>
      <w:rFonts w:ascii="Times New Roman" w:eastAsia="Times New Roman" w:hAnsi="Times New Roman" w:cs="Times New Roman"/>
      <w:b/>
      <w:bCs/>
      <w:sz w:val="24"/>
      <w:szCs w:val="24"/>
      <w:lang w:eastAsia="en-GB"/>
    </w:rPr>
  </w:style>
  <w:style w:type="paragraph" w:customStyle="1" w:styleId="H5">
    <w:name w:val="H5"/>
    <w:basedOn w:val="Normal"/>
    <w:next w:val="Normal"/>
    <w:rsid w:val="007D66B9"/>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en-GB"/>
    </w:rPr>
  </w:style>
  <w:style w:type="paragraph" w:customStyle="1" w:styleId="H6">
    <w:name w:val="H6"/>
    <w:basedOn w:val="Normal"/>
    <w:next w:val="Normal"/>
    <w:rsid w:val="007D66B9"/>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en-GB"/>
    </w:rPr>
  </w:style>
  <w:style w:type="paragraph" w:customStyle="1" w:styleId="Address">
    <w:name w:val="Address"/>
    <w:basedOn w:val="Normal"/>
    <w:next w:val="Normal"/>
    <w:rsid w:val="007D66B9"/>
    <w:pPr>
      <w:autoSpaceDE w:val="0"/>
      <w:autoSpaceDN w:val="0"/>
      <w:adjustRightInd w:val="0"/>
      <w:spacing w:after="0" w:line="240" w:lineRule="auto"/>
    </w:pPr>
    <w:rPr>
      <w:rFonts w:ascii="Times New Roman" w:eastAsia="Times New Roman" w:hAnsi="Times New Roman" w:cs="Times New Roman"/>
      <w:i/>
      <w:iCs/>
      <w:sz w:val="24"/>
      <w:szCs w:val="24"/>
      <w:lang w:eastAsia="en-GB"/>
    </w:rPr>
  </w:style>
  <w:style w:type="paragraph" w:customStyle="1" w:styleId="Blockquote">
    <w:name w:val="Blockquote"/>
    <w:basedOn w:val="Normal"/>
    <w:rsid w:val="007D66B9"/>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en-GB"/>
    </w:rPr>
  </w:style>
  <w:style w:type="character" w:customStyle="1" w:styleId="CITE">
    <w:name w:val="CITE"/>
    <w:rsid w:val="007D66B9"/>
    <w:rPr>
      <w:i/>
      <w:iCs/>
    </w:rPr>
  </w:style>
  <w:style w:type="character" w:customStyle="1" w:styleId="CODE">
    <w:name w:val="CODE"/>
    <w:rsid w:val="007D66B9"/>
    <w:rPr>
      <w:rFonts w:ascii="Courier New" w:hAnsi="Courier New" w:cs="Courier New"/>
      <w:sz w:val="20"/>
      <w:szCs w:val="20"/>
    </w:rPr>
  </w:style>
  <w:style w:type="character" w:styleId="Emphasis">
    <w:name w:val="Emphasis"/>
    <w:qFormat/>
    <w:rsid w:val="007D66B9"/>
    <w:rPr>
      <w:i/>
      <w:iCs/>
    </w:rPr>
  </w:style>
  <w:style w:type="character" w:styleId="FollowedHyperlink">
    <w:name w:val="FollowedHyperlink"/>
    <w:uiPriority w:val="99"/>
    <w:rsid w:val="007D66B9"/>
    <w:rPr>
      <w:color w:val="800080"/>
      <w:u w:val="single"/>
    </w:rPr>
  </w:style>
  <w:style w:type="character" w:customStyle="1" w:styleId="Keyboard">
    <w:name w:val="Keyboard"/>
    <w:rsid w:val="007D66B9"/>
    <w:rPr>
      <w:rFonts w:ascii="Courier New" w:hAnsi="Courier New" w:cs="Courier New"/>
      <w:b/>
      <w:bCs/>
      <w:sz w:val="20"/>
      <w:szCs w:val="20"/>
    </w:rPr>
  </w:style>
  <w:style w:type="paragraph" w:customStyle="1" w:styleId="Preformatted">
    <w:name w:val="Preformatted"/>
    <w:basedOn w:val="Normal"/>
    <w:rsid w:val="007D66B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en-GB"/>
    </w:rPr>
  </w:style>
  <w:style w:type="paragraph" w:styleId="z-BottomofForm">
    <w:name w:val="HTML Bottom of Form"/>
    <w:basedOn w:val="Normal"/>
    <w:next w:val="Normal"/>
    <w:link w:val="z-BottomofFormChar"/>
    <w:hidden/>
    <w:rsid w:val="007D66B9"/>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7D66B9"/>
    <w:rPr>
      <w:rFonts w:ascii="Arial" w:eastAsia="Times New Roman" w:hAnsi="Arial" w:cs="Arial"/>
      <w:vanish/>
      <w:sz w:val="16"/>
      <w:szCs w:val="16"/>
      <w:lang w:eastAsia="en-GB"/>
    </w:rPr>
  </w:style>
  <w:style w:type="paragraph" w:styleId="z-TopofForm">
    <w:name w:val="HTML Top of Form"/>
    <w:basedOn w:val="Normal"/>
    <w:next w:val="Normal"/>
    <w:link w:val="z-TopofFormChar"/>
    <w:hidden/>
    <w:rsid w:val="007D66B9"/>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7D66B9"/>
    <w:rPr>
      <w:rFonts w:ascii="Arial" w:eastAsia="Times New Roman" w:hAnsi="Arial" w:cs="Arial"/>
      <w:vanish/>
      <w:sz w:val="16"/>
      <w:szCs w:val="16"/>
      <w:lang w:eastAsia="en-GB"/>
    </w:rPr>
  </w:style>
  <w:style w:type="character" w:customStyle="1" w:styleId="Sample">
    <w:name w:val="Sample"/>
    <w:rsid w:val="007D66B9"/>
    <w:rPr>
      <w:rFonts w:ascii="Courier New" w:hAnsi="Courier New" w:cs="Courier New"/>
    </w:rPr>
  </w:style>
  <w:style w:type="character" w:customStyle="1" w:styleId="Typewriter">
    <w:name w:val="Typewriter"/>
    <w:rsid w:val="007D66B9"/>
    <w:rPr>
      <w:rFonts w:ascii="Courier New" w:hAnsi="Courier New" w:cs="Courier New"/>
      <w:sz w:val="20"/>
      <w:szCs w:val="20"/>
    </w:rPr>
  </w:style>
  <w:style w:type="character" w:customStyle="1" w:styleId="Variable">
    <w:name w:val="Variable"/>
    <w:rsid w:val="007D66B9"/>
    <w:rPr>
      <w:i/>
      <w:iCs/>
    </w:rPr>
  </w:style>
  <w:style w:type="character" w:customStyle="1" w:styleId="HTMLMarkup">
    <w:name w:val="HTML Markup"/>
    <w:rsid w:val="007D66B9"/>
    <w:rPr>
      <w:vanish/>
      <w:color w:val="FF0000"/>
    </w:rPr>
  </w:style>
  <w:style w:type="character" w:customStyle="1" w:styleId="Comment">
    <w:name w:val="Comment"/>
    <w:rsid w:val="007D66B9"/>
    <w:rPr>
      <w:vanish/>
    </w:rPr>
  </w:style>
  <w:style w:type="paragraph" w:customStyle="1" w:styleId="text-subheader">
    <w:name w:val="text-subheader"/>
    <w:basedOn w:val="Normal"/>
    <w:rsid w:val="007D66B9"/>
    <w:pPr>
      <w:spacing w:before="100" w:beforeAutospacing="1" w:after="100" w:afterAutospacing="1" w:line="240" w:lineRule="auto"/>
    </w:pPr>
    <w:rPr>
      <w:rFonts w:ascii="Arial" w:eastAsia="Times New Roman" w:hAnsi="Arial" w:cs="Arial"/>
      <w:b/>
      <w:bCs/>
      <w:color w:val="3E3E3E"/>
      <w:sz w:val="28"/>
      <w:szCs w:val="28"/>
      <w:lang w:eastAsia="en-GB"/>
    </w:rPr>
  </w:style>
  <w:style w:type="paragraph" w:customStyle="1" w:styleId="Heading21">
    <w:name w:val="Heading 21"/>
    <w:basedOn w:val="Normal"/>
    <w:rsid w:val="007D66B9"/>
    <w:pPr>
      <w:pBdr>
        <w:bottom w:val="single" w:sz="18" w:space="6" w:color="DDDDDD"/>
      </w:pBdr>
      <w:spacing w:before="192" w:after="192" w:line="480" w:lineRule="atLeast"/>
      <w:outlineLvl w:val="2"/>
    </w:pPr>
    <w:rPr>
      <w:rFonts w:ascii="Times New Roman" w:eastAsia="Times New Roman" w:hAnsi="Times New Roman" w:cs="Times New Roman"/>
      <w:b/>
      <w:bCs/>
      <w:color w:val="DE9800"/>
      <w:sz w:val="29"/>
      <w:szCs w:val="29"/>
      <w:lang w:eastAsia="en-GB"/>
    </w:rPr>
  </w:style>
  <w:style w:type="paragraph" w:customStyle="1" w:styleId="ev2">
    <w:name w:val="ev2"/>
    <w:basedOn w:val="Normal"/>
    <w:rsid w:val="007D66B9"/>
    <w:pPr>
      <w:spacing w:before="100" w:after="0" w:line="240" w:lineRule="auto"/>
      <w:ind w:left="200"/>
    </w:pPr>
    <w:rPr>
      <w:rFonts w:ascii="Times New Roman" w:eastAsia="Times New Roman" w:hAnsi="Times New Roman" w:cs="Times New Roman"/>
      <w:sz w:val="24"/>
      <w:szCs w:val="24"/>
      <w:lang w:eastAsia="en-GB"/>
    </w:rPr>
  </w:style>
  <w:style w:type="paragraph" w:customStyle="1" w:styleId="ev5">
    <w:name w:val="ev5"/>
    <w:basedOn w:val="Normal"/>
    <w:rsid w:val="007D66B9"/>
    <w:pPr>
      <w:spacing w:before="100" w:after="200" w:line="240" w:lineRule="auto"/>
      <w:ind w:left="200"/>
    </w:pPr>
    <w:rPr>
      <w:rFonts w:ascii="Times New Roman" w:eastAsia="Times New Roman" w:hAnsi="Times New Roman" w:cs="Times New Roman"/>
      <w:b/>
      <w:bCs/>
      <w:color w:val="2F6DB0"/>
      <w:sz w:val="24"/>
      <w:szCs w:val="24"/>
      <w:lang w:eastAsia="en-GB"/>
    </w:rPr>
  </w:style>
  <w:style w:type="character" w:customStyle="1" w:styleId="visitwebsite">
    <w:name w:val="visitwebsite"/>
    <w:rsid w:val="007D66B9"/>
    <w:rPr>
      <w:b/>
      <w:bCs/>
      <w:color w:val="0099CC"/>
      <w:sz w:val="24"/>
      <w:szCs w:val="24"/>
    </w:rPr>
  </w:style>
  <w:style w:type="paragraph" w:customStyle="1" w:styleId="Heading11">
    <w:name w:val="Heading 11"/>
    <w:basedOn w:val="Normal"/>
    <w:rsid w:val="007D66B9"/>
    <w:pPr>
      <w:spacing w:after="0" w:line="240" w:lineRule="auto"/>
      <w:ind w:left="200"/>
      <w:outlineLvl w:val="1"/>
    </w:pPr>
    <w:rPr>
      <w:rFonts w:ascii="Times New Roman" w:eastAsia="Times New Roman" w:hAnsi="Times New Roman" w:cs="Times New Roman"/>
      <w:b/>
      <w:bCs/>
      <w:kern w:val="36"/>
      <w:sz w:val="36"/>
      <w:szCs w:val="36"/>
      <w:lang w:eastAsia="en-GB"/>
    </w:rPr>
  </w:style>
  <w:style w:type="paragraph" w:customStyle="1" w:styleId="CharChar">
    <w:name w:val="Char Char"/>
    <w:basedOn w:val="Normal"/>
    <w:rsid w:val="007D66B9"/>
    <w:pPr>
      <w:spacing w:line="240" w:lineRule="exact"/>
    </w:pPr>
    <w:rPr>
      <w:rFonts w:ascii="Verdana" w:eastAsia="Times New Roman" w:hAnsi="Verdana" w:cs="Times New Roman"/>
      <w:sz w:val="20"/>
      <w:szCs w:val="20"/>
      <w:lang w:val="en-US"/>
    </w:rPr>
  </w:style>
  <w:style w:type="paragraph" w:styleId="Footer">
    <w:name w:val="footer"/>
    <w:basedOn w:val="Normal"/>
    <w:link w:val="FooterChar"/>
    <w:rsid w:val="007D66B9"/>
    <w:pPr>
      <w:tabs>
        <w:tab w:val="center" w:pos="4153"/>
        <w:tab w:val="right" w:pos="8306"/>
      </w:tabs>
      <w:suppressAutoHyphens/>
      <w:spacing w:after="0" w:line="240" w:lineRule="auto"/>
    </w:pPr>
    <w:rPr>
      <w:rFonts w:ascii="Arial" w:eastAsia="Times New Roman" w:hAnsi="Arial" w:cs="Times New Roman"/>
      <w:sz w:val="24"/>
      <w:szCs w:val="20"/>
      <w:lang w:eastAsia="ar-SA"/>
    </w:rPr>
  </w:style>
  <w:style w:type="character" w:customStyle="1" w:styleId="FooterChar">
    <w:name w:val="Footer Char"/>
    <w:basedOn w:val="DefaultParagraphFont"/>
    <w:link w:val="Footer"/>
    <w:uiPriority w:val="99"/>
    <w:rsid w:val="007D66B9"/>
    <w:rPr>
      <w:rFonts w:ascii="Arial" w:eastAsia="Times New Roman" w:hAnsi="Arial" w:cs="Times New Roman"/>
      <w:sz w:val="24"/>
      <w:szCs w:val="20"/>
      <w:lang w:eastAsia="ar-SA"/>
    </w:rPr>
  </w:style>
  <w:style w:type="paragraph" w:styleId="FootnoteText">
    <w:name w:val="footnote text"/>
    <w:basedOn w:val="Normal"/>
    <w:link w:val="FootnoteTextChar"/>
    <w:uiPriority w:val="99"/>
    <w:rsid w:val="007D66B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7D66B9"/>
    <w:rPr>
      <w:rFonts w:ascii="Times New Roman" w:eastAsia="Times New Roman" w:hAnsi="Times New Roman" w:cs="Times New Roman"/>
      <w:sz w:val="20"/>
      <w:szCs w:val="20"/>
      <w:lang w:eastAsia="en-GB"/>
    </w:rPr>
  </w:style>
  <w:style w:type="table" w:styleId="TableGrid">
    <w:name w:val="Table Grid"/>
    <w:basedOn w:val="TableNormal"/>
    <w:uiPriority w:val="59"/>
    <w:rsid w:val="007D66B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7D66B9"/>
    <w:rPr>
      <w:rFonts w:ascii="Arial" w:hAnsi="Arial" w:cs="Arial"/>
      <w:b w:val="0"/>
      <w:bCs w:val="0"/>
      <w:i w:val="0"/>
      <w:iCs w:val="0"/>
      <w:strike w:val="0"/>
      <w:color w:val="auto"/>
      <w:sz w:val="24"/>
      <w:szCs w:val="24"/>
      <w:u w:val="none"/>
    </w:rPr>
  </w:style>
  <w:style w:type="character" w:styleId="PageNumber">
    <w:name w:val="page number"/>
    <w:basedOn w:val="DefaultParagraphFont"/>
    <w:rsid w:val="007D66B9"/>
  </w:style>
  <w:style w:type="paragraph" w:customStyle="1" w:styleId="Char">
    <w:name w:val="Char"/>
    <w:basedOn w:val="Normal"/>
    <w:rsid w:val="007D66B9"/>
    <w:pPr>
      <w:keepLines/>
      <w:spacing w:line="240" w:lineRule="exact"/>
      <w:ind w:left="2977"/>
    </w:pPr>
    <w:rPr>
      <w:rFonts w:ascii="Tahoma" w:eastAsia="Times New Roman" w:hAnsi="Tahoma" w:cs="Times New Roman"/>
      <w:sz w:val="20"/>
      <w:szCs w:val="24"/>
      <w:lang w:val="en-US"/>
    </w:rPr>
  </w:style>
  <w:style w:type="numbering" w:styleId="111111">
    <w:name w:val="Outline List 2"/>
    <w:basedOn w:val="NoList"/>
    <w:rsid w:val="007D66B9"/>
    <w:pPr>
      <w:numPr>
        <w:numId w:val="9"/>
      </w:numPr>
    </w:pPr>
  </w:style>
  <w:style w:type="character" w:customStyle="1" w:styleId="CharChar3">
    <w:name w:val="Char Char3"/>
    <w:rsid w:val="007D66B9"/>
    <w:rPr>
      <w:rFonts w:ascii="Arial" w:hAnsi="Arial"/>
      <w:b/>
      <w:sz w:val="28"/>
      <w:lang w:val="en-GB" w:eastAsia="ar-SA" w:bidi="ar-SA"/>
    </w:rPr>
  </w:style>
  <w:style w:type="paragraph" w:customStyle="1" w:styleId="Style2">
    <w:name w:val="Style2"/>
    <w:basedOn w:val="Normal"/>
    <w:rsid w:val="007D66B9"/>
    <w:pPr>
      <w:suppressAutoHyphens/>
      <w:spacing w:after="0" w:line="240" w:lineRule="auto"/>
    </w:pPr>
    <w:rPr>
      <w:rFonts w:ascii="Arial" w:eastAsia="Times New Roman" w:hAnsi="Arial" w:cs="Times New Roman"/>
      <w:sz w:val="24"/>
      <w:szCs w:val="20"/>
      <w:lang w:eastAsia="ar-SA"/>
    </w:rPr>
  </w:style>
  <w:style w:type="character" w:customStyle="1" w:styleId="noheading3text0">
    <w:name w:val="noheading3text"/>
    <w:basedOn w:val="DefaultParagraphFont"/>
    <w:rsid w:val="007D66B9"/>
  </w:style>
  <w:style w:type="paragraph" w:customStyle="1" w:styleId="Header2">
    <w:name w:val="Header 2"/>
    <w:basedOn w:val="Normal"/>
    <w:rsid w:val="007D66B9"/>
    <w:pPr>
      <w:suppressAutoHyphens/>
      <w:spacing w:after="0" w:line="240" w:lineRule="auto"/>
    </w:pPr>
    <w:rPr>
      <w:rFonts w:ascii="Arial Narrow" w:eastAsia="Times New Roman" w:hAnsi="Arial Narrow" w:cs="Times New Roman"/>
      <w:b/>
      <w:sz w:val="32"/>
      <w:szCs w:val="32"/>
      <w:lang w:eastAsia="ar-SA"/>
    </w:rPr>
  </w:style>
  <w:style w:type="paragraph" w:customStyle="1" w:styleId="AAAOXF1">
    <w:name w:val="AAA OXF1"/>
    <w:basedOn w:val="Normal"/>
    <w:rsid w:val="007D66B9"/>
    <w:pPr>
      <w:spacing w:after="0" w:line="240" w:lineRule="auto"/>
    </w:pPr>
    <w:rPr>
      <w:rFonts w:ascii="Arial Black" w:eastAsia="Times New Roman" w:hAnsi="Arial Black" w:cs="Arial"/>
      <w:b/>
      <w:sz w:val="42"/>
      <w:szCs w:val="42"/>
      <w:lang w:eastAsia="en-GB"/>
    </w:rPr>
  </w:style>
  <w:style w:type="paragraph" w:customStyle="1" w:styleId="AAAOXF2">
    <w:name w:val="AAA OXF2"/>
    <w:basedOn w:val="Normal"/>
    <w:link w:val="AAAOXF2Char"/>
    <w:rsid w:val="007D66B9"/>
    <w:pPr>
      <w:spacing w:after="0" w:line="240" w:lineRule="auto"/>
    </w:pPr>
    <w:rPr>
      <w:rFonts w:ascii="Arial Narrow" w:eastAsia="Times New Roman" w:hAnsi="Arial Narrow" w:cs="Arial"/>
      <w:sz w:val="32"/>
      <w:szCs w:val="42"/>
      <w:lang w:eastAsia="en-GB"/>
    </w:rPr>
  </w:style>
  <w:style w:type="character" w:customStyle="1" w:styleId="AAAOXF2Char">
    <w:name w:val="AAA OXF2 Char"/>
    <w:link w:val="AAAOXF2"/>
    <w:rsid w:val="007D66B9"/>
    <w:rPr>
      <w:rFonts w:ascii="Arial Narrow" w:eastAsia="Times New Roman" w:hAnsi="Arial Narrow" w:cs="Arial"/>
      <w:sz w:val="32"/>
      <w:szCs w:val="42"/>
      <w:lang w:eastAsia="en-GB"/>
    </w:rPr>
  </w:style>
  <w:style w:type="paragraph" w:customStyle="1" w:styleId="Heading1Arial">
    <w:name w:val="Heading 1 + Arial"/>
    <w:aliases w:val="14 pt,Not All caps,Before:  12 pt,After:  3 pt"/>
    <w:basedOn w:val="Heading2"/>
    <w:rsid w:val="007D66B9"/>
    <w:pPr>
      <w:numPr>
        <w:ilvl w:val="1"/>
        <w:numId w:val="10"/>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7D66B9"/>
    <w:pPr>
      <w:tabs>
        <w:tab w:val="left" w:pos="2235"/>
      </w:tabs>
      <w:spacing w:after="0" w:line="240" w:lineRule="auto"/>
    </w:pPr>
    <w:rPr>
      <w:rFonts w:ascii="Arial" w:eastAsia="Times New Roman" w:hAnsi="Arial" w:cs="Arial"/>
      <w:sz w:val="24"/>
      <w:szCs w:val="32"/>
      <w:lang w:eastAsia="en-GB"/>
    </w:rPr>
  </w:style>
  <w:style w:type="character" w:customStyle="1" w:styleId="aaaoxf4Char">
    <w:name w:val="aaaoxf4 Char"/>
    <w:link w:val="aaaoxf4"/>
    <w:rsid w:val="007D66B9"/>
    <w:rPr>
      <w:rFonts w:ascii="Arial" w:eastAsia="Times New Roman" w:hAnsi="Arial" w:cs="Arial"/>
      <w:sz w:val="24"/>
      <w:szCs w:val="32"/>
      <w:lang w:eastAsia="en-GB"/>
    </w:rPr>
  </w:style>
  <w:style w:type="paragraph" w:customStyle="1" w:styleId="StyleHeading2ParaLvl2Numbered-2MajorSub-paragraphPARA2Hea">
    <w:name w:val="Style Heading 2ParaLvl2Numbered - 2MajorSub-paragraphPARA2Hea..."/>
    <w:basedOn w:val="Normal"/>
    <w:rsid w:val="007D66B9"/>
    <w:pPr>
      <w:suppressAutoHyphens/>
      <w:spacing w:before="240" w:after="60" w:line="240" w:lineRule="auto"/>
      <w:jc w:val="both"/>
    </w:pPr>
    <w:rPr>
      <w:rFonts w:ascii="Arial" w:eastAsia="Times New Roman" w:hAnsi="Arial" w:cs="Times New Roman"/>
      <w:b/>
      <w:caps/>
      <w:sz w:val="24"/>
      <w:szCs w:val="20"/>
      <w:lang w:eastAsia="ar-SA"/>
    </w:rPr>
  </w:style>
  <w:style w:type="paragraph" w:customStyle="1" w:styleId="normaljustified0">
    <w:name w:val="normal + justified"/>
    <w:basedOn w:val="Heading2"/>
    <w:link w:val="normaljustifiedChar"/>
    <w:rsid w:val="007D66B9"/>
    <w:pPr>
      <w:numPr>
        <w:ilvl w:val="1"/>
        <w:numId w:val="11"/>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D66B9"/>
    <w:rPr>
      <w:rFonts w:ascii="Arial" w:eastAsia="Times New Roman" w:hAnsi="Arial" w:cs="Arial"/>
      <w:sz w:val="24"/>
      <w:szCs w:val="20"/>
      <w:lang w:eastAsia="ar-SA"/>
    </w:rPr>
  </w:style>
  <w:style w:type="paragraph" w:customStyle="1" w:styleId="normaljustified">
    <w:name w:val="normal+justified"/>
    <w:basedOn w:val="Heading2"/>
    <w:rsid w:val="007D66B9"/>
    <w:pPr>
      <w:numPr>
        <w:ilvl w:val="1"/>
        <w:numId w:val="13"/>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7D66B9"/>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7D66B9"/>
    <w:pPr>
      <w:numPr>
        <w:ilvl w:val="1"/>
        <w:numId w:val="12"/>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7D66B9"/>
    <w:pPr>
      <w:numPr>
        <w:ilvl w:val="2"/>
        <w:numId w:val="14"/>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7D66B9"/>
    <w:pPr>
      <w:suppressAutoHyphens/>
      <w:spacing w:after="0" w:line="240" w:lineRule="auto"/>
      <w:ind w:left="720"/>
    </w:pPr>
    <w:rPr>
      <w:rFonts w:ascii="Arial" w:eastAsia="Times New Roman" w:hAnsi="Arial" w:cs="Times New Roman"/>
      <w:sz w:val="24"/>
      <w:szCs w:val="20"/>
      <w:lang w:eastAsia="ar-SA"/>
    </w:rPr>
  </w:style>
  <w:style w:type="table" w:styleId="MediumList2-Accent1">
    <w:name w:val="Medium List 2 Accent 1"/>
    <w:basedOn w:val="TableNormal"/>
    <w:uiPriority w:val="66"/>
    <w:rsid w:val="007D66B9"/>
    <w:pPr>
      <w:spacing w:after="0" w:line="240" w:lineRule="auto"/>
    </w:pPr>
    <w:rPr>
      <w:rFonts w:ascii="Cambria" w:eastAsia="MS Gothic" w:hAnsi="Cambria" w:cs="Times New Roman"/>
      <w:color w:val="000000"/>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FootnoteReference">
    <w:name w:val="footnote reference"/>
    <w:uiPriority w:val="99"/>
    <w:rsid w:val="007D66B9"/>
    <w:rPr>
      <w:position w:val="0"/>
      <w:vertAlign w:val="superscript"/>
    </w:rPr>
  </w:style>
  <w:style w:type="paragraph" w:styleId="NoSpacing">
    <w:name w:val="No Spacing"/>
    <w:rsid w:val="007D66B9"/>
    <w:pPr>
      <w:suppressAutoHyphens/>
      <w:autoSpaceDN w:val="0"/>
      <w:spacing w:after="0" w:line="240" w:lineRule="auto"/>
      <w:textAlignment w:val="baseline"/>
    </w:pPr>
    <w:rPr>
      <w:rFonts w:ascii="Calibri" w:eastAsia="Calibri" w:hAnsi="Calibri" w:cs="Calibri"/>
      <w:color w:val="000000"/>
      <w:szCs w:val="20"/>
      <w:lang w:eastAsia="en-GB"/>
    </w:rPr>
  </w:style>
  <w:style w:type="paragraph" w:customStyle="1" w:styleId="Default">
    <w:name w:val="Default"/>
    <w:rsid w:val="007D66B9"/>
    <w:pPr>
      <w:autoSpaceDE w:val="0"/>
      <w:autoSpaceDN w:val="0"/>
      <w:adjustRightInd w:val="0"/>
      <w:spacing w:after="0" w:line="240" w:lineRule="auto"/>
    </w:pPr>
    <w:rPr>
      <w:rFonts w:ascii="Calibri" w:eastAsia="Calibri" w:hAnsi="Calibri" w:cs="Calibri"/>
      <w:color w:val="000000"/>
      <w:sz w:val="24"/>
      <w:szCs w:val="24"/>
    </w:rPr>
  </w:style>
  <w:style w:type="paragraph" w:customStyle="1" w:styleId="Text">
    <w:name w:val="Text"/>
    <w:basedOn w:val="Normal"/>
    <w:rsid w:val="007D66B9"/>
    <w:pPr>
      <w:overflowPunct w:val="0"/>
      <w:autoSpaceDE w:val="0"/>
      <w:autoSpaceDN w:val="0"/>
      <w:adjustRightInd w:val="0"/>
      <w:spacing w:after="220" w:line="264" w:lineRule="auto"/>
      <w:jc w:val="both"/>
      <w:textAlignment w:val="baseline"/>
    </w:pPr>
    <w:rPr>
      <w:rFonts w:ascii="Times New Roman" w:eastAsia="Times New Roman" w:hAnsi="Times New Roman" w:cs="Times New Roman"/>
    </w:rPr>
  </w:style>
  <w:style w:type="paragraph" w:styleId="Revision">
    <w:name w:val="Revision"/>
    <w:hidden/>
    <w:uiPriority w:val="99"/>
    <w:semiHidden/>
    <w:rsid w:val="007D66B9"/>
    <w:pPr>
      <w:spacing w:after="0" w:line="240" w:lineRule="auto"/>
    </w:pPr>
    <w:rPr>
      <w:rFonts w:ascii="Arial" w:eastAsia="Times New Roman" w:hAnsi="Arial" w:cs="Times New Roman"/>
      <w:sz w:val="24"/>
      <w:szCs w:val="20"/>
      <w:lang w:eastAsia="ar-SA"/>
    </w:rPr>
  </w:style>
  <w:style w:type="paragraph" w:customStyle="1" w:styleId="Normal1">
    <w:name w:val="Normal1"/>
    <w:rsid w:val="007D66B9"/>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7D66B9"/>
    <w:pPr>
      <w:keepNext/>
      <w:keepLines/>
      <w:spacing w:before="480" w:after="120"/>
      <w:contextualSpacing/>
    </w:pPr>
    <w:rPr>
      <w:b/>
      <w:sz w:val="72"/>
      <w:szCs w:val="72"/>
    </w:rPr>
  </w:style>
  <w:style w:type="character" w:customStyle="1" w:styleId="TitleChar">
    <w:name w:val="Title Char"/>
    <w:basedOn w:val="DefaultParagraphFont"/>
    <w:link w:val="Title"/>
    <w:rsid w:val="007D66B9"/>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D66B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D66B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12926">
      <w:bodyDiv w:val="1"/>
      <w:marLeft w:val="0"/>
      <w:marRight w:val="0"/>
      <w:marTop w:val="0"/>
      <w:marBottom w:val="0"/>
      <w:divBdr>
        <w:top w:val="none" w:sz="0" w:space="0" w:color="auto"/>
        <w:left w:val="none" w:sz="0" w:space="0" w:color="auto"/>
        <w:bottom w:val="none" w:sz="0" w:space="0" w:color="auto"/>
        <w:right w:val="none" w:sz="0" w:space="0" w:color="auto"/>
      </w:divBdr>
    </w:div>
    <w:div w:id="12633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hyperlink" Target="https://www.gov.uk/rates-and-thresholds-for-employers-2015-to-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ational-living-wage-nlw/national-living-w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15EC4-E5B2-424A-A435-9C05BDDCA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4834</Words>
  <Characters>27554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Kennedy</dc:creator>
  <cp:keywords/>
  <dc:description/>
  <cp:lastModifiedBy>Belinda Kennedy</cp:lastModifiedBy>
  <cp:revision>2</cp:revision>
  <cp:lastPrinted>2017-09-06T10:04:00Z</cp:lastPrinted>
  <dcterms:created xsi:type="dcterms:W3CDTF">2017-11-01T14:14:00Z</dcterms:created>
  <dcterms:modified xsi:type="dcterms:W3CDTF">2017-11-01T14:14:00Z</dcterms:modified>
</cp:coreProperties>
</file>