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187B" w14:textId="77777777" w:rsidR="005C7EB7"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w:t>
      </w:r>
    </w:p>
    <w:p w14:paraId="26C31062" w14:textId="24519176" w:rsidR="004C037E" w:rsidRDefault="00442A9D"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tbl>
      <w:tblPr>
        <w:tblW w:w="9356" w:type="dxa"/>
        <w:tblInd w:w="-142" w:type="dxa"/>
        <w:tblLayout w:type="fixed"/>
        <w:tblLook w:val="0000" w:firstRow="0" w:lastRow="0" w:firstColumn="0" w:lastColumn="0" w:noHBand="0" w:noVBand="0"/>
      </w:tblPr>
      <w:tblGrid>
        <w:gridCol w:w="2492"/>
        <w:gridCol w:w="6864"/>
      </w:tblGrid>
      <w:tr w:rsidR="00B558A7" w:rsidRPr="00BF560B" w14:paraId="06F22060" w14:textId="77777777" w:rsidTr="7CD985BC">
        <w:tc>
          <w:tcPr>
            <w:tcW w:w="9356" w:type="dxa"/>
            <w:gridSpan w:val="2"/>
          </w:tcPr>
          <w:p w14:paraId="5ACCC17D" w14:textId="66371817" w:rsidR="00885B1D" w:rsidRDefault="00F51A2C" w:rsidP="00885B1D">
            <w:pPr>
              <w:rPr>
                <w:rFonts w:ascii="Arial" w:hAnsi="Arial" w:cs="Arial"/>
                <w:b/>
              </w:rPr>
            </w:pPr>
            <w:r>
              <w:rPr>
                <w:rFonts w:ascii="Arial" w:hAnsi="Arial" w:cs="Arial"/>
                <w:b/>
              </w:rPr>
              <w:t xml:space="preserve">PLEASE NOTE: </w:t>
            </w:r>
            <w:r w:rsidR="00885B1D" w:rsidRPr="002806DF">
              <w:rPr>
                <w:rFonts w:ascii="Arial" w:hAnsi="Arial" w:cs="Arial"/>
                <w:b/>
              </w:rPr>
              <w:t>Download, Print, Sign, Scan and Upload to the</w:t>
            </w:r>
            <w:r>
              <w:rPr>
                <w:rFonts w:ascii="Arial" w:hAnsi="Arial" w:cs="Arial"/>
                <w:b/>
              </w:rPr>
              <w:t xml:space="preserve"> Authority’s e-tendering portal.</w:t>
            </w:r>
          </w:p>
          <w:p w14:paraId="4361C57B" w14:textId="6AA4161A"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Guidance Note:</w:t>
            </w:r>
            <w:r w:rsidR="00F51A2C">
              <w:rPr>
                <w:rFonts w:ascii="Arial" w:hAnsi="Arial" w:cs="Arial"/>
                <w:highlight w:val="green"/>
              </w:rPr>
              <w:t xml:space="preserve"> </w:t>
            </w:r>
            <w:r w:rsidR="00062BC8" w:rsidRPr="00062BC8">
              <w:rPr>
                <w:rFonts w:ascii="Arial" w:hAnsi="Arial" w:cs="Arial"/>
                <w:highlight w:val="green"/>
              </w:rPr>
              <w:t>The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8519FAE" w14:textId="4FD131B0" w:rsidR="00A96895" w:rsidRPr="00A96895" w:rsidRDefault="00885B1D" w:rsidP="00885B1D">
            <w:pPr>
              <w:rPr>
                <w:rFonts w:ascii="Arial" w:hAnsi="Arial" w:cs="Arial"/>
                <w:b/>
                <w:sz w:val="20"/>
              </w:rPr>
            </w:pPr>
            <w:r w:rsidRPr="002806DF">
              <w:rPr>
                <w:rFonts w:ascii="Arial" w:hAnsi="Arial" w:cs="Arial"/>
                <w:b/>
              </w:rPr>
              <w:t>TENDER FOR:</w:t>
            </w:r>
            <w:r w:rsidR="00EE3DAC">
              <w:rPr>
                <w:rFonts w:ascii="Arial" w:hAnsi="Arial" w:cs="Arial"/>
                <w:b/>
              </w:rPr>
              <w:t xml:space="preserve"> </w:t>
            </w:r>
            <w:r w:rsidR="00AD6F7D">
              <w:rPr>
                <w:rFonts w:ascii="Arial" w:hAnsi="Arial" w:cs="Arial"/>
                <w:b/>
              </w:rPr>
              <w:t xml:space="preserve">C67212 </w:t>
            </w:r>
            <w:r w:rsidR="00151A3B">
              <w:rPr>
                <w:rFonts w:ascii="Arial" w:eastAsia="Times New Roman" w:hAnsi="Arial" w:cs="Arial"/>
                <w:b/>
                <w:bCs/>
                <w:kern w:val="28"/>
                <w:sz w:val="24"/>
                <w:szCs w:val="24"/>
              </w:rPr>
              <w:t>Faculty framework</w:t>
            </w:r>
            <w:r w:rsidR="00F32C66">
              <w:rPr>
                <w:rFonts w:ascii="Arial" w:eastAsia="Times New Roman" w:hAnsi="Arial" w:cs="Arial"/>
                <w:b/>
                <w:bCs/>
                <w:kern w:val="28"/>
                <w:sz w:val="24"/>
                <w:szCs w:val="24"/>
              </w:rPr>
              <w:t xml:space="preserve"> 2022</w:t>
            </w:r>
          </w:p>
          <w:p w14:paraId="1E56E73F" w14:textId="7DA8EFDA"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7CD985BC">
        <w:tc>
          <w:tcPr>
            <w:tcW w:w="9356" w:type="dxa"/>
            <w:gridSpan w:val="2"/>
          </w:tcPr>
          <w:p w14:paraId="11D0B71A" w14:textId="1F6C0FCC" w:rsidR="00B558A7" w:rsidRPr="002806DF" w:rsidRDefault="00B558A7" w:rsidP="006F1642">
            <w:pPr>
              <w:rPr>
                <w:rFonts w:ascii="Arial" w:hAnsi="Arial" w:cs="Arial"/>
                <w:b/>
              </w:rPr>
            </w:pPr>
            <w:r w:rsidRPr="002806DF">
              <w:rPr>
                <w:rFonts w:ascii="Arial" w:hAnsi="Arial" w:cs="Arial"/>
                <w:b/>
              </w:rPr>
              <w:t xml:space="preserve">DATE: </w:t>
            </w:r>
            <w:r w:rsidRPr="00EA6FE7">
              <w:rPr>
                <w:rFonts w:ascii="Arial" w:hAnsi="Arial" w:cs="Arial"/>
                <w:b/>
                <w:color w:val="000000" w:themeColor="text1"/>
                <w:highlight w:val="green"/>
              </w:rPr>
              <w:t>[</w:t>
            </w:r>
            <w:r w:rsidR="00EA6FE7" w:rsidRPr="00EA6FE7">
              <w:rPr>
                <w:rFonts w:ascii="Arial" w:hAnsi="Arial" w:cs="Arial"/>
                <w:b/>
                <w:color w:val="000000" w:themeColor="text1"/>
                <w:highlight w:val="green"/>
              </w:rPr>
              <w:t xml:space="preserve">INSERT </w:t>
            </w:r>
            <w:r w:rsidRPr="00EA6FE7">
              <w:rPr>
                <w:rFonts w:ascii="Arial" w:hAnsi="Arial" w:cs="Arial"/>
                <w:b/>
                <w:color w:val="000000" w:themeColor="text1"/>
                <w:highlight w:val="green"/>
              </w:rPr>
              <w:t>DATE]</w:t>
            </w:r>
          </w:p>
        </w:tc>
      </w:tr>
      <w:tr w:rsidR="00B558A7" w:rsidRPr="00BF560B" w14:paraId="6105FE6E" w14:textId="77777777" w:rsidTr="7CD985BC">
        <w:tc>
          <w:tcPr>
            <w:tcW w:w="9356" w:type="dxa"/>
            <w:gridSpan w:val="2"/>
          </w:tcPr>
          <w:p w14:paraId="1D0D6CAA" w14:textId="768129E3"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38387FE9" w14:textId="42DF223F" w:rsidR="00F51A2C" w:rsidRDefault="00FF10E1" w:rsidP="0037564F">
            <w:pPr>
              <w:pStyle w:val="ListParagraph"/>
              <w:numPr>
                <w:ilvl w:val="0"/>
                <w:numId w:val="45"/>
              </w:numPr>
              <w:spacing w:after="0" w:line="240" w:lineRule="auto"/>
              <w:jc w:val="both"/>
              <w:rPr>
                <w:rFonts w:ascii="Arial" w:hAnsi="Arial" w:cs="Arial"/>
              </w:rPr>
            </w:pPr>
            <w:r w:rsidRPr="00CB4C57">
              <w:rPr>
                <w:rFonts w:ascii="Arial" w:hAnsi="Arial" w:cs="Arial"/>
              </w:rPr>
              <w:t>Document 3</w:t>
            </w:r>
            <w:r w:rsidR="00F51A2C" w:rsidRPr="00CB4C57">
              <w:rPr>
                <w:rFonts w:ascii="Arial" w:hAnsi="Arial" w:cs="Arial"/>
              </w:rPr>
              <w:t>: this Form of Tender</w:t>
            </w:r>
            <w:r w:rsidR="00DB01CC" w:rsidRPr="00CB4C57">
              <w:rPr>
                <w:rFonts w:ascii="Arial" w:hAnsi="Arial" w:cs="Arial"/>
              </w:rPr>
              <w:t xml:space="preserve"> including - Appendix 1 to Document 3: </w:t>
            </w:r>
            <w:r w:rsidR="00597650" w:rsidRPr="00CB4C57">
              <w:rPr>
                <w:rFonts w:ascii="Arial" w:hAnsi="Arial" w:cs="Arial"/>
              </w:rPr>
              <w:t xml:space="preserve">Tenderer </w:t>
            </w:r>
            <w:r w:rsidR="00DB01CC" w:rsidRPr="00CB4C57">
              <w:rPr>
                <w:rFonts w:ascii="Arial" w:hAnsi="Arial" w:cs="Arial"/>
              </w:rPr>
              <w:t>Declarations</w:t>
            </w:r>
            <w:r w:rsidR="00CB4C57" w:rsidRPr="00CB4C57">
              <w:rPr>
                <w:rFonts w:ascii="Arial" w:hAnsi="Arial" w:cs="Arial"/>
              </w:rPr>
              <w:t xml:space="preserve"> and Appendix 2 to Document 3: Terms and Conditions of Contract</w:t>
            </w:r>
          </w:p>
          <w:p w14:paraId="0531925F" w14:textId="74D8CFAD" w:rsidR="004D61B5" w:rsidRPr="00CB4C57" w:rsidRDefault="004D61B5" w:rsidP="0037564F">
            <w:pPr>
              <w:pStyle w:val="ListParagraph"/>
              <w:numPr>
                <w:ilvl w:val="0"/>
                <w:numId w:val="45"/>
              </w:numPr>
              <w:spacing w:after="0" w:line="240" w:lineRule="auto"/>
              <w:jc w:val="both"/>
              <w:rPr>
                <w:rFonts w:ascii="Arial" w:hAnsi="Arial" w:cs="Arial"/>
              </w:rPr>
            </w:pPr>
            <w:r>
              <w:rPr>
                <w:rFonts w:ascii="Arial" w:hAnsi="Arial" w:cs="Arial"/>
              </w:rPr>
              <w:t>Document 4: NHSE Supplier Code of Conduct</w:t>
            </w:r>
          </w:p>
          <w:p w14:paraId="3D260456" w14:textId="37A2268A" w:rsidR="00F51A2C" w:rsidRDefault="00CB4C57" w:rsidP="007B5389">
            <w:pPr>
              <w:pStyle w:val="ListParagraph"/>
              <w:numPr>
                <w:ilvl w:val="0"/>
                <w:numId w:val="45"/>
              </w:numPr>
              <w:spacing w:after="0" w:line="240" w:lineRule="auto"/>
              <w:jc w:val="both"/>
              <w:rPr>
                <w:rFonts w:ascii="Arial" w:hAnsi="Arial" w:cs="Arial"/>
              </w:rPr>
            </w:pPr>
            <w:r>
              <w:rPr>
                <w:rFonts w:ascii="Arial" w:hAnsi="Arial" w:cs="Arial"/>
              </w:rPr>
              <w:t xml:space="preserve">Questionnaire </w:t>
            </w:r>
            <w:r w:rsidR="00CD79A8">
              <w:rPr>
                <w:rFonts w:ascii="Arial" w:hAnsi="Arial" w:cs="Arial"/>
              </w:rPr>
              <w:t>1</w:t>
            </w:r>
            <w:r>
              <w:rPr>
                <w:rFonts w:ascii="Arial" w:hAnsi="Arial" w:cs="Arial"/>
              </w:rPr>
              <w:t>: Technical;</w:t>
            </w:r>
            <w:r w:rsidR="00F51A2C">
              <w:rPr>
                <w:rFonts w:ascii="Arial" w:hAnsi="Arial" w:cs="Arial"/>
              </w:rPr>
              <w:t xml:space="preserve"> and </w:t>
            </w:r>
          </w:p>
          <w:p w14:paraId="01C502BD" w14:textId="2B780948" w:rsidR="002806DF" w:rsidRPr="007B5389" w:rsidRDefault="00CB4C57" w:rsidP="007B5389">
            <w:pPr>
              <w:pStyle w:val="ListParagraph"/>
              <w:numPr>
                <w:ilvl w:val="0"/>
                <w:numId w:val="45"/>
              </w:numPr>
              <w:spacing w:after="0" w:line="240" w:lineRule="auto"/>
              <w:jc w:val="both"/>
              <w:rPr>
                <w:rFonts w:ascii="Arial" w:hAnsi="Arial" w:cs="Arial"/>
              </w:rPr>
            </w:pPr>
            <w:r>
              <w:rPr>
                <w:rFonts w:ascii="Arial" w:hAnsi="Arial" w:cs="Arial"/>
              </w:rPr>
              <w:t xml:space="preserve">Questionnaire </w:t>
            </w:r>
            <w:r w:rsidR="00CD79A8">
              <w:rPr>
                <w:rFonts w:ascii="Arial" w:hAnsi="Arial" w:cs="Arial"/>
              </w:rPr>
              <w:t>2</w:t>
            </w:r>
            <w:r w:rsidR="00F51A2C">
              <w:rPr>
                <w:rFonts w:ascii="Arial" w:hAnsi="Arial" w:cs="Arial"/>
              </w:rPr>
              <w:t xml:space="preserve">: Commercial.  </w:t>
            </w:r>
            <w:r w:rsidR="002806DF" w:rsidRPr="007B5389">
              <w:rPr>
                <w:rFonts w:ascii="Arial" w:hAnsi="Arial" w:cs="Arial"/>
              </w:rPr>
              <w:t xml:space="preserve"> </w:t>
            </w: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40EF7894" w14:textId="49B2FCBB" w:rsidR="00B558A7" w:rsidRDefault="00F51A2C" w:rsidP="007A6131">
            <w:pPr>
              <w:spacing w:after="0" w:line="240" w:lineRule="auto"/>
              <w:jc w:val="both"/>
              <w:rPr>
                <w:rFonts w:ascii="Arial" w:eastAsia="Times New Roman" w:hAnsi="Arial" w:cs="Arial"/>
                <w:lang w:eastAsia="en-GB"/>
              </w:rPr>
            </w:pPr>
            <w:r>
              <w:rPr>
                <w:rFonts w:ascii="Arial" w:hAnsi="Arial" w:cs="Arial"/>
              </w:rPr>
              <w:t>(1</w:t>
            </w:r>
            <w:r w:rsidR="004377D7">
              <w:rPr>
                <w:rFonts w:ascii="Arial" w:hAnsi="Arial" w:cs="Arial"/>
              </w:rPr>
              <w:t xml:space="preserve">)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sidR="004377D7">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0D7DF5F4"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F51A2C">
              <w:rPr>
                <w:rFonts w:ascii="Arial" w:eastAsia="Times New Roman" w:hAnsi="Arial" w:cs="Arial"/>
                <w:lang w:eastAsia="en-GB"/>
              </w:rPr>
              <w:t>2</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5563FB77" w:rsidR="007620E6" w:rsidRDefault="00F51A2C" w:rsidP="007620E6">
            <w:pPr>
              <w:spacing w:after="0" w:line="240" w:lineRule="auto"/>
              <w:jc w:val="both"/>
              <w:rPr>
                <w:rFonts w:ascii="Arial" w:eastAsia="Times New Roman" w:hAnsi="Arial" w:cs="Arial"/>
                <w:lang w:eastAsia="en-GB"/>
              </w:rPr>
            </w:pPr>
            <w:r>
              <w:rPr>
                <w:rFonts w:ascii="Arial" w:eastAsia="Times New Roman" w:hAnsi="Arial" w:cs="Arial"/>
                <w:lang w:eastAsia="en-GB"/>
              </w:rPr>
              <w:t>(3</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w:t>
            </w:r>
            <w:r>
              <w:rPr>
                <w:rFonts w:ascii="Arial" w:eastAsia="Times New Roman" w:hAnsi="Arial" w:cs="Arial"/>
                <w:lang w:eastAsia="en-GB"/>
              </w:rPr>
              <w:t xml:space="preserve">Commercial </w:t>
            </w:r>
            <w:r w:rsidR="00FE0F99">
              <w:rPr>
                <w:rFonts w:ascii="Arial" w:eastAsia="Times New Roman" w:hAnsi="Arial" w:cs="Arial"/>
                <w:lang w:eastAsia="en-GB"/>
              </w:rPr>
              <w:t>Schedule</w:t>
            </w:r>
            <w:r>
              <w:rPr>
                <w:rFonts w:ascii="Arial" w:eastAsia="Times New Roman" w:hAnsi="Arial" w:cs="Arial"/>
                <w:lang w:eastAsia="en-GB"/>
              </w:rPr>
              <w:t xml:space="preserve"> (</w:t>
            </w:r>
            <w:r w:rsidR="00CB4C57">
              <w:rPr>
                <w:rFonts w:ascii="Arial" w:eastAsia="Times New Roman" w:hAnsi="Arial" w:cs="Arial"/>
                <w:lang w:eastAsia="en-GB"/>
              </w:rPr>
              <w:t>Questionnaire 3</w:t>
            </w:r>
            <w:r>
              <w:rPr>
                <w:rFonts w:ascii="Arial" w:eastAsia="Times New Roman" w:hAnsi="Arial" w:cs="Arial"/>
                <w:lang w:eastAsia="en-GB"/>
              </w:rPr>
              <w:t xml:space="preserve">) </w:t>
            </w:r>
            <w:r w:rsidR="00FE0F99">
              <w:rPr>
                <w:rFonts w:ascii="Arial" w:eastAsia="Times New Roman" w:hAnsi="Arial" w:cs="Arial"/>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Pr>
                <w:rFonts w:ascii="Arial" w:eastAsia="Times New Roman" w:hAnsi="Arial" w:cs="Arial"/>
                <w:lang w:eastAsia="en-GB"/>
              </w:rPr>
              <w:t xml:space="preserve">Document 2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sidR="004377D7">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6A65DAFD"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D75992">
              <w:rPr>
                <w:rFonts w:ascii="Arial" w:eastAsia="Times New Roman" w:hAnsi="Arial" w:cs="Arial"/>
                <w:lang w:eastAsia="en-GB"/>
              </w:rPr>
              <w:t>4</w:t>
            </w:r>
            <w:r>
              <w:rPr>
                <w:rFonts w:ascii="Arial" w:eastAsia="Times New Roman" w:hAnsi="Arial" w:cs="Arial"/>
                <w:lang w:eastAsia="en-GB"/>
              </w:rPr>
              <w:t xml:space="preserve">)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68CF88E7" w:rsidR="004377D7" w:rsidRDefault="004377D7" w:rsidP="004377D7">
            <w:pPr>
              <w:spacing w:after="0" w:line="240" w:lineRule="auto"/>
              <w:jc w:val="both"/>
              <w:rPr>
                <w:rFonts w:ascii="Arial" w:hAnsi="Arial" w:cs="Arial"/>
              </w:rPr>
            </w:pPr>
            <w:r>
              <w:rPr>
                <w:rFonts w:ascii="Arial" w:eastAsia="Times New Roman" w:hAnsi="Arial" w:cs="Arial"/>
                <w:lang w:eastAsia="en-GB"/>
              </w:rPr>
              <w:t>(</w:t>
            </w:r>
            <w:r w:rsidR="00D75992">
              <w:rPr>
                <w:rFonts w:ascii="Arial" w:eastAsia="Times New Roman" w:hAnsi="Arial" w:cs="Arial"/>
                <w:lang w:eastAsia="en-GB"/>
              </w:rPr>
              <w:t>5</w:t>
            </w:r>
            <w:r>
              <w:rPr>
                <w:rFonts w:ascii="Arial" w:eastAsia="Times New Roman" w:hAnsi="Arial" w:cs="Arial"/>
                <w:lang w:eastAsia="en-GB"/>
              </w:rPr>
              <w:t xml:space="preserve">)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282EB972" w:rsidR="007620E6" w:rsidRDefault="007620E6" w:rsidP="007620E6">
            <w:pPr>
              <w:spacing w:after="0" w:line="240" w:lineRule="auto"/>
              <w:jc w:val="both"/>
              <w:rPr>
                <w:rFonts w:ascii="Arial" w:eastAsia="Times New Roman" w:hAnsi="Arial" w:cs="Arial"/>
                <w:lang w:eastAsia="en-GB"/>
              </w:rPr>
            </w:pPr>
            <w:r w:rsidRPr="7CD985BC">
              <w:rPr>
                <w:rFonts w:ascii="Arial" w:eastAsia="Times New Roman" w:hAnsi="Arial" w:cs="Arial"/>
                <w:lang w:eastAsia="en-GB"/>
              </w:rPr>
              <w:t>(</w:t>
            </w:r>
            <w:r w:rsidR="00D75992" w:rsidRPr="7CD985BC">
              <w:rPr>
                <w:rFonts w:ascii="Arial" w:eastAsia="Times New Roman" w:hAnsi="Arial" w:cs="Arial"/>
                <w:lang w:eastAsia="en-GB"/>
              </w:rPr>
              <w:t>6</w:t>
            </w:r>
            <w:r w:rsidRPr="7CD985BC">
              <w:rPr>
                <w:rFonts w:ascii="Arial" w:eastAsia="Times New Roman" w:hAnsi="Arial" w:cs="Arial"/>
                <w:lang w:eastAsia="en-GB"/>
              </w:rPr>
              <w:t>)</w:t>
            </w:r>
            <w:r w:rsidR="004377D7" w:rsidRPr="7CD985BC">
              <w:rPr>
                <w:rFonts w:ascii="Arial" w:eastAsia="Times New Roman" w:hAnsi="Arial" w:cs="Arial"/>
                <w:lang w:eastAsia="en-GB"/>
              </w:rPr>
              <w:t xml:space="preserve">  </w:t>
            </w:r>
            <w:r w:rsidRPr="7CD985BC">
              <w:rPr>
                <w:rFonts w:ascii="Arial" w:eastAsia="Times New Roman" w:hAnsi="Arial" w:cs="Arial"/>
                <w:lang w:eastAsia="en-GB"/>
              </w:rPr>
              <w:t xml:space="preserve">that this offer remains open for acceptance by </w:t>
            </w:r>
            <w:r w:rsidR="00C13894" w:rsidRPr="7CD985BC">
              <w:rPr>
                <w:rFonts w:ascii="Arial" w:eastAsia="Times New Roman" w:hAnsi="Arial" w:cs="Arial"/>
                <w:lang w:eastAsia="en-GB"/>
              </w:rPr>
              <w:t>NHS England</w:t>
            </w:r>
            <w:r w:rsidRPr="7CD985BC">
              <w:rPr>
                <w:rFonts w:ascii="Arial" w:eastAsia="Times New Roman" w:hAnsi="Arial" w:cs="Arial"/>
                <w:lang w:eastAsia="en-GB"/>
              </w:rPr>
              <w:t xml:space="preserve"> until</w:t>
            </w:r>
            <w:r w:rsidR="00F51A2C" w:rsidRPr="7CD985BC">
              <w:rPr>
                <w:rFonts w:ascii="Arial" w:eastAsia="Times New Roman" w:hAnsi="Arial" w:cs="Arial"/>
                <w:lang w:eastAsia="en-GB"/>
              </w:rPr>
              <w:t xml:space="preserve"> </w:t>
            </w:r>
            <w:r w:rsidR="00E03FE5">
              <w:rPr>
                <w:rFonts w:ascii="Arial" w:eastAsia="Times New Roman" w:hAnsi="Arial" w:cs="Arial"/>
                <w:lang w:eastAsia="en-GB"/>
              </w:rPr>
              <w:t>150</w:t>
            </w:r>
            <w:r w:rsidR="00F51A2C" w:rsidRPr="7CD985BC">
              <w:rPr>
                <w:rFonts w:ascii="Arial" w:eastAsia="Times New Roman" w:hAnsi="Arial" w:cs="Arial"/>
                <w:lang w:eastAsia="en-GB"/>
              </w:rPr>
              <w:t xml:space="preserve"> </w:t>
            </w:r>
            <w:r w:rsidRPr="7CD985BC">
              <w:rPr>
                <w:rFonts w:ascii="Arial" w:eastAsia="Times New Roman" w:hAnsi="Arial" w:cs="Arial"/>
                <w:lang w:eastAsia="en-GB"/>
              </w:rPr>
              <w:t>days from t</w:t>
            </w:r>
            <w:r w:rsidR="004377D7" w:rsidRPr="7CD985BC">
              <w:rPr>
                <w:rFonts w:ascii="Arial" w:eastAsia="Times New Roman" w:hAnsi="Arial" w:cs="Arial"/>
                <w:lang w:eastAsia="en-GB"/>
              </w:rPr>
              <w:t>he deadline for the receipt of t</w:t>
            </w:r>
            <w:r w:rsidRPr="7CD985BC">
              <w:rPr>
                <w:rFonts w:ascii="Arial" w:eastAsia="Times New Roman" w:hAnsi="Arial" w:cs="Arial"/>
                <w:lang w:eastAsia="en-GB"/>
              </w:rPr>
              <w:t>ender</w:t>
            </w:r>
            <w:r w:rsidR="004377D7" w:rsidRPr="7CD985BC">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7CD985BC">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6864"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7CD985BC">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6864"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7CD985BC">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6864"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7CD985BC">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6864"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591FBEA7"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or</w:t>
      </w:r>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58BCFED5" w:rsidR="00442A9D" w:rsidRDefault="00442A9D" w:rsidP="7CD985BC">
      <w:pPr>
        <w:tabs>
          <w:tab w:val="left" w:pos="1440"/>
        </w:tabs>
        <w:jc w:val="both"/>
        <w:rPr>
          <w:rFonts w:ascii="Arial" w:hAnsi="Arial" w:cs="Arial"/>
        </w:rPr>
      </w:pPr>
      <w:r w:rsidRPr="7CD985BC">
        <w:rPr>
          <w:rFonts w:ascii="Arial" w:hAnsi="Arial" w:cs="Arial"/>
        </w:rPr>
        <w:t>The provisions of (</w:t>
      </w:r>
      <w:proofErr w:type="spellStart"/>
      <w:r w:rsidRPr="7CD985BC">
        <w:rPr>
          <w:rFonts w:ascii="Arial" w:hAnsi="Arial" w:cs="Arial"/>
        </w:rPr>
        <w:t>i</w:t>
      </w:r>
      <w:proofErr w:type="spellEnd"/>
      <w:r w:rsidRPr="7CD985BC">
        <w:rPr>
          <w:rFonts w:ascii="Arial" w:hAnsi="Arial" w:cs="Arial"/>
        </w:rPr>
        <w:t>) (ii) and (iii) above shall not prevent you entering into arrangements or discussing the offer, to the extent necessary, with another party that forms part of a consortium bid or is 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5C7EB7">
      <w:headerReference w:type="default" r:id="rId11"/>
      <w:footerReference w:type="default" r:id="rId12"/>
      <w:pgSz w:w="11900" w:h="16820"/>
      <w:pgMar w:top="1440" w:right="144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0BF7" w14:textId="77777777" w:rsidR="00F213BB" w:rsidRDefault="00F213BB" w:rsidP="00855045">
      <w:pPr>
        <w:spacing w:after="0" w:line="240" w:lineRule="auto"/>
      </w:pPr>
      <w:r>
        <w:separator/>
      </w:r>
    </w:p>
  </w:endnote>
  <w:endnote w:type="continuationSeparator" w:id="0">
    <w:p w14:paraId="716CE53B" w14:textId="77777777" w:rsidR="00F213BB" w:rsidRDefault="00F213BB" w:rsidP="00855045">
      <w:pPr>
        <w:spacing w:after="0" w:line="240" w:lineRule="auto"/>
      </w:pPr>
      <w:r>
        <w:continuationSeparator/>
      </w:r>
    </w:p>
  </w:endnote>
  <w:endnote w:type="continuationNotice" w:id="1">
    <w:p w14:paraId="7D8F528B" w14:textId="77777777" w:rsidR="00F213BB" w:rsidRDefault="00F21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E802" w14:textId="1E08178C" w:rsidR="00DC14E7" w:rsidRPr="00DC14E7" w:rsidRDefault="009D420F" w:rsidP="00DC14E7">
    <w:pPr>
      <w:pStyle w:val="Footer"/>
      <w:rPr>
        <w:rFonts w:ascii="Arial" w:hAnsi="Arial" w:cs="Arial"/>
        <w:sz w:val="20"/>
      </w:rPr>
    </w:pPr>
    <w:r w:rsidRPr="009D420F">
      <w:rPr>
        <w:sz w:val="20"/>
      </w:rPr>
      <w:t xml:space="preserve">Page </w:t>
    </w:r>
    <w:r w:rsidRPr="009D420F">
      <w:rPr>
        <w:sz w:val="20"/>
      </w:rPr>
      <w:fldChar w:fldCharType="begin"/>
    </w:r>
    <w:r w:rsidRPr="009D420F">
      <w:rPr>
        <w:sz w:val="20"/>
      </w:rPr>
      <w:instrText xml:space="preserve"> PAGE  \* Arabic  \* MERGEFORMAT </w:instrText>
    </w:r>
    <w:r w:rsidRPr="009D420F">
      <w:rPr>
        <w:sz w:val="20"/>
      </w:rPr>
      <w:fldChar w:fldCharType="separate"/>
    </w:r>
    <w:r w:rsidRPr="009D420F">
      <w:rPr>
        <w:sz w:val="20"/>
      </w:rPr>
      <w:t>1</w:t>
    </w:r>
    <w:r w:rsidRPr="009D420F">
      <w:rPr>
        <w:sz w:val="20"/>
      </w:rPr>
      <w:fldChar w:fldCharType="end"/>
    </w:r>
    <w:r w:rsidRPr="009D420F">
      <w:rPr>
        <w:sz w:val="20"/>
      </w:rPr>
      <w:t xml:space="preserve"> of </w:t>
    </w:r>
    <w:r w:rsidRPr="009D420F">
      <w:rPr>
        <w:sz w:val="20"/>
      </w:rPr>
      <w:fldChar w:fldCharType="begin"/>
    </w:r>
    <w:r w:rsidRPr="009D420F">
      <w:rPr>
        <w:sz w:val="20"/>
      </w:rPr>
      <w:instrText xml:space="preserve"> NUMPAGES  \* Arabic  \* MERGEFORMAT </w:instrText>
    </w:r>
    <w:r w:rsidRPr="009D420F">
      <w:rPr>
        <w:sz w:val="20"/>
      </w:rPr>
      <w:fldChar w:fldCharType="separate"/>
    </w:r>
    <w:r w:rsidRPr="009D420F">
      <w:rPr>
        <w:sz w:val="20"/>
      </w:rPr>
      <w:t>2</w:t>
    </w:r>
    <w:r w:rsidRPr="009D420F">
      <w:rPr>
        <w:sz w:val="20"/>
      </w:rPr>
      <w:fldChar w:fldCharType="end"/>
    </w:r>
    <w:r w:rsidR="006F20C4" w:rsidRPr="006F20C4">
      <w:rPr>
        <w:sz w:val="20"/>
      </w:rPr>
      <w:tab/>
    </w:r>
    <w:r w:rsidR="006F20C4" w:rsidRPr="006F20C4">
      <w:rPr>
        <w:sz w:val="20"/>
      </w:rPr>
      <w:tab/>
      <w:t>C67212 Leadership Academy Framework 2022</w:t>
    </w:r>
  </w:p>
  <w:p w14:paraId="1C0760B5" w14:textId="6A69270C" w:rsidR="00B34B96" w:rsidRPr="00DC14E7" w:rsidRDefault="00B34B96" w:rsidP="00DC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D9D6" w14:textId="77777777" w:rsidR="00F213BB" w:rsidRDefault="00F213BB" w:rsidP="00855045">
      <w:pPr>
        <w:spacing w:after="0" w:line="240" w:lineRule="auto"/>
      </w:pPr>
      <w:r>
        <w:separator/>
      </w:r>
    </w:p>
  </w:footnote>
  <w:footnote w:type="continuationSeparator" w:id="0">
    <w:p w14:paraId="3D783797" w14:textId="77777777" w:rsidR="00F213BB" w:rsidRDefault="00F213BB" w:rsidP="00855045">
      <w:pPr>
        <w:spacing w:after="0" w:line="240" w:lineRule="auto"/>
      </w:pPr>
      <w:r>
        <w:continuationSeparator/>
      </w:r>
    </w:p>
  </w:footnote>
  <w:footnote w:type="continuationNotice" w:id="1">
    <w:p w14:paraId="4A21C872" w14:textId="77777777" w:rsidR="00F213BB" w:rsidRDefault="00F21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62BC8"/>
    <w:rsid w:val="000724E8"/>
    <w:rsid w:val="000752D0"/>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0F49"/>
    <w:rsid w:val="000F465B"/>
    <w:rsid w:val="000F5C63"/>
    <w:rsid w:val="000F6539"/>
    <w:rsid w:val="00100C97"/>
    <w:rsid w:val="00101378"/>
    <w:rsid w:val="00112151"/>
    <w:rsid w:val="001439B3"/>
    <w:rsid w:val="001451E1"/>
    <w:rsid w:val="00151A3B"/>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4206"/>
    <w:rsid w:val="002170F4"/>
    <w:rsid w:val="00224B00"/>
    <w:rsid w:val="00224D40"/>
    <w:rsid w:val="0022736B"/>
    <w:rsid w:val="002314A3"/>
    <w:rsid w:val="00236A93"/>
    <w:rsid w:val="0024091D"/>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312798"/>
    <w:rsid w:val="00313A8F"/>
    <w:rsid w:val="0032354F"/>
    <w:rsid w:val="00352A40"/>
    <w:rsid w:val="00353721"/>
    <w:rsid w:val="003668FC"/>
    <w:rsid w:val="0037536D"/>
    <w:rsid w:val="0037564F"/>
    <w:rsid w:val="00377D25"/>
    <w:rsid w:val="003A523A"/>
    <w:rsid w:val="003A7EF2"/>
    <w:rsid w:val="003B147C"/>
    <w:rsid w:val="003B17D3"/>
    <w:rsid w:val="003B379E"/>
    <w:rsid w:val="003B7316"/>
    <w:rsid w:val="003D5BE1"/>
    <w:rsid w:val="003E084B"/>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D61B5"/>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90790"/>
    <w:rsid w:val="0059370D"/>
    <w:rsid w:val="005952DF"/>
    <w:rsid w:val="005963D7"/>
    <w:rsid w:val="00597650"/>
    <w:rsid w:val="005A2827"/>
    <w:rsid w:val="005B52B7"/>
    <w:rsid w:val="005C04A1"/>
    <w:rsid w:val="005C2522"/>
    <w:rsid w:val="005C4186"/>
    <w:rsid w:val="005C54EE"/>
    <w:rsid w:val="005C7EB7"/>
    <w:rsid w:val="005D0459"/>
    <w:rsid w:val="005D28B5"/>
    <w:rsid w:val="005E72A5"/>
    <w:rsid w:val="006043E1"/>
    <w:rsid w:val="006238A5"/>
    <w:rsid w:val="006255B1"/>
    <w:rsid w:val="0064777F"/>
    <w:rsid w:val="0065422B"/>
    <w:rsid w:val="00662CF8"/>
    <w:rsid w:val="006810F0"/>
    <w:rsid w:val="00693AEE"/>
    <w:rsid w:val="006A0B41"/>
    <w:rsid w:val="006A4481"/>
    <w:rsid w:val="006B54D3"/>
    <w:rsid w:val="006B6C1D"/>
    <w:rsid w:val="006D575A"/>
    <w:rsid w:val="006E0193"/>
    <w:rsid w:val="006E0A5C"/>
    <w:rsid w:val="006E31E9"/>
    <w:rsid w:val="006E362C"/>
    <w:rsid w:val="006E3AF7"/>
    <w:rsid w:val="006F1642"/>
    <w:rsid w:val="006F20C4"/>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D264F"/>
    <w:rsid w:val="007F23C7"/>
    <w:rsid w:val="007F2EEC"/>
    <w:rsid w:val="00800D53"/>
    <w:rsid w:val="00806B17"/>
    <w:rsid w:val="00807F5F"/>
    <w:rsid w:val="00811D9F"/>
    <w:rsid w:val="008137F5"/>
    <w:rsid w:val="00823805"/>
    <w:rsid w:val="008327D5"/>
    <w:rsid w:val="00833C26"/>
    <w:rsid w:val="00837904"/>
    <w:rsid w:val="00840EB2"/>
    <w:rsid w:val="00844993"/>
    <w:rsid w:val="00847D18"/>
    <w:rsid w:val="00852E43"/>
    <w:rsid w:val="00853C13"/>
    <w:rsid w:val="00855045"/>
    <w:rsid w:val="008654C6"/>
    <w:rsid w:val="00885B1D"/>
    <w:rsid w:val="00897417"/>
    <w:rsid w:val="0089769F"/>
    <w:rsid w:val="008A1391"/>
    <w:rsid w:val="008E0FAB"/>
    <w:rsid w:val="008E64A2"/>
    <w:rsid w:val="008E7D6D"/>
    <w:rsid w:val="008F18D8"/>
    <w:rsid w:val="009034EA"/>
    <w:rsid w:val="00914AA1"/>
    <w:rsid w:val="00915D09"/>
    <w:rsid w:val="009326C8"/>
    <w:rsid w:val="00942D3C"/>
    <w:rsid w:val="009530C2"/>
    <w:rsid w:val="009530EE"/>
    <w:rsid w:val="00973A3A"/>
    <w:rsid w:val="00976B54"/>
    <w:rsid w:val="0098315D"/>
    <w:rsid w:val="009871A8"/>
    <w:rsid w:val="00990A72"/>
    <w:rsid w:val="00991C81"/>
    <w:rsid w:val="0099756D"/>
    <w:rsid w:val="009A7752"/>
    <w:rsid w:val="009A7B56"/>
    <w:rsid w:val="009B543E"/>
    <w:rsid w:val="009D2762"/>
    <w:rsid w:val="009D420F"/>
    <w:rsid w:val="009E2AE2"/>
    <w:rsid w:val="00A17F97"/>
    <w:rsid w:val="00A22B33"/>
    <w:rsid w:val="00A22CBD"/>
    <w:rsid w:val="00A27F8D"/>
    <w:rsid w:val="00A34267"/>
    <w:rsid w:val="00A34C78"/>
    <w:rsid w:val="00A42000"/>
    <w:rsid w:val="00A4214F"/>
    <w:rsid w:val="00A51AF6"/>
    <w:rsid w:val="00A52859"/>
    <w:rsid w:val="00A67619"/>
    <w:rsid w:val="00A80FF9"/>
    <w:rsid w:val="00A96895"/>
    <w:rsid w:val="00AA3296"/>
    <w:rsid w:val="00AC1B87"/>
    <w:rsid w:val="00AD1D2C"/>
    <w:rsid w:val="00AD6F7D"/>
    <w:rsid w:val="00AE0F15"/>
    <w:rsid w:val="00AE2795"/>
    <w:rsid w:val="00AE33B8"/>
    <w:rsid w:val="00AE3C53"/>
    <w:rsid w:val="00AE64DE"/>
    <w:rsid w:val="00AE72A9"/>
    <w:rsid w:val="00AF617C"/>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C5891"/>
    <w:rsid w:val="00BD3B76"/>
    <w:rsid w:val="00BD74D0"/>
    <w:rsid w:val="00BD7952"/>
    <w:rsid w:val="00BE7265"/>
    <w:rsid w:val="00BF457D"/>
    <w:rsid w:val="00BF560B"/>
    <w:rsid w:val="00C01531"/>
    <w:rsid w:val="00C13894"/>
    <w:rsid w:val="00C14E97"/>
    <w:rsid w:val="00C16C80"/>
    <w:rsid w:val="00C16C9A"/>
    <w:rsid w:val="00C17C71"/>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4C57"/>
    <w:rsid w:val="00CC446A"/>
    <w:rsid w:val="00CD0BA6"/>
    <w:rsid w:val="00CD1FAC"/>
    <w:rsid w:val="00CD7005"/>
    <w:rsid w:val="00CD7598"/>
    <w:rsid w:val="00CD79A8"/>
    <w:rsid w:val="00CF0FB2"/>
    <w:rsid w:val="00CF451A"/>
    <w:rsid w:val="00D02FAB"/>
    <w:rsid w:val="00D03245"/>
    <w:rsid w:val="00D11D8B"/>
    <w:rsid w:val="00D12A0D"/>
    <w:rsid w:val="00D20FE8"/>
    <w:rsid w:val="00D257A0"/>
    <w:rsid w:val="00D26D3F"/>
    <w:rsid w:val="00D272EB"/>
    <w:rsid w:val="00D4617E"/>
    <w:rsid w:val="00D50911"/>
    <w:rsid w:val="00D60828"/>
    <w:rsid w:val="00D63001"/>
    <w:rsid w:val="00D72724"/>
    <w:rsid w:val="00D738A1"/>
    <w:rsid w:val="00D75992"/>
    <w:rsid w:val="00D8014C"/>
    <w:rsid w:val="00D869AA"/>
    <w:rsid w:val="00DB01CC"/>
    <w:rsid w:val="00DB399C"/>
    <w:rsid w:val="00DB46DB"/>
    <w:rsid w:val="00DC14E7"/>
    <w:rsid w:val="00DC438A"/>
    <w:rsid w:val="00DC6466"/>
    <w:rsid w:val="00DD470F"/>
    <w:rsid w:val="00DE43F6"/>
    <w:rsid w:val="00DF23C7"/>
    <w:rsid w:val="00DF737E"/>
    <w:rsid w:val="00E03FE5"/>
    <w:rsid w:val="00E46F81"/>
    <w:rsid w:val="00E52826"/>
    <w:rsid w:val="00E6669F"/>
    <w:rsid w:val="00E810F9"/>
    <w:rsid w:val="00E8470D"/>
    <w:rsid w:val="00E90561"/>
    <w:rsid w:val="00E954B0"/>
    <w:rsid w:val="00EA134B"/>
    <w:rsid w:val="00EA6777"/>
    <w:rsid w:val="00EA6FE7"/>
    <w:rsid w:val="00EB5C23"/>
    <w:rsid w:val="00EC007C"/>
    <w:rsid w:val="00EC4454"/>
    <w:rsid w:val="00EE07C7"/>
    <w:rsid w:val="00EE11E8"/>
    <w:rsid w:val="00EE3DAC"/>
    <w:rsid w:val="00F07255"/>
    <w:rsid w:val="00F11899"/>
    <w:rsid w:val="00F213BB"/>
    <w:rsid w:val="00F24030"/>
    <w:rsid w:val="00F26266"/>
    <w:rsid w:val="00F32C66"/>
    <w:rsid w:val="00F352AC"/>
    <w:rsid w:val="00F40D2A"/>
    <w:rsid w:val="00F4199A"/>
    <w:rsid w:val="00F51A2C"/>
    <w:rsid w:val="00F5238D"/>
    <w:rsid w:val="00F6619C"/>
    <w:rsid w:val="00F70E61"/>
    <w:rsid w:val="00F71FE9"/>
    <w:rsid w:val="00F74340"/>
    <w:rsid w:val="00F84075"/>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 w:val="18BA432D"/>
    <w:rsid w:val="234B934F"/>
    <w:rsid w:val="3637E964"/>
    <w:rsid w:val="5B5EDA18"/>
    <w:rsid w:val="5FE0B00A"/>
    <w:rsid w:val="7C9B054D"/>
    <w:rsid w:val="7CD98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748252-D657-4702-8D65-9E86B079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6DBDC-4395-4FB4-A5D0-47825500DCAA}">
  <ds:schemaRefs>
    <ds:schemaRef ds:uri="http://schemas.openxmlformats.org/officeDocument/2006/bibliography"/>
  </ds:schemaRefs>
</ds:datastoreItem>
</file>

<file path=customXml/itemProps2.xml><?xml version="1.0" encoding="utf-8"?>
<ds:datastoreItem xmlns:ds="http://schemas.openxmlformats.org/officeDocument/2006/customXml" ds:itemID="{A88CD592-6C69-493C-BAE2-EA823E2920E4}">
  <ds:schemaRefs>
    <ds:schemaRef ds:uri="http://purl.org/dc/dcmitype/"/>
    <ds:schemaRef ds:uri="http://purl.org/dc/elements/1.1/"/>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cccaf3ac-2de9-44d4-aa31-54302fceb5f7"/>
    <ds:schemaRef ds:uri="b172dec4-1e87-4fb6-9abd-5505c22dfc3c"/>
    <ds:schemaRef ds:uri="6f75b2f3-0005-4074-865c-d0f13e6ceb4e"/>
    <ds:schemaRef ds:uri="http://www.w3.org/XML/1998/namespace"/>
    <ds:schemaRef ds:uri="http://purl.org/dc/terms/"/>
  </ds:schemaRefs>
</ds:datastoreItem>
</file>

<file path=customXml/itemProps3.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4.xml><?xml version="1.0" encoding="utf-8"?>
<ds:datastoreItem xmlns:ds="http://schemas.openxmlformats.org/officeDocument/2006/customXml" ds:itemID="{D892D981-726A-42FC-8B7E-422F64476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5628</Characters>
  <Application>Microsoft Office Word</Application>
  <DocSecurity>4</DocSecurity>
  <Lines>46</Lines>
  <Paragraphs>13</Paragraphs>
  <ScaleCrop>false</ScaleCrop>
  <Company>NARU (NHS England)</Company>
  <LinksUpToDate>false</LinksUpToDate>
  <CharactersWithSpaces>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Cooper</dc:creator>
  <cp:lastModifiedBy>Jonathan Powell-Richards</cp:lastModifiedBy>
  <cp:revision>2</cp:revision>
  <cp:lastPrinted>2016-03-23T14:45:00Z</cp:lastPrinted>
  <dcterms:created xsi:type="dcterms:W3CDTF">2022-09-22T14:37:00Z</dcterms:created>
  <dcterms:modified xsi:type="dcterms:W3CDTF">2022-09-22T14:37:00Z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MediaServiceImageTags">
    <vt:lpwstr/>
  </property>
</Properties>
</file>