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8F7ADF" w:rsidRDefault="00031189" w:rsidP="00E65F5D">
      <w:pPr>
        <w:jc w:val="both"/>
        <w:rPr>
          <w:rFonts w:ascii="Arial" w:hAnsi="Arial" w:cs="Arial"/>
          <w:i/>
          <w:szCs w:val="22"/>
        </w:rPr>
      </w:pPr>
      <w:r w:rsidRPr="008F7ADF">
        <w:rPr>
          <w:rFonts w:ascii="Arial" w:hAnsi="Arial" w:cs="Arial"/>
          <w:szCs w:val="22"/>
        </w:rPr>
        <w:t>Our Ref:</w:t>
      </w:r>
      <w:r w:rsidR="00E4132C" w:rsidRPr="008F7ADF">
        <w:rPr>
          <w:rFonts w:ascii="Arial" w:hAnsi="Arial" w:cs="Arial"/>
          <w:szCs w:val="22"/>
        </w:rPr>
        <w:t xml:space="preserve"> ENV60000142R Task 255</w:t>
      </w:r>
    </w:p>
    <w:p w:rsidR="00031189" w:rsidRPr="008F7ADF" w:rsidRDefault="00031189" w:rsidP="00E65F5D">
      <w:pPr>
        <w:jc w:val="both"/>
        <w:rPr>
          <w:rFonts w:ascii="Arial" w:hAnsi="Arial" w:cs="Arial"/>
          <w:szCs w:val="22"/>
        </w:rPr>
      </w:pPr>
      <w:r w:rsidRPr="008F7ADF">
        <w:rPr>
          <w:rFonts w:ascii="Arial" w:hAnsi="Arial" w:cs="Arial"/>
          <w:szCs w:val="22"/>
        </w:rPr>
        <w:t>Your Ref:</w:t>
      </w:r>
      <w:r w:rsidRPr="008F7ADF">
        <w:rPr>
          <w:rFonts w:ascii="Arial" w:hAnsi="Arial" w:cs="Arial"/>
          <w:szCs w:val="22"/>
        </w:rPr>
        <w:tab/>
      </w:r>
    </w:p>
    <w:p w:rsidR="00031189" w:rsidRPr="008F7ADF" w:rsidRDefault="00031189" w:rsidP="00E65F5D">
      <w:pPr>
        <w:jc w:val="both"/>
        <w:rPr>
          <w:rFonts w:ascii="Arial" w:hAnsi="Arial" w:cs="Arial"/>
          <w:szCs w:val="22"/>
        </w:rPr>
      </w:pPr>
    </w:p>
    <w:p w:rsidR="00031189" w:rsidRPr="008F7ADF" w:rsidRDefault="00031189" w:rsidP="00E65F5D">
      <w:pPr>
        <w:jc w:val="both"/>
        <w:rPr>
          <w:rFonts w:ascii="Arial" w:hAnsi="Arial" w:cs="Arial"/>
          <w:szCs w:val="22"/>
        </w:rPr>
      </w:pPr>
      <w:r w:rsidRPr="008F7ADF">
        <w:rPr>
          <w:rFonts w:ascii="Arial" w:hAnsi="Arial" w:cs="Arial"/>
          <w:szCs w:val="22"/>
        </w:rPr>
        <w:t>Date</w:t>
      </w:r>
      <w:r w:rsidR="005E4C48" w:rsidRPr="008F7ADF">
        <w:rPr>
          <w:rFonts w:ascii="Arial" w:hAnsi="Arial" w:cs="Arial"/>
          <w:szCs w:val="22"/>
        </w:rPr>
        <w:t>: 18</w:t>
      </w:r>
      <w:r w:rsidR="00E4132C" w:rsidRPr="008F7ADF">
        <w:rPr>
          <w:rFonts w:ascii="Arial" w:hAnsi="Arial" w:cs="Arial"/>
          <w:szCs w:val="22"/>
        </w:rPr>
        <w:t>/07/2018</w:t>
      </w:r>
      <w:r w:rsidRPr="008F7ADF">
        <w:rPr>
          <w:rFonts w:ascii="Arial" w:hAnsi="Arial" w:cs="Arial"/>
          <w:szCs w:val="22"/>
        </w:rPr>
        <w:tab/>
      </w:r>
    </w:p>
    <w:p w:rsidR="00031189" w:rsidRPr="008F7ADF" w:rsidRDefault="00031189" w:rsidP="00E65F5D">
      <w:pPr>
        <w:jc w:val="both"/>
        <w:rPr>
          <w:rFonts w:ascii="Arial" w:hAnsi="Arial" w:cs="Arial"/>
          <w:szCs w:val="22"/>
        </w:rPr>
      </w:pPr>
    </w:p>
    <w:p w:rsidR="00031189" w:rsidRPr="008F7ADF" w:rsidRDefault="00031189" w:rsidP="00E65F5D">
      <w:pPr>
        <w:jc w:val="both"/>
        <w:rPr>
          <w:rFonts w:ascii="Arial" w:hAnsi="Arial" w:cs="Arial"/>
          <w:szCs w:val="22"/>
        </w:rPr>
      </w:pPr>
    </w:p>
    <w:p w:rsidR="00031189" w:rsidRPr="008F7ADF" w:rsidRDefault="00AB6556" w:rsidP="00E65F5D">
      <w:pPr>
        <w:jc w:val="both"/>
        <w:rPr>
          <w:rFonts w:ascii="Arial" w:hAnsi="Arial" w:cs="Arial"/>
          <w:szCs w:val="22"/>
        </w:rPr>
      </w:pPr>
      <w:r w:rsidRPr="008F7ADF">
        <w:rPr>
          <w:rFonts w:ascii="Arial" w:hAnsi="Arial" w:cs="Arial"/>
          <w:szCs w:val="22"/>
        </w:rPr>
        <w:t xml:space="preserve">Dear </w:t>
      </w:r>
      <w:r w:rsidR="00E4132C" w:rsidRPr="008F7ADF">
        <w:rPr>
          <w:rFonts w:ascii="Arial" w:hAnsi="Arial" w:cs="Arial"/>
          <w:szCs w:val="22"/>
        </w:rPr>
        <w:t>Suppliers</w:t>
      </w:r>
      <w:r w:rsidR="00031189" w:rsidRPr="008F7ADF">
        <w:rPr>
          <w:rFonts w:ascii="Arial" w:hAnsi="Arial" w:cs="Arial"/>
          <w:szCs w:val="22"/>
        </w:rPr>
        <w:t>,</w:t>
      </w:r>
    </w:p>
    <w:p w:rsidR="00031189" w:rsidRPr="008F7ADF" w:rsidRDefault="00031189" w:rsidP="00E65F5D">
      <w:pPr>
        <w:jc w:val="both"/>
        <w:rPr>
          <w:rFonts w:ascii="Arial" w:hAnsi="Arial" w:cs="Arial"/>
          <w:szCs w:val="22"/>
        </w:rPr>
      </w:pPr>
    </w:p>
    <w:p w:rsidR="00031189" w:rsidRPr="008F7ADF" w:rsidRDefault="000878DD" w:rsidP="00E65F5D">
      <w:pPr>
        <w:jc w:val="both"/>
        <w:rPr>
          <w:rFonts w:ascii="Arial" w:hAnsi="Arial" w:cs="Arial"/>
          <w:i/>
          <w:szCs w:val="22"/>
        </w:rPr>
      </w:pPr>
      <w:r w:rsidRPr="008F7ADF">
        <w:rPr>
          <w:rFonts w:ascii="Arial" w:hAnsi="Arial" w:cs="Arial"/>
          <w:b/>
          <w:szCs w:val="22"/>
        </w:rPr>
        <w:t xml:space="preserve">Contract </w:t>
      </w:r>
      <w:r w:rsidR="00031189" w:rsidRPr="008F7ADF">
        <w:rPr>
          <w:rFonts w:ascii="Arial" w:hAnsi="Arial" w:cs="Arial"/>
          <w:b/>
          <w:szCs w:val="22"/>
        </w:rPr>
        <w:t>Ref:</w:t>
      </w:r>
      <w:r w:rsidR="00031189" w:rsidRPr="008F7ADF">
        <w:rPr>
          <w:rFonts w:ascii="Arial" w:hAnsi="Arial" w:cs="Arial"/>
          <w:b/>
          <w:szCs w:val="22"/>
        </w:rPr>
        <w:tab/>
      </w:r>
      <w:r w:rsidR="00E4132C" w:rsidRPr="008F7ADF">
        <w:rPr>
          <w:rFonts w:ascii="Arial" w:hAnsi="Arial" w:cs="Arial"/>
          <w:szCs w:val="22"/>
        </w:rPr>
        <w:t>ENV60000142R Task 255</w:t>
      </w:r>
    </w:p>
    <w:p w:rsidR="00031189" w:rsidRPr="008F7ADF" w:rsidRDefault="000878DD" w:rsidP="00E65F5D">
      <w:pPr>
        <w:jc w:val="both"/>
        <w:rPr>
          <w:rFonts w:ascii="Arial" w:hAnsi="Arial" w:cs="Arial"/>
          <w:b/>
          <w:szCs w:val="22"/>
        </w:rPr>
      </w:pPr>
      <w:r w:rsidRPr="008F7ADF">
        <w:rPr>
          <w:rFonts w:ascii="Arial" w:hAnsi="Arial" w:cs="Arial"/>
          <w:b/>
          <w:szCs w:val="22"/>
        </w:rPr>
        <w:t xml:space="preserve">Contract </w:t>
      </w:r>
      <w:r w:rsidR="00031189" w:rsidRPr="008F7ADF">
        <w:rPr>
          <w:rFonts w:ascii="Arial" w:hAnsi="Arial" w:cs="Arial"/>
          <w:b/>
          <w:szCs w:val="22"/>
        </w:rPr>
        <w:t>Title:</w:t>
      </w:r>
      <w:r w:rsidR="00031189" w:rsidRPr="008F7ADF">
        <w:rPr>
          <w:rFonts w:ascii="Arial" w:hAnsi="Arial" w:cs="Arial"/>
          <w:b/>
          <w:szCs w:val="22"/>
        </w:rPr>
        <w:tab/>
      </w:r>
      <w:r w:rsidR="00E4132C" w:rsidRPr="008F7ADF">
        <w:rPr>
          <w:rFonts w:ascii="Arial" w:hAnsi="Arial" w:cs="Arial"/>
          <w:b/>
          <w:szCs w:val="22"/>
        </w:rPr>
        <w:t>Riprap installation at Cotes</w:t>
      </w:r>
    </w:p>
    <w:p w:rsidR="00031189" w:rsidRPr="008F7ADF" w:rsidRDefault="00031189" w:rsidP="00E65F5D">
      <w:pPr>
        <w:ind w:left="720" w:hanging="720"/>
        <w:jc w:val="both"/>
        <w:rPr>
          <w:rFonts w:ascii="Arial" w:hAnsi="Arial" w:cs="Arial"/>
          <w:szCs w:val="22"/>
        </w:rPr>
      </w:pPr>
    </w:p>
    <w:p w:rsidR="00031189" w:rsidRPr="008F7ADF" w:rsidRDefault="00031189" w:rsidP="00E65F5D">
      <w:pPr>
        <w:rPr>
          <w:rFonts w:ascii="Arial" w:hAnsi="Arial" w:cs="Arial"/>
          <w:szCs w:val="22"/>
        </w:rPr>
      </w:pPr>
      <w:r w:rsidRPr="008F7ADF">
        <w:rPr>
          <w:rFonts w:ascii="Arial" w:hAnsi="Arial" w:cs="Arial"/>
          <w:szCs w:val="22"/>
        </w:rPr>
        <w:t xml:space="preserve">You are invited to quote for the above in accordance with the enclosed documents. </w:t>
      </w:r>
    </w:p>
    <w:p w:rsidR="00050B8F" w:rsidRPr="008F7ADF" w:rsidRDefault="00050B8F" w:rsidP="00E65F5D">
      <w:pPr>
        <w:rPr>
          <w:rFonts w:ascii="Arial" w:hAnsi="Arial" w:cs="Arial"/>
          <w:szCs w:val="22"/>
        </w:rPr>
      </w:pPr>
    </w:p>
    <w:p w:rsidR="00050B8F" w:rsidRPr="008F7ADF" w:rsidRDefault="00050B8F" w:rsidP="00E65F5D">
      <w:pPr>
        <w:rPr>
          <w:rFonts w:ascii="Arial" w:hAnsi="Arial" w:cs="Arial"/>
          <w:szCs w:val="22"/>
        </w:rPr>
      </w:pPr>
      <w:r w:rsidRPr="008F7ADF">
        <w:rPr>
          <w:rFonts w:ascii="Arial" w:hAnsi="Arial" w:cs="Arial"/>
          <w:szCs w:val="22"/>
        </w:rPr>
        <w:t>Instructions on what information we require you to provide</w:t>
      </w:r>
      <w:r w:rsidR="001A3679" w:rsidRPr="008F7ADF">
        <w:rPr>
          <w:rFonts w:ascii="Arial" w:hAnsi="Arial" w:cs="Arial"/>
          <w:szCs w:val="22"/>
        </w:rPr>
        <w:t xml:space="preserve"> is in Section </w:t>
      </w:r>
      <w:r w:rsidR="00B94CDD" w:rsidRPr="008F7ADF">
        <w:rPr>
          <w:rFonts w:ascii="Arial" w:hAnsi="Arial" w:cs="Arial"/>
          <w:szCs w:val="22"/>
        </w:rPr>
        <w:t>4</w:t>
      </w:r>
      <w:r w:rsidRPr="008F7ADF">
        <w:rPr>
          <w:rFonts w:ascii="Arial" w:hAnsi="Arial" w:cs="Arial"/>
          <w:szCs w:val="22"/>
        </w:rPr>
        <w:t xml:space="preserve"> of </w:t>
      </w:r>
      <w:r w:rsidR="000878DD" w:rsidRPr="008F7ADF">
        <w:rPr>
          <w:rFonts w:ascii="Arial" w:hAnsi="Arial" w:cs="Arial"/>
          <w:szCs w:val="22"/>
        </w:rPr>
        <w:t>the fo</w:t>
      </w:r>
      <w:r w:rsidR="00B94CDD" w:rsidRPr="008F7ADF">
        <w:rPr>
          <w:rFonts w:ascii="Arial" w:hAnsi="Arial" w:cs="Arial"/>
          <w:szCs w:val="22"/>
        </w:rPr>
        <w:t>llowing Request for Quotation</w:t>
      </w:r>
      <w:r w:rsidR="000878DD" w:rsidRPr="008F7ADF">
        <w:rPr>
          <w:rFonts w:ascii="Arial" w:hAnsi="Arial" w:cs="Arial"/>
          <w:szCs w:val="22"/>
        </w:rPr>
        <w:t xml:space="preserve"> document. </w:t>
      </w:r>
    </w:p>
    <w:p w:rsidR="00031189" w:rsidRPr="008F7ADF" w:rsidRDefault="00031189" w:rsidP="00E65F5D">
      <w:pPr>
        <w:rPr>
          <w:rFonts w:ascii="Arial" w:hAnsi="Arial" w:cs="Arial"/>
          <w:szCs w:val="22"/>
        </w:rPr>
      </w:pPr>
    </w:p>
    <w:p w:rsidR="00031189" w:rsidRPr="008F7ADF" w:rsidRDefault="00031189" w:rsidP="00E65F5D">
      <w:pPr>
        <w:rPr>
          <w:rFonts w:ascii="Arial" w:hAnsi="Arial" w:cs="Arial"/>
          <w:i/>
          <w:szCs w:val="22"/>
        </w:rPr>
      </w:pPr>
      <w:r w:rsidRPr="008F7ADF">
        <w:rPr>
          <w:rFonts w:ascii="Arial" w:hAnsi="Arial" w:cs="Arial"/>
          <w:szCs w:val="22"/>
        </w:rPr>
        <w:t xml:space="preserve">Your response should be returned to the following email address by </w:t>
      </w:r>
      <w:r w:rsidR="00E4132C" w:rsidRPr="008F7ADF">
        <w:rPr>
          <w:rFonts w:ascii="Arial" w:hAnsi="Arial" w:cs="Arial"/>
          <w:szCs w:val="22"/>
        </w:rPr>
        <w:t xml:space="preserve">13:00 on July 26 2018. </w:t>
      </w:r>
      <w:r w:rsidR="00AB6556" w:rsidRPr="008F7ADF">
        <w:rPr>
          <w:rFonts w:ascii="Arial" w:hAnsi="Arial" w:cs="Arial"/>
          <w:szCs w:val="22"/>
        </w:rPr>
        <w:t xml:space="preserve"> </w:t>
      </w:r>
    </w:p>
    <w:p w:rsidR="007D26D8" w:rsidRPr="008F7ADF" w:rsidRDefault="007D26D8" w:rsidP="00E65F5D">
      <w:pPr>
        <w:rPr>
          <w:rFonts w:ascii="Arial" w:hAnsi="Arial" w:cs="Arial"/>
          <w:szCs w:val="22"/>
        </w:rPr>
      </w:pPr>
    </w:p>
    <w:p w:rsidR="007D26D8" w:rsidRPr="008F7ADF" w:rsidRDefault="003612F9" w:rsidP="00E65F5D">
      <w:pPr>
        <w:rPr>
          <w:rFonts w:ascii="Arial" w:hAnsi="Arial" w:cs="Arial"/>
          <w:szCs w:val="22"/>
        </w:rPr>
      </w:pPr>
      <w:hyperlink r:id="rId7" w:history="1">
        <w:r w:rsidR="008F7ADF" w:rsidRPr="00813183">
          <w:rPr>
            <w:rStyle w:val="Hyperlink"/>
            <w:rFonts w:ascii="Arial" w:hAnsi="Arial" w:cs="Arial"/>
            <w:szCs w:val="22"/>
          </w:rPr>
          <w:t>Ali.abusin@environment-agency.gov.uk</w:t>
        </w:r>
      </w:hyperlink>
      <w:r w:rsidR="008F7ADF">
        <w:rPr>
          <w:rFonts w:ascii="Arial" w:hAnsi="Arial" w:cs="Arial"/>
          <w:szCs w:val="22"/>
        </w:rPr>
        <w:t xml:space="preserve"> </w:t>
      </w:r>
    </w:p>
    <w:p w:rsidR="00031189" w:rsidRPr="008F7ADF" w:rsidRDefault="00031189" w:rsidP="00E65F5D">
      <w:pPr>
        <w:rPr>
          <w:rFonts w:ascii="Arial" w:hAnsi="Arial" w:cs="Arial"/>
          <w:szCs w:val="22"/>
        </w:rPr>
      </w:pPr>
    </w:p>
    <w:p w:rsidR="00031189" w:rsidRPr="008F7ADF" w:rsidRDefault="00031189" w:rsidP="00E65F5D">
      <w:pPr>
        <w:rPr>
          <w:rFonts w:ascii="Arial" w:hAnsi="Arial" w:cs="Arial"/>
          <w:szCs w:val="22"/>
        </w:rPr>
      </w:pPr>
      <w:r w:rsidRPr="008F7ADF">
        <w:rPr>
          <w:rFonts w:ascii="Arial" w:hAnsi="Arial" w:cs="Arial"/>
          <w:szCs w:val="22"/>
        </w:rPr>
        <w:t xml:space="preserve">Please confirm, by email, receipt of these documents and whether you intend to submit a quote. </w:t>
      </w:r>
    </w:p>
    <w:p w:rsidR="00031189" w:rsidRPr="008F7ADF" w:rsidRDefault="00031189" w:rsidP="00E65F5D">
      <w:pPr>
        <w:rPr>
          <w:rFonts w:ascii="Arial" w:hAnsi="Arial" w:cs="Arial"/>
          <w:szCs w:val="22"/>
        </w:rPr>
      </w:pPr>
    </w:p>
    <w:p w:rsidR="00031189" w:rsidRPr="008F7ADF" w:rsidRDefault="00031189" w:rsidP="00E65F5D">
      <w:pPr>
        <w:rPr>
          <w:rFonts w:ascii="Arial" w:hAnsi="Arial" w:cs="Arial"/>
          <w:szCs w:val="22"/>
        </w:rPr>
      </w:pPr>
      <w:r w:rsidRPr="008F7ADF">
        <w:rPr>
          <w:rFonts w:ascii="Arial" w:hAnsi="Arial" w:cs="Arial"/>
          <w:szCs w:val="22"/>
        </w:rPr>
        <w:t xml:space="preserve">If you have any queries, please do not hesitate to contact me. </w:t>
      </w:r>
    </w:p>
    <w:p w:rsidR="00031189" w:rsidRPr="008F7ADF" w:rsidRDefault="00031189" w:rsidP="00E65F5D">
      <w:pPr>
        <w:rPr>
          <w:rFonts w:ascii="Arial" w:hAnsi="Arial" w:cs="Arial"/>
          <w:szCs w:val="22"/>
        </w:rPr>
      </w:pPr>
    </w:p>
    <w:p w:rsidR="00031189" w:rsidRPr="008F7ADF" w:rsidRDefault="00031189" w:rsidP="00E65F5D">
      <w:pPr>
        <w:rPr>
          <w:rFonts w:ascii="Arial" w:hAnsi="Arial" w:cs="Arial"/>
          <w:szCs w:val="22"/>
        </w:rPr>
      </w:pPr>
    </w:p>
    <w:p w:rsidR="00031189" w:rsidRPr="008F7ADF" w:rsidRDefault="00031189" w:rsidP="00E65F5D">
      <w:pPr>
        <w:rPr>
          <w:rFonts w:ascii="Arial" w:hAnsi="Arial" w:cs="Arial"/>
          <w:szCs w:val="22"/>
        </w:rPr>
      </w:pPr>
      <w:r w:rsidRPr="008F7ADF">
        <w:rPr>
          <w:rFonts w:ascii="Arial" w:hAnsi="Arial" w:cs="Arial"/>
          <w:szCs w:val="22"/>
        </w:rPr>
        <w:t xml:space="preserve">Yours </w:t>
      </w:r>
      <w:r w:rsidR="00AB6556" w:rsidRPr="008F7ADF">
        <w:rPr>
          <w:rFonts w:ascii="Arial" w:hAnsi="Arial" w:cs="Arial"/>
          <w:szCs w:val="22"/>
        </w:rPr>
        <w:t>sincerely</w:t>
      </w:r>
    </w:p>
    <w:p w:rsidR="00031189" w:rsidRPr="008F7ADF" w:rsidRDefault="00031189" w:rsidP="00E65F5D">
      <w:pPr>
        <w:ind w:left="720" w:hanging="720"/>
        <w:jc w:val="both"/>
        <w:rPr>
          <w:rFonts w:ascii="Arial" w:hAnsi="Arial" w:cs="Arial"/>
          <w:szCs w:val="22"/>
        </w:rPr>
      </w:pPr>
    </w:p>
    <w:p w:rsidR="00031189" w:rsidRPr="008F7ADF" w:rsidRDefault="00E4132C" w:rsidP="00E65F5D">
      <w:pPr>
        <w:ind w:left="720" w:hanging="720"/>
        <w:jc w:val="both"/>
        <w:rPr>
          <w:rFonts w:ascii="Arial" w:hAnsi="Arial" w:cs="Arial"/>
          <w:szCs w:val="22"/>
        </w:rPr>
      </w:pPr>
      <w:r w:rsidRPr="008F7ADF">
        <w:rPr>
          <w:rFonts w:ascii="Arial" w:hAnsi="Arial" w:cs="Arial"/>
          <w:szCs w:val="22"/>
        </w:rPr>
        <w:t>Ali Abusin</w:t>
      </w:r>
    </w:p>
    <w:p w:rsidR="008F7ADF" w:rsidRDefault="008F7ADF" w:rsidP="00E65F5D">
      <w:pPr>
        <w:ind w:left="720" w:hanging="720"/>
        <w:jc w:val="both"/>
        <w:rPr>
          <w:rFonts w:ascii="Arial" w:hAnsi="Arial" w:cs="Arial"/>
          <w:szCs w:val="22"/>
        </w:rPr>
      </w:pPr>
    </w:p>
    <w:p w:rsidR="008F7ADF" w:rsidRDefault="008F7ADF" w:rsidP="00E65F5D">
      <w:pPr>
        <w:ind w:left="720" w:hanging="720"/>
        <w:jc w:val="both"/>
        <w:rPr>
          <w:rFonts w:ascii="Arial" w:hAnsi="Arial" w:cs="Arial"/>
          <w:szCs w:val="22"/>
        </w:rPr>
      </w:pPr>
    </w:p>
    <w:p w:rsidR="00031189" w:rsidRPr="008F7ADF" w:rsidRDefault="00E4132C" w:rsidP="00E65F5D">
      <w:pPr>
        <w:ind w:left="720" w:hanging="720"/>
        <w:jc w:val="both"/>
        <w:rPr>
          <w:rFonts w:ascii="Arial" w:hAnsi="Arial" w:cs="Arial"/>
          <w:szCs w:val="22"/>
        </w:rPr>
      </w:pPr>
      <w:r w:rsidRPr="008F7ADF">
        <w:rPr>
          <w:rFonts w:ascii="Arial" w:hAnsi="Arial" w:cs="Arial"/>
          <w:szCs w:val="22"/>
        </w:rPr>
        <w:t>FCRM Officer</w:t>
      </w:r>
    </w:p>
    <w:p w:rsidR="00E4132C" w:rsidRPr="008F7ADF" w:rsidRDefault="00E4132C" w:rsidP="00E65F5D">
      <w:pPr>
        <w:ind w:left="720" w:hanging="720"/>
        <w:jc w:val="both"/>
        <w:rPr>
          <w:rFonts w:ascii="Arial" w:hAnsi="Arial" w:cs="Arial"/>
          <w:szCs w:val="22"/>
        </w:rPr>
      </w:pPr>
      <w:r w:rsidRPr="008F7ADF">
        <w:rPr>
          <w:rFonts w:ascii="Arial" w:hAnsi="Arial" w:cs="Arial"/>
          <w:szCs w:val="22"/>
        </w:rPr>
        <w:t>Asset Performance South</w:t>
      </w:r>
    </w:p>
    <w:p w:rsidR="00031189" w:rsidRPr="008F7ADF" w:rsidRDefault="00031189" w:rsidP="00E65F5D">
      <w:pPr>
        <w:ind w:left="720" w:hanging="720"/>
        <w:jc w:val="both"/>
        <w:rPr>
          <w:rFonts w:ascii="Arial" w:hAnsi="Arial" w:cs="Arial"/>
          <w:szCs w:val="22"/>
        </w:rPr>
      </w:pPr>
      <w:r w:rsidRPr="008F7ADF">
        <w:rPr>
          <w:rFonts w:ascii="Arial" w:hAnsi="Arial" w:cs="Arial"/>
          <w:szCs w:val="22"/>
        </w:rPr>
        <w:t>E-mail:</w:t>
      </w:r>
      <w:r w:rsidRPr="008F7ADF">
        <w:rPr>
          <w:rFonts w:ascii="Arial" w:hAnsi="Arial" w:cs="Arial"/>
          <w:szCs w:val="22"/>
        </w:rPr>
        <w:tab/>
      </w:r>
      <w:r w:rsidR="00E4132C" w:rsidRPr="008F7ADF">
        <w:rPr>
          <w:rFonts w:ascii="Arial" w:hAnsi="Arial" w:cs="Arial"/>
          <w:szCs w:val="22"/>
        </w:rPr>
        <w:t>ali.abusin</w:t>
      </w:r>
      <w:r w:rsidRPr="008F7ADF">
        <w:rPr>
          <w:rFonts w:ascii="Arial" w:hAnsi="Arial" w:cs="Arial"/>
          <w:szCs w:val="22"/>
        </w:rPr>
        <w:t>@environment-agency.gov.uk</w:t>
      </w:r>
    </w:p>
    <w:p w:rsidR="00031189" w:rsidRPr="008F7ADF" w:rsidRDefault="00031189" w:rsidP="00E65F5D">
      <w:pPr>
        <w:ind w:left="720" w:hanging="720"/>
        <w:jc w:val="both"/>
        <w:rPr>
          <w:rFonts w:ascii="Arial" w:hAnsi="Arial" w:cs="Arial"/>
          <w:szCs w:val="22"/>
        </w:rPr>
      </w:pPr>
      <w:r w:rsidRPr="008F7ADF">
        <w:rPr>
          <w:rFonts w:ascii="Arial" w:hAnsi="Arial" w:cs="Arial"/>
          <w:szCs w:val="22"/>
        </w:rPr>
        <w:t>Telephone:</w:t>
      </w:r>
      <w:r w:rsidR="00E4132C" w:rsidRPr="008F7ADF">
        <w:rPr>
          <w:rFonts w:ascii="Arial" w:hAnsi="Arial" w:cs="Arial"/>
          <w:szCs w:val="22"/>
        </w:rPr>
        <w:t xml:space="preserve"> 02030253157</w:t>
      </w:r>
    </w:p>
    <w:p w:rsidR="00031189" w:rsidRPr="008F7ADF" w:rsidRDefault="00031189" w:rsidP="00E65F5D">
      <w:pPr>
        <w:ind w:left="720" w:hanging="720"/>
        <w:jc w:val="both"/>
        <w:rPr>
          <w:rFonts w:ascii="Arial" w:hAnsi="Arial" w:cs="Arial"/>
          <w:szCs w:val="22"/>
        </w:rPr>
      </w:pPr>
    </w:p>
    <w:p w:rsidR="00031189" w:rsidRPr="008F7ADF" w:rsidRDefault="00031189" w:rsidP="00E65F5D">
      <w:pPr>
        <w:ind w:left="720" w:hanging="720"/>
        <w:jc w:val="both"/>
        <w:rPr>
          <w:rFonts w:ascii="Arial" w:hAnsi="Arial" w:cs="Arial"/>
          <w:szCs w:val="22"/>
        </w:rPr>
      </w:pPr>
    </w:p>
    <w:p w:rsidR="00031189" w:rsidRPr="008F7ADF" w:rsidRDefault="00031189" w:rsidP="00E65F5D">
      <w:pPr>
        <w:ind w:left="720" w:hanging="720"/>
        <w:jc w:val="both"/>
        <w:rPr>
          <w:rFonts w:ascii="Arial" w:hAnsi="Arial" w:cs="Arial"/>
          <w:szCs w:val="22"/>
        </w:rPr>
      </w:pPr>
    </w:p>
    <w:p w:rsidR="00050B8F" w:rsidRPr="00E21F22" w:rsidRDefault="00FE42D1" w:rsidP="00E21F22">
      <w:pPr>
        <w:rPr>
          <w:rFonts w:ascii="Arial" w:hAnsi="Arial" w:cs="Arial"/>
          <w:szCs w:val="22"/>
        </w:rPr>
      </w:pPr>
      <w:r w:rsidRPr="0093723A">
        <w:rPr>
          <w:rFonts w:ascii="Arial" w:hAnsi="Arial" w:cs="Arial"/>
          <w:b/>
          <w:color w:val="FF0000"/>
          <w:szCs w:val="22"/>
        </w:rPr>
        <w:br w:type="page"/>
      </w:r>
      <w:r w:rsidR="000878DD" w:rsidRPr="008F7ADF">
        <w:rPr>
          <w:rFonts w:ascii="Arial" w:hAnsi="Arial" w:cs="Arial"/>
          <w:b/>
          <w:sz w:val="28"/>
          <w:szCs w:val="28"/>
          <w:u w:val="single"/>
        </w:rPr>
        <w:lastRenderedPageBreak/>
        <w:t>Request for Quot</w:t>
      </w:r>
      <w:r w:rsidR="00B94CDD" w:rsidRPr="008F7ADF">
        <w:rPr>
          <w:rFonts w:ascii="Arial" w:hAnsi="Arial" w:cs="Arial"/>
          <w:b/>
          <w:sz w:val="28"/>
          <w:szCs w:val="28"/>
          <w:u w:val="single"/>
        </w:rPr>
        <w:t>ation</w:t>
      </w:r>
    </w:p>
    <w:p w:rsidR="00E4132C" w:rsidRPr="008F7ADF" w:rsidRDefault="001A553D" w:rsidP="00E4132C">
      <w:pPr>
        <w:jc w:val="both"/>
        <w:rPr>
          <w:rFonts w:ascii="Arial" w:hAnsi="Arial" w:cs="Arial"/>
          <w:i/>
          <w:szCs w:val="22"/>
        </w:rPr>
      </w:pPr>
      <w:r w:rsidRPr="008F7ADF">
        <w:rPr>
          <w:rFonts w:ascii="Arial" w:hAnsi="Arial" w:cs="Arial"/>
          <w:b/>
          <w:szCs w:val="22"/>
        </w:rPr>
        <w:t>Ref:</w:t>
      </w:r>
      <w:r w:rsidRPr="008F7ADF">
        <w:rPr>
          <w:rFonts w:ascii="Arial" w:hAnsi="Arial" w:cs="Arial"/>
          <w:b/>
          <w:szCs w:val="22"/>
        </w:rPr>
        <w:tab/>
      </w:r>
      <w:r w:rsidR="00E4132C" w:rsidRPr="008F7ADF">
        <w:rPr>
          <w:rFonts w:ascii="Arial" w:hAnsi="Arial" w:cs="Arial"/>
          <w:szCs w:val="22"/>
        </w:rPr>
        <w:t>ENV60000142R Task 255</w:t>
      </w:r>
    </w:p>
    <w:p w:rsidR="005700D8" w:rsidRPr="008F7ADF" w:rsidRDefault="001A553D" w:rsidP="00E65F5D">
      <w:pPr>
        <w:jc w:val="both"/>
        <w:rPr>
          <w:rFonts w:ascii="Arial" w:hAnsi="Arial" w:cs="Arial"/>
          <w:b/>
          <w:szCs w:val="22"/>
        </w:rPr>
      </w:pPr>
      <w:r w:rsidRPr="008F7ADF">
        <w:rPr>
          <w:rFonts w:ascii="Arial" w:hAnsi="Arial" w:cs="Arial"/>
          <w:b/>
          <w:szCs w:val="22"/>
        </w:rPr>
        <w:t>Title:</w:t>
      </w:r>
      <w:r w:rsidRPr="008F7ADF">
        <w:rPr>
          <w:rFonts w:ascii="Arial" w:hAnsi="Arial" w:cs="Arial"/>
          <w:b/>
          <w:szCs w:val="22"/>
        </w:rPr>
        <w:tab/>
      </w:r>
      <w:r w:rsidR="00E4132C" w:rsidRPr="008F7ADF">
        <w:rPr>
          <w:rFonts w:ascii="Arial" w:hAnsi="Arial" w:cs="Arial"/>
          <w:b/>
          <w:szCs w:val="22"/>
        </w:rPr>
        <w:t>Riprap installation at Cotes</w:t>
      </w:r>
    </w:p>
    <w:p w:rsidR="00E4132C" w:rsidRPr="0093723A" w:rsidRDefault="00E4132C"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3612F9"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3612F9"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3612F9"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C24614" w:rsidRPr="002F4C87" w:rsidRDefault="008F7ADF" w:rsidP="008F7ADF">
      <w:pPr>
        <w:rPr>
          <w:rFonts w:ascii="Arial" w:hAnsi="Arial" w:cs="Arial"/>
          <w:color w:val="FF0000"/>
          <w:szCs w:val="22"/>
        </w:rPr>
      </w:pPr>
      <w:r w:rsidRPr="008F7ADF">
        <w:rPr>
          <w:rFonts w:ascii="Arial" w:hAnsi="Arial" w:cs="Arial"/>
        </w:rPr>
        <w:t xml:space="preserve">The customer is the </w:t>
      </w:r>
      <w:r>
        <w:rPr>
          <w:rFonts w:ascii="Arial" w:hAnsi="Arial" w:cs="Arial"/>
        </w:rPr>
        <w:t xml:space="preserve">Environment Agency, </w:t>
      </w:r>
      <w:r w:rsidRPr="008F7ADF">
        <w:rPr>
          <w:rFonts w:ascii="Arial" w:hAnsi="Arial" w:cs="Arial"/>
        </w:rPr>
        <w:t>Asset Performance South Team in the East Midlands. This team manages the flood risk assets across Leicestershire to protect people and property from flooding</w:t>
      </w:r>
      <w:r>
        <w:rPr>
          <w:rFonts w:ascii="Arial" w:hAnsi="Arial" w:cs="Arial"/>
          <w:color w:val="FF0000"/>
        </w:rPr>
        <w:t xml:space="preserve">. </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E4132C">
        <w:rPr>
          <w:rFonts w:ascii="Arial" w:hAnsi="Arial" w:cs="Arial"/>
          <w:szCs w:val="22"/>
        </w:rPr>
        <w:t>contract will be awarded to one supplier</w:t>
      </w:r>
      <w:r w:rsidR="00E4132C" w:rsidRPr="00E4132C">
        <w:rPr>
          <w:rFonts w:ascii="Arial" w:hAnsi="Arial" w:cs="Arial"/>
          <w:szCs w:val="22"/>
        </w:rPr>
        <w:t xml:space="preserve"> starting on 13/08/2019 for a </w:t>
      </w:r>
      <w:r w:rsidRPr="00E4132C">
        <w:rPr>
          <w:rFonts w:ascii="Arial" w:hAnsi="Arial" w:cs="Arial"/>
          <w:szCs w:val="22"/>
        </w:rPr>
        <w:t xml:space="preserve">period of </w:t>
      </w:r>
      <w:r w:rsidR="00E4132C" w:rsidRPr="00E4132C">
        <w:rPr>
          <w:rFonts w:ascii="Arial" w:hAnsi="Arial" w:cs="Arial"/>
          <w:szCs w:val="22"/>
        </w:rPr>
        <w:t xml:space="preserve">4 </w:t>
      </w:r>
      <w:r w:rsidRPr="00E4132C">
        <w:rPr>
          <w:rFonts w:ascii="Arial" w:hAnsi="Arial" w:cs="Arial"/>
          <w:szCs w:val="22"/>
        </w:rPr>
        <w:t xml:space="preserve">weeks to end no later than </w:t>
      </w:r>
      <w:r w:rsidR="00E4132C" w:rsidRPr="00E4132C">
        <w:rPr>
          <w:rFonts w:ascii="Arial" w:hAnsi="Arial" w:cs="Arial"/>
          <w:szCs w:val="22"/>
        </w:rPr>
        <w:t>07/09/2018.</w:t>
      </w:r>
      <w:r w:rsidRPr="00E4132C">
        <w:rPr>
          <w:rFonts w:ascii="Arial" w:hAnsi="Arial" w:cs="Arial"/>
          <w:szCs w:val="22"/>
        </w:rPr>
        <w:t xml:space="preserve"> Prices will remain fixed for the duration of the contract award period. We may at our sole discretion </w:t>
      </w:r>
      <w:r w:rsidRPr="0093723A">
        <w:rPr>
          <w:rFonts w:ascii="Arial" w:hAnsi="Arial" w:cs="Arial"/>
          <w:szCs w:val="22"/>
        </w:rPr>
        <w:t>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8F7ADF">
        <w:rPr>
          <w:rFonts w:ascii="Arial" w:hAnsi="Arial" w:cs="Arial"/>
          <w:szCs w:val="22"/>
        </w:rPr>
        <w:t xml:space="preserve">for </w:t>
      </w:r>
      <w:r w:rsidR="00921556" w:rsidRPr="008F7ADF">
        <w:rPr>
          <w:rFonts w:ascii="Arial" w:hAnsi="Arial" w:cs="Arial"/>
          <w:szCs w:val="22"/>
        </w:rPr>
        <w:t>Goods</w:t>
      </w:r>
      <w:r w:rsidR="008F7ADF" w:rsidRPr="008F7ADF">
        <w:rPr>
          <w:rFonts w:ascii="Arial" w:hAnsi="Arial" w:cs="Arial"/>
          <w:szCs w:val="22"/>
        </w:rPr>
        <w:t xml:space="preserve"> </w:t>
      </w:r>
      <w:r w:rsidRPr="0093723A">
        <w:rPr>
          <w:rFonts w:ascii="Arial" w:hAnsi="Arial" w:cs="Arial"/>
          <w:szCs w:val="22"/>
        </w:rPr>
        <w:t xml:space="preserve">shall apply to this contract. </w:t>
      </w:r>
    </w:p>
    <w:p w:rsidR="00FA1F8B" w:rsidRPr="0093723A" w:rsidRDefault="00FA1F8B" w:rsidP="00E65F5D">
      <w:pPr>
        <w:rPr>
          <w:rFonts w:ascii="Arial" w:hAnsi="Arial" w:cs="Arial"/>
          <w:szCs w:val="22"/>
        </w:rPr>
      </w:pPr>
    </w:p>
    <w:p w:rsidR="008F7ADF" w:rsidRPr="008F7ADF" w:rsidRDefault="00F7147C" w:rsidP="008F7ADF">
      <w:pPr>
        <w:pStyle w:val="CcList"/>
        <w:rPr>
          <w:rFonts w:cs="Arial"/>
          <w:szCs w:val="22"/>
        </w:rPr>
      </w:pPr>
      <w:r w:rsidRPr="0093723A">
        <w:rPr>
          <w:rFonts w:cs="Arial"/>
          <w:sz w:val="20"/>
          <w:szCs w:val="22"/>
        </w:rPr>
        <w:t xml:space="preserve">This contract shall be managed on behalf of the </w:t>
      </w:r>
      <w:r w:rsidRPr="008F7ADF">
        <w:rPr>
          <w:rFonts w:cs="Arial"/>
          <w:sz w:val="20"/>
        </w:rPr>
        <w:t>Agency by</w:t>
      </w:r>
      <w:r w:rsidR="008F7ADF" w:rsidRPr="008F7ADF">
        <w:rPr>
          <w:rFonts w:cs="Arial"/>
          <w:sz w:val="20"/>
        </w:rPr>
        <w:t xml:space="preserve"> Ali Abusin, FCRM Officer</w:t>
      </w:r>
      <w:r w:rsidR="008F7ADF">
        <w:rPr>
          <w:rFonts w:cs="Arial"/>
          <w:sz w:val="20"/>
        </w:rPr>
        <w:t xml:space="preserve">. </w:t>
      </w:r>
    </w:p>
    <w:p w:rsidR="008F7ADF" w:rsidRDefault="008F7ADF" w:rsidP="00E65F5D">
      <w:pPr>
        <w:pStyle w:val="Heading2"/>
        <w:numPr>
          <w:ilvl w:val="0"/>
          <w:numId w:val="0"/>
        </w:numPr>
        <w:rPr>
          <w:rFonts w:cs="Arial"/>
          <w:sz w:val="20"/>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8F7ADF" w:rsidP="00296D92">
      <w:pPr>
        <w:ind w:right="-21"/>
        <w:rPr>
          <w:rFonts w:ascii="Arial" w:hAnsi="Arial" w:cs="Arial"/>
          <w:szCs w:val="22"/>
        </w:rPr>
      </w:pPr>
      <w:r w:rsidRPr="008F7ADF">
        <w:rPr>
          <w:rFonts w:ascii="Arial" w:hAnsi="Arial" w:cs="Arial"/>
          <w:szCs w:val="22"/>
        </w:rPr>
        <w:t>Ali Abusin</w:t>
      </w:r>
      <w:r w:rsidR="00296D92" w:rsidRPr="008F7ADF">
        <w:rPr>
          <w:rFonts w:ascii="Arial" w:hAnsi="Arial" w:cs="Arial"/>
          <w:szCs w:val="22"/>
        </w:rPr>
        <w:t xml:space="preserve"> will be your contact for any questions linked to the content of the quote pack or the process. Please submit any questions by email and note that both the question and the response will be </w:t>
      </w:r>
      <w:r w:rsidR="00296D92" w:rsidRPr="0093723A">
        <w:rPr>
          <w:rFonts w:ascii="Arial" w:hAnsi="Arial" w:cs="Arial"/>
          <w:szCs w:val="22"/>
        </w:rPr>
        <w:t>circulated to all tenderers.</w:t>
      </w:r>
    </w:p>
    <w:p w:rsidR="00296D92" w:rsidRPr="0093723A" w:rsidRDefault="00296D92" w:rsidP="00296D92">
      <w:pPr>
        <w:ind w:right="-21"/>
        <w:rPr>
          <w:rFonts w:ascii="Arial" w:hAnsi="Arial" w:cs="Arial"/>
          <w:szCs w:val="22"/>
        </w:rPr>
      </w:pPr>
    </w:p>
    <w:p w:rsidR="008F7ADF" w:rsidRPr="008F7ADF" w:rsidRDefault="008F7ADF" w:rsidP="008F7ADF">
      <w:pPr>
        <w:ind w:left="720" w:hanging="720"/>
        <w:jc w:val="both"/>
        <w:rPr>
          <w:rFonts w:ascii="Arial" w:hAnsi="Arial" w:cs="Arial"/>
          <w:szCs w:val="22"/>
        </w:rPr>
      </w:pPr>
      <w:r w:rsidRPr="008F7ADF">
        <w:rPr>
          <w:rFonts w:ascii="Arial" w:hAnsi="Arial" w:cs="Arial"/>
          <w:szCs w:val="22"/>
        </w:rPr>
        <w:t>Ali Abusin</w:t>
      </w:r>
      <w:r>
        <w:rPr>
          <w:rFonts w:ascii="Arial" w:hAnsi="Arial" w:cs="Arial"/>
          <w:szCs w:val="22"/>
        </w:rPr>
        <w:t xml:space="preserve">, </w:t>
      </w:r>
      <w:r w:rsidRPr="008F7ADF">
        <w:rPr>
          <w:rFonts w:ascii="Arial" w:hAnsi="Arial" w:cs="Arial"/>
          <w:szCs w:val="22"/>
        </w:rPr>
        <w:t>FCRM Officer</w:t>
      </w:r>
    </w:p>
    <w:p w:rsidR="008F7ADF" w:rsidRPr="008F7ADF" w:rsidRDefault="008F7ADF" w:rsidP="008F7ADF">
      <w:pPr>
        <w:ind w:left="720" w:hanging="720"/>
        <w:jc w:val="both"/>
        <w:rPr>
          <w:rFonts w:ascii="Arial" w:hAnsi="Arial" w:cs="Arial"/>
          <w:szCs w:val="22"/>
        </w:rPr>
      </w:pPr>
      <w:r w:rsidRPr="008F7ADF">
        <w:rPr>
          <w:rFonts w:ascii="Arial" w:hAnsi="Arial" w:cs="Arial"/>
          <w:szCs w:val="22"/>
        </w:rPr>
        <w:t>Asset Performance South</w:t>
      </w:r>
    </w:p>
    <w:p w:rsidR="008F7ADF" w:rsidRPr="008F7ADF" w:rsidRDefault="008F7ADF" w:rsidP="008F7ADF">
      <w:pPr>
        <w:ind w:left="720" w:hanging="720"/>
        <w:jc w:val="both"/>
        <w:rPr>
          <w:rFonts w:ascii="Arial" w:hAnsi="Arial" w:cs="Arial"/>
          <w:szCs w:val="22"/>
        </w:rPr>
      </w:pPr>
      <w:r w:rsidRPr="008F7ADF">
        <w:rPr>
          <w:rFonts w:ascii="Arial" w:hAnsi="Arial" w:cs="Arial"/>
          <w:szCs w:val="22"/>
        </w:rPr>
        <w:t>E-mail:</w:t>
      </w:r>
      <w:r w:rsidRPr="008F7ADF">
        <w:rPr>
          <w:rFonts w:ascii="Arial" w:hAnsi="Arial" w:cs="Arial"/>
          <w:szCs w:val="22"/>
        </w:rPr>
        <w:tab/>
        <w:t>ali.abusin@environment-agency.gov.uk</w:t>
      </w:r>
    </w:p>
    <w:p w:rsidR="008F7ADF" w:rsidRPr="008F7ADF" w:rsidRDefault="008F7ADF" w:rsidP="008F7ADF">
      <w:pPr>
        <w:ind w:left="720" w:hanging="720"/>
        <w:jc w:val="both"/>
        <w:rPr>
          <w:rFonts w:ascii="Arial" w:hAnsi="Arial" w:cs="Arial"/>
          <w:szCs w:val="22"/>
        </w:rPr>
      </w:pPr>
      <w:r w:rsidRPr="008F7ADF">
        <w:rPr>
          <w:rFonts w:ascii="Arial" w:hAnsi="Arial" w:cs="Arial"/>
          <w:szCs w:val="22"/>
        </w:rPr>
        <w:t>Telephone: 02030253157</w:t>
      </w:r>
    </w:p>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8F7ADF" w:rsidRDefault="008F7ADF" w:rsidP="008F7ADF">
            <w:pPr>
              <w:rPr>
                <w:rFonts w:ascii="Arial" w:hAnsi="Arial" w:cs="Arial"/>
                <w:szCs w:val="22"/>
              </w:rPr>
            </w:pPr>
            <w:r w:rsidRPr="008F7ADF">
              <w:rPr>
                <w:rFonts w:ascii="Arial" w:hAnsi="Arial" w:cs="Arial"/>
                <w:szCs w:val="22"/>
              </w:rPr>
              <w:t>13:00, July 26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8F7ADF" w:rsidRDefault="008F7ADF" w:rsidP="00296D92">
            <w:pPr>
              <w:rPr>
                <w:rFonts w:ascii="Arial" w:hAnsi="Arial" w:cs="Arial"/>
                <w:szCs w:val="22"/>
              </w:rPr>
            </w:pPr>
            <w:r w:rsidRPr="008F7ADF">
              <w:rPr>
                <w:rFonts w:ascii="Arial" w:hAnsi="Arial" w:cs="Arial"/>
                <w:szCs w:val="22"/>
              </w:rPr>
              <w:t>July 26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8F7ADF" w:rsidRDefault="008F7ADF" w:rsidP="00296D92">
            <w:pPr>
              <w:rPr>
                <w:rFonts w:ascii="Arial" w:hAnsi="Arial" w:cs="Arial"/>
                <w:szCs w:val="22"/>
              </w:rPr>
            </w:pPr>
            <w:r w:rsidRPr="008F7ADF">
              <w:rPr>
                <w:rFonts w:ascii="Arial" w:hAnsi="Arial" w:cs="Arial"/>
                <w:szCs w:val="22"/>
              </w:rPr>
              <w:t>July 27 2018</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8F7ADF" w:rsidRDefault="008F7ADF" w:rsidP="00296D92">
            <w:pPr>
              <w:rPr>
                <w:rFonts w:ascii="Arial" w:hAnsi="Arial" w:cs="Arial"/>
                <w:szCs w:val="22"/>
              </w:rPr>
            </w:pPr>
            <w:r w:rsidRPr="008F7ADF">
              <w:rPr>
                <w:rFonts w:ascii="Arial" w:hAnsi="Arial" w:cs="Arial"/>
                <w:szCs w:val="22"/>
              </w:rPr>
              <w:t>7 September 2018</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8F7ADF" w:rsidRDefault="00BD6C51" w:rsidP="00E65F5D">
      <w:pPr>
        <w:ind w:right="-21"/>
        <w:rPr>
          <w:rFonts w:ascii="Arial" w:hAnsi="Arial" w:cs="Arial"/>
          <w:szCs w:val="22"/>
        </w:rPr>
      </w:pPr>
      <w:r w:rsidRPr="008F7ADF">
        <w:rPr>
          <w:rFonts w:ascii="Arial" w:hAnsi="Arial" w:cs="Arial"/>
          <w:szCs w:val="22"/>
        </w:rPr>
        <w:t>We will award this contract in line with the most economically advantageous tender (MEAT) as set out in the following award criteria:</w:t>
      </w:r>
    </w:p>
    <w:p w:rsidR="005700D8" w:rsidRPr="008F7ADF" w:rsidRDefault="005700D8" w:rsidP="00E65F5D">
      <w:pPr>
        <w:rPr>
          <w:rFonts w:ascii="Arial" w:hAnsi="Arial" w:cs="Arial"/>
          <w:szCs w:val="22"/>
        </w:rPr>
      </w:pPr>
    </w:p>
    <w:p w:rsidR="00E71837" w:rsidRPr="005E4C48" w:rsidRDefault="005700D8" w:rsidP="00E65F5D">
      <w:pPr>
        <w:numPr>
          <w:ilvl w:val="0"/>
          <w:numId w:val="1"/>
        </w:numPr>
        <w:rPr>
          <w:rFonts w:ascii="Arial" w:hAnsi="Arial" w:cs="Arial"/>
          <w:szCs w:val="22"/>
        </w:rPr>
      </w:pPr>
      <w:r w:rsidRPr="008F7ADF">
        <w:rPr>
          <w:rFonts w:ascii="Arial" w:hAnsi="Arial" w:cs="Arial"/>
          <w:szCs w:val="22"/>
        </w:rPr>
        <w:t xml:space="preserve">Price </w:t>
      </w:r>
      <w:r w:rsidR="00C87218" w:rsidRPr="008F7ADF">
        <w:rPr>
          <w:rFonts w:ascii="Arial" w:hAnsi="Arial" w:cs="Arial"/>
          <w:szCs w:val="22"/>
        </w:rPr>
        <w:t xml:space="preserve">– </w:t>
      </w:r>
      <w:r w:rsidR="00AA56A8">
        <w:rPr>
          <w:rFonts w:ascii="Arial" w:hAnsi="Arial" w:cs="Arial"/>
          <w:szCs w:val="22"/>
        </w:rPr>
        <w:t>8</w:t>
      </w:r>
      <w:r w:rsidR="00C87218" w:rsidRPr="008F7ADF">
        <w:rPr>
          <w:rFonts w:ascii="Arial" w:hAnsi="Arial" w:cs="Arial"/>
          <w:szCs w:val="22"/>
        </w:rPr>
        <w:t>0%</w:t>
      </w:r>
    </w:p>
    <w:p w:rsidR="005700D8" w:rsidRPr="008F7ADF" w:rsidRDefault="00E71837" w:rsidP="00E65F5D">
      <w:pPr>
        <w:numPr>
          <w:ilvl w:val="0"/>
          <w:numId w:val="1"/>
        </w:numPr>
        <w:rPr>
          <w:rFonts w:ascii="Arial" w:hAnsi="Arial" w:cs="Arial"/>
          <w:szCs w:val="22"/>
        </w:rPr>
      </w:pPr>
      <w:r w:rsidRPr="008F7ADF">
        <w:rPr>
          <w:rFonts w:ascii="Arial" w:hAnsi="Arial" w:cs="Arial"/>
          <w:szCs w:val="22"/>
        </w:rPr>
        <w:t xml:space="preserve">Quality – </w:t>
      </w:r>
      <w:r w:rsidR="00AA56A8">
        <w:rPr>
          <w:rFonts w:ascii="Arial" w:hAnsi="Arial" w:cs="Arial"/>
          <w:szCs w:val="22"/>
        </w:rPr>
        <w:t>2</w:t>
      </w:r>
      <w:r w:rsidRPr="008F7ADF">
        <w:rPr>
          <w:rFonts w:ascii="Arial" w:hAnsi="Arial" w:cs="Arial"/>
          <w:szCs w:val="22"/>
        </w:rPr>
        <w:t>0%</w:t>
      </w:r>
      <w:r w:rsidR="005700D8" w:rsidRPr="008F7ADF">
        <w:rPr>
          <w:rFonts w:ascii="Arial" w:hAnsi="Arial" w:cs="Arial"/>
          <w:szCs w:val="22"/>
        </w:rPr>
        <w:br/>
      </w:r>
    </w:p>
    <w:p w:rsidR="00E71837" w:rsidRPr="008F7ADF" w:rsidRDefault="003318A9" w:rsidP="00E65F5D">
      <w:pPr>
        <w:rPr>
          <w:rFonts w:ascii="Arial" w:hAnsi="Arial" w:cs="Arial"/>
          <w:szCs w:val="22"/>
        </w:rPr>
      </w:pPr>
      <w:r w:rsidRPr="008F7ADF">
        <w:rPr>
          <w:rFonts w:ascii="Arial" w:hAnsi="Arial" w:cs="Arial"/>
          <w:szCs w:val="22"/>
        </w:rPr>
        <w:t xml:space="preserve">The following quality criteria are weighted in accordance with the importance and relevance attached to each one. </w:t>
      </w:r>
    </w:p>
    <w:p w:rsidR="009F257C" w:rsidRPr="008F7ADF" w:rsidRDefault="009F257C" w:rsidP="00E65F5D">
      <w:pPr>
        <w:rPr>
          <w:rFonts w:ascii="Arial" w:hAnsi="Arial" w:cs="Arial"/>
          <w:szCs w:val="22"/>
        </w:rPr>
      </w:pPr>
    </w:p>
    <w:p w:rsidR="008F7ADF" w:rsidRPr="008F7ADF" w:rsidRDefault="008F7ADF" w:rsidP="008F7ADF">
      <w:pPr>
        <w:pStyle w:val="ListParagraph"/>
        <w:numPr>
          <w:ilvl w:val="0"/>
          <w:numId w:val="42"/>
        </w:numPr>
        <w:spacing w:after="0" w:line="240" w:lineRule="auto"/>
        <w:rPr>
          <w:rFonts w:cs="Arial"/>
          <w:sz w:val="20"/>
          <w:szCs w:val="20"/>
        </w:rPr>
      </w:pPr>
      <w:r w:rsidRPr="008F7ADF">
        <w:rPr>
          <w:rFonts w:cs="Arial"/>
          <w:sz w:val="20"/>
          <w:szCs w:val="20"/>
        </w:rPr>
        <w:t>Proposed Delivery Methodology</w:t>
      </w:r>
      <w:r w:rsidR="00981020">
        <w:rPr>
          <w:rFonts w:cs="Arial"/>
          <w:sz w:val="20"/>
          <w:szCs w:val="20"/>
        </w:rPr>
        <w:t>/Timeline</w:t>
      </w:r>
      <w:r w:rsidR="003612F9">
        <w:rPr>
          <w:rFonts w:cs="Arial"/>
          <w:sz w:val="20"/>
          <w:szCs w:val="20"/>
        </w:rPr>
        <w:t xml:space="preserve"> (50</w:t>
      </w:r>
      <w:r w:rsidRPr="008F7ADF">
        <w:rPr>
          <w:rFonts w:cs="Arial"/>
          <w:sz w:val="20"/>
          <w:szCs w:val="20"/>
        </w:rPr>
        <w:t>%)</w:t>
      </w:r>
    </w:p>
    <w:p w:rsidR="008F7ADF" w:rsidRPr="008F7ADF" w:rsidRDefault="008F7ADF" w:rsidP="008F7ADF">
      <w:pPr>
        <w:pStyle w:val="ListParagraph"/>
        <w:numPr>
          <w:ilvl w:val="0"/>
          <w:numId w:val="42"/>
        </w:numPr>
        <w:spacing w:after="0" w:line="240" w:lineRule="auto"/>
        <w:rPr>
          <w:rFonts w:cs="Arial"/>
          <w:sz w:val="20"/>
          <w:szCs w:val="20"/>
        </w:rPr>
      </w:pPr>
      <w:r w:rsidRPr="008F7ADF">
        <w:rPr>
          <w:rFonts w:cs="Arial"/>
          <w:sz w:val="20"/>
          <w:szCs w:val="20"/>
        </w:rPr>
        <w:t>Recent experience c</w:t>
      </w:r>
      <w:r w:rsidR="003612F9">
        <w:rPr>
          <w:rFonts w:cs="Arial"/>
          <w:sz w:val="20"/>
          <w:szCs w:val="20"/>
        </w:rPr>
        <w:t>arrying out similar contracts (5</w:t>
      </w:r>
      <w:r w:rsidRPr="008F7ADF">
        <w:rPr>
          <w:rFonts w:cs="Arial"/>
          <w:sz w:val="20"/>
          <w:szCs w:val="20"/>
        </w:rPr>
        <w:t>0%)</w:t>
      </w:r>
    </w:p>
    <w:p w:rsidR="004C13AC" w:rsidRPr="0093723A" w:rsidRDefault="004C13AC" w:rsidP="00E65F5D">
      <w:pPr>
        <w:rPr>
          <w:rFonts w:ascii="Arial" w:hAnsi="Arial" w:cs="Arial"/>
          <w:b/>
          <w:i/>
          <w:color w:val="FF0000"/>
          <w:szCs w:val="22"/>
        </w:rPr>
      </w:pPr>
      <w:bookmarkStart w:id="0" w:name="_GoBack"/>
      <w:bookmarkEnd w:id="0"/>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lastRenderedPageBreak/>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81020" w:rsidRDefault="000D2F4D" w:rsidP="000D2F4D">
      <w:pPr>
        <w:pStyle w:val="BodyText"/>
        <w:numPr>
          <w:ilvl w:val="0"/>
          <w:numId w:val="31"/>
        </w:numPr>
        <w:spacing w:after="0"/>
        <w:rPr>
          <w:rFonts w:ascii="Arial" w:hAnsi="Arial" w:cs="Arial"/>
          <w:szCs w:val="22"/>
        </w:rPr>
      </w:pPr>
      <w:r w:rsidRPr="00981020">
        <w:rPr>
          <w:rFonts w:ascii="Arial" w:hAnsi="Arial" w:cs="Arial"/>
          <w:szCs w:val="22"/>
        </w:rPr>
        <w:t xml:space="preserve">completed </w:t>
      </w:r>
      <w:r w:rsidR="009C2291" w:rsidRPr="00981020">
        <w:rPr>
          <w:rFonts w:ascii="Arial" w:hAnsi="Arial" w:cs="Arial"/>
          <w:szCs w:val="22"/>
        </w:rPr>
        <w:t>P</w:t>
      </w:r>
      <w:r w:rsidRPr="00981020">
        <w:rPr>
          <w:rFonts w:ascii="Arial" w:hAnsi="Arial" w:cs="Arial"/>
          <w:szCs w:val="22"/>
        </w:rPr>
        <w:t xml:space="preserve">ricing </w:t>
      </w:r>
      <w:r w:rsidR="009C2291" w:rsidRPr="00981020">
        <w:rPr>
          <w:rFonts w:ascii="Arial" w:hAnsi="Arial" w:cs="Arial"/>
          <w:szCs w:val="22"/>
        </w:rPr>
        <w:t>S</w:t>
      </w:r>
      <w:r w:rsidRPr="00981020">
        <w:rPr>
          <w:rFonts w:ascii="Arial" w:hAnsi="Arial" w:cs="Arial"/>
          <w:szCs w:val="22"/>
        </w:rPr>
        <w:t>chedule</w:t>
      </w:r>
      <w:r w:rsidR="002F4C87" w:rsidRPr="00981020">
        <w:rPr>
          <w:rFonts w:ascii="Arial" w:hAnsi="Arial" w:cs="Arial"/>
          <w:szCs w:val="22"/>
        </w:rPr>
        <w:t xml:space="preserve"> (Appendix A)</w:t>
      </w:r>
      <w:r w:rsidRPr="00981020">
        <w:rPr>
          <w:rFonts w:ascii="Arial" w:hAnsi="Arial" w:cs="Arial"/>
          <w:szCs w:val="22"/>
        </w:rPr>
        <w:t xml:space="preserve">; </w:t>
      </w:r>
    </w:p>
    <w:p w:rsidR="000D2F4D" w:rsidRPr="00981020" w:rsidRDefault="000D2F4D" w:rsidP="000D2F4D">
      <w:pPr>
        <w:pStyle w:val="BodyText"/>
        <w:numPr>
          <w:ilvl w:val="0"/>
          <w:numId w:val="7"/>
        </w:numPr>
        <w:spacing w:after="0"/>
        <w:rPr>
          <w:rFonts w:ascii="Arial" w:hAnsi="Arial" w:cs="Arial"/>
          <w:szCs w:val="22"/>
        </w:rPr>
      </w:pPr>
      <w:proofErr w:type="gramStart"/>
      <w:r w:rsidRPr="00981020">
        <w:rPr>
          <w:rFonts w:ascii="Arial" w:hAnsi="Arial" w:cs="Arial"/>
          <w:szCs w:val="22"/>
        </w:rPr>
        <w:t>confirmation</w:t>
      </w:r>
      <w:proofErr w:type="gramEnd"/>
      <w:r w:rsidRPr="00981020">
        <w:rPr>
          <w:rFonts w:ascii="Arial" w:hAnsi="Arial" w:cs="Arial"/>
          <w:szCs w:val="22"/>
        </w:rPr>
        <w:t xml:space="preserve"> that terms and conditions are accepted (</w:t>
      </w:r>
      <w:r w:rsidR="009415AB">
        <w:rPr>
          <w:rFonts w:ascii="Arial" w:hAnsi="Arial" w:cs="Arial"/>
          <w:szCs w:val="22"/>
        </w:rPr>
        <w:t>Appendix B</w:t>
      </w:r>
      <w:r w:rsidR="002F4C87" w:rsidRPr="00981020">
        <w:rPr>
          <w:rFonts w:ascii="Arial" w:hAnsi="Arial" w:cs="Arial"/>
          <w:szCs w:val="22"/>
        </w:rPr>
        <w:t>. Please note that the terms</w:t>
      </w:r>
      <w:r w:rsidRPr="00981020">
        <w:rPr>
          <w:rFonts w:ascii="Arial" w:hAnsi="Arial" w:cs="Arial"/>
          <w:szCs w:val="22"/>
        </w:rPr>
        <w:t xml:space="preserve"> cannot be amended later).</w:t>
      </w:r>
    </w:p>
    <w:p w:rsidR="000D2F4D" w:rsidRPr="00981020" w:rsidRDefault="000D2F4D" w:rsidP="000D2F4D">
      <w:pPr>
        <w:pStyle w:val="BodyText3"/>
        <w:numPr>
          <w:ilvl w:val="0"/>
          <w:numId w:val="7"/>
        </w:numPr>
        <w:spacing w:after="0"/>
        <w:rPr>
          <w:rFonts w:ascii="Arial" w:hAnsi="Arial" w:cs="Arial"/>
          <w:sz w:val="20"/>
          <w:szCs w:val="22"/>
        </w:rPr>
      </w:pPr>
      <w:r w:rsidRPr="00981020">
        <w:rPr>
          <w:rFonts w:ascii="Arial" w:hAnsi="Arial" w:cs="Arial"/>
          <w:sz w:val="20"/>
          <w:szCs w:val="22"/>
        </w:rPr>
        <w:t xml:space="preserve">details of </w:t>
      </w:r>
      <w:r w:rsidR="00981020" w:rsidRPr="00981020">
        <w:rPr>
          <w:rFonts w:ascii="Arial" w:hAnsi="Arial" w:cs="Arial"/>
          <w:sz w:val="20"/>
          <w:szCs w:val="22"/>
        </w:rPr>
        <w:t>material quality/specification</w:t>
      </w:r>
    </w:p>
    <w:p w:rsidR="000D2F4D" w:rsidRPr="00981020" w:rsidRDefault="000D2F4D" w:rsidP="000D2F4D">
      <w:pPr>
        <w:pStyle w:val="BodyText3"/>
        <w:numPr>
          <w:ilvl w:val="0"/>
          <w:numId w:val="7"/>
        </w:numPr>
        <w:spacing w:after="0"/>
        <w:rPr>
          <w:rFonts w:ascii="Arial" w:hAnsi="Arial" w:cs="Arial"/>
          <w:sz w:val="20"/>
          <w:szCs w:val="22"/>
        </w:rPr>
      </w:pPr>
      <w:r w:rsidRPr="00981020">
        <w:rPr>
          <w:rFonts w:ascii="Arial" w:hAnsi="Arial" w:cs="Arial"/>
          <w:sz w:val="20"/>
          <w:szCs w:val="22"/>
        </w:rPr>
        <w:t xml:space="preserve">details </w:t>
      </w:r>
      <w:r w:rsidR="00981020" w:rsidRPr="00981020">
        <w:rPr>
          <w:rFonts w:ascii="Arial" w:hAnsi="Arial" w:cs="Arial"/>
          <w:sz w:val="20"/>
          <w:szCs w:val="22"/>
        </w:rPr>
        <w:t xml:space="preserve">of delivery methodology/timeline </w:t>
      </w:r>
    </w:p>
    <w:p w:rsidR="000D2F4D" w:rsidRPr="00981020" w:rsidRDefault="000D2F4D" w:rsidP="000D2F4D">
      <w:pPr>
        <w:numPr>
          <w:ilvl w:val="0"/>
          <w:numId w:val="7"/>
        </w:numPr>
        <w:rPr>
          <w:rFonts w:ascii="Arial" w:hAnsi="Arial" w:cs="Arial"/>
          <w:szCs w:val="22"/>
        </w:rPr>
      </w:pPr>
      <w:r w:rsidRPr="00981020">
        <w:rPr>
          <w:rFonts w:ascii="Arial" w:hAnsi="Arial" w:cs="Arial"/>
          <w:szCs w:val="22"/>
        </w:rPr>
        <w:t>detail your recent experience of carrying out similar contracts</w:t>
      </w:r>
    </w:p>
    <w:p w:rsidR="003A6912" w:rsidRDefault="003A6912" w:rsidP="00E65F5D">
      <w:pPr>
        <w:pStyle w:val="BodyText"/>
        <w:spacing w:after="0"/>
        <w:rPr>
          <w:rFonts w:ascii="Arial" w:hAnsi="Arial" w:cs="Arial"/>
          <w:b/>
          <w:sz w:val="22"/>
          <w:szCs w:val="22"/>
          <w:u w:val="single"/>
        </w:rPr>
      </w:pPr>
    </w:p>
    <w:p w:rsidR="003014F2" w:rsidRPr="0093723A" w:rsidRDefault="00AA56A8" w:rsidP="00AA56A8">
      <w:pPr>
        <w:rPr>
          <w:rFonts w:ascii="Arial" w:hAnsi="Arial" w:cs="Arial"/>
          <w:b/>
          <w:sz w:val="22"/>
          <w:szCs w:val="22"/>
          <w:u w:val="single"/>
        </w:rPr>
      </w:pPr>
      <w:r>
        <w:rPr>
          <w:rFonts w:ascii="Arial" w:hAnsi="Arial" w:cs="Arial"/>
          <w:b/>
          <w:sz w:val="22"/>
          <w:szCs w:val="22"/>
          <w:u w:val="single"/>
        </w:rPr>
        <w:t>S</w:t>
      </w:r>
      <w:r w:rsidR="003014F2" w:rsidRPr="0093723A">
        <w:rPr>
          <w:rFonts w:ascii="Arial" w:hAnsi="Arial" w:cs="Arial"/>
          <w:b/>
          <w:sz w:val="22"/>
          <w:szCs w:val="22"/>
          <w:u w:val="single"/>
        </w:rPr>
        <w:t xml:space="preserve">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C24614" w:rsidRPr="00E21F22" w:rsidRDefault="00E21F22" w:rsidP="00981020">
      <w:pPr>
        <w:rPr>
          <w:rFonts w:ascii="Arial" w:hAnsi="Arial" w:cs="Arial"/>
          <w:szCs w:val="22"/>
        </w:rPr>
      </w:pPr>
      <w:r w:rsidRPr="00E21F22">
        <w:rPr>
          <w:rFonts w:ascii="Arial" w:hAnsi="Arial" w:cs="Arial"/>
          <w:szCs w:val="22"/>
        </w:rPr>
        <w:t>R</w:t>
      </w:r>
      <w:r w:rsidR="00981020" w:rsidRPr="00E21F22">
        <w:rPr>
          <w:rFonts w:ascii="Arial" w:hAnsi="Arial" w:cs="Arial"/>
          <w:szCs w:val="22"/>
        </w:rPr>
        <w:t xml:space="preserve">iprap is required to repair scouring in the flood embankment of the River Soar in Cotes to ensure that we maintain the required standard of protection. </w:t>
      </w:r>
    </w:p>
    <w:p w:rsidR="00C24614" w:rsidRPr="0093723A" w:rsidRDefault="00C24614"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981020" w:rsidRDefault="00981020" w:rsidP="00AF6F4A">
      <w:pPr>
        <w:spacing w:after="120"/>
        <w:rPr>
          <w:rFonts w:ascii="Helvetica" w:hAnsi="Helvetica" w:cs="Helvetica"/>
        </w:rPr>
      </w:pPr>
      <w:r>
        <w:rPr>
          <w:rFonts w:ascii="Helvetica" w:hAnsi="Helvetica" w:cs="Helvetica"/>
        </w:rPr>
        <w:t>We require 1000 tonnes Sandst</w:t>
      </w:r>
      <w:r w:rsidR="00886AEC">
        <w:rPr>
          <w:rFonts w:ascii="Helvetica" w:hAnsi="Helvetica" w:cs="Helvetica"/>
        </w:rPr>
        <w:t>one/</w:t>
      </w:r>
      <w:proofErr w:type="spellStart"/>
      <w:r w:rsidR="00886AEC">
        <w:rPr>
          <w:rFonts w:ascii="Helvetica" w:hAnsi="Helvetica" w:cs="Helvetica"/>
        </w:rPr>
        <w:t>Gritstone</w:t>
      </w:r>
      <w:proofErr w:type="spellEnd"/>
      <w:r w:rsidR="00886AEC">
        <w:rPr>
          <w:rFonts w:ascii="Helvetica" w:hAnsi="Helvetica" w:cs="Helvetica"/>
        </w:rPr>
        <w:t xml:space="preserve"> Rip Rap which is approximately</w:t>
      </w:r>
      <w:r>
        <w:rPr>
          <w:rFonts w:ascii="Helvetica" w:hAnsi="Helvetica" w:cs="Helvetica"/>
        </w:rPr>
        <w:t xml:space="preserve"> 1000 </w:t>
      </w:r>
      <w:r w:rsidR="00886AEC">
        <w:rPr>
          <w:rFonts w:ascii="Helvetica" w:hAnsi="Helvetica" w:cs="Helvetica"/>
        </w:rPr>
        <w:t>mm in diameter</w:t>
      </w:r>
      <w:r>
        <w:rPr>
          <w:rFonts w:ascii="Helvetica" w:hAnsi="Helvetica" w:cs="Helvetica"/>
        </w:rPr>
        <w:t xml:space="preserve">. </w:t>
      </w:r>
      <w:r w:rsidR="00E21F22">
        <w:rPr>
          <w:rFonts w:ascii="Helvetica" w:hAnsi="Helvetica" w:cs="Helvetica"/>
        </w:rPr>
        <w:t>Riprap</w:t>
      </w:r>
      <w:r>
        <w:rPr>
          <w:rFonts w:ascii="Helvetica" w:hAnsi="Helvetica" w:cs="Helvetica"/>
        </w:rPr>
        <w:t xml:space="preserve"> to be delivered to site at Cotes Mill, Leicestershire, LE12 5TL starting 13 August and ending 7 September 2018. </w:t>
      </w:r>
    </w:p>
    <w:p w:rsidR="00981020" w:rsidRDefault="00981020" w:rsidP="00981020">
      <w:pPr>
        <w:autoSpaceDE w:val="0"/>
        <w:autoSpaceDN w:val="0"/>
        <w:adjustRightInd w:val="0"/>
        <w:rPr>
          <w:rFonts w:ascii="Helvetica" w:hAnsi="Helvetica" w:cs="Helvetica"/>
        </w:rPr>
      </w:pPr>
    </w:p>
    <w:p w:rsidR="00981020" w:rsidRDefault="00981020" w:rsidP="00981020">
      <w:pPr>
        <w:autoSpaceDE w:val="0"/>
        <w:autoSpaceDN w:val="0"/>
        <w:adjustRightInd w:val="0"/>
        <w:rPr>
          <w:rFonts w:ascii="Helvetica" w:hAnsi="Helvetica" w:cs="Helvetica"/>
        </w:rPr>
      </w:pPr>
      <w:r>
        <w:rPr>
          <w:rFonts w:ascii="Helvetica" w:hAnsi="Helvetica" w:cs="Helvetica"/>
        </w:rPr>
        <w:lastRenderedPageBreak/>
        <w:t xml:space="preserve">Site access is from a Field Gate on Nottingham Road, Cotes and a metal track will be installed across the field to support delivery vehicles. Note that </w:t>
      </w:r>
      <w:r w:rsidR="00E21F22">
        <w:rPr>
          <w:rFonts w:ascii="Helvetica" w:hAnsi="Helvetica" w:cs="Helvetica"/>
        </w:rPr>
        <w:t xml:space="preserve">suppliers will have to </w:t>
      </w:r>
      <w:r>
        <w:rPr>
          <w:rFonts w:ascii="Helvetica" w:hAnsi="Helvetica" w:cs="Helvetica"/>
        </w:rPr>
        <w:t xml:space="preserve">cross a bridge with no weight limit to access this site.  </w:t>
      </w:r>
    </w:p>
    <w:p w:rsidR="00981020" w:rsidRDefault="00981020" w:rsidP="00981020">
      <w:pPr>
        <w:autoSpaceDE w:val="0"/>
        <w:autoSpaceDN w:val="0"/>
        <w:adjustRightInd w:val="0"/>
        <w:rPr>
          <w:rFonts w:ascii="Helvetica" w:hAnsi="Helvetica" w:cs="Helvetica"/>
        </w:rPr>
      </w:pPr>
    </w:p>
    <w:p w:rsidR="006739AF" w:rsidRPr="0093723A" w:rsidRDefault="006739AF" w:rsidP="00E65F5D">
      <w:pPr>
        <w:pStyle w:val="Heading3"/>
        <w:numPr>
          <w:ilvl w:val="0"/>
          <w:numId w:val="0"/>
        </w:numPr>
        <w:rPr>
          <w:rFonts w:ascii="Arial" w:hAnsi="Arial" w:cs="Arial"/>
          <w:sz w:val="20"/>
          <w:szCs w:val="22"/>
        </w:rPr>
      </w:pPr>
      <w:bookmarkStart w:id="1" w:name="Appendix1"/>
      <w:bookmarkEnd w:id="1"/>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E21F22" w:rsidRDefault="00E21F22" w:rsidP="00E21F22">
      <w:pPr>
        <w:autoSpaceDE w:val="0"/>
        <w:autoSpaceDN w:val="0"/>
        <w:adjustRightInd w:val="0"/>
        <w:rPr>
          <w:rFonts w:ascii="Helvetica" w:hAnsi="Helvetica" w:cs="Helvetica"/>
        </w:rPr>
      </w:pPr>
      <w:r>
        <w:rPr>
          <w:rFonts w:ascii="Helvetica" w:hAnsi="Helvetica" w:cs="Helvetica"/>
        </w:rPr>
        <w:t xml:space="preserve">Riprap to be delivered to site at Cotes Mill, Leicestershire, LE12 5TL starting 13 August and ending 7 September 2018. </w:t>
      </w:r>
    </w:p>
    <w:p w:rsidR="00E21F22" w:rsidRDefault="00E21F22" w:rsidP="00E21F22">
      <w:pPr>
        <w:pStyle w:val="Heading3"/>
        <w:numPr>
          <w:ilvl w:val="0"/>
          <w:numId w:val="0"/>
        </w:numPr>
        <w:rPr>
          <w:rFonts w:ascii="Arial" w:hAnsi="Arial" w:cs="Arial"/>
          <w:sz w:val="20"/>
          <w:szCs w:val="22"/>
          <w:u w:val="single"/>
        </w:rPr>
      </w:pP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FB55C7" w:rsidRDefault="006739AF" w:rsidP="00E65F5D">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E21F22">
        <w:rPr>
          <w:rFonts w:cs="Arial"/>
          <w:sz w:val="20"/>
          <w:szCs w:val="22"/>
        </w:rPr>
        <w:t>Ali Abusin, FCRM Officer, Asset Performance South (</w:t>
      </w:r>
      <w:hyperlink r:id="rId11" w:history="1">
        <w:r w:rsidR="00E21F22" w:rsidRPr="00813183">
          <w:rPr>
            <w:rStyle w:val="Hyperlink"/>
            <w:rFonts w:cs="Arial"/>
            <w:sz w:val="20"/>
            <w:szCs w:val="22"/>
          </w:rPr>
          <w:t>ali.abusin@environment-agency.gov.uk</w:t>
        </w:r>
      </w:hyperlink>
      <w:r w:rsidR="00E21F22">
        <w:rPr>
          <w:rFonts w:cs="Arial"/>
          <w:sz w:val="20"/>
          <w:szCs w:val="22"/>
        </w:rPr>
        <w:t xml:space="preserve">). </w:t>
      </w:r>
    </w:p>
    <w:p w:rsidR="00EA6FE1" w:rsidRDefault="00EA6FE1" w:rsidP="00E65F5D">
      <w:pPr>
        <w:rPr>
          <w:rFonts w:ascii="Arial" w:hAnsi="Arial" w:cs="Arial"/>
          <w:color w:val="FF0000"/>
          <w:szCs w:val="22"/>
        </w:rPr>
      </w:pPr>
    </w:p>
    <w:p w:rsidR="00A946D1" w:rsidRPr="00E21F22"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r w:rsidR="00E21F22">
        <w:rPr>
          <w:rFonts w:ascii="Arial" w:hAnsi="Arial" w:cs="Arial"/>
          <w:szCs w:val="22"/>
        </w:rPr>
        <w:t xml:space="preserve">We expect to be invoiced following delivery of the riprap.  </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AA56A8" w:rsidRDefault="00AA56A8" w:rsidP="00E65F5D">
      <w:pPr>
        <w:pStyle w:val="Heading3"/>
        <w:numPr>
          <w:ilvl w:val="0"/>
          <w:numId w:val="0"/>
        </w:numPr>
        <w:rPr>
          <w:rFonts w:ascii="Arial" w:hAnsi="Arial" w:cs="Arial"/>
          <w:sz w:val="20"/>
          <w:szCs w:val="22"/>
        </w:rPr>
      </w:pPr>
    </w:p>
    <w:p w:rsidR="00AA56A8" w:rsidRDefault="00AA56A8" w:rsidP="00E65F5D">
      <w:pPr>
        <w:pStyle w:val="Heading3"/>
        <w:numPr>
          <w:ilvl w:val="0"/>
          <w:numId w:val="0"/>
        </w:numPr>
        <w:rPr>
          <w:rFonts w:ascii="Arial" w:hAnsi="Arial" w:cs="Arial"/>
          <w:sz w:val="20"/>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lastRenderedPageBreak/>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9415AB" w:rsidRDefault="009415AB" w:rsidP="002F4C87">
      <w:pPr>
        <w:pStyle w:val="Heading1"/>
        <w:numPr>
          <w:ilvl w:val="0"/>
          <w:numId w:val="0"/>
        </w:numPr>
        <w:rPr>
          <w:rFonts w:cs="Arial"/>
          <w:sz w:val="20"/>
          <w:szCs w:val="22"/>
        </w:rPr>
      </w:pPr>
    </w:p>
    <w:p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981020" w:rsidP="002F4C87">
            <w:pPr>
              <w:rPr>
                <w:rFonts w:ascii="Arial" w:hAnsi="Arial" w:cs="Arial"/>
                <w:b/>
                <w:szCs w:val="22"/>
                <w:u w:val="single"/>
              </w:rPr>
            </w:pPr>
            <w:r>
              <w:rPr>
                <w:rFonts w:ascii="Arial" w:hAnsi="Arial" w:cs="Arial"/>
                <w:b/>
                <w:szCs w:val="22"/>
                <w:u w:val="single"/>
              </w:rPr>
              <w:t>Material</w:t>
            </w:r>
            <w:r w:rsidR="002F4C87" w:rsidRPr="0093723A">
              <w:rPr>
                <w:rFonts w:ascii="Arial" w:hAnsi="Arial" w:cs="Arial"/>
                <w:b/>
                <w:szCs w:val="22"/>
                <w:u w:val="single"/>
              </w:rPr>
              <w:t xml:space="preserve">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981020">
        <w:trPr>
          <w:trHeight w:val="436"/>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981020" w:rsidRPr="0093723A" w:rsidTr="00981020">
        <w:trPr>
          <w:trHeight w:val="430"/>
        </w:trPr>
        <w:tc>
          <w:tcPr>
            <w:tcW w:w="6096" w:type="dxa"/>
            <w:tcBorders>
              <w:top w:val="single" w:sz="7" w:space="0" w:color="000000"/>
              <w:left w:val="single" w:sz="7" w:space="0" w:color="000000"/>
              <w:bottom w:val="single" w:sz="7" w:space="0" w:color="000000"/>
              <w:right w:val="single" w:sz="7" w:space="0" w:color="000000"/>
            </w:tcBorders>
          </w:tcPr>
          <w:p w:rsidR="00981020" w:rsidRPr="0093723A" w:rsidRDefault="00981020" w:rsidP="002F4C87">
            <w:pPr>
              <w:rPr>
                <w:rFonts w:ascii="Arial" w:hAnsi="Arial" w:cs="Arial"/>
                <w:b/>
                <w:szCs w:val="22"/>
                <w:u w:val="single"/>
              </w:rPr>
            </w:pPr>
            <w:r>
              <w:rPr>
                <w:rFonts w:ascii="Arial" w:hAnsi="Arial" w:cs="Arial"/>
                <w:b/>
                <w:szCs w:val="22"/>
                <w:u w:val="single"/>
              </w:rPr>
              <w:t>Any Other Costs</w:t>
            </w:r>
          </w:p>
        </w:tc>
        <w:tc>
          <w:tcPr>
            <w:tcW w:w="2551" w:type="dxa"/>
            <w:tcBorders>
              <w:top w:val="single" w:sz="7" w:space="0" w:color="000000"/>
              <w:left w:val="single" w:sz="7" w:space="0" w:color="000000"/>
              <w:bottom w:val="single" w:sz="7" w:space="0" w:color="000000"/>
              <w:right w:val="single" w:sz="7" w:space="0" w:color="000000"/>
            </w:tcBorders>
          </w:tcPr>
          <w:p w:rsidR="00981020" w:rsidRPr="0093723A" w:rsidRDefault="00981020" w:rsidP="002F4C87">
            <w:pPr>
              <w:spacing w:line="120" w:lineRule="exact"/>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Default="002F4C87" w:rsidP="00E65F5D">
      <w:pPr>
        <w:rPr>
          <w:rFonts w:ascii="Arial" w:hAnsi="Arial" w:cs="Arial"/>
          <w:szCs w:val="22"/>
        </w:rPr>
      </w:pPr>
    </w:p>
    <w:p w:rsidR="00886AEC" w:rsidRDefault="00886AEC" w:rsidP="00E65F5D">
      <w:pPr>
        <w:rPr>
          <w:rFonts w:ascii="Arial" w:hAnsi="Arial" w:cs="Arial"/>
          <w:b/>
          <w:szCs w:val="22"/>
        </w:rPr>
      </w:pPr>
    </w:p>
    <w:p w:rsidR="00F1537C" w:rsidRDefault="009415AB" w:rsidP="00E65F5D">
      <w:pPr>
        <w:rPr>
          <w:rFonts w:ascii="Arial" w:hAnsi="Arial" w:cs="Arial"/>
          <w:b/>
          <w:szCs w:val="22"/>
        </w:rPr>
      </w:pPr>
      <w:r>
        <w:rPr>
          <w:rFonts w:ascii="Arial" w:hAnsi="Arial" w:cs="Arial"/>
          <w:b/>
          <w:szCs w:val="22"/>
        </w:rPr>
        <w:t>APPENDIX B</w:t>
      </w:r>
      <w:r w:rsidR="00F1537C">
        <w:rPr>
          <w:rFonts w:ascii="Arial" w:hAnsi="Arial" w:cs="Arial"/>
          <w:b/>
          <w:szCs w:val="22"/>
        </w:rPr>
        <w:t xml:space="preserve">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19172C"/>
    <w:multiLevelType w:val="hybridMultilevel"/>
    <w:tmpl w:val="3F84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3"/>
  </w:num>
  <w:num w:numId="3">
    <w:abstractNumId w:val="2"/>
  </w:num>
  <w:num w:numId="4">
    <w:abstractNumId w:val="31"/>
  </w:num>
  <w:num w:numId="5">
    <w:abstractNumId w:val="7"/>
  </w:num>
  <w:num w:numId="6">
    <w:abstractNumId w:val="3"/>
  </w:num>
  <w:num w:numId="7">
    <w:abstractNumId w:val="12"/>
  </w:num>
  <w:num w:numId="8">
    <w:abstractNumId w:val="28"/>
  </w:num>
  <w:num w:numId="9">
    <w:abstractNumId w:val="25"/>
  </w:num>
  <w:num w:numId="10">
    <w:abstractNumId w:val="14"/>
  </w:num>
  <w:num w:numId="11">
    <w:abstractNumId w:val="27"/>
  </w:num>
  <w:num w:numId="12">
    <w:abstractNumId w:val="38"/>
  </w:num>
  <w:num w:numId="13">
    <w:abstractNumId w:val="9"/>
  </w:num>
  <w:num w:numId="14">
    <w:abstractNumId w:val="32"/>
  </w:num>
  <w:num w:numId="15">
    <w:abstractNumId w:val="22"/>
  </w:num>
  <w:num w:numId="16">
    <w:abstractNumId w:val="34"/>
  </w:num>
  <w:num w:numId="17">
    <w:abstractNumId w:val="6"/>
  </w:num>
  <w:num w:numId="18">
    <w:abstractNumId w:val="37"/>
  </w:num>
  <w:num w:numId="19">
    <w:abstractNumId w:val="33"/>
  </w:num>
  <w:num w:numId="20">
    <w:abstractNumId w:val="18"/>
  </w:num>
  <w:num w:numId="21">
    <w:abstractNumId w:val="5"/>
  </w:num>
  <w:num w:numId="22">
    <w:abstractNumId w:val="11"/>
  </w:num>
  <w:num w:numId="23">
    <w:abstractNumId w:val="15"/>
  </w:num>
  <w:num w:numId="24">
    <w:abstractNumId w:val="13"/>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0"/>
  </w:num>
  <w:num w:numId="28">
    <w:abstractNumId w:val="17"/>
  </w:num>
  <w:num w:numId="29">
    <w:abstractNumId w:val="24"/>
  </w:num>
  <w:num w:numId="30">
    <w:abstractNumId w:val="4"/>
  </w:num>
  <w:num w:numId="31">
    <w:abstractNumId w:val="26"/>
  </w:num>
  <w:num w:numId="32">
    <w:abstractNumId w:val="21"/>
  </w:num>
  <w:num w:numId="33">
    <w:abstractNumId w:val="16"/>
  </w:num>
  <w:num w:numId="34">
    <w:abstractNumId w:val="20"/>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0"/>
  </w:num>
  <w:num w:numId="39">
    <w:abstractNumId w:val="29"/>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612F9"/>
    <w:rsid w:val="00375CE2"/>
    <w:rsid w:val="0038340B"/>
    <w:rsid w:val="00395856"/>
    <w:rsid w:val="003A6912"/>
    <w:rsid w:val="003B2D83"/>
    <w:rsid w:val="003B578A"/>
    <w:rsid w:val="003B7515"/>
    <w:rsid w:val="003C1C3E"/>
    <w:rsid w:val="003C74EF"/>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E4C48"/>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86AEC"/>
    <w:rsid w:val="00895C87"/>
    <w:rsid w:val="008C4BA6"/>
    <w:rsid w:val="008D7A7D"/>
    <w:rsid w:val="008F7ADF"/>
    <w:rsid w:val="00921556"/>
    <w:rsid w:val="0093252F"/>
    <w:rsid w:val="00932EA0"/>
    <w:rsid w:val="0093723A"/>
    <w:rsid w:val="009415AB"/>
    <w:rsid w:val="00941D4B"/>
    <w:rsid w:val="0095254E"/>
    <w:rsid w:val="009715FD"/>
    <w:rsid w:val="00981020"/>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A56A8"/>
    <w:rsid w:val="00AB6556"/>
    <w:rsid w:val="00AC670A"/>
    <w:rsid w:val="00AD6F35"/>
    <w:rsid w:val="00AE2331"/>
    <w:rsid w:val="00AF6F4A"/>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21F22"/>
    <w:rsid w:val="00E4132C"/>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li.abusin@environment-agency.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li.abusin@environment-agency.gov.uk" TargetMode="External"/><Relationship Id="rId5" Type="http://schemas.openxmlformats.org/officeDocument/2006/relationships/webSettings" Target="webSettings.xm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A411D-7C72-4D3A-8CFD-5E3A5764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11843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Moeser, Gretchen M</cp:lastModifiedBy>
  <cp:revision>3</cp:revision>
  <cp:lastPrinted>2016-03-18T08:32:00Z</cp:lastPrinted>
  <dcterms:created xsi:type="dcterms:W3CDTF">2018-07-19T08:02:00Z</dcterms:created>
  <dcterms:modified xsi:type="dcterms:W3CDTF">2018-07-19T12:43:00Z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