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C8EC1" w14:textId="77777777" w:rsidR="00AC1AC1" w:rsidRPr="00C81BE7" w:rsidRDefault="00AC1AC1" w:rsidP="00AC1AC1">
      <w:pPr>
        <w:spacing w:before="0" w:after="0" w:line="240" w:lineRule="auto"/>
        <w:jc w:val="both"/>
        <w:rPr>
          <w:b/>
          <w:lang w:val="en-GB"/>
        </w:rPr>
      </w:pPr>
      <w:r w:rsidRPr="00AB632F">
        <w:rPr>
          <w:bCs/>
          <w:lang w:val="en-GB"/>
        </w:rPr>
        <w:t>CM/PHG/24/5720 - NHS National Framework for the supply of Generics Housekeeping / Supply Chain Resilience Products, commencing 1 June 2025</w:t>
      </w:r>
    </w:p>
    <w:p w14:paraId="108D4913" w14:textId="77777777" w:rsidR="00AC1AC1" w:rsidRPr="002A4D67" w:rsidRDefault="00AC1AC1" w:rsidP="00AC1AC1">
      <w:pPr>
        <w:spacing w:before="0" w:after="0" w:line="240" w:lineRule="auto"/>
        <w:jc w:val="both"/>
        <w:rPr>
          <w:b/>
          <w:sz w:val="22"/>
          <w:szCs w:val="22"/>
          <w:lang w:val="en-GB"/>
        </w:rPr>
      </w:pPr>
    </w:p>
    <w:p w14:paraId="1BFE7F62" w14:textId="31AE1C27" w:rsidR="002A4D67" w:rsidRDefault="002A4D67" w:rsidP="00AC1AC1">
      <w:pPr>
        <w:spacing w:before="0" w:after="0" w:line="240" w:lineRule="auto"/>
        <w:jc w:val="both"/>
        <w:rPr>
          <w:b/>
          <w:sz w:val="22"/>
          <w:szCs w:val="22"/>
          <w:lang w:val="en-GB"/>
        </w:rPr>
      </w:pPr>
      <w:r w:rsidRPr="00C81BE7">
        <w:rPr>
          <w:b/>
          <w:lang w:val="en-GB"/>
        </w:rPr>
        <w:t>Parties appointed to the framework agreement</w:t>
      </w:r>
      <w:r w:rsidR="0047224A">
        <w:rPr>
          <w:b/>
          <w:lang w:val="en-GB"/>
        </w:rPr>
        <w:t xml:space="preserve"> </w:t>
      </w:r>
    </w:p>
    <w:p w14:paraId="24E943D4" w14:textId="77777777" w:rsidR="00AC1AC1" w:rsidRPr="00AC1AC1" w:rsidRDefault="00AC1AC1" w:rsidP="00AC1AC1">
      <w:pPr>
        <w:spacing w:before="0" w:after="0" w:line="240" w:lineRule="auto"/>
        <w:jc w:val="both"/>
        <w:rPr>
          <w:b/>
          <w:sz w:val="22"/>
          <w:szCs w:val="22"/>
          <w:lang w:val="en-GB"/>
        </w:rPr>
      </w:pPr>
    </w:p>
    <w:tbl>
      <w:tblPr>
        <w:tblStyle w:val="TableGridLight"/>
        <w:tblW w:w="5524" w:type="dxa"/>
        <w:tblLook w:val="04A0" w:firstRow="1" w:lastRow="0" w:firstColumn="1" w:lastColumn="0" w:noHBand="0" w:noVBand="1"/>
      </w:tblPr>
      <w:tblGrid>
        <w:gridCol w:w="5524"/>
      </w:tblGrid>
      <w:tr w:rsidR="00AC1AC1" w:rsidRPr="00AC1AC1" w14:paraId="6D3FF3AD" w14:textId="77777777" w:rsidTr="00AC1AC1">
        <w:trPr>
          <w:trHeight w:val="240"/>
        </w:trPr>
        <w:tc>
          <w:tcPr>
            <w:tcW w:w="5524" w:type="dxa"/>
            <w:noWrap/>
            <w:hideMark/>
          </w:tcPr>
          <w:p w14:paraId="428B18B7" w14:textId="77777777" w:rsidR="00AC1AC1" w:rsidRPr="00AC1AC1" w:rsidRDefault="00AC1AC1" w:rsidP="00AC1AC1">
            <w:pPr>
              <w:spacing w:before="0" w:after="0"/>
              <w:rPr>
                <w:rFonts w:asciiTheme="minorBidi" w:eastAsia="Times New Roman" w:hAnsiTheme="minorBidi" w:cstheme="minorBidi"/>
                <w:color w:val="000000"/>
                <w:lang w:val="en-GB" w:eastAsia="en-GB"/>
              </w:rPr>
            </w:pPr>
            <w:r w:rsidRPr="00AC1AC1">
              <w:rPr>
                <w:rFonts w:asciiTheme="minorBidi" w:eastAsia="Times New Roman" w:hAnsiTheme="minorBidi" w:cstheme="minorBidi"/>
                <w:color w:val="000000"/>
                <w:lang w:val="en-GB" w:eastAsia="en-GB"/>
              </w:rPr>
              <w:t>Accord-UK Ltd</w:t>
            </w:r>
          </w:p>
        </w:tc>
      </w:tr>
      <w:tr w:rsidR="00AC1AC1" w:rsidRPr="00AC1AC1" w14:paraId="09F508C9" w14:textId="77777777" w:rsidTr="00AC1AC1">
        <w:trPr>
          <w:trHeight w:val="240"/>
        </w:trPr>
        <w:tc>
          <w:tcPr>
            <w:tcW w:w="5524" w:type="dxa"/>
            <w:noWrap/>
            <w:hideMark/>
          </w:tcPr>
          <w:p w14:paraId="497433D3" w14:textId="77777777" w:rsidR="00AC1AC1" w:rsidRPr="00AC1AC1" w:rsidRDefault="00AC1AC1" w:rsidP="00AC1AC1">
            <w:pPr>
              <w:spacing w:before="0" w:after="0"/>
              <w:rPr>
                <w:rFonts w:asciiTheme="minorBidi" w:eastAsia="Times New Roman" w:hAnsiTheme="minorBidi" w:cstheme="minorBidi"/>
                <w:color w:val="000000"/>
                <w:lang w:val="en-GB" w:eastAsia="en-GB"/>
              </w:rPr>
            </w:pPr>
            <w:r w:rsidRPr="00AC1AC1">
              <w:rPr>
                <w:rFonts w:asciiTheme="minorBidi" w:eastAsia="Times New Roman" w:hAnsiTheme="minorBidi" w:cstheme="minorBidi"/>
                <w:color w:val="000000"/>
                <w:lang w:val="en-GB" w:eastAsia="en-GB"/>
              </w:rPr>
              <w:t>Amarox Limited</w:t>
            </w:r>
          </w:p>
        </w:tc>
      </w:tr>
      <w:tr w:rsidR="00AC1AC1" w:rsidRPr="00AC1AC1" w14:paraId="06EE7740" w14:textId="77777777" w:rsidTr="00AC1AC1">
        <w:trPr>
          <w:trHeight w:val="240"/>
        </w:trPr>
        <w:tc>
          <w:tcPr>
            <w:tcW w:w="5524" w:type="dxa"/>
            <w:noWrap/>
            <w:hideMark/>
          </w:tcPr>
          <w:p w14:paraId="185EC669" w14:textId="77777777" w:rsidR="00AC1AC1" w:rsidRPr="00AC1AC1" w:rsidRDefault="00AC1AC1" w:rsidP="00AC1AC1">
            <w:pPr>
              <w:spacing w:before="0" w:after="0"/>
              <w:rPr>
                <w:rFonts w:asciiTheme="minorBidi" w:eastAsia="Times New Roman" w:hAnsiTheme="minorBidi" w:cstheme="minorBidi"/>
                <w:color w:val="000000"/>
                <w:lang w:val="en-GB" w:eastAsia="en-GB"/>
              </w:rPr>
            </w:pPr>
            <w:r w:rsidRPr="00AC1AC1">
              <w:rPr>
                <w:rFonts w:asciiTheme="minorBidi" w:eastAsia="Times New Roman" w:hAnsiTheme="minorBidi" w:cstheme="minorBidi"/>
                <w:color w:val="000000"/>
                <w:lang w:val="en-GB" w:eastAsia="en-GB"/>
              </w:rPr>
              <w:t>Aspire Pharma Ltd</w:t>
            </w:r>
          </w:p>
        </w:tc>
      </w:tr>
      <w:tr w:rsidR="00AC1AC1" w:rsidRPr="00AC1AC1" w14:paraId="08CCE853" w14:textId="77777777" w:rsidTr="00AC1AC1">
        <w:trPr>
          <w:trHeight w:val="240"/>
        </w:trPr>
        <w:tc>
          <w:tcPr>
            <w:tcW w:w="5524" w:type="dxa"/>
            <w:noWrap/>
            <w:hideMark/>
          </w:tcPr>
          <w:p w14:paraId="05618235" w14:textId="77777777" w:rsidR="00AC1AC1" w:rsidRPr="00AC1AC1" w:rsidRDefault="00AC1AC1" w:rsidP="00AC1AC1">
            <w:pPr>
              <w:spacing w:before="0" w:after="0"/>
              <w:rPr>
                <w:rFonts w:asciiTheme="minorBidi" w:eastAsia="Times New Roman" w:hAnsiTheme="minorBidi" w:cstheme="minorBidi"/>
                <w:color w:val="000000"/>
                <w:lang w:val="en-GB" w:eastAsia="en-GB"/>
              </w:rPr>
            </w:pPr>
            <w:r w:rsidRPr="00AC1AC1">
              <w:rPr>
                <w:rFonts w:asciiTheme="minorBidi" w:eastAsia="Times New Roman" w:hAnsiTheme="minorBidi" w:cstheme="minorBidi"/>
                <w:color w:val="000000"/>
                <w:lang w:val="en-GB" w:eastAsia="en-GB"/>
              </w:rPr>
              <w:t>B. Braun Medical Limited</w:t>
            </w:r>
          </w:p>
        </w:tc>
      </w:tr>
      <w:tr w:rsidR="00AC1AC1" w:rsidRPr="00AC1AC1" w14:paraId="76D96EB3" w14:textId="77777777" w:rsidTr="00AC1AC1">
        <w:trPr>
          <w:trHeight w:val="240"/>
        </w:trPr>
        <w:tc>
          <w:tcPr>
            <w:tcW w:w="5524" w:type="dxa"/>
            <w:noWrap/>
            <w:hideMark/>
          </w:tcPr>
          <w:p w14:paraId="37F96D0D" w14:textId="77777777" w:rsidR="00AC1AC1" w:rsidRPr="00AC1AC1" w:rsidRDefault="00AC1AC1" w:rsidP="00AC1AC1">
            <w:pPr>
              <w:spacing w:before="0" w:after="0"/>
              <w:rPr>
                <w:rFonts w:asciiTheme="minorBidi" w:eastAsia="Times New Roman" w:hAnsiTheme="minorBidi" w:cstheme="minorBidi"/>
                <w:color w:val="000000"/>
                <w:lang w:val="en-GB" w:eastAsia="en-GB"/>
              </w:rPr>
            </w:pPr>
            <w:r w:rsidRPr="00AC1AC1">
              <w:rPr>
                <w:rFonts w:asciiTheme="minorBidi" w:eastAsia="Times New Roman" w:hAnsiTheme="minorBidi" w:cstheme="minorBidi"/>
                <w:color w:val="000000"/>
                <w:lang w:val="en-GB" w:eastAsia="en-GB"/>
              </w:rPr>
              <w:t>Bowmed Ibisqus Limited</w:t>
            </w:r>
          </w:p>
        </w:tc>
      </w:tr>
      <w:tr w:rsidR="00AC1AC1" w:rsidRPr="00AC1AC1" w14:paraId="4A7F1199" w14:textId="77777777" w:rsidTr="00AC1AC1">
        <w:trPr>
          <w:trHeight w:val="240"/>
        </w:trPr>
        <w:tc>
          <w:tcPr>
            <w:tcW w:w="5524" w:type="dxa"/>
            <w:noWrap/>
            <w:hideMark/>
          </w:tcPr>
          <w:p w14:paraId="0E78C736" w14:textId="77777777" w:rsidR="00AC1AC1" w:rsidRPr="00AC1AC1" w:rsidRDefault="00AC1AC1" w:rsidP="00AC1AC1">
            <w:pPr>
              <w:spacing w:before="0" w:after="0"/>
              <w:rPr>
                <w:rFonts w:asciiTheme="minorBidi" w:eastAsia="Times New Roman" w:hAnsiTheme="minorBidi" w:cstheme="minorBidi"/>
                <w:color w:val="000000"/>
                <w:lang w:val="en-GB" w:eastAsia="en-GB"/>
              </w:rPr>
            </w:pPr>
            <w:r w:rsidRPr="00AC1AC1">
              <w:rPr>
                <w:rFonts w:asciiTheme="minorBidi" w:eastAsia="Times New Roman" w:hAnsiTheme="minorBidi" w:cstheme="minorBidi"/>
                <w:color w:val="000000"/>
                <w:lang w:val="en-GB" w:eastAsia="en-GB"/>
              </w:rPr>
              <w:t>Dr.Reddy's Laboratories (UK) Ltd</w:t>
            </w:r>
          </w:p>
        </w:tc>
      </w:tr>
      <w:tr w:rsidR="00AC1AC1" w:rsidRPr="00AC1AC1" w14:paraId="4253CC47" w14:textId="77777777" w:rsidTr="00AC1AC1">
        <w:trPr>
          <w:trHeight w:val="240"/>
        </w:trPr>
        <w:tc>
          <w:tcPr>
            <w:tcW w:w="5524" w:type="dxa"/>
            <w:noWrap/>
            <w:hideMark/>
          </w:tcPr>
          <w:p w14:paraId="07D2F027" w14:textId="77777777" w:rsidR="00AC1AC1" w:rsidRPr="00AC1AC1" w:rsidRDefault="00AC1AC1" w:rsidP="00AC1AC1">
            <w:pPr>
              <w:spacing w:before="0" w:after="0"/>
              <w:rPr>
                <w:rFonts w:asciiTheme="minorBidi" w:eastAsia="Times New Roman" w:hAnsiTheme="minorBidi" w:cstheme="minorBidi"/>
                <w:color w:val="000000"/>
                <w:lang w:val="en-GB" w:eastAsia="en-GB"/>
              </w:rPr>
            </w:pPr>
            <w:r w:rsidRPr="00AC1AC1">
              <w:rPr>
                <w:rFonts w:asciiTheme="minorBidi" w:eastAsia="Times New Roman" w:hAnsiTheme="minorBidi" w:cstheme="minorBidi"/>
                <w:color w:val="000000"/>
                <w:lang w:val="en-GB" w:eastAsia="en-GB"/>
              </w:rPr>
              <w:t>DRUGSRUS LTD</w:t>
            </w:r>
          </w:p>
        </w:tc>
      </w:tr>
      <w:tr w:rsidR="00AC1AC1" w:rsidRPr="00AC1AC1" w14:paraId="15468628" w14:textId="77777777" w:rsidTr="00AC1AC1">
        <w:trPr>
          <w:trHeight w:val="240"/>
        </w:trPr>
        <w:tc>
          <w:tcPr>
            <w:tcW w:w="5524" w:type="dxa"/>
            <w:noWrap/>
            <w:hideMark/>
          </w:tcPr>
          <w:p w14:paraId="23D09DE8" w14:textId="5195A3C5" w:rsidR="00AC1AC1" w:rsidRPr="00AC1AC1" w:rsidRDefault="00AC1AC1" w:rsidP="00AC1AC1">
            <w:pPr>
              <w:spacing w:before="0" w:after="0"/>
              <w:rPr>
                <w:rFonts w:asciiTheme="minorBidi" w:eastAsia="Times New Roman" w:hAnsiTheme="minorBidi" w:cstheme="minorBidi"/>
                <w:color w:val="000000"/>
                <w:lang w:val="en-GB" w:eastAsia="en-GB"/>
              </w:rPr>
            </w:pPr>
            <w:r>
              <w:rPr>
                <w:rFonts w:asciiTheme="minorBidi" w:eastAsia="Times New Roman" w:hAnsiTheme="minorBidi" w:cstheme="minorBidi"/>
                <w:color w:val="000000"/>
                <w:lang w:val="en-GB" w:eastAsia="en-GB"/>
              </w:rPr>
              <w:t>E</w:t>
            </w:r>
            <w:r w:rsidRPr="00AC1AC1">
              <w:rPr>
                <w:rFonts w:asciiTheme="minorBidi" w:eastAsia="Times New Roman" w:hAnsiTheme="minorBidi" w:cstheme="minorBidi"/>
                <w:color w:val="000000"/>
                <w:lang w:val="en-GB" w:eastAsia="en-GB"/>
              </w:rPr>
              <w:t>nnogen healthcare ltd</w:t>
            </w:r>
          </w:p>
        </w:tc>
      </w:tr>
      <w:tr w:rsidR="00AC1AC1" w:rsidRPr="00AC1AC1" w14:paraId="75CAA752" w14:textId="77777777" w:rsidTr="00AC1AC1">
        <w:trPr>
          <w:trHeight w:val="240"/>
        </w:trPr>
        <w:tc>
          <w:tcPr>
            <w:tcW w:w="5524" w:type="dxa"/>
            <w:noWrap/>
            <w:hideMark/>
          </w:tcPr>
          <w:p w14:paraId="4D955AD6" w14:textId="77777777" w:rsidR="00AC1AC1" w:rsidRPr="00AC1AC1" w:rsidRDefault="00AC1AC1" w:rsidP="00AC1AC1">
            <w:pPr>
              <w:spacing w:before="0" w:after="0"/>
              <w:rPr>
                <w:rFonts w:asciiTheme="minorBidi" w:eastAsia="Times New Roman" w:hAnsiTheme="minorBidi" w:cstheme="minorBidi"/>
                <w:color w:val="000000"/>
                <w:lang w:val="en-GB" w:eastAsia="en-GB"/>
              </w:rPr>
            </w:pPr>
            <w:r w:rsidRPr="00AC1AC1">
              <w:rPr>
                <w:rFonts w:asciiTheme="minorBidi" w:eastAsia="Times New Roman" w:hAnsiTheme="minorBidi" w:cstheme="minorBidi"/>
                <w:color w:val="000000"/>
                <w:lang w:val="en-GB" w:eastAsia="en-GB"/>
              </w:rPr>
              <w:t>Farmak Pharmaceuticals UK Ltd</w:t>
            </w:r>
          </w:p>
        </w:tc>
      </w:tr>
      <w:tr w:rsidR="00AC1AC1" w:rsidRPr="00AC1AC1" w14:paraId="632E0DA6" w14:textId="77777777" w:rsidTr="00AC1AC1">
        <w:trPr>
          <w:trHeight w:val="240"/>
        </w:trPr>
        <w:tc>
          <w:tcPr>
            <w:tcW w:w="5524" w:type="dxa"/>
            <w:noWrap/>
            <w:hideMark/>
          </w:tcPr>
          <w:p w14:paraId="7A81DDFC" w14:textId="77777777" w:rsidR="00AC1AC1" w:rsidRPr="00AC1AC1" w:rsidRDefault="00AC1AC1" w:rsidP="00AC1AC1">
            <w:pPr>
              <w:spacing w:before="0" w:after="0"/>
              <w:rPr>
                <w:rFonts w:asciiTheme="minorBidi" w:eastAsia="Times New Roman" w:hAnsiTheme="minorBidi" w:cstheme="minorBidi"/>
                <w:color w:val="000000"/>
                <w:lang w:val="en-GB" w:eastAsia="en-GB"/>
              </w:rPr>
            </w:pPr>
            <w:r w:rsidRPr="00AC1AC1">
              <w:rPr>
                <w:rFonts w:asciiTheme="minorBidi" w:eastAsia="Times New Roman" w:hAnsiTheme="minorBidi" w:cstheme="minorBidi"/>
                <w:color w:val="000000"/>
                <w:lang w:val="en-GB" w:eastAsia="en-GB"/>
              </w:rPr>
              <w:t>Fresenius Kabi Limited</w:t>
            </w:r>
          </w:p>
        </w:tc>
      </w:tr>
      <w:tr w:rsidR="00AC1AC1" w:rsidRPr="00AC1AC1" w14:paraId="22F6262F" w14:textId="77777777" w:rsidTr="00AC1AC1">
        <w:trPr>
          <w:trHeight w:val="240"/>
        </w:trPr>
        <w:tc>
          <w:tcPr>
            <w:tcW w:w="5524" w:type="dxa"/>
            <w:noWrap/>
            <w:hideMark/>
          </w:tcPr>
          <w:p w14:paraId="78CE71F1" w14:textId="77777777" w:rsidR="00AC1AC1" w:rsidRPr="00AC1AC1" w:rsidRDefault="00AC1AC1" w:rsidP="00AC1AC1">
            <w:pPr>
              <w:spacing w:before="0" w:after="0"/>
              <w:rPr>
                <w:rFonts w:asciiTheme="minorBidi" w:eastAsia="Times New Roman" w:hAnsiTheme="minorBidi" w:cstheme="minorBidi"/>
                <w:color w:val="000000"/>
                <w:lang w:val="en-GB" w:eastAsia="en-GB"/>
              </w:rPr>
            </w:pPr>
            <w:r w:rsidRPr="00AC1AC1">
              <w:rPr>
                <w:rFonts w:asciiTheme="minorBidi" w:eastAsia="Times New Roman" w:hAnsiTheme="minorBidi" w:cstheme="minorBidi"/>
                <w:color w:val="000000"/>
                <w:lang w:val="en-GB" w:eastAsia="en-GB"/>
              </w:rPr>
              <w:t>Grindeks Kalceks UK Limited</w:t>
            </w:r>
          </w:p>
        </w:tc>
      </w:tr>
      <w:tr w:rsidR="00AC1AC1" w:rsidRPr="00AC1AC1" w14:paraId="6AEA1FD1" w14:textId="77777777" w:rsidTr="00AC1AC1">
        <w:trPr>
          <w:trHeight w:val="240"/>
        </w:trPr>
        <w:tc>
          <w:tcPr>
            <w:tcW w:w="5524" w:type="dxa"/>
            <w:noWrap/>
            <w:hideMark/>
          </w:tcPr>
          <w:p w14:paraId="5823A7D3" w14:textId="695A9AD9" w:rsidR="00AC1AC1" w:rsidRPr="00AC1AC1" w:rsidRDefault="00AC1AC1" w:rsidP="00AC1AC1">
            <w:pPr>
              <w:spacing w:before="0" w:after="0"/>
              <w:rPr>
                <w:rFonts w:asciiTheme="minorBidi" w:eastAsia="Times New Roman" w:hAnsiTheme="minorBidi" w:cstheme="minorBidi"/>
                <w:color w:val="000000"/>
                <w:lang w:val="en-GB" w:eastAsia="en-GB"/>
              </w:rPr>
            </w:pPr>
            <w:r>
              <w:rPr>
                <w:rFonts w:asciiTheme="minorBidi" w:eastAsia="Times New Roman" w:hAnsiTheme="minorBidi" w:cstheme="minorBidi"/>
                <w:color w:val="000000"/>
                <w:lang w:val="en-GB" w:eastAsia="en-GB"/>
              </w:rPr>
              <w:t>H</w:t>
            </w:r>
            <w:r w:rsidRPr="00AC1AC1">
              <w:rPr>
                <w:rFonts w:asciiTheme="minorBidi" w:eastAsia="Times New Roman" w:hAnsiTheme="minorBidi" w:cstheme="minorBidi"/>
                <w:color w:val="000000"/>
                <w:lang w:val="en-GB" w:eastAsia="en-GB"/>
              </w:rPr>
              <w:t>ameln pharma</w:t>
            </w:r>
          </w:p>
        </w:tc>
      </w:tr>
      <w:tr w:rsidR="00AC1AC1" w:rsidRPr="00AC1AC1" w14:paraId="79662C3C" w14:textId="77777777" w:rsidTr="00AC1AC1">
        <w:trPr>
          <w:trHeight w:val="240"/>
        </w:trPr>
        <w:tc>
          <w:tcPr>
            <w:tcW w:w="5524" w:type="dxa"/>
            <w:noWrap/>
            <w:hideMark/>
          </w:tcPr>
          <w:p w14:paraId="32D390C9" w14:textId="77777777" w:rsidR="00AC1AC1" w:rsidRPr="00AC1AC1" w:rsidRDefault="00AC1AC1" w:rsidP="00AC1AC1">
            <w:pPr>
              <w:spacing w:before="0" w:after="0"/>
              <w:rPr>
                <w:rFonts w:asciiTheme="minorBidi" w:eastAsia="Times New Roman" w:hAnsiTheme="minorBidi" w:cstheme="minorBidi"/>
                <w:color w:val="000000"/>
                <w:lang w:val="en-GB" w:eastAsia="en-GB"/>
              </w:rPr>
            </w:pPr>
            <w:r w:rsidRPr="00AC1AC1">
              <w:rPr>
                <w:rFonts w:asciiTheme="minorBidi" w:eastAsia="Times New Roman" w:hAnsiTheme="minorBidi" w:cstheme="minorBidi"/>
                <w:color w:val="000000"/>
                <w:lang w:val="en-GB" w:eastAsia="en-GB"/>
              </w:rPr>
              <w:t>JCSH Pharma Ltd</w:t>
            </w:r>
          </w:p>
        </w:tc>
      </w:tr>
      <w:tr w:rsidR="00AC1AC1" w:rsidRPr="00AC1AC1" w14:paraId="46002B60" w14:textId="77777777" w:rsidTr="00AC1AC1">
        <w:trPr>
          <w:trHeight w:val="240"/>
        </w:trPr>
        <w:tc>
          <w:tcPr>
            <w:tcW w:w="5524" w:type="dxa"/>
            <w:noWrap/>
            <w:hideMark/>
          </w:tcPr>
          <w:p w14:paraId="5FBBE2FF" w14:textId="77777777" w:rsidR="00AC1AC1" w:rsidRPr="00AC1AC1" w:rsidRDefault="00AC1AC1" w:rsidP="00AC1AC1">
            <w:pPr>
              <w:spacing w:before="0" w:after="0"/>
              <w:rPr>
                <w:rFonts w:asciiTheme="minorBidi" w:eastAsia="Times New Roman" w:hAnsiTheme="minorBidi" w:cstheme="minorBidi"/>
                <w:color w:val="000000"/>
                <w:lang w:val="en-GB" w:eastAsia="en-GB"/>
              </w:rPr>
            </w:pPr>
            <w:r w:rsidRPr="00AC1AC1">
              <w:rPr>
                <w:rFonts w:asciiTheme="minorBidi" w:eastAsia="Times New Roman" w:hAnsiTheme="minorBidi" w:cstheme="minorBidi"/>
                <w:color w:val="000000"/>
                <w:lang w:val="en-GB" w:eastAsia="en-GB"/>
              </w:rPr>
              <w:t>Kent Pharma UK Ltd</w:t>
            </w:r>
          </w:p>
        </w:tc>
      </w:tr>
      <w:tr w:rsidR="00AC1AC1" w:rsidRPr="00AC1AC1" w14:paraId="29A4EF5A" w14:textId="77777777" w:rsidTr="00AC1AC1">
        <w:trPr>
          <w:trHeight w:val="240"/>
        </w:trPr>
        <w:tc>
          <w:tcPr>
            <w:tcW w:w="5524" w:type="dxa"/>
            <w:noWrap/>
            <w:hideMark/>
          </w:tcPr>
          <w:p w14:paraId="0F8CDA72" w14:textId="77777777" w:rsidR="00AC1AC1" w:rsidRPr="000F4D31" w:rsidRDefault="00AC1AC1" w:rsidP="00AC1AC1">
            <w:pPr>
              <w:spacing w:before="0" w:after="0"/>
              <w:rPr>
                <w:rFonts w:asciiTheme="minorBidi" w:eastAsia="Times New Roman" w:hAnsiTheme="minorBidi" w:cstheme="minorBidi"/>
                <w:lang w:val="en-GB" w:eastAsia="en-GB"/>
              </w:rPr>
            </w:pPr>
            <w:r w:rsidRPr="000F4D31">
              <w:rPr>
                <w:rFonts w:asciiTheme="minorBidi" w:eastAsia="Times New Roman" w:hAnsiTheme="minorBidi" w:cstheme="minorBidi"/>
                <w:lang w:val="en-GB" w:eastAsia="en-GB"/>
              </w:rPr>
              <w:t>Luye Pharma Ltd</w:t>
            </w:r>
          </w:p>
        </w:tc>
      </w:tr>
      <w:tr w:rsidR="00AC1AC1" w:rsidRPr="00AC1AC1" w14:paraId="23582ABB" w14:textId="77777777" w:rsidTr="00AC1AC1">
        <w:trPr>
          <w:trHeight w:val="240"/>
        </w:trPr>
        <w:tc>
          <w:tcPr>
            <w:tcW w:w="5524" w:type="dxa"/>
            <w:noWrap/>
            <w:hideMark/>
          </w:tcPr>
          <w:p w14:paraId="377F226B" w14:textId="77777777" w:rsidR="00AC1AC1" w:rsidRPr="000F4D31" w:rsidRDefault="00AC1AC1" w:rsidP="00AC1AC1">
            <w:pPr>
              <w:spacing w:before="0" w:after="0"/>
              <w:rPr>
                <w:rFonts w:asciiTheme="minorBidi" w:eastAsia="Times New Roman" w:hAnsiTheme="minorBidi" w:cstheme="minorBidi"/>
                <w:lang w:val="en-GB" w:eastAsia="en-GB"/>
              </w:rPr>
            </w:pPr>
            <w:r w:rsidRPr="000F4D31">
              <w:rPr>
                <w:rFonts w:asciiTheme="minorBidi" w:eastAsia="Times New Roman" w:hAnsiTheme="minorBidi" w:cstheme="minorBidi"/>
                <w:lang w:val="en-GB" w:eastAsia="en-GB"/>
              </w:rPr>
              <w:t>Macleods Pharma UK Limited</w:t>
            </w:r>
          </w:p>
        </w:tc>
      </w:tr>
      <w:tr w:rsidR="00AC1AC1" w:rsidRPr="00AC1AC1" w14:paraId="32B55004" w14:textId="77777777" w:rsidTr="00AC1AC1">
        <w:trPr>
          <w:trHeight w:val="240"/>
        </w:trPr>
        <w:tc>
          <w:tcPr>
            <w:tcW w:w="5524" w:type="dxa"/>
            <w:noWrap/>
            <w:hideMark/>
          </w:tcPr>
          <w:p w14:paraId="086C02D5" w14:textId="77777777" w:rsidR="00AC1AC1" w:rsidRPr="000F4D31" w:rsidRDefault="00AC1AC1" w:rsidP="00AC1AC1">
            <w:pPr>
              <w:spacing w:before="0" w:after="0"/>
              <w:rPr>
                <w:rFonts w:asciiTheme="minorBidi" w:eastAsia="Times New Roman" w:hAnsiTheme="minorBidi" w:cstheme="minorBidi"/>
                <w:lang w:val="en-GB" w:eastAsia="en-GB"/>
              </w:rPr>
            </w:pPr>
            <w:r w:rsidRPr="000F4D31">
              <w:rPr>
                <w:rFonts w:asciiTheme="minorBidi" w:eastAsia="Times New Roman" w:hAnsiTheme="minorBidi" w:cstheme="minorBidi"/>
                <w:lang w:val="en-GB" w:eastAsia="en-GB"/>
              </w:rPr>
              <w:t>Martindale Pharma</w:t>
            </w:r>
          </w:p>
        </w:tc>
      </w:tr>
      <w:tr w:rsidR="00AC1AC1" w:rsidRPr="00AC1AC1" w14:paraId="46C130BA" w14:textId="77777777" w:rsidTr="00AC1AC1">
        <w:trPr>
          <w:trHeight w:val="240"/>
        </w:trPr>
        <w:tc>
          <w:tcPr>
            <w:tcW w:w="5524" w:type="dxa"/>
            <w:noWrap/>
            <w:hideMark/>
          </w:tcPr>
          <w:p w14:paraId="70CB6A7D" w14:textId="77777777" w:rsidR="00AC1AC1" w:rsidRPr="000F4D31" w:rsidRDefault="00AC1AC1" w:rsidP="00AC1AC1">
            <w:pPr>
              <w:spacing w:before="0" w:after="0"/>
              <w:rPr>
                <w:rFonts w:asciiTheme="minorBidi" w:eastAsia="Times New Roman" w:hAnsiTheme="minorBidi" w:cstheme="minorBidi"/>
                <w:lang w:val="en-GB" w:eastAsia="en-GB"/>
              </w:rPr>
            </w:pPr>
            <w:r w:rsidRPr="000F4D31">
              <w:rPr>
                <w:rFonts w:asciiTheme="minorBidi" w:eastAsia="Times New Roman" w:hAnsiTheme="minorBidi" w:cstheme="minorBidi"/>
                <w:lang w:val="en-GB" w:eastAsia="en-GB"/>
              </w:rPr>
              <w:t>MEDREICH PLC</w:t>
            </w:r>
          </w:p>
        </w:tc>
      </w:tr>
      <w:tr w:rsidR="00AC1AC1" w:rsidRPr="00AC1AC1" w14:paraId="7FE190D1" w14:textId="77777777" w:rsidTr="00AC1AC1">
        <w:trPr>
          <w:trHeight w:val="240"/>
        </w:trPr>
        <w:tc>
          <w:tcPr>
            <w:tcW w:w="5524" w:type="dxa"/>
            <w:noWrap/>
            <w:hideMark/>
          </w:tcPr>
          <w:p w14:paraId="7C771806" w14:textId="77777777" w:rsidR="00AC1AC1" w:rsidRPr="000F4D31" w:rsidRDefault="00AC1AC1" w:rsidP="00AC1AC1">
            <w:pPr>
              <w:spacing w:before="0" w:after="0"/>
              <w:rPr>
                <w:rFonts w:asciiTheme="minorBidi" w:eastAsia="Times New Roman" w:hAnsiTheme="minorBidi" w:cstheme="minorBidi"/>
                <w:lang w:val="en-GB" w:eastAsia="en-GB"/>
              </w:rPr>
            </w:pPr>
            <w:r w:rsidRPr="000F4D31">
              <w:rPr>
                <w:rFonts w:asciiTheme="minorBidi" w:eastAsia="Times New Roman" w:hAnsiTheme="minorBidi" w:cstheme="minorBidi"/>
                <w:lang w:val="en-GB" w:eastAsia="en-GB"/>
              </w:rPr>
              <w:t>Mercury Pharmaceuticals Limited</w:t>
            </w:r>
          </w:p>
        </w:tc>
      </w:tr>
      <w:tr w:rsidR="00AC1AC1" w:rsidRPr="00AC1AC1" w14:paraId="6D43236C" w14:textId="77777777" w:rsidTr="00AC1AC1">
        <w:trPr>
          <w:trHeight w:val="240"/>
        </w:trPr>
        <w:tc>
          <w:tcPr>
            <w:tcW w:w="5524" w:type="dxa"/>
            <w:noWrap/>
            <w:hideMark/>
          </w:tcPr>
          <w:p w14:paraId="0B7D9ED6" w14:textId="77777777" w:rsidR="00AC1AC1" w:rsidRPr="000F4D31" w:rsidRDefault="00AC1AC1" w:rsidP="00AC1AC1">
            <w:pPr>
              <w:spacing w:before="0" w:after="0"/>
              <w:rPr>
                <w:rFonts w:asciiTheme="minorBidi" w:eastAsia="Times New Roman" w:hAnsiTheme="minorBidi" w:cstheme="minorBidi"/>
                <w:lang w:val="en-GB" w:eastAsia="en-GB"/>
              </w:rPr>
            </w:pPr>
            <w:r w:rsidRPr="000F4D31">
              <w:rPr>
                <w:rFonts w:asciiTheme="minorBidi" w:eastAsia="Times New Roman" w:hAnsiTheme="minorBidi" w:cstheme="minorBidi"/>
                <w:lang w:val="en-GB" w:eastAsia="en-GB"/>
              </w:rPr>
              <w:t>Milpharm Ltd</w:t>
            </w:r>
          </w:p>
        </w:tc>
      </w:tr>
      <w:tr w:rsidR="00AC1AC1" w:rsidRPr="00AC1AC1" w14:paraId="40A6CF5D" w14:textId="77777777" w:rsidTr="00AC1AC1">
        <w:trPr>
          <w:trHeight w:val="240"/>
        </w:trPr>
        <w:tc>
          <w:tcPr>
            <w:tcW w:w="5524" w:type="dxa"/>
            <w:noWrap/>
            <w:hideMark/>
          </w:tcPr>
          <w:p w14:paraId="43B2E277" w14:textId="77777777" w:rsidR="00AC1AC1" w:rsidRPr="000F4D31" w:rsidRDefault="00AC1AC1" w:rsidP="00AC1AC1">
            <w:pPr>
              <w:spacing w:before="0" w:after="0"/>
              <w:rPr>
                <w:rFonts w:asciiTheme="minorBidi" w:eastAsia="Times New Roman" w:hAnsiTheme="minorBidi" w:cstheme="minorBidi"/>
                <w:lang w:val="en-GB" w:eastAsia="en-GB"/>
              </w:rPr>
            </w:pPr>
            <w:r w:rsidRPr="000F4D31">
              <w:rPr>
                <w:rFonts w:asciiTheme="minorBidi" w:eastAsia="Times New Roman" w:hAnsiTheme="minorBidi" w:cstheme="minorBidi"/>
                <w:lang w:val="en-GB" w:eastAsia="en-GB"/>
              </w:rPr>
              <w:t>Morningside Pharmaceuticals Ltd</w:t>
            </w:r>
          </w:p>
        </w:tc>
      </w:tr>
      <w:tr w:rsidR="00AC1AC1" w:rsidRPr="00AC1AC1" w14:paraId="48C374D2" w14:textId="77777777" w:rsidTr="00AC1AC1">
        <w:trPr>
          <w:trHeight w:val="240"/>
        </w:trPr>
        <w:tc>
          <w:tcPr>
            <w:tcW w:w="5524" w:type="dxa"/>
            <w:noWrap/>
            <w:hideMark/>
          </w:tcPr>
          <w:p w14:paraId="5A6DFE59" w14:textId="77777777" w:rsidR="00AC1AC1" w:rsidRPr="000F4D31" w:rsidRDefault="00AC1AC1" w:rsidP="00AC1AC1">
            <w:pPr>
              <w:spacing w:before="0" w:after="0"/>
              <w:rPr>
                <w:rFonts w:asciiTheme="minorBidi" w:eastAsia="Times New Roman" w:hAnsiTheme="minorBidi" w:cstheme="minorBidi"/>
                <w:lang w:val="en-GB" w:eastAsia="en-GB"/>
              </w:rPr>
            </w:pPr>
            <w:r w:rsidRPr="000F4D31">
              <w:rPr>
                <w:rFonts w:asciiTheme="minorBidi" w:eastAsia="Times New Roman" w:hAnsiTheme="minorBidi" w:cstheme="minorBidi"/>
                <w:lang w:val="en-GB" w:eastAsia="en-GB"/>
              </w:rPr>
              <w:t>Neon Healthcare Ltd</w:t>
            </w:r>
          </w:p>
        </w:tc>
      </w:tr>
      <w:tr w:rsidR="00AC1AC1" w:rsidRPr="00AC1AC1" w14:paraId="0B6B5F64" w14:textId="77777777" w:rsidTr="00AC1AC1">
        <w:trPr>
          <w:trHeight w:val="240"/>
        </w:trPr>
        <w:tc>
          <w:tcPr>
            <w:tcW w:w="5524" w:type="dxa"/>
            <w:noWrap/>
            <w:hideMark/>
          </w:tcPr>
          <w:p w14:paraId="0D6589FD" w14:textId="77777777" w:rsidR="00AC1AC1" w:rsidRPr="000F4D31" w:rsidRDefault="00AC1AC1" w:rsidP="00AC1AC1">
            <w:pPr>
              <w:spacing w:before="0" w:after="0"/>
              <w:rPr>
                <w:rFonts w:asciiTheme="minorBidi" w:eastAsia="Times New Roman" w:hAnsiTheme="minorBidi" w:cstheme="minorBidi"/>
                <w:lang w:val="en-GB" w:eastAsia="en-GB"/>
              </w:rPr>
            </w:pPr>
            <w:r w:rsidRPr="000F4D31">
              <w:rPr>
                <w:rFonts w:asciiTheme="minorBidi" w:eastAsia="Times New Roman" w:hAnsiTheme="minorBidi" w:cstheme="minorBidi"/>
                <w:lang w:val="en-GB" w:eastAsia="en-GB"/>
              </w:rPr>
              <w:t>Novumgen Limited</w:t>
            </w:r>
          </w:p>
        </w:tc>
      </w:tr>
      <w:tr w:rsidR="00AC1AC1" w:rsidRPr="00AC1AC1" w14:paraId="30A457FB" w14:textId="77777777" w:rsidTr="00AC1AC1">
        <w:trPr>
          <w:trHeight w:val="240"/>
        </w:trPr>
        <w:tc>
          <w:tcPr>
            <w:tcW w:w="5524" w:type="dxa"/>
            <w:noWrap/>
            <w:hideMark/>
          </w:tcPr>
          <w:p w14:paraId="313746D0" w14:textId="77777777" w:rsidR="00AC1AC1" w:rsidRPr="000F4D31" w:rsidRDefault="00AC1AC1" w:rsidP="00AC1AC1">
            <w:pPr>
              <w:spacing w:before="0" w:after="0"/>
              <w:rPr>
                <w:rFonts w:asciiTheme="minorBidi" w:eastAsia="Times New Roman" w:hAnsiTheme="minorBidi" w:cstheme="minorBidi"/>
                <w:lang w:val="en-GB" w:eastAsia="en-GB"/>
              </w:rPr>
            </w:pPr>
            <w:r w:rsidRPr="000F4D31">
              <w:rPr>
                <w:rFonts w:asciiTheme="minorBidi" w:eastAsia="Times New Roman" w:hAnsiTheme="minorBidi" w:cstheme="minorBidi"/>
                <w:lang w:val="en-GB" w:eastAsia="en-GB"/>
              </w:rPr>
              <w:t>Panpharma UK Ltd</w:t>
            </w:r>
          </w:p>
        </w:tc>
      </w:tr>
      <w:tr w:rsidR="00AC1AC1" w:rsidRPr="00AC1AC1" w14:paraId="6453CFC3" w14:textId="77777777" w:rsidTr="00AC1AC1">
        <w:trPr>
          <w:trHeight w:val="240"/>
        </w:trPr>
        <w:tc>
          <w:tcPr>
            <w:tcW w:w="5524" w:type="dxa"/>
            <w:noWrap/>
            <w:hideMark/>
          </w:tcPr>
          <w:p w14:paraId="2BCFF76D" w14:textId="77777777" w:rsidR="00AC1AC1" w:rsidRPr="000F4D31" w:rsidRDefault="00AC1AC1" w:rsidP="00AC1AC1">
            <w:pPr>
              <w:spacing w:before="0" w:after="0"/>
              <w:rPr>
                <w:rFonts w:asciiTheme="minorBidi" w:eastAsia="Times New Roman" w:hAnsiTheme="minorBidi" w:cstheme="minorBidi"/>
                <w:lang w:val="en-GB" w:eastAsia="en-GB"/>
              </w:rPr>
            </w:pPr>
            <w:r w:rsidRPr="000F4D31">
              <w:rPr>
                <w:rFonts w:asciiTheme="minorBidi" w:eastAsia="Times New Roman" w:hAnsiTheme="minorBidi" w:cstheme="minorBidi"/>
                <w:lang w:val="en-GB" w:eastAsia="en-GB"/>
              </w:rPr>
              <w:t>Pfizer Ltd</w:t>
            </w:r>
          </w:p>
        </w:tc>
      </w:tr>
      <w:tr w:rsidR="00AC1AC1" w:rsidRPr="00AC1AC1" w14:paraId="4F710DBC" w14:textId="77777777" w:rsidTr="00AC1AC1">
        <w:trPr>
          <w:trHeight w:val="240"/>
        </w:trPr>
        <w:tc>
          <w:tcPr>
            <w:tcW w:w="5524" w:type="dxa"/>
            <w:noWrap/>
            <w:hideMark/>
          </w:tcPr>
          <w:p w14:paraId="7E564A65" w14:textId="77777777" w:rsidR="00AC1AC1" w:rsidRPr="000F4D31" w:rsidRDefault="00AC1AC1" w:rsidP="00AC1AC1">
            <w:pPr>
              <w:spacing w:before="0" w:after="0"/>
              <w:rPr>
                <w:rFonts w:asciiTheme="minorBidi" w:eastAsia="Times New Roman" w:hAnsiTheme="minorBidi" w:cstheme="minorBidi"/>
                <w:lang w:val="en-GB" w:eastAsia="en-GB"/>
              </w:rPr>
            </w:pPr>
            <w:r w:rsidRPr="000F4D31">
              <w:rPr>
                <w:rFonts w:asciiTheme="minorBidi" w:eastAsia="Times New Roman" w:hAnsiTheme="minorBidi" w:cstheme="minorBidi"/>
                <w:lang w:val="en-GB" w:eastAsia="en-GB"/>
              </w:rPr>
              <w:t>Rosemont Pharmaceuticals Limited</w:t>
            </w:r>
          </w:p>
        </w:tc>
      </w:tr>
      <w:tr w:rsidR="00AC1AC1" w:rsidRPr="00AC1AC1" w14:paraId="1A8124A5" w14:textId="77777777" w:rsidTr="00AC1AC1">
        <w:trPr>
          <w:trHeight w:val="240"/>
        </w:trPr>
        <w:tc>
          <w:tcPr>
            <w:tcW w:w="5524" w:type="dxa"/>
            <w:noWrap/>
            <w:hideMark/>
          </w:tcPr>
          <w:p w14:paraId="3F28C7AE" w14:textId="77777777" w:rsidR="00AC1AC1" w:rsidRPr="000F4D31" w:rsidRDefault="00AC1AC1" w:rsidP="00AC1AC1">
            <w:pPr>
              <w:spacing w:before="0" w:after="0"/>
              <w:rPr>
                <w:rFonts w:asciiTheme="minorBidi" w:eastAsia="Times New Roman" w:hAnsiTheme="minorBidi" w:cstheme="minorBidi"/>
                <w:lang w:val="en-GB" w:eastAsia="en-GB"/>
              </w:rPr>
            </w:pPr>
            <w:r w:rsidRPr="000F4D31">
              <w:rPr>
                <w:rFonts w:asciiTheme="minorBidi" w:eastAsia="Times New Roman" w:hAnsiTheme="minorBidi" w:cstheme="minorBidi"/>
                <w:lang w:val="en-GB" w:eastAsia="en-GB"/>
              </w:rPr>
              <w:t>Seacross Pharmaceuticals Ltd</w:t>
            </w:r>
          </w:p>
        </w:tc>
      </w:tr>
      <w:tr w:rsidR="00AC1AC1" w:rsidRPr="00AC1AC1" w14:paraId="0D210667" w14:textId="77777777" w:rsidTr="00AC1AC1">
        <w:trPr>
          <w:trHeight w:val="240"/>
        </w:trPr>
        <w:tc>
          <w:tcPr>
            <w:tcW w:w="5524" w:type="dxa"/>
            <w:noWrap/>
            <w:hideMark/>
          </w:tcPr>
          <w:p w14:paraId="67679DE3" w14:textId="77777777" w:rsidR="00AC1AC1" w:rsidRPr="000F4D31" w:rsidRDefault="00AC1AC1" w:rsidP="00AC1AC1">
            <w:pPr>
              <w:spacing w:before="0" w:after="0"/>
              <w:rPr>
                <w:rFonts w:asciiTheme="minorBidi" w:eastAsia="Times New Roman" w:hAnsiTheme="minorBidi" w:cstheme="minorBidi"/>
                <w:lang w:val="en-GB" w:eastAsia="en-GB"/>
              </w:rPr>
            </w:pPr>
            <w:r w:rsidRPr="000F4D31">
              <w:rPr>
                <w:rFonts w:asciiTheme="minorBidi" w:eastAsia="Times New Roman" w:hAnsiTheme="minorBidi" w:cstheme="minorBidi"/>
                <w:lang w:val="en-GB" w:eastAsia="en-GB"/>
              </w:rPr>
              <w:t>SVP Pharma</w:t>
            </w:r>
          </w:p>
        </w:tc>
      </w:tr>
      <w:tr w:rsidR="00AC1AC1" w:rsidRPr="00AC1AC1" w14:paraId="4CC667BE" w14:textId="77777777" w:rsidTr="00AC1AC1">
        <w:trPr>
          <w:trHeight w:val="240"/>
        </w:trPr>
        <w:tc>
          <w:tcPr>
            <w:tcW w:w="5524" w:type="dxa"/>
            <w:noWrap/>
            <w:hideMark/>
          </w:tcPr>
          <w:p w14:paraId="46FF5756" w14:textId="77777777" w:rsidR="00AC1AC1" w:rsidRPr="000F4D31" w:rsidRDefault="00AC1AC1" w:rsidP="00AC1AC1">
            <w:pPr>
              <w:spacing w:before="0" w:after="0"/>
              <w:rPr>
                <w:rFonts w:asciiTheme="minorBidi" w:eastAsia="Times New Roman" w:hAnsiTheme="minorBidi" w:cstheme="minorBidi"/>
                <w:lang w:val="en-GB" w:eastAsia="en-GB"/>
              </w:rPr>
            </w:pPr>
            <w:r w:rsidRPr="000F4D31">
              <w:rPr>
                <w:rFonts w:asciiTheme="minorBidi" w:eastAsia="Times New Roman" w:hAnsiTheme="minorBidi" w:cstheme="minorBidi"/>
                <w:lang w:val="en-GB" w:eastAsia="en-GB"/>
              </w:rPr>
              <w:t>Teva UK Ltd</w:t>
            </w:r>
          </w:p>
        </w:tc>
      </w:tr>
      <w:tr w:rsidR="00AC1AC1" w:rsidRPr="00AC1AC1" w14:paraId="34BEA983" w14:textId="77777777" w:rsidTr="00AC1AC1">
        <w:trPr>
          <w:trHeight w:val="240"/>
        </w:trPr>
        <w:tc>
          <w:tcPr>
            <w:tcW w:w="5524" w:type="dxa"/>
            <w:noWrap/>
            <w:hideMark/>
          </w:tcPr>
          <w:p w14:paraId="7286B445" w14:textId="77777777" w:rsidR="00AC1AC1" w:rsidRPr="000F4D31" w:rsidRDefault="00AC1AC1" w:rsidP="00AC1AC1">
            <w:pPr>
              <w:spacing w:before="0" w:after="0"/>
              <w:rPr>
                <w:rFonts w:asciiTheme="minorBidi" w:eastAsia="Times New Roman" w:hAnsiTheme="minorBidi" w:cstheme="minorBidi"/>
                <w:lang w:val="en-GB" w:eastAsia="en-GB"/>
              </w:rPr>
            </w:pPr>
            <w:r w:rsidRPr="000F4D31">
              <w:rPr>
                <w:rFonts w:asciiTheme="minorBidi" w:eastAsia="Times New Roman" w:hAnsiTheme="minorBidi" w:cstheme="minorBidi"/>
                <w:lang w:val="en-GB" w:eastAsia="en-GB"/>
              </w:rPr>
              <w:t>Viatris UK Healthcare Ltd.</w:t>
            </w:r>
          </w:p>
        </w:tc>
      </w:tr>
      <w:tr w:rsidR="00AC1AC1" w:rsidRPr="00AC1AC1" w14:paraId="0A283EB5" w14:textId="77777777" w:rsidTr="00AC1AC1">
        <w:trPr>
          <w:trHeight w:val="240"/>
        </w:trPr>
        <w:tc>
          <w:tcPr>
            <w:tcW w:w="5524" w:type="dxa"/>
            <w:noWrap/>
            <w:hideMark/>
          </w:tcPr>
          <w:p w14:paraId="1179D68B" w14:textId="77777777" w:rsidR="00AC1AC1" w:rsidRPr="000F4D31" w:rsidRDefault="00AC1AC1" w:rsidP="00AC1AC1">
            <w:pPr>
              <w:spacing w:before="0" w:after="0"/>
              <w:rPr>
                <w:rFonts w:asciiTheme="minorBidi" w:eastAsia="Times New Roman" w:hAnsiTheme="minorBidi" w:cstheme="minorBidi"/>
                <w:lang w:val="en-GB" w:eastAsia="en-GB"/>
              </w:rPr>
            </w:pPr>
            <w:r w:rsidRPr="000F4D31">
              <w:rPr>
                <w:rFonts w:asciiTheme="minorBidi" w:eastAsia="Times New Roman" w:hAnsiTheme="minorBidi" w:cstheme="minorBidi"/>
                <w:lang w:val="en-GB" w:eastAsia="en-GB"/>
              </w:rPr>
              <w:t>Wockhardt UK Limited</w:t>
            </w:r>
          </w:p>
        </w:tc>
      </w:tr>
    </w:tbl>
    <w:p w14:paraId="5AF96C7F" w14:textId="7F432019" w:rsidR="0047186A" w:rsidRDefault="0047186A" w:rsidP="00AB632F">
      <w:pPr>
        <w:rPr>
          <w:sz w:val="22"/>
          <w:szCs w:val="22"/>
        </w:rPr>
      </w:pPr>
    </w:p>
    <w:sectPr w:rsidR="004718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D67"/>
    <w:rsid w:val="00025F76"/>
    <w:rsid w:val="00031D6D"/>
    <w:rsid w:val="000762D9"/>
    <w:rsid w:val="000A5D56"/>
    <w:rsid w:val="000F4D31"/>
    <w:rsid w:val="00106856"/>
    <w:rsid w:val="001367D4"/>
    <w:rsid w:val="00176FD3"/>
    <w:rsid w:val="0023034D"/>
    <w:rsid w:val="00244C10"/>
    <w:rsid w:val="0024639F"/>
    <w:rsid w:val="002A4D67"/>
    <w:rsid w:val="003137DA"/>
    <w:rsid w:val="003E0F53"/>
    <w:rsid w:val="003E2C19"/>
    <w:rsid w:val="003E5E20"/>
    <w:rsid w:val="0047186A"/>
    <w:rsid w:val="0047224A"/>
    <w:rsid w:val="00496CDD"/>
    <w:rsid w:val="004A3DC4"/>
    <w:rsid w:val="004D664E"/>
    <w:rsid w:val="00526095"/>
    <w:rsid w:val="00602D5D"/>
    <w:rsid w:val="006656E0"/>
    <w:rsid w:val="006E2FD2"/>
    <w:rsid w:val="00757C1C"/>
    <w:rsid w:val="00854DB2"/>
    <w:rsid w:val="00866B6F"/>
    <w:rsid w:val="008C77FB"/>
    <w:rsid w:val="009130C8"/>
    <w:rsid w:val="00927E1A"/>
    <w:rsid w:val="00932EC1"/>
    <w:rsid w:val="00954074"/>
    <w:rsid w:val="00997D0D"/>
    <w:rsid w:val="00997DB5"/>
    <w:rsid w:val="00A14501"/>
    <w:rsid w:val="00A54AAE"/>
    <w:rsid w:val="00A94D94"/>
    <w:rsid w:val="00AA2ABC"/>
    <w:rsid w:val="00AB632F"/>
    <w:rsid w:val="00AC1AC1"/>
    <w:rsid w:val="00AD4A11"/>
    <w:rsid w:val="00AE2DA8"/>
    <w:rsid w:val="00B06B4B"/>
    <w:rsid w:val="00B93F2A"/>
    <w:rsid w:val="00BB142C"/>
    <w:rsid w:val="00BC6D13"/>
    <w:rsid w:val="00BD1426"/>
    <w:rsid w:val="00C15051"/>
    <w:rsid w:val="00C81BE7"/>
    <w:rsid w:val="00C857B1"/>
    <w:rsid w:val="00C97ECC"/>
    <w:rsid w:val="00CD0EBA"/>
    <w:rsid w:val="00CF3C07"/>
    <w:rsid w:val="00D40690"/>
    <w:rsid w:val="00DE28B2"/>
    <w:rsid w:val="00E1096C"/>
    <w:rsid w:val="00E6052F"/>
    <w:rsid w:val="00F0104C"/>
    <w:rsid w:val="00F018CF"/>
    <w:rsid w:val="00F547FE"/>
    <w:rsid w:val="00FD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C73A3"/>
  <w15:docId w15:val="{F4E697EA-AC43-4AA7-A7DC-6D3A9EBC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D67"/>
    <w:pPr>
      <w:spacing w:before="120" w:after="120"/>
    </w:pPr>
    <w:rPr>
      <w:rFonts w:ascii="Arial" w:eastAsia="Calibri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1"/>
    <w:locked/>
    <w:rsid w:val="00757C1C"/>
    <w:rPr>
      <w:rFonts w:ascii="Arial" w:hAnsi="Arial" w:cs="Arial"/>
      <w:sz w:val="24"/>
      <w:szCs w:val="24"/>
      <w:lang w:val="en-US"/>
    </w:rPr>
  </w:style>
  <w:style w:type="paragraph" w:styleId="NoSpacing">
    <w:name w:val="No Spacing"/>
    <w:basedOn w:val="Normal"/>
    <w:link w:val="NoSpacingChar"/>
    <w:uiPriority w:val="1"/>
    <w:qFormat/>
    <w:rsid w:val="00757C1C"/>
    <w:pPr>
      <w:spacing w:after="0" w:line="240" w:lineRule="auto"/>
    </w:pPr>
    <w:rPr>
      <w:rFonts w:eastAsiaTheme="minorHAnsi"/>
    </w:rPr>
  </w:style>
  <w:style w:type="table" w:styleId="TableGridLight">
    <w:name w:val="Grid Table Light"/>
    <w:basedOn w:val="TableNormal"/>
    <w:uiPriority w:val="40"/>
    <w:rsid w:val="00AC1A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3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E082C855B2CC4CE58E7448F960A4E632" version="1.0.0">
  <systemFields>
    <field name="Objective-Id">
      <value order="0">A2834800</value>
    </field>
    <field name="Objective-Title">
      <value order="0">Document No. 02 Parties Appointed to the Framework Agreement - CM-PHG-24-5720</value>
    </field>
    <field name="Objective-Description">
      <value order="0"/>
    </field>
    <field name="Objective-CreationStamp">
      <value order="0">2025-03-26T13:37:05Z</value>
    </field>
    <field name="Objective-IsApproved">
      <value order="0">false</value>
    </field>
    <field name="Objective-IsPublished">
      <value order="0">true</value>
    </field>
    <field name="Objective-DatePublished">
      <value order="0">2025-03-26T13:37:05Z</value>
    </field>
    <field name="Objective-ModificationStamp">
      <value order="0">2025-03-26T13:37:07Z</value>
    </field>
    <field name="Objective-Owner">
      <value order="0">Noonan, Katie</value>
    </field>
    <field name="Objective-Path">
      <value order="0">Global Folder:07 New Market Opportunities Tenders:2025:CM/PHG/24/5720 - Generics Housekeeping / Supply Chain Resilience Products - Commencing 01 June 2025:03 Tender:10 Awards:02 Award Documents:00 Unsuccessful Suppliers:Waymade PLC</value>
    </field>
    <field name="Objective-Parent">
      <value order="0">Waymade PLC</value>
    </field>
    <field name="Objective-State">
      <value order="0">Published</value>
    </field>
    <field name="Objective-VersionId">
      <value order="0">vA4369693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/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GTomlinson</dc:creator>
  <cp:lastModifiedBy>NOONAN, Katie (NHS ENGLAND)</cp:lastModifiedBy>
  <cp:revision>3</cp:revision>
  <dcterms:created xsi:type="dcterms:W3CDTF">2025-05-08T11:52:00Z</dcterms:created>
  <dcterms:modified xsi:type="dcterms:W3CDTF">2025-05-08T15:07:00Z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A2834800</vt:lpwstr>
  </property>
  <property fmtid="{D5CDD505-2E9C-101B-9397-08002B2CF9AE}" pid="4" name="Objective-Title">
    <vt:lpwstr>Document No. 02 Parties Appointed to the Framework Agreement - CM-PHG-24-5720</vt:lpwstr>
  </property>
  <property fmtid="{D5CDD505-2E9C-101B-9397-08002B2CF9AE}" pid="5" name="Objective-Comment">
    <vt:lpwstr/>
  </property>
  <property fmtid="{D5CDD505-2E9C-101B-9397-08002B2CF9AE}" pid="6" name="Objective-CreationStamp">
    <vt:filetime>2025-03-26T13:37:05Z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2025-03-26T13:37:05Z</vt:filetime>
  </property>
  <property fmtid="{D5CDD505-2E9C-101B-9397-08002B2CF9AE}" pid="10" name="Objective-ModificationStamp">
    <vt:filetime>2025-03-26T13:37:07Z</vt:filetime>
  </property>
  <property fmtid="{D5CDD505-2E9C-101B-9397-08002B2CF9AE}" pid="11" name="Objective-Owner">
    <vt:lpwstr>Noonan, Katie</vt:lpwstr>
  </property>
  <property fmtid="{D5CDD505-2E9C-101B-9397-08002B2CF9AE}" pid="12" name="Objective-Path">
    <vt:lpwstr>Global Folder:07 New Market Opportunities Tenders:2025:CM/PHG/24/5720 - Generics Housekeeping / Supply Chain Resilience Products - Commencing 01 June 2025:03 Tender:10 Awards:02 Award Documents:00 Unsuccessful Suppliers:Waymade PLC</vt:lpwstr>
  </property>
  <property fmtid="{D5CDD505-2E9C-101B-9397-08002B2CF9AE}" pid="13" name="Objective-Parent">
    <vt:lpwstr>Waymade PLC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1</vt:r8>
  </property>
  <property fmtid="{D5CDD505-2E9C-101B-9397-08002B2CF9AE}" pid="17" name="Objective-VersionComment">
    <vt:lpwstr>First version</vt:lpwstr>
  </property>
  <property fmtid="{D5CDD505-2E9C-101B-9397-08002B2CF9AE}" pid="18" name="Objective-FileNumber">
    <vt:lpwstr/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vA4369693</vt:lpwstr>
  </property>
</Properties>
</file>