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F45D" w14:textId="77777777" w:rsidR="005D4753" w:rsidRPr="005D4753" w:rsidRDefault="005D4753" w:rsidP="005D4753">
      <w:pPr>
        <w:spacing w:after="0" w:line="240" w:lineRule="auto"/>
        <w:jc w:val="both"/>
        <w:rPr>
          <w:rFonts w:ascii="Arial" w:eastAsia="Times New Roman" w:hAnsi="Arial" w:cs="Arial"/>
          <w:b/>
          <w:sz w:val="24"/>
          <w:szCs w:val="24"/>
        </w:rPr>
      </w:pPr>
    </w:p>
    <w:p w14:paraId="09727D10" w14:textId="77777777" w:rsidR="005D4753" w:rsidRPr="005D4753" w:rsidRDefault="005D4753" w:rsidP="005D4753">
      <w:pPr>
        <w:spacing w:after="0" w:line="240" w:lineRule="auto"/>
        <w:jc w:val="both"/>
        <w:rPr>
          <w:rFonts w:ascii="Arial" w:eastAsia="Times New Roman" w:hAnsi="Arial" w:cs="Arial"/>
          <w:b/>
          <w:sz w:val="24"/>
          <w:szCs w:val="24"/>
        </w:rPr>
      </w:pPr>
    </w:p>
    <w:p w14:paraId="08348A29" w14:textId="77777777" w:rsidR="005D4753" w:rsidRPr="005D4753" w:rsidRDefault="005D4753" w:rsidP="005D4753">
      <w:pPr>
        <w:spacing w:after="0" w:line="240" w:lineRule="auto"/>
        <w:jc w:val="both"/>
        <w:rPr>
          <w:rFonts w:ascii="Arial" w:eastAsia="Times New Roman" w:hAnsi="Arial" w:cs="Arial"/>
          <w:b/>
          <w:sz w:val="24"/>
          <w:szCs w:val="24"/>
        </w:rPr>
      </w:pPr>
    </w:p>
    <w:p w14:paraId="62A4F4F9" w14:textId="70B0E9E4" w:rsidR="005D4753" w:rsidRPr="005D4753" w:rsidRDefault="005D4753" w:rsidP="005D4753">
      <w:pPr>
        <w:spacing w:after="0" w:line="240" w:lineRule="auto"/>
        <w:jc w:val="both"/>
        <w:rPr>
          <w:rFonts w:ascii="Arial" w:eastAsia="Times New Roman" w:hAnsi="Arial" w:cs="Arial"/>
          <w:sz w:val="24"/>
          <w:szCs w:val="24"/>
        </w:rPr>
      </w:pPr>
      <w:r>
        <w:rPr>
          <w:rFonts w:ascii="Arial" w:eastAsia="Times New Roman" w:hAnsi="Arial" w:cs="Arial"/>
          <w:b/>
          <w:sz w:val="24"/>
          <w:szCs w:val="24"/>
        </w:rPr>
        <w:t>Appendix 1b</w:t>
      </w:r>
      <w:r w:rsidRPr="005D4753">
        <w:rPr>
          <w:rFonts w:ascii="Arial" w:eastAsia="Times New Roman" w:hAnsi="Arial" w:cs="Arial"/>
          <w:b/>
          <w:sz w:val="24"/>
          <w:szCs w:val="24"/>
        </w:rPr>
        <w:t xml:space="preserve"> - Certificate</w:t>
      </w:r>
      <w:r w:rsidRPr="005D4753">
        <w:rPr>
          <w:rFonts w:ascii="Arial" w:eastAsia="Times New Roman" w:hAnsi="Arial" w:cs="Arial"/>
          <w:sz w:val="24"/>
          <w:szCs w:val="24"/>
        </w:rPr>
        <w:t xml:space="preserve"> </w:t>
      </w:r>
      <w:r w:rsidRPr="005D4753">
        <w:rPr>
          <w:rFonts w:ascii="Arial" w:eastAsia="Times New Roman" w:hAnsi="Arial" w:cs="Arial"/>
          <w:b/>
          <w:sz w:val="24"/>
          <w:szCs w:val="24"/>
        </w:rPr>
        <w:t>of Non-Collusion / FOI Certificate</w:t>
      </w:r>
      <w:r w:rsidRPr="005D4753">
        <w:rPr>
          <w:rFonts w:ascii="Arial" w:eastAsia="Times New Roman" w:hAnsi="Arial" w:cs="Arial"/>
          <w:sz w:val="24"/>
          <w:szCs w:val="24"/>
        </w:rPr>
        <w:t xml:space="preserve"> </w:t>
      </w:r>
    </w:p>
    <w:p w14:paraId="6D56E97E" w14:textId="77777777" w:rsidR="005D4753" w:rsidRPr="005D4753" w:rsidRDefault="005D4753" w:rsidP="005D4753">
      <w:pPr>
        <w:spacing w:after="0" w:line="240" w:lineRule="auto"/>
        <w:jc w:val="both"/>
        <w:rPr>
          <w:rFonts w:ascii="Arial" w:eastAsia="Times New Roman" w:hAnsi="Arial" w:cs="Arial"/>
        </w:rPr>
      </w:pPr>
    </w:p>
    <w:p w14:paraId="3A487C56" w14:textId="77777777" w:rsidR="005D4753" w:rsidRPr="005D4753" w:rsidRDefault="005D4753" w:rsidP="005D4753">
      <w:pPr>
        <w:spacing w:after="0" w:line="240" w:lineRule="auto"/>
        <w:jc w:val="both"/>
        <w:rPr>
          <w:rFonts w:ascii="Arial" w:eastAsia="Times New Roman" w:hAnsi="Arial" w:cs="Arial"/>
          <w:b/>
          <w:sz w:val="32"/>
          <w:szCs w:val="32"/>
        </w:rPr>
      </w:pPr>
    </w:p>
    <w:p w14:paraId="09D6C8EF" w14:textId="78625400" w:rsidR="005D4753" w:rsidRPr="005D4753" w:rsidRDefault="005D4753" w:rsidP="005D4753">
      <w:pPr>
        <w:spacing w:after="0" w:line="240" w:lineRule="auto"/>
        <w:jc w:val="both"/>
        <w:rPr>
          <w:rFonts w:ascii="Calibri" w:eastAsia="Times New Roman" w:hAnsi="Calibri" w:cs="Calibri"/>
          <w:lang w:eastAsia="en-GB"/>
        </w:rPr>
      </w:pPr>
      <w:r w:rsidRPr="2D71638F">
        <w:rPr>
          <w:rFonts w:ascii="Arial" w:eastAsia="Times New Roman" w:hAnsi="Arial" w:cs="Arial"/>
          <w:b/>
          <w:bCs/>
          <w:sz w:val="24"/>
          <w:szCs w:val="24"/>
        </w:rPr>
        <w:t xml:space="preserve">Boroughwide – </w:t>
      </w:r>
      <w:r w:rsidR="00CD41A4">
        <w:rPr>
          <w:rFonts w:ascii="Arial" w:eastAsia="Times New Roman" w:hAnsi="Arial" w:cs="Arial"/>
          <w:b/>
          <w:bCs/>
          <w:sz w:val="24"/>
          <w:szCs w:val="24"/>
        </w:rPr>
        <w:t>Fire Pro</w:t>
      </w:r>
      <w:r w:rsidR="00571E31">
        <w:rPr>
          <w:rFonts w:ascii="Arial" w:eastAsia="Times New Roman" w:hAnsi="Arial" w:cs="Arial"/>
          <w:b/>
          <w:bCs/>
          <w:sz w:val="24"/>
          <w:szCs w:val="24"/>
        </w:rPr>
        <w:t>tection</w:t>
      </w:r>
    </w:p>
    <w:p w14:paraId="0FE73C90" w14:textId="77777777" w:rsidR="005D4753" w:rsidRPr="005D4753" w:rsidRDefault="005D4753" w:rsidP="005D4753">
      <w:pPr>
        <w:spacing w:after="0" w:line="240" w:lineRule="auto"/>
        <w:jc w:val="both"/>
        <w:rPr>
          <w:rFonts w:ascii="Calibri" w:eastAsia="Times New Roman" w:hAnsi="Calibri" w:cs="Calibri"/>
          <w:lang w:eastAsia="en-GB"/>
        </w:rPr>
      </w:pPr>
    </w:p>
    <w:p w14:paraId="350B1B95" w14:textId="77777777" w:rsidR="005D4753" w:rsidRPr="005D4753" w:rsidRDefault="005D4753" w:rsidP="005D4753">
      <w:pPr>
        <w:keepNext/>
        <w:spacing w:after="0" w:line="240" w:lineRule="auto"/>
        <w:ind w:left="1440" w:firstLine="720"/>
        <w:jc w:val="both"/>
        <w:outlineLvl w:val="3"/>
        <w:rPr>
          <w:rFonts w:ascii="Arial" w:eastAsia="Times New Roman" w:hAnsi="Arial" w:cs="Arial"/>
          <w:b/>
          <w:sz w:val="32"/>
          <w:szCs w:val="32"/>
          <w:lang w:eastAsia="en-GB"/>
        </w:rPr>
      </w:pPr>
      <w:r w:rsidRPr="005D4753">
        <w:rPr>
          <w:rFonts w:ascii="Arial" w:eastAsia="Times New Roman" w:hAnsi="Arial" w:cs="Arial"/>
          <w:b/>
          <w:sz w:val="32"/>
          <w:szCs w:val="32"/>
          <w:lang w:eastAsia="en-GB"/>
        </w:rPr>
        <w:t xml:space="preserve">      BONA FIDE QUOTATION</w:t>
      </w:r>
    </w:p>
    <w:p w14:paraId="062DF09C" w14:textId="77777777" w:rsidR="005D4753" w:rsidRPr="005D4753" w:rsidRDefault="005D4753" w:rsidP="005D4753">
      <w:pPr>
        <w:spacing w:after="0" w:line="240" w:lineRule="auto"/>
        <w:jc w:val="both"/>
        <w:rPr>
          <w:rFonts w:ascii="Arial" w:eastAsia="Times New Roman" w:hAnsi="Arial" w:cs="Arial"/>
          <w:lang w:eastAsia="en-GB"/>
        </w:rPr>
      </w:pPr>
    </w:p>
    <w:p w14:paraId="2B743D1B" w14:textId="77777777" w:rsidR="005D4753" w:rsidRPr="005D4753" w:rsidRDefault="005D4753" w:rsidP="005D4753">
      <w:pPr>
        <w:spacing w:after="0" w:line="240" w:lineRule="auto"/>
        <w:jc w:val="both"/>
        <w:rPr>
          <w:rFonts w:ascii="Arial" w:eastAsia="Times New Roman" w:hAnsi="Arial" w:cs="Arial"/>
          <w:lang w:eastAsia="en-GB"/>
        </w:rPr>
      </w:pPr>
    </w:p>
    <w:p w14:paraId="255903A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The essence of selective tendering is that RBKC shall receive bona fide competitive quotations from all those participating. In recognition of this principle, we certify that this is a bona fide quotation, intended to be competitive and that we have not fixed or adjusted the quotation by or in accordance with any agreement with any other person. We also certify that we have not done, and we undertake that we will not do, at any time before the hour and date specified for the return of this quotation, any of the following: -</w:t>
      </w:r>
    </w:p>
    <w:p w14:paraId="62ED3AFC" w14:textId="77777777" w:rsidR="005D4753" w:rsidRPr="005D4753" w:rsidRDefault="005D4753" w:rsidP="005D4753">
      <w:pPr>
        <w:spacing w:after="0" w:line="240" w:lineRule="auto"/>
        <w:jc w:val="both"/>
        <w:rPr>
          <w:rFonts w:ascii="Arial" w:eastAsia="Times New Roman" w:hAnsi="Arial" w:cs="Arial"/>
          <w:lang w:eastAsia="en-GB"/>
        </w:rPr>
      </w:pPr>
    </w:p>
    <w:p w14:paraId="41FCCD48" w14:textId="77777777" w:rsidR="005D4753" w:rsidRPr="005D4753" w:rsidRDefault="005D4753" w:rsidP="005D4753">
      <w:pPr>
        <w:spacing w:after="0" w:line="240" w:lineRule="auto"/>
        <w:ind w:left="1440" w:hanging="720"/>
        <w:jc w:val="both"/>
        <w:rPr>
          <w:rFonts w:ascii="Arial" w:eastAsia="Times New Roman" w:hAnsi="Arial" w:cs="Arial"/>
          <w:lang w:eastAsia="en-GB"/>
        </w:rPr>
      </w:pPr>
      <w:r w:rsidRPr="005D4753">
        <w:rPr>
          <w:rFonts w:ascii="Arial" w:eastAsia="Times New Roman" w:hAnsi="Arial" w:cs="Arial"/>
          <w:lang w:eastAsia="en-GB"/>
        </w:rPr>
        <w:t>1.</w:t>
      </w:r>
      <w:r w:rsidRPr="005D4753">
        <w:rPr>
          <w:rFonts w:ascii="Arial" w:eastAsia="Times New Roman" w:hAnsi="Arial" w:cs="Arial"/>
          <w:lang w:eastAsia="en-GB"/>
        </w:rPr>
        <w:tab/>
        <w:t>Communicate to a person other than the person calling for those quotations the amount or approximate amount of the proposed quotation or make up of the consortium except where the disclosure in confidence was necessary to obtain professional indemnity insurance.</w:t>
      </w:r>
    </w:p>
    <w:p w14:paraId="1A5C270A" w14:textId="77777777" w:rsidR="005D4753" w:rsidRPr="005D4753" w:rsidRDefault="005D4753" w:rsidP="005D4753">
      <w:pPr>
        <w:spacing w:after="0" w:line="240" w:lineRule="auto"/>
        <w:jc w:val="both"/>
        <w:rPr>
          <w:rFonts w:ascii="Arial" w:eastAsia="Times New Roman" w:hAnsi="Arial" w:cs="Arial"/>
          <w:lang w:eastAsia="en-GB"/>
        </w:rPr>
      </w:pPr>
    </w:p>
    <w:p w14:paraId="5C5262FA" w14:textId="77777777" w:rsidR="005D4753" w:rsidRPr="005D4753" w:rsidRDefault="005D4753" w:rsidP="005D4753">
      <w:pPr>
        <w:spacing w:after="0" w:line="240" w:lineRule="auto"/>
        <w:ind w:left="1440" w:hanging="720"/>
        <w:jc w:val="both"/>
        <w:rPr>
          <w:rFonts w:ascii="Arial" w:eastAsia="Times New Roman" w:hAnsi="Arial" w:cs="Arial"/>
          <w:lang w:eastAsia="en-GB"/>
        </w:rPr>
      </w:pPr>
      <w:r w:rsidRPr="005D4753">
        <w:rPr>
          <w:rFonts w:ascii="Arial" w:eastAsia="Times New Roman" w:hAnsi="Arial" w:cs="Arial"/>
          <w:lang w:eastAsia="en-GB"/>
        </w:rPr>
        <w:t>2.</w:t>
      </w:r>
      <w:r w:rsidRPr="005D4753">
        <w:rPr>
          <w:rFonts w:ascii="Arial" w:eastAsia="Times New Roman" w:hAnsi="Arial" w:cs="Arial"/>
          <w:lang w:eastAsia="en-GB"/>
        </w:rPr>
        <w:tab/>
        <w:t>Enter into any agreement or arrangement with any person that he shall refrain from bidding or as to the amount of any quotation to be submitted.</w:t>
      </w:r>
    </w:p>
    <w:p w14:paraId="5FAC0170" w14:textId="77777777" w:rsidR="005D4753" w:rsidRPr="005D4753" w:rsidRDefault="005D4753" w:rsidP="005D4753">
      <w:pPr>
        <w:spacing w:after="0" w:line="240" w:lineRule="auto"/>
        <w:jc w:val="both"/>
        <w:rPr>
          <w:rFonts w:ascii="Arial" w:eastAsia="Times New Roman" w:hAnsi="Arial" w:cs="Arial"/>
          <w:lang w:eastAsia="en-GB"/>
        </w:rPr>
      </w:pPr>
    </w:p>
    <w:p w14:paraId="64BFFFC0" w14:textId="77777777" w:rsidR="005D4753" w:rsidRPr="005D4753" w:rsidRDefault="005D4753" w:rsidP="005D4753">
      <w:pPr>
        <w:spacing w:after="0" w:line="240" w:lineRule="auto"/>
        <w:ind w:left="1440" w:hanging="720"/>
        <w:jc w:val="both"/>
        <w:rPr>
          <w:rFonts w:ascii="Arial" w:eastAsia="Times New Roman" w:hAnsi="Arial" w:cs="Arial"/>
          <w:lang w:eastAsia="en-GB"/>
        </w:rPr>
      </w:pPr>
      <w:r w:rsidRPr="005D4753">
        <w:rPr>
          <w:rFonts w:ascii="Arial" w:eastAsia="Times New Roman" w:hAnsi="Arial" w:cs="Arial"/>
          <w:lang w:eastAsia="en-GB"/>
        </w:rPr>
        <w:t>3.</w:t>
      </w:r>
      <w:r w:rsidRPr="005D4753">
        <w:rPr>
          <w:rFonts w:ascii="Arial" w:eastAsia="Times New Roman" w:hAnsi="Arial" w:cs="Arial"/>
          <w:lang w:eastAsia="en-GB"/>
        </w:rPr>
        <w:tab/>
        <w:t>Offer or pay or give or agree to pay or give any sum of money or valuable consideration directly or indirectly to any person for doing or having done or having caused to be done in relation to any other quotation.</w:t>
      </w:r>
    </w:p>
    <w:p w14:paraId="34C34F54" w14:textId="77777777" w:rsidR="005D4753" w:rsidRPr="005D4753" w:rsidRDefault="005D4753" w:rsidP="005D4753">
      <w:pPr>
        <w:spacing w:after="0" w:line="240" w:lineRule="auto"/>
        <w:jc w:val="both"/>
        <w:rPr>
          <w:rFonts w:ascii="Arial" w:eastAsia="Times New Roman" w:hAnsi="Arial" w:cs="Arial"/>
          <w:lang w:eastAsia="en-GB"/>
        </w:rPr>
      </w:pPr>
    </w:p>
    <w:p w14:paraId="43C7168B" w14:textId="77777777" w:rsidR="005D4753" w:rsidRPr="005D4753" w:rsidRDefault="005D4753" w:rsidP="005D4753">
      <w:pPr>
        <w:spacing w:after="0" w:line="240" w:lineRule="auto"/>
        <w:jc w:val="both"/>
        <w:rPr>
          <w:rFonts w:ascii="Arial" w:eastAsia="Times New Roman" w:hAnsi="Arial" w:cs="Arial"/>
          <w:lang w:eastAsia="en-GB"/>
        </w:rPr>
      </w:pPr>
    </w:p>
    <w:p w14:paraId="47B8A1D8" w14:textId="77777777" w:rsidR="005D4753" w:rsidRPr="005D4753" w:rsidRDefault="005D4753" w:rsidP="005D4753">
      <w:pPr>
        <w:spacing w:after="0" w:line="240" w:lineRule="auto"/>
        <w:jc w:val="both"/>
        <w:rPr>
          <w:rFonts w:ascii="Arial" w:eastAsia="Times New Roman" w:hAnsi="Arial" w:cs="Arial"/>
          <w:lang w:eastAsia="en-GB"/>
        </w:rPr>
      </w:pPr>
    </w:p>
    <w:tbl>
      <w:tblPr>
        <w:tblW w:w="0" w:type="auto"/>
        <w:tblInd w:w="108" w:type="dxa"/>
        <w:tblLayout w:type="fixed"/>
        <w:tblLook w:val="0000" w:firstRow="0" w:lastRow="0" w:firstColumn="0" w:lastColumn="0" w:noHBand="0" w:noVBand="0"/>
      </w:tblPr>
      <w:tblGrid>
        <w:gridCol w:w="2700"/>
        <w:gridCol w:w="5580"/>
      </w:tblGrid>
      <w:tr w:rsidR="005D4753" w:rsidRPr="005D4753" w14:paraId="4891ECE4" w14:textId="77777777" w:rsidTr="00F43A2A">
        <w:tc>
          <w:tcPr>
            <w:tcW w:w="2700" w:type="dxa"/>
          </w:tcPr>
          <w:p w14:paraId="1125C30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Signed:</w:t>
            </w:r>
          </w:p>
        </w:tc>
        <w:tc>
          <w:tcPr>
            <w:tcW w:w="5580" w:type="dxa"/>
          </w:tcPr>
          <w:p w14:paraId="70B771B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7A36A704" w14:textId="77777777" w:rsidTr="00F43A2A">
        <w:tc>
          <w:tcPr>
            <w:tcW w:w="2700" w:type="dxa"/>
          </w:tcPr>
          <w:p w14:paraId="2139D340"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426A11B8"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0B9BB81D" w14:textId="77777777" w:rsidTr="00F43A2A">
        <w:tc>
          <w:tcPr>
            <w:tcW w:w="2700" w:type="dxa"/>
          </w:tcPr>
          <w:p w14:paraId="1DB2493A"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5BB00AD0"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585ED5D4" w14:textId="77777777" w:rsidTr="00F43A2A">
        <w:tc>
          <w:tcPr>
            <w:tcW w:w="2700" w:type="dxa"/>
          </w:tcPr>
          <w:p w14:paraId="6FF2EF3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Name (Print):</w:t>
            </w:r>
          </w:p>
        </w:tc>
        <w:tc>
          <w:tcPr>
            <w:tcW w:w="5580" w:type="dxa"/>
          </w:tcPr>
          <w:p w14:paraId="55D1455D"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09A073C0" w14:textId="77777777" w:rsidTr="00F43A2A">
        <w:tc>
          <w:tcPr>
            <w:tcW w:w="2700" w:type="dxa"/>
          </w:tcPr>
          <w:p w14:paraId="493E0613"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6B7BDB7E"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2EA85823" w14:textId="77777777" w:rsidTr="00F43A2A">
        <w:tc>
          <w:tcPr>
            <w:tcW w:w="2700" w:type="dxa"/>
          </w:tcPr>
          <w:p w14:paraId="6B8553B4"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74E9211D"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210A00AC" w14:textId="77777777" w:rsidTr="00F43A2A">
        <w:tc>
          <w:tcPr>
            <w:tcW w:w="2700" w:type="dxa"/>
          </w:tcPr>
          <w:p w14:paraId="0B4A014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For and on behalf of:</w:t>
            </w:r>
          </w:p>
        </w:tc>
        <w:tc>
          <w:tcPr>
            <w:tcW w:w="5580" w:type="dxa"/>
          </w:tcPr>
          <w:p w14:paraId="311F83A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521C3F8D" w14:textId="77777777" w:rsidTr="00F43A2A">
        <w:tc>
          <w:tcPr>
            <w:tcW w:w="2700" w:type="dxa"/>
          </w:tcPr>
          <w:p w14:paraId="17C89503"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0509555B"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0EEDDEFA" w14:textId="77777777" w:rsidTr="00F43A2A">
        <w:tc>
          <w:tcPr>
            <w:tcW w:w="2700" w:type="dxa"/>
          </w:tcPr>
          <w:p w14:paraId="20BEE69B"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56A18EBD"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158D1527" w14:textId="77777777" w:rsidTr="00F43A2A">
        <w:tc>
          <w:tcPr>
            <w:tcW w:w="2700" w:type="dxa"/>
          </w:tcPr>
          <w:p w14:paraId="568FC907"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651FF1D3"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0E604171" w14:textId="77777777" w:rsidTr="00F43A2A">
        <w:tc>
          <w:tcPr>
            <w:tcW w:w="2700" w:type="dxa"/>
          </w:tcPr>
          <w:p w14:paraId="6071496A"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751A55F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07BC3BBA" w14:textId="77777777" w:rsidTr="00F43A2A">
        <w:tc>
          <w:tcPr>
            <w:tcW w:w="2700" w:type="dxa"/>
          </w:tcPr>
          <w:p w14:paraId="1DBB50C3"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361611F9"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66FF0577" w14:textId="77777777" w:rsidTr="00F43A2A">
        <w:tc>
          <w:tcPr>
            <w:tcW w:w="2700" w:type="dxa"/>
          </w:tcPr>
          <w:p w14:paraId="5B4BFFDF"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0DA3FBC9"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r w:rsidR="005D4753" w:rsidRPr="005D4753" w14:paraId="70CD15D3" w14:textId="77777777" w:rsidTr="00F43A2A">
        <w:tc>
          <w:tcPr>
            <w:tcW w:w="2700" w:type="dxa"/>
          </w:tcPr>
          <w:p w14:paraId="60818FF4"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657C68CB"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623825D5" w14:textId="77777777" w:rsidTr="00F43A2A">
        <w:tc>
          <w:tcPr>
            <w:tcW w:w="2700" w:type="dxa"/>
          </w:tcPr>
          <w:p w14:paraId="06CB36F1"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3D07759F"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44BBCCE2" w14:textId="77777777" w:rsidTr="00F43A2A">
        <w:tc>
          <w:tcPr>
            <w:tcW w:w="2700" w:type="dxa"/>
          </w:tcPr>
          <w:p w14:paraId="1F104AC0" w14:textId="77777777" w:rsidR="005D4753" w:rsidRPr="005D4753" w:rsidRDefault="005D4753" w:rsidP="005D4753">
            <w:pPr>
              <w:spacing w:after="0" w:line="240" w:lineRule="auto"/>
              <w:jc w:val="both"/>
              <w:rPr>
                <w:rFonts w:ascii="Arial" w:eastAsia="Times New Roman" w:hAnsi="Arial" w:cs="Arial"/>
                <w:lang w:eastAsia="en-GB"/>
              </w:rPr>
            </w:pPr>
          </w:p>
        </w:tc>
        <w:tc>
          <w:tcPr>
            <w:tcW w:w="5580" w:type="dxa"/>
          </w:tcPr>
          <w:p w14:paraId="4F107094"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16B2E34A" w14:textId="77777777" w:rsidTr="00F43A2A">
        <w:tc>
          <w:tcPr>
            <w:tcW w:w="2700" w:type="dxa"/>
          </w:tcPr>
          <w:p w14:paraId="73AFE240"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Date:</w:t>
            </w:r>
          </w:p>
        </w:tc>
        <w:tc>
          <w:tcPr>
            <w:tcW w:w="5580" w:type="dxa"/>
          </w:tcPr>
          <w:p w14:paraId="3D879D8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________________________________________</w:t>
            </w:r>
          </w:p>
        </w:tc>
      </w:tr>
    </w:tbl>
    <w:p w14:paraId="67C65DE7" w14:textId="77777777" w:rsidR="005D4753" w:rsidRPr="005D4753" w:rsidRDefault="005D4753" w:rsidP="005D4753">
      <w:pPr>
        <w:spacing w:after="0" w:line="240" w:lineRule="auto"/>
        <w:jc w:val="both"/>
        <w:rPr>
          <w:rFonts w:ascii="Calibri" w:eastAsia="Times New Roman" w:hAnsi="Calibri" w:cs="Calibri"/>
          <w:lang w:eastAsia="en-GB"/>
        </w:rPr>
      </w:pPr>
      <w:r w:rsidRPr="005D4753">
        <w:rPr>
          <w:rFonts w:ascii="Arial" w:eastAsia="Times New Roman" w:hAnsi="Arial" w:cs="Arial"/>
          <w:lang w:eastAsia="en-GB"/>
        </w:rPr>
        <w:br w:type="page"/>
      </w:r>
    </w:p>
    <w:p w14:paraId="400D66D2" w14:textId="77777777" w:rsidR="005D4753" w:rsidRPr="005D4753" w:rsidRDefault="005D4753" w:rsidP="005D4753">
      <w:pPr>
        <w:spacing w:after="0" w:line="240" w:lineRule="auto"/>
        <w:jc w:val="both"/>
        <w:rPr>
          <w:rFonts w:ascii="Arial" w:eastAsia="Times New Roman" w:hAnsi="Arial" w:cs="Arial"/>
          <w:b/>
          <w:sz w:val="24"/>
          <w:szCs w:val="24"/>
        </w:rPr>
      </w:pPr>
    </w:p>
    <w:p w14:paraId="5D2E6273" w14:textId="77777777" w:rsidR="005D4753" w:rsidRPr="005D4753" w:rsidRDefault="005D4753" w:rsidP="005D4753">
      <w:pPr>
        <w:spacing w:after="0" w:line="240" w:lineRule="auto"/>
        <w:jc w:val="both"/>
        <w:rPr>
          <w:rFonts w:ascii="Arial" w:eastAsia="Times New Roman" w:hAnsi="Arial" w:cs="Arial"/>
          <w:b/>
          <w:sz w:val="24"/>
          <w:szCs w:val="24"/>
        </w:rPr>
      </w:pPr>
    </w:p>
    <w:p w14:paraId="5783BFA6" w14:textId="60E63CA5" w:rsidR="005D4753" w:rsidRPr="005D4753" w:rsidRDefault="005D4753" w:rsidP="2D71638F">
      <w:pPr>
        <w:spacing w:after="0" w:line="240" w:lineRule="auto"/>
        <w:jc w:val="both"/>
        <w:rPr>
          <w:rFonts w:ascii="Arial" w:eastAsia="Times New Roman" w:hAnsi="Arial" w:cs="Arial"/>
          <w:b/>
          <w:bCs/>
          <w:sz w:val="24"/>
          <w:szCs w:val="24"/>
        </w:rPr>
      </w:pPr>
      <w:r w:rsidRPr="2D71638F">
        <w:rPr>
          <w:rFonts w:ascii="Arial" w:eastAsia="Times New Roman" w:hAnsi="Arial" w:cs="Arial"/>
          <w:b/>
          <w:bCs/>
          <w:sz w:val="24"/>
          <w:szCs w:val="24"/>
        </w:rPr>
        <w:t xml:space="preserve">Boroughwide – </w:t>
      </w:r>
      <w:r w:rsidR="00CD41A4">
        <w:rPr>
          <w:rFonts w:ascii="Arial" w:eastAsia="Times New Roman" w:hAnsi="Arial" w:cs="Arial"/>
          <w:b/>
          <w:bCs/>
          <w:sz w:val="24"/>
          <w:szCs w:val="24"/>
        </w:rPr>
        <w:t>Fire Pro</w:t>
      </w:r>
      <w:r w:rsidR="00571E31">
        <w:rPr>
          <w:rFonts w:ascii="Arial" w:eastAsia="Times New Roman" w:hAnsi="Arial" w:cs="Arial"/>
          <w:b/>
          <w:bCs/>
          <w:sz w:val="24"/>
          <w:szCs w:val="24"/>
        </w:rPr>
        <w:t>tection</w:t>
      </w:r>
    </w:p>
    <w:p w14:paraId="745C3664" w14:textId="77777777" w:rsidR="005D4753" w:rsidRPr="005D4753" w:rsidRDefault="005D4753" w:rsidP="005D4753">
      <w:pPr>
        <w:spacing w:after="0" w:line="240" w:lineRule="auto"/>
        <w:jc w:val="both"/>
        <w:rPr>
          <w:rFonts w:ascii="Calibri" w:eastAsia="Times New Roman" w:hAnsi="Calibri" w:cs="Calibri"/>
          <w:b/>
          <w:sz w:val="28"/>
          <w:szCs w:val="28"/>
        </w:rPr>
      </w:pPr>
    </w:p>
    <w:p w14:paraId="109F9A89" w14:textId="77777777" w:rsidR="005D4753" w:rsidRPr="005D4753" w:rsidRDefault="005D4753" w:rsidP="005D4753">
      <w:pPr>
        <w:spacing w:after="0" w:line="240" w:lineRule="auto"/>
        <w:ind w:left="2160" w:firstLine="720"/>
        <w:jc w:val="both"/>
        <w:rPr>
          <w:rFonts w:ascii="Arial" w:eastAsia="Times New Roman" w:hAnsi="Arial" w:cs="Arial"/>
          <w:b/>
          <w:sz w:val="28"/>
          <w:szCs w:val="28"/>
        </w:rPr>
      </w:pPr>
      <w:r w:rsidRPr="005D4753">
        <w:rPr>
          <w:rFonts w:ascii="Arial" w:eastAsia="Times New Roman" w:hAnsi="Arial" w:cs="Arial"/>
          <w:b/>
          <w:sz w:val="28"/>
          <w:szCs w:val="28"/>
          <w:lang w:eastAsia="en-GB"/>
        </w:rPr>
        <w:t>FREEDOM OF INFORMATION</w:t>
      </w:r>
    </w:p>
    <w:p w14:paraId="55F82527" w14:textId="77777777" w:rsidR="005D4753" w:rsidRPr="005D4753" w:rsidRDefault="005D4753" w:rsidP="005D4753">
      <w:pPr>
        <w:spacing w:after="0" w:line="240" w:lineRule="auto"/>
        <w:jc w:val="both"/>
        <w:rPr>
          <w:rFonts w:ascii="Arial" w:eastAsia="Times New Roman" w:hAnsi="Arial" w:cs="Arial"/>
          <w:lang w:eastAsia="en-GB"/>
        </w:rPr>
      </w:pPr>
    </w:p>
    <w:p w14:paraId="2BB62987" w14:textId="56CBD263" w:rsidR="005D4753" w:rsidRPr="005D4753" w:rsidRDefault="005D4753" w:rsidP="005D4753">
      <w:pPr>
        <w:spacing w:after="0" w:line="240" w:lineRule="auto"/>
        <w:jc w:val="both"/>
        <w:rPr>
          <w:rFonts w:ascii="Arial" w:eastAsia="Times New Roman" w:hAnsi="Arial" w:cs="Arial"/>
          <w:lang w:eastAsia="en-GB"/>
        </w:rPr>
      </w:pPr>
      <w:r w:rsidRPr="2D71638F">
        <w:rPr>
          <w:rFonts w:ascii="Arial" w:eastAsia="Times New Roman" w:hAnsi="Arial" w:cs="Arial"/>
          <w:lang w:eastAsia="en-GB"/>
        </w:rPr>
        <w:t>We have read and understand the ITT and acknowledge that RBKC has obligations in relation to Freedom of Information.</w:t>
      </w:r>
    </w:p>
    <w:p w14:paraId="0663EA27" w14:textId="77777777" w:rsidR="005D4753" w:rsidRPr="005D4753" w:rsidRDefault="005D4753" w:rsidP="005D4753">
      <w:pPr>
        <w:spacing w:after="0" w:line="240" w:lineRule="auto"/>
        <w:jc w:val="both"/>
        <w:rPr>
          <w:rFonts w:ascii="Arial" w:eastAsia="Times New Roman" w:hAnsi="Arial" w:cs="Arial"/>
          <w:lang w:eastAsia="en-GB"/>
        </w:rPr>
      </w:pPr>
    </w:p>
    <w:p w14:paraId="421A7FE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In accordance with the provisions of sections 41 and 43 of the Freedom of Information Act (the Act) we *wish/do not wish to request an exemption for the information provided to RBKC in preparation and completion of our bid for works with RBKC.</w:t>
      </w:r>
    </w:p>
    <w:p w14:paraId="0DAABC49" w14:textId="77777777" w:rsidR="005D4753" w:rsidRPr="005D4753" w:rsidRDefault="005D4753" w:rsidP="005D4753">
      <w:pPr>
        <w:spacing w:after="0" w:line="240" w:lineRule="auto"/>
        <w:jc w:val="both"/>
        <w:rPr>
          <w:rFonts w:ascii="Arial" w:eastAsia="Times New Roman" w:hAnsi="Arial" w:cs="Arial"/>
          <w:lang w:eastAsia="en-GB"/>
        </w:rPr>
      </w:pPr>
    </w:p>
    <w:p w14:paraId="6A05E26E"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We understand that section 41 of the Act provides an absolute exemption for disclosure of information held by a public authority, which would constitute an actionable breach of confidence. During the course of the tender process all information provided to RBKC by us under Table 1 (below) is provided in confidence up to the date of the award of the Contract by RBKC.</w:t>
      </w:r>
    </w:p>
    <w:p w14:paraId="7ECC92B7" w14:textId="77777777" w:rsidR="005D4753" w:rsidRPr="005D4753" w:rsidRDefault="005D4753" w:rsidP="005D4753">
      <w:pPr>
        <w:spacing w:after="0" w:line="240" w:lineRule="auto"/>
        <w:jc w:val="both"/>
        <w:rPr>
          <w:rFonts w:ascii="Arial" w:eastAsia="Times New Roman" w:hAnsi="Arial" w:cs="Arial"/>
          <w:lang w:eastAsia="en-GB"/>
        </w:rPr>
      </w:pPr>
    </w:p>
    <w:p w14:paraId="092560E2"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We further believe that disclosure of the information referred to in Table 1 (below) after the contract is awarded would or is likely to prejudice our commercial interests. In particular, the disclosure of this information would be likely to weaken our position in a competitive environment by revealing market-sensitive information or information of potential usefulness to our competitors.</w:t>
      </w:r>
    </w:p>
    <w:p w14:paraId="7A026EE0" w14:textId="77777777" w:rsidR="005D4753" w:rsidRPr="005D4753" w:rsidRDefault="005D4753" w:rsidP="005D4753">
      <w:pPr>
        <w:spacing w:after="0" w:line="240" w:lineRule="auto"/>
        <w:jc w:val="both"/>
        <w:rPr>
          <w:rFonts w:ascii="Arial" w:eastAsia="Times New Roman" w:hAnsi="Arial" w:cs="Arial"/>
          <w:lang w:eastAsia="en-GB"/>
        </w:rPr>
      </w:pPr>
    </w:p>
    <w:p w14:paraId="4A649118"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If we were awarded this Contract, we ask that the information in Table 1 be put in a commercially sensitive schedule to the contract.</w:t>
      </w:r>
    </w:p>
    <w:p w14:paraId="0F1F1A2B" w14:textId="77777777" w:rsidR="005D4753" w:rsidRPr="005D4753" w:rsidRDefault="005D4753" w:rsidP="005D4753">
      <w:pPr>
        <w:spacing w:after="0" w:line="240" w:lineRule="auto"/>
        <w:jc w:val="both"/>
        <w:rPr>
          <w:rFonts w:ascii="Arial" w:eastAsia="Times New Roman" w:hAnsi="Arial" w:cs="Arial"/>
          <w:lang w:eastAsia="en-GB"/>
        </w:rPr>
      </w:pPr>
    </w:p>
    <w:p w14:paraId="373B8BE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Table 1: Confidential and commercially sensitive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5682"/>
        <w:gridCol w:w="1770"/>
      </w:tblGrid>
      <w:tr w:rsidR="005D4753" w:rsidRPr="005D4753" w14:paraId="76CB18E3" w14:textId="77777777" w:rsidTr="00F43A2A">
        <w:tc>
          <w:tcPr>
            <w:tcW w:w="1800" w:type="dxa"/>
          </w:tcPr>
          <w:p w14:paraId="02741F07" w14:textId="77777777" w:rsidR="005D4753" w:rsidRPr="005D4753" w:rsidRDefault="005D4753" w:rsidP="005D4753">
            <w:pPr>
              <w:spacing w:after="0" w:line="240" w:lineRule="auto"/>
              <w:jc w:val="both"/>
              <w:rPr>
                <w:rFonts w:ascii="Arial" w:eastAsia="Times New Roman" w:hAnsi="Arial" w:cs="Arial"/>
                <w:lang w:eastAsia="en-GB"/>
              </w:rPr>
            </w:pPr>
          </w:p>
          <w:p w14:paraId="3BD702C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Exemption(s)</w:t>
            </w:r>
          </w:p>
          <w:p w14:paraId="429308E1"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Claimed</w:t>
            </w:r>
          </w:p>
        </w:tc>
        <w:tc>
          <w:tcPr>
            <w:tcW w:w="5940" w:type="dxa"/>
          </w:tcPr>
          <w:p w14:paraId="1DC87622" w14:textId="77777777" w:rsidR="005D4753" w:rsidRPr="005D4753" w:rsidRDefault="005D4753" w:rsidP="005D4753">
            <w:pPr>
              <w:spacing w:after="0" w:line="240" w:lineRule="auto"/>
              <w:jc w:val="both"/>
              <w:rPr>
                <w:rFonts w:ascii="Arial" w:eastAsia="Times New Roman" w:hAnsi="Arial" w:cs="Arial"/>
                <w:lang w:eastAsia="en-GB"/>
              </w:rPr>
            </w:pPr>
          </w:p>
          <w:p w14:paraId="2E68BA6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Information</w:t>
            </w:r>
          </w:p>
        </w:tc>
        <w:tc>
          <w:tcPr>
            <w:tcW w:w="1800" w:type="dxa"/>
          </w:tcPr>
          <w:p w14:paraId="02C33F1C" w14:textId="77777777" w:rsidR="005D4753" w:rsidRPr="005D4753" w:rsidRDefault="005D4753" w:rsidP="005D4753">
            <w:pPr>
              <w:spacing w:after="0" w:line="240" w:lineRule="auto"/>
              <w:jc w:val="both"/>
              <w:rPr>
                <w:rFonts w:ascii="Arial" w:eastAsia="Times New Roman" w:hAnsi="Arial" w:cs="Arial"/>
                <w:lang w:eastAsia="en-GB"/>
              </w:rPr>
            </w:pPr>
          </w:p>
          <w:p w14:paraId="1758D22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Minimum</w:t>
            </w:r>
          </w:p>
          <w:p w14:paraId="4583698E"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Period of</w:t>
            </w:r>
          </w:p>
          <w:p w14:paraId="5D75445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Exemption</w:t>
            </w:r>
          </w:p>
        </w:tc>
      </w:tr>
      <w:tr w:rsidR="005D4753" w:rsidRPr="005D4753" w14:paraId="755A278A" w14:textId="77777777" w:rsidTr="00F43A2A">
        <w:tc>
          <w:tcPr>
            <w:tcW w:w="1800" w:type="dxa"/>
          </w:tcPr>
          <w:p w14:paraId="6886BC84" w14:textId="77777777" w:rsidR="005D4753" w:rsidRPr="005D4753" w:rsidRDefault="005D4753" w:rsidP="005D4753">
            <w:pPr>
              <w:spacing w:after="0" w:line="240" w:lineRule="auto"/>
              <w:jc w:val="both"/>
              <w:rPr>
                <w:rFonts w:ascii="Arial" w:eastAsia="Times New Roman" w:hAnsi="Arial" w:cs="Arial"/>
                <w:lang w:eastAsia="en-GB"/>
              </w:rPr>
            </w:pPr>
          </w:p>
          <w:p w14:paraId="13FAFE21"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Sections</w:t>
            </w:r>
          </w:p>
          <w:p w14:paraId="1EF3FA3A"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41 and 43</w:t>
            </w:r>
          </w:p>
          <w:p w14:paraId="10D34C6E" w14:textId="77777777" w:rsidR="005D4753" w:rsidRPr="005D4753" w:rsidRDefault="005D4753" w:rsidP="005D4753">
            <w:pPr>
              <w:spacing w:after="0" w:line="240" w:lineRule="auto"/>
              <w:jc w:val="both"/>
              <w:rPr>
                <w:rFonts w:ascii="Arial" w:eastAsia="Times New Roman" w:hAnsi="Arial" w:cs="Arial"/>
                <w:lang w:eastAsia="en-GB"/>
              </w:rPr>
            </w:pPr>
          </w:p>
        </w:tc>
        <w:tc>
          <w:tcPr>
            <w:tcW w:w="5940" w:type="dxa"/>
          </w:tcPr>
          <w:p w14:paraId="1527C4C5" w14:textId="77777777" w:rsidR="005D4753" w:rsidRPr="005D4753" w:rsidRDefault="005D4753" w:rsidP="005D4753">
            <w:pPr>
              <w:spacing w:after="0" w:line="240" w:lineRule="auto"/>
              <w:jc w:val="both"/>
              <w:rPr>
                <w:rFonts w:ascii="Arial" w:eastAsia="Times New Roman" w:hAnsi="Arial" w:cs="Arial"/>
                <w:lang w:eastAsia="en-GB"/>
              </w:rPr>
            </w:pPr>
          </w:p>
        </w:tc>
        <w:tc>
          <w:tcPr>
            <w:tcW w:w="1800" w:type="dxa"/>
          </w:tcPr>
          <w:p w14:paraId="31B484DF" w14:textId="77777777" w:rsidR="005D4753" w:rsidRPr="005D4753" w:rsidRDefault="005D4753" w:rsidP="005D4753">
            <w:pPr>
              <w:spacing w:after="0" w:line="240" w:lineRule="auto"/>
              <w:jc w:val="both"/>
              <w:rPr>
                <w:rFonts w:ascii="Arial" w:eastAsia="Times New Roman" w:hAnsi="Arial" w:cs="Arial"/>
                <w:lang w:eastAsia="en-GB"/>
              </w:rPr>
            </w:pPr>
          </w:p>
        </w:tc>
      </w:tr>
      <w:tr w:rsidR="005D4753" w:rsidRPr="005D4753" w14:paraId="36235709" w14:textId="77777777" w:rsidTr="00F43A2A">
        <w:tc>
          <w:tcPr>
            <w:tcW w:w="1800" w:type="dxa"/>
          </w:tcPr>
          <w:p w14:paraId="1EABD2BE" w14:textId="77777777" w:rsidR="005D4753" w:rsidRPr="005D4753" w:rsidRDefault="005D4753" w:rsidP="005D4753">
            <w:pPr>
              <w:spacing w:after="0" w:line="240" w:lineRule="auto"/>
              <w:jc w:val="both"/>
              <w:rPr>
                <w:rFonts w:ascii="Arial" w:eastAsia="Times New Roman" w:hAnsi="Arial" w:cs="Arial"/>
                <w:lang w:eastAsia="en-GB"/>
              </w:rPr>
            </w:pPr>
          </w:p>
          <w:p w14:paraId="40C0955F"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Sections</w:t>
            </w:r>
          </w:p>
          <w:p w14:paraId="372F28E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41 and 43</w:t>
            </w:r>
          </w:p>
          <w:p w14:paraId="27408254" w14:textId="77777777" w:rsidR="005D4753" w:rsidRPr="005D4753" w:rsidRDefault="005D4753" w:rsidP="005D4753">
            <w:pPr>
              <w:spacing w:after="0" w:line="240" w:lineRule="auto"/>
              <w:jc w:val="both"/>
              <w:rPr>
                <w:rFonts w:ascii="Arial" w:eastAsia="Times New Roman" w:hAnsi="Arial" w:cs="Arial"/>
                <w:lang w:eastAsia="en-GB"/>
              </w:rPr>
            </w:pPr>
          </w:p>
        </w:tc>
        <w:tc>
          <w:tcPr>
            <w:tcW w:w="5940" w:type="dxa"/>
          </w:tcPr>
          <w:p w14:paraId="70D49FA3" w14:textId="77777777" w:rsidR="005D4753" w:rsidRPr="005D4753" w:rsidRDefault="005D4753" w:rsidP="005D4753">
            <w:pPr>
              <w:spacing w:after="0" w:line="240" w:lineRule="auto"/>
              <w:jc w:val="both"/>
              <w:rPr>
                <w:rFonts w:ascii="Arial" w:eastAsia="Times New Roman" w:hAnsi="Arial" w:cs="Arial"/>
                <w:lang w:eastAsia="en-GB"/>
              </w:rPr>
            </w:pPr>
          </w:p>
        </w:tc>
        <w:tc>
          <w:tcPr>
            <w:tcW w:w="1800" w:type="dxa"/>
          </w:tcPr>
          <w:p w14:paraId="27FD293A" w14:textId="77777777" w:rsidR="005D4753" w:rsidRPr="005D4753" w:rsidRDefault="005D4753" w:rsidP="005D4753">
            <w:pPr>
              <w:spacing w:after="0" w:line="240" w:lineRule="auto"/>
              <w:jc w:val="both"/>
              <w:rPr>
                <w:rFonts w:ascii="Arial" w:eastAsia="Times New Roman" w:hAnsi="Arial" w:cs="Arial"/>
                <w:lang w:eastAsia="en-GB"/>
              </w:rPr>
            </w:pPr>
          </w:p>
        </w:tc>
      </w:tr>
    </w:tbl>
    <w:p w14:paraId="04CEBA42" w14:textId="77777777" w:rsidR="005D4753" w:rsidRPr="005D4753" w:rsidRDefault="005D4753" w:rsidP="005D4753">
      <w:pPr>
        <w:spacing w:after="0" w:line="240" w:lineRule="auto"/>
        <w:jc w:val="both"/>
        <w:rPr>
          <w:rFonts w:ascii="Arial" w:eastAsia="Times New Roman" w:hAnsi="Arial" w:cs="Arial"/>
          <w:lang w:eastAsia="en-GB"/>
        </w:rPr>
      </w:pPr>
    </w:p>
    <w:p w14:paraId="09CC1C1E"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If for any reason RBKC considers releasing any of the above confidential or commercially sensitive information, we ask in the first instance that you contact ...................................</w:t>
      </w:r>
    </w:p>
    <w:p w14:paraId="765F6FD4" w14:textId="77777777" w:rsidR="005D4753" w:rsidRPr="005D4753" w:rsidRDefault="005D4753" w:rsidP="005D4753">
      <w:pPr>
        <w:spacing w:after="0" w:line="240" w:lineRule="auto"/>
        <w:jc w:val="both"/>
        <w:rPr>
          <w:rFonts w:ascii="Arial" w:eastAsia="Times New Roman" w:hAnsi="Arial" w:cs="Arial"/>
          <w:lang w:eastAsia="en-GB"/>
        </w:rPr>
      </w:pPr>
    </w:p>
    <w:p w14:paraId="46521C6A"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This will enable us to review the nature of the material under consideration for release and also provides the opportunity to support RBKC in its decision whether or not to disclose the information.</w:t>
      </w:r>
    </w:p>
    <w:p w14:paraId="5718E6D9" w14:textId="77777777" w:rsidR="005D4753" w:rsidRPr="005D4753" w:rsidRDefault="005D4753" w:rsidP="005D4753">
      <w:pPr>
        <w:spacing w:after="0" w:line="240" w:lineRule="auto"/>
        <w:jc w:val="both"/>
        <w:rPr>
          <w:rFonts w:ascii="Arial" w:eastAsia="Times New Roman" w:hAnsi="Arial" w:cs="Arial"/>
          <w:lang w:eastAsia="en-GB"/>
        </w:rPr>
      </w:pPr>
    </w:p>
    <w:p w14:paraId="715CF296"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We will use all reasonable endeavours to review the commercial sensitivity of the information and inform RBKC (in writing) whether or not we agree that the information should be released within 3 working days of receiving the request.</w:t>
      </w:r>
    </w:p>
    <w:p w14:paraId="15D369F1" w14:textId="77777777" w:rsidR="005D4753" w:rsidRPr="005D4753" w:rsidRDefault="005D4753" w:rsidP="005D4753">
      <w:pPr>
        <w:spacing w:after="0" w:line="240" w:lineRule="auto"/>
        <w:jc w:val="both"/>
        <w:rPr>
          <w:rFonts w:ascii="Arial" w:eastAsia="Times New Roman" w:hAnsi="Arial" w:cs="Arial"/>
          <w:lang w:eastAsia="en-GB"/>
        </w:rPr>
      </w:pPr>
    </w:p>
    <w:p w14:paraId="6A94095B" w14:textId="77777777" w:rsidR="005D4753" w:rsidRPr="005D4753" w:rsidRDefault="005D4753" w:rsidP="005D4753">
      <w:pPr>
        <w:spacing w:after="0" w:line="240" w:lineRule="auto"/>
        <w:jc w:val="both"/>
        <w:rPr>
          <w:rFonts w:ascii="Arial" w:eastAsia="Times New Roman" w:hAnsi="Arial" w:cs="Arial"/>
          <w:lang w:eastAsia="en-GB"/>
        </w:rPr>
      </w:pPr>
    </w:p>
    <w:p w14:paraId="4C37DAD9" w14:textId="77777777" w:rsidR="005D4753" w:rsidRPr="005D4753" w:rsidRDefault="005D4753" w:rsidP="005D4753">
      <w:pPr>
        <w:spacing w:after="0" w:line="240" w:lineRule="auto"/>
        <w:jc w:val="both"/>
        <w:rPr>
          <w:rFonts w:ascii="Arial" w:eastAsia="Times New Roman" w:hAnsi="Arial" w:cs="Arial"/>
          <w:lang w:eastAsia="en-GB"/>
        </w:rPr>
      </w:pPr>
    </w:p>
    <w:p w14:paraId="15D39B2A" w14:textId="77777777" w:rsidR="005D4753" w:rsidRPr="005D4753" w:rsidRDefault="005D4753" w:rsidP="005D4753">
      <w:pPr>
        <w:spacing w:after="0" w:line="240" w:lineRule="auto"/>
        <w:jc w:val="both"/>
        <w:rPr>
          <w:rFonts w:ascii="Arial" w:eastAsia="Times New Roman" w:hAnsi="Arial" w:cs="Arial"/>
          <w:lang w:eastAsia="en-GB"/>
        </w:rPr>
      </w:pPr>
    </w:p>
    <w:p w14:paraId="71F4560C"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 Delete where not applicable</w:t>
      </w:r>
    </w:p>
    <w:p w14:paraId="4596089D"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 Insert name of representative</w:t>
      </w:r>
    </w:p>
    <w:p w14:paraId="27D54B6C" w14:textId="77777777" w:rsidR="005D4753" w:rsidRPr="005D4753" w:rsidRDefault="005D4753" w:rsidP="005D4753">
      <w:pPr>
        <w:spacing w:after="0" w:line="240" w:lineRule="auto"/>
        <w:jc w:val="both"/>
        <w:rPr>
          <w:rFonts w:ascii="Arial" w:eastAsia="Times New Roman" w:hAnsi="Arial" w:cs="Arial"/>
          <w:lang w:eastAsia="en-GB"/>
        </w:rPr>
      </w:pPr>
    </w:p>
    <w:p w14:paraId="3CBB46A6" w14:textId="77777777" w:rsidR="005D4753" w:rsidRPr="005D4753" w:rsidRDefault="005D4753" w:rsidP="005D4753">
      <w:pPr>
        <w:spacing w:after="0" w:line="240" w:lineRule="auto"/>
        <w:jc w:val="both"/>
        <w:rPr>
          <w:rFonts w:ascii="Arial" w:eastAsia="Times New Roman" w:hAnsi="Arial" w:cs="Arial"/>
          <w:lang w:eastAsia="en-GB"/>
        </w:rPr>
      </w:pPr>
    </w:p>
    <w:p w14:paraId="77923507" w14:textId="77777777" w:rsidR="005D4753" w:rsidRPr="005D4753" w:rsidRDefault="005D4753" w:rsidP="005D4753">
      <w:pPr>
        <w:spacing w:after="0" w:line="240" w:lineRule="auto"/>
        <w:jc w:val="both"/>
        <w:rPr>
          <w:rFonts w:ascii="Arial" w:eastAsia="Times New Roman" w:hAnsi="Arial" w:cs="Arial"/>
          <w:lang w:eastAsia="en-GB"/>
        </w:rPr>
      </w:pPr>
    </w:p>
    <w:p w14:paraId="3F094EDF" w14:textId="77777777" w:rsidR="005D4753" w:rsidRPr="005D4753" w:rsidRDefault="005D4753" w:rsidP="005D4753">
      <w:pPr>
        <w:spacing w:after="0" w:line="240" w:lineRule="auto"/>
        <w:jc w:val="both"/>
        <w:rPr>
          <w:rFonts w:ascii="Arial" w:eastAsia="Times New Roman" w:hAnsi="Arial" w:cs="Arial"/>
          <w:lang w:eastAsia="en-GB"/>
        </w:rPr>
      </w:pPr>
    </w:p>
    <w:p w14:paraId="63238844"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Signed:</w:t>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652F8EF0" w14:textId="77777777" w:rsidR="005D4753" w:rsidRPr="005D4753" w:rsidRDefault="005D4753" w:rsidP="005D4753">
      <w:pPr>
        <w:spacing w:after="0" w:line="240" w:lineRule="auto"/>
        <w:jc w:val="both"/>
        <w:rPr>
          <w:rFonts w:ascii="Arial" w:eastAsia="Times New Roman" w:hAnsi="Arial" w:cs="Arial"/>
          <w:lang w:eastAsia="en-GB"/>
        </w:rPr>
      </w:pPr>
    </w:p>
    <w:p w14:paraId="6C8B7F27" w14:textId="77777777" w:rsidR="005D4753" w:rsidRPr="005D4753" w:rsidRDefault="005D4753" w:rsidP="005D4753">
      <w:pPr>
        <w:spacing w:after="0" w:line="240" w:lineRule="auto"/>
        <w:jc w:val="both"/>
        <w:rPr>
          <w:rFonts w:ascii="Arial" w:eastAsia="Times New Roman" w:hAnsi="Arial" w:cs="Arial"/>
          <w:lang w:eastAsia="en-GB"/>
        </w:rPr>
      </w:pPr>
    </w:p>
    <w:p w14:paraId="3E99DF93"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Name (Print):</w:t>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3022CD2A"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p>
    <w:p w14:paraId="42259807" w14:textId="77777777" w:rsidR="005D4753" w:rsidRPr="005D4753" w:rsidRDefault="005D4753" w:rsidP="005D4753">
      <w:pPr>
        <w:spacing w:after="0" w:line="240" w:lineRule="auto"/>
        <w:jc w:val="both"/>
        <w:rPr>
          <w:rFonts w:ascii="Arial" w:eastAsia="Times New Roman" w:hAnsi="Arial" w:cs="Arial"/>
          <w:lang w:eastAsia="en-GB"/>
        </w:rPr>
      </w:pPr>
    </w:p>
    <w:p w14:paraId="3746213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For and on behalf of:</w:t>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1875A25D" w14:textId="77777777" w:rsidR="005D4753" w:rsidRPr="005D4753" w:rsidRDefault="005D4753" w:rsidP="005D4753">
      <w:pPr>
        <w:spacing w:after="0" w:line="240" w:lineRule="auto"/>
        <w:jc w:val="both"/>
        <w:rPr>
          <w:rFonts w:ascii="Arial" w:eastAsia="Times New Roman" w:hAnsi="Arial" w:cs="Arial"/>
          <w:lang w:eastAsia="en-GB"/>
        </w:rPr>
      </w:pPr>
    </w:p>
    <w:p w14:paraId="73E279A9"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52624B38" w14:textId="77777777" w:rsidR="005D4753" w:rsidRPr="005D4753" w:rsidRDefault="005D4753" w:rsidP="005D4753">
      <w:pPr>
        <w:spacing w:after="0" w:line="240" w:lineRule="auto"/>
        <w:jc w:val="both"/>
        <w:rPr>
          <w:rFonts w:ascii="Arial" w:eastAsia="Times New Roman" w:hAnsi="Arial" w:cs="Arial"/>
          <w:lang w:eastAsia="en-GB"/>
        </w:rPr>
      </w:pPr>
    </w:p>
    <w:p w14:paraId="1FEC82E1"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4F65BBEB"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 xml:space="preserve">   </w:t>
      </w:r>
    </w:p>
    <w:p w14:paraId="0CE6F978"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13FD34EE" w14:textId="77777777" w:rsidR="005D4753" w:rsidRPr="005D4753" w:rsidRDefault="005D4753" w:rsidP="005D4753">
      <w:pPr>
        <w:spacing w:after="0" w:line="240" w:lineRule="auto"/>
        <w:jc w:val="both"/>
        <w:rPr>
          <w:rFonts w:ascii="Arial" w:eastAsia="Times New Roman" w:hAnsi="Arial" w:cs="Arial"/>
          <w:lang w:eastAsia="en-GB"/>
        </w:rPr>
      </w:pPr>
    </w:p>
    <w:p w14:paraId="73E45B1C" w14:textId="77777777" w:rsidR="005D4753" w:rsidRPr="005D4753" w:rsidRDefault="005D4753" w:rsidP="005D4753">
      <w:pPr>
        <w:spacing w:after="0" w:line="240" w:lineRule="auto"/>
        <w:jc w:val="both"/>
        <w:rPr>
          <w:rFonts w:ascii="Arial" w:eastAsia="Times New Roman" w:hAnsi="Arial" w:cs="Arial"/>
          <w:lang w:eastAsia="en-GB"/>
        </w:rPr>
      </w:pPr>
    </w:p>
    <w:p w14:paraId="1A883A69" w14:textId="77777777" w:rsidR="005D4753" w:rsidRPr="005D4753" w:rsidRDefault="005D4753" w:rsidP="005D4753">
      <w:pPr>
        <w:spacing w:after="0" w:line="240" w:lineRule="auto"/>
        <w:jc w:val="both"/>
        <w:rPr>
          <w:rFonts w:ascii="Arial" w:eastAsia="Times New Roman" w:hAnsi="Arial" w:cs="Arial"/>
          <w:lang w:eastAsia="en-GB"/>
        </w:rPr>
      </w:pPr>
      <w:r w:rsidRPr="005D4753">
        <w:rPr>
          <w:rFonts w:ascii="Arial" w:eastAsia="Times New Roman" w:hAnsi="Arial" w:cs="Arial"/>
          <w:lang w:eastAsia="en-GB"/>
        </w:rPr>
        <w:t>Date:</w:t>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r>
      <w:r w:rsidRPr="005D4753">
        <w:rPr>
          <w:rFonts w:ascii="Arial" w:eastAsia="Times New Roman" w:hAnsi="Arial" w:cs="Arial"/>
          <w:lang w:eastAsia="en-GB"/>
        </w:rPr>
        <w:tab/>
        <w:t>______________________________________________</w:t>
      </w:r>
    </w:p>
    <w:p w14:paraId="77357DB9" w14:textId="77777777" w:rsidR="005D4753" w:rsidRPr="005D4753" w:rsidRDefault="005D4753" w:rsidP="005D4753">
      <w:pPr>
        <w:spacing w:after="0" w:line="240" w:lineRule="auto"/>
        <w:jc w:val="both"/>
        <w:rPr>
          <w:rFonts w:ascii="Arial" w:eastAsia="Times New Roman" w:hAnsi="Arial" w:cs="Arial"/>
          <w:sz w:val="24"/>
          <w:szCs w:val="24"/>
        </w:rPr>
      </w:pPr>
    </w:p>
    <w:p w14:paraId="5A250928" w14:textId="77777777" w:rsidR="005D4753" w:rsidRPr="005D4753" w:rsidRDefault="005D4753" w:rsidP="005D4753">
      <w:pPr>
        <w:spacing w:after="0" w:line="240" w:lineRule="auto"/>
        <w:jc w:val="both"/>
        <w:rPr>
          <w:rFonts w:ascii="Arial" w:eastAsia="Times New Roman" w:hAnsi="Arial" w:cs="Arial"/>
          <w:sz w:val="24"/>
          <w:szCs w:val="24"/>
        </w:rPr>
      </w:pPr>
    </w:p>
    <w:p w14:paraId="59DD338C" w14:textId="77777777" w:rsidR="005D4753" w:rsidRPr="005D4753" w:rsidRDefault="005D4753" w:rsidP="005D4753">
      <w:pPr>
        <w:spacing w:after="0" w:line="240" w:lineRule="auto"/>
        <w:jc w:val="both"/>
        <w:rPr>
          <w:rFonts w:ascii="Arial" w:eastAsia="Times New Roman" w:hAnsi="Arial" w:cs="Arial"/>
          <w:sz w:val="24"/>
          <w:szCs w:val="24"/>
        </w:rPr>
      </w:pPr>
    </w:p>
    <w:p w14:paraId="160F70E8" w14:textId="77777777" w:rsidR="005D4753" w:rsidRPr="005D4753" w:rsidRDefault="005D4753" w:rsidP="005D4753">
      <w:pPr>
        <w:spacing w:after="0" w:line="240" w:lineRule="auto"/>
        <w:jc w:val="both"/>
        <w:rPr>
          <w:rFonts w:ascii="Arial" w:eastAsia="Times New Roman" w:hAnsi="Arial" w:cs="Arial"/>
          <w:sz w:val="24"/>
          <w:szCs w:val="24"/>
        </w:rPr>
      </w:pPr>
    </w:p>
    <w:p w14:paraId="696B2F19" w14:textId="77777777" w:rsidR="005D4753" w:rsidRPr="005D4753" w:rsidRDefault="005D4753" w:rsidP="005D4753">
      <w:pPr>
        <w:spacing w:after="0" w:line="240" w:lineRule="auto"/>
        <w:jc w:val="both"/>
        <w:rPr>
          <w:rFonts w:ascii="Arial" w:eastAsia="Times New Roman" w:hAnsi="Arial" w:cs="Arial"/>
          <w:sz w:val="24"/>
          <w:szCs w:val="24"/>
        </w:rPr>
      </w:pPr>
    </w:p>
    <w:p w14:paraId="4FFAC279" w14:textId="77777777" w:rsidR="005D4753" w:rsidRPr="005D4753" w:rsidRDefault="005D4753" w:rsidP="005D4753">
      <w:pPr>
        <w:spacing w:after="0" w:line="240" w:lineRule="auto"/>
        <w:jc w:val="both"/>
        <w:rPr>
          <w:rFonts w:ascii="Arial" w:eastAsia="Times New Roman" w:hAnsi="Arial" w:cs="Arial"/>
          <w:sz w:val="24"/>
          <w:szCs w:val="24"/>
        </w:rPr>
      </w:pPr>
    </w:p>
    <w:p w14:paraId="6203877A" w14:textId="77777777" w:rsidR="005D4753" w:rsidRPr="005D4753" w:rsidRDefault="005D4753" w:rsidP="005D4753">
      <w:pPr>
        <w:spacing w:after="0" w:line="240" w:lineRule="auto"/>
        <w:jc w:val="both"/>
        <w:rPr>
          <w:rFonts w:ascii="Arial" w:eastAsia="Times New Roman" w:hAnsi="Arial" w:cs="Arial"/>
          <w:sz w:val="24"/>
          <w:szCs w:val="24"/>
        </w:rPr>
      </w:pPr>
    </w:p>
    <w:p w14:paraId="3C714643" w14:textId="77777777" w:rsidR="005D4753" w:rsidRPr="005D4753" w:rsidRDefault="005D4753" w:rsidP="005D4753">
      <w:pPr>
        <w:spacing w:after="0" w:line="240" w:lineRule="auto"/>
        <w:jc w:val="both"/>
        <w:rPr>
          <w:rFonts w:ascii="Arial" w:eastAsia="Times New Roman" w:hAnsi="Arial" w:cs="Arial"/>
          <w:sz w:val="24"/>
          <w:szCs w:val="24"/>
        </w:rPr>
      </w:pPr>
    </w:p>
    <w:p w14:paraId="60A1443E" w14:textId="77777777" w:rsidR="005D4753" w:rsidRPr="005D4753" w:rsidRDefault="005D4753" w:rsidP="005D4753">
      <w:pPr>
        <w:spacing w:after="0" w:line="240" w:lineRule="auto"/>
        <w:jc w:val="both"/>
        <w:rPr>
          <w:rFonts w:ascii="Arial" w:eastAsia="Times New Roman" w:hAnsi="Arial" w:cs="Arial"/>
          <w:sz w:val="24"/>
          <w:szCs w:val="24"/>
        </w:rPr>
      </w:pPr>
    </w:p>
    <w:p w14:paraId="25C3D870" w14:textId="77777777" w:rsidR="005D4753" w:rsidRPr="005D4753" w:rsidRDefault="005D4753" w:rsidP="005D4753">
      <w:pPr>
        <w:spacing w:after="0" w:line="240" w:lineRule="auto"/>
        <w:jc w:val="both"/>
        <w:rPr>
          <w:rFonts w:ascii="Arial" w:eastAsia="Times New Roman" w:hAnsi="Arial" w:cs="Arial"/>
          <w:sz w:val="24"/>
          <w:szCs w:val="24"/>
        </w:rPr>
      </w:pPr>
    </w:p>
    <w:p w14:paraId="6B4697FC" w14:textId="77777777" w:rsidR="00A54DD2" w:rsidRDefault="00000000"/>
    <w:sectPr w:rsidR="00A54DD2" w:rsidSect="00E6357E">
      <w:headerReference w:type="default" r:id="rId6"/>
      <w:footerReference w:type="default" r:id="rId7"/>
      <w:pgSz w:w="11906" w:h="16838" w:code="9"/>
      <w:pgMar w:top="1134" w:right="1134" w:bottom="624" w:left="1418"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35576" w14:textId="77777777" w:rsidR="00892B39" w:rsidRDefault="00892B39">
      <w:pPr>
        <w:spacing w:after="0" w:line="240" w:lineRule="auto"/>
      </w:pPr>
      <w:r>
        <w:separator/>
      </w:r>
    </w:p>
  </w:endnote>
  <w:endnote w:type="continuationSeparator" w:id="0">
    <w:p w14:paraId="0C0AF63E" w14:textId="77777777" w:rsidR="00892B39" w:rsidRDefault="0089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335039"/>
      <w:docPartObj>
        <w:docPartGallery w:val="Page Numbers (Bottom of Page)"/>
        <w:docPartUnique/>
      </w:docPartObj>
    </w:sdtPr>
    <w:sdtEndPr>
      <w:rPr>
        <w:noProof/>
      </w:rPr>
    </w:sdtEndPr>
    <w:sdtContent>
      <w:p w14:paraId="47FC6D9F" w14:textId="77777777" w:rsidR="003E5A96" w:rsidRDefault="005D47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634FE" w14:textId="77777777" w:rsidR="009C611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CF4C" w14:textId="77777777" w:rsidR="00892B39" w:rsidRDefault="00892B39">
      <w:pPr>
        <w:spacing w:after="0" w:line="240" w:lineRule="auto"/>
      </w:pPr>
      <w:r>
        <w:separator/>
      </w:r>
    </w:p>
  </w:footnote>
  <w:footnote w:type="continuationSeparator" w:id="0">
    <w:p w14:paraId="6D4150A5" w14:textId="77777777" w:rsidR="00892B39" w:rsidRDefault="0089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1953" w14:textId="77777777" w:rsidR="009C6117" w:rsidRDefault="005D4753">
    <w:pPr>
      <w:pStyle w:val="Header"/>
    </w:pPr>
    <w:r>
      <w:rPr>
        <w:noProof/>
        <w:lang w:eastAsia="en-GB"/>
      </w:rPr>
      <w:drawing>
        <wp:anchor distT="0" distB="0" distL="114300" distR="114300" simplePos="0" relativeHeight="251659264" behindDoc="0" locked="0" layoutInCell="1" allowOverlap="1" wp14:anchorId="7B24797B" wp14:editId="41554CF5">
          <wp:simplePos x="0" y="0"/>
          <wp:positionH relativeFrom="margin">
            <wp:posOffset>5463540</wp:posOffset>
          </wp:positionH>
          <wp:positionV relativeFrom="paragraph">
            <wp:posOffset>-55245</wp:posOffset>
          </wp:positionV>
          <wp:extent cx="645795" cy="6870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5795" cy="68707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53"/>
    <w:rsid w:val="001C5E7F"/>
    <w:rsid w:val="00464B53"/>
    <w:rsid w:val="00563393"/>
    <w:rsid w:val="00571E31"/>
    <w:rsid w:val="005B0E3B"/>
    <w:rsid w:val="005D4753"/>
    <w:rsid w:val="007C5657"/>
    <w:rsid w:val="00811ABC"/>
    <w:rsid w:val="00892B39"/>
    <w:rsid w:val="00A22AB1"/>
    <w:rsid w:val="00CD41A4"/>
    <w:rsid w:val="2D71638F"/>
    <w:rsid w:val="5956B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BE4C"/>
  <w15:chartTrackingRefBased/>
  <w15:docId w15:val="{2E1D9CAE-A79B-4969-BBE0-5B209796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D475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D4753"/>
  </w:style>
  <w:style w:type="paragraph" w:styleId="Header">
    <w:name w:val="header"/>
    <w:basedOn w:val="Normal"/>
    <w:link w:val="HeaderChar"/>
    <w:uiPriority w:val="99"/>
    <w:unhideWhenUsed/>
    <w:rsid w:val="005D4753"/>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D475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 Ernest: RBKC</dc:creator>
  <cp:keywords/>
  <dc:description/>
  <cp:lastModifiedBy>Raw, Ernest: RBKC</cp:lastModifiedBy>
  <cp:revision>6</cp:revision>
  <dcterms:created xsi:type="dcterms:W3CDTF">2022-08-09T14:01:00Z</dcterms:created>
  <dcterms:modified xsi:type="dcterms:W3CDTF">2022-10-10T15:59:00Z</dcterms:modified>
</cp:coreProperties>
</file>