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FCF32" w14:textId="77777777" w:rsidR="00E45D4E" w:rsidRPr="00E45D4E" w:rsidRDefault="00E45D4E" w:rsidP="00E45D4E">
      <w:pPr>
        <w:jc w:val="center"/>
        <w:rPr>
          <w:rFonts w:ascii="Arial" w:hAnsi="Arial" w:cs="Arial"/>
          <w:sz w:val="24"/>
          <w:szCs w:val="24"/>
        </w:rPr>
      </w:pPr>
      <w:r w:rsidRPr="00E45D4E">
        <w:rPr>
          <w:rFonts w:ascii="Arial" w:hAnsi="Arial" w:cs="Arial"/>
          <w:sz w:val="24"/>
          <w:szCs w:val="24"/>
        </w:rPr>
        <w:t>EXPRESSION OF INTEREST</w:t>
      </w:r>
    </w:p>
    <w:p w14:paraId="70BC5401" w14:textId="77777777" w:rsidR="00E45D4E" w:rsidRPr="00E45D4E" w:rsidRDefault="00E45D4E" w:rsidP="00E45D4E">
      <w:pPr>
        <w:rPr>
          <w:rFonts w:ascii="Arial" w:hAnsi="Arial" w:cs="Arial"/>
          <w:sz w:val="24"/>
          <w:szCs w:val="24"/>
        </w:rPr>
      </w:pPr>
    </w:p>
    <w:p w14:paraId="03EF95F7" w14:textId="77777777" w:rsidR="00E45D4E" w:rsidRPr="00E45D4E" w:rsidRDefault="00E45D4E" w:rsidP="00E45D4E">
      <w:pPr>
        <w:jc w:val="both"/>
        <w:rPr>
          <w:rFonts w:ascii="Arial" w:hAnsi="Arial" w:cs="Arial"/>
          <w:sz w:val="24"/>
          <w:szCs w:val="24"/>
        </w:rPr>
      </w:pPr>
      <w:r w:rsidRPr="00E45D4E">
        <w:rPr>
          <w:rFonts w:ascii="Arial" w:hAnsi="Arial" w:cs="Arial"/>
          <w:sz w:val="24"/>
          <w:szCs w:val="24"/>
        </w:rPr>
        <w:t xml:space="preserve">Swale Borough Council is inviting Expressions of Interest to tender for Troubled Families Programme – </w:t>
      </w:r>
      <w:r w:rsidRPr="00E45D4E">
        <w:rPr>
          <w:rFonts w:ascii="Arial" w:hAnsi="Arial" w:cs="Arial"/>
          <w:sz w:val="24"/>
          <w:szCs w:val="24"/>
        </w:rPr>
        <w:t>Behaviour</w:t>
      </w:r>
      <w:r w:rsidRPr="00E45D4E">
        <w:rPr>
          <w:rFonts w:ascii="Arial" w:hAnsi="Arial" w:cs="Arial"/>
          <w:sz w:val="24"/>
          <w:szCs w:val="24"/>
        </w:rPr>
        <w:t xml:space="preserve"> Support Worker</w:t>
      </w:r>
    </w:p>
    <w:p w14:paraId="1958DD74" w14:textId="77777777" w:rsidR="00E45D4E" w:rsidRPr="00E45D4E" w:rsidRDefault="00E45D4E" w:rsidP="00E45D4E">
      <w:pPr>
        <w:jc w:val="both"/>
        <w:rPr>
          <w:rFonts w:ascii="Arial" w:hAnsi="Arial" w:cs="Arial"/>
          <w:sz w:val="24"/>
          <w:szCs w:val="24"/>
        </w:rPr>
      </w:pPr>
      <w:r w:rsidRPr="00E45D4E">
        <w:rPr>
          <w:rFonts w:ascii="Arial" w:hAnsi="Arial" w:cs="Arial"/>
          <w:sz w:val="24"/>
          <w:szCs w:val="24"/>
        </w:rPr>
        <w:t xml:space="preserve">The contract will commence on 01 July 2016 and terminate on 30 June 2017.  The Council may extend this opportunity for a further 0 years.  The tenderer/s who </w:t>
      </w:r>
      <w:proofErr w:type="gramStart"/>
      <w:r w:rsidRPr="00E45D4E">
        <w:rPr>
          <w:rFonts w:ascii="Arial" w:hAnsi="Arial" w:cs="Arial"/>
          <w:sz w:val="24"/>
          <w:szCs w:val="24"/>
        </w:rPr>
        <w:t>submit</w:t>
      </w:r>
      <w:proofErr w:type="gramEnd"/>
      <w:r w:rsidRPr="00E45D4E">
        <w:rPr>
          <w:rFonts w:ascii="Arial" w:hAnsi="Arial" w:cs="Arial"/>
          <w:sz w:val="24"/>
          <w:szCs w:val="24"/>
        </w:rPr>
        <w:t xml:space="preserve"> the Most Economically Advantageous Tender, (MEAT) will be awarded the contract.</w:t>
      </w:r>
    </w:p>
    <w:p w14:paraId="013471E1" w14:textId="77777777" w:rsidR="00E45D4E" w:rsidRPr="00E45D4E" w:rsidRDefault="00E45D4E" w:rsidP="00E45D4E">
      <w:pPr>
        <w:jc w:val="both"/>
        <w:rPr>
          <w:rFonts w:ascii="Arial" w:hAnsi="Arial" w:cs="Arial"/>
          <w:sz w:val="24"/>
          <w:szCs w:val="24"/>
        </w:rPr>
      </w:pPr>
      <w:r w:rsidRPr="00E45D4E">
        <w:rPr>
          <w:rFonts w:ascii="Arial" w:hAnsi="Arial" w:cs="Arial"/>
          <w:sz w:val="24"/>
          <w:szCs w:val="24"/>
        </w:rPr>
        <w:t>The contract will involve the delivery of Behaviour Support Work that will seek to support families engaged as part of the Troubled Families Programme within Swale. The workers will be expected to work in partnership with Swale primary schools and parents to increase attendance and reduce exclusions, of those children whose families are engaged on the Troubled Families Programme. They will be expected to deliver specialist parenting support in the home, in partnership with Kent County Council Early Help, Specialist Children Services and the schools. It is expected that the children and families supported by this project will be complex and require additional, specialist, behaviour support other than that able to be provided by an Early Help or FIP Worker.</w:t>
      </w:r>
    </w:p>
    <w:p w14:paraId="540163D5" w14:textId="77777777" w:rsidR="00E45D4E" w:rsidRPr="00E45D4E" w:rsidRDefault="00E45D4E" w:rsidP="00E45D4E">
      <w:pPr>
        <w:jc w:val="both"/>
        <w:rPr>
          <w:rFonts w:ascii="Arial" w:hAnsi="Arial" w:cs="Arial"/>
          <w:sz w:val="24"/>
          <w:szCs w:val="24"/>
        </w:rPr>
      </w:pPr>
      <w:r w:rsidRPr="00E45D4E">
        <w:rPr>
          <w:rFonts w:ascii="Arial" w:hAnsi="Arial" w:cs="Arial"/>
          <w:sz w:val="24"/>
          <w:szCs w:val="24"/>
        </w:rPr>
        <w:t xml:space="preserve">Expressions of Interest and Invitation to Tender (ITT) must be submitted / uploaded on the </w:t>
      </w:r>
      <w:hyperlink r:id="rId8" w:history="1">
        <w:r w:rsidRPr="00E45D4E">
          <w:rPr>
            <w:rStyle w:val="Hyperlink"/>
            <w:rFonts w:ascii="Arial" w:hAnsi="Arial" w:cs="Arial"/>
            <w:sz w:val="24"/>
            <w:szCs w:val="24"/>
          </w:rPr>
          <w:t>Kent Business portal</w:t>
        </w:r>
      </w:hyperlink>
      <w:bookmarkStart w:id="0" w:name="_GoBack"/>
      <w:bookmarkEnd w:id="0"/>
      <w:r w:rsidRPr="00E45D4E">
        <w:rPr>
          <w:rFonts w:ascii="Arial" w:hAnsi="Arial" w:cs="Arial"/>
          <w:sz w:val="24"/>
          <w:szCs w:val="24"/>
        </w:rPr>
        <w:t>.</w:t>
      </w:r>
    </w:p>
    <w:p w14:paraId="545FCAD4" w14:textId="77777777" w:rsidR="00FF05EF" w:rsidRPr="00E45D4E" w:rsidRDefault="00E45D4E" w:rsidP="00E45D4E">
      <w:pPr>
        <w:jc w:val="both"/>
        <w:rPr>
          <w:rFonts w:ascii="Arial" w:hAnsi="Arial" w:cs="Arial"/>
          <w:sz w:val="24"/>
          <w:szCs w:val="24"/>
        </w:rPr>
      </w:pPr>
      <w:r w:rsidRPr="00E45D4E">
        <w:rPr>
          <w:rFonts w:ascii="Arial" w:hAnsi="Arial" w:cs="Arial"/>
          <w:sz w:val="24"/>
          <w:szCs w:val="24"/>
        </w:rPr>
        <w:t xml:space="preserve">The closing date for submissions of Expressions of Interest and the closing date for the ITT </w:t>
      </w:r>
      <w:r>
        <w:rPr>
          <w:rFonts w:ascii="Arial" w:hAnsi="Arial" w:cs="Arial"/>
          <w:sz w:val="24"/>
          <w:szCs w:val="24"/>
        </w:rPr>
        <w:t xml:space="preserve">will be Friday, 20 May 2016 at </w:t>
      </w:r>
      <w:r w:rsidRPr="00E45D4E">
        <w:rPr>
          <w:rFonts w:ascii="Arial" w:hAnsi="Arial" w:cs="Arial"/>
          <w:sz w:val="24"/>
          <w:szCs w:val="24"/>
        </w:rPr>
        <w:t>12:00 AM</w:t>
      </w:r>
    </w:p>
    <w:sectPr w:rsidR="00FF05EF" w:rsidRPr="00E45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D4E"/>
    <w:rsid w:val="00E45D4E"/>
    <w:rsid w:val="00FF0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D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D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businessportal.org.uk/procontract/supplier.nsf/frm_opportunity?openForm&amp;contract_id=CONTRACT-A92J-FBUCOM&amp;opp_id=OPP-HIS-A92J-WVR8VA&amp;search_id=&amp;org_id=ORG-KENT-94UJTU&amp;from=supplier_hom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7AF6272404449BD51FDB49C3CFE9C" ma:contentTypeVersion="0" ma:contentTypeDescription="Create a new document." ma:contentTypeScope="" ma:versionID="539a306bd0e662577a152ba6b1e8a98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9012A9-D613-4B9F-ACC6-7C993A0B5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337DC0-8205-49EC-A760-F4634FF87B6A}">
  <ds:schemaRefs>
    <ds:schemaRef ds:uri="http://schemas.microsoft.com/sharepoint/v3/contenttype/forms"/>
  </ds:schemaRefs>
</ds:datastoreItem>
</file>

<file path=customXml/itemProps3.xml><?xml version="1.0" encoding="utf-8"?>
<ds:datastoreItem xmlns:ds="http://schemas.openxmlformats.org/officeDocument/2006/customXml" ds:itemID="{B718AE4B-EAF1-4FA7-8E29-70B0B6DDC833}">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Marolia</dc:creator>
  <cp:lastModifiedBy>Alan Marolia</cp:lastModifiedBy>
  <cp:revision>1</cp:revision>
  <dcterms:created xsi:type="dcterms:W3CDTF">2016-04-18T13:03:00Z</dcterms:created>
  <dcterms:modified xsi:type="dcterms:W3CDTF">2016-04-18T13:08:00Z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0x01010072B7AF6272404449BD51FDB49C3CFE9C</vt:lpwstr>
  </property>
</Properties>
</file>