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05ABB" w:rsidR="00210BDE" w:rsidP="00210BDE" w:rsidRDefault="00210BDE" w14:paraId="3B83559E" w14:textId="77777777">
      <w:pPr>
        <w:jc w:val="both"/>
        <w:rPr>
          <w:rStyle w:val="Emphasi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E3AC45" wp14:editId="38547F46">
            <wp:simplePos x="0" y="0"/>
            <wp:positionH relativeFrom="margin">
              <wp:align>right</wp:align>
            </wp:positionH>
            <wp:positionV relativeFrom="paragraph">
              <wp:posOffset>-255954</wp:posOffset>
            </wp:positionV>
            <wp:extent cx="1076960" cy="1076960"/>
            <wp:effectExtent l="0" t="0" r="889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BDE" w:rsidP="00210BDE" w:rsidRDefault="00210BDE" w14:paraId="38785FC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" w:cs="Arial"/>
          <w:b/>
          <w:bCs/>
          <w:color w:val="000000"/>
        </w:rPr>
      </w:pPr>
      <w:bookmarkStart w:name="_Hlk65830903" w:id="0"/>
    </w:p>
    <w:p w:rsidR="00210BDE" w:rsidP="00210BDE" w:rsidRDefault="00210BDE" w14:paraId="7CFEEC7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" w:cs="Arial"/>
          <w:b/>
          <w:bCs/>
          <w:color w:val="000000"/>
        </w:rPr>
      </w:pPr>
    </w:p>
    <w:p w:rsidR="00210BDE" w:rsidP="00210BDE" w:rsidRDefault="00210BDE" w14:paraId="5AC1B01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" w:cs="Arial"/>
          <w:b/>
          <w:bCs/>
          <w:color w:val="000000"/>
        </w:rPr>
      </w:pPr>
    </w:p>
    <w:p w:rsidR="00210BDE" w:rsidP="00210BDE" w:rsidRDefault="00210BDE" w14:paraId="538E85E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" w:cs="Arial"/>
          <w:b/>
          <w:bCs/>
          <w:color w:val="000000"/>
        </w:rPr>
      </w:pPr>
    </w:p>
    <w:p w:rsidR="00210BDE" w:rsidP="00210BDE" w:rsidRDefault="00210BDE" w14:paraId="1DB2E2C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" w:cs="Arial"/>
          <w:b/>
          <w:bCs/>
          <w:color w:val="000000"/>
        </w:rPr>
      </w:pPr>
    </w:p>
    <w:p w:rsidR="00210BDE" w:rsidP="00210BDE" w:rsidRDefault="00210BDE" w14:paraId="72B3B90C" w14:textId="77777777">
      <w:pPr>
        <w:pStyle w:val="Heading1"/>
        <w:rPr>
          <w:rStyle w:val="normaltextrun"/>
          <w:rFonts w:eastAsia="Arial"/>
        </w:rPr>
      </w:pPr>
    </w:p>
    <w:p w:rsidR="00210BDE" w:rsidP="00210BDE" w:rsidRDefault="00210BDE" w14:paraId="73CEF4BF" w14:textId="77777777">
      <w:pPr>
        <w:pStyle w:val="Heading1"/>
        <w:rPr>
          <w:rStyle w:val="normaltextrun"/>
          <w:rFonts w:eastAsia="Arial"/>
        </w:rPr>
      </w:pPr>
    </w:p>
    <w:p w:rsidR="00210BDE" w:rsidP="00210BDE" w:rsidRDefault="00210BDE" w14:paraId="65903919" w14:textId="39A36840">
      <w:pPr>
        <w:pStyle w:val="Heading1"/>
        <w:rPr>
          <w:rStyle w:val="normaltextrun"/>
          <w:rFonts w:eastAsia="Arial"/>
        </w:rPr>
      </w:pPr>
      <w:r>
        <w:rPr>
          <w:rStyle w:val="normaltextrun"/>
        </w:rPr>
        <w:t>Threatened Species Recovery Actions</w:t>
      </w:r>
    </w:p>
    <w:p w:rsidR="00210BDE" w:rsidP="00210BDE" w:rsidRDefault="00210BDE" w14:paraId="282A109D" w14:textId="40AD91F4">
      <w:pPr>
        <w:pStyle w:val="Heading1"/>
        <w:spacing w:line="259" w:lineRule="auto"/>
        <w:rPr>
          <w:rStyle w:val="normaltextrun"/>
        </w:rPr>
      </w:pPr>
      <w:r>
        <w:rPr>
          <w:rStyle w:val="normaltextrun"/>
        </w:rPr>
        <w:t xml:space="preserve">Technical Response </w:t>
      </w:r>
    </w:p>
    <w:p w:rsidR="00210BDE" w:rsidP="00210BDE" w:rsidRDefault="00210BDE" w14:paraId="5DC521AB" w14:textId="6EA989C4">
      <w:pPr>
        <w:rPr>
          <w:rFonts w:eastAsia="Arial"/>
        </w:rPr>
      </w:pPr>
    </w:p>
    <w:p w:rsidR="00210BDE" w:rsidP="00210BDE" w:rsidRDefault="00210BDE" w14:paraId="79170C93" w14:textId="044A64A8">
      <w:pPr>
        <w:rPr>
          <w:rFonts w:eastAsia="Arial"/>
        </w:rPr>
      </w:pPr>
    </w:p>
    <w:p w:rsidRPr="00210BDE" w:rsidR="00210BDE" w:rsidP="00210BDE" w:rsidRDefault="00210BDE" w14:paraId="3504413F" w14:textId="7F33CE08">
      <w:pPr>
        <w:rPr>
          <w:rFonts w:eastAsia="Arial"/>
        </w:rPr>
      </w:pPr>
      <w:r>
        <w:rPr>
          <w:rFonts w:eastAsia="Arial"/>
        </w:rPr>
        <w:t xml:space="preserve">Completed By: </w:t>
      </w:r>
      <w:r w:rsidRPr="00210BDE">
        <w:rPr>
          <w:rFonts w:eastAsia="Arial"/>
          <w:highlight w:val="yellow"/>
        </w:rPr>
        <w:t>XXX</w:t>
      </w:r>
    </w:p>
    <w:p w:rsidRPr="004B0B43" w:rsidR="00210BDE" w:rsidP="00210BDE" w:rsidRDefault="00210BDE" w14:paraId="70CC130D" w14:textId="77777777"/>
    <w:p w:rsidRPr="004B3722" w:rsidR="00210BDE" w:rsidP="00210BDE" w:rsidRDefault="00210BDE" w14:paraId="6003C684" w14:textId="77777777">
      <w:pPr>
        <w:rPr>
          <w:rStyle w:val="normaltextrun"/>
          <w:rFonts w:eastAsia="Arial"/>
        </w:rPr>
        <w:sectPr w:rsidRPr="004B3722" w:rsidR="00210BDE" w:rsidSect="003B51D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orient="portrait"/>
          <w:pgMar w:top="851" w:right="851" w:bottom="851" w:left="851" w:header="709" w:footer="709" w:gutter="0"/>
          <w:cols w:space="708"/>
          <w:titlePg/>
          <w:docGrid w:linePitch="360"/>
        </w:sectPr>
      </w:pPr>
      <w:r w:rsidRPr="004B3722">
        <w:rPr>
          <w:noProof/>
        </w:rPr>
        <w:drawing>
          <wp:anchor distT="0" distB="0" distL="114300" distR="114300" simplePos="0" relativeHeight="251660288" behindDoc="1" locked="0" layoutInCell="1" allowOverlap="1" wp14:anchorId="1CA380B7" wp14:editId="67D51527">
            <wp:simplePos x="0" y="0"/>
            <wp:positionH relativeFrom="page">
              <wp:align>right</wp:align>
            </wp:positionH>
            <wp:positionV relativeFrom="paragraph">
              <wp:posOffset>3521075</wp:posOffset>
            </wp:positionV>
            <wp:extent cx="7569835" cy="20485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060" w:type="dxa"/>
        <w:tblInd w:w="-525" w:type="dxa"/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210BDE" w:rsidTr="2D6E42DC" w14:paraId="5E9DD3E2" w14:textId="77777777">
        <w:tc>
          <w:tcPr>
            <w:tcW w:w="10060" w:type="dxa"/>
            <w:gridSpan w:val="2"/>
            <w:tcBorders>
              <w:top w:val="nil"/>
            </w:tcBorders>
            <w:shd w:val="clear" w:color="auto" w:fill="78004F"/>
            <w:tcMar/>
          </w:tcPr>
          <w:bookmarkEnd w:id="0"/>
          <w:p w:rsidR="00210BDE" w:rsidP="00210BDE" w:rsidRDefault="00210BDE" w14:paraId="7EAD6F90" w14:textId="5F7157EB">
            <w:pPr>
              <w:rPr>
                <w:rFonts w:eastAsia="Arial"/>
                <w:bCs/>
                <w:color w:val="FFFFFF" w:themeColor="background1"/>
                <w:sz w:val="22"/>
                <w:szCs w:val="22"/>
              </w:rPr>
            </w:pPr>
            <w:r w:rsidRPr="00E063F5">
              <w:rPr>
                <w:rStyle w:val="Important"/>
                <w:b/>
                <w:bCs/>
                <w:color w:val="auto"/>
              </w:rPr>
              <w:lastRenderedPageBreak/>
              <w:t xml:space="preserve">Methodology </w:t>
            </w:r>
          </w:p>
        </w:tc>
      </w:tr>
      <w:tr w:rsidR="00210BDE" w:rsidTr="2D6E42DC" w14:paraId="349452FE" w14:textId="77777777">
        <w:tc>
          <w:tcPr>
            <w:tcW w:w="4815" w:type="dxa"/>
            <w:shd w:val="clear" w:color="auto" w:fill="C5E0B3" w:themeFill="accent6" w:themeFillTint="66"/>
            <w:tcMar/>
          </w:tcPr>
          <w:p w:rsidR="00210BDE" w:rsidP="00210BDE" w:rsidRDefault="00210BDE" w14:paraId="24DFD5A2" w14:textId="77777777">
            <w:pPr>
              <w:rPr>
                <w:rStyle w:val="Important"/>
                <w:b/>
                <w:bCs/>
                <w:color w:val="auto"/>
              </w:rPr>
            </w:pPr>
            <w:r w:rsidRPr="2D6E42DC" w:rsidR="00210BDE">
              <w:rPr>
                <w:rStyle w:val="Important"/>
                <w:b w:val="1"/>
                <w:bCs w:val="1"/>
                <w:color w:val="auto"/>
              </w:rPr>
              <w:t>Q1</w:t>
            </w:r>
            <w:r w:rsidRPr="2D6E42DC" w:rsidR="00210BDE">
              <w:rPr>
                <w:rStyle w:val="Important"/>
                <w:b w:val="1"/>
                <w:bCs w:val="1"/>
                <w:color w:val="auto"/>
              </w:rPr>
              <w:t>.</w:t>
            </w:r>
            <w:r w:rsidRPr="2D6E42DC" w:rsidR="00210BDE">
              <w:rPr>
                <w:rStyle w:val="Important"/>
                <w:b w:val="1"/>
                <w:bCs w:val="1"/>
                <w:color w:val="auto"/>
              </w:rPr>
              <w:t xml:space="preserve"> Provide details of the </w:t>
            </w:r>
            <w:r w:rsidRPr="2D6E42DC" w:rsidR="00210BDE">
              <w:rPr>
                <w:rStyle w:val="Important"/>
                <w:b w:val="1"/>
                <w:bCs w:val="1"/>
                <w:color w:val="auto"/>
              </w:rPr>
              <w:t xml:space="preserve">technical </w:t>
            </w:r>
            <w:r w:rsidRPr="2D6E42DC" w:rsidR="00210BDE">
              <w:rPr>
                <w:rStyle w:val="Important"/>
                <w:b w:val="1"/>
                <w:bCs w:val="1"/>
                <w:color w:val="auto"/>
              </w:rPr>
              <w:t>methodology proposed to deliver the requirements of this project.</w:t>
            </w:r>
          </w:p>
          <w:p w:rsidR="00210BDE" w:rsidP="2D6E42DC" w:rsidRDefault="00210BDE" w14:paraId="0E7EC1FA" w14:textId="49F7CA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/>
              <w:rPr>
                <w:rStyle w:val="Important"/>
                <w:rFonts w:ascii="Arial" w:hAnsi="Arial" w:eastAsia="Arial" w:cs="Times New Roman"/>
                <w:b w:val="0"/>
                <w:bCs w:val="0"/>
                <w:color w:val="auto"/>
                <w:sz w:val="24"/>
                <w:szCs w:val="24"/>
              </w:rPr>
            </w:pPr>
            <w:r w:rsidRPr="2D6E42DC" w:rsidR="60DECF88">
              <w:rPr>
                <w:rStyle w:val="Important"/>
                <w:rFonts w:ascii="Arial" w:hAnsi="Arial" w:eastAsia="Arial" w:cs="Times New Roman"/>
                <w:b w:val="0"/>
                <w:bCs w:val="0"/>
                <w:color w:val="auto"/>
                <w:sz w:val="24"/>
                <w:szCs w:val="24"/>
              </w:rPr>
              <w:t xml:space="preserve">Which taxonomic group/s of species do you </w:t>
            </w:r>
            <w:r w:rsidRPr="2D6E42DC" w:rsidR="60DECF88">
              <w:rPr>
                <w:rStyle w:val="Important"/>
                <w:rFonts w:ascii="Arial" w:hAnsi="Arial" w:eastAsia="Arial" w:cs="Times New Roman"/>
                <w:b w:val="0"/>
                <w:bCs w:val="0"/>
                <w:color w:val="auto"/>
                <w:sz w:val="24"/>
                <w:szCs w:val="24"/>
              </w:rPr>
              <w:t xml:space="preserve">propose </w:t>
            </w:r>
            <w:r w:rsidRPr="2D6E42DC" w:rsidR="60DECF88">
              <w:rPr>
                <w:rStyle w:val="Important"/>
                <w:rFonts w:ascii="Arial" w:hAnsi="Arial" w:eastAsia="Arial" w:cs="Times New Roman"/>
                <w:b w:val="0"/>
                <w:bCs w:val="0"/>
                <w:color w:val="auto"/>
                <w:sz w:val="24"/>
                <w:szCs w:val="24"/>
              </w:rPr>
              <w:t xml:space="preserve">to assess (incl. number of species - see species table in </w:t>
            </w:r>
            <w:r w:rsidRPr="2D6E42DC" w:rsidR="60DECF88">
              <w:rPr>
                <w:rStyle w:val="Important"/>
                <w:rFonts w:ascii="Arial" w:hAnsi="Arial" w:eastAsia="Arial" w:cs="Times New Roman"/>
                <w:b w:val="0"/>
                <w:bCs w:val="0"/>
                <w:color w:val="auto"/>
                <w:sz w:val="24"/>
                <w:szCs w:val="24"/>
              </w:rPr>
              <w:t>Specification Annex 1.)</w:t>
            </w:r>
          </w:p>
          <w:p w:rsidR="00210BDE" w:rsidP="2D6E42DC" w:rsidRDefault="00210BDE" w14:paraId="0CC10779" w14:textId="71FE09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/>
              <w:rPr>
                <w:rFonts w:ascii="Arial" w:hAnsi="Arial" w:eastAsia="Arial" w:cs="Times New Roman"/>
                <w:b w:val="0"/>
                <w:bCs w:val="0"/>
                <w:color w:val="auto"/>
                <w:sz w:val="24"/>
                <w:szCs w:val="24"/>
              </w:rPr>
            </w:pPr>
            <w:r w:rsidR="60DECF88">
              <w:rPr/>
              <w:t>H</w:t>
            </w:r>
            <w:r w:rsidR="60DECF88">
              <w:rPr/>
              <w:t>ow do you intend to deliver the specification?</w:t>
            </w:r>
            <w:r w:rsidR="60DECF88">
              <w:rPr/>
              <w:t xml:space="preserve"> </w:t>
            </w:r>
            <w:r w:rsidR="60DECF88">
              <w:rPr/>
              <w:t>Briefly describe how your approach will be repeatable for future updates</w:t>
            </w:r>
          </w:p>
          <w:p w:rsidR="00210BDE" w:rsidP="2D6E42DC" w:rsidRDefault="00210BDE" w14:paraId="5EEAFBD6" w14:textId="611FFA4D">
            <w:pPr>
              <w:pStyle w:val="BulletText1"/>
              <w:numPr>
                <w:numId w:val="0"/>
              </w:numPr>
              <w:spacing w:after="0" w:line="240" w:lineRule="auto"/>
              <w:ind w:left="0"/>
              <w:rPr>
                <w:rStyle w:val="Important"/>
                <w:rFonts w:ascii="Arial" w:hAnsi="Arial" w:eastAsia="Times New Roman" w:cs="Arial"/>
                <w:b w:val="1"/>
                <w:bCs w:val="1"/>
                <w:color w:val="780046"/>
                <w:sz w:val="32"/>
                <w:szCs w:val="32"/>
              </w:rPr>
            </w:pPr>
          </w:p>
          <w:p w:rsidR="00210BDE" w:rsidP="00210BDE" w:rsidRDefault="00210BDE" w14:paraId="67D66695" w14:textId="343A3D9B">
            <w:pPr>
              <w:rPr>
                <w:rFonts w:eastAsia="Arial"/>
                <w:bCs/>
                <w:sz w:val="22"/>
                <w:szCs w:val="22"/>
              </w:rPr>
            </w:pPr>
            <w:r w:rsidRPr="0051410F">
              <w:rPr>
                <w:rStyle w:val="Important"/>
                <w:b/>
                <w:bCs/>
                <w:color w:val="auto"/>
              </w:rPr>
              <w:t>Responses should not exceed 4</w:t>
            </w:r>
            <w:r w:rsidR="003C07F0">
              <w:rPr>
                <w:rStyle w:val="Important"/>
                <w:b/>
                <w:bCs/>
                <w:color w:val="auto"/>
              </w:rPr>
              <w:t>50</w:t>
            </w:r>
            <w:r w:rsidRPr="0051410F">
              <w:rPr>
                <w:rStyle w:val="Important"/>
                <w:b/>
                <w:bCs/>
                <w:color w:val="auto"/>
              </w:rPr>
              <w:t xml:space="preserve"> words </w:t>
            </w:r>
          </w:p>
        </w:tc>
        <w:tc>
          <w:tcPr>
            <w:tcW w:w="5245" w:type="dxa"/>
            <w:shd w:val="clear" w:color="auto" w:fill="C5E0B3" w:themeFill="accent6" w:themeFillTint="66"/>
            <w:tcMar/>
          </w:tcPr>
          <w:p w:rsidR="00210BDE" w:rsidP="00210BDE" w:rsidRDefault="00210BDE" w14:paraId="4E4A77CF" w14:textId="3802E783">
            <w:pPr>
              <w:rPr>
                <w:rStyle w:val="Important"/>
                <w:color w:val="auto"/>
              </w:rPr>
            </w:pPr>
            <w:r w:rsidRPr="00210BDE">
              <w:rPr>
                <w:rStyle w:val="Important"/>
                <w:color w:val="auto"/>
              </w:rPr>
              <w:t>Your response should:</w:t>
            </w:r>
          </w:p>
          <w:p w:rsidRPr="00210BDE" w:rsidR="00210BDE" w:rsidP="00210BDE" w:rsidRDefault="00210BDE" w14:paraId="627859C4" w14:textId="77777777">
            <w:pPr>
              <w:rPr>
                <w:rStyle w:val="Important"/>
                <w:color w:val="auto"/>
              </w:rPr>
            </w:pPr>
          </w:p>
          <w:p w:rsidRPr="00210BDE" w:rsidR="00210BDE" w:rsidP="00210BDE" w:rsidRDefault="00210BDE" w14:paraId="19E31372" w14:textId="77777777">
            <w:pPr>
              <w:rPr>
                <w:rStyle w:val="Important"/>
                <w:color w:val="auto"/>
              </w:rPr>
            </w:pPr>
            <w:r w:rsidRPr="00210BDE">
              <w:rPr>
                <w:rStyle w:val="Important"/>
                <w:color w:val="auto"/>
              </w:rPr>
              <w:t>1) Demonstrate a clear understanding of the nature of the requirements.</w:t>
            </w:r>
          </w:p>
          <w:p w:rsidRPr="00210BDE" w:rsidR="00210BDE" w:rsidP="00210BDE" w:rsidRDefault="00210BDE" w14:paraId="376DCEB0" w14:textId="77777777">
            <w:pPr>
              <w:rPr>
                <w:rStyle w:val="Important"/>
                <w:color w:val="auto"/>
              </w:rPr>
            </w:pPr>
            <w:r w:rsidRPr="00210BDE">
              <w:rPr>
                <w:rStyle w:val="Important"/>
                <w:color w:val="auto"/>
              </w:rPr>
              <w:t>2) Be a clear, practical, achievable, and cost-effective methodology to deliver these requirements.</w:t>
            </w:r>
          </w:p>
          <w:p w:rsidRPr="00210BDE" w:rsidR="00210BDE" w:rsidP="00210BDE" w:rsidRDefault="00210BDE" w14:paraId="1C1A35F2" w14:textId="0A9EFA5A">
            <w:pPr>
              <w:rPr>
                <w:rFonts w:eastAsia="Arial"/>
                <w:sz w:val="22"/>
                <w:szCs w:val="22"/>
              </w:rPr>
            </w:pPr>
            <w:r w:rsidRPr="00210BDE">
              <w:rPr>
                <w:rStyle w:val="Important"/>
                <w:color w:val="auto"/>
              </w:rPr>
              <w:t>3) Have information in sufficient detail to allow a full appraisal of the suitability of the approach to deliver for the project.</w:t>
            </w:r>
          </w:p>
        </w:tc>
      </w:tr>
      <w:tr w:rsidR="00210BDE" w:rsidTr="2D6E42DC" w14:paraId="7F913C67" w14:textId="77777777">
        <w:trPr>
          <w:trHeight w:val="811"/>
        </w:trPr>
        <w:tc>
          <w:tcPr>
            <w:tcW w:w="10060" w:type="dxa"/>
            <w:gridSpan w:val="2"/>
            <w:tcMar/>
          </w:tcPr>
          <w:p w:rsidR="00210BDE" w:rsidP="00210BDE" w:rsidRDefault="00210BDE" w14:paraId="241047C4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  <w:r>
              <w:rPr>
                <w:rFonts w:eastAsia="Arial"/>
                <w:b/>
                <w:szCs w:val="22"/>
              </w:rPr>
              <w:t xml:space="preserve">Answer: </w:t>
            </w:r>
          </w:p>
          <w:p w:rsidR="00210BDE" w:rsidP="00210BDE" w:rsidRDefault="00210BDE" w14:paraId="098CE883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210BDE" w:rsidRDefault="00210BDE" w14:paraId="61030A99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210BDE" w:rsidRDefault="00210BDE" w14:paraId="27065EED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210BDE" w:rsidRDefault="00210BDE" w14:paraId="1E4A95A9" w14:textId="666B93DE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210BDE" w:rsidRDefault="00210BDE" w14:paraId="48148DCE" w14:textId="5790EFBA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210BDE" w:rsidRDefault="00210BDE" w14:paraId="6E498EE1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210BDE" w:rsidRDefault="00210BDE" w14:paraId="2454FAF0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210BDE" w:rsidRDefault="00210BDE" w14:paraId="0311A11E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Pr="00210BDE" w:rsidR="00210BDE" w:rsidP="00210BDE" w:rsidRDefault="00210BDE" w14:paraId="665FAD89" w14:textId="6B2B9C21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</w:tc>
      </w:tr>
    </w:tbl>
    <w:p w:rsidR="00DC0946" w:rsidRDefault="00DC0946" w14:paraId="75F6F225" w14:textId="127422FD"/>
    <w:tbl>
      <w:tblPr>
        <w:tblStyle w:val="TableGrid"/>
        <w:tblW w:w="10060" w:type="dxa"/>
        <w:tblInd w:w="-525" w:type="dxa"/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210BDE" w:rsidTr="00210BDE" w14:paraId="01BCA3EE" w14:textId="77777777">
        <w:tc>
          <w:tcPr>
            <w:tcW w:w="10060" w:type="dxa"/>
            <w:gridSpan w:val="2"/>
            <w:tcBorders>
              <w:top w:val="nil"/>
            </w:tcBorders>
            <w:shd w:val="clear" w:color="auto" w:fill="78004F"/>
          </w:tcPr>
          <w:p w:rsidR="00210BDE" w:rsidP="0093382D" w:rsidRDefault="00210BDE" w14:paraId="4DE5BE26" w14:textId="03A45C14">
            <w:pPr>
              <w:rPr>
                <w:rFonts w:eastAsia="Arial"/>
                <w:bCs/>
                <w:color w:val="FFFFFF" w:themeColor="background1"/>
                <w:sz w:val="22"/>
                <w:szCs w:val="22"/>
              </w:rPr>
            </w:pPr>
            <w:r>
              <w:rPr>
                <w:rStyle w:val="Important"/>
                <w:b/>
                <w:bCs/>
                <w:color w:val="auto"/>
              </w:rPr>
              <w:t>Key Personnel</w:t>
            </w:r>
            <w:r w:rsidRPr="00E063F5">
              <w:rPr>
                <w:rStyle w:val="Important"/>
                <w:b/>
                <w:bCs/>
                <w:color w:val="auto"/>
              </w:rPr>
              <w:t xml:space="preserve"> </w:t>
            </w:r>
          </w:p>
        </w:tc>
      </w:tr>
      <w:tr w:rsidR="00210BDE" w:rsidTr="00210BDE" w14:paraId="4D39252A" w14:textId="77777777">
        <w:tc>
          <w:tcPr>
            <w:tcW w:w="4815" w:type="dxa"/>
            <w:shd w:val="clear" w:color="auto" w:fill="C5E0B3" w:themeFill="accent6" w:themeFillTint="66"/>
          </w:tcPr>
          <w:p w:rsidR="00210BDE" w:rsidP="00210BDE" w:rsidRDefault="00210BDE" w14:paraId="4C8EBA4C" w14:textId="77777777">
            <w:pPr>
              <w:rPr>
                <w:rStyle w:val="Important"/>
                <w:b/>
                <w:bCs/>
                <w:color w:val="auto"/>
              </w:rPr>
            </w:pPr>
            <w:r w:rsidRPr="009978A3">
              <w:rPr>
                <w:rStyle w:val="Important"/>
                <w:b/>
                <w:bCs/>
                <w:color w:val="auto"/>
              </w:rPr>
              <w:t>Q</w:t>
            </w:r>
            <w:r>
              <w:rPr>
                <w:rStyle w:val="Important"/>
                <w:b/>
                <w:bCs/>
                <w:color w:val="auto"/>
              </w:rPr>
              <w:t>2</w:t>
            </w:r>
            <w:r w:rsidRPr="009978A3">
              <w:rPr>
                <w:rStyle w:val="Important"/>
                <w:b/>
                <w:bCs/>
                <w:color w:val="auto"/>
              </w:rPr>
              <w:t>. Who will deliver the work and what experience or expertise do they have in this field?</w:t>
            </w:r>
          </w:p>
          <w:p w:rsidR="00210BDE" w:rsidP="00210BDE" w:rsidRDefault="00210BDE" w14:paraId="4B487860" w14:textId="77777777">
            <w:pPr>
              <w:rPr>
                <w:rStyle w:val="Important"/>
                <w:b/>
                <w:bCs/>
                <w:color w:val="auto"/>
              </w:rPr>
            </w:pPr>
          </w:p>
          <w:p w:rsidR="00210BDE" w:rsidP="00210BDE" w:rsidRDefault="00210BDE" w14:paraId="0E6F1F36" w14:textId="22A72B56">
            <w:pPr>
              <w:rPr>
                <w:rStyle w:val="Important"/>
                <w:color w:val="auto"/>
              </w:rPr>
            </w:pPr>
            <w:r w:rsidRPr="00210BDE">
              <w:rPr>
                <w:rStyle w:val="Important"/>
                <w:color w:val="auto"/>
              </w:rPr>
              <w:t>Please give examples of previous work with similar scope.</w:t>
            </w:r>
          </w:p>
          <w:p w:rsidR="00210BDE" w:rsidP="00210BDE" w:rsidRDefault="00210BDE" w14:paraId="02364D53" w14:textId="293D2A5A">
            <w:pPr>
              <w:rPr>
                <w:rStyle w:val="Important"/>
                <w:color w:val="auto"/>
              </w:rPr>
            </w:pPr>
          </w:p>
          <w:p w:rsidR="00210BDE" w:rsidP="00210BDE" w:rsidRDefault="00210BDE" w14:paraId="2A8E7E63" w14:textId="37935E94">
            <w:pPr>
              <w:rPr>
                <w:rStyle w:val="Important"/>
                <w:color w:val="auto"/>
              </w:rPr>
            </w:pPr>
          </w:p>
          <w:p w:rsidRPr="00210BDE" w:rsidR="00210BDE" w:rsidP="00210BDE" w:rsidRDefault="00210BDE" w14:paraId="2BA0199A" w14:textId="77777777">
            <w:pPr>
              <w:rPr>
                <w:rStyle w:val="Important"/>
                <w:color w:val="auto"/>
              </w:rPr>
            </w:pPr>
          </w:p>
          <w:p w:rsidR="00210BDE" w:rsidP="00210BDE" w:rsidRDefault="00210BDE" w14:paraId="16F2B85E" w14:textId="68B64316">
            <w:pPr>
              <w:rPr>
                <w:rFonts w:eastAsia="Arial"/>
                <w:bCs/>
                <w:sz w:val="22"/>
                <w:szCs w:val="22"/>
              </w:rPr>
            </w:pPr>
            <w:r w:rsidRPr="009978A3">
              <w:rPr>
                <w:rStyle w:val="Important"/>
                <w:b/>
                <w:bCs/>
                <w:color w:val="auto"/>
              </w:rPr>
              <w:t xml:space="preserve">Responses should not </w:t>
            </w:r>
            <w:r>
              <w:rPr>
                <w:rStyle w:val="Important"/>
                <w:b/>
                <w:bCs/>
                <w:color w:val="auto"/>
              </w:rPr>
              <w:t xml:space="preserve">exceed </w:t>
            </w:r>
            <w:r w:rsidR="003C07F0">
              <w:rPr>
                <w:rStyle w:val="Important"/>
                <w:b/>
                <w:bCs/>
                <w:color w:val="auto"/>
              </w:rPr>
              <w:t>450</w:t>
            </w:r>
            <w:r>
              <w:rPr>
                <w:rStyle w:val="Important"/>
                <w:b/>
                <w:bCs/>
                <w:color w:val="auto"/>
              </w:rPr>
              <w:t xml:space="preserve"> words</w:t>
            </w:r>
            <w:r w:rsidRPr="009978A3">
              <w:rPr>
                <w:rStyle w:val="Important"/>
                <w:b/>
                <w:bCs/>
                <w:color w:val="auto"/>
              </w:rPr>
              <w:t>.</w:t>
            </w:r>
          </w:p>
        </w:tc>
        <w:tc>
          <w:tcPr>
            <w:tcW w:w="5245" w:type="dxa"/>
            <w:shd w:val="clear" w:color="auto" w:fill="C5E0B3" w:themeFill="accent6" w:themeFillTint="66"/>
          </w:tcPr>
          <w:p w:rsidR="00210BDE" w:rsidP="00210BDE" w:rsidRDefault="00210BDE" w14:paraId="6DD3CC99" w14:textId="3E18917D">
            <w:pPr>
              <w:rPr>
                <w:b w:val="0"/>
                <w:bCs/>
                <w:color w:val="auto"/>
                <w:sz w:val="24"/>
                <w:szCs w:val="20"/>
              </w:rPr>
            </w:pPr>
            <w:r w:rsidRPr="00210BDE">
              <w:rPr>
                <w:b w:val="0"/>
                <w:bCs/>
                <w:color w:val="auto"/>
                <w:sz w:val="24"/>
                <w:szCs w:val="20"/>
              </w:rPr>
              <w:t xml:space="preserve">Tell us who will deliver your project: </w:t>
            </w:r>
          </w:p>
          <w:p w:rsidRPr="00210BDE" w:rsidR="00210BDE" w:rsidP="00210BDE" w:rsidRDefault="00210BDE" w14:paraId="4F9247B8" w14:textId="77777777">
            <w:pPr>
              <w:rPr>
                <w:b w:val="0"/>
                <w:bCs/>
                <w:color w:val="auto"/>
                <w:sz w:val="24"/>
                <w:szCs w:val="20"/>
              </w:rPr>
            </w:pPr>
          </w:p>
          <w:p w:rsidRPr="00210BDE" w:rsidR="00210BDE" w:rsidP="00210BDE" w:rsidRDefault="00210BDE" w14:paraId="715CF939" w14:textId="77777777">
            <w:pPr>
              <w:rPr>
                <w:b w:val="0"/>
                <w:bCs/>
                <w:color w:val="auto"/>
                <w:sz w:val="24"/>
                <w:szCs w:val="20"/>
              </w:rPr>
            </w:pPr>
            <w:r w:rsidRPr="00210BDE">
              <w:rPr>
                <w:b w:val="0"/>
                <w:bCs/>
                <w:color w:val="auto"/>
                <w:sz w:val="24"/>
                <w:szCs w:val="20"/>
              </w:rPr>
              <w:t>1</w:t>
            </w:r>
            <w:r w:rsidRPr="00210BDE">
              <w:rPr>
                <w:b w:val="0"/>
                <w:bCs/>
                <w:sz w:val="24"/>
                <w:szCs w:val="20"/>
              </w:rPr>
              <w:t xml:space="preserve">) </w:t>
            </w:r>
            <w:r w:rsidRPr="00210BDE">
              <w:rPr>
                <w:b w:val="0"/>
                <w:bCs/>
                <w:color w:val="auto"/>
                <w:sz w:val="24"/>
                <w:szCs w:val="20"/>
              </w:rPr>
              <w:t>Explain who will be undertaking the work, their role, and their availability over the course of the project; please detail if the individuals are within or subcontracted to your organisation.</w:t>
            </w:r>
          </w:p>
          <w:p w:rsidRPr="00210BDE" w:rsidR="00210BDE" w:rsidP="00210BDE" w:rsidRDefault="00210BDE" w14:paraId="16D1F26D" w14:textId="77777777">
            <w:pPr>
              <w:rPr>
                <w:b w:val="0"/>
                <w:bCs/>
                <w:color w:val="auto"/>
                <w:sz w:val="24"/>
                <w:szCs w:val="20"/>
              </w:rPr>
            </w:pPr>
            <w:r w:rsidRPr="00210BDE">
              <w:rPr>
                <w:b w:val="0"/>
                <w:bCs/>
                <w:color w:val="auto"/>
                <w:sz w:val="24"/>
                <w:szCs w:val="20"/>
              </w:rPr>
              <w:t xml:space="preserve">2) Demonstrate what skills, expertise and experience they have </w:t>
            </w:r>
            <w:proofErr w:type="gramStart"/>
            <w:r w:rsidRPr="00210BDE">
              <w:rPr>
                <w:b w:val="0"/>
                <w:bCs/>
                <w:color w:val="auto"/>
                <w:sz w:val="24"/>
                <w:szCs w:val="20"/>
              </w:rPr>
              <w:t>in order to</w:t>
            </w:r>
            <w:proofErr w:type="gramEnd"/>
            <w:r w:rsidRPr="00210BDE">
              <w:rPr>
                <w:b w:val="0"/>
                <w:bCs/>
                <w:color w:val="auto"/>
                <w:sz w:val="24"/>
                <w:szCs w:val="20"/>
              </w:rPr>
              <w:t xml:space="preserve"> deliver the outputs and outcomes.</w:t>
            </w:r>
          </w:p>
          <w:p w:rsidRPr="00210BDE" w:rsidR="00210BDE" w:rsidP="00210BDE" w:rsidRDefault="00210BDE" w14:paraId="7FE69D9A" w14:textId="0F4DF6AC">
            <w:pPr>
              <w:rPr>
                <w:rFonts w:eastAsia="Arial"/>
                <w:b w:val="0"/>
                <w:bCs/>
                <w:sz w:val="24"/>
                <w:szCs w:val="20"/>
              </w:rPr>
            </w:pPr>
            <w:r w:rsidRPr="00210BDE">
              <w:rPr>
                <w:b w:val="0"/>
                <w:bCs/>
                <w:color w:val="auto"/>
                <w:sz w:val="24"/>
                <w:szCs w:val="20"/>
              </w:rPr>
              <w:t>3) Please detail contingency resource in the event of unforeseen capacity issues.</w:t>
            </w:r>
          </w:p>
        </w:tc>
      </w:tr>
      <w:tr w:rsidR="00210BDE" w:rsidTr="00210BDE" w14:paraId="36FF7FC1" w14:textId="77777777">
        <w:trPr>
          <w:trHeight w:val="811"/>
        </w:trPr>
        <w:tc>
          <w:tcPr>
            <w:tcW w:w="10060" w:type="dxa"/>
            <w:gridSpan w:val="2"/>
          </w:tcPr>
          <w:p w:rsidR="00210BDE" w:rsidP="00210BDE" w:rsidRDefault="00210BDE" w14:paraId="08C2CFD4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  <w:r>
              <w:rPr>
                <w:rFonts w:eastAsia="Arial"/>
                <w:b/>
                <w:szCs w:val="22"/>
              </w:rPr>
              <w:t xml:space="preserve">Answer: </w:t>
            </w:r>
          </w:p>
          <w:p w:rsidR="00210BDE" w:rsidP="00210BDE" w:rsidRDefault="00210BDE" w14:paraId="3B8813CC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210BDE" w:rsidRDefault="00210BDE" w14:paraId="4A02451E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210BDE" w:rsidRDefault="00210BDE" w14:paraId="468D115A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210BDE" w:rsidRDefault="00210BDE" w14:paraId="13C087B9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210BDE" w:rsidRDefault="00210BDE" w14:paraId="599070C7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210BDE" w:rsidRDefault="00210BDE" w14:paraId="55184BAD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210BDE" w:rsidRDefault="00210BDE" w14:paraId="7057A87C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210BDE" w:rsidRDefault="00210BDE" w14:paraId="65722112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Pr="00210BDE" w:rsidR="00210BDE" w:rsidP="00210BDE" w:rsidRDefault="00210BDE" w14:paraId="24539ECA" w14:textId="6DE781F9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</w:tc>
      </w:tr>
    </w:tbl>
    <w:p w:rsidR="00210BDE" w:rsidRDefault="00210BDE" w14:paraId="0C6EFDC2" w14:textId="16FB458D"/>
    <w:p w:rsidR="00210BDE" w:rsidRDefault="00210BDE" w14:paraId="40A7F6C8" w14:textId="77777777"/>
    <w:tbl>
      <w:tblPr>
        <w:tblStyle w:val="TableGrid"/>
        <w:tblW w:w="10060" w:type="dxa"/>
        <w:tblInd w:w="-525" w:type="dxa"/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210BDE" w:rsidTr="00210BDE" w14:paraId="0E25CD20" w14:textId="77777777">
        <w:tc>
          <w:tcPr>
            <w:tcW w:w="10060" w:type="dxa"/>
            <w:gridSpan w:val="2"/>
            <w:tcBorders>
              <w:top w:val="nil"/>
            </w:tcBorders>
            <w:shd w:val="clear" w:color="auto" w:fill="78004F"/>
          </w:tcPr>
          <w:p w:rsidR="00210BDE" w:rsidP="0093382D" w:rsidRDefault="00210BDE" w14:paraId="3366E9D8" w14:textId="7E37E087">
            <w:pPr>
              <w:rPr>
                <w:rFonts w:eastAsia="Arial"/>
                <w:bCs/>
                <w:color w:val="FFFFFF" w:themeColor="background1"/>
                <w:sz w:val="22"/>
                <w:szCs w:val="22"/>
              </w:rPr>
            </w:pPr>
            <w:r>
              <w:rPr>
                <w:rStyle w:val="Important"/>
                <w:b/>
                <w:bCs/>
                <w:color w:val="auto"/>
              </w:rPr>
              <w:lastRenderedPageBreak/>
              <w:t>Quality Assurance</w:t>
            </w:r>
            <w:r w:rsidRPr="00E063F5">
              <w:rPr>
                <w:rStyle w:val="Important"/>
                <w:b/>
                <w:bCs/>
                <w:color w:val="auto"/>
              </w:rPr>
              <w:t xml:space="preserve"> </w:t>
            </w:r>
          </w:p>
        </w:tc>
      </w:tr>
      <w:tr w:rsidR="00210BDE" w:rsidTr="00210BDE" w14:paraId="67D1F3E9" w14:textId="77777777">
        <w:tc>
          <w:tcPr>
            <w:tcW w:w="4815" w:type="dxa"/>
            <w:shd w:val="clear" w:color="auto" w:fill="C5E0B3" w:themeFill="accent6" w:themeFillTint="66"/>
          </w:tcPr>
          <w:p w:rsidR="00210BDE" w:rsidP="00210BDE" w:rsidRDefault="00210BDE" w14:paraId="18901C69" w14:textId="27DD05E9">
            <w:pPr>
              <w:rPr>
                <w:rStyle w:val="Important"/>
                <w:color w:val="auto"/>
              </w:rPr>
            </w:pPr>
            <w:r w:rsidRPr="009978A3">
              <w:rPr>
                <w:rStyle w:val="Important"/>
                <w:b/>
                <w:color w:val="auto"/>
              </w:rPr>
              <w:t>Q</w:t>
            </w:r>
            <w:r>
              <w:rPr>
                <w:rStyle w:val="Important"/>
                <w:b/>
                <w:color w:val="auto"/>
              </w:rPr>
              <w:t>3</w:t>
            </w:r>
            <w:r w:rsidRPr="009978A3">
              <w:rPr>
                <w:rStyle w:val="Important"/>
                <w:b/>
                <w:color w:val="auto"/>
              </w:rPr>
              <w:t xml:space="preserve"> </w:t>
            </w:r>
            <w:r w:rsidRPr="00210BDE">
              <w:rPr>
                <w:rStyle w:val="Important"/>
                <w:b/>
                <w:bCs/>
                <w:color w:val="auto"/>
              </w:rPr>
              <w:t xml:space="preserve">How will the work be internally reviewed prior to </w:t>
            </w:r>
            <w:r w:rsidR="003C07F0">
              <w:rPr>
                <w:rStyle w:val="Important"/>
                <w:b/>
                <w:bCs/>
                <w:color w:val="auto"/>
              </w:rPr>
              <w:t xml:space="preserve">submission to </w:t>
            </w:r>
            <w:r w:rsidRPr="00210BDE">
              <w:rPr>
                <w:rStyle w:val="Important"/>
                <w:b/>
                <w:bCs/>
                <w:color w:val="auto"/>
              </w:rPr>
              <w:t>Natural England?</w:t>
            </w:r>
            <w:r w:rsidRPr="0051410F">
              <w:rPr>
                <w:rStyle w:val="Important"/>
                <w:color w:val="auto"/>
              </w:rPr>
              <w:t xml:space="preserve"> </w:t>
            </w:r>
          </w:p>
          <w:p w:rsidR="00210BDE" w:rsidP="00210BDE" w:rsidRDefault="00210BDE" w14:paraId="60256125" w14:textId="150C9F83">
            <w:pPr>
              <w:rPr>
                <w:rStyle w:val="Important"/>
                <w:color w:val="auto"/>
              </w:rPr>
            </w:pPr>
          </w:p>
          <w:p w:rsidR="00210BDE" w:rsidP="00210BDE" w:rsidRDefault="00210BDE" w14:paraId="20501A9E" w14:textId="3C19D173">
            <w:pPr>
              <w:rPr>
                <w:rStyle w:val="Important"/>
                <w:color w:val="auto"/>
              </w:rPr>
            </w:pPr>
          </w:p>
          <w:p w:rsidR="00210BDE" w:rsidP="00210BDE" w:rsidRDefault="00210BDE" w14:paraId="45850F81" w14:textId="1CB0A2D4">
            <w:pPr>
              <w:rPr>
                <w:rStyle w:val="Important"/>
                <w:color w:val="auto"/>
              </w:rPr>
            </w:pPr>
          </w:p>
          <w:p w:rsidR="00210BDE" w:rsidP="00210BDE" w:rsidRDefault="00210BDE" w14:paraId="3F63661F" w14:textId="77777777">
            <w:pPr>
              <w:rPr>
                <w:rStyle w:val="Important"/>
                <w:b/>
                <w:color w:val="auto"/>
              </w:rPr>
            </w:pPr>
          </w:p>
          <w:p w:rsidRPr="00210BDE" w:rsidR="00210BDE" w:rsidP="00210BDE" w:rsidRDefault="00210BDE" w14:paraId="2959675A" w14:textId="6B9EB624">
            <w:pPr>
              <w:rPr>
                <w:rFonts w:eastAsia="Arial"/>
                <w:b w:val="0"/>
                <w:bCs/>
                <w:sz w:val="22"/>
                <w:szCs w:val="22"/>
              </w:rPr>
            </w:pPr>
            <w:r w:rsidRPr="00210BDE">
              <w:rPr>
                <w:rStyle w:val="Important"/>
                <w:b/>
                <w:bCs/>
                <w:color w:val="auto"/>
              </w:rPr>
              <w:t>Responses should not exceed 250 words</w:t>
            </w:r>
          </w:p>
        </w:tc>
        <w:tc>
          <w:tcPr>
            <w:tcW w:w="5245" w:type="dxa"/>
            <w:shd w:val="clear" w:color="auto" w:fill="C5E0B3" w:themeFill="accent6" w:themeFillTint="66"/>
          </w:tcPr>
          <w:p w:rsidR="00210BDE" w:rsidP="00210BDE" w:rsidRDefault="00210BDE" w14:paraId="25305538" w14:textId="2B3C66AE">
            <w:pPr>
              <w:rPr>
                <w:rStyle w:val="Important"/>
                <w:bCs/>
                <w:color w:val="auto"/>
              </w:rPr>
            </w:pPr>
            <w:r w:rsidRPr="00210BDE">
              <w:rPr>
                <w:rStyle w:val="Important"/>
                <w:bCs/>
                <w:color w:val="auto"/>
              </w:rPr>
              <w:t>Your response should:</w:t>
            </w:r>
          </w:p>
          <w:p w:rsidRPr="00210BDE" w:rsidR="00210BDE" w:rsidP="00210BDE" w:rsidRDefault="00210BDE" w14:paraId="473BF25C" w14:textId="77777777">
            <w:pPr>
              <w:rPr>
                <w:rStyle w:val="Important"/>
                <w:bCs/>
                <w:color w:val="auto"/>
              </w:rPr>
            </w:pPr>
          </w:p>
          <w:p w:rsidRPr="00210BDE" w:rsidR="00210BDE" w:rsidP="00210BDE" w:rsidRDefault="00210BDE" w14:paraId="4A41FEF7" w14:textId="77777777">
            <w:pPr>
              <w:rPr>
                <w:rStyle w:val="Important"/>
                <w:bCs/>
                <w:color w:val="auto"/>
              </w:rPr>
            </w:pPr>
            <w:r w:rsidRPr="00210BDE">
              <w:rPr>
                <w:rStyle w:val="Important"/>
                <w:bCs/>
                <w:color w:val="auto"/>
              </w:rPr>
              <w:t>1) Demonstrate internal quality assurance processes.</w:t>
            </w:r>
          </w:p>
          <w:p w:rsidRPr="00210BDE" w:rsidR="00210BDE" w:rsidP="0093382D" w:rsidRDefault="00210BDE" w14:paraId="6532C58F" w14:textId="7DF7C43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10BDE" w:rsidTr="00210BDE" w14:paraId="66ECA1E5" w14:textId="77777777">
        <w:trPr>
          <w:trHeight w:val="811"/>
        </w:trPr>
        <w:tc>
          <w:tcPr>
            <w:tcW w:w="10060" w:type="dxa"/>
            <w:gridSpan w:val="2"/>
          </w:tcPr>
          <w:p w:rsidR="00210BDE" w:rsidP="0093382D" w:rsidRDefault="00210BDE" w14:paraId="24805C7D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  <w:r>
              <w:rPr>
                <w:rFonts w:eastAsia="Arial"/>
                <w:b/>
                <w:szCs w:val="22"/>
              </w:rPr>
              <w:t xml:space="preserve">Answer: </w:t>
            </w:r>
          </w:p>
          <w:p w:rsidR="00210BDE" w:rsidP="0093382D" w:rsidRDefault="00210BDE" w14:paraId="35F1AAF7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93382D" w:rsidRDefault="00210BDE" w14:paraId="7F56E9CF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93382D" w:rsidRDefault="00210BDE" w14:paraId="7FB53C2D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93382D" w:rsidRDefault="00210BDE" w14:paraId="38395C74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93382D" w:rsidRDefault="00210BDE" w14:paraId="12164EAE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93382D" w:rsidRDefault="00210BDE" w14:paraId="185B2ADC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93382D" w:rsidRDefault="00210BDE" w14:paraId="080C9850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93382D" w:rsidRDefault="00210BDE" w14:paraId="2496B952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="00210BDE" w:rsidP="0093382D" w:rsidRDefault="00210BDE" w14:paraId="3625AD02" w14:textId="77777777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  <w:p w:rsidRPr="00210BDE" w:rsidR="00210BDE" w:rsidP="0093382D" w:rsidRDefault="00210BDE" w14:paraId="7C87203C" w14:textId="455056FB">
            <w:pPr>
              <w:pStyle w:val="NENCPGS"/>
              <w:jc w:val="left"/>
              <w:rPr>
                <w:rFonts w:eastAsia="Arial"/>
                <w:b/>
                <w:szCs w:val="22"/>
              </w:rPr>
            </w:pPr>
          </w:p>
        </w:tc>
      </w:tr>
    </w:tbl>
    <w:p w:rsidR="00210BDE" w:rsidRDefault="00210BDE" w14:paraId="6EBBEAB0" w14:textId="3A2751C5"/>
    <w:p w:rsidR="00210BDE" w:rsidRDefault="00210BDE" w14:paraId="1178BD20" w14:textId="5FFC1DD5"/>
    <w:sectPr w:rsidR="00210BD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6630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b w:val="0"/>
            <w:bCs/>
            <w:sz w:val="24"/>
          </w:rPr>
          <w:id w:val="822626745"/>
          <w:docPartObj>
            <w:docPartGallery w:val="Page Numbers (Top of Page)"/>
            <w:docPartUnique/>
          </w:docPartObj>
        </w:sdtPr>
        <w:sdtEndPr>
          <w:rPr>
            <w:b/>
            <w:bCs w:val="0"/>
          </w:rPr>
        </w:sdtEndPr>
        <w:sdtContent>
          <w:p w:rsidRPr="009C6886" w:rsidR="00045EE8" w:rsidP="009C6886" w:rsidRDefault="003C07F0" w14:paraId="6C37146E" w14:textId="77777777">
            <w:pPr>
              <w:pStyle w:val="Footer"/>
              <w:jc w:val="right"/>
              <w:rPr>
                <w:sz w:val="24"/>
              </w:rPr>
            </w:pPr>
            <w:r>
              <w:rPr>
                <w:b w:val="0"/>
                <w:bCs/>
                <w:sz w:val="24"/>
              </w:rPr>
              <w:t>SRP</w:t>
            </w:r>
            <w:r>
              <w:rPr>
                <w:b w:val="0"/>
                <w:bCs/>
                <w:sz w:val="24"/>
              </w:rPr>
              <w:t>C</w:t>
            </w:r>
            <w:r w:rsidRPr="00095E60">
              <w:rPr>
                <w:b w:val="0"/>
                <w:bCs/>
                <w:sz w:val="24"/>
              </w:rPr>
              <w:t>GS Technical Questionnaire</w:t>
            </w:r>
            <w:r>
              <w:rPr>
                <w:sz w:val="24"/>
              </w:rPr>
              <w:t xml:space="preserve">                       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>
              <w:rPr>
                <w:b w:val="0"/>
                <w:bCs/>
                <w:sz w:val="24"/>
              </w:rPr>
              <w:fldChar w:fldCharType="begin"/>
            </w:r>
            <w:r>
              <w:rPr>
                <w:b w:val="0"/>
                <w:bCs/>
                <w:sz w:val="24"/>
              </w:rPr>
              <w:instrText xml:space="preserve"> NUMPAGES  </w:instrText>
            </w:r>
            <w:r>
              <w:rPr>
                <w:b w:val="0"/>
                <w:bCs/>
                <w:sz w:val="24"/>
              </w:rPr>
              <w:fldChar w:fldCharType="separate"/>
            </w:r>
            <w:r>
              <w:rPr>
                <w:b w:val="0"/>
                <w:bCs/>
                <w:noProof/>
                <w:sz w:val="24"/>
              </w:rPr>
              <w:t>15</w:t>
            </w:r>
            <w:r>
              <w:rPr>
                <w:b w:val="0"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2C63305" w:rsidTr="02C63305" w14:paraId="5E1533BB" w14:textId="77777777">
      <w:tc>
        <w:tcPr>
          <w:tcW w:w="3400" w:type="dxa"/>
        </w:tcPr>
        <w:p w:rsidR="02C63305" w:rsidP="02C63305" w:rsidRDefault="003C07F0" w14:paraId="1E007B28" w14:textId="77777777">
          <w:pPr>
            <w:pStyle w:val="Header"/>
            <w:ind w:left="-115"/>
          </w:pPr>
        </w:p>
      </w:tc>
      <w:tc>
        <w:tcPr>
          <w:tcW w:w="3400" w:type="dxa"/>
        </w:tcPr>
        <w:p w:rsidR="02C63305" w:rsidP="02C63305" w:rsidRDefault="003C07F0" w14:paraId="13816D26" w14:textId="77777777">
          <w:pPr>
            <w:pStyle w:val="Header"/>
            <w:jc w:val="center"/>
          </w:pPr>
        </w:p>
      </w:tc>
      <w:tc>
        <w:tcPr>
          <w:tcW w:w="3400" w:type="dxa"/>
        </w:tcPr>
        <w:p w:rsidR="02C63305" w:rsidP="02C63305" w:rsidRDefault="003C07F0" w14:paraId="67450672" w14:textId="77777777">
          <w:pPr>
            <w:pStyle w:val="Header"/>
            <w:ind w:right="-115"/>
            <w:jc w:val="right"/>
          </w:pPr>
        </w:p>
      </w:tc>
    </w:tr>
  </w:tbl>
  <w:p w:rsidR="02C63305" w:rsidP="02C63305" w:rsidRDefault="003C07F0" w14:paraId="6E6E717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2C63305" w:rsidTr="02C63305" w14:paraId="60BF4CD6" w14:textId="77777777">
      <w:tc>
        <w:tcPr>
          <w:tcW w:w="3400" w:type="dxa"/>
        </w:tcPr>
        <w:p w:rsidR="02C63305" w:rsidP="02C63305" w:rsidRDefault="003C07F0" w14:paraId="219710A6" w14:textId="77777777">
          <w:pPr>
            <w:pStyle w:val="Header"/>
            <w:ind w:left="-115"/>
          </w:pPr>
        </w:p>
      </w:tc>
      <w:tc>
        <w:tcPr>
          <w:tcW w:w="3400" w:type="dxa"/>
        </w:tcPr>
        <w:p w:rsidR="02C63305" w:rsidP="02C63305" w:rsidRDefault="003C07F0" w14:paraId="3B667863" w14:textId="77777777">
          <w:pPr>
            <w:pStyle w:val="Header"/>
            <w:jc w:val="center"/>
          </w:pPr>
        </w:p>
      </w:tc>
      <w:tc>
        <w:tcPr>
          <w:tcW w:w="3400" w:type="dxa"/>
        </w:tcPr>
        <w:p w:rsidR="02C63305" w:rsidP="02C63305" w:rsidRDefault="003C07F0" w14:paraId="65253DC3" w14:textId="77777777">
          <w:pPr>
            <w:pStyle w:val="Header"/>
            <w:ind w:right="-115"/>
            <w:jc w:val="right"/>
          </w:pPr>
        </w:p>
      </w:tc>
    </w:tr>
  </w:tbl>
  <w:p w:rsidR="02C63305" w:rsidP="02C63305" w:rsidRDefault="003C07F0" w14:paraId="25F396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2C63305" w:rsidTr="02C63305" w14:paraId="3D41AC8F" w14:textId="77777777">
      <w:tc>
        <w:tcPr>
          <w:tcW w:w="3400" w:type="dxa"/>
        </w:tcPr>
        <w:p w:rsidR="02C63305" w:rsidP="02C63305" w:rsidRDefault="003C07F0" w14:paraId="5FF7D6AA" w14:textId="77777777">
          <w:pPr>
            <w:pStyle w:val="Header"/>
            <w:ind w:left="-115"/>
          </w:pPr>
        </w:p>
      </w:tc>
      <w:tc>
        <w:tcPr>
          <w:tcW w:w="3400" w:type="dxa"/>
        </w:tcPr>
        <w:p w:rsidR="02C63305" w:rsidP="02C63305" w:rsidRDefault="003C07F0" w14:paraId="41F31F9C" w14:textId="77777777">
          <w:pPr>
            <w:pStyle w:val="Header"/>
            <w:jc w:val="center"/>
          </w:pPr>
        </w:p>
      </w:tc>
      <w:tc>
        <w:tcPr>
          <w:tcW w:w="3400" w:type="dxa"/>
        </w:tcPr>
        <w:p w:rsidR="02C63305" w:rsidP="02C63305" w:rsidRDefault="003C07F0" w14:paraId="27107412" w14:textId="77777777">
          <w:pPr>
            <w:pStyle w:val="Header"/>
            <w:ind w:right="-115"/>
            <w:jc w:val="right"/>
          </w:pPr>
        </w:p>
      </w:tc>
    </w:tr>
  </w:tbl>
  <w:p w:rsidR="02C63305" w:rsidP="02C63305" w:rsidRDefault="003C07F0" w14:paraId="1B85B1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54087"/>
    <w:multiLevelType w:val="hybridMultilevel"/>
    <w:tmpl w:val="7450AE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hint="default" w:ascii="Arial" w:hAnsi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F6337A"/>
    <w:multiLevelType w:val="hybridMultilevel"/>
    <w:tmpl w:val="EB1C2F6E"/>
    <w:lvl w:ilvl="0" w:tplc="35D8F984">
      <w:start w:val="1"/>
      <w:numFmt w:val="bullet"/>
      <w:pStyle w:val="Roundbulletgreen"/>
      <w:lvlText w:val="•"/>
      <w:lvlJc w:val="left"/>
      <w:pPr>
        <w:ind w:left="360" w:hanging="360"/>
      </w:pPr>
      <w:rPr>
        <w:rFonts w:hint="default" w:ascii="Arial" w:hAnsi="Arial"/>
        <w:color w:val="455A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2263231">
    <w:abstractNumId w:val="1"/>
  </w:num>
  <w:num w:numId="2" w16cid:durableId="1830975390">
    <w:abstractNumId w:val="0"/>
  </w:num>
  <w:num w:numId="3" w16cid:durableId="77681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DE"/>
    <w:rsid w:val="00210BDE"/>
    <w:rsid w:val="003C07F0"/>
    <w:rsid w:val="00DC0946"/>
    <w:rsid w:val="2D6E42DC"/>
    <w:rsid w:val="60DEC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30E7"/>
  <w15:chartTrackingRefBased/>
  <w15:docId w15:val="{64E7D58C-66C9-4FA0-933F-039E81C2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Heading2"/>
    <w:qFormat/>
    <w:rsid w:val="00210BDE"/>
    <w:pPr>
      <w:spacing w:after="0" w:line="240" w:lineRule="auto"/>
    </w:pPr>
    <w:rPr>
      <w:rFonts w:ascii="Arial" w:hAnsi="Arial" w:eastAsia="Times New Roman" w:cs="Arial"/>
      <w:b/>
      <w:color w:val="780046"/>
      <w:sz w:val="32"/>
      <w:szCs w:val="24"/>
      <w:lang w:eastAsia="en-GB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210BDE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Heading1 Char"/>
    <w:basedOn w:val="DefaultParagraphFont"/>
    <w:link w:val="Heading1"/>
    <w:rsid w:val="00210BDE"/>
    <w:rPr>
      <w:rFonts w:ascii="Arial" w:hAnsi="Arial" w:eastAsia="Times New Roman" w:cs="Times New Roman"/>
      <w:bCs/>
      <w:color w:val="780046"/>
      <w:kern w:val="32"/>
      <w:sz w:val="52"/>
      <w:szCs w:val="32"/>
      <w:lang w:eastAsia="en-GB"/>
    </w:rPr>
  </w:style>
  <w:style w:type="paragraph" w:styleId="Header">
    <w:name w:val="header"/>
    <w:basedOn w:val="Normal"/>
    <w:link w:val="HeaderChar"/>
    <w:uiPriority w:val="99"/>
    <w:rsid w:val="00210BD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10BDE"/>
    <w:rPr>
      <w:rFonts w:ascii="Arial" w:hAnsi="Arial" w:eastAsia="Times New Roman" w:cs="Arial"/>
      <w:b/>
      <w:color w:val="780046"/>
      <w:sz w:val="32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210BD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10BDE"/>
    <w:rPr>
      <w:rFonts w:ascii="Arial" w:hAnsi="Arial" w:eastAsia="Times New Roman" w:cs="Arial"/>
      <w:b/>
      <w:color w:val="780046"/>
      <w:sz w:val="32"/>
      <w:szCs w:val="24"/>
      <w:lang w:eastAsia="en-GB"/>
    </w:rPr>
  </w:style>
  <w:style w:type="character" w:styleId="Emphasis">
    <w:name w:val="Emphasis"/>
    <w:aliases w:val="Body"/>
    <w:qFormat/>
    <w:rsid w:val="00210BDE"/>
    <w:rPr>
      <w:rFonts w:ascii="Arial" w:hAnsi="Arial"/>
      <w:iCs/>
      <w:color w:val="auto"/>
      <w:sz w:val="24"/>
    </w:rPr>
  </w:style>
  <w:style w:type="paragraph" w:styleId="paragraph" w:customStyle="1">
    <w:name w:val="paragraph"/>
    <w:basedOn w:val="Normal"/>
    <w:rsid w:val="00210BDE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</w:rPr>
  </w:style>
  <w:style w:type="character" w:styleId="normaltextrun" w:customStyle="1">
    <w:name w:val="normaltextrun"/>
    <w:basedOn w:val="DefaultParagraphFont"/>
    <w:rsid w:val="00210BDE"/>
  </w:style>
  <w:style w:type="table" w:styleId="TableGrid">
    <w:name w:val="Table Grid"/>
    <w:basedOn w:val="TableNormal"/>
    <w:rsid w:val="00210BD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ENCPGS" w:customStyle="1">
    <w:name w:val="NE NCPGS"/>
    <w:basedOn w:val="Normal"/>
    <w:link w:val="NENCPGSChar"/>
    <w:qFormat/>
    <w:rsid w:val="00210BDE"/>
    <w:pPr>
      <w:jc w:val="both"/>
    </w:pPr>
    <w:rPr>
      <w:b w:val="0"/>
      <w:color w:val="000000" w:themeColor="text1"/>
      <w:sz w:val="22"/>
    </w:rPr>
  </w:style>
  <w:style w:type="character" w:styleId="NENCPGSChar" w:customStyle="1">
    <w:name w:val="NE NCPGS Char"/>
    <w:basedOn w:val="DefaultParagraphFont"/>
    <w:link w:val="NENCPGS"/>
    <w:rsid w:val="00210BDE"/>
    <w:rPr>
      <w:rFonts w:ascii="Arial" w:hAnsi="Arial" w:eastAsia="Times New Roman" w:cs="Arial"/>
      <w:color w:val="000000" w:themeColor="text1"/>
      <w:szCs w:val="24"/>
      <w:lang w:eastAsia="en-GB"/>
    </w:rPr>
  </w:style>
  <w:style w:type="character" w:styleId="Important" w:customStyle="1">
    <w:name w:val="! Important"/>
    <w:uiPriority w:val="1"/>
    <w:qFormat/>
    <w:rsid w:val="00210BDE"/>
    <w:rPr>
      <w:rFonts w:hint="default" w:ascii="Arial" w:hAnsi="Arial" w:cs="Arial"/>
      <w:b/>
      <w:bCs w:val="0"/>
      <w:i w:val="0"/>
      <w:iCs w:val="0"/>
      <w:color w:val="D9262E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0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BDE"/>
    <w:pPr>
      <w:spacing w:before="240" w:after="120" w:line="276" w:lineRule="auto"/>
    </w:pPr>
    <w:rPr>
      <w:rFonts w:eastAsia="Arial" w:cs="Times New Roman"/>
      <w:b w:val="0"/>
      <w:color w:val="auto"/>
      <w:sz w:val="20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10BDE"/>
    <w:rPr>
      <w:rFonts w:ascii="Arial" w:hAnsi="Arial" w:eastAsia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10BDE"/>
    <w:pPr>
      <w:spacing w:before="240" w:after="120" w:line="276" w:lineRule="auto"/>
      <w:ind w:left="720"/>
      <w:contextualSpacing/>
    </w:pPr>
    <w:rPr>
      <w:rFonts w:eastAsia="Arial" w:cs="Times New Roman"/>
      <w:b w:val="0"/>
      <w:color w:val="auto"/>
      <w:sz w:val="24"/>
      <w:szCs w:val="22"/>
      <w:lang w:eastAsia="en-US"/>
    </w:rPr>
  </w:style>
  <w:style w:type="character" w:styleId="BulletText1Char" w:customStyle="1">
    <w:name w:val="Bullet Text 1 Char"/>
    <w:link w:val="BulletText1"/>
    <w:locked/>
    <w:rsid w:val="00210BDE"/>
  </w:style>
  <w:style w:type="paragraph" w:styleId="BulletText1" w:customStyle="1">
    <w:name w:val="Bullet Text 1"/>
    <w:basedOn w:val="Normal"/>
    <w:link w:val="BulletText1Char"/>
    <w:qFormat/>
    <w:rsid w:val="00210BDE"/>
    <w:pPr>
      <w:numPr>
        <w:numId w:val="1"/>
      </w:numPr>
      <w:spacing w:before="60" w:after="240" w:line="259" w:lineRule="auto"/>
      <w:ind w:left="641" w:hanging="357"/>
      <w:contextualSpacing/>
    </w:pPr>
    <w:rPr>
      <w:rFonts w:asciiTheme="minorHAnsi" w:hAnsiTheme="minorHAnsi" w:eastAsiaTheme="minorHAnsi" w:cstheme="minorBidi"/>
      <w:b w:val="0"/>
      <w:color w:val="auto"/>
      <w:sz w:val="22"/>
      <w:szCs w:val="22"/>
      <w:lang w:eastAsia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210BDE"/>
    <w:rPr>
      <w:rFonts w:ascii="Arial" w:hAnsi="Arial" w:eastAsia="Arial" w:cs="Times New Roman"/>
      <w:sz w:val="24"/>
    </w:rPr>
  </w:style>
  <w:style w:type="paragraph" w:styleId="Pullquotemidgreen" w:customStyle="1">
    <w:name w:val="Pullquote mid green"/>
    <w:autoRedefine/>
    <w:rsid w:val="00210BDE"/>
    <w:pPr>
      <w:spacing w:before="240" w:after="360" w:line="240" w:lineRule="auto"/>
      <w:ind w:left="1701" w:right="1701"/>
    </w:pPr>
    <w:rPr>
      <w:rFonts w:ascii="Times New Roman" w:hAnsi="Times New Roman" w:eastAsia="Arial" w:cs="Times New Roman"/>
      <w:color w:val="008631"/>
      <w:sz w:val="32"/>
    </w:rPr>
  </w:style>
  <w:style w:type="paragraph" w:styleId="ReporttitlePurple" w:customStyle="1">
    <w:name w:val="Report title Purple"/>
    <w:qFormat/>
    <w:rsid w:val="00210BDE"/>
    <w:pPr>
      <w:spacing w:after="280" w:line="240" w:lineRule="auto"/>
    </w:pPr>
    <w:rPr>
      <w:rFonts w:ascii="Arial" w:hAnsi="Arial" w:eastAsia="Arial" w:cs="Times New Roman"/>
      <w:color w:val="780046"/>
      <w:sz w:val="56"/>
    </w:rPr>
  </w:style>
  <w:style w:type="paragraph" w:styleId="Reporttitlemidgreen" w:customStyle="1">
    <w:name w:val="Report title mid green"/>
    <w:basedOn w:val="Normal"/>
    <w:next w:val="Heading1"/>
    <w:autoRedefine/>
    <w:rsid w:val="00210BDE"/>
    <w:pPr>
      <w:spacing w:before="360" w:after="520"/>
      <w:outlineLvl w:val="0"/>
    </w:pPr>
    <w:rPr>
      <w:rFonts w:eastAsia="Arial" w:cs="Times New Roman"/>
      <w:color w:val="008631"/>
      <w:sz w:val="48"/>
      <w:szCs w:val="22"/>
      <w:lang w:eastAsia="en-US"/>
    </w:rPr>
  </w:style>
  <w:style w:type="paragraph" w:styleId="Introductiontext" w:customStyle="1">
    <w:name w:val="Introduction text"/>
    <w:rsid w:val="00210BDE"/>
    <w:pPr>
      <w:spacing w:after="120" w:line="240" w:lineRule="auto"/>
    </w:pPr>
    <w:rPr>
      <w:rFonts w:ascii="Arial" w:hAnsi="Arial" w:eastAsia="Times New Roman" w:cs="Arial"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rsid w:val="00210BDE"/>
    <w:rPr>
      <w:color w:val="1D70B8"/>
      <w:u w:val="single"/>
    </w:rPr>
  </w:style>
  <w:style w:type="paragraph" w:styleId="Roundbulletgreen" w:customStyle="1">
    <w:name w:val="Round bullet green"/>
    <w:autoRedefine/>
    <w:rsid w:val="00210BDE"/>
    <w:pPr>
      <w:numPr>
        <w:numId w:val="3"/>
      </w:numPr>
      <w:spacing w:after="80" w:line="240" w:lineRule="auto"/>
    </w:pPr>
    <w:rPr>
      <w:rFonts w:ascii="Arial" w:hAnsi="Arial" w:eastAsia="Arial" w:cs="Times New Roman"/>
      <w:color w:val="0086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aecd2160613e410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703a0-57b1-4a80-ae6c-048e8015fd64}"/>
      </w:docPartPr>
      <w:docPartBody>
        <w:p w14:paraId="425FC54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8FAE74403C145B26CEAD904F813BD" ma:contentTypeVersion="16" ma:contentTypeDescription="Create a new document." ma:contentTypeScope="" ma:versionID="48d41be23c1d8c951fd0e5191f22862b">
  <xsd:schema xmlns:xsd="http://www.w3.org/2001/XMLSchema" xmlns:xs="http://www.w3.org/2001/XMLSchema" xmlns:p="http://schemas.microsoft.com/office/2006/metadata/properties" xmlns:ns3="bc7ebfbd-4f74-4a82-80de-e699fbef6506" xmlns:ns4="7baa3932-336f-406b-a092-d2e5acaa3fce" targetNamespace="http://schemas.microsoft.com/office/2006/metadata/properties" ma:root="true" ma:fieldsID="b1ab3f42d14f2a33792a1d2f8c308a11" ns3:_="" ns4:_="">
    <xsd:import namespace="bc7ebfbd-4f74-4a82-80de-e699fbef6506"/>
    <xsd:import namespace="7baa3932-336f-406b-a092-d2e5acaa3f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ebfbd-4f74-4a82-80de-e699fbef6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a3932-336f-406b-a092-d2e5acaa3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a3932-336f-406b-a092-d2e5acaa3fce" xsi:nil="true"/>
  </documentManagement>
</p:properties>
</file>

<file path=customXml/itemProps1.xml><?xml version="1.0" encoding="utf-8"?>
<ds:datastoreItem xmlns:ds="http://schemas.openxmlformats.org/officeDocument/2006/customXml" ds:itemID="{9D0016EB-8D8F-4AD1-A0BA-443D61704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ebfbd-4f74-4a82-80de-e699fbef6506"/>
    <ds:schemaRef ds:uri="7baa3932-336f-406b-a092-d2e5acaa3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44ADF-AF69-4E7C-A935-9FD148B7E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3531A-04C2-46D8-95F7-EC6A095AA2C2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baa3932-336f-406b-a092-d2e5acaa3fce"/>
    <ds:schemaRef ds:uri="bc7ebfbd-4f74-4a82-80de-e699fbef650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Thompson, Maria</dc:creator>
  <keywords/>
  <dc:description/>
  <lastModifiedBy>Thompson, Maria</lastModifiedBy>
  <revision>2</revision>
  <dcterms:created xsi:type="dcterms:W3CDTF">2023-07-25T08:45:00.0000000Z</dcterms:created>
  <dcterms:modified xsi:type="dcterms:W3CDTF">2023-07-26T10:14:10.5656697Z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0x010100A5D8FAE74403C145B26CEAD904F813BD</vt:lpwstr>
  </property>
</Properties>
</file>