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EEEA99" w14:textId="77777777" w:rsidR="006D5DEC" w:rsidRDefault="006D5DEC" w:rsidP="006D5DEC">
      <w:pPr>
        <w:jc w:val="center"/>
        <w:rPr>
          <w:rFonts w:ascii="Segoe UI Semilight" w:hAnsi="Segoe UI Semilight" w:cs="Segoe UI Semilight"/>
          <w:b/>
          <w:color w:val="auto"/>
          <w:sz w:val="56"/>
          <w:szCs w:val="56"/>
        </w:rPr>
      </w:pPr>
    </w:p>
    <w:p w14:paraId="18AAEB24" w14:textId="77777777" w:rsidR="006D5DEC" w:rsidRDefault="006D5DEC" w:rsidP="006D5DEC">
      <w:pPr>
        <w:jc w:val="center"/>
        <w:rPr>
          <w:rFonts w:ascii="Segoe UI Semilight" w:hAnsi="Segoe UI Semilight" w:cs="Segoe UI Semilight"/>
          <w:b/>
          <w:color w:val="auto"/>
          <w:sz w:val="56"/>
          <w:szCs w:val="56"/>
        </w:rPr>
      </w:pPr>
    </w:p>
    <w:p w14:paraId="700B8BC8" w14:textId="77777777" w:rsidR="006D5DEC" w:rsidRDefault="006D5DEC" w:rsidP="006D5DEC">
      <w:pPr>
        <w:jc w:val="center"/>
        <w:rPr>
          <w:rFonts w:ascii="Segoe UI Semilight" w:hAnsi="Segoe UI Semilight" w:cs="Segoe UI Semilight"/>
          <w:b/>
          <w:color w:val="auto"/>
          <w:sz w:val="56"/>
          <w:szCs w:val="56"/>
        </w:rPr>
      </w:pPr>
    </w:p>
    <w:p w14:paraId="05FE7158" w14:textId="77777777" w:rsidR="006D5DEC" w:rsidRDefault="006D5DEC" w:rsidP="006D5DEC">
      <w:pPr>
        <w:jc w:val="center"/>
        <w:rPr>
          <w:rFonts w:ascii="Segoe UI Semilight" w:hAnsi="Segoe UI Semilight" w:cs="Segoe UI Semilight"/>
          <w:b/>
          <w:color w:val="auto"/>
          <w:sz w:val="56"/>
          <w:szCs w:val="56"/>
        </w:rPr>
      </w:pPr>
    </w:p>
    <w:p w14:paraId="0D4EEFD9" w14:textId="77777777" w:rsidR="006D5DEC" w:rsidRDefault="006D5DEC" w:rsidP="006D5DEC">
      <w:pPr>
        <w:rPr>
          <w:rFonts w:ascii="Segoe UI Semilight" w:hAnsi="Segoe UI Semilight" w:cs="Segoe UI Semilight"/>
          <w:b/>
          <w:color w:val="auto"/>
          <w:sz w:val="56"/>
          <w:szCs w:val="56"/>
        </w:rPr>
      </w:pPr>
    </w:p>
    <w:p w14:paraId="2854181F" w14:textId="77777777" w:rsidR="006D5DEC" w:rsidRPr="004C58E0" w:rsidRDefault="006D5DEC" w:rsidP="006D5DEC">
      <w:pPr>
        <w:jc w:val="center"/>
        <w:rPr>
          <w:rFonts w:ascii="Segoe UI Semilight" w:hAnsi="Segoe UI Semilight" w:cs="Segoe UI Semilight"/>
          <w:b/>
          <w:bCs/>
          <w:sz w:val="40"/>
        </w:rPr>
      </w:pPr>
      <w:r>
        <w:rPr>
          <w:rStyle w:val="Strong"/>
          <w:rFonts w:ascii="Segoe UI Semilight" w:hAnsi="Segoe UI Semilight" w:cs="Segoe UI Semilight"/>
          <w:sz w:val="40"/>
        </w:rPr>
        <w:t xml:space="preserve">General Insurance &amp; related services for </w:t>
      </w:r>
      <w:r w:rsidRPr="00A9786B">
        <w:rPr>
          <w:rStyle w:val="Strong"/>
          <w:rFonts w:ascii="Segoe UI Semilight" w:hAnsi="Segoe UI Semilight" w:cs="Segoe UI Semilight"/>
          <w:sz w:val="40"/>
        </w:rPr>
        <w:t>Waltham Forest Housing Association</w:t>
      </w:r>
      <w:r>
        <w:rPr>
          <w:rStyle w:val="Strong"/>
          <w:rFonts w:ascii="Segoe UI Semilight" w:hAnsi="Segoe UI Semilight" w:cs="Segoe UI Semilight"/>
          <w:sz w:val="40"/>
        </w:rPr>
        <w:t xml:space="preserve"> and its Subsidiaries</w:t>
      </w:r>
    </w:p>
    <w:p w14:paraId="3D2E3142" w14:textId="77777777" w:rsidR="006D5DEC" w:rsidRPr="00D57FEC" w:rsidRDefault="006D5DEC" w:rsidP="006D5DEC">
      <w:pPr>
        <w:pBdr>
          <w:top w:val="single" w:sz="4" w:space="1" w:color="A1C6CF"/>
        </w:pBdr>
        <w:jc w:val="center"/>
        <w:rPr>
          <w:rFonts w:ascii="Segoe UI Semilight" w:hAnsi="Segoe UI Semilight" w:cs="Segoe UI Semilight"/>
          <w:b/>
          <w:sz w:val="44"/>
        </w:rPr>
      </w:pPr>
      <w:r w:rsidRPr="00D57FEC">
        <w:rPr>
          <w:rFonts w:ascii="Segoe UI Semilight" w:hAnsi="Segoe UI Semilight" w:cs="Segoe UI Semilight"/>
          <w:b/>
          <w:sz w:val="40"/>
        </w:rPr>
        <w:t>Mandatory Information Questionnaire</w:t>
      </w:r>
    </w:p>
    <w:p w14:paraId="30247C35" w14:textId="77777777" w:rsidR="006D5DEC" w:rsidRDefault="006D5DEC" w:rsidP="006D5DEC">
      <w:pPr>
        <w:pStyle w:val="Normal1"/>
        <w:ind w:left="360"/>
        <w:contextualSpacing/>
        <w:jc w:val="both"/>
        <w:rPr>
          <w:rFonts w:ascii="Segoe UI Semilight" w:eastAsiaTheme="minorHAnsi" w:hAnsi="Segoe UI Semilight" w:cs="Segoe UI Semilight"/>
          <w:b/>
          <w:color w:val="auto"/>
          <w:sz w:val="56"/>
          <w:szCs w:val="56"/>
        </w:rPr>
      </w:pPr>
    </w:p>
    <w:p w14:paraId="02BDBED2" w14:textId="77777777" w:rsidR="006D5DEC" w:rsidRDefault="006D5DEC" w:rsidP="006D5DEC">
      <w:pPr>
        <w:pStyle w:val="Normal1"/>
        <w:ind w:left="360"/>
        <w:contextualSpacing/>
        <w:jc w:val="both"/>
        <w:rPr>
          <w:rFonts w:ascii="Segoe UI Semilight" w:eastAsiaTheme="minorHAnsi" w:hAnsi="Segoe UI Semilight" w:cs="Segoe UI Semilight"/>
          <w:b/>
          <w:color w:val="auto"/>
          <w:sz w:val="56"/>
          <w:szCs w:val="56"/>
        </w:rPr>
      </w:pPr>
    </w:p>
    <w:p w14:paraId="444E2F4B" w14:textId="77777777" w:rsidR="006D5DEC" w:rsidRDefault="006D5DEC" w:rsidP="006D5DEC">
      <w:pPr>
        <w:pStyle w:val="Normal1"/>
        <w:ind w:left="360"/>
        <w:contextualSpacing/>
        <w:jc w:val="both"/>
        <w:rPr>
          <w:rFonts w:ascii="Segoe UI Semilight" w:eastAsia="Arial" w:hAnsi="Segoe UI Semilight" w:cs="Segoe UI Semilight"/>
          <w:color w:val="auto"/>
        </w:rPr>
      </w:pPr>
    </w:p>
    <w:p w14:paraId="06792226" w14:textId="77777777" w:rsidR="006D5DEC" w:rsidRPr="00D57FEC" w:rsidRDefault="006D5DEC" w:rsidP="006D5DEC">
      <w:pPr>
        <w:pStyle w:val="Normal1"/>
        <w:ind w:left="360"/>
        <w:contextualSpacing/>
        <w:jc w:val="both"/>
        <w:rPr>
          <w:rFonts w:ascii="Segoe UI Semilight" w:eastAsia="Arial" w:hAnsi="Segoe UI Semilight" w:cs="Segoe UI Semilight"/>
          <w:color w:val="auto"/>
        </w:rPr>
      </w:pPr>
    </w:p>
    <w:p w14:paraId="701FC45F" w14:textId="77777777" w:rsidR="006D5DEC" w:rsidRPr="00D57FEC" w:rsidRDefault="006D5DEC" w:rsidP="006D5DEC">
      <w:pPr>
        <w:pStyle w:val="Normal1"/>
        <w:numPr>
          <w:ilvl w:val="0"/>
          <w:numId w:val="20"/>
        </w:numPr>
        <w:contextualSpacing/>
        <w:jc w:val="both"/>
        <w:rPr>
          <w:rFonts w:ascii="Segoe UI Semilight" w:eastAsia="Arial" w:hAnsi="Segoe UI Semilight" w:cs="Segoe UI Semilight"/>
          <w:color w:val="auto"/>
        </w:rPr>
      </w:pPr>
      <w:r w:rsidRPr="00D57FEC">
        <w:rPr>
          <w:rFonts w:ascii="Segoe UI Semilight" w:eastAsia="Arial" w:hAnsi="Segoe UI Semilight" w:cs="Segoe UI Semilight"/>
          <w:color w:val="auto"/>
        </w:rPr>
        <w:t>Part A – Introduction and guidance to potential suppliers.</w:t>
      </w:r>
    </w:p>
    <w:p w14:paraId="0DBD760A" w14:textId="77777777" w:rsidR="006D5DEC" w:rsidRPr="00D57FEC" w:rsidRDefault="006D5DEC" w:rsidP="006D5DEC">
      <w:pPr>
        <w:pStyle w:val="Normal1"/>
        <w:numPr>
          <w:ilvl w:val="0"/>
          <w:numId w:val="20"/>
        </w:numPr>
        <w:contextualSpacing/>
        <w:jc w:val="both"/>
        <w:rPr>
          <w:rFonts w:ascii="Segoe UI Semilight" w:eastAsia="Arial" w:hAnsi="Segoe UI Semilight" w:cs="Segoe UI Semilight"/>
          <w:color w:val="auto"/>
        </w:rPr>
      </w:pPr>
      <w:r w:rsidRPr="00D57FEC">
        <w:rPr>
          <w:rFonts w:ascii="Segoe UI Semilight" w:eastAsia="Arial" w:hAnsi="Segoe UI Semilight" w:cs="Segoe UI Semilight"/>
          <w:color w:val="auto"/>
        </w:rPr>
        <w:t>Part B – Mandatory Information Questionnaire.</w:t>
      </w:r>
    </w:p>
    <w:p w14:paraId="3866051F" w14:textId="77777777" w:rsidR="006D5DEC" w:rsidRPr="00D57FEC" w:rsidRDefault="006D5DEC" w:rsidP="006D5DEC">
      <w:pPr>
        <w:pStyle w:val="Normal1"/>
        <w:numPr>
          <w:ilvl w:val="0"/>
          <w:numId w:val="20"/>
        </w:numPr>
        <w:contextualSpacing/>
        <w:jc w:val="both"/>
        <w:rPr>
          <w:rFonts w:ascii="Segoe UI Semilight" w:eastAsia="Arial" w:hAnsi="Segoe UI Semilight" w:cs="Segoe UI Semilight"/>
          <w:color w:val="auto"/>
        </w:rPr>
      </w:pPr>
      <w:r w:rsidRPr="00D57FEC">
        <w:rPr>
          <w:rFonts w:ascii="Segoe UI Semilight" w:eastAsia="Arial" w:hAnsi="Segoe UI Semilight" w:cs="Segoe UI Semilight"/>
          <w:color w:val="auto"/>
        </w:rPr>
        <w:t>Part C - Exclusion Grounds.</w:t>
      </w:r>
    </w:p>
    <w:p w14:paraId="3CDF4589" w14:textId="77777777" w:rsidR="006D5DEC" w:rsidRPr="00D57FEC" w:rsidRDefault="006D5DEC" w:rsidP="006D5DEC">
      <w:pPr>
        <w:pStyle w:val="Normal1"/>
        <w:numPr>
          <w:ilvl w:val="0"/>
          <w:numId w:val="20"/>
        </w:numPr>
        <w:contextualSpacing/>
        <w:jc w:val="both"/>
        <w:rPr>
          <w:rFonts w:ascii="Segoe UI Semilight" w:eastAsia="Arial" w:hAnsi="Segoe UI Semilight" w:cs="Segoe UI Semilight"/>
          <w:color w:val="auto"/>
        </w:rPr>
      </w:pPr>
      <w:r w:rsidRPr="00D57FEC">
        <w:rPr>
          <w:rFonts w:ascii="Segoe UI Semilight" w:eastAsia="Arial" w:hAnsi="Segoe UI Semilight" w:cs="Segoe UI Semilight"/>
          <w:color w:val="auto"/>
        </w:rPr>
        <w:t>Part D - Frequently Asked Questions.</w:t>
      </w:r>
    </w:p>
    <w:p w14:paraId="5C7B795A" w14:textId="77777777" w:rsidR="006D5DEC" w:rsidRPr="00D57FEC" w:rsidRDefault="006D5DEC">
      <w:pPr>
        <w:pStyle w:val="Normal1"/>
        <w:jc w:val="both"/>
        <w:rPr>
          <w:rFonts w:ascii="Segoe UI Semilight" w:hAnsi="Segoe UI Semilight" w:cs="Segoe UI Semilight"/>
          <w:color w:val="auto"/>
        </w:rPr>
      </w:pPr>
    </w:p>
    <w:p w14:paraId="07EB50B5" w14:textId="77777777" w:rsidR="006D5DEC" w:rsidRPr="00D57FEC" w:rsidRDefault="006D5DEC">
      <w:pPr>
        <w:pStyle w:val="Normal1"/>
        <w:spacing w:after="160"/>
        <w:jc w:val="right"/>
        <w:rPr>
          <w:rFonts w:ascii="Segoe UI Semilight" w:eastAsia="Arial" w:hAnsi="Segoe UI Semilight" w:cs="Segoe UI Semilight"/>
          <w:b/>
          <w:color w:val="auto"/>
        </w:rPr>
      </w:pPr>
    </w:p>
    <w:p w14:paraId="6983EF84" w14:textId="77777777" w:rsidR="006D5DEC" w:rsidRPr="00D57FEC" w:rsidRDefault="006D5DEC">
      <w:pPr>
        <w:rPr>
          <w:rFonts w:ascii="Segoe UI Semilight" w:eastAsia="Arial" w:hAnsi="Segoe UI Semilight" w:cs="Segoe UI Semilight"/>
          <w:b/>
          <w:color w:val="auto"/>
        </w:rPr>
      </w:pPr>
      <w:r w:rsidRPr="00D57FEC">
        <w:rPr>
          <w:rFonts w:ascii="Segoe UI Semilight" w:eastAsia="Arial" w:hAnsi="Segoe UI Semilight" w:cs="Segoe UI Semilight"/>
          <w:b/>
          <w:color w:val="auto"/>
        </w:rPr>
        <w:br w:type="page"/>
      </w:r>
    </w:p>
    <w:p w14:paraId="05888AE6" w14:textId="77777777" w:rsidR="006D5DEC" w:rsidRPr="00D57FEC" w:rsidRDefault="006D5DEC">
      <w:pPr>
        <w:pStyle w:val="Normal1"/>
        <w:spacing w:after="160"/>
        <w:jc w:val="right"/>
        <w:rPr>
          <w:rFonts w:ascii="Segoe UI Semilight" w:hAnsi="Segoe UI Semilight" w:cs="Segoe UI Semilight"/>
          <w:color w:val="auto"/>
        </w:rPr>
      </w:pPr>
      <w:r w:rsidRPr="00D57FEC">
        <w:rPr>
          <w:rFonts w:ascii="Segoe UI Semilight" w:eastAsia="Arial" w:hAnsi="Segoe UI Semilight" w:cs="Segoe UI Semilight"/>
          <w:b/>
          <w:color w:val="auto"/>
        </w:rPr>
        <w:lastRenderedPageBreak/>
        <w:t>Part A</w:t>
      </w:r>
    </w:p>
    <w:p w14:paraId="62455B44" w14:textId="77777777" w:rsidR="006D5DEC" w:rsidRPr="00D57FEC" w:rsidRDefault="006D5DEC">
      <w:pPr>
        <w:pStyle w:val="Normal1"/>
        <w:jc w:val="both"/>
        <w:rPr>
          <w:rFonts w:ascii="Segoe UI Semilight" w:hAnsi="Segoe UI Semilight" w:cs="Segoe UI Semilight"/>
          <w:color w:val="auto"/>
        </w:rPr>
      </w:pPr>
    </w:p>
    <w:p w14:paraId="19CB2502"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u w:val="single"/>
        </w:rPr>
      </w:pPr>
      <w:r w:rsidRPr="00D57FEC">
        <w:rPr>
          <w:rFonts w:ascii="Segoe UI Semilight" w:hAnsi="Segoe UI Semilight" w:cs="Segoe UI Semilight"/>
          <w:caps/>
          <w:color w:val="auto"/>
          <w:sz w:val="24"/>
          <w:szCs w:val="24"/>
        </w:rPr>
        <w:t>Introduction</w:t>
      </w:r>
    </w:p>
    <w:p w14:paraId="21578762"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This </w:t>
      </w:r>
      <w:r w:rsidRPr="00D57FEC">
        <w:rPr>
          <w:rFonts w:ascii="Segoe UI Semilight" w:hAnsi="Segoe UI Semilight" w:cs="Segoe UI Semilight"/>
          <w:sz w:val="22"/>
          <w:szCs w:val="22"/>
        </w:rPr>
        <w:t>Mandatory Information Questionnaire (</w:t>
      </w:r>
      <w:r w:rsidRPr="00D57FEC">
        <w:rPr>
          <w:rFonts w:ascii="Segoe UI Semilight" w:hAnsi="Segoe UI Semilight" w:cs="Segoe UI Semilight"/>
          <w:b/>
          <w:sz w:val="22"/>
          <w:szCs w:val="22"/>
        </w:rPr>
        <w:t>MIQ</w:t>
      </w:r>
      <w:r w:rsidRPr="00D57FEC">
        <w:rPr>
          <w:rFonts w:ascii="Segoe UI Semilight" w:hAnsi="Segoe UI Semilight" w:cs="Segoe UI Semilight"/>
          <w:sz w:val="22"/>
          <w:szCs w:val="22"/>
        </w:rPr>
        <w:t>)</w:t>
      </w:r>
      <w:r w:rsidRPr="00D57FEC">
        <w:rPr>
          <w:rFonts w:ascii="Segoe UI Semilight" w:hAnsi="Segoe UI Semilight" w:cs="Segoe UI Semilight"/>
          <w:iCs/>
          <w:sz w:val="22"/>
          <w:szCs w:val="22"/>
        </w:rPr>
        <w:t xml:space="preserve"> has been issued by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in connection with a competitive procurement process conducted in accordance with the Open Procedure under Regulation 27 of the Public Contracts Regulations 2015.</w:t>
      </w:r>
    </w:p>
    <w:p w14:paraId="35F18348"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During the Selection stage, the intention is to assess the responses to the MIQ and qualify bidders to proceed to the next stage of the procurement, the evaluation and scoring of the Invitation to Tender (</w:t>
      </w:r>
      <w:r w:rsidRPr="00D57FEC">
        <w:rPr>
          <w:rFonts w:ascii="Segoe UI Semilight" w:hAnsi="Segoe UI Semilight" w:cs="Segoe UI Semilight"/>
          <w:b/>
          <w:iCs/>
          <w:sz w:val="22"/>
          <w:szCs w:val="22"/>
        </w:rPr>
        <w:t>ITT</w:t>
      </w:r>
      <w:r w:rsidRPr="00D57FEC">
        <w:rPr>
          <w:rFonts w:ascii="Segoe UI Semilight" w:hAnsi="Segoe UI Semilight" w:cs="Segoe UI Semilight"/>
          <w:iCs/>
          <w:sz w:val="22"/>
          <w:szCs w:val="22"/>
        </w:rPr>
        <w:t xml:space="preserve">) response against the requirement as advertised. </w:t>
      </w:r>
      <w:bookmarkStart w:id="0" w:name="_GoBack"/>
      <w:bookmarkEnd w:id="0"/>
    </w:p>
    <w:p w14:paraId="0D464257"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Further details of the selection process are set out in Paragraph 12 below. </w:t>
      </w:r>
    </w:p>
    <w:p w14:paraId="5B6BCDA2" w14:textId="6B5025E5"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Scores from this MIQ will not be carried forward to the evaluation of the ITT response and the answers provided will not count in the Evaluation and Scoring of the ITT response.</w:t>
      </w:r>
    </w:p>
    <w:p w14:paraId="51BCAB5F"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No information contained in this MIQ, or in any communication made between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and any Bidder in connection with this MIQ, shall be relied upon as constituting a contract, agreement or representation that any contract shall be offered in accordance with this MIQ.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reserves the right, subject to the appropriate procurement regulations, to change without notice the basis of, or the procedures for, the competitive tendering process or to terminate the process at any time.  Under no circumstances shall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incur any liability in respect of this MIQ or any supporting documentation.</w:t>
      </w:r>
    </w:p>
    <w:p w14:paraId="4E074E74"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sz w:val="22"/>
          <w:szCs w:val="22"/>
        </w:rPr>
      </w:pPr>
      <w:r w:rsidRPr="00D57FEC">
        <w:rPr>
          <w:rFonts w:ascii="Segoe UI Semilight" w:hAnsi="Segoe UI Semilight" w:cs="Segoe UI Semilight"/>
          <w:iCs/>
          <w:sz w:val="22"/>
          <w:szCs w:val="22"/>
        </w:rPr>
        <w:t xml:space="preserve">Direct or indirect canvassing of any employee of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or appointed agent by any potential bidder concerning this requirement, or any attempt to procure information from any employee of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or appointed agent outside of the process outlined in the ITT may result in the disqualification of the Bidder from consideration for</w:t>
      </w:r>
      <w:r w:rsidRPr="00D57FEC">
        <w:rPr>
          <w:rFonts w:ascii="Segoe UI Semilight" w:hAnsi="Segoe UI Semilight" w:cs="Segoe UI Semilight"/>
          <w:sz w:val="22"/>
          <w:szCs w:val="22"/>
        </w:rPr>
        <w:t xml:space="preserve"> this requirement.</w:t>
      </w:r>
    </w:p>
    <w:p w14:paraId="0959840C"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sz w:val="22"/>
          <w:szCs w:val="22"/>
        </w:rPr>
      </w:pPr>
      <w:r w:rsidRPr="00D57FEC">
        <w:rPr>
          <w:rFonts w:ascii="Segoe UI Semilight" w:hAnsi="Segoe UI Semilight" w:cs="Segoe UI Semilight"/>
          <w:sz w:val="22"/>
          <w:szCs w:val="22"/>
        </w:rPr>
        <w:t xml:space="preserve">This MIQ sets out the information which is requested by </w:t>
      </w:r>
      <w:r>
        <w:rPr>
          <w:rFonts w:ascii="Segoe UI Semilight" w:hAnsi="Segoe UI Semilight" w:cs="Segoe UI Semilight"/>
          <w:iCs/>
          <w:sz w:val="22"/>
          <w:szCs w:val="22"/>
        </w:rPr>
        <w:t>Waltham Forest Housing Association</w:t>
      </w:r>
      <w:r w:rsidRPr="00D57FEC">
        <w:rPr>
          <w:rFonts w:ascii="Segoe UI Semilight" w:hAnsi="Segoe UI Semilight" w:cs="Segoe UI Semilight"/>
          <w:sz w:val="22"/>
          <w:szCs w:val="22"/>
        </w:rPr>
        <w:t xml:space="preserve"> in order to assess the suitability of Bidders. In assessing the answers to the following questions, </w:t>
      </w:r>
      <w:r>
        <w:rPr>
          <w:rFonts w:ascii="Segoe UI Semilight" w:hAnsi="Segoe UI Semilight" w:cs="Segoe UI Semilight"/>
          <w:iCs/>
          <w:sz w:val="22"/>
          <w:szCs w:val="22"/>
        </w:rPr>
        <w:t>Waltham Forest Housing Association</w:t>
      </w:r>
      <w:r w:rsidRPr="00D57FEC">
        <w:rPr>
          <w:rFonts w:ascii="Segoe UI Semilight" w:hAnsi="Segoe UI Semilight" w:cs="Segoe UI Semilight"/>
          <w:sz w:val="22"/>
          <w:szCs w:val="22"/>
        </w:rPr>
        <w:t xml:space="preserve"> will be seeking evidence of the Bidder’s suitability to perform the services in terms of technical knowledge and experience, capability/capacity, organisational and financial standing.  Qualification criteria will be a combination of both financial and non-financial factors and will be in accordance with Regulations 58 and 65 of the Public Contracts Regulations 2015.</w:t>
      </w:r>
    </w:p>
    <w:p w14:paraId="4A2B73E9"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sz w:val="22"/>
          <w:szCs w:val="22"/>
        </w:rPr>
      </w:pPr>
      <w:r w:rsidRPr="00D57FEC">
        <w:rPr>
          <w:rFonts w:ascii="Segoe UI Semilight" w:hAnsi="Segoe UI Semilight" w:cs="Segoe UI Semilight"/>
          <w:sz w:val="22"/>
          <w:szCs w:val="22"/>
        </w:rPr>
        <w:t>As a minimum, you are required to demonstrate:</w:t>
      </w:r>
    </w:p>
    <w:p w14:paraId="000A8A4A" w14:textId="77777777" w:rsidR="006D5DEC" w:rsidRPr="00D57FEC" w:rsidRDefault="006D5DEC" w:rsidP="006D5DEC">
      <w:pPr>
        <w:numPr>
          <w:ilvl w:val="2"/>
          <w:numId w:val="22"/>
        </w:numPr>
        <w:spacing w:after="120" w:line="276" w:lineRule="auto"/>
        <w:ind w:left="1702" w:hanging="851"/>
        <w:jc w:val="both"/>
        <w:rPr>
          <w:rFonts w:ascii="Segoe UI Semilight" w:hAnsi="Segoe UI Semilight" w:cs="Segoe UI Semilight"/>
          <w:color w:val="auto"/>
          <w:sz w:val="22"/>
        </w:rPr>
      </w:pPr>
      <w:r w:rsidRPr="00D57FEC">
        <w:rPr>
          <w:rFonts w:ascii="Segoe UI Semilight" w:hAnsi="Segoe UI Semilight" w:cs="Segoe UI Semilight"/>
          <w:color w:val="auto"/>
          <w:sz w:val="22"/>
        </w:rPr>
        <w:lastRenderedPageBreak/>
        <w:t>that you are an insurance broker registered with and regulated by the Financial Conduct Authority, or an Insurer authorised and/or regulated by the UK Financial Conduct Authority or Prudential Regulation Authority, or equivalent in another member state of the European Economic Area;</w:t>
      </w:r>
    </w:p>
    <w:p w14:paraId="2F67E7CA" w14:textId="77777777" w:rsidR="006D5DEC" w:rsidRPr="00D57FEC" w:rsidRDefault="006D5DEC" w:rsidP="006D5DEC">
      <w:pPr>
        <w:numPr>
          <w:ilvl w:val="2"/>
          <w:numId w:val="22"/>
        </w:numPr>
        <w:spacing w:after="120" w:line="276" w:lineRule="auto"/>
        <w:ind w:left="1702" w:hanging="851"/>
        <w:jc w:val="both"/>
        <w:rPr>
          <w:rFonts w:ascii="Segoe UI Semilight" w:hAnsi="Segoe UI Semilight" w:cs="Segoe UI Semilight"/>
          <w:color w:val="auto"/>
          <w:sz w:val="22"/>
        </w:rPr>
      </w:pPr>
      <w:r w:rsidRPr="00D57FEC">
        <w:rPr>
          <w:rFonts w:ascii="Segoe UI Semilight" w:hAnsi="Segoe UI Semilight" w:cs="Segoe UI Semilight"/>
          <w:color w:val="auto"/>
          <w:sz w:val="22"/>
        </w:rPr>
        <w:t>that you possess the financial ability to deliver the programme;</w:t>
      </w:r>
    </w:p>
    <w:p w14:paraId="4033FEFC" w14:textId="77777777" w:rsidR="006D5DEC" w:rsidRPr="00D57FEC" w:rsidRDefault="006D5DEC" w:rsidP="006D5DEC">
      <w:pPr>
        <w:numPr>
          <w:ilvl w:val="2"/>
          <w:numId w:val="22"/>
        </w:numPr>
        <w:spacing w:after="120" w:line="276" w:lineRule="auto"/>
        <w:ind w:left="1702" w:hanging="851"/>
        <w:jc w:val="both"/>
        <w:rPr>
          <w:rFonts w:ascii="Segoe UI Semilight" w:hAnsi="Segoe UI Semilight" w:cs="Segoe UI Semilight"/>
          <w:color w:val="auto"/>
          <w:sz w:val="22"/>
        </w:rPr>
      </w:pPr>
      <w:r w:rsidRPr="00D57FEC">
        <w:rPr>
          <w:rFonts w:ascii="Segoe UI Semilight" w:hAnsi="Segoe UI Semilight" w:cs="Segoe UI Semilight"/>
          <w:color w:val="auto"/>
          <w:sz w:val="22"/>
        </w:rPr>
        <w:t xml:space="preserve">that you use Insurers with a Standard &amp; Poor rating of A- or above, or equivalent Rating by an independent and reputable Ratings Agency. In the case of the latter, </w:t>
      </w:r>
      <w:r>
        <w:rPr>
          <w:rFonts w:ascii="Segoe UI Semilight" w:hAnsi="Segoe UI Semilight" w:cs="Segoe UI Semilight"/>
          <w:color w:val="auto"/>
          <w:sz w:val="22"/>
        </w:rPr>
        <w:t>Waltham Forest Housing Association</w:t>
      </w:r>
      <w:r w:rsidRPr="00D57FEC">
        <w:rPr>
          <w:rFonts w:ascii="Segoe UI Semilight" w:hAnsi="Segoe UI Semilight" w:cs="Segoe UI Semilight"/>
          <w:color w:val="auto"/>
          <w:sz w:val="22"/>
        </w:rPr>
        <w:t xml:space="preserve"> will evaluate and accept the Insurer(s) at its sole discretion and may request during the Evaluation Stage the Bidder's Market Security Committee’s latest report or other Financial information to inform its decision on suitability;</w:t>
      </w:r>
    </w:p>
    <w:p w14:paraId="25C9DF6B" w14:textId="77777777" w:rsidR="006D5DEC" w:rsidRPr="00D57FEC" w:rsidRDefault="006D5DEC" w:rsidP="006D5DEC">
      <w:pPr>
        <w:numPr>
          <w:ilvl w:val="2"/>
          <w:numId w:val="22"/>
        </w:numPr>
        <w:spacing w:after="120" w:line="276" w:lineRule="auto"/>
        <w:ind w:left="1702" w:hanging="851"/>
        <w:jc w:val="both"/>
        <w:rPr>
          <w:rFonts w:ascii="Segoe UI Semilight" w:hAnsi="Segoe UI Semilight" w:cs="Segoe UI Semilight"/>
          <w:color w:val="auto"/>
          <w:sz w:val="22"/>
        </w:rPr>
      </w:pPr>
      <w:r w:rsidRPr="00D57FEC">
        <w:rPr>
          <w:rFonts w:ascii="Segoe UI Semilight" w:hAnsi="Segoe UI Semilight" w:cs="Segoe UI Semilight"/>
          <w:color w:val="auto"/>
          <w:sz w:val="22"/>
        </w:rPr>
        <w:t xml:space="preserve">that you have the ability to provide </w:t>
      </w:r>
      <w:r>
        <w:rPr>
          <w:rFonts w:ascii="Segoe UI Semilight" w:hAnsi="Segoe UI Semilight" w:cs="Segoe UI Semilight"/>
          <w:color w:val="auto"/>
          <w:sz w:val="22"/>
        </w:rPr>
        <w:t>Waltham Forest Housing Association</w:t>
      </w:r>
      <w:r w:rsidRPr="00D57FEC">
        <w:rPr>
          <w:rFonts w:ascii="Segoe UI Semilight" w:hAnsi="Segoe UI Semilight" w:cs="Segoe UI Semilight"/>
          <w:color w:val="auto"/>
          <w:sz w:val="22"/>
        </w:rPr>
        <w:t xml:space="preserve"> with a choice of insurers and/or options;</w:t>
      </w:r>
    </w:p>
    <w:p w14:paraId="4C8CC57E" w14:textId="77777777" w:rsidR="006D5DEC" w:rsidRPr="00D57FEC" w:rsidRDefault="006D5DEC" w:rsidP="006D5DEC">
      <w:pPr>
        <w:numPr>
          <w:ilvl w:val="2"/>
          <w:numId w:val="22"/>
        </w:numPr>
        <w:spacing w:after="120" w:line="276" w:lineRule="auto"/>
        <w:ind w:left="1702" w:hanging="851"/>
        <w:jc w:val="both"/>
        <w:rPr>
          <w:rFonts w:ascii="Segoe UI Semilight" w:hAnsi="Segoe UI Semilight" w:cs="Segoe UI Semilight"/>
          <w:color w:val="auto"/>
          <w:sz w:val="22"/>
        </w:rPr>
      </w:pPr>
      <w:r w:rsidRPr="00D57FEC">
        <w:rPr>
          <w:rFonts w:ascii="Segoe UI Semilight" w:hAnsi="Segoe UI Semilight" w:cs="Segoe UI Semilight"/>
          <w:color w:val="auto"/>
          <w:sz w:val="22"/>
        </w:rPr>
        <w:t xml:space="preserve">that you are able to clearly demonstrate (with supporting evidence) a record of the successful provision of relevant services to Social Housing organisations, Charities, Care Providers, Property Owners and/or other organisations that are similar in profile to </w:t>
      </w:r>
      <w:r>
        <w:rPr>
          <w:rFonts w:ascii="Segoe UI Semilight" w:hAnsi="Segoe UI Semilight" w:cs="Segoe UI Semilight"/>
          <w:color w:val="auto"/>
          <w:sz w:val="22"/>
        </w:rPr>
        <w:t>Waltham Forest Housing Association</w:t>
      </w:r>
      <w:r w:rsidRPr="00D57FEC">
        <w:rPr>
          <w:rFonts w:ascii="Segoe UI Semilight" w:hAnsi="Segoe UI Semilight" w:cs="Segoe UI Semilight"/>
          <w:color w:val="auto"/>
          <w:sz w:val="22"/>
        </w:rPr>
        <w:t xml:space="preserve">. We will consider the number of Property Owner, Charity, Care Provider, Local Authority, Housing Association, ALMO and Housing PFI clients held, their similarity in profile to </w:t>
      </w:r>
      <w:r>
        <w:rPr>
          <w:rFonts w:ascii="Segoe UI Semilight" w:hAnsi="Segoe UI Semilight" w:cs="Segoe UI Semilight"/>
          <w:color w:val="auto"/>
          <w:sz w:val="22"/>
        </w:rPr>
        <w:t>Waltham Forest Housing Association</w:t>
      </w:r>
      <w:r w:rsidRPr="00D57FEC">
        <w:rPr>
          <w:rFonts w:ascii="Segoe UI Semilight" w:hAnsi="Segoe UI Semilight" w:cs="Segoe UI Semilight"/>
          <w:color w:val="auto"/>
          <w:sz w:val="22"/>
        </w:rPr>
        <w:t xml:space="preserve"> and the length of time you have provided relevant services to such organisations;</w:t>
      </w:r>
    </w:p>
    <w:p w14:paraId="4F814066" w14:textId="77777777" w:rsidR="006D5DEC" w:rsidRPr="00D57FEC" w:rsidRDefault="006D5DEC" w:rsidP="006D5DEC">
      <w:pPr>
        <w:numPr>
          <w:ilvl w:val="2"/>
          <w:numId w:val="22"/>
        </w:numPr>
        <w:spacing w:after="120" w:line="276" w:lineRule="auto"/>
        <w:ind w:left="1702" w:hanging="851"/>
        <w:jc w:val="both"/>
        <w:rPr>
          <w:rFonts w:ascii="Segoe UI Semilight" w:hAnsi="Segoe UI Semilight" w:cs="Segoe UI Semilight"/>
          <w:color w:val="auto"/>
          <w:sz w:val="22"/>
        </w:rPr>
      </w:pPr>
      <w:r w:rsidRPr="00D57FEC">
        <w:rPr>
          <w:rFonts w:ascii="Segoe UI Semilight" w:hAnsi="Segoe UI Semilight" w:cs="Segoe UI Semilight"/>
          <w:color w:val="auto"/>
          <w:sz w:val="22"/>
        </w:rPr>
        <w:t>that you have a skilled and competent service team, being Client Relationship Management, Claims management, Technical staff and Broking / underwriting and risk managers;</w:t>
      </w:r>
    </w:p>
    <w:p w14:paraId="2C9069CA" w14:textId="77777777" w:rsidR="006D5DEC" w:rsidRPr="00D57FEC" w:rsidRDefault="006D5DEC" w:rsidP="006D5DEC">
      <w:pPr>
        <w:numPr>
          <w:ilvl w:val="2"/>
          <w:numId w:val="22"/>
        </w:numPr>
        <w:spacing w:after="120" w:line="276" w:lineRule="auto"/>
        <w:ind w:left="1702" w:hanging="851"/>
        <w:jc w:val="both"/>
        <w:rPr>
          <w:rFonts w:ascii="Segoe UI Semilight" w:hAnsi="Segoe UI Semilight" w:cs="Segoe UI Semilight"/>
          <w:color w:val="auto"/>
          <w:sz w:val="22"/>
        </w:rPr>
      </w:pPr>
      <w:r w:rsidRPr="00D57FEC">
        <w:rPr>
          <w:rFonts w:ascii="Segoe UI Semilight" w:hAnsi="Segoe UI Semilight" w:cs="Segoe UI Semilight"/>
          <w:color w:val="auto"/>
          <w:sz w:val="22"/>
        </w:rPr>
        <w:t xml:space="preserve">your commitment to delivering a quality service to </w:t>
      </w:r>
      <w:r>
        <w:rPr>
          <w:rFonts w:ascii="Segoe UI Semilight" w:hAnsi="Segoe UI Semilight" w:cs="Segoe UI Semilight"/>
          <w:color w:val="auto"/>
          <w:sz w:val="22"/>
        </w:rPr>
        <w:t>Waltham Forest Housing Association</w:t>
      </w:r>
      <w:r w:rsidRPr="00D57FEC">
        <w:rPr>
          <w:rFonts w:ascii="Segoe UI Semilight" w:hAnsi="Segoe UI Semilight" w:cs="Segoe UI Semilight"/>
          <w:color w:val="auto"/>
          <w:sz w:val="22"/>
        </w:rPr>
        <w:t xml:space="preserve"> and our clients, including that provided to us by any third party contractor employed by you or by the Insurers you propose; </w:t>
      </w:r>
    </w:p>
    <w:p w14:paraId="3B3730F7" w14:textId="77777777" w:rsidR="006D5DEC" w:rsidRPr="00D57FEC" w:rsidRDefault="006D5DEC" w:rsidP="006D5DEC">
      <w:pPr>
        <w:numPr>
          <w:ilvl w:val="2"/>
          <w:numId w:val="22"/>
        </w:numPr>
        <w:spacing w:after="120" w:line="276" w:lineRule="auto"/>
        <w:ind w:left="1702" w:hanging="851"/>
        <w:jc w:val="both"/>
        <w:rPr>
          <w:rFonts w:ascii="Segoe UI Semilight" w:hAnsi="Segoe UI Semilight" w:cs="Segoe UI Semilight"/>
          <w:color w:val="auto"/>
          <w:sz w:val="22"/>
        </w:rPr>
      </w:pPr>
      <w:r w:rsidRPr="00D57FEC">
        <w:rPr>
          <w:rFonts w:ascii="Segoe UI Semilight" w:hAnsi="Segoe UI Semilight" w:cs="Segoe UI Semilight"/>
          <w:color w:val="auto"/>
          <w:sz w:val="22"/>
        </w:rPr>
        <w:t>your ability to demonstrate client satisfaction on other similar contracts;</w:t>
      </w:r>
    </w:p>
    <w:p w14:paraId="4F5E519D" w14:textId="77777777" w:rsidR="006D5DEC" w:rsidRPr="00D57FEC" w:rsidRDefault="006D5DEC" w:rsidP="006D5DEC">
      <w:pPr>
        <w:numPr>
          <w:ilvl w:val="2"/>
          <w:numId w:val="22"/>
        </w:numPr>
        <w:spacing w:after="120" w:line="276" w:lineRule="auto"/>
        <w:ind w:left="1702" w:hanging="851"/>
        <w:jc w:val="both"/>
        <w:rPr>
          <w:rFonts w:ascii="Segoe UI Semilight" w:hAnsi="Segoe UI Semilight" w:cs="Segoe UI Semilight"/>
          <w:color w:val="auto"/>
          <w:sz w:val="22"/>
        </w:rPr>
      </w:pPr>
      <w:r w:rsidRPr="00D57FEC">
        <w:rPr>
          <w:rFonts w:ascii="Segoe UI Semilight" w:hAnsi="Segoe UI Semilight" w:cs="Segoe UI Semilight"/>
          <w:color w:val="auto"/>
          <w:sz w:val="22"/>
        </w:rPr>
        <w:t>CII chartered firm status and/or commitment to its Code of Ethics, commitment to Corporate and individual professional development defined by the CII or of a similar professional organisation</w:t>
      </w:r>
    </w:p>
    <w:p w14:paraId="706DE4BA"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We will consider any other relevant issues which may arise, including those you consider appropriate to include in your proposal. </w:t>
      </w:r>
    </w:p>
    <w:p w14:paraId="42EC949A"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Pr>
          <w:rFonts w:ascii="Segoe UI Semilight" w:hAnsi="Segoe UI Semilight" w:cs="Segoe UI Semilight"/>
          <w:iCs/>
          <w:sz w:val="22"/>
          <w:szCs w:val="22"/>
        </w:rPr>
        <w:lastRenderedPageBreak/>
        <w:t>Waltham Forest Housing Association</w:t>
      </w:r>
      <w:r w:rsidRPr="00D57FEC">
        <w:rPr>
          <w:rFonts w:ascii="Segoe UI Semilight" w:hAnsi="Segoe UI Semilight" w:cs="Segoe UI Semilight"/>
          <w:iCs/>
          <w:sz w:val="22"/>
          <w:szCs w:val="22"/>
        </w:rPr>
        <w:t xml:space="preserve"> will not reimburse any costs incurred by Bidders in connection with preparation and submission of their responses to this MIQ.</w:t>
      </w:r>
    </w:p>
    <w:p w14:paraId="090DBA7B" w14:textId="77777777" w:rsidR="006D5DEC" w:rsidRPr="00D57FEC" w:rsidRDefault="006D5DEC" w:rsidP="006D5DEC">
      <w:pPr>
        <w:pStyle w:val="BodyText"/>
        <w:spacing w:line="276" w:lineRule="auto"/>
        <w:ind w:left="851"/>
        <w:jc w:val="both"/>
        <w:rPr>
          <w:rFonts w:ascii="Segoe UI Semilight" w:hAnsi="Segoe UI Semilight" w:cs="Segoe UI Semilight"/>
          <w:iCs/>
          <w:sz w:val="22"/>
          <w:szCs w:val="22"/>
        </w:rPr>
      </w:pPr>
    </w:p>
    <w:p w14:paraId="6EB7AEB0"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The Requirement</w:t>
      </w:r>
    </w:p>
    <w:p w14:paraId="17B58403" w14:textId="77777777" w:rsidR="006D5DEC" w:rsidRPr="00D57FEC" w:rsidRDefault="006D5DEC" w:rsidP="006D5DEC">
      <w:pPr>
        <w:pStyle w:val="ListParagraph"/>
        <w:numPr>
          <w:ilvl w:val="1"/>
          <w:numId w:val="22"/>
        </w:numPr>
        <w:spacing w:after="120" w:line="276" w:lineRule="auto"/>
        <w:ind w:left="851" w:hanging="851"/>
        <w:contextualSpacing w:val="0"/>
        <w:jc w:val="both"/>
        <w:rPr>
          <w:rFonts w:ascii="Segoe UI Semilight" w:hAnsi="Segoe UI Semilight" w:cs="Segoe UI Semilight"/>
          <w:color w:val="auto"/>
          <w:sz w:val="22"/>
        </w:rPr>
      </w:pPr>
      <w:r w:rsidRPr="00D57FEC">
        <w:rPr>
          <w:rFonts w:ascii="Segoe UI Semilight" w:hAnsi="Segoe UI Semilight" w:cs="Segoe UI Semilight"/>
          <w:color w:val="auto"/>
          <w:sz w:val="22"/>
        </w:rPr>
        <w:t xml:space="preserve">The nature of the contract is for the provision of General Insurance and related services including claims handling, as required by </w:t>
      </w:r>
      <w:r>
        <w:rPr>
          <w:rFonts w:ascii="Segoe UI Semilight" w:hAnsi="Segoe UI Semilight" w:cs="Segoe UI Semilight"/>
          <w:color w:val="auto"/>
          <w:sz w:val="22"/>
        </w:rPr>
        <w:t>Waltham Forest Housing Association</w:t>
      </w:r>
      <w:r w:rsidRPr="00D57FEC">
        <w:rPr>
          <w:rFonts w:ascii="Segoe UI Semilight" w:hAnsi="Segoe UI Semilight" w:cs="Segoe UI Semilight"/>
          <w:color w:val="auto"/>
          <w:sz w:val="22"/>
        </w:rPr>
        <w:t xml:space="preserve">. </w:t>
      </w:r>
    </w:p>
    <w:p w14:paraId="29961420" w14:textId="65B4D5F4" w:rsidR="00456294" w:rsidRDefault="006D5DEC" w:rsidP="006D5DEC">
      <w:pPr>
        <w:pStyle w:val="ListParagraph"/>
        <w:numPr>
          <w:ilvl w:val="1"/>
          <w:numId w:val="22"/>
        </w:numPr>
        <w:spacing w:after="120" w:line="276" w:lineRule="auto"/>
        <w:ind w:left="851" w:hanging="851"/>
        <w:contextualSpacing w:val="0"/>
        <w:jc w:val="both"/>
        <w:rPr>
          <w:rFonts w:ascii="Segoe UI Semilight" w:hAnsi="Segoe UI Semilight" w:cs="Segoe UI Semilight"/>
          <w:color w:val="auto"/>
          <w:sz w:val="22"/>
        </w:rPr>
      </w:pPr>
      <w:r w:rsidRPr="00D57FEC">
        <w:rPr>
          <w:rFonts w:ascii="Segoe UI Semilight" w:hAnsi="Segoe UI Semilight" w:cs="Segoe UI Semilight"/>
          <w:color w:val="auto"/>
          <w:sz w:val="22"/>
        </w:rPr>
        <w:t xml:space="preserve">The contract will initially run for three years (or periods of insurance) commencing at midnight </w:t>
      </w:r>
      <w:r w:rsidRPr="00166593">
        <w:rPr>
          <w:rFonts w:ascii="Segoe UI Semilight" w:hAnsi="Segoe UI Semilight" w:cs="Segoe UI Semilight"/>
          <w:color w:val="auto"/>
          <w:sz w:val="22"/>
        </w:rPr>
        <w:t xml:space="preserve">on </w:t>
      </w:r>
      <w:r w:rsidR="00166593" w:rsidRPr="00166593">
        <w:rPr>
          <w:rFonts w:ascii="Segoe UI Semilight" w:hAnsi="Segoe UI Semilight" w:cs="Segoe UI Semilight"/>
          <w:color w:val="auto"/>
          <w:sz w:val="22"/>
        </w:rPr>
        <w:t>1st October 2018.</w:t>
      </w:r>
    </w:p>
    <w:p w14:paraId="7D8EC977" w14:textId="51D14E47" w:rsidR="006D5DEC" w:rsidRPr="00D57FEC" w:rsidRDefault="006D5DEC" w:rsidP="006D5DEC">
      <w:pPr>
        <w:pStyle w:val="ListParagraph"/>
        <w:numPr>
          <w:ilvl w:val="1"/>
          <w:numId w:val="22"/>
        </w:numPr>
        <w:spacing w:after="120" w:line="276" w:lineRule="auto"/>
        <w:ind w:left="851" w:hanging="851"/>
        <w:contextualSpacing w:val="0"/>
        <w:jc w:val="both"/>
        <w:rPr>
          <w:rFonts w:ascii="Segoe UI Semilight" w:hAnsi="Segoe UI Semilight" w:cs="Segoe UI Semilight"/>
          <w:color w:val="auto"/>
          <w:sz w:val="22"/>
        </w:rPr>
      </w:pPr>
      <w:r>
        <w:rPr>
          <w:rFonts w:ascii="Segoe UI Semilight" w:hAnsi="Segoe UI Semilight" w:cs="Segoe UI Semilight"/>
          <w:color w:val="auto"/>
          <w:sz w:val="22"/>
        </w:rPr>
        <w:t>Waltham Forest Housing Association</w:t>
      </w:r>
      <w:r w:rsidRPr="00D57FEC">
        <w:rPr>
          <w:rFonts w:ascii="Segoe UI Semilight" w:hAnsi="Segoe UI Semilight" w:cs="Segoe UI Semilight"/>
          <w:color w:val="auto"/>
          <w:sz w:val="22"/>
        </w:rPr>
        <w:t xml:space="preserve"> has the option to extend the contract at its sole discretion for a further period of up to two years, the anticipated maximum contract award value being equivalent to 3, 4, or 5 times our annual insurance programme cost. </w:t>
      </w:r>
    </w:p>
    <w:p w14:paraId="69D3E31F" w14:textId="77777777" w:rsidR="006D5DEC" w:rsidRPr="00D57FEC" w:rsidRDefault="006D5DEC" w:rsidP="006D5DEC">
      <w:pPr>
        <w:pStyle w:val="ListParagraph"/>
        <w:numPr>
          <w:ilvl w:val="1"/>
          <w:numId w:val="22"/>
        </w:numPr>
        <w:spacing w:after="120" w:line="276" w:lineRule="auto"/>
        <w:ind w:left="851" w:hanging="851"/>
        <w:contextualSpacing w:val="0"/>
        <w:jc w:val="both"/>
        <w:rPr>
          <w:rFonts w:ascii="Segoe UI Semilight" w:hAnsi="Segoe UI Semilight" w:cs="Segoe UI Semilight"/>
          <w:color w:val="auto"/>
          <w:sz w:val="22"/>
        </w:rPr>
      </w:pPr>
      <w:r w:rsidRPr="00D57FEC">
        <w:rPr>
          <w:rFonts w:ascii="Segoe UI Semilight" w:hAnsi="Segoe UI Semilight" w:cs="Segoe UI Semilight"/>
          <w:color w:val="auto"/>
          <w:sz w:val="22"/>
        </w:rPr>
        <w:t xml:space="preserve">Full details of the award criteria and weightings to be used in evaluation and scoring of the ITT response is advised to bidders within the ITT documentation, but our choice of the Service Provider will be made based on the basis of the most economically advantageous Tender. </w:t>
      </w:r>
    </w:p>
    <w:p w14:paraId="00BD1713" w14:textId="77777777" w:rsidR="006D5DEC" w:rsidRPr="00D57FEC" w:rsidRDefault="006D5DEC" w:rsidP="006D5DEC">
      <w:pPr>
        <w:pStyle w:val="ListParagraph"/>
        <w:spacing w:after="120" w:line="276" w:lineRule="auto"/>
        <w:ind w:left="851"/>
        <w:contextualSpacing w:val="0"/>
        <w:jc w:val="both"/>
        <w:rPr>
          <w:rFonts w:ascii="Segoe UI Semilight" w:hAnsi="Segoe UI Semilight" w:cs="Segoe UI Semilight"/>
          <w:color w:val="auto"/>
          <w:sz w:val="22"/>
        </w:rPr>
      </w:pPr>
    </w:p>
    <w:p w14:paraId="712ADC36"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Timetable</w:t>
      </w:r>
    </w:p>
    <w:p w14:paraId="144EF92F" w14:textId="77777777" w:rsidR="006D5DEC" w:rsidRDefault="006D5DEC" w:rsidP="006D5DEC">
      <w:pPr>
        <w:pStyle w:val="ListParagraph"/>
        <w:numPr>
          <w:ilvl w:val="1"/>
          <w:numId w:val="22"/>
        </w:numPr>
        <w:spacing w:after="120" w:line="276" w:lineRule="auto"/>
        <w:ind w:left="851" w:hanging="851"/>
        <w:contextualSpacing w:val="0"/>
        <w:jc w:val="both"/>
        <w:rPr>
          <w:rFonts w:ascii="Segoe UI Semilight" w:hAnsi="Segoe UI Semilight" w:cs="Segoe UI Semilight"/>
          <w:color w:val="auto"/>
          <w:sz w:val="22"/>
        </w:rPr>
      </w:pPr>
      <w:r w:rsidRPr="00D57FEC">
        <w:rPr>
          <w:rFonts w:ascii="Segoe UI Semilight" w:hAnsi="Segoe UI Semilight" w:cs="Segoe UI Semilight"/>
          <w:color w:val="auto"/>
          <w:sz w:val="22"/>
        </w:rPr>
        <w:t xml:space="preserve">Set out below is the proposed procurement timetable. This is intended as a guide and, whilst </w:t>
      </w:r>
      <w:r>
        <w:rPr>
          <w:rFonts w:ascii="Segoe UI Semilight" w:hAnsi="Segoe UI Semilight" w:cs="Segoe UI Semilight"/>
          <w:color w:val="auto"/>
          <w:sz w:val="22"/>
        </w:rPr>
        <w:t>Waltham Forest Housing Association</w:t>
      </w:r>
      <w:r w:rsidRPr="00D57FEC">
        <w:rPr>
          <w:rFonts w:ascii="Segoe UI Semilight" w:hAnsi="Segoe UI Semilight" w:cs="Segoe UI Semilight"/>
          <w:color w:val="auto"/>
          <w:sz w:val="22"/>
        </w:rPr>
        <w:t xml:space="preserve"> does not intend to depart from the timetable, it reserves the right to do so at any time.</w:t>
      </w:r>
    </w:p>
    <w:p w14:paraId="34BA3EF1" w14:textId="77777777" w:rsidR="006D5DEC" w:rsidRPr="00D57FEC" w:rsidRDefault="006D5DEC" w:rsidP="006D5DEC">
      <w:pPr>
        <w:pStyle w:val="ListParagraph"/>
        <w:spacing w:after="120" w:line="276" w:lineRule="auto"/>
        <w:ind w:left="851"/>
        <w:contextualSpacing w:val="0"/>
        <w:jc w:val="both"/>
        <w:rPr>
          <w:rFonts w:ascii="Segoe UI Semilight" w:hAnsi="Segoe UI Semilight" w:cs="Segoe UI Semilight"/>
          <w:color w:val="auto"/>
          <w:sz w:val="22"/>
        </w:rPr>
      </w:pPr>
    </w:p>
    <w:tbl>
      <w:tblPr>
        <w:tblStyle w:val="PlainTable21"/>
        <w:tblW w:w="5000" w:type="pct"/>
        <w:tblLayout w:type="fixed"/>
        <w:tblLook w:val="01E0" w:firstRow="1" w:lastRow="1" w:firstColumn="1" w:lastColumn="1" w:noHBand="0" w:noVBand="0"/>
      </w:tblPr>
      <w:tblGrid>
        <w:gridCol w:w="3051"/>
        <w:gridCol w:w="5249"/>
      </w:tblGrid>
      <w:tr w:rsidR="00557B2C" w14:paraId="649D042C" w14:textId="77777777" w:rsidTr="00557B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shd w:val="clear" w:color="auto" w:fill="1F497D" w:themeFill="text2"/>
          </w:tcPr>
          <w:p w14:paraId="680D663C" w14:textId="77777777" w:rsidR="006D5DEC" w:rsidRPr="00F904FF" w:rsidRDefault="006D5DEC" w:rsidP="006D5DEC">
            <w:pPr>
              <w:pStyle w:val="Tablecopy"/>
              <w:rPr>
                <w:rFonts w:ascii="Segoe UI Semilight" w:hAnsi="Segoe UI Semilight" w:cs="Segoe UI Semilight"/>
                <w:color w:val="FFFFFF" w:themeColor="background1"/>
              </w:rPr>
            </w:pPr>
            <w:r w:rsidRPr="00F904FF">
              <w:rPr>
                <w:rFonts w:ascii="Segoe UI Semilight" w:hAnsi="Segoe UI Semilight" w:cs="Segoe UI Semilight"/>
                <w:color w:val="FFFFFF" w:themeColor="background1"/>
              </w:rPr>
              <w:t>Date</w:t>
            </w:r>
          </w:p>
        </w:tc>
        <w:tc>
          <w:tcPr>
            <w:cnfStyle w:val="000100000000" w:firstRow="0" w:lastRow="0" w:firstColumn="0" w:lastColumn="1" w:oddVBand="0" w:evenVBand="0" w:oddHBand="0" w:evenHBand="0" w:firstRowFirstColumn="0" w:firstRowLastColumn="0" w:lastRowFirstColumn="0" w:lastRowLastColumn="0"/>
            <w:tcW w:w="3162" w:type="pct"/>
            <w:shd w:val="clear" w:color="auto" w:fill="1F497D" w:themeFill="text2"/>
          </w:tcPr>
          <w:p w14:paraId="6517FEF6" w14:textId="77777777" w:rsidR="006D5DEC" w:rsidRPr="00F904FF" w:rsidRDefault="006D5DEC" w:rsidP="006D5DEC">
            <w:pPr>
              <w:pStyle w:val="Tablecopy"/>
              <w:rPr>
                <w:rFonts w:ascii="Segoe UI Semilight" w:hAnsi="Segoe UI Semilight" w:cs="Segoe UI Semilight"/>
                <w:color w:val="FFFFFF" w:themeColor="background1"/>
              </w:rPr>
            </w:pPr>
            <w:r w:rsidRPr="00F904FF">
              <w:rPr>
                <w:rFonts w:ascii="Segoe UI Semilight" w:hAnsi="Segoe UI Semilight" w:cs="Segoe UI Semilight"/>
                <w:color w:val="FFFFFF" w:themeColor="background1"/>
              </w:rPr>
              <w:t>Stage</w:t>
            </w:r>
          </w:p>
        </w:tc>
      </w:tr>
      <w:tr w:rsidR="00557B2C" w14:paraId="5477B8A4" w14:textId="77777777" w:rsidTr="00557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tcPr>
          <w:p w14:paraId="76B5FFE5" w14:textId="77777777" w:rsidR="006D5DEC" w:rsidRPr="00AF6778" w:rsidRDefault="006D5DEC" w:rsidP="006D5DEC">
            <w:pPr>
              <w:pStyle w:val="Tablecopy"/>
              <w:rPr>
                <w:rFonts w:ascii="Segoe UI Semilight" w:hAnsi="Segoe UI Semilight" w:cs="Segoe UI Semilight"/>
              </w:rPr>
            </w:pPr>
            <w:r w:rsidRPr="00EF637F">
              <w:rPr>
                <w:rFonts w:ascii="Segoe UI Semilight" w:hAnsi="Segoe UI Semilight" w:cs="Segoe UI Semilight"/>
              </w:rPr>
              <w:t>5 July 2018</w:t>
            </w:r>
          </w:p>
        </w:tc>
        <w:tc>
          <w:tcPr>
            <w:cnfStyle w:val="000100000000" w:firstRow="0" w:lastRow="0" w:firstColumn="0" w:lastColumn="1" w:oddVBand="0" w:evenVBand="0" w:oddHBand="0" w:evenHBand="0" w:firstRowFirstColumn="0" w:firstRowLastColumn="0" w:lastRowFirstColumn="0" w:lastRowLastColumn="0"/>
            <w:tcW w:w="3162" w:type="pct"/>
          </w:tcPr>
          <w:p w14:paraId="3F26F452" w14:textId="77777777" w:rsidR="006D5DEC" w:rsidRPr="00070F11" w:rsidRDefault="006D5DEC" w:rsidP="006D5DEC">
            <w:pPr>
              <w:pStyle w:val="Tablecopy"/>
              <w:rPr>
                <w:rFonts w:ascii="Segoe UI Semilight" w:hAnsi="Segoe UI Semilight" w:cs="Segoe UI Semilight"/>
              </w:rPr>
            </w:pPr>
            <w:r w:rsidRPr="00070F11">
              <w:rPr>
                <w:rFonts w:ascii="Segoe UI Semilight" w:hAnsi="Segoe UI Semilight" w:cs="Segoe UI Semilight"/>
                <w:b w:val="0"/>
              </w:rPr>
              <w:t>ITT</w:t>
            </w:r>
            <w:r w:rsidR="00456294">
              <w:rPr>
                <w:rFonts w:ascii="Segoe UI Semilight" w:hAnsi="Segoe UI Semilight" w:cs="Segoe UI Semilight"/>
                <w:b w:val="0"/>
              </w:rPr>
              <w:t xml:space="preserve"> and supplementary information</w:t>
            </w:r>
            <w:r w:rsidRPr="00070F11">
              <w:rPr>
                <w:rFonts w:ascii="Segoe UI Semilight" w:hAnsi="Segoe UI Semilight" w:cs="Segoe UI Semilight"/>
                <w:b w:val="0"/>
              </w:rPr>
              <w:t xml:space="preserve"> available for download from the </w:t>
            </w:r>
            <w:r w:rsidRPr="00754F1E">
              <w:rPr>
                <w:rFonts w:ascii="Segoe UI Semilight" w:hAnsi="Segoe UI Semilight" w:cs="Segoe UI Semilight"/>
                <w:b w:val="0"/>
              </w:rPr>
              <w:t>Salesforce Portal</w:t>
            </w:r>
          </w:p>
        </w:tc>
      </w:tr>
      <w:tr w:rsidR="00557B2C" w14:paraId="128E4132" w14:textId="77777777" w:rsidTr="00557B2C">
        <w:tc>
          <w:tcPr>
            <w:cnfStyle w:val="001000000000" w:firstRow="0" w:lastRow="0" w:firstColumn="1" w:lastColumn="0" w:oddVBand="0" w:evenVBand="0" w:oddHBand="0" w:evenHBand="0" w:firstRowFirstColumn="0" w:firstRowLastColumn="0" w:lastRowFirstColumn="0" w:lastRowLastColumn="0"/>
            <w:tcW w:w="1838" w:type="pct"/>
          </w:tcPr>
          <w:p w14:paraId="0FF35707" w14:textId="77777777" w:rsidR="006D5DEC" w:rsidRPr="00EC3479" w:rsidRDefault="006D5DEC" w:rsidP="006D5DEC">
            <w:pPr>
              <w:pStyle w:val="Tablecopy"/>
              <w:rPr>
                <w:rFonts w:ascii="Segoe UI Semilight" w:hAnsi="Segoe UI Semilight" w:cs="Segoe UI Semilight"/>
              </w:rPr>
            </w:pPr>
            <w:r w:rsidRPr="00EC3479">
              <w:rPr>
                <w:rFonts w:ascii="Segoe UI Semilight" w:hAnsi="Segoe UI Semilight" w:cs="Segoe UI Semilight"/>
              </w:rPr>
              <w:t>During July/August 2018</w:t>
            </w:r>
          </w:p>
        </w:tc>
        <w:tc>
          <w:tcPr>
            <w:cnfStyle w:val="000100000000" w:firstRow="0" w:lastRow="0" w:firstColumn="0" w:lastColumn="1" w:oddVBand="0" w:evenVBand="0" w:oddHBand="0" w:evenHBand="0" w:firstRowFirstColumn="0" w:firstRowLastColumn="0" w:lastRowFirstColumn="0" w:lastRowLastColumn="0"/>
            <w:tcW w:w="3162" w:type="pct"/>
          </w:tcPr>
          <w:p w14:paraId="055E6D28" w14:textId="77777777" w:rsidR="006D5DEC" w:rsidRPr="00EC3479" w:rsidRDefault="006D5DEC" w:rsidP="006D5DEC">
            <w:pPr>
              <w:pStyle w:val="Tablecopy"/>
              <w:rPr>
                <w:rFonts w:ascii="Segoe UI Semilight" w:hAnsi="Segoe UI Semilight" w:cs="Segoe UI Semilight"/>
              </w:rPr>
            </w:pPr>
            <w:r w:rsidRPr="00EC3479">
              <w:rPr>
                <w:rFonts w:ascii="Segoe UI Semilight" w:hAnsi="Segoe UI Semilight" w:cs="Segoe UI Semilight"/>
                <w:b w:val="0"/>
              </w:rPr>
              <w:t>Information gathering meetings, to be arranged</w:t>
            </w:r>
          </w:p>
        </w:tc>
      </w:tr>
      <w:tr w:rsidR="00557B2C" w14:paraId="1827383B" w14:textId="77777777" w:rsidTr="00557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tcPr>
          <w:p w14:paraId="7667CE56" w14:textId="77777777" w:rsidR="006D5DEC" w:rsidRPr="00EC3479" w:rsidRDefault="006D5DEC" w:rsidP="006D5DEC">
            <w:pPr>
              <w:pStyle w:val="Tablecopy"/>
              <w:rPr>
                <w:rFonts w:ascii="Segoe UI Semilight" w:hAnsi="Segoe UI Semilight" w:cs="Segoe UI Semilight"/>
              </w:rPr>
            </w:pPr>
            <w:r w:rsidRPr="00EC3479">
              <w:rPr>
                <w:rFonts w:ascii="Segoe UI Semilight" w:hAnsi="Segoe UI Semilight" w:cs="Segoe UI Semilight"/>
              </w:rPr>
              <w:t>13.00 on 22 August 2018</w:t>
            </w:r>
          </w:p>
        </w:tc>
        <w:tc>
          <w:tcPr>
            <w:cnfStyle w:val="000100000000" w:firstRow="0" w:lastRow="0" w:firstColumn="0" w:lastColumn="1" w:oddVBand="0" w:evenVBand="0" w:oddHBand="0" w:evenHBand="0" w:firstRowFirstColumn="0" w:firstRowLastColumn="0" w:lastRowFirstColumn="0" w:lastRowLastColumn="0"/>
            <w:tcW w:w="3162" w:type="pct"/>
          </w:tcPr>
          <w:p w14:paraId="0763BBC5" w14:textId="77777777" w:rsidR="006D5DEC" w:rsidRPr="00070F11" w:rsidRDefault="006D5DEC" w:rsidP="006D5DEC">
            <w:pPr>
              <w:pStyle w:val="Tablecopy"/>
              <w:rPr>
                <w:rFonts w:ascii="Segoe UI Semilight" w:hAnsi="Segoe UI Semilight" w:cs="Segoe UI Semilight"/>
              </w:rPr>
            </w:pPr>
            <w:r w:rsidRPr="00070F11">
              <w:rPr>
                <w:rFonts w:ascii="Segoe UI Semilight" w:hAnsi="Segoe UI Semilight" w:cs="Segoe UI Semilight"/>
                <w:b w:val="0"/>
              </w:rPr>
              <w:t>Closing date for Clarification questions or requests for additional information</w:t>
            </w:r>
          </w:p>
        </w:tc>
      </w:tr>
      <w:tr w:rsidR="00557B2C" w14:paraId="33AE479D" w14:textId="77777777" w:rsidTr="00557B2C">
        <w:tc>
          <w:tcPr>
            <w:cnfStyle w:val="001000000000" w:firstRow="0" w:lastRow="0" w:firstColumn="1" w:lastColumn="0" w:oddVBand="0" w:evenVBand="0" w:oddHBand="0" w:evenHBand="0" w:firstRowFirstColumn="0" w:firstRowLastColumn="0" w:lastRowFirstColumn="0" w:lastRowLastColumn="0"/>
            <w:tcW w:w="1838" w:type="pct"/>
          </w:tcPr>
          <w:p w14:paraId="33A4E3BC" w14:textId="77777777" w:rsidR="006D5DEC" w:rsidRPr="00AF6778" w:rsidRDefault="006D5DEC" w:rsidP="006D5DEC">
            <w:pPr>
              <w:pStyle w:val="Tablecopy"/>
              <w:rPr>
                <w:rFonts w:ascii="Segoe UI Semilight" w:hAnsi="Segoe UI Semilight" w:cs="Segoe UI Semilight"/>
              </w:rPr>
            </w:pPr>
            <w:r w:rsidRPr="00AF6778">
              <w:rPr>
                <w:rFonts w:ascii="Segoe UI Semilight" w:hAnsi="Segoe UI Semilight" w:cs="Segoe UI Semilight"/>
              </w:rPr>
              <w:t xml:space="preserve">17.00 on </w:t>
            </w:r>
            <w:r w:rsidRPr="009608D2">
              <w:rPr>
                <w:rFonts w:ascii="Segoe UI Semilight" w:hAnsi="Segoe UI Semilight" w:cs="Segoe UI Semilight"/>
              </w:rPr>
              <w:t>29 August 2018</w:t>
            </w:r>
          </w:p>
        </w:tc>
        <w:tc>
          <w:tcPr>
            <w:cnfStyle w:val="000100000000" w:firstRow="0" w:lastRow="0" w:firstColumn="0" w:lastColumn="1" w:oddVBand="0" w:evenVBand="0" w:oddHBand="0" w:evenHBand="0" w:firstRowFirstColumn="0" w:firstRowLastColumn="0" w:lastRowFirstColumn="0" w:lastRowLastColumn="0"/>
            <w:tcW w:w="3162" w:type="pct"/>
          </w:tcPr>
          <w:p w14:paraId="57C174E5" w14:textId="77777777" w:rsidR="006D5DEC" w:rsidRPr="00070F11" w:rsidRDefault="006D5DEC" w:rsidP="006D5DEC">
            <w:pPr>
              <w:pStyle w:val="Tablecopy"/>
              <w:rPr>
                <w:rFonts w:ascii="Segoe UI Semilight" w:hAnsi="Segoe UI Semilight" w:cs="Segoe UI Semilight"/>
              </w:rPr>
            </w:pPr>
            <w:r w:rsidRPr="00070F11">
              <w:rPr>
                <w:rFonts w:ascii="Segoe UI Semilight" w:hAnsi="Segoe UI Semilight" w:cs="Segoe UI Semilight"/>
                <w:b w:val="0"/>
              </w:rPr>
              <w:t xml:space="preserve">Closing date and time for receipt of Tenderer Responses </w:t>
            </w:r>
            <w:r w:rsidR="00C72984">
              <w:rPr>
                <w:rFonts w:ascii="Segoe UI Semilight" w:hAnsi="Segoe UI Semilight" w:cs="Segoe UI Semilight"/>
                <w:b w:val="0"/>
              </w:rPr>
              <w:t xml:space="preserve">and MIQ </w:t>
            </w:r>
            <w:r w:rsidRPr="00070F11">
              <w:rPr>
                <w:rFonts w:ascii="Segoe UI Semilight" w:hAnsi="Segoe UI Semilight" w:cs="Segoe UI Semilight"/>
                <w:b w:val="0"/>
              </w:rPr>
              <w:t xml:space="preserve">via </w:t>
            </w:r>
            <w:r w:rsidR="00C72984">
              <w:rPr>
                <w:rFonts w:ascii="Segoe UI Semilight" w:hAnsi="Segoe UI Semilight" w:cs="Segoe UI Semilight"/>
                <w:b w:val="0"/>
              </w:rPr>
              <w:t>email</w:t>
            </w:r>
          </w:p>
        </w:tc>
      </w:tr>
      <w:tr w:rsidR="00557B2C" w14:paraId="436802AF" w14:textId="77777777" w:rsidTr="00557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tcPr>
          <w:p w14:paraId="3FFE2462" w14:textId="77777777" w:rsidR="006D5DEC" w:rsidRPr="00AF6778" w:rsidRDefault="006D5DEC" w:rsidP="006D5DEC">
            <w:pPr>
              <w:pStyle w:val="Tablecopy"/>
              <w:rPr>
                <w:rFonts w:ascii="Segoe UI Semilight" w:hAnsi="Segoe UI Semilight" w:cs="Segoe UI Semilight"/>
              </w:rPr>
            </w:pPr>
            <w:r w:rsidRPr="00AF6778">
              <w:rPr>
                <w:rFonts w:ascii="Segoe UI Semilight" w:hAnsi="Segoe UI Semilight" w:cs="Segoe UI Semilight"/>
              </w:rPr>
              <w:t xml:space="preserve">Between </w:t>
            </w:r>
            <w:r w:rsidRPr="00EC3479">
              <w:rPr>
                <w:rFonts w:ascii="Segoe UI Semilight" w:hAnsi="Segoe UI Semilight" w:cs="Segoe UI Semilight"/>
              </w:rPr>
              <w:t>29 August 2018 and 4 September 2018</w:t>
            </w:r>
          </w:p>
        </w:tc>
        <w:tc>
          <w:tcPr>
            <w:cnfStyle w:val="000100000000" w:firstRow="0" w:lastRow="0" w:firstColumn="0" w:lastColumn="1" w:oddVBand="0" w:evenVBand="0" w:oddHBand="0" w:evenHBand="0" w:firstRowFirstColumn="0" w:firstRowLastColumn="0" w:lastRowFirstColumn="0" w:lastRowLastColumn="0"/>
            <w:tcW w:w="3162" w:type="pct"/>
          </w:tcPr>
          <w:p w14:paraId="13C68EFC" w14:textId="77777777" w:rsidR="006D5DEC" w:rsidRPr="00070F11" w:rsidRDefault="006D5DEC" w:rsidP="006D5DEC">
            <w:pPr>
              <w:pStyle w:val="Tablecopy"/>
              <w:rPr>
                <w:rFonts w:ascii="Segoe UI Semilight" w:hAnsi="Segoe UI Semilight" w:cs="Segoe UI Semilight"/>
              </w:rPr>
            </w:pPr>
            <w:r w:rsidRPr="00070F11">
              <w:rPr>
                <w:rFonts w:ascii="Segoe UI Semilight" w:hAnsi="Segoe UI Semilight" w:cs="Segoe UI Semilight"/>
                <w:b w:val="0"/>
              </w:rPr>
              <w:t>Preliminary evaluation of ITT Responses</w:t>
            </w:r>
          </w:p>
        </w:tc>
      </w:tr>
      <w:tr w:rsidR="00557B2C" w14:paraId="2E30F0BD" w14:textId="77777777" w:rsidTr="00557B2C">
        <w:tc>
          <w:tcPr>
            <w:cnfStyle w:val="001000000000" w:firstRow="0" w:lastRow="0" w:firstColumn="1" w:lastColumn="0" w:oddVBand="0" w:evenVBand="0" w:oddHBand="0" w:evenHBand="0" w:firstRowFirstColumn="0" w:firstRowLastColumn="0" w:lastRowFirstColumn="0" w:lastRowLastColumn="0"/>
            <w:tcW w:w="1838" w:type="pct"/>
          </w:tcPr>
          <w:p w14:paraId="083BC2B4" w14:textId="77777777" w:rsidR="006D5DEC" w:rsidRPr="00AF6778" w:rsidRDefault="006D5DEC" w:rsidP="006D5DEC">
            <w:pPr>
              <w:pStyle w:val="Tablecopy"/>
              <w:rPr>
                <w:rFonts w:ascii="Segoe UI Semilight" w:hAnsi="Segoe UI Semilight" w:cs="Segoe UI Semilight"/>
              </w:rPr>
            </w:pPr>
            <w:r w:rsidRPr="00940191">
              <w:rPr>
                <w:rFonts w:ascii="Segoe UI Semilight" w:hAnsi="Segoe UI Semilight" w:cs="Segoe UI Semilight"/>
              </w:rPr>
              <w:t>5 September 2018</w:t>
            </w:r>
          </w:p>
        </w:tc>
        <w:tc>
          <w:tcPr>
            <w:cnfStyle w:val="000100000000" w:firstRow="0" w:lastRow="0" w:firstColumn="0" w:lastColumn="1" w:oddVBand="0" w:evenVBand="0" w:oddHBand="0" w:evenHBand="0" w:firstRowFirstColumn="0" w:firstRowLastColumn="0" w:lastRowFirstColumn="0" w:lastRowLastColumn="0"/>
            <w:tcW w:w="3162" w:type="pct"/>
          </w:tcPr>
          <w:p w14:paraId="77A91FAC" w14:textId="77777777" w:rsidR="006D5DEC" w:rsidRPr="00070F11" w:rsidRDefault="006D5DEC" w:rsidP="006D5DEC">
            <w:pPr>
              <w:pStyle w:val="Tablecopy"/>
              <w:rPr>
                <w:rFonts w:ascii="Segoe UI Semilight" w:hAnsi="Segoe UI Semilight" w:cs="Segoe UI Semilight"/>
              </w:rPr>
            </w:pPr>
            <w:r w:rsidRPr="00070F11">
              <w:rPr>
                <w:rFonts w:ascii="Segoe UI Semilight" w:hAnsi="Segoe UI Semilight" w:cs="Segoe UI Semilight"/>
                <w:b w:val="0"/>
              </w:rPr>
              <w:t>Clarification Presentations (if required). Bidders are advised to note the possible dates, but attendance will be confirmed upon receipt of a satisfactory and competitive ITT response</w:t>
            </w:r>
          </w:p>
        </w:tc>
      </w:tr>
      <w:tr w:rsidR="00557B2C" w14:paraId="5B0C6C4C" w14:textId="77777777" w:rsidTr="00557B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tcPr>
          <w:p w14:paraId="269041D4" w14:textId="77777777" w:rsidR="006D5DEC" w:rsidRPr="00AF6778" w:rsidRDefault="006D5DEC" w:rsidP="006D5DEC">
            <w:pPr>
              <w:pStyle w:val="Tablecopy"/>
              <w:rPr>
                <w:rFonts w:ascii="Segoe UI Semilight" w:hAnsi="Segoe UI Semilight" w:cs="Segoe UI Semilight"/>
              </w:rPr>
            </w:pPr>
            <w:r w:rsidRPr="00AF6778">
              <w:rPr>
                <w:rFonts w:ascii="Segoe UI Semilight" w:hAnsi="Segoe UI Semilight" w:cs="Segoe UI Semilight"/>
              </w:rPr>
              <w:t xml:space="preserve">Between Presentations and </w:t>
            </w:r>
            <w:r w:rsidRPr="006D0980">
              <w:rPr>
                <w:rFonts w:ascii="Segoe UI Semilight" w:hAnsi="Segoe UI Semilight" w:cs="Segoe UI Semilight"/>
              </w:rPr>
              <w:t>18 September 2018</w:t>
            </w:r>
          </w:p>
        </w:tc>
        <w:tc>
          <w:tcPr>
            <w:cnfStyle w:val="000100000000" w:firstRow="0" w:lastRow="0" w:firstColumn="0" w:lastColumn="1" w:oddVBand="0" w:evenVBand="0" w:oddHBand="0" w:evenHBand="0" w:firstRowFirstColumn="0" w:firstRowLastColumn="0" w:lastRowFirstColumn="0" w:lastRowLastColumn="0"/>
            <w:tcW w:w="3162" w:type="pct"/>
          </w:tcPr>
          <w:p w14:paraId="073A1A37" w14:textId="77777777" w:rsidR="006D5DEC" w:rsidRPr="00070F11" w:rsidRDefault="006D5DEC" w:rsidP="006D5DEC">
            <w:pPr>
              <w:pStyle w:val="Tablecopy"/>
              <w:rPr>
                <w:rFonts w:ascii="Segoe UI Semilight" w:hAnsi="Segoe UI Semilight" w:cs="Segoe UI Semilight"/>
              </w:rPr>
            </w:pPr>
            <w:r w:rsidRPr="00070F11">
              <w:rPr>
                <w:rFonts w:ascii="Segoe UI Semilight" w:hAnsi="Segoe UI Semilight" w:cs="Segoe UI Semilight"/>
                <w:b w:val="0"/>
              </w:rPr>
              <w:t>Clarifications and final negotiation of ITT responses</w:t>
            </w:r>
          </w:p>
        </w:tc>
      </w:tr>
      <w:tr w:rsidR="00557B2C" w14:paraId="45BA8CD0" w14:textId="77777777" w:rsidTr="00557B2C">
        <w:tc>
          <w:tcPr>
            <w:cnfStyle w:val="001000000000" w:firstRow="0" w:lastRow="0" w:firstColumn="1" w:lastColumn="0" w:oddVBand="0" w:evenVBand="0" w:oddHBand="0" w:evenHBand="0" w:firstRowFirstColumn="0" w:firstRowLastColumn="0" w:lastRowFirstColumn="0" w:lastRowLastColumn="0"/>
            <w:tcW w:w="1838" w:type="pct"/>
          </w:tcPr>
          <w:p w14:paraId="06A381EB" w14:textId="77777777" w:rsidR="006D5DEC" w:rsidRPr="00AF6778" w:rsidRDefault="006D5DEC" w:rsidP="006D5DEC">
            <w:pPr>
              <w:pStyle w:val="Tablecopy"/>
              <w:rPr>
                <w:rFonts w:ascii="Segoe UI Semilight" w:hAnsi="Segoe UI Semilight" w:cs="Segoe UI Semilight"/>
                <w:highlight w:val="yellow"/>
              </w:rPr>
            </w:pPr>
            <w:r w:rsidRPr="00573E1D">
              <w:rPr>
                <w:rFonts w:ascii="Segoe UI Semilight" w:hAnsi="Segoe UI Semilight" w:cs="Segoe UI Semilight"/>
              </w:rPr>
              <w:t>30 September 2018</w:t>
            </w:r>
          </w:p>
        </w:tc>
        <w:tc>
          <w:tcPr>
            <w:cnfStyle w:val="000100000000" w:firstRow="0" w:lastRow="0" w:firstColumn="0" w:lastColumn="1" w:oddVBand="0" w:evenVBand="0" w:oddHBand="0" w:evenHBand="0" w:firstRowFirstColumn="0" w:firstRowLastColumn="0" w:lastRowFirstColumn="0" w:lastRowLastColumn="0"/>
            <w:tcW w:w="3162" w:type="pct"/>
          </w:tcPr>
          <w:p w14:paraId="49BBD3D6" w14:textId="77777777" w:rsidR="006D5DEC" w:rsidRPr="00070F11" w:rsidRDefault="006D5DEC" w:rsidP="006D5DEC">
            <w:pPr>
              <w:pStyle w:val="Tablecopy"/>
              <w:rPr>
                <w:rFonts w:ascii="Segoe UI Semilight" w:hAnsi="Segoe UI Semilight" w:cs="Segoe UI Semilight"/>
              </w:rPr>
            </w:pPr>
            <w:r w:rsidRPr="00070F11">
              <w:rPr>
                <w:rFonts w:ascii="Segoe UI Semilight" w:hAnsi="Segoe UI Semilight" w:cs="Segoe UI Semilight"/>
                <w:b w:val="0"/>
              </w:rPr>
              <w:t>Appointment of Provider(s)</w:t>
            </w:r>
          </w:p>
        </w:tc>
      </w:tr>
      <w:tr w:rsidR="00557B2C" w14:paraId="443160E6" w14:textId="77777777" w:rsidTr="00557B2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tcPr>
          <w:p w14:paraId="20B8D9C3" w14:textId="77777777" w:rsidR="006D5DEC" w:rsidRPr="00AF6778" w:rsidRDefault="006D5DEC" w:rsidP="006D5DEC">
            <w:pPr>
              <w:pStyle w:val="Tablecopy"/>
              <w:rPr>
                <w:rFonts w:ascii="Segoe UI Semilight" w:hAnsi="Segoe UI Semilight" w:cs="Segoe UI Semilight"/>
                <w:highlight w:val="yellow"/>
              </w:rPr>
            </w:pPr>
            <w:bookmarkStart w:id="1" w:name="_Hlk487709392"/>
            <w:r w:rsidRPr="009D2962">
              <w:rPr>
                <w:rFonts w:ascii="Segoe UI Semilight" w:hAnsi="Segoe UI Semilight" w:cs="Segoe UI Semilight"/>
              </w:rPr>
              <w:t>1 October 2018</w:t>
            </w:r>
            <w:bookmarkEnd w:id="1"/>
          </w:p>
        </w:tc>
        <w:tc>
          <w:tcPr>
            <w:cnfStyle w:val="000100000000" w:firstRow="0" w:lastRow="0" w:firstColumn="0" w:lastColumn="1" w:oddVBand="0" w:evenVBand="0" w:oddHBand="0" w:evenHBand="0" w:firstRowFirstColumn="0" w:firstRowLastColumn="0" w:lastRowFirstColumn="0" w:lastRowLastColumn="0"/>
            <w:tcW w:w="3162" w:type="pct"/>
          </w:tcPr>
          <w:p w14:paraId="6E86CB47" w14:textId="77777777" w:rsidR="006D5DEC" w:rsidRPr="00070F11" w:rsidRDefault="006D5DEC" w:rsidP="006D5DEC">
            <w:pPr>
              <w:pStyle w:val="Tablecopy"/>
              <w:rPr>
                <w:rFonts w:ascii="Segoe UI Semilight" w:hAnsi="Segoe UI Semilight" w:cs="Segoe UI Semilight"/>
              </w:rPr>
            </w:pPr>
            <w:r w:rsidRPr="00070F11">
              <w:rPr>
                <w:rFonts w:ascii="Segoe UI Semilight" w:hAnsi="Segoe UI Semilight" w:cs="Segoe UI Semilight"/>
                <w:b w:val="0"/>
              </w:rPr>
              <w:t>Commencement Date of Contract</w:t>
            </w:r>
          </w:p>
        </w:tc>
      </w:tr>
    </w:tbl>
    <w:p w14:paraId="355F2601" w14:textId="77777777" w:rsidR="006D5DEC" w:rsidRPr="00D57FEC" w:rsidRDefault="006D5DEC" w:rsidP="006D5DEC">
      <w:pPr>
        <w:spacing w:after="120" w:line="276" w:lineRule="auto"/>
        <w:jc w:val="both"/>
        <w:rPr>
          <w:rFonts w:ascii="Segoe UI Semilight" w:hAnsi="Segoe UI Semilight" w:cs="Segoe UI Semilight"/>
          <w:color w:val="auto"/>
          <w:sz w:val="22"/>
        </w:rPr>
      </w:pPr>
    </w:p>
    <w:p w14:paraId="1E41D506" w14:textId="77777777" w:rsidR="006D5DEC" w:rsidRPr="00F904FF" w:rsidRDefault="006D5DEC" w:rsidP="006D5DEC">
      <w:pPr>
        <w:spacing w:line="276" w:lineRule="auto"/>
        <w:outlineLvl w:val="0"/>
        <w:rPr>
          <w:rFonts w:ascii="Segoe UI Semilight" w:hAnsi="Segoe UI Semilight" w:cs="Segoe UI Semilight"/>
          <w:b/>
          <w:bCs/>
          <w:vanish/>
          <w:color w:val="auto"/>
          <w:kern w:val="32"/>
          <w:highlight w:val="yellow"/>
        </w:rPr>
      </w:pPr>
      <w:bookmarkStart w:id="2" w:name="_Ref205881730"/>
    </w:p>
    <w:p w14:paraId="5E9606CB" w14:textId="77777777" w:rsidR="006D5DEC" w:rsidRPr="00D57FEC" w:rsidRDefault="006D5DEC" w:rsidP="006D5DEC">
      <w:pPr>
        <w:pStyle w:val="Heading1"/>
        <w:keepNext w:val="0"/>
        <w:spacing w:line="276" w:lineRule="auto"/>
        <w:ind w:left="567"/>
        <w:rPr>
          <w:rFonts w:ascii="Segoe UI Semilight" w:hAnsi="Segoe UI Semilight" w:cs="Segoe UI Semilight"/>
          <w:caps/>
          <w:color w:val="auto"/>
          <w:sz w:val="24"/>
          <w:szCs w:val="24"/>
        </w:rPr>
      </w:pPr>
    </w:p>
    <w:p w14:paraId="3C8F7BC1" w14:textId="77777777" w:rsidR="006D5DEC" w:rsidRPr="00D57FEC" w:rsidRDefault="00D213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Pr>
          <w:rFonts w:ascii="Segoe UI Semilight" w:hAnsi="Segoe UI Semilight" w:cs="Segoe UI Semilight"/>
          <w:caps/>
          <w:color w:val="auto"/>
          <w:sz w:val="24"/>
          <w:szCs w:val="24"/>
        </w:rPr>
        <w:t>O</w:t>
      </w:r>
      <w:r w:rsidR="006D5DEC" w:rsidRPr="00D57FEC">
        <w:rPr>
          <w:rFonts w:ascii="Segoe UI Semilight" w:hAnsi="Segoe UI Semilight" w:cs="Segoe UI Semilight"/>
          <w:caps/>
          <w:color w:val="auto"/>
          <w:sz w:val="24"/>
          <w:szCs w:val="24"/>
        </w:rPr>
        <w:t xml:space="preserve">verview &amp; information on </w:t>
      </w:r>
      <w:r w:rsidR="006D5DEC">
        <w:rPr>
          <w:rFonts w:ascii="Segoe UI Semilight" w:hAnsi="Segoe UI Semilight" w:cs="Segoe UI Semilight"/>
          <w:caps/>
          <w:color w:val="auto"/>
          <w:sz w:val="24"/>
          <w:szCs w:val="24"/>
        </w:rPr>
        <w:t>Waltham Forest Housing Association</w:t>
      </w:r>
    </w:p>
    <w:p w14:paraId="678B6511" w14:textId="77777777" w:rsidR="00D213EC" w:rsidRPr="00D213EC" w:rsidRDefault="006D5DEC" w:rsidP="00D213EC">
      <w:pPr>
        <w:pStyle w:val="ListParagraph"/>
        <w:numPr>
          <w:ilvl w:val="1"/>
          <w:numId w:val="22"/>
        </w:numPr>
        <w:shd w:val="clear" w:color="auto" w:fill="FFFFFF"/>
        <w:spacing w:before="100" w:beforeAutospacing="1" w:after="100" w:afterAutospacing="1" w:line="276" w:lineRule="auto"/>
        <w:contextualSpacing w:val="0"/>
        <w:jc w:val="both"/>
        <w:rPr>
          <w:rFonts w:ascii="Segoe UI Semilight" w:hAnsi="Segoe UI Semilight" w:cs="Segoe UI Semilight"/>
          <w:color w:val="auto"/>
          <w:sz w:val="22"/>
        </w:rPr>
      </w:pPr>
      <w:r w:rsidRPr="00D213EC">
        <w:rPr>
          <w:rFonts w:ascii="Segoe UI Semilight" w:hAnsi="Segoe UI Semilight" w:cs="Segoe UI Semilight"/>
          <w:color w:val="auto"/>
          <w:sz w:val="22"/>
        </w:rPr>
        <w:t xml:space="preserve">Waltham Forest </w:t>
      </w:r>
      <w:r w:rsidR="00D213EC" w:rsidRPr="00D213EC">
        <w:rPr>
          <w:rFonts w:ascii="Segoe UI Semilight" w:hAnsi="Segoe UI Semilight" w:cs="Segoe UI Semilight"/>
          <w:color w:val="auto"/>
          <w:sz w:val="22"/>
        </w:rPr>
        <w:t xml:space="preserve">is a housing association operating in Walthamstow </w:t>
      </w:r>
    </w:p>
    <w:p w14:paraId="69B121BA" w14:textId="77777777" w:rsidR="006D5DEC" w:rsidRPr="00D213EC" w:rsidRDefault="00D213EC" w:rsidP="00D213EC">
      <w:pPr>
        <w:pStyle w:val="ListParagraph"/>
        <w:numPr>
          <w:ilvl w:val="1"/>
          <w:numId w:val="22"/>
        </w:numPr>
        <w:shd w:val="clear" w:color="auto" w:fill="FFFFFF"/>
        <w:spacing w:before="100" w:beforeAutospacing="1" w:after="100" w:afterAutospacing="1" w:line="276" w:lineRule="auto"/>
        <w:contextualSpacing w:val="0"/>
        <w:rPr>
          <w:rFonts w:ascii="Segoe UI Semilight" w:hAnsi="Segoe UI Semilight" w:cs="Segoe UI Semilight"/>
          <w:color w:val="auto"/>
          <w:sz w:val="22"/>
        </w:rPr>
      </w:pPr>
      <w:r w:rsidRPr="00D213EC">
        <w:rPr>
          <w:rFonts w:ascii="Segoe UI Semilight" w:hAnsi="Segoe UI Semilight" w:cs="Segoe UI Semilight"/>
          <w:color w:val="auto"/>
          <w:sz w:val="22"/>
        </w:rPr>
        <w:t>Further</w:t>
      </w:r>
      <w:r w:rsidR="006D5DEC" w:rsidRPr="00D213EC">
        <w:rPr>
          <w:rFonts w:ascii="Segoe UI Semilight" w:hAnsi="Segoe UI Semilight" w:cs="Segoe UI Semilight"/>
          <w:color w:val="auto"/>
          <w:sz w:val="22"/>
        </w:rPr>
        <w:t xml:space="preserve"> information can be found on our Website:</w:t>
      </w:r>
      <w:r w:rsidR="00BB4473" w:rsidRPr="00D213EC">
        <w:rPr>
          <w:rFonts w:ascii="Segoe UI Semilight" w:hAnsi="Segoe UI Semilight" w:cs="Segoe UI Semilight"/>
          <w:color w:val="auto"/>
          <w:sz w:val="22"/>
        </w:rPr>
        <w:t xml:space="preserve"> </w:t>
      </w:r>
      <w:hyperlink r:id="rId11" w:history="1">
        <w:r w:rsidR="004E5CC6" w:rsidRPr="00D213EC">
          <w:rPr>
            <w:rStyle w:val="Hyperlink"/>
            <w:rFonts w:ascii="Segoe UI Semilight" w:hAnsi="Segoe UI Semilight" w:cs="Segoe UI Semilight"/>
            <w:sz w:val="22"/>
          </w:rPr>
          <w:t>https://walthamforest.gov.uk/</w:t>
        </w:r>
      </w:hyperlink>
      <w:r w:rsidR="004E5CC6" w:rsidRPr="00D213EC">
        <w:rPr>
          <w:rFonts w:ascii="Segoe UI Semilight" w:hAnsi="Segoe UI Semilight" w:cs="Segoe UI Semilight"/>
          <w:color w:val="auto"/>
          <w:sz w:val="22"/>
        </w:rPr>
        <w:t xml:space="preserve"> </w:t>
      </w:r>
    </w:p>
    <w:p w14:paraId="4B67D3A2" w14:textId="77777777" w:rsidR="006D5DEC" w:rsidRPr="00D57FEC" w:rsidRDefault="006D5DEC" w:rsidP="006D5DEC">
      <w:pPr>
        <w:pStyle w:val="ListParagraph"/>
        <w:shd w:val="clear" w:color="auto" w:fill="FFFFFF"/>
        <w:spacing w:before="100" w:beforeAutospacing="1" w:after="100" w:afterAutospacing="1" w:line="276" w:lineRule="auto"/>
        <w:ind w:left="851"/>
        <w:contextualSpacing w:val="0"/>
        <w:jc w:val="both"/>
        <w:rPr>
          <w:rStyle w:val="Hyperlink"/>
          <w:rFonts w:ascii="Segoe UI Semilight" w:hAnsi="Segoe UI Semilight" w:cs="Segoe UI Semilight"/>
          <w:color w:val="auto"/>
          <w:sz w:val="22"/>
        </w:rPr>
      </w:pPr>
    </w:p>
    <w:p w14:paraId="692EB961"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 xml:space="preserve">      Instructions for Completion</w:t>
      </w:r>
    </w:p>
    <w:p w14:paraId="408A9BAD"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Bidders are requested to complete the attached MIQ and to submit it, together with any requested supporting information, to the Contracting Authority by email to </w:t>
      </w:r>
      <w:hyperlink r:id="rId12" w:history="1">
        <w:r w:rsidR="00456294" w:rsidRPr="00987311">
          <w:rPr>
            <w:rStyle w:val="Hyperlink"/>
            <w:rFonts w:ascii="Segoe UI Semilight" w:hAnsi="Segoe UI Semilight" w:cs="Segoe UI Semilight"/>
            <w:iCs/>
            <w:sz w:val="22"/>
            <w:szCs w:val="22"/>
          </w:rPr>
          <w:t>jenny.aley@gibbslaidler.co.uk</w:t>
        </w:r>
      </w:hyperlink>
      <w:r w:rsidRPr="00D57FEC">
        <w:rPr>
          <w:rFonts w:ascii="Segoe UI Semilight" w:hAnsi="Segoe UI Semilight" w:cs="Segoe UI Semilight"/>
          <w:iCs/>
          <w:sz w:val="22"/>
          <w:szCs w:val="22"/>
        </w:rPr>
        <w:t xml:space="preserve"> by the due date for return, in accordance with the procedures set out in the paragraph 11 below entitled “Submission of Completed Mandatory Information Questionnaires”.</w:t>
      </w:r>
    </w:p>
    <w:p w14:paraId="208302BB"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Bidders should follow the instructions outlined below when completing this MIQ. </w:t>
      </w:r>
    </w:p>
    <w:p w14:paraId="5D0C9354"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Bidders should answer all questions as accurately and concisely as possible in the same order as the questions are presented. Where a question is not relevant to the Bidder’s organisation, this should be indicated, with an explanation.</w:t>
      </w:r>
    </w:p>
    <w:p w14:paraId="467CDDB9"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The information supplied will be checked for completeness and compliance with the instructions before responses are evaluated.</w:t>
      </w:r>
    </w:p>
    <w:p w14:paraId="3F52E4BD"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Failure to provide the required information, make a satisfactory response to any question, or supply documentation referred to in responses, within the specified timescale, may mean that a Bidder will not be evaluated further. In the event that none of the responses are deemed satisfactory,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reserves the right to terminate the procurement and where appropriate re-advertise the procurement.</w:t>
      </w:r>
    </w:p>
    <w:p w14:paraId="6A1DFB07"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Bidders should try to be explicit and comprehensive in their responses to this MIQ as this is designed to be the single source of information on which responses will be selected to proceed to evaluation of the ITT response.  Bidders are advised neither to make any assumptions about their past or current supplier relationships with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nor to assume that such prior business relationships will be taken into account in the evaluation procedure. </w:t>
      </w:r>
    </w:p>
    <w:p w14:paraId="1B34299D"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Any questions about the procurement should be submitted via the Chatter Group facility on Gibbs Laidler’s Salesforce portal. Any question or request for </w:t>
      </w:r>
      <w:r w:rsidRPr="00D57FEC">
        <w:rPr>
          <w:rFonts w:ascii="Segoe UI Semilight" w:hAnsi="Segoe UI Semilight" w:cs="Segoe UI Semilight"/>
          <w:iCs/>
          <w:sz w:val="22"/>
          <w:szCs w:val="22"/>
        </w:rPr>
        <w:lastRenderedPageBreak/>
        <w:t xml:space="preserve">clarification and the response will be communicated via the Chatter Group to all Bidders who have expressed an interest in the opportunity. </w:t>
      </w:r>
    </w:p>
    <w:p w14:paraId="3B2D3F5B"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All responses received and any communication from Bidders will be treated in   confidence but will be subject to the above paragraph. </w:t>
      </w:r>
    </w:p>
    <w:p w14:paraId="51E45F4C"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 xml:space="preserve">No approach of any kind in connection with this MIQ should be made to any person within, or associated with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other than as described in Paragraph 5.7.</w:t>
      </w:r>
    </w:p>
    <w:p w14:paraId="4128CD43" w14:textId="77777777" w:rsidR="006D5DEC" w:rsidRPr="00D57FEC" w:rsidRDefault="006D5DEC" w:rsidP="006D5DEC">
      <w:pPr>
        <w:rPr>
          <w:rFonts w:ascii="Segoe UI Semilight" w:hAnsi="Segoe UI Semilight" w:cs="Segoe UI Semilight"/>
          <w:color w:val="auto"/>
        </w:rPr>
      </w:pPr>
    </w:p>
    <w:p w14:paraId="55575755"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Queries about the procurement</w:t>
      </w:r>
    </w:p>
    <w:p w14:paraId="12BE4979" w14:textId="77777777" w:rsidR="006D5DEC" w:rsidRPr="00D57FEC" w:rsidRDefault="006D5DEC" w:rsidP="006D5DEC">
      <w:pPr>
        <w:pStyle w:val="BodyText"/>
        <w:numPr>
          <w:ilvl w:val="1"/>
          <w:numId w:val="22"/>
        </w:numPr>
        <w:spacing w:line="276" w:lineRule="auto"/>
        <w:ind w:left="851" w:hanging="851"/>
        <w:jc w:val="both"/>
        <w:rPr>
          <w:rFonts w:ascii="Segoe UI Semilight" w:hAnsi="Segoe UI Semilight" w:cs="Segoe UI Semilight"/>
          <w:iCs/>
          <w:sz w:val="22"/>
          <w:szCs w:val="22"/>
        </w:rPr>
      </w:pPr>
      <w:r w:rsidRPr="00D57FEC">
        <w:rPr>
          <w:rFonts w:ascii="Segoe UI Semilight" w:hAnsi="Segoe UI Semilight" w:cs="Segoe UI Semilight"/>
          <w:iCs/>
          <w:sz w:val="22"/>
          <w:szCs w:val="22"/>
        </w:rPr>
        <w:t>This MIQ is being provided on the same basis to all Bidders.</w:t>
      </w:r>
    </w:p>
    <w:p w14:paraId="29156885" w14:textId="77777777" w:rsidR="006D5DEC" w:rsidRPr="00D57FEC" w:rsidRDefault="006D5DEC" w:rsidP="006D5DEC">
      <w:pPr>
        <w:pStyle w:val="Level2"/>
        <w:numPr>
          <w:ilvl w:val="1"/>
          <w:numId w:val="26"/>
        </w:numPr>
        <w:adjustRightInd w:val="0"/>
        <w:spacing w:after="120"/>
        <w:ind w:left="851" w:hanging="851"/>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If any Bidder </w:t>
      </w:r>
      <w:r w:rsidRPr="00D57FEC">
        <w:rPr>
          <w:rFonts w:ascii="Segoe UI Semilight" w:hAnsi="Segoe UI Semilight" w:cs="Segoe UI Semilight"/>
          <w:bCs/>
          <w:sz w:val="22"/>
          <w:szCs w:val="22"/>
        </w:rPr>
        <w:t>requires any further information or wishes to raise any query</w:t>
      </w:r>
      <w:r w:rsidRPr="00D57FEC">
        <w:rPr>
          <w:rFonts w:ascii="Segoe UI Semilight" w:hAnsi="Segoe UI Semilight" w:cs="Segoe UI Semilight"/>
          <w:sz w:val="22"/>
          <w:szCs w:val="22"/>
        </w:rPr>
        <w:t xml:space="preserve">, such requests or queries </w:t>
      </w:r>
      <w:r w:rsidRPr="00D57FEC">
        <w:rPr>
          <w:rFonts w:ascii="Segoe UI Semilight" w:eastAsia="Arial" w:hAnsi="Segoe UI Semilight" w:cs="Segoe UI Semilight"/>
          <w:sz w:val="22"/>
          <w:szCs w:val="22"/>
        </w:rPr>
        <w:t>should be sent via the Chatter Group on Gibbs Laidler’s Salesforce Portal.</w:t>
      </w:r>
    </w:p>
    <w:p w14:paraId="35578DAF" w14:textId="77777777" w:rsidR="006D5DEC" w:rsidRPr="00D57FEC" w:rsidRDefault="006D5DEC" w:rsidP="006D5DEC">
      <w:pPr>
        <w:pStyle w:val="Level2"/>
        <w:numPr>
          <w:ilvl w:val="1"/>
          <w:numId w:val="26"/>
        </w:numPr>
        <w:adjustRightInd w:val="0"/>
        <w:spacing w:after="120"/>
        <w:ind w:left="851" w:hanging="851"/>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Bidders should note that any queries should be raised and submitted to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no later than 5 (five) working days prior to the Closing Date referred to.</w:t>
      </w:r>
    </w:p>
    <w:p w14:paraId="7AE34478" w14:textId="77777777" w:rsidR="006D5DEC" w:rsidRPr="00D57FEC" w:rsidRDefault="006D5DEC" w:rsidP="006D5DEC">
      <w:pPr>
        <w:pStyle w:val="Level2"/>
        <w:numPr>
          <w:ilvl w:val="1"/>
          <w:numId w:val="26"/>
        </w:numPr>
        <w:adjustRightInd w:val="0"/>
        <w:spacing w:after="120"/>
        <w:ind w:left="851" w:hanging="851"/>
        <w:jc w:val="left"/>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All queries raised by Bidders during the procurement will be fully documented and, where such queries are not of a commercially confidential nature, both the query and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’s response to the query will be circulated to all Bidders via the Chatter Group on Gibbs Laidler’s Salesforce portal.</w:t>
      </w:r>
    </w:p>
    <w:p w14:paraId="7BC69DE3" w14:textId="77777777" w:rsidR="006D5DEC" w:rsidRPr="00D57FEC" w:rsidRDefault="006D5DEC" w:rsidP="006D5DEC">
      <w:pPr>
        <w:pStyle w:val="Level2"/>
        <w:numPr>
          <w:ilvl w:val="1"/>
          <w:numId w:val="26"/>
        </w:numPr>
        <w:adjustRightInd w:val="0"/>
        <w:spacing w:after="120"/>
        <w:ind w:left="851" w:hanging="851"/>
        <w:outlineLvl w:val="9"/>
        <w:rPr>
          <w:rFonts w:ascii="Segoe UI Semilight" w:hAnsi="Segoe UI Semilight" w:cs="Segoe UI Semilight"/>
          <w:sz w:val="22"/>
          <w:szCs w:val="22"/>
        </w:rPr>
      </w:pP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will endeavour to answer all such requests and/or queries at least three (6) working days before the Closing Date referred to.</w:t>
      </w:r>
    </w:p>
    <w:p w14:paraId="0DA3F5B2" w14:textId="77777777" w:rsidR="006D5DEC" w:rsidRPr="00D57FEC" w:rsidRDefault="006D5DEC" w:rsidP="006D5DEC">
      <w:pPr>
        <w:pStyle w:val="Level2"/>
        <w:numPr>
          <w:ilvl w:val="1"/>
          <w:numId w:val="26"/>
        </w:numPr>
        <w:adjustRightInd w:val="0"/>
        <w:spacing w:after="0"/>
        <w:ind w:left="851" w:hanging="851"/>
        <w:outlineLvl w:val="9"/>
        <w:rPr>
          <w:rFonts w:ascii="Segoe UI Semilight" w:hAnsi="Segoe UI Semilight" w:cs="Segoe UI Semilight"/>
          <w:sz w:val="22"/>
          <w:szCs w:val="22"/>
        </w:rPr>
      </w:pPr>
      <w:r w:rsidRPr="00D57FEC">
        <w:rPr>
          <w:rFonts w:ascii="Segoe UI Semilight" w:hAnsi="Segoe UI Semilight" w:cs="Segoe UI Semilight"/>
          <w:sz w:val="22"/>
          <w:szCs w:val="22"/>
        </w:rPr>
        <w:t>All responses received and any communication from Bidders will be treated in confidence but will be subject to this paragraph.</w:t>
      </w:r>
    </w:p>
    <w:p w14:paraId="66155440" w14:textId="77777777" w:rsidR="006D5DEC" w:rsidRPr="00D57FEC" w:rsidRDefault="006D5DEC" w:rsidP="006D5DEC">
      <w:pPr>
        <w:spacing w:line="276" w:lineRule="auto"/>
        <w:ind w:left="851" w:hanging="851"/>
        <w:jc w:val="both"/>
        <w:rPr>
          <w:rFonts w:ascii="Segoe UI Semilight" w:hAnsi="Segoe UI Semilight" w:cs="Segoe UI Semilight"/>
          <w:color w:val="auto"/>
          <w:sz w:val="22"/>
          <w:lang w:eastAsia="en-GB"/>
        </w:rPr>
      </w:pPr>
    </w:p>
    <w:p w14:paraId="5B4E09FE"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Additional Information</w:t>
      </w:r>
      <w:bookmarkEnd w:id="2"/>
    </w:p>
    <w:p w14:paraId="5BE240F2" w14:textId="77777777" w:rsidR="006D5DEC" w:rsidRPr="00D57FEC" w:rsidRDefault="006D5DEC" w:rsidP="006D5DEC">
      <w:pPr>
        <w:pStyle w:val="Level2"/>
        <w:numPr>
          <w:ilvl w:val="1"/>
          <w:numId w:val="22"/>
        </w:numPr>
        <w:adjustRightInd w:val="0"/>
        <w:spacing w:after="0"/>
        <w:ind w:hanging="792"/>
        <w:outlineLvl w:val="9"/>
        <w:rPr>
          <w:rFonts w:ascii="Segoe UI Semilight" w:hAnsi="Segoe UI Semilight" w:cs="Segoe UI Semilight"/>
          <w:sz w:val="22"/>
          <w:szCs w:val="22"/>
        </w:rPr>
      </w:pP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expressly reserves the right to request that a Bidder provide additional information supplementing or clarifying any of the information provided in response to the requests set out in this MIQ.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may seek independent financial and market advice to validate information declared, or to assist in the evaluation.  </w:t>
      </w:r>
    </w:p>
    <w:p w14:paraId="11E25E6E" w14:textId="77777777" w:rsidR="006D5DEC" w:rsidRPr="00D57FEC" w:rsidRDefault="006D5DEC" w:rsidP="006D5DEC">
      <w:pPr>
        <w:rPr>
          <w:rFonts w:ascii="Segoe UI Semilight" w:hAnsi="Segoe UI Semilight" w:cs="Segoe UI Semilight"/>
          <w:color w:val="auto"/>
          <w:lang w:eastAsia="en-GB"/>
        </w:rPr>
      </w:pPr>
    </w:p>
    <w:p w14:paraId="344D659F"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Bidder contact point</w:t>
      </w:r>
    </w:p>
    <w:p w14:paraId="18405F6D" w14:textId="77777777" w:rsidR="006D5DEC" w:rsidRPr="00D57FEC" w:rsidRDefault="006D5DEC" w:rsidP="006D5DEC">
      <w:pPr>
        <w:pStyle w:val="Level2"/>
        <w:numPr>
          <w:ilvl w:val="1"/>
          <w:numId w:val="22"/>
        </w:numPr>
        <w:adjustRightInd w:val="0"/>
        <w:spacing w:after="0"/>
        <w:ind w:hanging="792"/>
        <w:jc w:val="left"/>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Bidders are asked to include a single point of contact in their organisation for their response to the MIQ.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will not be responsible for contacting the Bidder through any route other than the nominated contact. The Bidder must therefore undertake to notify any changes relating to the contact promptly.</w:t>
      </w:r>
    </w:p>
    <w:p w14:paraId="7899AA31" w14:textId="77777777" w:rsidR="006D5DEC" w:rsidRPr="00D57FEC" w:rsidRDefault="006D5DEC" w:rsidP="006D5DEC">
      <w:pPr>
        <w:rPr>
          <w:rFonts w:ascii="Segoe UI Semilight" w:hAnsi="Segoe UI Semilight" w:cs="Segoe UI Semilight"/>
          <w:color w:val="auto"/>
          <w:lang w:eastAsia="en-GB"/>
        </w:rPr>
      </w:pPr>
    </w:p>
    <w:p w14:paraId="3A231296"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 xml:space="preserve">Freedom of Information </w:t>
      </w:r>
    </w:p>
    <w:p w14:paraId="6E8CD6D6" w14:textId="77777777" w:rsidR="006D5DEC" w:rsidRPr="00D57FEC" w:rsidRDefault="006D5DEC" w:rsidP="006D5DEC">
      <w:pPr>
        <w:pStyle w:val="Level2"/>
        <w:numPr>
          <w:ilvl w:val="1"/>
          <w:numId w:val="22"/>
        </w:numPr>
        <w:adjustRightInd w:val="0"/>
        <w:spacing w:after="120"/>
        <w:ind w:hanging="792"/>
        <w:outlineLvl w:val="9"/>
        <w:rPr>
          <w:rFonts w:ascii="Segoe UI Semilight" w:hAnsi="Segoe UI Semilight" w:cs="Segoe UI Semilight"/>
          <w:sz w:val="22"/>
          <w:szCs w:val="22"/>
        </w:rPr>
      </w:pP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may in the future be classed as a public authority under the Freedom of Information Act 2000 (FOIA). </w:t>
      </w:r>
    </w:p>
    <w:p w14:paraId="2C1AC17C" w14:textId="77777777" w:rsidR="006D5DEC" w:rsidRPr="00D57FEC" w:rsidRDefault="006D5DEC" w:rsidP="006D5DEC">
      <w:pPr>
        <w:pStyle w:val="Level2"/>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In accordance with the obligations and duties placed upon public authorities by the Freedom of Information Act 2000, all information submitted to the Authority may be disclosed in response to a request made pursuant to the FOIA.  </w:t>
      </w:r>
    </w:p>
    <w:p w14:paraId="197D81B3" w14:textId="77777777" w:rsidR="006D5DEC" w:rsidRPr="00D57FEC" w:rsidRDefault="006D5DEC" w:rsidP="006D5DEC">
      <w:pPr>
        <w:pStyle w:val="Level2"/>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Where a Bidder identifies information as commercially sensitive, the Authority will endeavour to maintain confidentiality. </w:t>
      </w:r>
      <w:bookmarkStart w:id="3" w:name="_Ref205891153"/>
      <w:r w:rsidRPr="00D57FEC">
        <w:rPr>
          <w:rFonts w:ascii="Segoe UI Semilight" w:hAnsi="Segoe UI Semilight" w:cs="Segoe UI Semilight"/>
          <w:sz w:val="22"/>
          <w:szCs w:val="22"/>
        </w:rPr>
        <w:t>If a Bidder considers that all or any part of its MIQ and / or any specific information contained therein constitute a “trade secret”; that information contained therein is commercially sensitive information disclosure of which would be likely to prejudice the commercial interests of any party; believes that a duty of confidentiality applies; or otherwise considers that such documents and / or information falls within any other exemption set out in the FOIA, the Bidder should:</w:t>
      </w:r>
    </w:p>
    <w:p w14:paraId="7EE566B9" w14:textId="77777777" w:rsidR="006D5DEC" w:rsidRPr="00D57FEC" w:rsidRDefault="006D5DEC" w:rsidP="006D5DEC">
      <w:pPr>
        <w:pStyle w:val="Level3"/>
        <w:numPr>
          <w:ilvl w:val="2"/>
          <w:numId w:val="22"/>
        </w:numPr>
        <w:adjustRightInd w:val="0"/>
        <w:spacing w:after="120"/>
        <w:ind w:left="1701" w:hanging="981"/>
        <w:outlineLvl w:val="0"/>
        <w:rPr>
          <w:rFonts w:ascii="Segoe UI Semilight" w:hAnsi="Segoe UI Semilight" w:cs="Segoe UI Semilight"/>
          <w:sz w:val="22"/>
          <w:szCs w:val="22"/>
        </w:rPr>
      </w:pPr>
      <w:r w:rsidRPr="00D57FEC">
        <w:rPr>
          <w:rFonts w:ascii="Segoe UI Semilight" w:hAnsi="Segoe UI Semilight" w:cs="Segoe UI Semilight"/>
          <w:sz w:val="22"/>
          <w:szCs w:val="22"/>
        </w:rPr>
        <w:t xml:space="preserve">attach information it considers to be commercially sensitive as an Appendix to the completed MIQ marked ‘commercially sensitive information’ or ‘trade secret’, explain the potential implications of disclosure of such information and include a time limit for the sensitivity of the information; </w:t>
      </w:r>
    </w:p>
    <w:p w14:paraId="41A2B7F9" w14:textId="77777777" w:rsidR="006D5DEC" w:rsidRPr="00D57FEC" w:rsidRDefault="006D5DEC" w:rsidP="006D5DEC">
      <w:pPr>
        <w:pStyle w:val="Level3"/>
        <w:numPr>
          <w:ilvl w:val="2"/>
          <w:numId w:val="22"/>
        </w:numPr>
        <w:adjustRightInd w:val="0"/>
        <w:ind w:left="1701" w:hanging="981"/>
        <w:outlineLvl w:val="0"/>
        <w:rPr>
          <w:rFonts w:ascii="Segoe UI Semilight" w:hAnsi="Segoe UI Semilight" w:cs="Segoe UI Semilight"/>
          <w:sz w:val="22"/>
          <w:szCs w:val="22"/>
        </w:rPr>
      </w:pPr>
      <w:r w:rsidRPr="00D57FEC">
        <w:rPr>
          <w:rFonts w:ascii="Segoe UI Semilight" w:hAnsi="Segoe UI Semilight" w:cs="Segoe UI Semilight"/>
          <w:sz w:val="22"/>
          <w:szCs w:val="22"/>
        </w:rPr>
        <w:t xml:space="preserve">in respect of such schedule and/or specific information, identify the particular FOIA exemption that the Bidder claims apply in the particular circumstances. Bidders should do so in full knowledge of the relevant terms of the Lord Chancellor’s Code of Practice under Section 45 of the FOIA, giving advice to public authorities on the handling of requests under the FOIA. This will enable Bidders to make such claims based on reasons that address the requirements of the Code. Further information about the FOIA and a copy of the Code is available from the Ministry of Justice web-site at </w:t>
      </w:r>
      <w:hyperlink r:id="rId13" w:history="1">
        <w:r w:rsidRPr="00D57FEC">
          <w:rPr>
            <w:rStyle w:val="Hyperlink"/>
            <w:rFonts w:ascii="Segoe UI Semilight" w:hAnsi="Segoe UI Semilight" w:cs="Segoe UI Semilight"/>
            <w:color w:val="auto"/>
            <w:sz w:val="22"/>
            <w:szCs w:val="22"/>
          </w:rPr>
          <w:t>http://www.justice.gov.uk/information-access-rights/foi-guidance-for-practitioners/code-of-practice</w:t>
        </w:r>
      </w:hyperlink>
      <w:r w:rsidRPr="00D57FEC">
        <w:rPr>
          <w:rFonts w:ascii="Segoe UI Semilight" w:hAnsi="Segoe UI Semilight" w:cs="Segoe UI Semilight"/>
          <w:sz w:val="22"/>
          <w:szCs w:val="22"/>
        </w:rPr>
        <w:t xml:space="preserve">. Bidders should be aware that, even when they have scheduled or identified relevant documents and/or information and claimed exemption pursuant to this paragraph,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will have complete discretion in deciding whether such documents and/or information should be disclosed under the FOIA.</w:t>
      </w:r>
    </w:p>
    <w:p w14:paraId="1A78B389"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 xml:space="preserve">Submission of Completed </w:t>
      </w:r>
      <w:bookmarkEnd w:id="3"/>
      <w:r w:rsidRPr="00D57FEC">
        <w:rPr>
          <w:rFonts w:ascii="Segoe UI Semilight" w:hAnsi="Segoe UI Semilight" w:cs="Segoe UI Semilight"/>
          <w:caps/>
          <w:color w:val="auto"/>
          <w:sz w:val="24"/>
          <w:szCs w:val="24"/>
        </w:rPr>
        <w:t>MIQ</w:t>
      </w:r>
      <w:r w:rsidRPr="00D57FEC">
        <w:rPr>
          <w:rFonts w:ascii="Segoe UI Semilight" w:hAnsi="Segoe UI Semilight" w:cs="Segoe UI Semilight"/>
          <w:color w:val="auto"/>
          <w:sz w:val="24"/>
          <w:szCs w:val="24"/>
        </w:rPr>
        <w:t xml:space="preserve">s </w:t>
      </w:r>
    </w:p>
    <w:p w14:paraId="238C4DB6" w14:textId="77777777" w:rsidR="006D5DEC" w:rsidRPr="00D57FEC" w:rsidRDefault="006D5DEC" w:rsidP="006D5DEC">
      <w:pPr>
        <w:pStyle w:val="Level2"/>
        <w:numPr>
          <w:ilvl w:val="1"/>
          <w:numId w:val="22"/>
        </w:numPr>
        <w:adjustRightInd w:val="0"/>
        <w:spacing w:after="120"/>
        <w:ind w:hanging="792"/>
        <w:jc w:val="left"/>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Bidders are requested to complete all parts of this MIQ. </w:t>
      </w:r>
    </w:p>
    <w:p w14:paraId="588E08C5" w14:textId="77777777" w:rsidR="006D5DEC" w:rsidRPr="00D57FEC" w:rsidRDefault="006D5DEC" w:rsidP="006D5DEC">
      <w:pPr>
        <w:pStyle w:val="Level2"/>
        <w:numPr>
          <w:ilvl w:val="1"/>
          <w:numId w:val="22"/>
        </w:numPr>
        <w:adjustRightInd w:val="0"/>
        <w:spacing w:after="120"/>
        <w:ind w:hanging="792"/>
        <w:jc w:val="left"/>
        <w:outlineLvl w:val="9"/>
        <w:rPr>
          <w:rFonts w:ascii="Segoe UI Semilight" w:hAnsi="Segoe UI Semilight" w:cs="Segoe UI Semilight"/>
          <w:sz w:val="22"/>
          <w:szCs w:val="22"/>
        </w:rPr>
      </w:pPr>
      <w:r w:rsidRPr="00D57FEC">
        <w:rPr>
          <w:rFonts w:ascii="Segoe UI Semilight" w:hAnsi="Segoe UI Semilight" w:cs="Segoe UI Semilight"/>
          <w:sz w:val="22"/>
          <w:szCs w:val="22"/>
        </w:rPr>
        <w:lastRenderedPageBreak/>
        <w:t>Copies of Insurance Policy wordings and supporting information should be included with your ITT submission.</w:t>
      </w:r>
    </w:p>
    <w:p w14:paraId="5BF35C9C" w14:textId="77777777" w:rsidR="006D5DEC" w:rsidRPr="00D57FEC" w:rsidRDefault="006D5DEC" w:rsidP="006D5DEC">
      <w:pPr>
        <w:pStyle w:val="Level2"/>
        <w:numPr>
          <w:ilvl w:val="1"/>
          <w:numId w:val="22"/>
        </w:numPr>
        <w:adjustRightInd w:val="0"/>
        <w:spacing w:after="120"/>
        <w:ind w:hanging="792"/>
        <w:jc w:val="left"/>
        <w:outlineLvl w:val="9"/>
        <w:rPr>
          <w:rFonts w:ascii="Segoe UI Semilight" w:hAnsi="Segoe UI Semilight" w:cs="Segoe UI Semilight"/>
          <w:sz w:val="22"/>
          <w:szCs w:val="22"/>
        </w:rPr>
      </w:pPr>
      <w:r w:rsidRPr="00D57FEC">
        <w:rPr>
          <w:rFonts w:ascii="Segoe UI Semilight" w:hAnsi="Segoe UI Semilight" w:cs="Segoe UI Semilight"/>
          <w:sz w:val="22"/>
          <w:szCs w:val="22"/>
        </w:rPr>
        <w:t>Bidders should answer all questions as accurately and concisely as possible.  Where a question is not relevant to your organisation, this should be indicated, with an explanation.</w:t>
      </w:r>
    </w:p>
    <w:p w14:paraId="2234ADDB" w14:textId="77777777" w:rsidR="006D5DEC" w:rsidRPr="00D57FEC" w:rsidRDefault="006D5DEC" w:rsidP="006D5DEC">
      <w:pPr>
        <w:pStyle w:val="Level2"/>
        <w:numPr>
          <w:ilvl w:val="1"/>
          <w:numId w:val="22"/>
        </w:numPr>
        <w:adjustRightInd w:val="0"/>
        <w:spacing w:after="120"/>
        <w:ind w:hanging="792"/>
        <w:jc w:val="left"/>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Supporting information should be presented in the same order as, and should be referenced to, the relevant question. </w:t>
      </w:r>
    </w:p>
    <w:p w14:paraId="59FE7496" w14:textId="77777777" w:rsidR="006D5DEC" w:rsidRPr="00C72984" w:rsidRDefault="006D5DEC" w:rsidP="00C72984">
      <w:pPr>
        <w:pStyle w:val="Level2"/>
        <w:numPr>
          <w:ilvl w:val="1"/>
          <w:numId w:val="22"/>
        </w:numPr>
        <w:adjustRightInd w:val="0"/>
        <w:spacing w:after="120"/>
        <w:ind w:hanging="858"/>
        <w:jc w:val="left"/>
        <w:outlineLvl w:val="9"/>
        <w:rPr>
          <w:rFonts w:ascii="Segoe UI Semilight" w:hAnsi="Segoe UI Semilight" w:cs="Segoe UI Semilight"/>
          <w:sz w:val="22"/>
          <w:szCs w:val="22"/>
        </w:rPr>
      </w:pPr>
      <w:r w:rsidRPr="00C72984">
        <w:rPr>
          <w:rFonts w:ascii="Segoe UI Semilight" w:hAnsi="Segoe UI Semilight" w:cs="Segoe UI Semilight"/>
          <w:sz w:val="22"/>
          <w:szCs w:val="22"/>
        </w:rPr>
        <w:t xml:space="preserve">Bidders shall complete and submit their MIQs alongside their ITT responses by email to </w:t>
      </w:r>
      <w:hyperlink r:id="rId14" w:history="1">
        <w:r w:rsidR="00456294" w:rsidRPr="00C72984">
          <w:rPr>
            <w:rStyle w:val="Hyperlink"/>
            <w:rFonts w:ascii="Segoe UI Semilight" w:hAnsi="Segoe UI Semilight" w:cs="Segoe UI Semilight"/>
            <w:sz w:val="22"/>
            <w:szCs w:val="22"/>
          </w:rPr>
          <w:t>YusufK@wfha.org.uk</w:t>
        </w:r>
      </w:hyperlink>
      <w:r w:rsidR="00456294" w:rsidRPr="00C72984">
        <w:rPr>
          <w:rFonts w:ascii="Segoe UI Semilight" w:hAnsi="Segoe UI Semilight" w:cs="Segoe UI Semilight"/>
          <w:sz w:val="22"/>
          <w:szCs w:val="22"/>
        </w:rPr>
        <w:t xml:space="preserve"> </w:t>
      </w:r>
      <w:r w:rsidR="00C72984" w:rsidRPr="00C72984">
        <w:rPr>
          <w:rFonts w:ascii="Segoe UI Semilight" w:hAnsi="Segoe UI Semilight" w:cs="Segoe UI Semilight"/>
          <w:sz w:val="22"/>
          <w:szCs w:val="22"/>
        </w:rPr>
        <w:t>.</w:t>
      </w:r>
    </w:p>
    <w:p w14:paraId="11CB8A04" w14:textId="77777777" w:rsidR="006D5DEC" w:rsidRPr="00D57FEC" w:rsidRDefault="006D5DEC" w:rsidP="006D5DEC">
      <w:pPr>
        <w:pStyle w:val="Level2"/>
        <w:numPr>
          <w:ilvl w:val="1"/>
          <w:numId w:val="22"/>
        </w:numPr>
        <w:adjustRightInd w:val="0"/>
        <w:spacing w:after="120"/>
        <w:ind w:hanging="792"/>
        <w:jc w:val="left"/>
        <w:outlineLvl w:val="9"/>
        <w:rPr>
          <w:rFonts w:ascii="Segoe UI Semilight" w:hAnsi="Segoe UI Semilight" w:cs="Segoe UI Semilight"/>
          <w:sz w:val="22"/>
          <w:szCs w:val="22"/>
        </w:rPr>
      </w:pPr>
      <w:bookmarkStart w:id="4" w:name="_Ref371143361"/>
      <w:r w:rsidRPr="00C72984">
        <w:rPr>
          <w:rFonts w:ascii="Segoe UI Semilight" w:hAnsi="Segoe UI Semilight" w:cs="Segoe UI Semilight"/>
          <w:sz w:val="22"/>
          <w:szCs w:val="22"/>
        </w:rPr>
        <w:t>To be considered, MIQs must be</w:t>
      </w:r>
      <w:bookmarkEnd w:id="4"/>
      <w:r w:rsidRPr="00C72984">
        <w:rPr>
          <w:rFonts w:ascii="Segoe UI Semilight" w:hAnsi="Segoe UI Semilight" w:cs="Segoe UI Semilight"/>
          <w:sz w:val="22"/>
          <w:szCs w:val="22"/>
        </w:rPr>
        <w:t xml:space="preserve"> received by Waltham Forest Housing Association (by email to </w:t>
      </w:r>
      <w:hyperlink r:id="rId15" w:history="1">
        <w:r w:rsidRPr="00C72984">
          <w:rPr>
            <w:rStyle w:val="Hyperlink"/>
            <w:rFonts w:ascii="Segoe UI Semilight" w:hAnsi="Segoe UI Semilight" w:cs="Segoe UI Semilight"/>
            <w:sz w:val="22"/>
            <w:szCs w:val="22"/>
          </w:rPr>
          <w:t>jenny.Aley@gibbslaidler.co.uk</w:t>
        </w:r>
      </w:hyperlink>
      <w:r w:rsidRPr="00C72984">
        <w:rPr>
          <w:rFonts w:ascii="Segoe UI Semilight" w:hAnsi="Segoe UI Semilight" w:cs="Segoe UI Semilight"/>
          <w:sz w:val="22"/>
          <w:szCs w:val="22"/>
        </w:rPr>
        <w:t xml:space="preserve"> no later than </w:t>
      </w:r>
      <w:r w:rsidR="00C72984" w:rsidRPr="00C72984">
        <w:rPr>
          <w:rFonts w:ascii="Segoe UI Semilight" w:hAnsi="Segoe UI Semilight" w:cs="Segoe UI Semilight"/>
          <w:sz w:val="22"/>
          <w:szCs w:val="22"/>
        </w:rPr>
        <w:t>5.00</w:t>
      </w:r>
      <w:r w:rsidRPr="00C72984">
        <w:rPr>
          <w:rFonts w:ascii="Segoe UI Semilight" w:hAnsi="Segoe UI Semilight" w:cs="Segoe UI Semilight"/>
          <w:sz w:val="22"/>
          <w:szCs w:val="22"/>
        </w:rPr>
        <w:t xml:space="preserve"> on 29</w:t>
      </w:r>
      <w:r w:rsidRPr="00C72984">
        <w:rPr>
          <w:rFonts w:ascii="Segoe UI Semilight" w:hAnsi="Segoe UI Semilight" w:cs="Segoe UI Semilight"/>
          <w:sz w:val="22"/>
          <w:szCs w:val="22"/>
          <w:vertAlign w:val="superscript"/>
        </w:rPr>
        <w:t>th</w:t>
      </w:r>
      <w:r w:rsidRPr="00C72984">
        <w:rPr>
          <w:rFonts w:ascii="Segoe UI Semilight" w:hAnsi="Segoe UI Semilight" w:cs="Segoe UI Semilight"/>
          <w:sz w:val="22"/>
          <w:szCs w:val="22"/>
        </w:rPr>
        <w:t xml:space="preserve"> </w:t>
      </w:r>
      <w:r w:rsidR="00C72984" w:rsidRPr="00C72984">
        <w:rPr>
          <w:rFonts w:ascii="Segoe UI Semilight" w:hAnsi="Segoe UI Semilight" w:cs="Segoe UI Semilight"/>
          <w:sz w:val="22"/>
          <w:szCs w:val="22"/>
        </w:rPr>
        <w:t>August</w:t>
      </w:r>
      <w:r w:rsidRPr="00C72984">
        <w:rPr>
          <w:rFonts w:ascii="Segoe UI Semilight" w:hAnsi="Segoe UI Semilight" w:cs="Segoe UI Semilight"/>
          <w:sz w:val="22"/>
          <w:szCs w:val="22"/>
        </w:rPr>
        <w:t xml:space="preserve"> 2018 (the Closing Date) or such later date as Waltham Forest Housing Association</w:t>
      </w:r>
      <w:r w:rsidRPr="00D57FEC">
        <w:rPr>
          <w:rFonts w:ascii="Segoe UI Semilight" w:hAnsi="Segoe UI Semilight" w:cs="Segoe UI Semilight"/>
          <w:sz w:val="22"/>
          <w:szCs w:val="22"/>
        </w:rPr>
        <w:t xml:space="preserve"> notifies Bidders.</w:t>
      </w:r>
    </w:p>
    <w:p w14:paraId="487A8808" w14:textId="77777777" w:rsidR="006D5DEC" w:rsidRPr="00D57FEC" w:rsidRDefault="006D5DEC" w:rsidP="006D5DEC">
      <w:pPr>
        <w:pStyle w:val="Level2"/>
        <w:numPr>
          <w:ilvl w:val="1"/>
          <w:numId w:val="22"/>
        </w:numPr>
        <w:adjustRightInd w:val="0"/>
        <w:spacing w:after="120"/>
        <w:ind w:hanging="792"/>
        <w:jc w:val="left"/>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Any MIQs, proposals or other supporting documents received after such time and date will not be considered for acceptance by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w:t>
      </w:r>
    </w:p>
    <w:p w14:paraId="1FC166D0" w14:textId="77777777" w:rsidR="006D5DEC" w:rsidRPr="00D57FEC" w:rsidRDefault="006D5DEC" w:rsidP="006D5DEC">
      <w:pPr>
        <w:pStyle w:val="Level2"/>
        <w:numPr>
          <w:ilvl w:val="1"/>
          <w:numId w:val="22"/>
        </w:numPr>
        <w:adjustRightInd w:val="0"/>
        <w:spacing w:after="120"/>
        <w:ind w:hanging="792"/>
        <w:jc w:val="left"/>
        <w:outlineLvl w:val="9"/>
        <w:rPr>
          <w:rFonts w:ascii="Segoe UI Semilight" w:hAnsi="Segoe UI Semilight" w:cs="Segoe UI Semilight"/>
          <w:sz w:val="22"/>
          <w:szCs w:val="22"/>
        </w:rPr>
      </w:pPr>
      <w:r w:rsidRPr="00D57FEC">
        <w:rPr>
          <w:rFonts w:ascii="Segoe UI Semilight" w:hAnsi="Segoe UI Semilight" w:cs="Segoe UI Semilight"/>
          <w:sz w:val="22"/>
          <w:szCs w:val="22"/>
        </w:rPr>
        <w:t>MIQ responses will be evaluated in accordance with the procedures set out in Paragraph 12 of this MIQ.  In the event that none of the responses are deemed satisfactory, the Contracting Authority reserves the right to consider alternative procurement options.</w:t>
      </w:r>
    </w:p>
    <w:p w14:paraId="5991ED1D" w14:textId="77777777" w:rsidR="006D5DEC" w:rsidRPr="00D57FEC" w:rsidRDefault="006D5DEC" w:rsidP="006D5DEC">
      <w:pPr>
        <w:rPr>
          <w:rFonts w:ascii="Segoe UI Semilight" w:hAnsi="Segoe UI Semilight" w:cs="Segoe UI Semilight"/>
          <w:color w:val="auto"/>
          <w:lang w:eastAsia="en-GB"/>
        </w:rPr>
      </w:pPr>
    </w:p>
    <w:p w14:paraId="4E424A2D"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Acceptance of MIQ</w:t>
      </w:r>
      <w:r w:rsidRPr="00D57FEC">
        <w:rPr>
          <w:rFonts w:ascii="Segoe UI Semilight" w:hAnsi="Segoe UI Semilight" w:cs="Segoe UI Semilight"/>
          <w:color w:val="auto"/>
          <w:sz w:val="24"/>
          <w:szCs w:val="24"/>
        </w:rPr>
        <w:t>s</w:t>
      </w:r>
    </w:p>
    <w:p w14:paraId="6024759D" w14:textId="77777777" w:rsidR="006D5DEC" w:rsidRPr="00D57FEC" w:rsidRDefault="006D5DEC" w:rsidP="006D5DEC">
      <w:pPr>
        <w:pStyle w:val="Level2"/>
        <w:numPr>
          <w:ilvl w:val="1"/>
          <w:numId w:val="22"/>
        </w:numPr>
        <w:adjustRightInd w:val="0"/>
        <w:spacing w:after="120"/>
        <w:ind w:left="851" w:hanging="851"/>
        <w:jc w:val="left"/>
        <w:outlineLvl w:val="9"/>
        <w:rPr>
          <w:rFonts w:ascii="Segoe UI Semilight" w:hAnsi="Segoe UI Semilight" w:cs="Segoe UI Semilight"/>
          <w:sz w:val="22"/>
          <w:szCs w:val="22"/>
        </w:rPr>
      </w:pP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reserves the right to accept any MIQ submitted. </w:t>
      </w:r>
    </w:p>
    <w:p w14:paraId="71C0FCFF" w14:textId="77777777" w:rsidR="006D5DEC" w:rsidRPr="00D57FEC" w:rsidRDefault="006D5DEC" w:rsidP="006D5DEC">
      <w:pPr>
        <w:pStyle w:val="Level2"/>
        <w:numPr>
          <w:ilvl w:val="1"/>
          <w:numId w:val="22"/>
        </w:numPr>
        <w:adjustRightInd w:val="0"/>
        <w:spacing w:after="120"/>
        <w:ind w:left="851" w:hanging="851"/>
        <w:jc w:val="left"/>
        <w:outlineLvl w:val="9"/>
        <w:rPr>
          <w:rFonts w:ascii="Segoe UI Semilight" w:hAnsi="Segoe UI Semilight" w:cs="Segoe UI Semilight"/>
          <w:sz w:val="22"/>
          <w:szCs w:val="22"/>
        </w:rPr>
      </w:pP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shall not be bound to accept any MIQ and reserves to itself the right at its absolute discretion to accept or not accept any MIQ submitted.</w:t>
      </w:r>
    </w:p>
    <w:p w14:paraId="13B6B13C" w14:textId="77777777" w:rsidR="006D5DEC" w:rsidRPr="00D57FEC" w:rsidRDefault="006D5DEC" w:rsidP="006D5DEC">
      <w:pPr>
        <w:pStyle w:val="Level2"/>
        <w:numPr>
          <w:ilvl w:val="1"/>
          <w:numId w:val="22"/>
        </w:numPr>
        <w:adjustRightInd w:val="0"/>
        <w:spacing w:after="120"/>
        <w:ind w:left="851" w:hanging="851"/>
        <w:jc w:val="left"/>
        <w:outlineLvl w:val="9"/>
        <w:rPr>
          <w:rFonts w:ascii="Segoe UI Semilight" w:hAnsi="Segoe UI Semilight" w:cs="Segoe UI Semilight"/>
          <w:sz w:val="22"/>
          <w:szCs w:val="22"/>
        </w:rPr>
      </w:pP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may in its absolute discretion refrain from considering a MIQ if either:</w:t>
      </w:r>
    </w:p>
    <w:p w14:paraId="62BA022B" w14:textId="77777777" w:rsidR="006D5DEC" w:rsidRPr="00D57FEC" w:rsidRDefault="006D5DEC" w:rsidP="006D5DEC">
      <w:pPr>
        <w:pStyle w:val="Level3"/>
        <w:numPr>
          <w:ilvl w:val="2"/>
          <w:numId w:val="22"/>
        </w:numPr>
        <w:adjustRightInd w:val="0"/>
        <w:spacing w:after="120"/>
        <w:ind w:left="1701" w:hanging="850"/>
        <w:outlineLvl w:val="0"/>
        <w:rPr>
          <w:rFonts w:ascii="Segoe UI Semilight" w:hAnsi="Segoe UI Semilight" w:cs="Segoe UI Semilight"/>
          <w:sz w:val="22"/>
          <w:szCs w:val="22"/>
        </w:rPr>
      </w:pPr>
      <w:r w:rsidRPr="00D57FEC">
        <w:rPr>
          <w:rFonts w:ascii="Segoe UI Semilight" w:hAnsi="Segoe UI Semilight" w:cs="Segoe UI Semilight"/>
          <w:sz w:val="22"/>
          <w:szCs w:val="22"/>
        </w:rPr>
        <w:t>it does not comply in any respect with the requirements of the tender; or</w:t>
      </w:r>
    </w:p>
    <w:p w14:paraId="14F20E61" w14:textId="77777777" w:rsidR="006D5DEC" w:rsidRPr="00D57FEC" w:rsidRDefault="006D5DEC" w:rsidP="006D5DEC">
      <w:pPr>
        <w:pStyle w:val="Level3"/>
        <w:numPr>
          <w:ilvl w:val="2"/>
          <w:numId w:val="22"/>
        </w:numPr>
        <w:adjustRightInd w:val="0"/>
        <w:spacing w:after="120"/>
        <w:ind w:left="1701" w:hanging="850"/>
        <w:outlineLvl w:val="0"/>
        <w:rPr>
          <w:rFonts w:ascii="Segoe UI Semilight" w:hAnsi="Segoe UI Semilight" w:cs="Segoe UI Semilight"/>
          <w:sz w:val="22"/>
          <w:szCs w:val="22"/>
        </w:rPr>
      </w:pPr>
      <w:r w:rsidRPr="00D57FEC">
        <w:rPr>
          <w:rFonts w:ascii="Segoe UI Semilight" w:hAnsi="Segoe UI Semilight" w:cs="Segoe UI Semilight"/>
          <w:sz w:val="22"/>
          <w:szCs w:val="22"/>
        </w:rPr>
        <w:t>it contains any significant omissions.</w:t>
      </w:r>
    </w:p>
    <w:p w14:paraId="251E6227" w14:textId="77777777" w:rsidR="006D5DEC" w:rsidRPr="00D57FEC" w:rsidRDefault="006D5DEC" w:rsidP="006D5DEC">
      <w:pPr>
        <w:rPr>
          <w:rFonts w:ascii="Segoe UI Semilight" w:hAnsi="Segoe UI Semilight" w:cs="Segoe UI Semilight"/>
          <w:color w:val="auto"/>
          <w:lang w:eastAsia="en-GB"/>
        </w:rPr>
      </w:pPr>
    </w:p>
    <w:p w14:paraId="19A82D84"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Bidder Selection</w:t>
      </w:r>
    </w:p>
    <w:p w14:paraId="63E6CF08"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bCs/>
          <w:iCs/>
          <w:sz w:val="22"/>
          <w:szCs w:val="22"/>
        </w:rPr>
      </w:pPr>
      <w:r w:rsidRPr="00D57FEC">
        <w:rPr>
          <w:rFonts w:ascii="Segoe UI Semilight" w:hAnsi="Segoe UI Semilight" w:cs="Segoe UI Semilight"/>
          <w:sz w:val="22"/>
          <w:szCs w:val="22"/>
        </w:rPr>
        <w:t xml:space="preserve">The objective of the MIQ process is firstly to assess the responses to the MIQ to confirm which Bidders meet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’s minimum standards and secondly to select Bidders to be evaluated as part of the ITT stage, each by reference to the mandatory and non-mandatory ineligibility criteria and the Bidder’s economic and financial standing and </w:t>
      </w:r>
      <w:r w:rsidRPr="00D57FEC">
        <w:rPr>
          <w:rFonts w:ascii="Segoe UI Semilight" w:hAnsi="Segoe UI Semilight" w:cs="Segoe UI Semilight"/>
          <w:sz w:val="22"/>
          <w:szCs w:val="22"/>
        </w:rPr>
        <w:lastRenderedPageBreak/>
        <w:t xml:space="preserve">technical and professional ability. </w:t>
      </w:r>
      <w:r>
        <w:rPr>
          <w:rFonts w:ascii="Segoe UI Semilight" w:hAnsi="Segoe UI Semilight" w:cs="Segoe UI Semilight"/>
          <w:iCs/>
          <w:sz w:val="22"/>
          <w:szCs w:val="22"/>
        </w:rPr>
        <w:t>Waltham Forest Housing Association</w:t>
      </w:r>
      <w:r w:rsidRPr="00D57FEC">
        <w:rPr>
          <w:rFonts w:ascii="Segoe UI Semilight" w:hAnsi="Segoe UI Semilight" w:cs="Segoe UI Semilight"/>
          <w:iCs/>
          <w:sz w:val="22"/>
          <w:szCs w:val="22"/>
        </w:rPr>
        <w:t xml:space="preserve"> will evaluate responses to this MIQ based on your stated ability to provide the range of services that we consider suitable and relevant for Social Housing organisations.  </w:t>
      </w:r>
    </w:p>
    <w:p w14:paraId="28A15AF2"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will seek independent support from our retained Consultant (Gibbs Laidler Consulting LLP) in order to validate information declared or to assist in the evaluation process. Reference site visits or demonstrations and / or presentations are unlikely to be requested, but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reserves the right to request the same as a part of the MIQ or ITT process.</w:t>
      </w:r>
    </w:p>
    <w:p w14:paraId="512AC51D"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Our Consultant may be in attendance at any Presentation/Clarification meetings, but you will not otherwise be required to speak with them and there is no intention to infringe upon a direct relationship with any chosen provider after appointment.</w:t>
      </w:r>
    </w:p>
    <w:p w14:paraId="70D8C326"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Selection and selection criteria will be a combination of both financial and non-financial factors in line with Regulation 58(19) of the Public Contracts Regulations 2015, and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will consider:</w:t>
      </w:r>
    </w:p>
    <w:p w14:paraId="46C36BEF" w14:textId="77777777" w:rsidR="006D5DEC" w:rsidRPr="00D57FEC" w:rsidRDefault="006D5DEC" w:rsidP="006D5DEC">
      <w:pPr>
        <w:pStyle w:val="Level3"/>
        <w:numPr>
          <w:ilvl w:val="2"/>
          <w:numId w:val="22"/>
        </w:numPr>
        <w:adjustRightInd w:val="0"/>
        <w:spacing w:after="0"/>
        <w:ind w:left="1701" w:hanging="981"/>
        <w:outlineLvl w:val="0"/>
        <w:rPr>
          <w:rFonts w:ascii="Segoe UI Semilight" w:hAnsi="Segoe UI Semilight" w:cs="Segoe UI Semilight"/>
          <w:sz w:val="22"/>
          <w:szCs w:val="22"/>
        </w:rPr>
      </w:pPr>
      <w:r w:rsidRPr="00D57FEC">
        <w:rPr>
          <w:rFonts w:ascii="Segoe UI Semilight" w:hAnsi="Segoe UI Semilight" w:cs="Segoe UI Semilight"/>
          <w:b/>
          <w:sz w:val="22"/>
          <w:szCs w:val="22"/>
        </w:rPr>
        <w:t>Mandatory and non-mandatory ineligibility criteria</w:t>
      </w:r>
      <w:r w:rsidRPr="00D57FEC">
        <w:rPr>
          <w:rFonts w:ascii="Segoe UI Semilight" w:hAnsi="Segoe UI Semilight" w:cs="Segoe UI Semilight"/>
          <w:sz w:val="22"/>
          <w:szCs w:val="22"/>
        </w:rPr>
        <w:t xml:space="preserve"> – status of the Bidder in relation to Regulation 57 of the Public Contracts Regulations 2015.</w:t>
      </w:r>
    </w:p>
    <w:p w14:paraId="521095A7" w14:textId="77777777" w:rsidR="006D5DEC" w:rsidRPr="00D57FEC" w:rsidRDefault="006D5DEC" w:rsidP="006D5DEC">
      <w:pPr>
        <w:pStyle w:val="Level3"/>
        <w:numPr>
          <w:ilvl w:val="2"/>
          <w:numId w:val="22"/>
        </w:numPr>
        <w:adjustRightInd w:val="0"/>
        <w:spacing w:after="0"/>
        <w:ind w:left="1701" w:hanging="981"/>
        <w:outlineLvl w:val="0"/>
        <w:rPr>
          <w:rFonts w:ascii="Segoe UI Semilight" w:hAnsi="Segoe UI Semilight" w:cs="Segoe UI Semilight"/>
          <w:sz w:val="22"/>
          <w:szCs w:val="22"/>
        </w:rPr>
      </w:pPr>
      <w:r w:rsidRPr="00D57FEC">
        <w:rPr>
          <w:rFonts w:ascii="Segoe UI Semilight" w:hAnsi="Segoe UI Semilight" w:cs="Segoe UI Semilight"/>
          <w:b/>
          <w:sz w:val="22"/>
          <w:szCs w:val="22"/>
        </w:rPr>
        <w:t>Economic and financial standing</w:t>
      </w:r>
      <w:r w:rsidRPr="00D57FEC">
        <w:rPr>
          <w:rFonts w:ascii="Segoe UI Semilight" w:hAnsi="Segoe UI Semilight" w:cs="Segoe UI Semilight"/>
          <w:sz w:val="22"/>
          <w:szCs w:val="22"/>
        </w:rPr>
        <w:t xml:space="preserve"> – the Bidder must be of a sound financial position to participate in a procurement of this size as set out in Regulation 58(7-10) of the Public Contracts Regulations 2015.  This may entail independent financial checks in accordance with Regulation 60(6-8) of the Public Contracts Regulations 2015.</w:t>
      </w:r>
    </w:p>
    <w:p w14:paraId="6149FBBC" w14:textId="77777777" w:rsidR="006D5DEC" w:rsidRPr="00D57FEC" w:rsidRDefault="006D5DEC" w:rsidP="006D5DEC">
      <w:pPr>
        <w:pStyle w:val="Level3"/>
        <w:numPr>
          <w:ilvl w:val="2"/>
          <w:numId w:val="22"/>
        </w:numPr>
        <w:adjustRightInd w:val="0"/>
        <w:spacing w:after="0"/>
        <w:ind w:left="1701" w:hanging="981"/>
        <w:outlineLvl w:val="0"/>
        <w:rPr>
          <w:rFonts w:ascii="Segoe UI Semilight" w:hAnsi="Segoe UI Semilight" w:cs="Segoe UI Semilight"/>
          <w:sz w:val="22"/>
          <w:szCs w:val="22"/>
        </w:rPr>
      </w:pPr>
      <w:r w:rsidRPr="00D57FEC">
        <w:rPr>
          <w:rFonts w:ascii="Segoe UI Semilight" w:hAnsi="Segoe UI Semilight" w:cs="Segoe UI Semilight"/>
          <w:b/>
          <w:sz w:val="22"/>
          <w:szCs w:val="22"/>
        </w:rPr>
        <w:t>Bidder’s technical and professional ability</w:t>
      </w:r>
      <w:r w:rsidRPr="00D57FEC">
        <w:rPr>
          <w:rFonts w:ascii="Segoe UI Semilight" w:hAnsi="Segoe UI Semilight" w:cs="Segoe UI Semilight"/>
          <w:sz w:val="22"/>
          <w:szCs w:val="22"/>
        </w:rPr>
        <w:t xml:space="preserve"> – assessment of the totality of resources and core competencies available to the Bidder as set out in Regulation 58 of the Public Contracts Regulations 2015(15-18).  This may entail independent financial checks in accordance with Regulation 60(9) of the Public Contracts Regulations 2015.</w:t>
      </w:r>
    </w:p>
    <w:p w14:paraId="6E4B53DB" w14:textId="77777777" w:rsidR="006D5DEC" w:rsidRPr="00D57FEC" w:rsidRDefault="006D5DEC" w:rsidP="006D5DEC">
      <w:pPr>
        <w:pStyle w:val="Level3"/>
        <w:numPr>
          <w:ilvl w:val="0"/>
          <w:numId w:val="0"/>
        </w:numPr>
        <w:adjustRightInd w:val="0"/>
        <w:spacing w:after="120"/>
        <w:ind w:left="792"/>
        <w:outlineLvl w:val="9"/>
        <w:rPr>
          <w:rFonts w:ascii="Segoe UI Semilight" w:hAnsi="Segoe UI Semilight" w:cs="Segoe UI Semilight"/>
          <w:sz w:val="22"/>
          <w:szCs w:val="22"/>
        </w:rPr>
      </w:pPr>
    </w:p>
    <w:p w14:paraId="5ADCDC5D"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MIQs will be assessed to ascertain whether they pass the relevant requirements as set out below. In the event that a “fail” mark is awarded to a Bidder for any of these questions,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reserves the right to disqualify that Bidder from the process.</w:t>
      </w:r>
    </w:p>
    <w:p w14:paraId="65FEB386" w14:textId="77777777" w:rsidR="006D5DEC" w:rsidRPr="00D57FEC" w:rsidRDefault="006D5DEC" w:rsidP="006D5DEC">
      <w:pPr>
        <w:rPr>
          <w:rFonts w:ascii="Segoe UI Semilight" w:hAnsi="Segoe UI Semilight" w:cs="Segoe UI Semilight"/>
          <w:color w:val="auto"/>
          <w:lang w:eastAsia="en-GB"/>
        </w:rPr>
      </w:pPr>
    </w:p>
    <w:tbl>
      <w:tblPr>
        <w:tblW w:w="8613" w:type="dxa"/>
        <w:tblLayout w:type="fixed"/>
        <w:tblLook w:val="04A0" w:firstRow="1" w:lastRow="0" w:firstColumn="1" w:lastColumn="0" w:noHBand="0" w:noVBand="1"/>
      </w:tblPr>
      <w:tblGrid>
        <w:gridCol w:w="1291"/>
        <w:gridCol w:w="1644"/>
        <w:gridCol w:w="4119"/>
        <w:gridCol w:w="1559"/>
      </w:tblGrid>
      <w:tr w:rsidR="00557B2C" w14:paraId="6D62B2A3" w14:textId="77777777" w:rsidTr="006D5DEC">
        <w:trPr>
          <w:trHeight w:val="340"/>
        </w:trPr>
        <w:tc>
          <w:tcPr>
            <w:tcW w:w="1291" w:type="dxa"/>
            <w:tcBorders>
              <w:top w:val="single" w:sz="8" w:space="0" w:color="auto"/>
              <w:left w:val="single" w:sz="8" w:space="0" w:color="auto"/>
              <w:bottom w:val="single" w:sz="8" w:space="0" w:color="auto"/>
              <w:right w:val="single" w:sz="8" w:space="0" w:color="auto"/>
            </w:tcBorders>
            <w:shd w:val="clear" w:color="auto" w:fill="1F497D" w:themeFill="text2"/>
            <w:noWrap/>
            <w:vAlign w:val="center"/>
            <w:hideMark/>
          </w:tcPr>
          <w:p w14:paraId="773A106A" w14:textId="77777777" w:rsidR="006D5DEC" w:rsidRPr="00D57FEC" w:rsidRDefault="006D5DEC" w:rsidP="006D5DEC">
            <w:pPr>
              <w:rPr>
                <w:rFonts w:ascii="Segoe UI Semilight" w:hAnsi="Segoe UI Semilight" w:cs="Segoe UI Semilight"/>
                <w:b/>
                <w:bCs/>
                <w:color w:val="auto"/>
                <w:sz w:val="22"/>
                <w:lang w:eastAsia="en-GB"/>
              </w:rPr>
            </w:pPr>
          </w:p>
        </w:tc>
        <w:tc>
          <w:tcPr>
            <w:tcW w:w="1644" w:type="dxa"/>
            <w:tcBorders>
              <w:top w:val="single" w:sz="8" w:space="0" w:color="auto"/>
              <w:left w:val="nil"/>
              <w:bottom w:val="single" w:sz="8" w:space="0" w:color="auto"/>
              <w:right w:val="single" w:sz="8" w:space="0" w:color="auto"/>
            </w:tcBorders>
            <w:shd w:val="clear" w:color="auto" w:fill="1F497D" w:themeFill="text2"/>
            <w:vAlign w:val="center"/>
            <w:hideMark/>
          </w:tcPr>
          <w:p w14:paraId="0994B290" w14:textId="77777777" w:rsidR="006D5DEC" w:rsidRPr="00F904FF" w:rsidRDefault="006D5DEC" w:rsidP="006D5DEC">
            <w:pPr>
              <w:jc w:val="center"/>
              <w:rPr>
                <w:rFonts w:ascii="Segoe UI Semilight" w:hAnsi="Segoe UI Semilight" w:cs="Segoe UI Semilight"/>
                <w:b/>
                <w:bCs/>
                <w:color w:val="FFFFFF" w:themeColor="background1"/>
                <w:sz w:val="22"/>
                <w:lang w:eastAsia="en-GB"/>
              </w:rPr>
            </w:pPr>
            <w:r w:rsidRPr="00F904FF">
              <w:rPr>
                <w:rFonts w:ascii="Segoe UI Semilight" w:hAnsi="Segoe UI Semilight" w:cs="Segoe UI Semilight"/>
                <w:b/>
                <w:bCs/>
                <w:color w:val="FFFFFF" w:themeColor="background1"/>
                <w:sz w:val="22"/>
                <w:lang w:eastAsia="en-GB"/>
              </w:rPr>
              <w:t>Question Reference</w:t>
            </w:r>
          </w:p>
        </w:tc>
        <w:tc>
          <w:tcPr>
            <w:tcW w:w="4119" w:type="dxa"/>
            <w:tcBorders>
              <w:top w:val="single" w:sz="8" w:space="0" w:color="auto"/>
              <w:left w:val="nil"/>
              <w:bottom w:val="single" w:sz="8" w:space="0" w:color="auto"/>
              <w:right w:val="single" w:sz="8" w:space="0" w:color="auto"/>
            </w:tcBorders>
            <w:shd w:val="clear" w:color="auto" w:fill="1F497D" w:themeFill="text2"/>
            <w:vAlign w:val="center"/>
            <w:hideMark/>
          </w:tcPr>
          <w:p w14:paraId="28930220" w14:textId="77777777" w:rsidR="006D5DEC" w:rsidRPr="00F904FF" w:rsidRDefault="006D5DEC" w:rsidP="006D5DEC">
            <w:pPr>
              <w:jc w:val="center"/>
              <w:rPr>
                <w:rFonts w:ascii="Segoe UI Semilight" w:hAnsi="Segoe UI Semilight" w:cs="Segoe UI Semilight"/>
                <w:b/>
                <w:bCs/>
                <w:color w:val="FFFFFF" w:themeColor="background1"/>
                <w:sz w:val="22"/>
                <w:lang w:eastAsia="en-GB"/>
              </w:rPr>
            </w:pPr>
            <w:r w:rsidRPr="00F904FF">
              <w:rPr>
                <w:rFonts w:ascii="Segoe UI Semilight" w:hAnsi="Segoe UI Semilight" w:cs="Segoe UI Semilight"/>
                <w:b/>
                <w:bCs/>
                <w:color w:val="FFFFFF" w:themeColor="background1"/>
                <w:sz w:val="22"/>
                <w:lang w:eastAsia="en-GB"/>
              </w:rPr>
              <w:t>Topic</w:t>
            </w:r>
          </w:p>
        </w:tc>
        <w:tc>
          <w:tcPr>
            <w:tcW w:w="1559" w:type="dxa"/>
            <w:tcBorders>
              <w:top w:val="single" w:sz="8" w:space="0" w:color="auto"/>
              <w:left w:val="nil"/>
              <w:bottom w:val="single" w:sz="8" w:space="0" w:color="auto"/>
              <w:right w:val="single" w:sz="8" w:space="0" w:color="auto"/>
            </w:tcBorders>
            <w:shd w:val="clear" w:color="auto" w:fill="1F497D" w:themeFill="text2"/>
            <w:vAlign w:val="center"/>
            <w:hideMark/>
          </w:tcPr>
          <w:p w14:paraId="2AC547DD" w14:textId="77777777" w:rsidR="006D5DEC" w:rsidRPr="00F904FF" w:rsidRDefault="006D5DEC" w:rsidP="006D5DEC">
            <w:pPr>
              <w:jc w:val="center"/>
              <w:rPr>
                <w:rFonts w:ascii="Segoe UI Semilight" w:hAnsi="Segoe UI Semilight" w:cs="Segoe UI Semilight"/>
                <w:b/>
                <w:bCs/>
                <w:color w:val="FFFFFF" w:themeColor="background1"/>
                <w:sz w:val="22"/>
                <w:lang w:eastAsia="en-GB"/>
              </w:rPr>
            </w:pPr>
            <w:r w:rsidRPr="00F904FF">
              <w:rPr>
                <w:rFonts w:ascii="Segoe UI Semilight" w:hAnsi="Segoe UI Semilight" w:cs="Segoe UI Semilight"/>
                <w:b/>
                <w:bCs/>
                <w:color w:val="FFFFFF" w:themeColor="background1"/>
                <w:sz w:val="22"/>
                <w:lang w:eastAsia="en-GB"/>
              </w:rPr>
              <w:t>Pass / Fail / Weighting</w:t>
            </w:r>
          </w:p>
        </w:tc>
      </w:tr>
      <w:tr w:rsidR="00557B2C" w14:paraId="25D3A483" w14:textId="77777777" w:rsidTr="006D5DEC">
        <w:trPr>
          <w:trHeight w:val="340"/>
        </w:trPr>
        <w:tc>
          <w:tcPr>
            <w:tcW w:w="1291" w:type="dxa"/>
            <w:tcBorders>
              <w:top w:val="nil"/>
              <w:left w:val="single" w:sz="8" w:space="0" w:color="auto"/>
              <w:bottom w:val="single" w:sz="8" w:space="0" w:color="auto"/>
              <w:right w:val="single" w:sz="8" w:space="0" w:color="auto"/>
            </w:tcBorders>
            <w:shd w:val="clear" w:color="auto" w:fill="auto"/>
            <w:vAlign w:val="center"/>
          </w:tcPr>
          <w:p w14:paraId="7E6C10BF" w14:textId="77777777" w:rsidR="006D5DEC" w:rsidRPr="00D57FEC" w:rsidRDefault="006D5DEC" w:rsidP="006D5DEC">
            <w:pPr>
              <w:jc w:val="cente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Part 1</w:t>
            </w:r>
          </w:p>
        </w:tc>
        <w:tc>
          <w:tcPr>
            <w:tcW w:w="1644" w:type="dxa"/>
            <w:tcBorders>
              <w:top w:val="nil"/>
              <w:left w:val="nil"/>
              <w:bottom w:val="single" w:sz="8" w:space="0" w:color="auto"/>
              <w:right w:val="single" w:sz="8" w:space="0" w:color="auto"/>
            </w:tcBorders>
            <w:shd w:val="clear" w:color="auto" w:fill="auto"/>
            <w:vAlign w:val="center"/>
            <w:hideMark/>
          </w:tcPr>
          <w:p w14:paraId="12CB6135" w14:textId="77777777" w:rsidR="006D5DEC" w:rsidRPr="00D57FEC" w:rsidRDefault="006D5DEC" w:rsidP="006D5DEC">
            <w:pPr>
              <w:jc w:val="cente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Section 1</w:t>
            </w:r>
          </w:p>
        </w:tc>
        <w:tc>
          <w:tcPr>
            <w:tcW w:w="4119" w:type="dxa"/>
            <w:tcBorders>
              <w:top w:val="nil"/>
              <w:left w:val="nil"/>
              <w:bottom w:val="single" w:sz="8" w:space="0" w:color="auto"/>
              <w:right w:val="single" w:sz="8" w:space="0" w:color="auto"/>
            </w:tcBorders>
            <w:shd w:val="clear" w:color="auto" w:fill="auto"/>
            <w:vAlign w:val="center"/>
            <w:hideMark/>
          </w:tcPr>
          <w:p w14:paraId="1F5CDE6F" w14:textId="77777777" w:rsidR="006D5DEC" w:rsidRPr="00D57FEC" w:rsidRDefault="006D5DEC" w:rsidP="006D5DEC">
            <w:pP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Potential Supplier Information</w:t>
            </w:r>
          </w:p>
        </w:tc>
        <w:tc>
          <w:tcPr>
            <w:tcW w:w="1559" w:type="dxa"/>
            <w:tcBorders>
              <w:top w:val="nil"/>
              <w:left w:val="nil"/>
              <w:bottom w:val="single" w:sz="8" w:space="0" w:color="auto"/>
              <w:right w:val="single" w:sz="8" w:space="0" w:color="auto"/>
            </w:tcBorders>
            <w:shd w:val="clear" w:color="auto" w:fill="auto"/>
            <w:vAlign w:val="center"/>
          </w:tcPr>
          <w:p w14:paraId="48CE1A4C" w14:textId="77777777" w:rsidR="006D5DEC" w:rsidRPr="00D57FEC" w:rsidRDefault="006D5DEC" w:rsidP="006D5DEC">
            <w:pPr>
              <w:jc w:val="cente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Information</w:t>
            </w:r>
          </w:p>
        </w:tc>
      </w:tr>
      <w:tr w:rsidR="00557B2C" w14:paraId="0005AE22" w14:textId="77777777" w:rsidTr="006D5DEC">
        <w:trPr>
          <w:trHeight w:val="340"/>
        </w:trPr>
        <w:tc>
          <w:tcPr>
            <w:tcW w:w="1291" w:type="dxa"/>
            <w:tcBorders>
              <w:top w:val="nil"/>
              <w:left w:val="single" w:sz="8" w:space="0" w:color="auto"/>
              <w:bottom w:val="single" w:sz="8" w:space="0" w:color="auto"/>
              <w:right w:val="single" w:sz="8" w:space="0" w:color="auto"/>
            </w:tcBorders>
            <w:shd w:val="clear" w:color="auto" w:fill="auto"/>
            <w:vAlign w:val="center"/>
          </w:tcPr>
          <w:p w14:paraId="435AF355" w14:textId="77777777" w:rsidR="006D5DEC" w:rsidRPr="00D57FEC" w:rsidRDefault="006D5DEC" w:rsidP="006D5DEC">
            <w:pPr>
              <w:jc w:val="cente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Part 2</w:t>
            </w:r>
          </w:p>
        </w:tc>
        <w:tc>
          <w:tcPr>
            <w:tcW w:w="1644" w:type="dxa"/>
            <w:tcBorders>
              <w:top w:val="nil"/>
              <w:left w:val="nil"/>
              <w:bottom w:val="single" w:sz="8" w:space="0" w:color="auto"/>
              <w:right w:val="single" w:sz="8" w:space="0" w:color="auto"/>
            </w:tcBorders>
            <w:shd w:val="clear" w:color="auto" w:fill="auto"/>
            <w:vAlign w:val="center"/>
          </w:tcPr>
          <w:p w14:paraId="1335D122" w14:textId="77777777" w:rsidR="006D5DEC" w:rsidRPr="00D57FEC" w:rsidRDefault="006D5DEC" w:rsidP="006D5DEC">
            <w:pPr>
              <w:jc w:val="cente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Section 2</w:t>
            </w:r>
          </w:p>
        </w:tc>
        <w:tc>
          <w:tcPr>
            <w:tcW w:w="4119" w:type="dxa"/>
            <w:tcBorders>
              <w:top w:val="nil"/>
              <w:left w:val="nil"/>
              <w:bottom w:val="single" w:sz="8" w:space="0" w:color="auto"/>
              <w:right w:val="single" w:sz="8" w:space="0" w:color="auto"/>
            </w:tcBorders>
            <w:shd w:val="clear" w:color="auto" w:fill="auto"/>
            <w:vAlign w:val="center"/>
          </w:tcPr>
          <w:p w14:paraId="12A4C33F" w14:textId="77777777" w:rsidR="006D5DEC" w:rsidRPr="00D57FEC" w:rsidRDefault="006D5DEC" w:rsidP="006D5DEC">
            <w:pP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Grounds for Mandatory Exclusion</w:t>
            </w:r>
          </w:p>
        </w:tc>
        <w:tc>
          <w:tcPr>
            <w:tcW w:w="1559" w:type="dxa"/>
            <w:tcBorders>
              <w:top w:val="nil"/>
              <w:left w:val="nil"/>
              <w:bottom w:val="single" w:sz="8" w:space="0" w:color="auto"/>
              <w:right w:val="single" w:sz="8" w:space="0" w:color="auto"/>
            </w:tcBorders>
            <w:shd w:val="clear" w:color="auto" w:fill="auto"/>
            <w:vAlign w:val="center"/>
          </w:tcPr>
          <w:p w14:paraId="55E2FCB6" w14:textId="77777777" w:rsidR="006D5DEC" w:rsidRPr="00D57FEC" w:rsidRDefault="006D5DEC" w:rsidP="006D5DEC">
            <w:pPr>
              <w:jc w:val="cente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Pass/Fail</w:t>
            </w:r>
          </w:p>
        </w:tc>
      </w:tr>
      <w:tr w:rsidR="00557B2C" w14:paraId="752896C5" w14:textId="77777777" w:rsidTr="006D5DEC">
        <w:trPr>
          <w:trHeight w:val="340"/>
        </w:trPr>
        <w:tc>
          <w:tcPr>
            <w:tcW w:w="1291" w:type="dxa"/>
            <w:tcBorders>
              <w:top w:val="nil"/>
              <w:left w:val="single" w:sz="8" w:space="0" w:color="auto"/>
              <w:bottom w:val="single" w:sz="8" w:space="0" w:color="auto"/>
              <w:right w:val="single" w:sz="8" w:space="0" w:color="auto"/>
            </w:tcBorders>
            <w:shd w:val="clear" w:color="auto" w:fill="auto"/>
            <w:vAlign w:val="center"/>
          </w:tcPr>
          <w:p w14:paraId="74F603EC" w14:textId="77777777" w:rsidR="006D5DEC" w:rsidRPr="00D57FEC" w:rsidRDefault="006D5DEC" w:rsidP="006D5DEC">
            <w:pPr>
              <w:jc w:val="cente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Part 2</w:t>
            </w:r>
          </w:p>
        </w:tc>
        <w:tc>
          <w:tcPr>
            <w:tcW w:w="1644" w:type="dxa"/>
            <w:tcBorders>
              <w:top w:val="nil"/>
              <w:left w:val="nil"/>
              <w:bottom w:val="single" w:sz="8" w:space="0" w:color="auto"/>
              <w:right w:val="single" w:sz="8" w:space="0" w:color="auto"/>
            </w:tcBorders>
            <w:shd w:val="clear" w:color="auto" w:fill="auto"/>
            <w:vAlign w:val="center"/>
          </w:tcPr>
          <w:p w14:paraId="1D017012" w14:textId="77777777" w:rsidR="006D5DEC" w:rsidRPr="00D57FEC" w:rsidRDefault="006D5DEC" w:rsidP="006D5DEC">
            <w:pPr>
              <w:jc w:val="cente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Section 3</w:t>
            </w:r>
          </w:p>
        </w:tc>
        <w:tc>
          <w:tcPr>
            <w:tcW w:w="4119" w:type="dxa"/>
            <w:tcBorders>
              <w:top w:val="nil"/>
              <w:left w:val="nil"/>
              <w:bottom w:val="single" w:sz="8" w:space="0" w:color="auto"/>
              <w:right w:val="single" w:sz="8" w:space="0" w:color="auto"/>
            </w:tcBorders>
            <w:shd w:val="clear" w:color="auto" w:fill="auto"/>
            <w:vAlign w:val="center"/>
          </w:tcPr>
          <w:p w14:paraId="5B352333" w14:textId="77777777" w:rsidR="006D5DEC" w:rsidRPr="00D57FEC" w:rsidRDefault="006D5DEC" w:rsidP="006D5DEC">
            <w:pP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Grounds for Discretionary Exclusion</w:t>
            </w:r>
          </w:p>
        </w:tc>
        <w:tc>
          <w:tcPr>
            <w:tcW w:w="1559" w:type="dxa"/>
            <w:tcBorders>
              <w:top w:val="nil"/>
              <w:left w:val="nil"/>
              <w:bottom w:val="single" w:sz="8" w:space="0" w:color="auto"/>
              <w:right w:val="single" w:sz="8" w:space="0" w:color="auto"/>
            </w:tcBorders>
            <w:shd w:val="clear" w:color="auto" w:fill="auto"/>
            <w:vAlign w:val="center"/>
          </w:tcPr>
          <w:p w14:paraId="2094525E" w14:textId="77777777" w:rsidR="006D5DEC" w:rsidRPr="00D57FEC" w:rsidRDefault="006D5DEC" w:rsidP="006D5DEC">
            <w:pPr>
              <w:jc w:val="center"/>
              <w:rPr>
                <w:rFonts w:ascii="Segoe UI Semilight" w:hAnsi="Segoe UI Semilight" w:cs="Segoe UI Semilight"/>
                <w:color w:val="auto"/>
                <w:sz w:val="22"/>
                <w:lang w:eastAsia="en-GB"/>
              </w:rPr>
            </w:pPr>
            <w:r w:rsidRPr="00D57FEC">
              <w:rPr>
                <w:rFonts w:ascii="Segoe UI Semilight" w:hAnsi="Segoe UI Semilight" w:cs="Segoe UI Semilight"/>
                <w:color w:val="auto"/>
                <w:sz w:val="22"/>
                <w:lang w:eastAsia="en-GB"/>
              </w:rPr>
              <w:t>Pass/Fail</w:t>
            </w:r>
          </w:p>
        </w:tc>
      </w:tr>
    </w:tbl>
    <w:p w14:paraId="312CED5E" w14:textId="77777777" w:rsidR="006D5DEC" w:rsidRPr="00D57FEC" w:rsidRDefault="006D5DEC" w:rsidP="006D5DEC">
      <w:pPr>
        <w:spacing w:line="276" w:lineRule="auto"/>
        <w:ind w:left="567" w:hanging="567"/>
        <w:jc w:val="both"/>
        <w:rPr>
          <w:rFonts w:ascii="Segoe UI Semilight" w:hAnsi="Segoe UI Semilight" w:cs="Segoe UI Semilight"/>
          <w:color w:val="auto"/>
          <w:lang w:eastAsia="en-GB"/>
        </w:rPr>
      </w:pPr>
    </w:p>
    <w:p w14:paraId="239AF4E9"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lastRenderedPageBreak/>
        <w:t>Bids will then be scored in accordance with the following weightings:</w:t>
      </w:r>
    </w:p>
    <w:tbl>
      <w:tblPr>
        <w:tblStyle w:val="TableGrid"/>
        <w:tblpPr w:leftFromText="180" w:rightFromText="180" w:vertAnchor="text" w:horzAnchor="margin" w:tblpXSpec="center" w:tblpY="179"/>
        <w:tblW w:w="5000" w:type="pct"/>
        <w:jc w:val="center"/>
        <w:tblLook w:val="04A0" w:firstRow="1" w:lastRow="0" w:firstColumn="1" w:lastColumn="0" w:noHBand="0" w:noVBand="1"/>
      </w:tblPr>
      <w:tblGrid>
        <w:gridCol w:w="1348"/>
        <w:gridCol w:w="1655"/>
        <w:gridCol w:w="3848"/>
        <w:gridCol w:w="1439"/>
      </w:tblGrid>
      <w:tr w:rsidR="00557B2C" w14:paraId="3C650860" w14:textId="77777777" w:rsidTr="006D5DEC">
        <w:trPr>
          <w:trHeight w:val="454"/>
          <w:jc w:val="center"/>
        </w:trPr>
        <w:tc>
          <w:tcPr>
            <w:tcW w:w="813" w:type="pct"/>
            <w:shd w:val="clear" w:color="auto" w:fill="1F497D" w:themeFill="text2"/>
            <w:vAlign w:val="center"/>
          </w:tcPr>
          <w:p w14:paraId="0AB2463F" w14:textId="77777777" w:rsidR="006D5DEC" w:rsidRPr="00F904FF" w:rsidRDefault="006D5DEC" w:rsidP="006D5DEC">
            <w:pPr>
              <w:jc w:val="center"/>
              <w:rPr>
                <w:rFonts w:ascii="Segoe UI Semilight" w:hAnsi="Segoe UI Semilight" w:cs="Segoe UI Semilight"/>
                <w:b/>
                <w:bCs/>
                <w:color w:val="FFFFFF" w:themeColor="background1"/>
                <w:lang w:eastAsia="en-GB"/>
              </w:rPr>
            </w:pPr>
          </w:p>
        </w:tc>
        <w:tc>
          <w:tcPr>
            <w:tcW w:w="998" w:type="pct"/>
            <w:shd w:val="clear" w:color="auto" w:fill="1F497D" w:themeFill="text2"/>
            <w:vAlign w:val="center"/>
          </w:tcPr>
          <w:p w14:paraId="743D89D1" w14:textId="77777777" w:rsidR="006D5DEC" w:rsidRPr="00F904FF" w:rsidRDefault="006D5DEC" w:rsidP="006D5DEC">
            <w:pPr>
              <w:jc w:val="center"/>
              <w:rPr>
                <w:rFonts w:ascii="Segoe UI Semilight" w:hAnsi="Segoe UI Semilight" w:cs="Segoe UI Semilight"/>
                <w:b/>
                <w:bCs/>
                <w:color w:val="FFFFFF" w:themeColor="background1"/>
                <w:lang w:eastAsia="en-GB"/>
              </w:rPr>
            </w:pPr>
            <w:r w:rsidRPr="00F904FF">
              <w:rPr>
                <w:rFonts w:ascii="Segoe UI Semilight" w:hAnsi="Segoe UI Semilight" w:cs="Segoe UI Semilight"/>
                <w:b/>
                <w:bCs/>
                <w:color w:val="FFFFFF" w:themeColor="background1"/>
                <w:lang w:eastAsia="en-GB"/>
              </w:rPr>
              <w:t>Question Reference:</w:t>
            </w:r>
          </w:p>
        </w:tc>
        <w:tc>
          <w:tcPr>
            <w:tcW w:w="2321" w:type="pct"/>
            <w:shd w:val="clear" w:color="auto" w:fill="1F497D" w:themeFill="text2"/>
            <w:vAlign w:val="center"/>
          </w:tcPr>
          <w:p w14:paraId="77DD1A32" w14:textId="77777777" w:rsidR="006D5DEC" w:rsidRPr="00F904FF" w:rsidRDefault="006D5DEC" w:rsidP="006D5DEC">
            <w:pPr>
              <w:jc w:val="center"/>
              <w:rPr>
                <w:rFonts w:ascii="Segoe UI Semilight" w:hAnsi="Segoe UI Semilight" w:cs="Segoe UI Semilight"/>
                <w:b/>
                <w:bCs/>
                <w:color w:val="FFFFFF" w:themeColor="background1"/>
                <w:lang w:eastAsia="en-GB"/>
              </w:rPr>
            </w:pPr>
            <w:r w:rsidRPr="00F904FF">
              <w:rPr>
                <w:rFonts w:ascii="Segoe UI Semilight" w:hAnsi="Segoe UI Semilight" w:cs="Segoe UI Semilight"/>
                <w:b/>
                <w:bCs/>
                <w:color w:val="FFFFFF" w:themeColor="background1"/>
                <w:lang w:eastAsia="en-GB"/>
              </w:rPr>
              <w:t>Topic</w:t>
            </w:r>
          </w:p>
        </w:tc>
        <w:tc>
          <w:tcPr>
            <w:tcW w:w="868" w:type="pct"/>
            <w:shd w:val="clear" w:color="auto" w:fill="1F497D" w:themeFill="text2"/>
            <w:vAlign w:val="center"/>
          </w:tcPr>
          <w:p w14:paraId="7842F95B" w14:textId="77777777" w:rsidR="006D5DEC" w:rsidRPr="00F904FF" w:rsidRDefault="006D5DEC" w:rsidP="006D5DEC">
            <w:pPr>
              <w:jc w:val="center"/>
              <w:rPr>
                <w:rFonts w:ascii="Segoe UI Semilight" w:hAnsi="Segoe UI Semilight" w:cs="Segoe UI Semilight"/>
                <w:b/>
                <w:bCs/>
                <w:color w:val="FFFFFF" w:themeColor="background1"/>
                <w:lang w:eastAsia="en-GB"/>
              </w:rPr>
            </w:pPr>
            <w:r w:rsidRPr="00F904FF">
              <w:rPr>
                <w:rFonts w:ascii="Segoe UI Semilight" w:hAnsi="Segoe UI Semilight" w:cs="Segoe UI Semilight"/>
                <w:b/>
                <w:bCs/>
                <w:color w:val="FFFFFF" w:themeColor="background1"/>
                <w:lang w:eastAsia="en-GB"/>
              </w:rPr>
              <w:t>Pass / Fail / Weighting</w:t>
            </w:r>
          </w:p>
        </w:tc>
      </w:tr>
      <w:tr w:rsidR="00557B2C" w14:paraId="1742EE1C" w14:textId="77777777" w:rsidTr="006D5DEC">
        <w:trPr>
          <w:trHeight w:val="454"/>
          <w:jc w:val="center"/>
        </w:trPr>
        <w:tc>
          <w:tcPr>
            <w:tcW w:w="813" w:type="pct"/>
            <w:vAlign w:val="center"/>
          </w:tcPr>
          <w:p w14:paraId="0AFF2F82"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Part 3</w:t>
            </w:r>
          </w:p>
        </w:tc>
        <w:tc>
          <w:tcPr>
            <w:tcW w:w="998" w:type="pct"/>
            <w:vAlign w:val="center"/>
          </w:tcPr>
          <w:p w14:paraId="7ACE3F87"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Section 4</w:t>
            </w:r>
          </w:p>
        </w:tc>
        <w:tc>
          <w:tcPr>
            <w:tcW w:w="2321" w:type="pct"/>
            <w:vAlign w:val="center"/>
          </w:tcPr>
          <w:p w14:paraId="55680BD0" w14:textId="77777777" w:rsidR="006D5DEC" w:rsidRPr="00D57FEC" w:rsidRDefault="006D5DEC" w:rsidP="006D5DEC">
            <w:pPr>
              <w:spacing w:line="276" w:lineRule="auto"/>
              <w:ind w:left="567" w:hanging="567"/>
              <w:rPr>
                <w:rFonts w:ascii="Segoe UI Semilight" w:hAnsi="Segoe UI Semilight" w:cs="Segoe UI Semilight"/>
                <w:lang w:eastAsia="en-GB"/>
              </w:rPr>
            </w:pPr>
            <w:r w:rsidRPr="00D57FEC">
              <w:rPr>
                <w:rFonts w:ascii="Segoe UI Semilight" w:hAnsi="Segoe UI Semilight" w:cs="Segoe UI Semilight"/>
                <w:lang w:eastAsia="en-GB"/>
              </w:rPr>
              <w:t>Economic &amp; Financial standing</w:t>
            </w:r>
          </w:p>
        </w:tc>
        <w:tc>
          <w:tcPr>
            <w:tcW w:w="868" w:type="pct"/>
            <w:vAlign w:val="center"/>
          </w:tcPr>
          <w:p w14:paraId="139A0873"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Pass/Fail</w:t>
            </w:r>
          </w:p>
        </w:tc>
      </w:tr>
      <w:tr w:rsidR="00557B2C" w14:paraId="69E1826D" w14:textId="77777777" w:rsidTr="006D5DEC">
        <w:trPr>
          <w:trHeight w:val="454"/>
          <w:jc w:val="center"/>
        </w:trPr>
        <w:tc>
          <w:tcPr>
            <w:tcW w:w="813" w:type="pct"/>
            <w:vAlign w:val="center"/>
          </w:tcPr>
          <w:p w14:paraId="7DB562D6"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Part 3</w:t>
            </w:r>
          </w:p>
        </w:tc>
        <w:tc>
          <w:tcPr>
            <w:tcW w:w="998" w:type="pct"/>
            <w:vAlign w:val="center"/>
          </w:tcPr>
          <w:p w14:paraId="329DB490"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Section 5</w:t>
            </w:r>
          </w:p>
        </w:tc>
        <w:tc>
          <w:tcPr>
            <w:tcW w:w="2321" w:type="pct"/>
            <w:vAlign w:val="center"/>
          </w:tcPr>
          <w:p w14:paraId="6724C5DC" w14:textId="77777777" w:rsidR="006D5DEC" w:rsidRPr="00D57FEC" w:rsidRDefault="006D5DEC" w:rsidP="006D5DEC">
            <w:pPr>
              <w:spacing w:line="276" w:lineRule="auto"/>
              <w:rPr>
                <w:rFonts w:ascii="Segoe UI Semilight" w:hAnsi="Segoe UI Semilight" w:cs="Segoe UI Semilight"/>
                <w:lang w:eastAsia="en-GB"/>
              </w:rPr>
            </w:pPr>
            <w:r w:rsidRPr="00D57FEC">
              <w:rPr>
                <w:rFonts w:ascii="Segoe UI Semilight" w:hAnsi="Segoe UI Semilight" w:cs="Segoe UI Semilight"/>
                <w:lang w:eastAsia="en-GB"/>
              </w:rPr>
              <w:t>Wider Group</w:t>
            </w:r>
          </w:p>
        </w:tc>
        <w:tc>
          <w:tcPr>
            <w:tcW w:w="868" w:type="pct"/>
            <w:vAlign w:val="center"/>
          </w:tcPr>
          <w:p w14:paraId="08C7890E" w14:textId="77777777" w:rsidR="006D5DEC" w:rsidRPr="00D57FEC" w:rsidRDefault="006D5DEC" w:rsidP="006D5DEC">
            <w:pPr>
              <w:spacing w:line="276" w:lineRule="auto"/>
              <w:ind w:left="567" w:hanging="567"/>
              <w:jc w:val="both"/>
              <w:rPr>
                <w:rFonts w:ascii="Segoe UI Semilight" w:hAnsi="Segoe UI Semilight" w:cs="Segoe UI Semilight"/>
                <w:lang w:eastAsia="en-GB"/>
              </w:rPr>
            </w:pPr>
            <w:r w:rsidRPr="00D57FEC">
              <w:rPr>
                <w:rFonts w:ascii="Segoe UI Semilight" w:hAnsi="Segoe UI Semilight" w:cs="Segoe UI Semilight"/>
                <w:lang w:eastAsia="en-GB"/>
              </w:rPr>
              <w:t>Information</w:t>
            </w:r>
          </w:p>
        </w:tc>
      </w:tr>
      <w:tr w:rsidR="00557B2C" w14:paraId="6944AC37" w14:textId="77777777" w:rsidTr="006D5DEC">
        <w:trPr>
          <w:trHeight w:val="454"/>
          <w:jc w:val="center"/>
        </w:trPr>
        <w:tc>
          <w:tcPr>
            <w:tcW w:w="813" w:type="pct"/>
            <w:vAlign w:val="center"/>
          </w:tcPr>
          <w:p w14:paraId="0B556D1D"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Part 3</w:t>
            </w:r>
          </w:p>
        </w:tc>
        <w:tc>
          <w:tcPr>
            <w:tcW w:w="998" w:type="pct"/>
            <w:vAlign w:val="center"/>
          </w:tcPr>
          <w:p w14:paraId="67479905"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Section 6</w:t>
            </w:r>
          </w:p>
        </w:tc>
        <w:tc>
          <w:tcPr>
            <w:tcW w:w="2321" w:type="pct"/>
            <w:vAlign w:val="center"/>
          </w:tcPr>
          <w:p w14:paraId="40C64A74" w14:textId="77777777" w:rsidR="006D5DEC" w:rsidRPr="00D57FEC" w:rsidRDefault="006D5DEC" w:rsidP="006D5DEC">
            <w:pPr>
              <w:spacing w:line="276" w:lineRule="auto"/>
              <w:rPr>
                <w:rFonts w:ascii="Segoe UI Semilight" w:hAnsi="Segoe UI Semilight" w:cs="Segoe UI Semilight"/>
                <w:lang w:eastAsia="en-GB"/>
              </w:rPr>
            </w:pPr>
            <w:r w:rsidRPr="00D57FEC">
              <w:rPr>
                <w:rFonts w:ascii="Segoe UI Semilight" w:hAnsi="Segoe UI Semilight" w:cs="Segoe UI Semilight"/>
                <w:lang w:eastAsia="en-GB"/>
              </w:rPr>
              <w:t>Technical &amp; Professional Ability</w:t>
            </w:r>
          </w:p>
        </w:tc>
        <w:tc>
          <w:tcPr>
            <w:tcW w:w="868" w:type="pct"/>
            <w:vAlign w:val="center"/>
          </w:tcPr>
          <w:p w14:paraId="122324BA"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Pass/Fail</w:t>
            </w:r>
          </w:p>
        </w:tc>
      </w:tr>
      <w:tr w:rsidR="00557B2C" w14:paraId="564F73A8" w14:textId="77777777" w:rsidTr="006D5DEC">
        <w:trPr>
          <w:trHeight w:val="454"/>
          <w:jc w:val="center"/>
        </w:trPr>
        <w:tc>
          <w:tcPr>
            <w:tcW w:w="813" w:type="pct"/>
            <w:vAlign w:val="center"/>
          </w:tcPr>
          <w:p w14:paraId="0A8FA01C"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Part 3</w:t>
            </w:r>
          </w:p>
        </w:tc>
        <w:tc>
          <w:tcPr>
            <w:tcW w:w="998" w:type="pct"/>
            <w:vAlign w:val="center"/>
          </w:tcPr>
          <w:p w14:paraId="42FE1BC0"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Section 7</w:t>
            </w:r>
          </w:p>
        </w:tc>
        <w:tc>
          <w:tcPr>
            <w:tcW w:w="2321" w:type="pct"/>
            <w:vAlign w:val="center"/>
          </w:tcPr>
          <w:p w14:paraId="297B7CD4" w14:textId="77777777" w:rsidR="006D5DEC" w:rsidRPr="00D57FEC" w:rsidRDefault="006D5DEC" w:rsidP="006D5DEC">
            <w:pPr>
              <w:spacing w:line="276" w:lineRule="auto"/>
              <w:rPr>
                <w:rFonts w:ascii="Segoe UI Semilight" w:hAnsi="Segoe UI Semilight" w:cs="Segoe UI Semilight"/>
                <w:lang w:eastAsia="en-GB"/>
              </w:rPr>
            </w:pPr>
            <w:r w:rsidRPr="00D57FEC">
              <w:rPr>
                <w:rFonts w:ascii="Segoe UI Semilight" w:hAnsi="Segoe UI Semilight" w:cs="Segoe UI Semilight"/>
                <w:lang w:eastAsia="en-GB"/>
              </w:rPr>
              <w:t>Modern Slavery Act 2015</w:t>
            </w:r>
          </w:p>
        </w:tc>
        <w:tc>
          <w:tcPr>
            <w:tcW w:w="868" w:type="pct"/>
            <w:vAlign w:val="center"/>
          </w:tcPr>
          <w:p w14:paraId="01708FF6"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Pass/Fail</w:t>
            </w:r>
          </w:p>
        </w:tc>
      </w:tr>
      <w:tr w:rsidR="00557B2C" w14:paraId="0CAA6B9D" w14:textId="77777777" w:rsidTr="006D5DEC">
        <w:trPr>
          <w:trHeight w:val="454"/>
          <w:jc w:val="center"/>
        </w:trPr>
        <w:tc>
          <w:tcPr>
            <w:tcW w:w="813" w:type="pct"/>
            <w:vAlign w:val="center"/>
          </w:tcPr>
          <w:p w14:paraId="4114E314"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Part 3</w:t>
            </w:r>
          </w:p>
        </w:tc>
        <w:tc>
          <w:tcPr>
            <w:tcW w:w="998" w:type="pct"/>
            <w:vAlign w:val="center"/>
          </w:tcPr>
          <w:p w14:paraId="59583C8C"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Section 8</w:t>
            </w:r>
          </w:p>
        </w:tc>
        <w:tc>
          <w:tcPr>
            <w:tcW w:w="3189" w:type="pct"/>
            <w:gridSpan w:val="2"/>
            <w:vAlign w:val="center"/>
          </w:tcPr>
          <w:p w14:paraId="2917AF3C"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Additional Questions</w:t>
            </w:r>
          </w:p>
        </w:tc>
      </w:tr>
      <w:tr w:rsidR="00557B2C" w14:paraId="4A2953B8" w14:textId="77777777" w:rsidTr="006D5DEC">
        <w:trPr>
          <w:trHeight w:val="454"/>
          <w:jc w:val="center"/>
        </w:trPr>
        <w:tc>
          <w:tcPr>
            <w:tcW w:w="813" w:type="pct"/>
            <w:vAlign w:val="center"/>
          </w:tcPr>
          <w:p w14:paraId="00EF1F36"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p>
        </w:tc>
        <w:tc>
          <w:tcPr>
            <w:tcW w:w="998" w:type="pct"/>
            <w:vAlign w:val="center"/>
          </w:tcPr>
          <w:p w14:paraId="708CFE6E"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8.1</w:t>
            </w:r>
          </w:p>
        </w:tc>
        <w:tc>
          <w:tcPr>
            <w:tcW w:w="2321" w:type="pct"/>
            <w:vAlign w:val="center"/>
          </w:tcPr>
          <w:p w14:paraId="6C09BB6B" w14:textId="77777777" w:rsidR="006D5DEC" w:rsidRPr="00D57FEC" w:rsidRDefault="006D5DEC" w:rsidP="006D5DEC">
            <w:pPr>
              <w:spacing w:line="276" w:lineRule="auto"/>
              <w:rPr>
                <w:rFonts w:ascii="Segoe UI Semilight" w:hAnsi="Segoe UI Semilight" w:cs="Segoe UI Semilight"/>
                <w:lang w:eastAsia="en-GB"/>
              </w:rPr>
            </w:pPr>
            <w:r w:rsidRPr="00D57FEC">
              <w:rPr>
                <w:rFonts w:ascii="Segoe UI Semilight" w:hAnsi="Segoe UI Semilight" w:cs="Segoe UI Semilight"/>
                <w:lang w:eastAsia="en-GB"/>
              </w:rPr>
              <w:t>Insurances</w:t>
            </w:r>
          </w:p>
        </w:tc>
        <w:tc>
          <w:tcPr>
            <w:tcW w:w="868" w:type="pct"/>
            <w:vAlign w:val="center"/>
          </w:tcPr>
          <w:p w14:paraId="4C67EE2F"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Pass/Fail</w:t>
            </w:r>
          </w:p>
        </w:tc>
      </w:tr>
      <w:tr w:rsidR="00557B2C" w14:paraId="731BE09E" w14:textId="77777777" w:rsidTr="006D5DEC">
        <w:trPr>
          <w:trHeight w:val="454"/>
          <w:jc w:val="center"/>
        </w:trPr>
        <w:tc>
          <w:tcPr>
            <w:tcW w:w="813" w:type="pct"/>
            <w:vAlign w:val="center"/>
          </w:tcPr>
          <w:p w14:paraId="2E7DA119"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p>
        </w:tc>
        <w:tc>
          <w:tcPr>
            <w:tcW w:w="998" w:type="pct"/>
            <w:vAlign w:val="center"/>
          </w:tcPr>
          <w:p w14:paraId="2499FB19"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8.2</w:t>
            </w:r>
          </w:p>
        </w:tc>
        <w:tc>
          <w:tcPr>
            <w:tcW w:w="2321" w:type="pct"/>
            <w:vAlign w:val="center"/>
          </w:tcPr>
          <w:p w14:paraId="4242BEB4" w14:textId="77777777" w:rsidR="006D5DEC" w:rsidRPr="00D57FEC" w:rsidRDefault="006D5DEC" w:rsidP="006D5DEC">
            <w:pPr>
              <w:spacing w:line="276" w:lineRule="auto"/>
              <w:rPr>
                <w:rFonts w:ascii="Segoe UI Semilight" w:hAnsi="Segoe UI Semilight" w:cs="Segoe UI Semilight"/>
                <w:lang w:eastAsia="en-GB"/>
              </w:rPr>
            </w:pPr>
            <w:r w:rsidRPr="00D57FEC">
              <w:rPr>
                <w:rFonts w:ascii="Segoe UI Semilight" w:hAnsi="Segoe UI Semilight" w:cs="Segoe UI Semilight"/>
                <w:lang w:eastAsia="en-GB"/>
              </w:rPr>
              <w:t>Authorisation and Regulation</w:t>
            </w:r>
          </w:p>
        </w:tc>
        <w:tc>
          <w:tcPr>
            <w:tcW w:w="868" w:type="pct"/>
            <w:vAlign w:val="center"/>
          </w:tcPr>
          <w:p w14:paraId="159AEA51"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Pass/Fail</w:t>
            </w:r>
          </w:p>
        </w:tc>
      </w:tr>
      <w:tr w:rsidR="00557B2C" w14:paraId="19E0A26E" w14:textId="77777777" w:rsidTr="006D5DEC">
        <w:trPr>
          <w:trHeight w:val="454"/>
          <w:jc w:val="center"/>
        </w:trPr>
        <w:tc>
          <w:tcPr>
            <w:tcW w:w="813" w:type="pct"/>
            <w:vAlign w:val="center"/>
          </w:tcPr>
          <w:p w14:paraId="0F84FA46"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p>
        </w:tc>
        <w:tc>
          <w:tcPr>
            <w:tcW w:w="998" w:type="pct"/>
            <w:vAlign w:val="center"/>
          </w:tcPr>
          <w:p w14:paraId="7B82000E"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8.3</w:t>
            </w:r>
          </w:p>
        </w:tc>
        <w:tc>
          <w:tcPr>
            <w:tcW w:w="2321" w:type="pct"/>
            <w:vAlign w:val="center"/>
          </w:tcPr>
          <w:p w14:paraId="454914DE" w14:textId="77777777" w:rsidR="006D5DEC" w:rsidRPr="00D57FEC" w:rsidRDefault="006D5DEC" w:rsidP="006D5DEC">
            <w:pPr>
              <w:spacing w:line="276" w:lineRule="auto"/>
              <w:rPr>
                <w:rFonts w:ascii="Segoe UI Semilight" w:hAnsi="Segoe UI Semilight" w:cs="Segoe UI Semilight"/>
                <w:lang w:eastAsia="en-GB"/>
              </w:rPr>
            </w:pPr>
            <w:r w:rsidRPr="00D57FEC">
              <w:rPr>
                <w:rFonts w:ascii="Segoe UI Semilight" w:hAnsi="Segoe UI Semilight" w:cs="Segoe UI Semilight"/>
                <w:lang w:eastAsia="en-GB"/>
              </w:rPr>
              <w:t>Health &amp; Safety</w:t>
            </w:r>
          </w:p>
        </w:tc>
        <w:tc>
          <w:tcPr>
            <w:tcW w:w="868" w:type="pct"/>
            <w:vAlign w:val="center"/>
          </w:tcPr>
          <w:p w14:paraId="1FB26530" w14:textId="77777777" w:rsidR="006D5DEC" w:rsidRPr="00D57FEC" w:rsidRDefault="006D5DEC" w:rsidP="006D5DEC">
            <w:pPr>
              <w:spacing w:line="276" w:lineRule="auto"/>
              <w:ind w:left="567" w:hanging="567"/>
              <w:jc w:val="center"/>
              <w:rPr>
                <w:rFonts w:ascii="Segoe UI Semilight" w:hAnsi="Segoe UI Semilight" w:cs="Segoe UI Semilight"/>
                <w:lang w:eastAsia="en-GB"/>
              </w:rPr>
            </w:pPr>
            <w:r w:rsidRPr="00D57FEC">
              <w:rPr>
                <w:rFonts w:ascii="Segoe UI Semilight" w:hAnsi="Segoe UI Semilight" w:cs="Segoe UI Semilight"/>
                <w:lang w:eastAsia="en-GB"/>
              </w:rPr>
              <w:t>Pass/Fail</w:t>
            </w:r>
          </w:p>
        </w:tc>
      </w:tr>
    </w:tbl>
    <w:p w14:paraId="59C40E15" w14:textId="77777777" w:rsidR="006D5DEC" w:rsidRPr="00D57FEC" w:rsidRDefault="006D5DEC" w:rsidP="006D5DEC">
      <w:pPr>
        <w:rPr>
          <w:rFonts w:ascii="Segoe UI Semilight" w:hAnsi="Segoe UI Semilight" w:cs="Segoe UI Semilight"/>
          <w:color w:val="auto"/>
          <w:lang w:eastAsia="en-GB"/>
        </w:rPr>
      </w:pPr>
    </w:p>
    <w:p w14:paraId="515D1757"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Failure to provide a satisfactory response to any of the questions may result in the Bidder not being awarded a Pass and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therefore not proceeding further with the Bidder. Where a Bidder has a valid reason for being unable to provide the information requested in relation to economic, financial and insurance matters, the other information considered appropriate by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will be accepted.</w:t>
      </w:r>
    </w:p>
    <w:p w14:paraId="7B554B07"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rPr>
      </w:pPr>
      <w:r w:rsidRPr="00D57FEC">
        <w:rPr>
          <w:rFonts w:ascii="Segoe UI Semilight" w:hAnsi="Segoe UI Semilight" w:cs="Segoe UI Semilight"/>
          <w:sz w:val="22"/>
          <w:szCs w:val="22"/>
        </w:rPr>
        <w:t xml:space="preserve">The information supplied will be checked for completeness and compliance before responses are evaluated. Responses will be reviewed by a team of officers of the Contracting Authority.  </w:t>
      </w:r>
    </w:p>
    <w:p w14:paraId="122C575D"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Each submitted MIQ will be evaluated consistently and objectively.</w:t>
      </w:r>
    </w:p>
    <w:p w14:paraId="4A203C2A"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Responses to questions, which are for information only, will not be scored.  Bidders should note, however, that any MIQ response, which fails to provide the requested information in response to any question may be excluded from selection by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w:t>
      </w:r>
    </w:p>
    <w:p w14:paraId="51B0E5A2"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The information supplied will be checked for completeness and compliance before responses are evaluated.</w:t>
      </w:r>
    </w:p>
    <w:p w14:paraId="0A66518B"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The answers to each question should be succinct and in line with any word counts indicated within or under each section heading.  Any part of an answer which exceeds any predetermined word count will be ignored.</w:t>
      </w:r>
    </w:p>
    <w:p w14:paraId="1253053C"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If any Bidder makes a false or misleading statement or fails to provide full information in response to this MIQ their application may at the discretion of the Contracting Authority may also be disregarded.</w:t>
      </w:r>
    </w:p>
    <w:p w14:paraId="15FC8A11"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Bidders achieving all of the required Pass marks will be eligible to participate further in the procurement process. </w:t>
      </w:r>
    </w:p>
    <w:p w14:paraId="14497BA8"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lastRenderedPageBreak/>
        <w:t xml:space="preserve">We will inform all Bidders of the result, in accordance with the draft timetable outlined in paragraph 3 of this MIQ.   </w:t>
      </w:r>
    </w:p>
    <w:p w14:paraId="62198876"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Evaluation of subsequent stages will be undertaken in accordance with the overall evaluation strategy for the contracts. The high level evaluation criteria is set out in the Invitation to Tender.</w:t>
      </w:r>
    </w:p>
    <w:p w14:paraId="08950C0F"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The Contract will not necessarily be awarded to the Bidder submitting the lowest total quotation (i.e. Premium and if applicable, Broker Fee or commissions). Steps are in included in the ITT stage of this process to ensure </w:t>
      </w:r>
      <w:r>
        <w:rPr>
          <w:rFonts w:ascii="Segoe UI Semilight" w:hAnsi="Segoe UI Semilight" w:cs="Segoe UI Semilight"/>
          <w:sz w:val="22"/>
          <w:szCs w:val="22"/>
        </w:rPr>
        <w:t>Waltham Forest Housing Association</w:t>
      </w:r>
      <w:r w:rsidRPr="00D57FEC">
        <w:rPr>
          <w:rFonts w:ascii="Segoe UI Semilight" w:hAnsi="Segoe UI Semilight" w:cs="Segoe UI Semilight"/>
          <w:sz w:val="22"/>
          <w:szCs w:val="22"/>
        </w:rPr>
        <w:t xml:space="preserve"> does not have to automatically accept any abnormally low Tender bids in accordance with Regulation 69 of the Public Contracts Regulations 2015. </w:t>
      </w:r>
    </w:p>
    <w:p w14:paraId="58FC5238" w14:textId="77777777" w:rsidR="006D5DEC" w:rsidRPr="00D57FEC" w:rsidRDefault="006D5DEC" w:rsidP="006D5DEC">
      <w:pPr>
        <w:rPr>
          <w:rFonts w:ascii="Segoe UI Semilight" w:hAnsi="Segoe UI Semilight" w:cs="Segoe UI Semilight"/>
          <w:color w:val="auto"/>
          <w:lang w:eastAsia="en-GB"/>
        </w:rPr>
      </w:pPr>
    </w:p>
    <w:p w14:paraId="62EB2614"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Guidance to Potential Suppliers</w:t>
      </w:r>
    </w:p>
    <w:p w14:paraId="7220B124"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This Mandatory Information Questionnaire asks potential suppliers to initially just self-declare their status against the exclusion grounds and selection questions. </w:t>
      </w:r>
    </w:p>
    <w:p w14:paraId="6B38B726"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This Mandatory Information Questionnaire is structured in 3 separate parts:</w:t>
      </w:r>
    </w:p>
    <w:p w14:paraId="79D71D6B" w14:textId="77777777" w:rsidR="006D5DEC" w:rsidRPr="00D57FEC" w:rsidRDefault="006D5DEC" w:rsidP="006D5DEC">
      <w:pPr>
        <w:pStyle w:val="Normal1"/>
        <w:ind w:left="792"/>
        <w:jc w:val="both"/>
        <w:rPr>
          <w:rFonts w:ascii="Segoe UI Semilight" w:hAnsi="Segoe UI Semilight" w:cs="Segoe UI Semilight"/>
          <w:color w:val="auto"/>
          <w:sz w:val="22"/>
          <w:szCs w:val="22"/>
        </w:rPr>
      </w:pPr>
      <w:r w:rsidRPr="00D57FEC">
        <w:rPr>
          <w:rFonts w:ascii="Segoe UI Semilight" w:eastAsia="Arial" w:hAnsi="Segoe UI Semilight" w:cs="Segoe UI Semilight"/>
          <w:color w:val="auto"/>
          <w:sz w:val="22"/>
          <w:szCs w:val="22"/>
        </w:rPr>
        <w:t>Part 1 of the standard Mandatory Information Questionnaire covers the basic information about the supplier, such as the contact details, trade memberships, details of parent companies, group bidding and so on.</w:t>
      </w:r>
    </w:p>
    <w:p w14:paraId="4C90925F" w14:textId="77777777" w:rsidR="006D5DEC" w:rsidRPr="00D57FEC" w:rsidRDefault="006D5DEC" w:rsidP="006D5DEC">
      <w:pPr>
        <w:pStyle w:val="Normal1"/>
        <w:ind w:left="117"/>
        <w:jc w:val="both"/>
        <w:rPr>
          <w:rFonts w:ascii="Segoe UI Semilight" w:hAnsi="Segoe UI Semilight" w:cs="Segoe UI Semilight"/>
          <w:color w:val="auto"/>
          <w:sz w:val="22"/>
          <w:szCs w:val="22"/>
        </w:rPr>
      </w:pPr>
    </w:p>
    <w:p w14:paraId="614C3421" w14:textId="77777777" w:rsidR="006D5DEC" w:rsidRPr="00D57FEC" w:rsidRDefault="006D5DEC" w:rsidP="006D5DEC">
      <w:pPr>
        <w:pStyle w:val="Normal1"/>
        <w:ind w:left="792"/>
        <w:jc w:val="both"/>
        <w:rPr>
          <w:rFonts w:ascii="Segoe UI Semilight"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Part 2 covers a self-declaration regarding whether or not any of the exclusion grounds apply. </w:t>
      </w:r>
    </w:p>
    <w:p w14:paraId="4378CC3A" w14:textId="77777777" w:rsidR="006D5DEC" w:rsidRPr="00D57FEC" w:rsidRDefault="006D5DEC" w:rsidP="006D5DEC">
      <w:pPr>
        <w:pStyle w:val="Normal1"/>
        <w:ind w:left="117"/>
        <w:jc w:val="both"/>
        <w:rPr>
          <w:rFonts w:ascii="Segoe UI Semilight" w:hAnsi="Segoe UI Semilight" w:cs="Segoe UI Semilight"/>
          <w:color w:val="auto"/>
          <w:sz w:val="22"/>
          <w:szCs w:val="22"/>
        </w:rPr>
      </w:pPr>
    </w:p>
    <w:p w14:paraId="0C3F98AD" w14:textId="77777777" w:rsidR="006D5DEC" w:rsidRPr="00D57FEC" w:rsidRDefault="006D5DEC" w:rsidP="006D5DEC">
      <w:pPr>
        <w:pStyle w:val="Normal1"/>
        <w:ind w:left="792"/>
        <w:jc w:val="both"/>
        <w:rPr>
          <w:rFonts w:ascii="Segoe UI Semilight"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Part 3 covers a self-declaration regarding whether or not the company meets the selection criteria in respect of their financial standing and technical capacity </w:t>
      </w:r>
    </w:p>
    <w:p w14:paraId="7ED0E2E3" w14:textId="77777777" w:rsidR="006D5DEC" w:rsidRPr="00D57FEC" w:rsidRDefault="006D5DEC">
      <w:pPr>
        <w:pStyle w:val="Normal1"/>
        <w:jc w:val="both"/>
        <w:rPr>
          <w:rFonts w:ascii="Segoe UI Semilight" w:hAnsi="Segoe UI Semilight" w:cs="Segoe UI Semilight"/>
          <w:color w:val="auto"/>
        </w:rPr>
      </w:pPr>
    </w:p>
    <w:p w14:paraId="2E9D0797"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An EU ESPD template and response to selection questions submitted by a potential supplier from another Member State, will be evaluated alongside this Mandatory Information Questionnaire submissions from potential UK suppliers. The exclusion criteria are common to all Member States, and will, therefore, be the same for all potential suppliers.</w:t>
      </w:r>
    </w:p>
    <w:p w14:paraId="5938FFB3" w14:textId="77777777" w:rsidR="006D5DEC" w:rsidRPr="00D57FEC" w:rsidRDefault="006D5DEC" w:rsidP="006D5DEC">
      <w:pPr>
        <w:rPr>
          <w:rFonts w:ascii="Segoe UI Semilight" w:eastAsia="Arial" w:hAnsi="Segoe UI Semilight" w:cs="Segoe UI Semilight"/>
          <w:color w:val="auto"/>
          <w:lang w:eastAsia="en-GB"/>
        </w:rPr>
      </w:pPr>
    </w:p>
    <w:p w14:paraId="7AB659AE"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General rules for this Mandatory Information Questionnaire</w:t>
      </w:r>
    </w:p>
    <w:p w14:paraId="409B5861"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Potential suppliers are asked to complete this Mandatory Information Questionnaire and submit a copy alongside the selection evidence. The Mandatory Information Questionnaire can be found at Part B. The exclusion questions provided in Part 2 of the template should be supplemented with the relevant supplier selection questions listed in Part 3. </w:t>
      </w:r>
    </w:p>
    <w:p w14:paraId="229A57EF"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Documentary evidence is not required when the standard Mandatory Information Questionnaire is submitted. Where the evidence is available in a </w:t>
      </w:r>
      <w:r w:rsidRPr="00D57FEC">
        <w:rPr>
          <w:rFonts w:ascii="Segoe UI Semilight" w:hAnsi="Segoe UI Semilight" w:cs="Segoe UI Semilight"/>
          <w:sz w:val="22"/>
          <w:szCs w:val="22"/>
        </w:rPr>
        <w:lastRenderedPageBreak/>
        <w:t xml:space="preserve">relevant national database, free of charge, the potential supplier can state where the requested evidence can be found (i.e. the name of the repository, website, identification of the file etc.). </w:t>
      </w:r>
    </w:p>
    <w:p w14:paraId="162C255F"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However we may ask any potential supplier at any time during the procurement to submit all or part of the evidence if it is necessary to ensure the proper conduct of the procedure. We will check the evidence of the winning bidder before award of the contract.</w:t>
      </w:r>
    </w:p>
    <w:p w14:paraId="36A2742C" w14:textId="77777777" w:rsidR="006D5DEC" w:rsidRPr="00D57FEC" w:rsidRDefault="006D5DEC">
      <w:pPr>
        <w:pStyle w:val="Normal1"/>
        <w:jc w:val="both"/>
        <w:rPr>
          <w:rFonts w:ascii="Segoe UI Semilight" w:hAnsi="Segoe UI Semilight" w:cs="Segoe UI Semilight"/>
          <w:color w:val="auto"/>
        </w:rPr>
      </w:pPr>
    </w:p>
    <w:p w14:paraId="114F7A7A"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Guidance on Part 1 and Part 2 (exclusion grounds</w:t>
      </w:r>
      <w:r>
        <w:rPr>
          <w:rFonts w:ascii="Segoe UI Semilight" w:hAnsi="Segoe UI Semilight" w:cs="Segoe UI Semilight"/>
          <w:caps/>
          <w:color w:val="auto"/>
          <w:sz w:val="16"/>
          <w:szCs w:val="16"/>
        </w:rPr>
        <w:footnoteReference w:id="1"/>
      </w:r>
      <w:r w:rsidRPr="00D57FEC">
        <w:rPr>
          <w:rFonts w:ascii="Segoe UI Semilight" w:hAnsi="Segoe UI Semilight" w:cs="Segoe UI Semilight"/>
          <w:caps/>
          <w:color w:val="auto"/>
          <w:sz w:val="24"/>
          <w:szCs w:val="24"/>
        </w:rPr>
        <w:t>) - key principles</w:t>
      </w:r>
    </w:p>
    <w:p w14:paraId="311A6088"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It is mandatory for a potential supplier to complete Part 1 and Part 2 of the standard Mandatory Information Questionnaire, or the ESPD template, for this procurement.</w:t>
      </w:r>
    </w:p>
    <w:p w14:paraId="5BF5FC73"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Part 1 and Part 2 of this Mandatory Information Questionnaire will provide us with a formal statement that the relevant grounds for exclusion do not apply to the potential supplier completing it.  A completed form is required for each organisation the potential supplier will rely on to meet the selection criteria. This means that where the potential supplier is a group of suppliers, including joint ventures and partnerships, each potential supplier in that group must complete Part 1 and Part 2 of the Mandatory Information Questionnaire self-declaration. </w:t>
      </w:r>
    </w:p>
    <w:p w14:paraId="06E2A6B7" w14:textId="77777777" w:rsidR="006D5DEC" w:rsidRPr="00D57FEC" w:rsidRDefault="006D5DEC">
      <w:pPr>
        <w:rPr>
          <w:rFonts w:ascii="Segoe UI Semilight" w:eastAsia="Arial" w:hAnsi="Segoe UI Semilight" w:cs="Segoe UI Semilight"/>
          <w:b/>
          <w:color w:val="auto"/>
          <w:sz w:val="28"/>
          <w:szCs w:val="28"/>
        </w:rPr>
      </w:pPr>
    </w:p>
    <w:p w14:paraId="40227347"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jc w:val="left"/>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Guidance on Part 3 of Mandatory Information Questionnaire and qualitative selection – key principles</w:t>
      </w:r>
    </w:p>
    <w:p w14:paraId="04AD387F" w14:textId="77777777" w:rsidR="006D5DEC" w:rsidRPr="00D57FEC" w:rsidRDefault="006D5DEC" w:rsidP="006D5DEC">
      <w:pPr>
        <w:pStyle w:val="Normal1"/>
        <w:rPr>
          <w:rFonts w:ascii="Segoe UI Semilight" w:hAnsi="Segoe UI Semilight" w:cs="Segoe UI Semilight"/>
          <w:color w:val="auto"/>
        </w:rPr>
      </w:pPr>
    </w:p>
    <w:p w14:paraId="045D217A" w14:textId="77777777" w:rsidR="006D5DEC" w:rsidRPr="00D57FEC" w:rsidRDefault="006D5DEC" w:rsidP="006D5DEC">
      <w:pPr>
        <w:pStyle w:val="Level3"/>
        <w:numPr>
          <w:ilvl w:val="0"/>
          <w:numId w:val="0"/>
        </w:numPr>
        <w:adjustRightInd w:val="0"/>
        <w:spacing w:after="120"/>
        <w:ind w:left="792"/>
        <w:outlineLvl w:val="9"/>
        <w:rPr>
          <w:rFonts w:ascii="Segoe UI Semilight" w:hAnsi="Segoe UI Semilight" w:cs="Segoe UI Semilight"/>
          <w:b/>
          <w:sz w:val="22"/>
          <w:szCs w:val="22"/>
        </w:rPr>
      </w:pPr>
      <w:r w:rsidRPr="00D57FEC">
        <w:rPr>
          <w:rFonts w:ascii="Segoe UI Semilight" w:hAnsi="Segoe UI Semilight" w:cs="Segoe UI Semilight"/>
          <w:b/>
          <w:sz w:val="22"/>
          <w:szCs w:val="22"/>
        </w:rPr>
        <w:t>Self-declarations</w:t>
      </w:r>
    </w:p>
    <w:p w14:paraId="03DA07C9"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We will allow potential suppliers to self-declare that they meet the relevant criteria in the supplier selection stage. Only the winning supplier (and any organisations relied upon to meet the winning supplier's selection criteria) will be required to submit evidence, this being required before the Contract Award. </w:t>
      </w:r>
    </w:p>
    <w:p w14:paraId="5E6961EA"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If the winning supplier fails to provide the required evidence within set timeframes, or the evidence proves unsatisfactory, the award of the contract will not proceed. </w:t>
      </w:r>
    </w:p>
    <w:p w14:paraId="0BDE3B2F"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We can require information from any supplier at any stage if it is necessary to ensure proper conduct of this procurement procedure. </w:t>
      </w:r>
    </w:p>
    <w:p w14:paraId="67912023" w14:textId="77777777" w:rsidR="006D5DEC" w:rsidRPr="00D57FEC" w:rsidRDefault="006D5DEC">
      <w:pPr>
        <w:pStyle w:val="Normal1"/>
        <w:jc w:val="both"/>
        <w:rPr>
          <w:rFonts w:ascii="Segoe UI Semilight" w:hAnsi="Segoe UI Semilight" w:cs="Segoe UI Semilight"/>
          <w:color w:val="auto"/>
        </w:rPr>
      </w:pPr>
    </w:p>
    <w:p w14:paraId="458AC30B" w14:textId="77777777" w:rsidR="006D5DEC" w:rsidRPr="00D57FEC" w:rsidRDefault="006D5DEC" w:rsidP="006D5DEC">
      <w:pPr>
        <w:pStyle w:val="Level3"/>
        <w:numPr>
          <w:ilvl w:val="0"/>
          <w:numId w:val="0"/>
        </w:numPr>
        <w:adjustRightInd w:val="0"/>
        <w:spacing w:after="120"/>
        <w:ind w:left="792"/>
        <w:outlineLvl w:val="9"/>
        <w:rPr>
          <w:rFonts w:ascii="Segoe UI Semilight" w:hAnsi="Segoe UI Semilight" w:cs="Segoe UI Semilight"/>
          <w:b/>
          <w:sz w:val="22"/>
          <w:szCs w:val="22"/>
        </w:rPr>
      </w:pPr>
      <w:r w:rsidRPr="00D57FEC">
        <w:rPr>
          <w:rFonts w:ascii="Segoe UI Semilight" w:hAnsi="Segoe UI Semilight" w:cs="Segoe UI Semilight"/>
          <w:b/>
          <w:sz w:val="22"/>
          <w:szCs w:val="22"/>
        </w:rPr>
        <w:lastRenderedPageBreak/>
        <w:t>Group of potential suppliers</w:t>
      </w:r>
    </w:p>
    <w:p w14:paraId="77695F26"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If the potential supplier is bidding on behalf of a group, for example, a consortium, or intends to use sub-contractors, there are different actions required for completion of Part 3 of the standard Mandatory Information Questionnaire compared to Part 1 and Part 2.  </w:t>
      </w:r>
    </w:p>
    <w:p w14:paraId="20743310"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The consortium lead should complete all of the questions on behalf of the consortium and/or any sub-contractors. The consortium lead should make it clear who the lead member of the group is, and who will be contractually responsible for delivery of the contract.</w:t>
      </w:r>
    </w:p>
    <w:p w14:paraId="24D7A2D6"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All members of the group are required to provide the information required in Part 3 of the standard Mandatory Information Questionnaire or procurement documents, as part of a single composite response (unless the question specifically directs otherwise). We 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w:t>
      </w:r>
    </w:p>
    <w:p w14:paraId="7F8EC427"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If Bidder arrangements change in any way, any updates should be provided to us before the Contract Award stage. This will allow us to request a self-declaration of the exclusion grounds (Part 1 and Part 2 of the standard Mandatory Information Questionnaire) for any new organisation, and carry out a further assessment using the standard selection questions and any specific selection criteria. We reserve the right to deselect a potential supplier or a group prior to any award of contract, based on an assessment of the updated information.</w:t>
      </w:r>
    </w:p>
    <w:p w14:paraId="23081943" w14:textId="77777777" w:rsidR="006D5DEC" w:rsidRPr="00D57FEC" w:rsidRDefault="006D5DEC">
      <w:pPr>
        <w:pStyle w:val="Normal1"/>
        <w:ind w:right="11"/>
        <w:jc w:val="both"/>
        <w:rPr>
          <w:rFonts w:ascii="Segoe UI Semilight" w:hAnsi="Segoe UI Semilight" w:cs="Segoe UI Semilight"/>
          <w:color w:val="auto"/>
        </w:rPr>
      </w:pPr>
    </w:p>
    <w:p w14:paraId="08BDD405"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Guidance on supplier selection questions Economic and financial standing</w:t>
      </w:r>
    </w:p>
    <w:p w14:paraId="757B6B87"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We will allow potential suppliers to self-certify that they meet minimum financial requirements when assessing economic and financial standing. Checks against self-certification will only be carried out on the winning supplier. </w:t>
      </w:r>
    </w:p>
    <w:p w14:paraId="1AD8FE3A"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jc w:val="left"/>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Technical and professional ability Past Performance</w:t>
      </w:r>
    </w:p>
    <w:p w14:paraId="119DA501"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We will evaluate the past performance of a potential supplier.  Suppliers are required to have sufficient level of experience demonstrated by suitable references. </w:t>
      </w:r>
    </w:p>
    <w:p w14:paraId="67CFD819"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lastRenderedPageBreak/>
        <w:t>We require details of contract examples or references from either the public or private sector that are relevant to the requirement. Contracts should have been performed during the past three years.</w:t>
      </w:r>
    </w:p>
    <w:p w14:paraId="2BA234E3"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Potential suppliers are requested to submit details of contracts where the named customer contact is prepared to provide written evidence to confirm the accuracy of the information provided. Customer references should be factual. </w:t>
      </w:r>
    </w:p>
    <w:p w14:paraId="08D3C155"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If this is not possible (for example a potential supplier is newly formed or an SPV will be created for the contract) up to three separate examples should be provided from the principal officers or members of the group. </w:t>
      </w:r>
    </w:p>
    <w:p w14:paraId="3EAC9DB0" w14:textId="77777777" w:rsidR="006D5DEC" w:rsidRPr="00D57FEC" w:rsidRDefault="006D5DEC">
      <w:pPr>
        <w:pStyle w:val="Normal1"/>
        <w:jc w:val="both"/>
        <w:rPr>
          <w:rFonts w:ascii="Segoe UI Semilight" w:hAnsi="Segoe UI Semilight" w:cs="Segoe UI Semilight"/>
          <w:color w:val="auto"/>
        </w:rPr>
      </w:pPr>
    </w:p>
    <w:p w14:paraId="7F2A5189"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jc w:val="left"/>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Sub-contractors and supply chains</w:t>
      </w:r>
    </w:p>
    <w:p w14:paraId="1586E47E"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 xml:space="preserve">Bids submitted by a potential supplier proposing to use sub-contractors should provide a relevant example where one or more of the essential sub-contractors have delivered similar requirements (separate examples are not required from each sub-contractor). </w:t>
      </w:r>
    </w:p>
    <w:p w14:paraId="72F862A7" w14:textId="77777777" w:rsidR="006D5DEC" w:rsidRPr="00D57FEC" w:rsidRDefault="006D5DEC">
      <w:pPr>
        <w:pStyle w:val="Normal1"/>
        <w:jc w:val="both"/>
        <w:rPr>
          <w:rFonts w:ascii="Segoe UI Semilight" w:hAnsi="Segoe UI Semilight" w:cs="Segoe UI Semilight"/>
          <w:color w:val="auto"/>
        </w:rPr>
      </w:pPr>
    </w:p>
    <w:p w14:paraId="3DED994E" w14:textId="77777777" w:rsidR="006D5DEC" w:rsidRPr="00D57FEC" w:rsidRDefault="006D5DEC" w:rsidP="006D5DEC">
      <w:pPr>
        <w:pStyle w:val="Heading1"/>
        <w:keepNext w:val="0"/>
        <w:keepLines w:val="0"/>
        <w:numPr>
          <w:ilvl w:val="0"/>
          <w:numId w:val="22"/>
        </w:numPr>
        <w:spacing w:before="0" w:after="120" w:line="276" w:lineRule="auto"/>
        <w:ind w:left="851" w:hanging="851"/>
        <w:contextualSpacing w:val="0"/>
        <w:jc w:val="left"/>
        <w:rPr>
          <w:rFonts w:ascii="Segoe UI Semilight" w:hAnsi="Segoe UI Semilight" w:cs="Segoe UI Semilight"/>
          <w:caps/>
          <w:color w:val="auto"/>
          <w:sz w:val="24"/>
          <w:szCs w:val="24"/>
        </w:rPr>
      </w:pPr>
      <w:r w:rsidRPr="00D57FEC">
        <w:rPr>
          <w:rFonts w:ascii="Segoe UI Semilight" w:hAnsi="Segoe UI Semilight" w:cs="Segoe UI Semilight"/>
          <w:caps/>
          <w:color w:val="auto"/>
          <w:sz w:val="24"/>
          <w:szCs w:val="24"/>
        </w:rPr>
        <w:t xml:space="preserve">Modern Slavery Act 2015 </w:t>
      </w:r>
      <w:r>
        <w:rPr>
          <w:rFonts w:ascii="Segoe UI Semilight" w:hAnsi="Segoe UI Semilight" w:cs="Segoe UI Semilight"/>
          <w:caps/>
          <w:color w:val="auto"/>
          <w:sz w:val="16"/>
          <w:szCs w:val="16"/>
        </w:rPr>
        <w:footnoteReference w:id="2"/>
      </w:r>
    </w:p>
    <w:p w14:paraId="5F1F09E5" w14:textId="77777777" w:rsidR="006D5DEC" w:rsidRPr="00D57FEC" w:rsidRDefault="006D5DEC" w:rsidP="006D5DEC">
      <w:pPr>
        <w:pStyle w:val="Level3"/>
        <w:numPr>
          <w:ilvl w:val="1"/>
          <w:numId w:val="22"/>
        </w:numPr>
        <w:adjustRightInd w:val="0"/>
        <w:spacing w:after="120"/>
        <w:ind w:hanging="792"/>
        <w:outlineLvl w:val="9"/>
        <w:rPr>
          <w:rFonts w:ascii="Segoe UI Semilight" w:hAnsi="Segoe UI Semilight" w:cs="Segoe UI Semilight"/>
          <w:sz w:val="22"/>
          <w:szCs w:val="22"/>
        </w:rPr>
      </w:pPr>
      <w:r w:rsidRPr="00D57FEC">
        <w:rPr>
          <w:rFonts w:ascii="Segoe UI Semilight" w:hAnsi="Segoe UI Semilight" w:cs="Segoe UI Semilight"/>
          <w:sz w:val="22"/>
          <w:szCs w:val="22"/>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44CB77C0" w14:textId="77777777" w:rsidR="006D5DEC" w:rsidRPr="00D57FEC" w:rsidRDefault="006D5DEC">
      <w:pPr>
        <w:pStyle w:val="Normal1"/>
        <w:jc w:val="both"/>
        <w:rPr>
          <w:rFonts w:ascii="Segoe UI Semilight" w:hAnsi="Segoe UI Semilight" w:cs="Segoe UI Semilight"/>
          <w:color w:val="auto"/>
        </w:rPr>
      </w:pPr>
    </w:p>
    <w:p w14:paraId="4CBDC742" w14:textId="77777777" w:rsidR="006D5DEC" w:rsidRPr="00D57FEC" w:rsidRDefault="006D5DEC">
      <w:pPr>
        <w:pStyle w:val="Normal1"/>
        <w:jc w:val="both"/>
        <w:rPr>
          <w:rFonts w:ascii="Segoe UI Semilight" w:hAnsi="Segoe UI Semilight" w:cs="Segoe UI Semilight"/>
          <w:color w:val="auto"/>
        </w:rPr>
      </w:pPr>
    </w:p>
    <w:p w14:paraId="279205E5" w14:textId="77777777" w:rsidR="006D5DEC" w:rsidRPr="00D57FEC" w:rsidRDefault="006D5DEC">
      <w:pPr>
        <w:rPr>
          <w:rFonts w:ascii="Segoe UI Semilight" w:eastAsia="Arial" w:hAnsi="Segoe UI Semilight" w:cs="Segoe UI Semilight"/>
          <w:b/>
          <w:color w:val="auto"/>
        </w:rPr>
      </w:pPr>
      <w:r w:rsidRPr="00D57FEC">
        <w:rPr>
          <w:rFonts w:ascii="Segoe UI Semilight" w:eastAsia="Arial" w:hAnsi="Segoe UI Semilight" w:cs="Segoe UI Semilight"/>
          <w:b/>
          <w:color w:val="auto"/>
        </w:rPr>
        <w:br w:type="page"/>
      </w:r>
    </w:p>
    <w:p w14:paraId="27F8F0A5" w14:textId="77777777" w:rsidR="006D5DEC" w:rsidRPr="00D57FEC" w:rsidRDefault="006D5DEC">
      <w:pPr>
        <w:pStyle w:val="Normal1"/>
        <w:spacing w:after="160"/>
        <w:jc w:val="right"/>
        <w:rPr>
          <w:rFonts w:ascii="Segoe UI Semilight" w:hAnsi="Segoe UI Semilight" w:cs="Segoe UI Semilight"/>
          <w:color w:val="auto"/>
        </w:rPr>
      </w:pPr>
      <w:r w:rsidRPr="00D57FEC">
        <w:rPr>
          <w:rFonts w:ascii="Segoe UI Semilight" w:eastAsia="Arial" w:hAnsi="Segoe UI Semilight" w:cs="Segoe UI Semilight"/>
          <w:b/>
          <w:color w:val="auto"/>
        </w:rPr>
        <w:lastRenderedPageBreak/>
        <w:t>Part B</w:t>
      </w:r>
    </w:p>
    <w:p w14:paraId="1434A43D" w14:textId="77777777" w:rsidR="006D5DEC" w:rsidRPr="00D57FEC" w:rsidRDefault="006D5DEC">
      <w:pPr>
        <w:pStyle w:val="Heading1"/>
        <w:contextualSpacing w:val="0"/>
        <w:rPr>
          <w:rFonts w:ascii="Segoe UI Semilight" w:hAnsi="Segoe UI Semilight" w:cs="Segoe UI Semilight"/>
          <w:color w:val="auto"/>
          <w:sz w:val="28"/>
          <w:szCs w:val="28"/>
        </w:rPr>
      </w:pPr>
      <w:r w:rsidRPr="00D57FEC">
        <w:rPr>
          <w:rFonts w:ascii="Segoe UI Semilight" w:hAnsi="Segoe UI Semilight" w:cs="Segoe UI Semilight"/>
          <w:color w:val="auto"/>
          <w:sz w:val="28"/>
          <w:szCs w:val="28"/>
        </w:rPr>
        <w:t>Mandatory Information Questionnaire</w:t>
      </w:r>
    </w:p>
    <w:p w14:paraId="428D77C6" w14:textId="77777777" w:rsidR="006D5DEC" w:rsidRPr="00D57FEC" w:rsidRDefault="006D5DEC" w:rsidP="006D5DEC">
      <w:pPr>
        <w:pStyle w:val="Normal1"/>
        <w:spacing w:line="259" w:lineRule="auto"/>
        <w:rPr>
          <w:rFonts w:ascii="Segoe UI Semilight" w:hAnsi="Segoe UI Semilight" w:cs="Segoe UI Semilight"/>
          <w:color w:val="auto"/>
        </w:rPr>
      </w:pPr>
    </w:p>
    <w:p w14:paraId="4838C8F0" w14:textId="77777777" w:rsidR="006D5DEC" w:rsidRPr="00D57FEC" w:rsidRDefault="006D5DEC">
      <w:pPr>
        <w:pStyle w:val="Normal1"/>
        <w:spacing w:after="160" w:line="259" w:lineRule="auto"/>
        <w:jc w:val="both"/>
        <w:rPr>
          <w:rFonts w:ascii="Segoe UI Semilight" w:hAnsi="Segoe UI Semilight" w:cs="Segoe UI Semilight"/>
          <w:color w:val="auto"/>
        </w:rPr>
      </w:pPr>
      <w:r w:rsidRPr="00D57FEC">
        <w:rPr>
          <w:rFonts w:ascii="Segoe UI Semilight" w:eastAsia="Arial" w:hAnsi="Segoe UI Semilight" w:cs="Segoe UI Semilight"/>
          <w:b/>
          <w:color w:val="auto"/>
        </w:rPr>
        <w:t>Potential Supplier Information and Exclusion Grounds: Part 1 and Part 2.</w:t>
      </w:r>
    </w:p>
    <w:p w14:paraId="45816924" w14:textId="77777777" w:rsidR="006D5DEC" w:rsidRPr="00D57FEC" w:rsidRDefault="006D5DEC">
      <w:pPr>
        <w:pStyle w:val="Normal1"/>
        <w:spacing w:after="150"/>
        <w:jc w:val="both"/>
        <w:rPr>
          <w:rFonts w:ascii="Segoe UI Semilight" w:hAnsi="Segoe UI Semilight" w:cs="Segoe UI Semilight"/>
          <w:color w:val="auto"/>
          <w:sz w:val="22"/>
          <w:szCs w:val="22"/>
        </w:rPr>
      </w:pPr>
      <w:r w:rsidRPr="00D57FEC">
        <w:rPr>
          <w:rFonts w:ascii="Segoe UI Semilight" w:eastAsia="Arial" w:hAnsi="Segoe UI Semilight" w:cs="Segoe UI Semilight"/>
          <w:color w:val="auto"/>
          <w:sz w:val="22"/>
          <w:szCs w:val="22"/>
          <w:highlight w:val="white"/>
        </w:rPr>
        <w:t xml:space="preserve">The </w:t>
      </w:r>
      <w:r w:rsidRPr="00D57FEC">
        <w:rPr>
          <w:rFonts w:ascii="Segoe UI Semilight" w:eastAsia="Arial" w:hAnsi="Segoe UI Semilight" w:cs="Segoe UI Semilight"/>
          <w:color w:val="auto"/>
          <w:sz w:val="22"/>
          <w:szCs w:val="22"/>
        </w:rPr>
        <w:t>Mandatory Information Questionnaire</w:t>
      </w:r>
      <w:r w:rsidRPr="00D57FEC">
        <w:rPr>
          <w:rFonts w:ascii="Segoe UI Semilight" w:eastAsia="Arial" w:hAnsi="Segoe UI Semilight" w:cs="Segoe UI Semilight"/>
          <w:color w:val="auto"/>
          <w:sz w:val="22"/>
          <w:szCs w:val="22"/>
          <w:highlight w:val="white"/>
        </w:rPr>
        <w:t xml:space="preserve"> is a self-declaration, made by the potential supplier, that you do not meet any of the grounds for exclusion</w:t>
      </w:r>
      <w:r>
        <w:rPr>
          <w:rStyle w:val="FootnoteReference"/>
          <w:rFonts w:ascii="Segoe UI Semilight" w:eastAsia="Arial" w:hAnsi="Segoe UI Semilight" w:cs="Segoe UI Semilight"/>
          <w:color w:val="auto"/>
          <w:sz w:val="22"/>
          <w:szCs w:val="22"/>
          <w:highlight w:val="white"/>
        </w:rPr>
        <w:footnoteReference w:id="3"/>
      </w:r>
      <w:r w:rsidRPr="00D57FEC">
        <w:rPr>
          <w:rFonts w:ascii="Segoe UI Semilight" w:eastAsia="Arial" w:hAnsi="Segoe UI Semilight" w:cs="Segoe UI Semilight"/>
          <w:color w:val="auto"/>
          <w:sz w:val="22"/>
          <w:szCs w:val="22"/>
          <w:highlight w:val="white"/>
        </w:rPr>
        <w:t>.</w:t>
      </w:r>
      <w:r w:rsidRPr="00D57FEC">
        <w:rPr>
          <w:rFonts w:ascii="Segoe UI Semilight" w:eastAsia="Arial" w:hAnsi="Segoe UI Semilight" w:cs="Segoe UI Semilight"/>
          <w:color w:val="auto"/>
          <w:sz w:val="22"/>
          <w:szCs w:val="22"/>
        </w:rPr>
        <w:t xml:space="preserve"> If there are grounds for exclusion, there is an opportunity to explain the background and any measures you have taken to rectify the situation (self-cleaning).</w:t>
      </w:r>
    </w:p>
    <w:p w14:paraId="10AB6EA3" w14:textId="77777777" w:rsidR="006D5DEC" w:rsidRPr="00D57FEC" w:rsidRDefault="006D5DEC">
      <w:pPr>
        <w:pStyle w:val="Normal1"/>
        <w:spacing w:after="150"/>
        <w:jc w:val="both"/>
        <w:rPr>
          <w:rFonts w:ascii="Segoe UI Semilight"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BC00D8D" w14:textId="77777777" w:rsidR="006D5DEC" w:rsidRPr="00D57FEC" w:rsidRDefault="006D5DEC">
      <w:pPr>
        <w:pStyle w:val="Normal1"/>
        <w:spacing w:after="150"/>
        <w:jc w:val="both"/>
        <w:rPr>
          <w:rFonts w:ascii="Segoe UI Semilight"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When completed, this form is to be sent back to the contact point given in the procurement documents along with the selection information requested in the procurement documentation. </w:t>
      </w:r>
    </w:p>
    <w:p w14:paraId="31D4A5C0" w14:textId="77777777" w:rsidR="006D5DEC" w:rsidRPr="00D57FEC" w:rsidRDefault="006D5DEC">
      <w:pPr>
        <w:pStyle w:val="Normal1"/>
        <w:spacing w:after="150"/>
        <w:jc w:val="both"/>
        <w:rPr>
          <w:rFonts w:ascii="Segoe UI Semilight" w:hAnsi="Segoe UI Semilight" w:cs="Segoe UI Semilight"/>
          <w:color w:val="auto"/>
        </w:rPr>
      </w:pPr>
      <w:r w:rsidRPr="00D57FEC">
        <w:rPr>
          <w:rFonts w:ascii="Segoe UI Semilight" w:eastAsia="Arial" w:hAnsi="Segoe UI Semilight" w:cs="Segoe UI Semilight"/>
          <w:b/>
          <w:color w:val="auto"/>
        </w:rPr>
        <w:t>Supplier Selection Questions: Part 3</w:t>
      </w:r>
    </w:p>
    <w:p w14:paraId="45E7942F" w14:textId="77777777" w:rsidR="006D5DEC" w:rsidRPr="00D57FEC" w:rsidRDefault="006D5DEC">
      <w:pPr>
        <w:pStyle w:val="Normal1"/>
        <w:spacing w:after="160"/>
        <w:ind w:right="11"/>
        <w:jc w:val="both"/>
        <w:rPr>
          <w:rFonts w:ascii="Segoe UI Semilight" w:hAnsi="Segoe UI Semilight" w:cs="Segoe UI Semilight"/>
          <w:color w:val="auto"/>
          <w:sz w:val="22"/>
          <w:szCs w:val="22"/>
        </w:rPr>
      </w:pPr>
      <w:r w:rsidRPr="00D57FEC">
        <w:rPr>
          <w:rFonts w:ascii="Segoe UI Semilight" w:eastAsia="Arial" w:hAnsi="Segoe UI Semilight" w:cs="Segoe UI Semilight"/>
          <w:color w:val="auto"/>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602CBC51" w14:textId="77777777" w:rsidR="006D5DEC" w:rsidRPr="00D57FEC" w:rsidRDefault="006D5DEC">
      <w:pPr>
        <w:pStyle w:val="Normal1"/>
        <w:spacing w:after="160"/>
        <w:ind w:right="11"/>
        <w:jc w:val="both"/>
        <w:rPr>
          <w:rFonts w:ascii="Segoe UI Semilight" w:hAnsi="Segoe UI Semilight" w:cs="Segoe UI Semilight"/>
          <w:color w:val="auto"/>
          <w:sz w:val="22"/>
          <w:szCs w:val="22"/>
        </w:rPr>
      </w:pPr>
      <w:r w:rsidRPr="00D57FEC">
        <w:rPr>
          <w:rFonts w:ascii="Segoe UI Semilight" w:eastAsia="Arial" w:hAnsi="Segoe UI Semilight" w:cs="Segoe UI Semilight"/>
          <w:color w:val="auto"/>
          <w:sz w:val="22"/>
          <w:szCs w:val="22"/>
        </w:rPr>
        <w:t>If the relevant documentary evidence referred to in the Mandatory Information Questionnaire is not provided upon request and without delay we reserve the right to amend the contract award decision and award to the next compliant bidder.</w:t>
      </w:r>
    </w:p>
    <w:p w14:paraId="2F416930" w14:textId="77777777" w:rsidR="006D5DEC" w:rsidRPr="00D57FEC" w:rsidRDefault="006D5DEC">
      <w:pPr>
        <w:pStyle w:val="Normal1"/>
        <w:spacing w:after="150"/>
        <w:jc w:val="both"/>
        <w:rPr>
          <w:rFonts w:ascii="Segoe UI Semilight" w:hAnsi="Segoe UI Semilight" w:cs="Segoe UI Semilight"/>
          <w:color w:val="auto"/>
          <w:sz w:val="22"/>
          <w:szCs w:val="22"/>
        </w:rPr>
      </w:pPr>
      <w:r w:rsidRPr="00D57FEC">
        <w:rPr>
          <w:rFonts w:ascii="Segoe UI Semilight" w:eastAsia="Arial" w:hAnsi="Segoe UI Semilight" w:cs="Segoe UI Semilight"/>
          <w:b/>
          <w:color w:val="auto"/>
          <w:sz w:val="22"/>
          <w:szCs w:val="22"/>
        </w:rPr>
        <w:t>Consequences of misrepresentation</w:t>
      </w:r>
    </w:p>
    <w:p w14:paraId="7B6D1047" w14:textId="77777777" w:rsidR="006D5DEC" w:rsidRPr="00D57FEC" w:rsidRDefault="006D5DEC" w:rsidP="006D5DEC">
      <w:pPr>
        <w:pStyle w:val="Normal1"/>
        <w:spacing w:after="15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you seriously misrepresent any factual information in filling in the Mandatory Information Questionnaire, and so induce an authority to enter into a contract, there may be significant consequences.  You may be excluded from the procurement procedure. If a contract has been entered into you may be sued for damages and the contract may be rescinded. If fraud, or fraudulent intent, can be proved, you or your responsible officers may be prosecuted and convicted of the offence of fraud by false representation.</w:t>
      </w:r>
      <w:r w:rsidRPr="00D57FEC">
        <w:rPr>
          <w:rFonts w:ascii="Segoe UI Semilight" w:hAnsi="Segoe UI Semilight" w:cs="Segoe UI Semilight"/>
          <w:color w:val="auto"/>
        </w:rPr>
        <w:t xml:space="preserve"> </w:t>
      </w:r>
      <w:r w:rsidRPr="00D57FEC">
        <w:rPr>
          <w:rFonts w:ascii="Segoe UI Semilight" w:hAnsi="Segoe UI Semilight" w:cs="Segoe UI Semilight"/>
          <w:color w:val="auto"/>
        </w:rPr>
        <w:br w:type="page"/>
      </w:r>
    </w:p>
    <w:p w14:paraId="22167CB0" w14:textId="77777777" w:rsidR="006D5DEC" w:rsidRPr="00D57FEC" w:rsidRDefault="006D5DEC">
      <w:pPr>
        <w:pStyle w:val="Normal1"/>
        <w:spacing w:after="160" w:line="259" w:lineRule="auto"/>
        <w:rPr>
          <w:rFonts w:ascii="Segoe UI Semilight" w:hAnsi="Segoe UI Semilight" w:cs="Segoe UI Semilight"/>
          <w:color w:val="auto"/>
        </w:rPr>
      </w:pPr>
    </w:p>
    <w:p w14:paraId="53BA4061" w14:textId="77777777" w:rsidR="006D5DEC" w:rsidRPr="00D57FEC" w:rsidRDefault="006D5DEC">
      <w:pPr>
        <w:pStyle w:val="Normal1"/>
        <w:spacing w:after="160" w:line="259" w:lineRule="auto"/>
        <w:jc w:val="center"/>
        <w:rPr>
          <w:rFonts w:ascii="Segoe UI Semilight" w:hAnsi="Segoe UI Semilight" w:cs="Segoe UI Semilight"/>
          <w:color w:val="auto"/>
        </w:rPr>
      </w:pPr>
      <w:r>
        <w:rPr>
          <w:rFonts w:ascii="Segoe UI Semilight" w:eastAsia="Arial" w:hAnsi="Segoe UI Semilight" w:cs="Segoe UI Semilight"/>
          <w:b/>
          <w:color w:val="auto"/>
          <w:sz w:val="22"/>
          <w:szCs w:val="22"/>
        </w:rPr>
        <w:t>Waltham Forest Housing Association</w:t>
      </w:r>
      <w:r w:rsidRPr="00D57FEC">
        <w:rPr>
          <w:rFonts w:ascii="Segoe UI Semilight" w:eastAsia="Arial" w:hAnsi="Segoe UI Semilight" w:cs="Segoe UI Semilight"/>
          <w:b/>
          <w:color w:val="auto"/>
          <w:sz w:val="22"/>
          <w:szCs w:val="22"/>
        </w:rPr>
        <w:t xml:space="preserve"> – GENERAL INSURANCE &amp; RELATED SERVICES</w:t>
      </w:r>
    </w:p>
    <w:p w14:paraId="2B44BE47" w14:textId="77777777" w:rsidR="006D5DEC" w:rsidRPr="00D57FEC" w:rsidRDefault="006D5DEC">
      <w:pPr>
        <w:pStyle w:val="Normal1"/>
        <w:spacing w:before="120" w:after="120"/>
        <w:jc w:val="center"/>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 xml:space="preserve">PROCUREMENT PROCEDURE: </w:t>
      </w:r>
      <w:r>
        <w:rPr>
          <w:rFonts w:ascii="Segoe UI Semilight" w:eastAsia="Arial" w:hAnsi="Segoe UI Semilight" w:cs="Segoe UI Semilight"/>
          <w:b/>
          <w:color w:val="auto"/>
          <w:sz w:val="22"/>
          <w:szCs w:val="22"/>
        </w:rPr>
        <w:t xml:space="preserve">Non- OJEU </w:t>
      </w:r>
      <w:r w:rsidRPr="00D57FEC">
        <w:rPr>
          <w:rFonts w:ascii="Segoe UI Semilight" w:eastAsia="Arial" w:hAnsi="Segoe UI Semilight" w:cs="Segoe UI Semilight"/>
          <w:b/>
          <w:color w:val="auto"/>
          <w:sz w:val="22"/>
          <w:szCs w:val="22"/>
        </w:rPr>
        <w:t>OPEN</w:t>
      </w:r>
    </w:p>
    <w:p w14:paraId="074478FF" w14:textId="77777777" w:rsidR="006D5DEC" w:rsidRPr="00D57FEC" w:rsidRDefault="006D5DEC">
      <w:pPr>
        <w:pStyle w:val="Normal1"/>
        <w:spacing w:after="160"/>
        <w:jc w:val="both"/>
        <w:rPr>
          <w:rFonts w:ascii="Segoe UI Semilight" w:hAnsi="Segoe UI Semilight" w:cs="Segoe UI Semilight"/>
          <w:color w:val="auto"/>
        </w:rPr>
      </w:pPr>
    </w:p>
    <w:p w14:paraId="68E281E3" w14:textId="77777777" w:rsidR="006D5DEC" w:rsidRPr="00D57FEC" w:rsidRDefault="006D5DEC">
      <w:pPr>
        <w:pStyle w:val="Normal1"/>
        <w:spacing w:before="100" w:after="18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u w:val="single"/>
        </w:rPr>
        <w:t>Notes for completion</w:t>
      </w:r>
    </w:p>
    <w:p w14:paraId="549DC498" w14:textId="77777777" w:rsidR="006D5DEC" w:rsidRPr="00D57FEC" w:rsidRDefault="006D5DEC">
      <w:pPr>
        <w:pStyle w:val="Normal1"/>
        <w:numPr>
          <w:ilvl w:val="0"/>
          <w:numId w:val="11"/>
        </w:numPr>
        <w:spacing w:after="200"/>
        <w:ind w:left="714" w:hanging="357"/>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The “authority” means the contracting authority, or anyone acting on behalf of the contracting authority, that is seeking to invite suitable candidates to participate in this procurement process.</w:t>
      </w:r>
    </w:p>
    <w:p w14:paraId="438BE0F9" w14:textId="77777777" w:rsidR="006D5DEC" w:rsidRPr="00D57FEC" w:rsidRDefault="006D5DEC">
      <w:pPr>
        <w:pStyle w:val="Normal1"/>
        <w:numPr>
          <w:ilvl w:val="0"/>
          <w:numId w:val="11"/>
        </w:numPr>
        <w:spacing w:after="200"/>
        <w:ind w:left="714" w:hanging="357"/>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“You” / “Your” refers to the potential supplier completing this standard </w:t>
      </w:r>
      <w:r w:rsidRPr="00D57FEC">
        <w:rPr>
          <w:rFonts w:ascii="Segoe UI Semilight" w:eastAsia="Arial" w:hAnsi="Segoe UI Semilight" w:cs="Segoe UI Semilight"/>
          <w:color w:val="auto"/>
        </w:rPr>
        <w:t>Mandatory Information Questionnaire</w:t>
      </w:r>
      <w:r w:rsidRPr="00D57FEC">
        <w:rPr>
          <w:rFonts w:ascii="Segoe UI Semilight" w:eastAsia="Arial" w:hAnsi="Segoe UI Semilight" w:cs="Segoe UI Semilight"/>
          <w:color w:val="auto"/>
          <w:sz w:val="22"/>
          <w:szCs w:val="22"/>
        </w:rPr>
        <w:t xml:space="preserv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8427D8E" w14:textId="77777777" w:rsidR="006D5DEC" w:rsidRPr="00D57FEC" w:rsidRDefault="006D5DEC">
      <w:pPr>
        <w:pStyle w:val="Normal1"/>
        <w:numPr>
          <w:ilvl w:val="0"/>
          <w:numId w:val="11"/>
        </w:numPr>
        <w:spacing w:after="200"/>
        <w:ind w:left="714" w:hanging="357"/>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Part.</w:t>
      </w:r>
    </w:p>
    <w:p w14:paraId="59D7AD44" w14:textId="77777777" w:rsidR="006D5DEC" w:rsidRPr="00D57FEC" w:rsidRDefault="006D5DEC">
      <w:pPr>
        <w:pStyle w:val="Normal1"/>
        <w:numPr>
          <w:ilvl w:val="0"/>
          <w:numId w:val="11"/>
        </w:numPr>
        <w:spacing w:after="200"/>
        <w:ind w:hanging="360"/>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The authority recognises that arrangements set out in section 1.2 of the Mandatory Information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21EED22" w14:textId="77777777" w:rsidR="006D5DEC" w:rsidRPr="00D57FEC" w:rsidRDefault="006D5DEC">
      <w:pPr>
        <w:pStyle w:val="Normal1"/>
        <w:numPr>
          <w:ilvl w:val="0"/>
          <w:numId w:val="11"/>
        </w:numPr>
        <w:spacing w:after="200"/>
        <w:ind w:hanging="360"/>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For Part 1 and Part 2 every organisation that is being relied on to meet the selection must complete and submit the self-declaration. </w:t>
      </w:r>
      <w:r w:rsidRPr="00D57FEC">
        <w:rPr>
          <w:rFonts w:ascii="Segoe UI Semilight" w:eastAsia="Arial" w:hAnsi="Segoe UI Semilight" w:cs="Segoe UI Semilight"/>
          <w:b/>
          <w:color w:val="auto"/>
          <w:sz w:val="22"/>
          <w:szCs w:val="22"/>
        </w:rPr>
        <w:t>For Insurance Brokers, in 1.2(b)-ii, you should provide details of the Property and Casualty Insurers that you nominate to participate in the proposed programme of Insurance</w:t>
      </w:r>
      <w:r w:rsidRPr="00D57FEC">
        <w:rPr>
          <w:rFonts w:ascii="Segoe UI Semilight" w:eastAsia="Arial" w:hAnsi="Segoe UI Semilight" w:cs="Segoe UI Semilight"/>
          <w:color w:val="auto"/>
          <w:sz w:val="22"/>
          <w:szCs w:val="22"/>
        </w:rPr>
        <w:t>.</w:t>
      </w:r>
    </w:p>
    <w:p w14:paraId="377C0C9D" w14:textId="77777777" w:rsidR="006D5DEC" w:rsidRPr="00D57FEC" w:rsidRDefault="006D5DEC">
      <w:pPr>
        <w:pStyle w:val="Normal1"/>
        <w:numPr>
          <w:ilvl w:val="0"/>
          <w:numId w:val="11"/>
        </w:numPr>
        <w:spacing w:after="200"/>
        <w:ind w:hanging="360"/>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For answers to Part 3 -</w:t>
      </w:r>
      <w:r w:rsidRPr="00D57FEC">
        <w:rPr>
          <w:rFonts w:ascii="Segoe UI Semilight" w:eastAsia="Arial" w:hAnsi="Segoe UI Semilight" w:cs="Segoe UI Semilight"/>
          <w:i/>
          <w:color w:val="auto"/>
          <w:sz w:val="22"/>
          <w:szCs w:val="22"/>
        </w:rPr>
        <w:t xml:space="preserve"> </w:t>
      </w:r>
      <w:r w:rsidRPr="00D57FEC">
        <w:rPr>
          <w:rFonts w:ascii="Segoe UI Semilight" w:eastAsia="Arial" w:hAnsi="Segoe UI Semilight" w:cs="Segoe UI Semilight"/>
          <w:color w:val="auto"/>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CFCC604" w14:textId="77777777" w:rsidR="006D5DEC" w:rsidRPr="00D57FEC" w:rsidRDefault="006D5DEC">
      <w:pPr>
        <w:pStyle w:val="Normal1"/>
        <w:rPr>
          <w:rFonts w:ascii="Segoe UI Semilight" w:hAnsi="Segoe UI Semilight" w:cs="Segoe UI Semilight"/>
          <w:color w:val="auto"/>
        </w:rPr>
      </w:pPr>
      <w:r w:rsidRPr="00D57FEC">
        <w:rPr>
          <w:rFonts w:ascii="Segoe UI Semilight" w:eastAsia="Arial" w:hAnsi="Segoe UI Semilight" w:cs="Segoe UI Semilight"/>
          <w:color w:val="auto"/>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D57FEC">
        <w:rPr>
          <w:rFonts w:ascii="Segoe UI Semilight" w:hAnsi="Segoe UI Semilight" w:cs="Segoe UI Semilight"/>
          <w:color w:val="auto"/>
        </w:rPr>
        <w:br w:type="page"/>
      </w:r>
    </w:p>
    <w:p w14:paraId="78455F44" w14:textId="77777777" w:rsidR="006D5DEC" w:rsidRPr="00D57FEC" w:rsidRDefault="006D5DEC">
      <w:pPr>
        <w:pStyle w:val="Normal1"/>
        <w:spacing w:before="100"/>
        <w:ind w:left="-525"/>
        <w:jc w:val="both"/>
        <w:rPr>
          <w:rFonts w:ascii="Segoe UI Semilight" w:hAnsi="Segoe UI Semilight" w:cs="Segoe UI Semilight"/>
          <w:color w:val="auto"/>
        </w:rPr>
      </w:pPr>
      <w:r w:rsidRPr="00D57FEC">
        <w:rPr>
          <w:rFonts w:ascii="Segoe UI Semilight" w:eastAsia="Arial" w:hAnsi="Segoe UI Semilight" w:cs="Segoe UI Semilight"/>
          <w:b/>
          <w:color w:val="auto"/>
          <w:sz w:val="36"/>
          <w:szCs w:val="36"/>
        </w:rPr>
        <w:lastRenderedPageBreak/>
        <w:t>Part 1: Potential supplier Information</w:t>
      </w:r>
    </w:p>
    <w:p w14:paraId="1864AF6A" w14:textId="77777777" w:rsidR="006D5DEC" w:rsidRPr="00D57FEC" w:rsidRDefault="006D5DEC">
      <w:pPr>
        <w:pStyle w:val="Normal1"/>
        <w:spacing w:before="100"/>
        <w:ind w:left="-525"/>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Please answer the following questions in full. Note that every organisation that is being relied on to meet the selection must complete and submit the Part 1 and Part 2 self-declaration. </w:t>
      </w:r>
    </w:p>
    <w:p w14:paraId="69AA24C9" w14:textId="77777777" w:rsidR="006D5DEC" w:rsidRPr="00D57FEC" w:rsidRDefault="006D5DEC">
      <w:pPr>
        <w:pStyle w:val="Normal1"/>
        <w:spacing w:before="100"/>
        <w:ind w:left="-525"/>
        <w:jc w:val="both"/>
        <w:rPr>
          <w:rFonts w:ascii="Segoe UI Semilight" w:hAnsi="Segoe UI Semilight" w:cs="Segoe UI Semilight"/>
          <w:color w:val="auto"/>
        </w:rPr>
      </w:pP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557B2C" w14:paraId="35875D2B" w14:textId="77777777" w:rsidTr="006D5DEC">
        <w:tc>
          <w:tcPr>
            <w:tcW w:w="1668" w:type="dxa"/>
            <w:tcBorders>
              <w:top w:val="single" w:sz="4" w:space="0" w:color="000000"/>
              <w:bottom w:val="single" w:sz="6" w:space="0" w:color="000000"/>
            </w:tcBorders>
            <w:shd w:val="clear" w:color="auto" w:fill="1F497D" w:themeFill="text2"/>
          </w:tcPr>
          <w:p w14:paraId="3F522476"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Section 1</w:t>
            </w:r>
          </w:p>
        </w:tc>
        <w:tc>
          <w:tcPr>
            <w:tcW w:w="7654" w:type="dxa"/>
            <w:gridSpan w:val="2"/>
            <w:tcBorders>
              <w:top w:val="single" w:sz="4" w:space="0" w:color="000000"/>
              <w:bottom w:val="single" w:sz="6" w:space="0" w:color="000000"/>
            </w:tcBorders>
            <w:shd w:val="clear" w:color="auto" w:fill="1F497D" w:themeFill="text2"/>
          </w:tcPr>
          <w:p w14:paraId="4D4D9CDB"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Potential supplier information</w:t>
            </w:r>
          </w:p>
        </w:tc>
      </w:tr>
      <w:tr w:rsidR="00557B2C" w14:paraId="761D7A62" w14:textId="77777777" w:rsidTr="006D5DEC">
        <w:tc>
          <w:tcPr>
            <w:tcW w:w="1668" w:type="dxa"/>
            <w:tcBorders>
              <w:top w:val="single" w:sz="6" w:space="0" w:color="000000"/>
              <w:bottom w:val="single" w:sz="6" w:space="0" w:color="000000"/>
            </w:tcBorders>
            <w:shd w:val="clear" w:color="auto" w:fill="1F497D" w:themeFill="text2"/>
          </w:tcPr>
          <w:p w14:paraId="250E0BC5"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Question number</w:t>
            </w:r>
          </w:p>
        </w:tc>
        <w:tc>
          <w:tcPr>
            <w:tcW w:w="5244" w:type="dxa"/>
            <w:tcBorders>
              <w:top w:val="single" w:sz="6" w:space="0" w:color="000000"/>
              <w:bottom w:val="single" w:sz="6" w:space="0" w:color="000000"/>
            </w:tcBorders>
            <w:shd w:val="clear" w:color="auto" w:fill="1F497D" w:themeFill="text2"/>
          </w:tcPr>
          <w:p w14:paraId="26E6538B"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Question</w:t>
            </w:r>
          </w:p>
        </w:tc>
        <w:tc>
          <w:tcPr>
            <w:tcW w:w="2410" w:type="dxa"/>
            <w:tcBorders>
              <w:top w:val="single" w:sz="6" w:space="0" w:color="000000"/>
              <w:bottom w:val="single" w:sz="6" w:space="0" w:color="000000"/>
            </w:tcBorders>
            <w:shd w:val="clear" w:color="auto" w:fill="1F497D" w:themeFill="text2"/>
          </w:tcPr>
          <w:p w14:paraId="6D1FC034"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Response</w:t>
            </w:r>
          </w:p>
        </w:tc>
      </w:tr>
      <w:tr w:rsidR="00557B2C" w14:paraId="7D636249" w14:textId="77777777" w:rsidTr="006D5DEC">
        <w:tc>
          <w:tcPr>
            <w:tcW w:w="1668" w:type="dxa"/>
            <w:tcBorders>
              <w:top w:val="single" w:sz="6" w:space="0" w:color="000000"/>
            </w:tcBorders>
          </w:tcPr>
          <w:p w14:paraId="63ECE63A"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1.1(a)</w:t>
            </w:r>
          </w:p>
        </w:tc>
        <w:tc>
          <w:tcPr>
            <w:tcW w:w="5244" w:type="dxa"/>
            <w:tcBorders>
              <w:top w:val="single" w:sz="6" w:space="0" w:color="000000"/>
            </w:tcBorders>
          </w:tcPr>
          <w:p w14:paraId="12493D2E"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Full name of the potential supplier submitting the information</w:t>
            </w:r>
          </w:p>
          <w:p w14:paraId="1EBCB5BA" w14:textId="77777777" w:rsidR="006D5DEC" w:rsidRPr="00D57FEC" w:rsidRDefault="006D5DEC">
            <w:pPr>
              <w:pStyle w:val="Normal1"/>
              <w:spacing w:before="100"/>
              <w:jc w:val="both"/>
              <w:rPr>
                <w:rFonts w:ascii="Segoe UI Semilight" w:hAnsi="Segoe UI Semilight" w:cs="Segoe UI Semilight"/>
                <w:color w:val="auto"/>
              </w:rPr>
            </w:pPr>
          </w:p>
        </w:tc>
        <w:tc>
          <w:tcPr>
            <w:tcW w:w="2410" w:type="dxa"/>
            <w:tcBorders>
              <w:top w:val="single" w:sz="6" w:space="0" w:color="000000"/>
            </w:tcBorders>
          </w:tcPr>
          <w:p w14:paraId="489453E5"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06087858" w14:textId="77777777">
        <w:tc>
          <w:tcPr>
            <w:tcW w:w="1668" w:type="dxa"/>
          </w:tcPr>
          <w:p w14:paraId="68BE9283"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1.1(b) – (i)</w:t>
            </w:r>
          </w:p>
        </w:tc>
        <w:tc>
          <w:tcPr>
            <w:tcW w:w="5244" w:type="dxa"/>
          </w:tcPr>
          <w:p w14:paraId="72079F80"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Registered office address (if applicable)</w:t>
            </w:r>
          </w:p>
        </w:tc>
        <w:tc>
          <w:tcPr>
            <w:tcW w:w="2410" w:type="dxa"/>
          </w:tcPr>
          <w:p w14:paraId="297EF1A1"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4295547A" w14:textId="77777777">
        <w:tc>
          <w:tcPr>
            <w:tcW w:w="1668" w:type="dxa"/>
          </w:tcPr>
          <w:p w14:paraId="0DFD8D0E"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1.1(b) – (ii)</w:t>
            </w:r>
          </w:p>
        </w:tc>
        <w:tc>
          <w:tcPr>
            <w:tcW w:w="5244" w:type="dxa"/>
          </w:tcPr>
          <w:p w14:paraId="531917B2"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Registered website address (if applicable)</w:t>
            </w:r>
          </w:p>
        </w:tc>
        <w:tc>
          <w:tcPr>
            <w:tcW w:w="2410" w:type="dxa"/>
          </w:tcPr>
          <w:p w14:paraId="04AED7B1"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43C581F0" w14:textId="77777777">
        <w:tc>
          <w:tcPr>
            <w:tcW w:w="1668" w:type="dxa"/>
          </w:tcPr>
          <w:p w14:paraId="75D6A87B"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1.1(c)</w:t>
            </w:r>
          </w:p>
        </w:tc>
        <w:tc>
          <w:tcPr>
            <w:tcW w:w="5244" w:type="dxa"/>
          </w:tcPr>
          <w:p w14:paraId="470A608F"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Trading status </w:t>
            </w:r>
          </w:p>
          <w:p w14:paraId="74271ABF" w14:textId="77777777" w:rsidR="006D5DEC" w:rsidRPr="00D57FEC" w:rsidRDefault="006D5DEC">
            <w:pPr>
              <w:pStyle w:val="Normal1"/>
              <w:numPr>
                <w:ilvl w:val="0"/>
                <w:numId w:val="10"/>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public limited company</w:t>
            </w:r>
          </w:p>
          <w:p w14:paraId="1B3A188F" w14:textId="77777777" w:rsidR="006D5DEC" w:rsidRPr="00D57FEC" w:rsidRDefault="006D5DEC">
            <w:pPr>
              <w:pStyle w:val="Normal1"/>
              <w:numPr>
                <w:ilvl w:val="0"/>
                <w:numId w:val="10"/>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limited company </w:t>
            </w:r>
          </w:p>
          <w:p w14:paraId="1ECCF381" w14:textId="77777777" w:rsidR="006D5DEC" w:rsidRPr="00D57FEC" w:rsidRDefault="006D5DEC">
            <w:pPr>
              <w:pStyle w:val="Normal1"/>
              <w:numPr>
                <w:ilvl w:val="0"/>
                <w:numId w:val="10"/>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limited liability partnership </w:t>
            </w:r>
          </w:p>
          <w:p w14:paraId="37A64F44" w14:textId="77777777" w:rsidR="006D5DEC" w:rsidRPr="00D57FEC" w:rsidRDefault="006D5DEC">
            <w:pPr>
              <w:pStyle w:val="Normal1"/>
              <w:numPr>
                <w:ilvl w:val="0"/>
                <w:numId w:val="10"/>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other partnership </w:t>
            </w:r>
          </w:p>
          <w:p w14:paraId="023BAE69" w14:textId="77777777" w:rsidR="006D5DEC" w:rsidRPr="00D57FEC" w:rsidRDefault="006D5DEC">
            <w:pPr>
              <w:pStyle w:val="Normal1"/>
              <w:numPr>
                <w:ilvl w:val="0"/>
                <w:numId w:val="10"/>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sole trader </w:t>
            </w:r>
          </w:p>
          <w:p w14:paraId="469EA94B" w14:textId="77777777" w:rsidR="006D5DEC" w:rsidRPr="00D57FEC" w:rsidRDefault="006D5DEC">
            <w:pPr>
              <w:pStyle w:val="Normal1"/>
              <w:numPr>
                <w:ilvl w:val="0"/>
                <w:numId w:val="10"/>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third sector</w:t>
            </w:r>
          </w:p>
          <w:p w14:paraId="4FD17019" w14:textId="77777777" w:rsidR="006D5DEC" w:rsidRPr="00D57FEC" w:rsidRDefault="006D5DEC">
            <w:pPr>
              <w:pStyle w:val="Normal1"/>
              <w:numPr>
                <w:ilvl w:val="0"/>
                <w:numId w:val="10"/>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other (please specify your trading status)</w:t>
            </w:r>
          </w:p>
        </w:tc>
        <w:tc>
          <w:tcPr>
            <w:tcW w:w="2410" w:type="dxa"/>
          </w:tcPr>
          <w:p w14:paraId="30C6555C"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113229F6" w14:textId="77777777">
        <w:tc>
          <w:tcPr>
            <w:tcW w:w="1668" w:type="dxa"/>
          </w:tcPr>
          <w:p w14:paraId="0B16B406"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1.1(d)</w:t>
            </w:r>
          </w:p>
        </w:tc>
        <w:tc>
          <w:tcPr>
            <w:tcW w:w="5244" w:type="dxa"/>
          </w:tcPr>
          <w:p w14:paraId="010509DF"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Date of registration in country of origin</w:t>
            </w:r>
          </w:p>
        </w:tc>
        <w:tc>
          <w:tcPr>
            <w:tcW w:w="2410" w:type="dxa"/>
          </w:tcPr>
          <w:p w14:paraId="395872A0"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52829600" w14:textId="77777777">
        <w:tc>
          <w:tcPr>
            <w:tcW w:w="1668" w:type="dxa"/>
          </w:tcPr>
          <w:p w14:paraId="4C808C65"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1.1(e)</w:t>
            </w:r>
          </w:p>
        </w:tc>
        <w:tc>
          <w:tcPr>
            <w:tcW w:w="5244" w:type="dxa"/>
          </w:tcPr>
          <w:p w14:paraId="7A96EA36"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Company registration number (if applicable)</w:t>
            </w:r>
          </w:p>
        </w:tc>
        <w:tc>
          <w:tcPr>
            <w:tcW w:w="2410" w:type="dxa"/>
          </w:tcPr>
          <w:p w14:paraId="0AA40C90"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178A60AA" w14:textId="77777777">
        <w:tc>
          <w:tcPr>
            <w:tcW w:w="1668" w:type="dxa"/>
          </w:tcPr>
          <w:p w14:paraId="76C165D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1.1(f)</w:t>
            </w:r>
          </w:p>
        </w:tc>
        <w:tc>
          <w:tcPr>
            <w:tcW w:w="5244" w:type="dxa"/>
          </w:tcPr>
          <w:p w14:paraId="746D2C97"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Charity registration number (if applicable)</w:t>
            </w:r>
          </w:p>
        </w:tc>
        <w:tc>
          <w:tcPr>
            <w:tcW w:w="2410" w:type="dxa"/>
          </w:tcPr>
          <w:p w14:paraId="1B549950"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3FE225F0" w14:textId="77777777">
        <w:tc>
          <w:tcPr>
            <w:tcW w:w="1668" w:type="dxa"/>
          </w:tcPr>
          <w:p w14:paraId="32AB21FD"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1.1(g)</w:t>
            </w:r>
          </w:p>
        </w:tc>
        <w:tc>
          <w:tcPr>
            <w:tcW w:w="5244" w:type="dxa"/>
          </w:tcPr>
          <w:p w14:paraId="6A43C4A5"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Head office DUNS number (if applicable)</w:t>
            </w:r>
          </w:p>
        </w:tc>
        <w:tc>
          <w:tcPr>
            <w:tcW w:w="2410" w:type="dxa"/>
          </w:tcPr>
          <w:p w14:paraId="44DBD0B2"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3D03E32D" w14:textId="77777777">
        <w:tc>
          <w:tcPr>
            <w:tcW w:w="1668" w:type="dxa"/>
          </w:tcPr>
          <w:p w14:paraId="61D649E4"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1.1(h)</w:t>
            </w:r>
          </w:p>
        </w:tc>
        <w:tc>
          <w:tcPr>
            <w:tcW w:w="5244" w:type="dxa"/>
          </w:tcPr>
          <w:p w14:paraId="74DDAAA2"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Registered VAT number </w:t>
            </w:r>
          </w:p>
        </w:tc>
        <w:tc>
          <w:tcPr>
            <w:tcW w:w="2410" w:type="dxa"/>
          </w:tcPr>
          <w:p w14:paraId="76E7FDE3" w14:textId="77777777" w:rsidR="006D5DEC" w:rsidRPr="00D57FEC" w:rsidRDefault="006D5DEC">
            <w:pPr>
              <w:pStyle w:val="Normal1"/>
              <w:tabs>
                <w:tab w:val="center" w:pos="4513"/>
                <w:tab w:val="right" w:pos="9026"/>
              </w:tabs>
              <w:spacing w:before="100"/>
              <w:jc w:val="both"/>
              <w:rPr>
                <w:rFonts w:ascii="Segoe UI Semilight" w:hAnsi="Segoe UI Semilight" w:cs="Segoe UI Semilight"/>
                <w:color w:val="auto"/>
              </w:rPr>
            </w:pPr>
          </w:p>
        </w:tc>
      </w:tr>
      <w:tr w:rsidR="00557B2C" w14:paraId="777AC51D" w14:textId="77777777">
        <w:tc>
          <w:tcPr>
            <w:tcW w:w="1668" w:type="dxa"/>
          </w:tcPr>
          <w:p w14:paraId="592F1CF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1.1(i) - (i)</w:t>
            </w:r>
          </w:p>
        </w:tc>
        <w:tc>
          <w:tcPr>
            <w:tcW w:w="5244" w:type="dxa"/>
          </w:tcPr>
          <w:p w14:paraId="7F775E4F"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applicable, is your organisation registered with the appropriate professional or trade register(s) in the member state where it is established?</w:t>
            </w:r>
          </w:p>
        </w:tc>
        <w:tc>
          <w:tcPr>
            <w:tcW w:w="2410" w:type="dxa"/>
          </w:tcPr>
          <w:p w14:paraId="216A0572" w14:textId="77777777" w:rsidR="006D5DEC" w:rsidRPr="00D57FEC" w:rsidRDefault="006D5DEC">
            <w:pPr>
              <w:pStyle w:val="Normal1"/>
              <w:jc w:val="both"/>
              <w:rPr>
                <w:rFonts w:ascii="Segoe UI Semilight" w:hAnsi="Segoe UI Semilight" w:cs="Segoe UI Semilight"/>
                <w:color w:val="auto"/>
              </w:rPr>
            </w:pPr>
            <w:bookmarkStart w:id="5" w:name="_30j0zll" w:colFirst="0" w:colLast="0"/>
            <w:bookmarkEnd w:id="5"/>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7B5FACEB" w14:textId="77777777" w:rsidR="006D5DEC" w:rsidRPr="00D57FEC" w:rsidRDefault="006D5DEC">
            <w:pPr>
              <w:pStyle w:val="Normal1"/>
              <w:jc w:val="both"/>
              <w:rPr>
                <w:rFonts w:ascii="Segoe UI Semilight" w:hAnsi="Segoe UI Semilight" w:cs="Segoe UI Semilight"/>
                <w:color w:val="auto"/>
              </w:rPr>
            </w:pPr>
            <w:bookmarkStart w:id="6" w:name="_1fob9te" w:colFirst="0" w:colLast="0"/>
            <w:bookmarkEnd w:id="6"/>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2079B0A7" w14:textId="77777777" w:rsidR="006D5DEC" w:rsidRPr="00D57FEC" w:rsidRDefault="006D5DEC">
            <w:pPr>
              <w:pStyle w:val="Normal1"/>
              <w:jc w:val="both"/>
              <w:rPr>
                <w:rFonts w:ascii="Segoe UI Semilight" w:hAnsi="Segoe UI Semilight" w:cs="Segoe UI Semilight"/>
                <w:color w:val="auto"/>
              </w:rPr>
            </w:pPr>
            <w:bookmarkStart w:id="7" w:name="_3znysh7" w:colFirst="0" w:colLast="0"/>
            <w:bookmarkEnd w:id="7"/>
            <w:r w:rsidRPr="00D57FEC">
              <w:rPr>
                <w:rFonts w:ascii="Segoe UI Semilight" w:eastAsia="Arial" w:hAnsi="Segoe UI Semilight" w:cs="Segoe UI Semilight"/>
                <w:color w:val="auto"/>
                <w:sz w:val="22"/>
                <w:szCs w:val="22"/>
              </w:rPr>
              <w:t xml:space="preserve">N/A </w:t>
            </w:r>
            <w:r w:rsidRPr="00D57FEC">
              <w:rPr>
                <w:rFonts w:ascii="Segoe UI Symbol" w:eastAsia="Menlo Regular" w:hAnsi="Segoe UI Symbol" w:cs="Segoe UI Symbol"/>
                <w:color w:val="auto"/>
                <w:sz w:val="22"/>
                <w:szCs w:val="22"/>
              </w:rPr>
              <w:t>☐</w:t>
            </w:r>
          </w:p>
        </w:tc>
      </w:tr>
      <w:tr w:rsidR="00557B2C" w14:paraId="03C9CAAE" w14:textId="77777777">
        <w:tc>
          <w:tcPr>
            <w:tcW w:w="1668" w:type="dxa"/>
          </w:tcPr>
          <w:p w14:paraId="3BE8F08E"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1.1(i) - (ii)</w:t>
            </w:r>
          </w:p>
        </w:tc>
        <w:tc>
          <w:tcPr>
            <w:tcW w:w="5244" w:type="dxa"/>
          </w:tcPr>
          <w:p w14:paraId="72615DB6"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you responded yes to 1.1(i) - (i), please provide the relevant details, including the registration number(s).</w:t>
            </w:r>
          </w:p>
        </w:tc>
        <w:tc>
          <w:tcPr>
            <w:tcW w:w="2410" w:type="dxa"/>
          </w:tcPr>
          <w:p w14:paraId="1C54FF10" w14:textId="77777777" w:rsidR="006D5DEC" w:rsidRPr="00D57FEC" w:rsidRDefault="006D5DEC">
            <w:pPr>
              <w:pStyle w:val="Normal1"/>
              <w:tabs>
                <w:tab w:val="center" w:pos="4513"/>
                <w:tab w:val="right" w:pos="9026"/>
              </w:tabs>
              <w:spacing w:before="100"/>
              <w:jc w:val="both"/>
              <w:rPr>
                <w:rFonts w:ascii="Segoe UI Semilight" w:hAnsi="Segoe UI Semilight" w:cs="Segoe UI Semilight"/>
                <w:color w:val="auto"/>
              </w:rPr>
            </w:pPr>
          </w:p>
        </w:tc>
      </w:tr>
      <w:tr w:rsidR="00557B2C" w14:paraId="04AA3572" w14:textId="77777777">
        <w:tc>
          <w:tcPr>
            <w:tcW w:w="1668" w:type="dxa"/>
          </w:tcPr>
          <w:p w14:paraId="6F711BB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1.1(j) - (i)</w:t>
            </w:r>
          </w:p>
        </w:tc>
        <w:tc>
          <w:tcPr>
            <w:tcW w:w="5244" w:type="dxa"/>
          </w:tcPr>
          <w:p w14:paraId="61416FFB"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2671E00E" w14:textId="77777777" w:rsidR="006D5DEC" w:rsidRPr="00D57FEC" w:rsidRDefault="006D5DEC">
            <w:pPr>
              <w:pStyle w:val="Normal1"/>
              <w:jc w:val="both"/>
              <w:rPr>
                <w:rFonts w:ascii="Segoe UI Semilight" w:hAnsi="Segoe UI Semilight" w:cs="Segoe UI Semilight"/>
                <w:color w:val="auto"/>
              </w:rPr>
            </w:pPr>
            <w:bookmarkStart w:id="8" w:name="_2et92p0" w:colFirst="0" w:colLast="0"/>
            <w:bookmarkEnd w:id="8"/>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79AD33D4" w14:textId="77777777" w:rsidR="006D5DEC" w:rsidRPr="00D57FEC" w:rsidRDefault="006D5DEC">
            <w:pPr>
              <w:pStyle w:val="Normal1"/>
              <w:jc w:val="both"/>
              <w:rPr>
                <w:rFonts w:ascii="Segoe UI Semilight" w:hAnsi="Segoe UI Semilight" w:cs="Segoe UI Semilight"/>
                <w:color w:val="auto"/>
              </w:rPr>
            </w:pPr>
            <w:bookmarkStart w:id="9" w:name="_tyjcwt" w:colFirst="0" w:colLast="0"/>
            <w:bookmarkEnd w:id="9"/>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tc>
      </w:tr>
      <w:tr w:rsidR="00557B2C" w14:paraId="7B53A071" w14:textId="77777777">
        <w:tc>
          <w:tcPr>
            <w:tcW w:w="1668" w:type="dxa"/>
          </w:tcPr>
          <w:p w14:paraId="10D0F96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1.1(j) - (ii)</w:t>
            </w:r>
          </w:p>
        </w:tc>
        <w:tc>
          <w:tcPr>
            <w:tcW w:w="5244" w:type="dxa"/>
          </w:tcPr>
          <w:p w14:paraId="3BFCDDF4"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you responded yes to 1.1(j) - (i), please provide additional details of what is required and confirmation that you have complied with this.</w:t>
            </w:r>
          </w:p>
        </w:tc>
        <w:tc>
          <w:tcPr>
            <w:tcW w:w="2410" w:type="dxa"/>
          </w:tcPr>
          <w:p w14:paraId="6EDBA4F1"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1FF127EB" w14:textId="77777777">
        <w:tc>
          <w:tcPr>
            <w:tcW w:w="1668" w:type="dxa"/>
          </w:tcPr>
          <w:p w14:paraId="523F08A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1.1(k)</w:t>
            </w:r>
          </w:p>
        </w:tc>
        <w:tc>
          <w:tcPr>
            <w:tcW w:w="5244" w:type="dxa"/>
          </w:tcPr>
          <w:p w14:paraId="573C0DBD"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Trading name(s) that will be used if successful in this procurement</w:t>
            </w:r>
          </w:p>
        </w:tc>
        <w:tc>
          <w:tcPr>
            <w:tcW w:w="2410" w:type="dxa"/>
          </w:tcPr>
          <w:p w14:paraId="35E7FD67"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1C646275" w14:textId="77777777">
        <w:tc>
          <w:tcPr>
            <w:tcW w:w="1668" w:type="dxa"/>
          </w:tcPr>
          <w:p w14:paraId="01953180"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lastRenderedPageBreak/>
              <w:t>1.1(l)</w:t>
            </w:r>
          </w:p>
        </w:tc>
        <w:tc>
          <w:tcPr>
            <w:tcW w:w="5244" w:type="dxa"/>
          </w:tcPr>
          <w:p w14:paraId="5398A7C8"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Relevant classifications (state whether you fall within one of these, and if so which one)</w:t>
            </w:r>
          </w:p>
          <w:p w14:paraId="22698AE9" w14:textId="77777777" w:rsidR="006D5DEC" w:rsidRPr="00D57FEC" w:rsidRDefault="006D5DEC">
            <w:pPr>
              <w:pStyle w:val="Normal1"/>
              <w:numPr>
                <w:ilvl w:val="0"/>
                <w:numId w:val="9"/>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Voluntary Community Social Enterprise (VCSE)</w:t>
            </w:r>
          </w:p>
          <w:p w14:paraId="4602D720" w14:textId="77777777" w:rsidR="006D5DEC" w:rsidRPr="00D57FEC" w:rsidRDefault="006D5DEC">
            <w:pPr>
              <w:pStyle w:val="Normal1"/>
              <w:numPr>
                <w:ilvl w:val="0"/>
                <w:numId w:val="9"/>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Sheltered Workshop</w:t>
            </w:r>
          </w:p>
          <w:p w14:paraId="7603AF3A" w14:textId="77777777" w:rsidR="006D5DEC" w:rsidRPr="00D57FEC" w:rsidRDefault="006D5DEC">
            <w:pPr>
              <w:pStyle w:val="Normal1"/>
              <w:numPr>
                <w:ilvl w:val="0"/>
                <w:numId w:val="9"/>
              </w:numPr>
              <w:ind w:hanging="360"/>
              <w:contextualSpacing/>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Public service mutual</w:t>
            </w:r>
          </w:p>
        </w:tc>
        <w:tc>
          <w:tcPr>
            <w:tcW w:w="2410" w:type="dxa"/>
          </w:tcPr>
          <w:p w14:paraId="066644A7"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3FB3C1EA" w14:textId="77777777">
        <w:tc>
          <w:tcPr>
            <w:tcW w:w="1668" w:type="dxa"/>
          </w:tcPr>
          <w:p w14:paraId="5221E74A"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1.1(m)</w:t>
            </w:r>
          </w:p>
        </w:tc>
        <w:tc>
          <w:tcPr>
            <w:tcW w:w="5244" w:type="dxa"/>
          </w:tcPr>
          <w:p w14:paraId="79B2D1FA"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Are you a Small, Medium or Micro Enterprise (SME)</w:t>
            </w:r>
            <w:r>
              <w:rPr>
                <w:rFonts w:ascii="Segoe UI Semilight" w:eastAsia="Arial" w:hAnsi="Segoe UI Semilight" w:cs="Segoe UI Semilight"/>
                <w:color w:val="auto"/>
                <w:sz w:val="22"/>
                <w:szCs w:val="22"/>
                <w:vertAlign w:val="superscript"/>
              </w:rPr>
              <w:footnoteReference w:id="4"/>
            </w:r>
            <w:r w:rsidRPr="00D57FEC">
              <w:rPr>
                <w:rFonts w:ascii="Segoe UI Semilight" w:eastAsia="Arial" w:hAnsi="Segoe UI Semilight" w:cs="Segoe UI Semilight"/>
                <w:color w:val="auto"/>
                <w:sz w:val="22"/>
                <w:szCs w:val="22"/>
              </w:rPr>
              <w:t>?</w:t>
            </w:r>
          </w:p>
        </w:tc>
        <w:tc>
          <w:tcPr>
            <w:tcW w:w="2410" w:type="dxa"/>
          </w:tcPr>
          <w:p w14:paraId="5C2E6AB1" w14:textId="77777777" w:rsidR="006D5DEC" w:rsidRPr="00D57FEC" w:rsidRDefault="006D5DEC">
            <w:pPr>
              <w:pStyle w:val="Normal1"/>
              <w:jc w:val="both"/>
              <w:rPr>
                <w:rFonts w:ascii="Segoe UI Semilight" w:hAnsi="Segoe UI Semilight" w:cs="Segoe UI Semilight"/>
                <w:color w:val="auto"/>
              </w:rPr>
            </w:pPr>
            <w:bookmarkStart w:id="10" w:name="_3dy6vkm" w:colFirst="0" w:colLast="0"/>
            <w:bookmarkEnd w:id="10"/>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7BBFE057" w14:textId="77777777" w:rsidR="006D5DEC" w:rsidRPr="00D57FEC" w:rsidRDefault="006D5DEC">
            <w:pPr>
              <w:pStyle w:val="Normal1"/>
              <w:jc w:val="both"/>
              <w:rPr>
                <w:rFonts w:ascii="Segoe UI Semilight" w:hAnsi="Segoe UI Semilight" w:cs="Segoe UI Semilight"/>
                <w:color w:val="auto"/>
              </w:rPr>
            </w:pPr>
            <w:bookmarkStart w:id="11" w:name="_1t3h5sf" w:colFirst="0" w:colLast="0"/>
            <w:bookmarkEnd w:id="11"/>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0B0E53DB"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6FEA721B" w14:textId="77777777">
        <w:tc>
          <w:tcPr>
            <w:tcW w:w="1668" w:type="dxa"/>
          </w:tcPr>
          <w:p w14:paraId="6E23012D"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1.1(n)</w:t>
            </w:r>
          </w:p>
        </w:tc>
        <w:tc>
          <w:tcPr>
            <w:tcW w:w="5244" w:type="dxa"/>
          </w:tcPr>
          <w:p w14:paraId="4FF10D03"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Details of Persons of Significant Control (PSC), where appropriate:  </w:t>
            </w:r>
            <w:r>
              <w:rPr>
                <w:rFonts w:ascii="Segoe UI Semilight" w:eastAsia="Arial" w:hAnsi="Segoe UI Semilight" w:cs="Segoe UI Semilight"/>
                <w:color w:val="auto"/>
                <w:sz w:val="22"/>
                <w:szCs w:val="22"/>
                <w:vertAlign w:val="superscript"/>
              </w:rPr>
              <w:footnoteReference w:id="5"/>
            </w:r>
            <w:r w:rsidRPr="00D57FEC">
              <w:rPr>
                <w:rFonts w:ascii="Segoe UI Semilight" w:eastAsia="Arial" w:hAnsi="Segoe UI Semilight" w:cs="Segoe UI Semilight"/>
                <w:color w:val="auto"/>
                <w:sz w:val="22"/>
                <w:szCs w:val="22"/>
              </w:rPr>
              <w:t xml:space="preserve"> </w:t>
            </w:r>
          </w:p>
          <w:p w14:paraId="6D8D1B0E"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Name; </w:t>
            </w:r>
          </w:p>
          <w:p w14:paraId="5953E8A9"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Date of birth; </w:t>
            </w:r>
          </w:p>
          <w:p w14:paraId="03118FE9"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Nationality; </w:t>
            </w:r>
          </w:p>
          <w:p w14:paraId="53CAA26E"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Country, state or part of the UK where the PSC usually lives; </w:t>
            </w:r>
          </w:p>
          <w:p w14:paraId="1FC6261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Service address; </w:t>
            </w:r>
          </w:p>
          <w:p w14:paraId="0FAF04F7"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The date he or she became a PSC in relation to the company (for existing companies the 6 April 2016 should be used); </w:t>
            </w:r>
          </w:p>
          <w:p w14:paraId="485E2057"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Which conditions for being a PSC are met; </w:t>
            </w:r>
          </w:p>
          <w:p w14:paraId="5E0B94A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w:t>
            </w:r>
            <w:r w:rsidRPr="00D57FEC">
              <w:rPr>
                <w:rFonts w:ascii="Segoe UI Semilight" w:eastAsia="Arial" w:hAnsi="Segoe UI Semilight" w:cs="Segoe UI Semilight"/>
                <w:color w:val="auto"/>
                <w:sz w:val="22"/>
                <w:szCs w:val="22"/>
              </w:rPr>
              <w:tab/>
              <w:t xml:space="preserve">- Over 25% up to (and including) 50%, </w:t>
            </w:r>
          </w:p>
          <w:p w14:paraId="7D53A056"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ab/>
              <w:t xml:space="preserve">- More than 50% and less than 75%, </w:t>
            </w:r>
          </w:p>
          <w:p w14:paraId="0C3B0E3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ab/>
              <w:t xml:space="preserve">- 75% or more. </w:t>
            </w:r>
          </w:p>
          <w:p w14:paraId="509DEB8A" w14:textId="77777777" w:rsidR="006D5DEC" w:rsidRPr="00D57FEC" w:rsidRDefault="006D5DEC">
            <w:pPr>
              <w:pStyle w:val="Normal1"/>
              <w:jc w:val="both"/>
              <w:rPr>
                <w:rFonts w:ascii="Segoe UI Semilight" w:hAnsi="Segoe UI Semilight" w:cs="Segoe UI Semilight"/>
                <w:color w:val="auto"/>
              </w:rPr>
            </w:pPr>
          </w:p>
          <w:p w14:paraId="5561DB82"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(Please enter N/A if not applicable)</w:t>
            </w:r>
          </w:p>
        </w:tc>
        <w:tc>
          <w:tcPr>
            <w:tcW w:w="2410" w:type="dxa"/>
          </w:tcPr>
          <w:p w14:paraId="262EE3EB"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5A1DA430" w14:textId="77777777">
        <w:tc>
          <w:tcPr>
            <w:tcW w:w="1668" w:type="dxa"/>
          </w:tcPr>
          <w:p w14:paraId="10285772"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1.1(o)</w:t>
            </w:r>
          </w:p>
        </w:tc>
        <w:tc>
          <w:tcPr>
            <w:tcW w:w="5244" w:type="dxa"/>
          </w:tcPr>
          <w:p w14:paraId="76AF579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Details of immediate parent company:</w:t>
            </w:r>
          </w:p>
          <w:p w14:paraId="3FC088B6"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w:t>
            </w:r>
          </w:p>
          <w:p w14:paraId="584978F8"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Full name of the immediate parent company</w:t>
            </w:r>
          </w:p>
          <w:p w14:paraId="15B2AD8B"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Registered office address (if applicable)</w:t>
            </w:r>
          </w:p>
          <w:p w14:paraId="02B8731C"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Registration number (if applicable)</w:t>
            </w:r>
          </w:p>
          <w:p w14:paraId="7924A2D4"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Head office DUNS number (if applicable)</w:t>
            </w:r>
          </w:p>
          <w:p w14:paraId="0D879EE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Head office VAT number (if applicable)</w:t>
            </w:r>
          </w:p>
          <w:p w14:paraId="26E8908A" w14:textId="77777777" w:rsidR="006D5DEC" w:rsidRPr="00D57FEC" w:rsidRDefault="006D5DEC">
            <w:pPr>
              <w:pStyle w:val="Normal1"/>
              <w:jc w:val="both"/>
              <w:rPr>
                <w:rFonts w:ascii="Segoe UI Semilight" w:hAnsi="Segoe UI Semilight" w:cs="Segoe UI Semilight"/>
                <w:color w:val="auto"/>
              </w:rPr>
            </w:pPr>
          </w:p>
          <w:p w14:paraId="42FDB894"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(Please enter N/A if not applicable)</w:t>
            </w:r>
          </w:p>
        </w:tc>
        <w:tc>
          <w:tcPr>
            <w:tcW w:w="2410" w:type="dxa"/>
          </w:tcPr>
          <w:p w14:paraId="1A9ED352"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24688BC4" w14:textId="77777777">
        <w:tc>
          <w:tcPr>
            <w:tcW w:w="1668" w:type="dxa"/>
          </w:tcPr>
          <w:p w14:paraId="3E30B681"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1.1(p)</w:t>
            </w:r>
          </w:p>
        </w:tc>
        <w:tc>
          <w:tcPr>
            <w:tcW w:w="5244" w:type="dxa"/>
          </w:tcPr>
          <w:p w14:paraId="6DD6505F"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Details of ultimate parent company:</w:t>
            </w:r>
          </w:p>
          <w:p w14:paraId="51D640BA" w14:textId="77777777" w:rsidR="006D5DEC" w:rsidRPr="00D57FEC" w:rsidRDefault="006D5DEC">
            <w:pPr>
              <w:pStyle w:val="Normal1"/>
              <w:jc w:val="both"/>
              <w:rPr>
                <w:rFonts w:ascii="Segoe UI Semilight" w:hAnsi="Segoe UI Semilight" w:cs="Segoe UI Semilight"/>
                <w:color w:val="auto"/>
              </w:rPr>
            </w:pPr>
          </w:p>
          <w:p w14:paraId="237DEEEC"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Full name of the ultimate parent company</w:t>
            </w:r>
          </w:p>
          <w:p w14:paraId="314394EC"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Registered office address (if applicable)</w:t>
            </w:r>
          </w:p>
          <w:p w14:paraId="08B4FCA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Registration number (if applicable)</w:t>
            </w:r>
          </w:p>
          <w:p w14:paraId="224C4644"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Head office DUNS number (if applicable)</w:t>
            </w:r>
          </w:p>
          <w:p w14:paraId="633064C2"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Head office VAT number (if applicable)</w:t>
            </w:r>
          </w:p>
          <w:p w14:paraId="5296604F" w14:textId="77777777" w:rsidR="006D5DEC" w:rsidRPr="00D57FEC" w:rsidRDefault="006D5DEC">
            <w:pPr>
              <w:pStyle w:val="Normal1"/>
              <w:jc w:val="both"/>
              <w:rPr>
                <w:rFonts w:ascii="Segoe UI Semilight" w:hAnsi="Segoe UI Semilight" w:cs="Segoe UI Semilight"/>
                <w:color w:val="auto"/>
              </w:rPr>
            </w:pPr>
          </w:p>
          <w:p w14:paraId="6DF99DDF"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(Please enter N/A if not applicable)</w:t>
            </w:r>
          </w:p>
        </w:tc>
        <w:tc>
          <w:tcPr>
            <w:tcW w:w="2410" w:type="dxa"/>
          </w:tcPr>
          <w:p w14:paraId="1C2A78CA" w14:textId="77777777" w:rsidR="006D5DEC" w:rsidRPr="00D57FEC" w:rsidRDefault="006D5DEC">
            <w:pPr>
              <w:pStyle w:val="Normal1"/>
              <w:spacing w:before="100"/>
              <w:jc w:val="both"/>
              <w:rPr>
                <w:rFonts w:ascii="Segoe UI Semilight" w:hAnsi="Segoe UI Semilight" w:cs="Segoe UI Semilight"/>
                <w:color w:val="auto"/>
              </w:rPr>
            </w:pPr>
          </w:p>
        </w:tc>
      </w:tr>
    </w:tbl>
    <w:p w14:paraId="59C6A263" w14:textId="77777777" w:rsidR="006D5DEC" w:rsidRPr="00D57FEC" w:rsidRDefault="006D5DEC">
      <w:pPr>
        <w:pStyle w:val="Normal1"/>
        <w:spacing w:after="160" w:line="259" w:lineRule="auto"/>
        <w:rPr>
          <w:rFonts w:ascii="Segoe UI Semilight" w:hAnsi="Segoe UI Semilight" w:cs="Segoe UI Semilight"/>
          <w:color w:val="auto"/>
        </w:rPr>
      </w:pPr>
    </w:p>
    <w:p w14:paraId="3450950B" w14:textId="77777777" w:rsidR="006D5DEC" w:rsidRPr="00D57FEC" w:rsidRDefault="006D5DEC">
      <w:pPr>
        <w:pStyle w:val="Normal1"/>
        <w:rPr>
          <w:rFonts w:ascii="Segoe UI Semilight" w:hAnsi="Segoe UI Semilight" w:cs="Segoe UI Semilight"/>
          <w:color w:val="auto"/>
        </w:rPr>
      </w:pPr>
      <w:r w:rsidRPr="00D57FEC">
        <w:rPr>
          <w:rFonts w:ascii="Segoe UI Semilight" w:eastAsia="Arial" w:hAnsi="Segoe UI Semilight" w:cs="Segoe UI Semilight"/>
          <w:color w:val="auto"/>
          <w:highlight w:val="white"/>
        </w:rPr>
        <w:t>Please note: A criminal record check for relevant convictions may be undertaken for the preferred suppliers and the persons of significant in control of them.</w:t>
      </w:r>
      <w:r w:rsidRPr="00D57FEC">
        <w:rPr>
          <w:rFonts w:ascii="Segoe UI Semilight" w:hAnsi="Segoe UI Semilight" w:cs="Segoe UI Semilight"/>
          <w:color w:val="auto"/>
        </w:rPr>
        <w:br w:type="page"/>
      </w:r>
    </w:p>
    <w:p w14:paraId="1272A21D" w14:textId="77777777" w:rsidR="006D5DEC" w:rsidRPr="00D57FEC" w:rsidRDefault="006D5DEC">
      <w:pPr>
        <w:pStyle w:val="Normal1"/>
        <w:spacing w:after="160" w:line="259" w:lineRule="auto"/>
        <w:rPr>
          <w:rFonts w:ascii="Segoe UI Semilight" w:hAnsi="Segoe UI Semilight" w:cs="Segoe UI Semilight"/>
          <w:color w:val="auto"/>
        </w:rPr>
      </w:pPr>
    </w:p>
    <w:p w14:paraId="52C1E137" w14:textId="77777777" w:rsidR="006D5DEC" w:rsidRPr="00D57FEC" w:rsidRDefault="006D5DEC">
      <w:pPr>
        <w:pStyle w:val="Normal1"/>
        <w:spacing w:before="100"/>
        <w:ind w:left="-525"/>
        <w:jc w:val="both"/>
        <w:rPr>
          <w:rFonts w:ascii="Segoe UI Semilight" w:eastAsia="Arial" w:hAnsi="Segoe UI Semilight" w:cs="Segoe UI Semilight"/>
          <w:color w:val="auto"/>
        </w:rPr>
      </w:pPr>
      <w:r w:rsidRPr="00D57FEC">
        <w:rPr>
          <w:rFonts w:ascii="Segoe UI Semilight" w:eastAsia="Arial" w:hAnsi="Segoe UI Semilight" w:cs="Segoe UI Semilight"/>
          <w:color w:val="auto"/>
        </w:rPr>
        <w:t>Please provide the following information about your approach to this procurement:</w:t>
      </w:r>
    </w:p>
    <w:p w14:paraId="72E9DB09" w14:textId="77777777" w:rsidR="006D5DEC" w:rsidRPr="00D57FEC" w:rsidRDefault="006D5DEC">
      <w:pPr>
        <w:pStyle w:val="Normal1"/>
        <w:spacing w:before="100"/>
        <w:ind w:left="-525"/>
        <w:jc w:val="both"/>
        <w:rPr>
          <w:rFonts w:ascii="Segoe UI Semilight" w:hAnsi="Segoe UI Semilight" w:cs="Segoe UI Semilight"/>
          <w:color w:val="auto"/>
        </w:rPr>
      </w:pP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557B2C" w14:paraId="15D95468" w14:textId="77777777" w:rsidTr="006D5DEC">
        <w:tc>
          <w:tcPr>
            <w:tcW w:w="1268" w:type="dxa"/>
            <w:tcBorders>
              <w:top w:val="single" w:sz="8" w:space="0" w:color="000000"/>
              <w:bottom w:val="single" w:sz="6" w:space="0" w:color="000000"/>
            </w:tcBorders>
            <w:shd w:val="clear" w:color="auto" w:fill="1F497D" w:themeFill="text2"/>
          </w:tcPr>
          <w:p w14:paraId="1084E33B" w14:textId="77777777" w:rsidR="006D5DEC" w:rsidRPr="00F904FF" w:rsidRDefault="006D5DEC">
            <w:pPr>
              <w:pStyle w:val="Normal1"/>
              <w:spacing w:before="100"/>
              <w:ind w:right="101"/>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Section 1</w:t>
            </w:r>
          </w:p>
        </w:tc>
        <w:tc>
          <w:tcPr>
            <w:tcW w:w="8054" w:type="dxa"/>
            <w:gridSpan w:val="2"/>
            <w:tcBorders>
              <w:top w:val="single" w:sz="8" w:space="0" w:color="000000"/>
              <w:bottom w:val="single" w:sz="6" w:space="0" w:color="000000"/>
            </w:tcBorders>
            <w:shd w:val="clear" w:color="auto" w:fill="1F497D" w:themeFill="text2"/>
          </w:tcPr>
          <w:p w14:paraId="550E04C1"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Bidding model</w:t>
            </w:r>
          </w:p>
        </w:tc>
      </w:tr>
      <w:tr w:rsidR="00557B2C" w14:paraId="1946C43C" w14:textId="77777777" w:rsidTr="006D5DEC">
        <w:tc>
          <w:tcPr>
            <w:tcW w:w="1268" w:type="dxa"/>
            <w:tcBorders>
              <w:top w:val="single" w:sz="6" w:space="0" w:color="000000"/>
              <w:bottom w:val="single" w:sz="6" w:space="0" w:color="000000"/>
            </w:tcBorders>
            <w:shd w:val="clear" w:color="auto" w:fill="1F497D" w:themeFill="text2"/>
          </w:tcPr>
          <w:p w14:paraId="4D87C9A9" w14:textId="77777777" w:rsidR="006D5DEC" w:rsidRPr="00F904FF" w:rsidRDefault="006D5DEC">
            <w:pPr>
              <w:pStyle w:val="Normal1"/>
              <w:spacing w:before="100"/>
              <w:ind w:right="101"/>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Question number</w:t>
            </w:r>
          </w:p>
        </w:tc>
        <w:tc>
          <w:tcPr>
            <w:tcW w:w="4007" w:type="dxa"/>
            <w:tcBorders>
              <w:top w:val="single" w:sz="6" w:space="0" w:color="000000"/>
              <w:bottom w:val="single" w:sz="6" w:space="0" w:color="000000"/>
            </w:tcBorders>
            <w:shd w:val="clear" w:color="auto" w:fill="1F497D" w:themeFill="text2"/>
          </w:tcPr>
          <w:p w14:paraId="6D5034DB"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Question</w:t>
            </w:r>
          </w:p>
        </w:tc>
        <w:tc>
          <w:tcPr>
            <w:tcW w:w="4047" w:type="dxa"/>
            <w:tcBorders>
              <w:top w:val="single" w:sz="6" w:space="0" w:color="000000"/>
              <w:bottom w:val="single" w:sz="6" w:space="0" w:color="000000"/>
            </w:tcBorders>
            <w:shd w:val="clear" w:color="auto" w:fill="1F497D" w:themeFill="text2"/>
          </w:tcPr>
          <w:p w14:paraId="390894F1"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Response</w:t>
            </w:r>
          </w:p>
        </w:tc>
      </w:tr>
      <w:tr w:rsidR="00557B2C" w14:paraId="1663BDF2" w14:textId="77777777" w:rsidTr="006D5DEC">
        <w:tc>
          <w:tcPr>
            <w:tcW w:w="1268" w:type="dxa"/>
            <w:tcBorders>
              <w:top w:val="single" w:sz="6" w:space="0" w:color="000000"/>
            </w:tcBorders>
          </w:tcPr>
          <w:p w14:paraId="4AE2EDBD"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1.2(a) - (i)</w:t>
            </w:r>
          </w:p>
        </w:tc>
        <w:tc>
          <w:tcPr>
            <w:tcW w:w="4007" w:type="dxa"/>
            <w:tcBorders>
              <w:top w:val="single" w:sz="6" w:space="0" w:color="000000"/>
            </w:tcBorders>
          </w:tcPr>
          <w:p w14:paraId="7EC7517C"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Are you bidding as the lead contact for a group of economic operators?</w:t>
            </w:r>
          </w:p>
        </w:tc>
        <w:tc>
          <w:tcPr>
            <w:tcW w:w="4047" w:type="dxa"/>
            <w:tcBorders>
              <w:top w:val="single" w:sz="6" w:space="0" w:color="000000"/>
            </w:tcBorders>
          </w:tcPr>
          <w:p w14:paraId="3F8DFC7B" w14:textId="77777777" w:rsidR="006D5DEC" w:rsidRPr="00D57FEC" w:rsidRDefault="006D5DEC">
            <w:pPr>
              <w:pStyle w:val="Normal1"/>
              <w:jc w:val="both"/>
              <w:rPr>
                <w:rFonts w:ascii="Segoe UI Semilight" w:hAnsi="Segoe UI Semilight" w:cs="Segoe UI Semilight"/>
                <w:color w:val="auto"/>
              </w:rPr>
            </w:pPr>
            <w:bookmarkStart w:id="12" w:name="_4d34og8" w:colFirst="0" w:colLast="0"/>
            <w:bookmarkEnd w:id="12"/>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451BCD08" w14:textId="77777777" w:rsidR="006D5DEC" w:rsidRPr="00D57FEC" w:rsidRDefault="006D5DEC">
            <w:pPr>
              <w:pStyle w:val="Normal1"/>
              <w:jc w:val="both"/>
              <w:rPr>
                <w:rFonts w:ascii="Segoe UI Semilight" w:hAnsi="Segoe UI Semilight" w:cs="Segoe UI Semilight"/>
                <w:color w:val="auto"/>
              </w:rPr>
            </w:pPr>
            <w:bookmarkStart w:id="13" w:name="_2s8eyo1" w:colFirst="0" w:colLast="0"/>
            <w:bookmarkEnd w:id="13"/>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56957748"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If yes, please provide details listed in questions 1.2(a) (ii), (a) (iii) and to 1.2(b) (i), (b) (ii), 1.3, Section 2 and 3.</w:t>
            </w:r>
          </w:p>
          <w:p w14:paraId="3F0DFB05"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no, and you are a supporting bidder please provide the name of your group at 1.2(a) (ii) for reference purposes, and complete 1.3, Section 2 and 3.</w:t>
            </w:r>
          </w:p>
        </w:tc>
      </w:tr>
      <w:tr w:rsidR="00557B2C" w14:paraId="02AE6A2B" w14:textId="77777777">
        <w:tc>
          <w:tcPr>
            <w:tcW w:w="1268" w:type="dxa"/>
          </w:tcPr>
          <w:p w14:paraId="0B7A9933"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1.2(a) - (ii)</w:t>
            </w:r>
          </w:p>
        </w:tc>
        <w:tc>
          <w:tcPr>
            <w:tcW w:w="4007" w:type="dxa"/>
          </w:tcPr>
          <w:p w14:paraId="7953FA6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Name of group of economic operators (if applicable)</w:t>
            </w:r>
          </w:p>
        </w:tc>
        <w:tc>
          <w:tcPr>
            <w:tcW w:w="4047" w:type="dxa"/>
          </w:tcPr>
          <w:p w14:paraId="25BA99E3" w14:textId="77777777" w:rsidR="006D5DEC" w:rsidRPr="00D57FEC" w:rsidRDefault="006D5DEC">
            <w:pPr>
              <w:pStyle w:val="Normal1"/>
              <w:tabs>
                <w:tab w:val="center" w:pos="4513"/>
                <w:tab w:val="right" w:pos="9026"/>
              </w:tabs>
              <w:spacing w:before="100"/>
              <w:jc w:val="both"/>
              <w:rPr>
                <w:rFonts w:ascii="Segoe UI Semilight" w:hAnsi="Segoe UI Semilight" w:cs="Segoe UI Semilight"/>
                <w:color w:val="auto"/>
              </w:rPr>
            </w:pPr>
          </w:p>
        </w:tc>
      </w:tr>
      <w:tr w:rsidR="00557B2C" w14:paraId="3CB0A8A8" w14:textId="77777777">
        <w:tc>
          <w:tcPr>
            <w:tcW w:w="1268" w:type="dxa"/>
          </w:tcPr>
          <w:p w14:paraId="782B98C8"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1.2(a) - (iii)</w:t>
            </w:r>
          </w:p>
        </w:tc>
        <w:tc>
          <w:tcPr>
            <w:tcW w:w="4007" w:type="dxa"/>
          </w:tcPr>
          <w:p w14:paraId="3B913475"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4C964A63" w14:textId="77777777" w:rsidR="006D5DEC" w:rsidRPr="00D57FEC" w:rsidRDefault="006D5DEC">
            <w:pPr>
              <w:pStyle w:val="Normal1"/>
              <w:tabs>
                <w:tab w:val="center" w:pos="4513"/>
                <w:tab w:val="right" w:pos="9026"/>
              </w:tabs>
              <w:spacing w:before="100"/>
              <w:jc w:val="both"/>
              <w:rPr>
                <w:rFonts w:ascii="Segoe UI Semilight" w:hAnsi="Segoe UI Semilight" w:cs="Segoe UI Semilight"/>
                <w:color w:val="auto"/>
              </w:rPr>
            </w:pPr>
          </w:p>
        </w:tc>
      </w:tr>
      <w:tr w:rsidR="00557B2C" w14:paraId="1B47947A" w14:textId="77777777">
        <w:trPr>
          <w:trHeight w:val="260"/>
        </w:trPr>
        <w:tc>
          <w:tcPr>
            <w:tcW w:w="1268" w:type="dxa"/>
          </w:tcPr>
          <w:p w14:paraId="60431610"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1.2(b) - (i)</w:t>
            </w:r>
          </w:p>
        </w:tc>
        <w:tc>
          <w:tcPr>
            <w:tcW w:w="4007" w:type="dxa"/>
          </w:tcPr>
          <w:p w14:paraId="08B24646"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Are you or, if applicable, the group of economic operators proposing to use sub-contractors?</w:t>
            </w:r>
          </w:p>
        </w:tc>
        <w:tc>
          <w:tcPr>
            <w:tcW w:w="4047" w:type="dxa"/>
          </w:tcPr>
          <w:p w14:paraId="3A3E9278"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0D85D16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61BFEF2E" w14:textId="77777777" w:rsidR="006D5DEC" w:rsidRPr="00D57FEC" w:rsidRDefault="006D5DEC">
            <w:pPr>
              <w:pStyle w:val="Normal1"/>
              <w:jc w:val="both"/>
              <w:rPr>
                <w:rFonts w:ascii="Segoe UI Semilight" w:hAnsi="Segoe UI Semilight" w:cs="Segoe UI Semilight"/>
                <w:color w:val="auto"/>
              </w:rPr>
            </w:pPr>
          </w:p>
        </w:tc>
      </w:tr>
      <w:tr w:rsidR="00557B2C" w14:paraId="38DAF7D1" w14:textId="77777777">
        <w:tc>
          <w:tcPr>
            <w:tcW w:w="1268" w:type="dxa"/>
          </w:tcPr>
          <w:p w14:paraId="2417BADA"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1.2(b) - (ii)</w:t>
            </w:r>
          </w:p>
        </w:tc>
        <w:tc>
          <w:tcPr>
            <w:tcW w:w="8054" w:type="dxa"/>
            <w:gridSpan w:val="2"/>
          </w:tcPr>
          <w:p w14:paraId="3D680F51"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57B2C" w14:paraId="2BB723A7" w14:textId="77777777">
              <w:trPr>
                <w:trHeight w:val="400"/>
              </w:trPr>
              <w:tc>
                <w:tcPr>
                  <w:tcW w:w="1814" w:type="dxa"/>
                </w:tcPr>
                <w:p w14:paraId="5C207343"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Name</w:t>
                  </w:r>
                </w:p>
              </w:tc>
              <w:tc>
                <w:tcPr>
                  <w:tcW w:w="1202" w:type="dxa"/>
                </w:tcPr>
                <w:p w14:paraId="63F2AD33" w14:textId="77777777" w:rsidR="006D5DEC" w:rsidRPr="00D57FEC" w:rsidRDefault="006D5DEC">
                  <w:pPr>
                    <w:pStyle w:val="Normal1"/>
                    <w:jc w:val="both"/>
                    <w:rPr>
                      <w:rFonts w:ascii="Segoe UI Semilight" w:hAnsi="Segoe UI Semilight" w:cs="Segoe UI Semilight"/>
                      <w:color w:val="auto"/>
                    </w:rPr>
                  </w:pPr>
                </w:p>
                <w:p w14:paraId="6FEB71E3" w14:textId="77777777" w:rsidR="006D5DEC" w:rsidRPr="00D57FEC" w:rsidRDefault="006D5DEC">
                  <w:pPr>
                    <w:pStyle w:val="Normal1"/>
                    <w:jc w:val="both"/>
                    <w:rPr>
                      <w:rFonts w:ascii="Segoe UI Semilight" w:hAnsi="Segoe UI Semilight" w:cs="Segoe UI Semilight"/>
                      <w:color w:val="auto"/>
                    </w:rPr>
                  </w:pPr>
                </w:p>
              </w:tc>
              <w:tc>
                <w:tcPr>
                  <w:tcW w:w="1203" w:type="dxa"/>
                </w:tcPr>
                <w:p w14:paraId="367D150A" w14:textId="77777777" w:rsidR="006D5DEC" w:rsidRPr="00D57FEC" w:rsidRDefault="006D5DEC">
                  <w:pPr>
                    <w:pStyle w:val="Normal1"/>
                    <w:jc w:val="both"/>
                    <w:rPr>
                      <w:rFonts w:ascii="Segoe UI Semilight" w:hAnsi="Segoe UI Semilight" w:cs="Segoe UI Semilight"/>
                      <w:color w:val="auto"/>
                    </w:rPr>
                  </w:pPr>
                </w:p>
              </w:tc>
              <w:tc>
                <w:tcPr>
                  <w:tcW w:w="1203" w:type="dxa"/>
                </w:tcPr>
                <w:p w14:paraId="779CF8F8" w14:textId="77777777" w:rsidR="006D5DEC" w:rsidRPr="00D57FEC" w:rsidRDefault="006D5DEC">
                  <w:pPr>
                    <w:pStyle w:val="Normal1"/>
                    <w:jc w:val="both"/>
                    <w:rPr>
                      <w:rFonts w:ascii="Segoe UI Semilight" w:hAnsi="Segoe UI Semilight" w:cs="Segoe UI Semilight"/>
                      <w:color w:val="auto"/>
                    </w:rPr>
                  </w:pPr>
                </w:p>
              </w:tc>
              <w:tc>
                <w:tcPr>
                  <w:tcW w:w="1203" w:type="dxa"/>
                </w:tcPr>
                <w:p w14:paraId="5C084837" w14:textId="77777777" w:rsidR="006D5DEC" w:rsidRPr="00D57FEC" w:rsidRDefault="006D5DEC">
                  <w:pPr>
                    <w:pStyle w:val="Normal1"/>
                    <w:jc w:val="both"/>
                    <w:rPr>
                      <w:rFonts w:ascii="Segoe UI Semilight" w:hAnsi="Segoe UI Semilight" w:cs="Segoe UI Semilight"/>
                      <w:color w:val="auto"/>
                    </w:rPr>
                  </w:pPr>
                </w:p>
              </w:tc>
              <w:tc>
                <w:tcPr>
                  <w:tcW w:w="1203" w:type="dxa"/>
                </w:tcPr>
                <w:p w14:paraId="44C74537" w14:textId="77777777" w:rsidR="006D5DEC" w:rsidRPr="00D57FEC" w:rsidRDefault="006D5DEC">
                  <w:pPr>
                    <w:pStyle w:val="Normal1"/>
                    <w:jc w:val="both"/>
                    <w:rPr>
                      <w:rFonts w:ascii="Segoe UI Semilight" w:hAnsi="Segoe UI Semilight" w:cs="Segoe UI Semilight"/>
                      <w:color w:val="auto"/>
                    </w:rPr>
                  </w:pPr>
                </w:p>
              </w:tc>
            </w:tr>
            <w:tr w:rsidR="00557B2C" w14:paraId="72EB1A55" w14:textId="77777777">
              <w:trPr>
                <w:trHeight w:val="480"/>
              </w:trPr>
              <w:tc>
                <w:tcPr>
                  <w:tcW w:w="1814" w:type="dxa"/>
                </w:tcPr>
                <w:p w14:paraId="2BDF7AE3"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Registered address</w:t>
                  </w:r>
                </w:p>
              </w:tc>
              <w:tc>
                <w:tcPr>
                  <w:tcW w:w="1202" w:type="dxa"/>
                </w:tcPr>
                <w:p w14:paraId="377A194D" w14:textId="77777777" w:rsidR="006D5DEC" w:rsidRPr="00D57FEC" w:rsidRDefault="006D5DEC">
                  <w:pPr>
                    <w:pStyle w:val="Normal1"/>
                    <w:jc w:val="both"/>
                    <w:rPr>
                      <w:rFonts w:ascii="Segoe UI Semilight" w:hAnsi="Segoe UI Semilight" w:cs="Segoe UI Semilight"/>
                      <w:color w:val="auto"/>
                    </w:rPr>
                  </w:pPr>
                </w:p>
                <w:p w14:paraId="622979B6" w14:textId="77777777" w:rsidR="006D5DEC" w:rsidRPr="00D57FEC" w:rsidRDefault="006D5DEC">
                  <w:pPr>
                    <w:pStyle w:val="Normal1"/>
                    <w:jc w:val="both"/>
                    <w:rPr>
                      <w:rFonts w:ascii="Segoe UI Semilight" w:hAnsi="Segoe UI Semilight" w:cs="Segoe UI Semilight"/>
                      <w:color w:val="auto"/>
                    </w:rPr>
                  </w:pPr>
                </w:p>
              </w:tc>
              <w:tc>
                <w:tcPr>
                  <w:tcW w:w="1203" w:type="dxa"/>
                </w:tcPr>
                <w:p w14:paraId="6C2F13AE" w14:textId="77777777" w:rsidR="006D5DEC" w:rsidRPr="00D57FEC" w:rsidRDefault="006D5DEC">
                  <w:pPr>
                    <w:pStyle w:val="Normal1"/>
                    <w:jc w:val="both"/>
                    <w:rPr>
                      <w:rFonts w:ascii="Segoe UI Semilight" w:hAnsi="Segoe UI Semilight" w:cs="Segoe UI Semilight"/>
                      <w:color w:val="auto"/>
                    </w:rPr>
                  </w:pPr>
                </w:p>
              </w:tc>
              <w:tc>
                <w:tcPr>
                  <w:tcW w:w="1203" w:type="dxa"/>
                </w:tcPr>
                <w:p w14:paraId="6512EEDF" w14:textId="77777777" w:rsidR="006D5DEC" w:rsidRPr="00D57FEC" w:rsidRDefault="006D5DEC">
                  <w:pPr>
                    <w:pStyle w:val="Normal1"/>
                    <w:jc w:val="both"/>
                    <w:rPr>
                      <w:rFonts w:ascii="Segoe UI Semilight" w:hAnsi="Segoe UI Semilight" w:cs="Segoe UI Semilight"/>
                      <w:color w:val="auto"/>
                    </w:rPr>
                  </w:pPr>
                </w:p>
              </w:tc>
              <w:tc>
                <w:tcPr>
                  <w:tcW w:w="1203" w:type="dxa"/>
                </w:tcPr>
                <w:p w14:paraId="2262DA2C" w14:textId="77777777" w:rsidR="006D5DEC" w:rsidRPr="00D57FEC" w:rsidRDefault="006D5DEC">
                  <w:pPr>
                    <w:pStyle w:val="Normal1"/>
                    <w:jc w:val="both"/>
                    <w:rPr>
                      <w:rFonts w:ascii="Segoe UI Semilight" w:hAnsi="Segoe UI Semilight" w:cs="Segoe UI Semilight"/>
                      <w:color w:val="auto"/>
                    </w:rPr>
                  </w:pPr>
                </w:p>
              </w:tc>
              <w:tc>
                <w:tcPr>
                  <w:tcW w:w="1203" w:type="dxa"/>
                </w:tcPr>
                <w:p w14:paraId="455898CF" w14:textId="77777777" w:rsidR="006D5DEC" w:rsidRPr="00D57FEC" w:rsidRDefault="006D5DEC">
                  <w:pPr>
                    <w:pStyle w:val="Normal1"/>
                    <w:jc w:val="both"/>
                    <w:rPr>
                      <w:rFonts w:ascii="Segoe UI Semilight" w:hAnsi="Segoe UI Semilight" w:cs="Segoe UI Semilight"/>
                      <w:color w:val="auto"/>
                    </w:rPr>
                  </w:pPr>
                </w:p>
              </w:tc>
            </w:tr>
            <w:tr w:rsidR="00557B2C" w14:paraId="706C060F" w14:textId="77777777">
              <w:trPr>
                <w:trHeight w:val="360"/>
              </w:trPr>
              <w:tc>
                <w:tcPr>
                  <w:tcW w:w="1814" w:type="dxa"/>
                </w:tcPr>
                <w:p w14:paraId="405E269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Trading status</w:t>
                  </w:r>
                </w:p>
              </w:tc>
              <w:tc>
                <w:tcPr>
                  <w:tcW w:w="1202" w:type="dxa"/>
                </w:tcPr>
                <w:p w14:paraId="76FC3910" w14:textId="77777777" w:rsidR="006D5DEC" w:rsidRPr="00D57FEC" w:rsidRDefault="006D5DEC">
                  <w:pPr>
                    <w:pStyle w:val="Normal1"/>
                    <w:jc w:val="both"/>
                    <w:rPr>
                      <w:rFonts w:ascii="Segoe UI Semilight" w:hAnsi="Segoe UI Semilight" w:cs="Segoe UI Semilight"/>
                      <w:color w:val="auto"/>
                    </w:rPr>
                  </w:pPr>
                </w:p>
              </w:tc>
              <w:tc>
                <w:tcPr>
                  <w:tcW w:w="1203" w:type="dxa"/>
                </w:tcPr>
                <w:p w14:paraId="45260775" w14:textId="77777777" w:rsidR="006D5DEC" w:rsidRPr="00D57FEC" w:rsidRDefault="006D5DEC">
                  <w:pPr>
                    <w:pStyle w:val="Normal1"/>
                    <w:jc w:val="both"/>
                    <w:rPr>
                      <w:rFonts w:ascii="Segoe UI Semilight" w:hAnsi="Segoe UI Semilight" w:cs="Segoe UI Semilight"/>
                      <w:color w:val="auto"/>
                    </w:rPr>
                  </w:pPr>
                </w:p>
              </w:tc>
              <w:tc>
                <w:tcPr>
                  <w:tcW w:w="1203" w:type="dxa"/>
                </w:tcPr>
                <w:p w14:paraId="5EF8FC07" w14:textId="77777777" w:rsidR="006D5DEC" w:rsidRPr="00D57FEC" w:rsidRDefault="006D5DEC">
                  <w:pPr>
                    <w:pStyle w:val="Normal1"/>
                    <w:jc w:val="both"/>
                    <w:rPr>
                      <w:rFonts w:ascii="Segoe UI Semilight" w:hAnsi="Segoe UI Semilight" w:cs="Segoe UI Semilight"/>
                      <w:color w:val="auto"/>
                    </w:rPr>
                  </w:pPr>
                </w:p>
              </w:tc>
              <w:tc>
                <w:tcPr>
                  <w:tcW w:w="1203" w:type="dxa"/>
                </w:tcPr>
                <w:p w14:paraId="10E9814C" w14:textId="77777777" w:rsidR="006D5DEC" w:rsidRPr="00D57FEC" w:rsidRDefault="006D5DEC">
                  <w:pPr>
                    <w:pStyle w:val="Normal1"/>
                    <w:jc w:val="both"/>
                    <w:rPr>
                      <w:rFonts w:ascii="Segoe UI Semilight" w:hAnsi="Segoe UI Semilight" w:cs="Segoe UI Semilight"/>
                      <w:color w:val="auto"/>
                    </w:rPr>
                  </w:pPr>
                </w:p>
              </w:tc>
              <w:tc>
                <w:tcPr>
                  <w:tcW w:w="1203" w:type="dxa"/>
                </w:tcPr>
                <w:p w14:paraId="6911F189" w14:textId="77777777" w:rsidR="006D5DEC" w:rsidRPr="00D57FEC" w:rsidRDefault="006D5DEC">
                  <w:pPr>
                    <w:pStyle w:val="Normal1"/>
                    <w:jc w:val="both"/>
                    <w:rPr>
                      <w:rFonts w:ascii="Segoe UI Semilight" w:hAnsi="Segoe UI Semilight" w:cs="Segoe UI Semilight"/>
                      <w:color w:val="auto"/>
                    </w:rPr>
                  </w:pPr>
                </w:p>
              </w:tc>
            </w:tr>
            <w:tr w:rsidR="00557B2C" w14:paraId="409E6B69" w14:textId="77777777">
              <w:trPr>
                <w:trHeight w:val="480"/>
              </w:trPr>
              <w:tc>
                <w:tcPr>
                  <w:tcW w:w="1814" w:type="dxa"/>
                </w:tcPr>
                <w:p w14:paraId="7B315FD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Company registration number</w:t>
                  </w:r>
                </w:p>
              </w:tc>
              <w:tc>
                <w:tcPr>
                  <w:tcW w:w="1202" w:type="dxa"/>
                </w:tcPr>
                <w:p w14:paraId="30378936" w14:textId="77777777" w:rsidR="006D5DEC" w:rsidRPr="00D57FEC" w:rsidRDefault="006D5DEC">
                  <w:pPr>
                    <w:pStyle w:val="Normal1"/>
                    <w:jc w:val="both"/>
                    <w:rPr>
                      <w:rFonts w:ascii="Segoe UI Semilight" w:hAnsi="Segoe UI Semilight" w:cs="Segoe UI Semilight"/>
                      <w:color w:val="auto"/>
                    </w:rPr>
                  </w:pPr>
                </w:p>
              </w:tc>
              <w:tc>
                <w:tcPr>
                  <w:tcW w:w="1203" w:type="dxa"/>
                </w:tcPr>
                <w:p w14:paraId="5D97B40F" w14:textId="77777777" w:rsidR="006D5DEC" w:rsidRPr="00D57FEC" w:rsidRDefault="006D5DEC">
                  <w:pPr>
                    <w:pStyle w:val="Normal1"/>
                    <w:jc w:val="both"/>
                    <w:rPr>
                      <w:rFonts w:ascii="Segoe UI Semilight" w:hAnsi="Segoe UI Semilight" w:cs="Segoe UI Semilight"/>
                      <w:color w:val="auto"/>
                    </w:rPr>
                  </w:pPr>
                </w:p>
              </w:tc>
              <w:tc>
                <w:tcPr>
                  <w:tcW w:w="1203" w:type="dxa"/>
                </w:tcPr>
                <w:p w14:paraId="1FE37C51" w14:textId="77777777" w:rsidR="006D5DEC" w:rsidRPr="00D57FEC" w:rsidRDefault="006D5DEC">
                  <w:pPr>
                    <w:pStyle w:val="Normal1"/>
                    <w:jc w:val="both"/>
                    <w:rPr>
                      <w:rFonts w:ascii="Segoe UI Semilight" w:hAnsi="Segoe UI Semilight" w:cs="Segoe UI Semilight"/>
                      <w:color w:val="auto"/>
                    </w:rPr>
                  </w:pPr>
                </w:p>
              </w:tc>
              <w:tc>
                <w:tcPr>
                  <w:tcW w:w="1203" w:type="dxa"/>
                </w:tcPr>
                <w:p w14:paraId="7524F33C" w14:textId="77777777" w:rsidR="006D5DEC" w:rsidRPr="00D57FEC" w:rsidRDefault="006D5DEC">
                  <w:pPr>
                    <w:pStyle w:val="Normal1"/>
                    <w:jc w:val="both"/>
                    <w:rPr>
                      <w:rFonts w:ascii="Segoe UI Semilight" w:hAnsi="Segoe UI Semilight" w:cs="Segoe UI Semilight"/>
                      <w:color w:val="auto"/>
                    </w:rPr>
                  </w:pPr>
                </w:p>
              </w:tc>
              <w:tc>
                <w:tcPr>
                  <w:tcW w:w="1203" w:type="dxa"/>
                </w:tcPr>
                <w:p w14:paraId="25942D66" w14:textId="77777777" w:rsidR="006D5DEC" w:rsidRPr="00D57FEC" w:rsidRDefault="006D5DEC">
                  <w:pPr>
                    <w:pStyle w:val="Normal1"/>
                    <w:jc w:val="both"/>
                    <w:rPr>
                      <w:rFonts w:ascii="Segoe UI Semilight" w:hAnsi="Segoe UI Semilight" w:cs="Segoe UI Semilight"/>
                      <w:color w:val="auto"/>
                    </w:rPr>
                  </w:pPr>
                </w:p>
              </w:tc>
            </w:tr>
            <w:tr w:rsidR="00557B2C" w14:paraId="1B79D100" w14:textId="77777777">
              <w:trPr>
                <w:trHeight w:val="480"/>
              </w:trPr>
              <w:tc>
                <w:tcPr>
                  <w:tcW w:w="1814" w:type="dxa"/>
                </w:tcPr>
                <w:p w14:paraId="188B6E51"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Head Office DUNS number (if applicable)</w:t>
                  </w:r>
                </w:p>
              </w:tc>
              <w:tc>
                <w:tcPr>
                  <w:tcW w:w="1202" w:type="dxa"/>
                </w:tcPr>
                <w:p w14:paraId="3813E4BB" w14:textId="77777777" w:rsidR="006D5DEC" w:rsidRPr="00D57FEC" w:rsidRDefault="006D5DEC">
                  <w:pPr>
                    <w:pStyle w:val="Normal1"/>
                    <w:jc w:val="both"/>
                    <w:rPr>
                      <w:rFonts w:ascii="Segoe UI Semilight" w:hAnsi="Segoe UI Semilight" w:cs="Segoe UI Semilight"/>
                      <w:color w:val="auto"/>
                    </w:rPr>
                  </w:pPr>
                </w:p>
              </w:tc>
              <w:tc>
                <w:tcPr>
                  <w:tcW w:w="1203" w:type="dxa"/>
                </w:tcPr>
                <w:p w14:paraId="6E3AA276" w14:textId="77777777" w:rsidR="006D5DEC" w:rsidRPr="00D57FEC" w:rsidRDefault="006D5DEC">
                  <w:pPr>
                    <w:pStyle w:val="Normal1"/>
                    <w:jc w:val="both"/>
                    <w:rPr>
                      <w:rFonts w:ascii="Segoe UI Semilight" w:hAnsi="Segoe UI Semilight" w:cs="Segoe UI Semilight"/>
                      <w:color w:val="auto"/>
                    </w:rPr>
                  </w:pPr>
                </w:p>
              </w:tc>
              <w:tc>
                <w:tcPr>
                  <w:tcW w:w="1203" w:type="dxa"/>
                </w:tcPr>
                <w:p w14:paraId="5A778279" w14:textId="77777777" w:rsidR="006D5DEC" w:rsidRPr="00D57FEC" w:rsidRDefault="006D5DEC">
                  <w:pPr>
                    <w:pStyle w:val="Normal1"/>
                    <w:jc w:val="both"/>
                    <w:rPr>
                      <w:rFonts w:ascii="Segoe UI Semilight" w:hAnsi="Segoe UI Semilight" w:cs="Segoe UI Semilight"/>
                      <w:color w:val="auto"/>
                    </w:rPr>
                  </w:pPr>
                </w:p>
              </w:tc>
              <w:tc>
                <w:tcPr>
                  <w:tcW w:w="1203" w:type="dxa"/>
                </w:tcPr>
                <w:p w14:paraId="35D554AB" w14:textId="77777777" w:rsidR="006D5DEC" w:rsidRPr="00D57FEC" w:rsidRDefault="006D5DEC">
                  <w:pPr>
                    <w:pStyle w:val="Normal1"/>
                    <w:jc w:val="both"/>
                    <w:rPr>
                      <w:rFonts w:ascii="Segoe UI Semilight" w:hAnsi="Segoe UI Semilight" w:cs="Segoe UI Semilight"/>
                      <w:color w:val="auto"/>
                    </w:rPr>
                  </w:pPr>
                </w:p>
              </w:tc>
              <w:tc>
                <w:tcPr>
                  <w:tcW w:w="1203" w:type="dxa"/>
                </w:tcPr>
                <w:p w14:paraId="541DEF80" w14:textId="77777777" w:rsidR="006D5DEC" w:rsidRPr="00D57FEC" w:rsidRDefault="006D5DEC">
                  <w:pPr>
                    <w:pStyle w:val="Normal1"/>
                    <w:jc w:val="both"/>
                    <w:rPr>
                      <w:rFonts w:ascii="Segoe UI Semilight" w:hAnsi="Segoe UI Semilight" w:cs="Segoe UI Semilight"/>
                      <w:color w:val="auto"/>
                    </w:rPr>
                  </w:pPr>
                </w:p>
              </w:tc>
            </w:tr>
            <w:tr w:rsidR="00557B2C" w14:paraId="59ABCD3A" w14:textId="77777777">
              <w:trPr>
                <w:trHeight w:val="480"/>
              </w:trPr>
              <w:tc>
                <w:tcPr>
                  <w:tcW w:w="1814" w:type="dxa"/>
                </w:tcPr>
                <w:p w14:paraId="2B53BC2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Registered VAT number</w:t>
                  </w:r>
                </w:p>
              </w:tc>
              <w:tc>
                <w:tcPr>
                  <w:tcW w:w="1202" w:type="dxa"/>
                </w:tcPr>
                <w:p w14:paraId="4664EA45" w14:textId="77777777" w:rsidR="006D5DEC" w:rsidRPr="00D57FEC" w:rsidRDefault="006D5DEC">
                  <w:pPr>
                    <w:pStyle w:val="Normal1"/>
                    <w:jc w:val="both"/>
                    <w:rPr>
                      <w:rFonts w:ascii="Segoe UI Semilight" w:hAnsi="Segoe UI Semilight" w:cs="Segoe UI Semilight"/>
                      <w:color w:val="auto"/>
                    </w:rPr>
                  </w:pPr>
                </w:p>
              </w:tc>
              <w:tc>
                <w:tcPr>
                  <w:tcW w:w="1203" w:type="dxa"/>
                </w:tcPr>
                <w:p w14:paraId="287C4052" w14:textId="77777777" w:rsidR="006D5DEC" w:rsidRPr="00D57FEC" w:rsidRDefault="006D5DEC">
                  <w:pPr>
                    <w:pStyle w:val="Normal1"/>
                    <w:jc w:val="both"/>
                    <w:rPr>
                      <w:rFonts w:ascii="Segoe UI Semilight" w:hAnsi="Segoe UI Semilight" w:cs="Segoe UI Semilight"/>
                      <w:color w:val="auto"/>
                    </w:rPr>
                  </w:pPr>
                </w:p>
              </w:tc>
              <w:tc>
                <w:tcPr>
                  <w:tcW w:w="1203" w:type="dxa"/>
                </w:tcPr>
                <w:p w14:paraId="41BC48CE" w14:textId="77777777" w:rsidR="006D5DEC" w:rsidRPr="00D57FEC" w:rsidRDefault="006D5DEC">
                  <w:pPr>
                    <w:pStyle w:val="Normal1"/>
                    <w:jc w:val="both"/>
                    <w:rPr>
                      <w:rFonts w:ascii="Segoe UI Semilight" w:hAnsi="Segoe UI Semilight" w:cs="Segoe UI Semilight"/>
                      <w:color w:val="auto"/>
                    </w:rPr>
                  </w:pPr>
                </w:p>
              </w:tc>
              <w:tc>
                <w:tcPr>
                  <w:tcW w:w="1203" w:type="dxa"/>
                </w:tcPr>
                <w:p w14:paraId="6F41D775" w14:textId="77777777" w:rsidR="006D5DEC" w:rsidRPr="00D57FEC" w:rsidRDefault="006D5DEC">
                  <w:pPr>
                    <w:pStyle w:val="Normal1"/>
                    <w:jc w:val="both"/>
                    <w:rPr>
                      <w:rFonts w:ascii="Segoe UI Semilight" w:hAnsi="Segoe UI Semilight" w:cs="Segoe UI Semilight"/>
                      <w:color w:val="auto"/>
                    </w:rPr>
                  </w:pPr>
                </w:p>
              </w:tc>
              <w:tc>
                <w:tcPr>
                  <w:tcW w:w="1203" w:type="dxa"/>
                </w:tcPr>
                <w:p w14:paraId="4BF38E6D" w14:textId="77777777" w:rsidR="006D5DEC" w:rsidRPr="00D57FEC" w:rsidRDefault="006D5DEC">
                  <w:pPr>
                    <w:pStyle w:val="Normal1"/>
                    <w:jc w:val="both"/>
                    <w:rPr>
                      <w:rFonts w:ascii="Segoe UI Semilight" w:hAnsi="Segoe UI Semilight" w:cs="Segoe UI Semilight"/>
                      <w:color w:val="auto"/>
                    </w:rPr>
                  </w:pPr>
                </w:p>
              </w:tc>
            </w:tr>
            <w:tr w:rsidR="00557B2C" w14:paraId="5D532F98" w14:textId="77777777">
              <w:trPr>
                <w:trHeight w:val="480"/>
              </w:trPr>
              <w:tc>
                <w:tcPr>
                  <w:tcW w:w="1814" w:type="dxa"/>
                </w:tcPr>
                <w:p w14:paraId="2EED1DE9"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Type of organisation</w:t>
                  </w:r>
                </w:p>
              </w:tc>
              <w:tc>
                <w:tcPr>
                  <w:tcW w:w="1202" w:type="dxa"/>
                </w:tcPr>
                <w:p w14:paraId="59A14670" w14:textId="77777777" w:rsidR="006D5DEC" w:rsidRPr="00D57FEC" w:rsidRDefault="006D5DEC">
                  <w:pPr>
                    <w:pStyle w:val="Normal1"/>
                    <w:jc w:val="both"/>
                    <w:rPr>
                      <w:rFonts w:ascii="Segoe UI Semilight" w:hAnsi="Segoe UI Semilight" w:cs="Segoe UI Semilight"/>
                      <w:color w:val="auto"/>
                    </w:rPr>
                  </w:pPr>
                </w:p>
              </w:tc>
              <w:tc>
                <w:tcPr>
                  <w:tcW w:w="1203" w:type="dxa"/>
                </w:tcPr>
                <w:p w14:paraId="1B182BE1" w14:textId="77777777" w:rsidR="006D5DEC" w:rsidRPr="00D57FEC" w:rsidRDefault="006D5DEC">
                  <w:pPr>
                    <w:pStyle w:val="Normal1"/>
                    <w:jc w:val="both"/>
                    <w:rPr>
                      <w:rFonts w:ascii="Segoe UI Semilight" w:hAnsi="Segoe UI Semilight" w:cs="Segoe UI Semilight"/>
                      <w:color w:val="auto"/>
                    </w:rPr>
                  </w:pPr>
                </w:p>
              </w:tc>
              <w:tc>
                <w:tcPr>
                  <w:tcW w:w="1203" w:type="dxa"/>
                </w:tcPr>
                <w:p w14:paraId="09580D84" w14:textId="77777777" w:rsidR="006D5DEC" w:rsidRPr="00D57FEC" w:rsidRDefault="006D5DEC">
                  <w:pPr>
                    <w:pStyle w:val="Normal1"/>
                    <w:jc w:val="both"/>
                    <w:rPr>
                      <w:rFonts w:ascii="Segoe UI Semilight" w:hAnsi="Segoe UI Semilight" w:cs="Segoe UI Semilight"/>
                      <w:color w:val="auto"/>
                    </w:rPr>
                  </w:pPr>
                </w:p>
              </w:tc>
              <w:tc>
                <w:tcPr>
                  <w:tcW w:w="1203" w:type="dxa"/>
                </w:tcPr>
                <w:p w14:paraId="120B2BF7" w14:textId="77777777" w:rsidR="006D5DEC" w:rsidRPr="00D57FEC" w:rsidRDefault="006D5DEC">
                  <w:pPr>
                    <w:pStyle w:val="Normal1"/>
                    <w:jc w:val="both"/>
                    <w:rPr>
                      <w:rFonts w:ascii="Segoe UI Semilight" w:hAnsi="Segoe UI Semilight" w:cs="Segoe UI Semilight"/>
                      <w:color w:val="auto"/>
                    </w:rPr>
                  </w:pPr>
                </w:p>
              </w:tc>
              <w:tc>
                <w:tcPr>
                  <w:tcW w:w="1203" w:type="dxa"/>
                </w:tcPr>
                <w:p w14:paraId="51A2603F" w14:textId="77777777" w:rsidR="006D5DEC" w:rsidRPr="00D57FEC" w:rsidRDefault="006D5DEC">
                  <w:pPr>
                    <w:pStyle w:val="Normal1"/>
                    <w:jc w:val="both"/>
                    <w:rPr>
                      <w:rFonts w:ascii="Segoe UI Semilight" w:hAnsi="Segoe UI Semilight" w:cs="Segoe UI Semilight"/>
                      <w:color w:val="auto"/>
                    </w:rPr>
                  </w:pPr>
                </w:p>
              </w:tc>
            </w:tr>
            <w:tr w:rsidR="00557B2C" w14:paraId="61ECFCD0" w14:textId="77777777">
              <w:trPr>
                <w:trHeight w:val="360"/>
              </w:trPr>
              <w:tc>
                <w:tcPr>
                  <w:tcW w:w="1814" w:type="dxa"/>
                </w:tcPr>
                <w:p w14:paraId="5B55CAD6"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SME (Yes/No)</w:t>
                  </w:r>
                </w:p>
              </w:tc>
              <w:tc>
                <w:tcPr>
                  <w:tcW w:w="1202" w:type="dxa"/>
                </w:tcPr>
                <w:p w14:paraId="05534DCF" w14:textId="77777777" w:rsidR="006D5DEC" w:rsidRPr="00D57FEC" w:rsidRDefault="006D5DEC">
                  <w:pPr>
                    <w:pStyle w:val="Normal1"/>
                    <w:jc w:val="both"/>
                    <w:rPr>
                      <w:rFonts w:ascii="Segoe UI Semilight" w:hAnsi="Segoe UI Semilight" w:cs="Segoe UI Semilight"/>
                      <w:color w:val="auto"/>
                    </w:rPr>
                  </w:pPr>
                </w:p>
              </w:tc>
              <w:tc>
                <w:tcPr>
                  <w:tcW w:w="1203" w:type="dxa"/>
                </w:tcPr>
                <w:p w14:paraId="67DCBE69" w14:textId="77777777" w:rsidR="006D5DEC" w:rsidRPr="00D57FEC" w:rsidRDefault="006D5DEC">
                  <w:pPr>
                    <w:pStyle w:val="Normal1"/>
                    <w:jc w:val="both"/>
                    <w:rPr>
                      <w:rFonts w:ascii="Segoe UI Semilight" w:hAnsi="Segoe UI Semilight" w:cs="Segoe UI Semilight"/>
                      <w:color w:val="auto"/>
                    </w:rPr>
                  </w:pPr>
                </w:p>
              </w:tc>
              <w:tc>
                <w:tcPr>
                  <w:tcW w:w="1203" w:type="dxa"/>
                </w:tcPr>
                <w:p w14:paraId="1A81B589" w14:textId="77777777" w:rsidR="006D5DEC" w:rsidRPr="00D57FEC" w:rsidRDefault="006D5DEC">
                  <w:pPr>
                    <w:pStyle w:val="Normal1"/>
                    <w:jc w:val="both"/>
                    <w:rPr>
                      <w:rFonts w:ascii="Segoe UI Semilight" w:hAnsi="Segoe UI Semilight" w:cs="Segoe UI Semilight"/>
                      <w:color w:val="auto"/>
                    </w:rPr>
                  </w:pPr>
                </w:p>
              </w:tc>
              <w:tc>
                <w:tcPr>
                  <w:tcW w:w="1203" w:type="dxa"/>
                </w:tcPr>
                <w:p w14:paraId="7D1E181D" w14:textId="77777777" w:rsidR="006D5DEC" w:rsidRPr="00D57FEC" w:rsidRDefault="006D5DEC">
                  <w:pPr>
                    <w:pStyle w:val="Normal1"/>
                    <w:jc w:val="both"/>
                    <w:rPr>
                      <w:rFonts w:ascii="Segoe UI Semilight" w:hAnsi="Segoe UI Semilight" w:cs="Segoe UI Semilight"/>
                      <w:color w:val="auto"/>
                    </w:rPr>
                  </w:pPr>
                </w:p>
              </w:tc>
              <w:tc>
                <w:tcPr>
                  <w:tcW w:w="1203" w:type="dxa"/>
                </w:tcPr>
                <w:p w14:paraId="06901E74" w14:textId="77777777" w:rsidR="006D5DEC" w:rsidRPr="00D57FEC" w:rsidRDefault="006D5DEC">
                  <w:pPr>
                    <w:pStyle w:val="Normal1"/>
                    <w:jc w:val="both"/>
                    <w:rPr>
                      <w:rFonts w:ascii="Segoe UI Semilight" w:hAnsi="Segoe UI Semilight" w:cs="Segoe UI Semilight"/>
                      <w:color w:val="auto"/>
                    </w:rPr>
                  </w:pPr>
                </w:p>
              </w:tc>
            </w:tr>
            <w:tr w:rsidR="00557B2C" w14:paraId="52016223" w14:textId="77777777">
              <w:trPr>
                <w:trHeight w:val="480"/>
              </w:trPr>
              <w:tc>
                <w:tcPr>
                  <w:tcW w:w="1814" w:type="dxa"/>
                </w:tcPr>
                <w:p w14:paraId="5BABAC0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The role each sub-contractor will take in providing the works and /or supplies e.g. key deliverables</w:t>
                  </w:r>
                </w:p>
              </w:tc>
              <w:tc>
                <w:tcPr>
                  <w:tcW w:w="1202" w:type="dxa"/>
                </w:tcPr>
                <w:p w14:paraId="63F2602D" w14:textId="77777777" w:rsidR="006D5DEC" w:rsidRPr="00D57FEC" w:rsidRDefault="006D5DEC">
                  <w:pPr>
                    <w:pStyle w:val="Normal1"/>
                    <w:jc w:val="both"/>
                    <w:rPr>
                      <w:rFonts w:ascii="Segoe UI Semilight" w:hAnsi="Segoe UI Semilight" w:cs="Segoe UI Semilight"/>
                      <w:color w:val="auto"/>
                    </w:rPr>
                  </w:pPr>
                </w:p>
              </w:tc>
              <w:tc>
                <w:tcPr>
                  <w:tcW w:w="1203" w:type="dxa"/>
                </w:tcPr>
                <w:p w14:paraId="646098EE" w14:textId="77777777" w:rsidR="006D5DEC" w:rsidRPr="00D57FEC" w:rsidRDefault="006D5DEC">
                  <w:pPr>
                    <w:pStyle w:val="Normal1"/>
                    <w:jc w:val="both"/>
                    <w:rPr>
                      <w:rFonts w:ascii="Segoe UI Semilight" w:hAnsi="Segoe UI Semilight" w:cs="Segoe UI Semilight"/>
                      <w:color w:val="auto"/>
                    </w:rPr>
                  </w:pPr>
                </w:p>
              </w:tc>
              <w:tc>
                <w:tcPr>
                  <w:tcW w:w="1203" w:type="dxa"/>
                </w:tcPr>
                <w:p w14:paraId="68D7C297" w14:textId="77777777" w:rsidR="006D5DEC" w:rsidRPr="00D57FEC" w:rsidRDefault="006D5DEC">
                  <w:pPr>
                    <w:pStyle w:val="Normal1"/>
                    <w:jc w:val="both"/>
                    <w:rPr>
                      <w:rFonts w:ascii="Segoe UI Semilight" w:hAnsi="Segoe UI Semilight" w:cs="Segoe UI Semilight"/>
                      <w:color w:val="auto"/>
                    </w:rPr>
                  </w:pPr>
                </w:p>
              </w:tc>
              <w:tc>
                <w:tcPr>
                  <w:tcW w:w="1203" w:type="dxa"/>
                </w:tcPr>
                <w:p w14:paraId="38511CC8" w14:textId="77777777" w:rsidR="006D5DEC" w:rsidRPr="00D57FEC" w:rsidRDefault="006D5DEC">
                  <w:pPr>
                    <w:pStyle w:val="Normal1"/>
                    <w:jc w:val="both"/>
                    <w:rPr>
                      <w:rFonts w:ascii="Segoe UI Semilight" w:hAnsi="Segoe UI Semilight" w:cs="Segoe UI Semilight"/>
                      <w:color w:val="auto"/>
                    </w:rPr>
                  </w:pPr>
                </w:p>
              </w:tc>
              <w:tc>
                <w:tcPr>
                  <w:tcW w:w="1203" w:type="dxa"/>
                </w:tcPr>
                <w:p w14:paraId="1AC9FD26" w14:textId="77777777" w:rsidR="006D5DEC" w:rsidRPr="00D57FEC" w:rsidRDefault="006D5DEC">
                  <w:pPr>
                    <w:pStyle w:val="Normal1"/>
                    <w:jc w:val="both"/>
                    <w:rPr>
                      <w:rFonts w:ascii="Segoe UI Semilight" w:hAnsi="Segoe UI Semilight" w:cs="Segoe UI Semilight"/>
                      <w:color w:val="auto"/>
                    </w:rPr>
                  </w:pPr>
                </w:p>
              </w:tc>
            </w:tr>
            <w:tr w:rsidR="00557B2C" w14:paraId="5A6DD1EF" w14:textId="77777777">
              <w:trPr>
                <w:trHeight w:val="480"/>
              </w:trPr>
              <w:tc>
                <w:tcPr>
                  <w:tcW w:w="1814" w:type="dxa"/>
                </w:tcPr>
                <w:p w14:paraId="1A1EAF8F"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16"/>
                      <w:szCs w:val="16"/>
                    </w:rPr>
                    <w:t xml:space="preserve">The approximate % of contractual obligations </w:t>
                  </w:r>
                  <w:r w:rsidRPr="00D57FEC">
                    <w:rPr>
                      <w:rFonts w:ascii="Segoe UI Semilight" w:eastAsia="Arial" w:hAnsi="Segoe UI Semilight" w:cs="Segoe UI Semilight"/>
                      <w:color w:val="auto"/>
                      <w:sz w:val="16"/>
                      <w:szCs w:val="16"/>
                    </w:rPr>
                    <w:lastRenderedPageBreak/>
                    <w:t>assigned to each sub-contractor</w:t>
                  </w:r>
                </w:p>
              </w:tc>
              <w:tc>
                <w:tcPr>
                  <w:tcW w:w="1202" w:type="dxa"/>
                </w:tcPr>
                <w:p w14:paraId="2641C86F" w14:textId="77777777" w:rsidR="006D5DEC" w:rsidRPr="00D57FEC" w:rsidRDefault="006D5DEC">
                  <w:pPr>
                    <w:pStyle w:val="Normal1"/>
                    <w:jc w:val="both"/>
                    <w:rPr>
                      <w:rFonts w:ascii="Segoe UI Semilight" w:hAnsi="Segoe UI Semilight" w:cs="Segoe UI Semilight"/>
                      <w:color w:val="auto"/>
                    </w:rPr>
                  </w:pPr>
                </w:p>
              </w:tc>
              <w:tc>
                <w:tcPr>
                  <w:tcW w:w="1203" w:type="dxa"/>
                </w:tcPr>
                <w:p w14:paraId="44B308BD" w14:textId="77777777" w:rsidR="006D5DEC" w:rsidRPr="00D57FEC" w:rsidRDefault="006D5DEC">
                  <w:pPr>
                    <w:pStyle w:val="Normal1"/>
                    <w:jc w:val="both"/>
                    <w:rPr>
                      <w:rFonts w:ascii="Segoe UI Semilight" w:hAnsi="Segoe UI Semilight" w:cs="Segoe UI Semilight"/>
                      <w:color w:val="auto"/>
                    </w:rPr>
                  </w:pPr>
                </w:p>
              </w:tc>
              <w:tc>
                <w:tcPr>
                  <w:tcW w:w="1203" w:type="dxa"/>
                </w:tcPr>
                <w:p w14:paraId="23632044" w14:textId="77777777" w:rsidR="006D5DEC" w:rsidRPr="00D57FEC" w:rsidRDefault="006D5DEC">
                  <w:pPr>
                    <w:pStyle w:val="Normal1"/>
                    <w:jc w:val="both"/>
                    <w:rPr>
                      <w:rFonts w:ascii="Segoe UI Semilight" w:hAnsi="Segoe UI Semilight" w:cs="Segoe UI Semilight"/>
                      <w:color w:val="auto"/>
                    </w:rPr>
                  </w:pPr>
                </w:p>
              </w:tc>
              <w:tc>
                <w:tcPr>
                  <w:tcW w:w="1203" w:type="dxa"/>
                </w:tcPr>
                <w:p w14:paraId="2CD98FDF" w14:textId="77777777" w:rsidR="006D5DEC" w:rsidRPr="00D57FEC" w:rsidRDefault="006D5DEC">
                  <w:pPr>
                    <w:pStyle w:val="Normal1"/>
                    <w:jc w:val="both"/>
                    <w:rPr>
                      <w:rFonts w:ascii="Segoe UI Semilight" w:hAnsi="Segoe UI Semilight" w:cs="Segoe UI Semilight"/>
                      <w:color w:val="auto"/>
                    </w:rPr>
                  </w:pPr>
                </w:p>
              </w:tc>
              <w:tc>
                <w:tcPr>
                  <w:tcW w:w="1203" w:type="dxa"/>
                </w:tcPr>
                <w:p w14:paraId="31711636" w14:textId="77777777" w:rsidR="006D5DEC" w:rsidRPr="00D57FEC" w:rsidRDefault="006D5DEC">
                  <w:pPr>
                    <w:pStyle w:val="Normal1"/>
                    <w:jc w:val="both"/>
                    <w:rPr>
                      <w:rFonts w:ascii="Segoe UI Semilight" w:hAnsi="Segoe UI Semilight" w:cs="Segoe UI Semilight"/>
                      <w:color w:val="auto"/>
                    </w:rPr>
                  </w:pPr>
                </w:p>
              </w:tc>
            </w:tr>
          </w:tbl>
          <w:p w14:paraId="421BA021" w14:textId="77777777" w:rsidR="006D5DEC" w:rsidRPr="00D57FEC" w:rsidRDefault="006D5DEC">
            <w:pPr>
              <w:pStyle w:val="Normal1"/>
              <w:jc w:val="both"/>
              <w:rPr>
                <w:rFonts w:ascii="Segoe UI Semilight" w:hAnsi="Segoe UI Semilight" w:cs="Segoe UI Semilight"/>
                <w:color w:val="auto"/>
              </w:rPr>
            </w:pPr>
          </w:p>
        </w:tc>
      </w:tr>
    </w:tbl>
    <w:p w14:paraId="4361E0FF" w14:textId="77777777" w:rsidR="006D5DEC" w:rsidRPr="00D57FEC" w:rsidRDefault="006D5DEC">
      <w:pPr>
        <w:pStyle w:val="Normal1"/>
        <w:spacing w:before="100"/>
        <w:jc w:val="both"/>
        <w:rPr>
          <w:rFonts w:ascii="Segoe UI Semilight" w:hAnsi="Segoe UI Semilight" w:cs="Segoe UI Semilight"/>
          <w:color w:val="auto"/>
        </w:rPr>
      </w:pPr>
    </w:p>
    <w:p w14:paraId="1D0168D6" w14:textId="77777777" w:rsidR="006D5DEC" w:rsidRPr="00D57FEC" w:rsidRDefault="006D5DEC">
      <w:pPr>
        <w:pStyle w:val="Normal1"/>
        <w:spacing w:before="100"/>
        <w:jc w:val="both"/>
        <w:rPr>
          <w:rFonts w:ascii="Segoe UI Semilight" w:hAnsi="Segoe UI Semilight" w:cs="Segoe UI Semilight"/>
          <w:color w:val="auto"/>
        </w:rPr>
      </w:pPr>
    </w:p>
    <w:p w14:paraId="5A1F972F" w14:textId="77777777" w:rsidR="006D5DEC" w:rsidRPr="00D57FEC" w:rsidRDefault="006D5DEC">
      <w:pPr>
        <w:pStyle w:val="Normal1"/>
        <w:spacing w:before="100"/>
        <w:jc w:val="both"/>
        <w:rPr>
          <w:rFonts w:ascii="Segoe UI Semilight" w:hAnsi="Segoe UI Semilight" w:cs="Segoe UI Semilight"/>
          <w:color w:val="auto"/>
        </w:rPr>
      </w:pPr>
    </w:p>
    <w:p w14:paraId="08F7BDD2"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Contact details and declaration</w:t>
      </w:r>
    </w:p>
    <w:p w14:paraId="2339C94E" w14:textId="77777777" w:rsidR="006D5DEC" w:rsidRPr="00D57FEC" w:rsidRDefault="006D5DEC">
      <w:pPr>
        <w:pStyle w:val="Normal1"/>
        <w:spacing w:before="100"/>
        <w:ind w:left="851" w:right="1133"/>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I declare that to the best of my knowledge the answers submitted and information contained in this document are correct and accurate. </w:t>
      </w:r>
    </w:p>
    <w:p w14:paraId="7AEC68A9" w14:textId="77777777" w:rsidR="006D5DEC" w:rsidRPr="00D57FEC" w:rsidRDefault="006D5DEC">
      <w:pPr>
        <w:pStyle w:val="Normal1"/>
        <w:spacing w:before="100"/>
        <w:ind w:left="851" w:right="1133"/>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I declare that, upon request and without delay I will provide the certificates or documentary evidence referred to in this document. </w:t>
      </w:r>
    </w:p>
    <w:p w14:paraId="5A78057E" w14:textId="77777777" w:rsidR="006D5DEC" w:rsidRPr="00D57FEC" w:rsidRDefault="006D5DEC">
      <w:pPr>
        <w:pStyle w:val="Normal1"/>
        <w:spacing w:before="100"/>
        <w:ind w:left="851" w:right="1133"/>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I understand that the information will be used in the selection process to assess my organisation’s suitability to be invited to participate further in this procurement. </w:t>
      </w:r>
    </w:p>
    <w:p w14:paraId="49779468" w14:textId="77777777" w:rsidR="006D5DEC" w:rsidRPr="00D57FEC" w:rsidRDefault="006D5DEC">
      <w:pPr>
        <w:pStyle w:val="Normal1"/>
        <w:spacing w:before="100"/>
        <w:ind w:left="851" w:right="1133"/>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0B852743" w14:textId="77777777" w:rsidR="006D5DEC" w:rsidRPr="00D57FEC" w:rsidRDefault="006D5DEC">
      <w:pPr>
        <w:pStyle w:val="Normal1"/>
        <w:spacing w:before="100"/>
        <w:ind w:left="851" w:right="1133"/>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 am aware of the consequences of serious misrepresentation.</w:t>
      </w:r>
    </w:p>
    <w:p w14:paraId="0E3FE1C7" w14:textId="77777777" w:rsidR="006D5DEC" w:rsidRPr="00D57FEC" w:rsidRDefault="006D5DEC">
      <w:pPr>
        <w:pStyle w:val="Normal1"/>
        <w:spacing w:before="100"/>
        <w:ind w:left="851" w:right="1133"/>
        <w:jc w:val="both"/>
        <w:rPr>
          <w:rFonts w:ascii="Segoe UI Semilight" w:hAnsi="Segoe UI Semilight" w:cs="Segoe UI Semilight"/>
          <w:color w:val="auto"/>
        </w:rPr>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2690"/>
        <w:gridCol w:w="5641"/>
      </w:tblGrid>
      <w:tr w:rsidR="00557B2C" w14:paraId="058D9CA0" w14:textId="77777777" w:rsidTr="006D5DEC">
        <w:trPr>
          <w:trHeight w:val="540"/>
        </w:trPr>
        <w:tc>
          <w:tcPr>
            <w:tcW w:w="1558" w:type="dxa"/>
            <w:tcBorders>
              <w:top w:val="single" w:sz="8" w:space="0" w:color="000000"/>
              <w:bottom w:val="single" w:sz="6" w:space="0" w:color="000000"/>
            </w:tcBorders>
            <w:shd w:val="clear" w:color="auto" w:fill="1F497D" w:themeFill="text2"/>
          </w:tcPr>
          <w:p w14:paraId="43C537C1"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Section 1</w:t>
            </w:r>
          </w:p>
        </w:tc>
        <w:tc>
          <w:tcPr>
            <w:tcW w:w="8331" w:type="dxa"/>
            <w:gridSpan w:val="2"/>
            <w:tcBorders>
              <w:top w:val="single" w:sz="8" w:space="0" w:color="000000"/>
              <w:bottom w:val="single" w:sz="6" w:space="0" w:color="000000"/>
            </w:tcBorders>
            <w:shd w:val="clear" w:color="auto" w:fill="1F497D" w:themeFill="text2"/>
          </w:tcPr>
          <w:p w14:paraId="7FF8C43F"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Contact details and declaration</w:t>
            </w:r>
          </w:p>
        </w:tc>
      </w:tr>
      <w:tr w:rsidR="00557B2C" w14:paraId="165DE730" w14:textId="77777777" w:rsidTr="006D5DEC">
        <w:trPr>
          <w:trHeight w:val="540"/>
        </w:trPr>
        <w:tc>
          <w:tcPr>
            <w:tcW w:w="1558" w:type="dxa"/>
            <w:tcBorders>
              <w:top w:val="single" w:sz="6" w:space="0" w:color="000000"/>
              <w:bottom w:val="single" w:sz="6" w:space="0" w:color="000000"/>
            </w:tcBorders>
            <w:shd w:val="clear" w:color="auto" w:fill="1F497D" w:themeFill="text2"/>
          </w:tcPr>
          <w:p w14:paraId="24BE63CB" w14:textId="77777777" w:rsidR="006D5DEC" w:rsidRPr="00F904FF" w:rsidRDefault="006D5DEC">
            <w:pPr>
              <w:pStyle w:val="Normal1"/>
              <w:spacing w:before="100"/>
              <w:ind w:right="101"/>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Question number</w:t>
            </w:r>
          </w:p>
        </w:tc>
        <w:tc>
          <w:tcPr>
            <w:tcW w:w="2690" w:type="dxa"/>
            <w:tcBorders>
              <w:top w:val="single" w:sz="6" w:space="0" w:color="000000"/>
              <w:bottom w:val="single" w:sz="6" w:space="0" w:color="000000"/>
            </w:tcBorders>
            <w:shd w:val="clear" w:color="auto" w:fill="1F497D" w:themeFill="text2"/>
          </w:tcPr>
          <w:p w14:paraId="37072908"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Question</w:t>
            </w:r>
          </w:p>
        </w:tc>
        <w:tc>
          <w:tcPr>
            <w:tcW w:w="5641" w:type="dxa"/>
            <w:tcBorders>
              <w:top w:val="single" w:sz="6" w:space="0" w:color="000000"/>
              <w:bottom w:val="single" w:sz="6" w:space="0" w:color="000000"/>
            </w:tcBorders>
            <w:shd w:val="clear" w:color="auto" w:fill="1F497D" w:themeFill="text2"/>
          </w:tcPr>
          <w:p w14:paraId="28BDD9EB"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Response</w:t>
            </w:r>
          </w:p>
        </w:tc>
      </w:tr>
      <w:tr w:rsidR="00557B2C" w14:paraId="7287EA94" w14:textId="77777777" w:rsidTr="006D5DEC">
        <w:trPr>
          <w:trHeight w:val="300"/>
        </w:trPr>
        <w:tc>
          <w:tcPr>
            <w:tcW w:w="1558" w:type="dxa"/>
            <w:tcBorders>
              <w:top w:val="single" w:sz="6" w:space="0" w:color="000000"/>
            </w:tcBorders>
          </w:tcPr>
          <w:p w14:paraId="2B7AD59C"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1.3(a)</w:t>
            </w:r>
          </w:p>
        </w:tc>
        <w:tc>
          <w:tcPr>
            <w:tcW w:w="2690" w:type="dxa"/>
            <w:tcBorders>
              <w:top w:val="single" w:sz="6" w:space="0" w:color="000000"/>
            </w:tcBorders>
          </w:tcPr>
          <w:p w14:paraId="22618BDA"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Contact name</w:t>
            </w:r>
          </w:p>
        </w:tc>
        <w:tc>
          <w:tcPr>
            <w:tcW w:w="5641" w:type="dxa"/>
            <w:tcBorders>
              <w:top w:val="single" w:sz="6" w:space="0" w:color="000000"/>
            </w:tcBorders>
          </w:tcPr>
          <w:p w14:paraId="133EFD4B"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771A31A5" w14:textId="77777777" w:rsidTr="006D5DEC">
        <w:trPr>
          <w:trHeight w:val="300"/>
        </w:trPr>
        <w:tc>
          <w:tcPr>
            <w:tcW w:w="1558" w:type="dxa"/>
          </w:tcPr>
          <w:p w14:paraId="633F22C7"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1.3(b)</w:t>
            </w:r>
          </w:p>
        </w:tc>
        <w:tc>
          <w:tcPr>
            <w:tcW w:w="2690" w:type="dxa"/>
          </w:tcPr>
          <w:p w14:paraId="0826259B"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Name of organisation</w:t>
            </w:r>
          </w:p>
        </w:tc>
        <w:tc>
          <w:tcPr>
            <w:tcW w:w="5641" w:type="dxa"/>
          </w:tcPr>
          <w:p w14:paraId="3A7D61B5"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123A8297" w14:textId="77777777" w:rsidTr="006D5DEC">
        <w:trPr>
          <w:trHeight w:val="300"/>
        </w:trPr>
        <w:tc>
          <w:tcPr>
            <w:tcW w:w="1558" w:type="dxa"/>
          </w:tcPr>
          <w:p w14:paraId="42EF7F6D"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1.3(c)</w:t>
            </w:r>
          </w:p>
        </w:tc>
        <w:tc>
          <w:tcPr>
            <w:tcW w:w="2690" w:type="dxa"/>
          </w:tcPr>
          <w:p w14:paraId="78F8556E"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Role in organisation</w:t>
            </w:r>
          </w:p>
        </w:tc>
        <w:tc>
          <w:tcPr>
            <w:tcW w:w="5641" w:type="dxa"/>
          </w:tcPr>
          <w:p w14:paraId="69F25F2F"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1BBDCA1A" w14:textId="77777777" w:rsidTr="006D5DEC">
        <w:trPr>
          <w:trHeight w:val="320"/>
        </w:trPr>
        <w:tc>
          <w:tcPr>
            <w:tcW w:w="1558" w:type="dxa"/>
          </w:tcPr>
          <w:p w14:paraId="69B09FA3"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1.3(d)</w:t>
            </w:r>
          </w:p>
        </w:tc>
        <w:tc>
          <w:tcPr>
            <w:tcW w:w="2690" w:type="dxa"/>
          </w:tcPr>
          <w:p w14:paraId="37E926AD"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Phone number</w:t>
            </w:r>
          </w:p>
        </w:tc>
        <w:tc>
          <w:tcPr>
            <w:tcW w:w="5641" w:type="dxa"/>
          </w:tcPr>
          <w:p w14:paraId="067D9B5C"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03FD1E9F" w14:textId="77777777" w:rsidTr="006D5DEC">
        <w:trPr>
          <w:trHeight w:val="300"/>
        </w:trPr>
        <w:tc>
          <w:tcPr>
            <w:tcW w:w="1558" w:type="dxa"/>
          </w:tcPr>
          <w:p w14:paraId="5AFF0B54"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1.3(e)</w:t>
            </w:r>
          </w:p>
        </w:tc>
        <w:tc>
          <w:tcPr>
            <w:tcW w:w="2690" w:type="dxa"/>
          </w:tcPr>
          <w:p w14:paraId="05628516"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E-mail address </w:t>
            </w:r>
          </w:p>
        </w:tc>
        <w:tc>
          <w:tcPr>
            <w:tcW w:w="5641" w:type="dxa"/>
          </w:tcPr>
          <w:p w14:paraId="2F98623A"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78B284EC" w14:textId="77777777" w:rsidTr="006D5DEC">
        <w:trPr>
          <w:trHeight w:val="300"/>
        </w:trPr>
        <w:tc>
          <w:tcPr>
            <w:tcW w:w="1558" w:type="dxa"/>
          </w:tcPr>
          <w:p w14:paraId="208C5B2F"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1.3(f)</w:t>
            </w:r>
          </w:p>
        </w:tc>
        <w:tc>
          <w:tcPr>
            <w:tcW w:w="2690" w:type="dxa"/>
          </w:tcPr>
          <w:p w14:paraId="4392CE00"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Postal address</w:t>
            </w:r>
          </w:p>
        </w:tc>
        <w:tc>
          <w:tcPr>
            <w:tcW w:w="5641" w:type="dxa"/>
          </w:tcPr>
          <w:p w14:paraId="71F5AB1E"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3852CF5E" w14:textId="77777777" w:rsidTr="006D5DEC">
        <w:trPr>
          <w:trHeight w:val="320"/>
        </w:trPr>
        <w:tc>
          <w:tcPr>
            <w:tcW w:w="1558" w:type="dxa"/>
          </w:tcPr>
          <w:p w14:paraId="73A248A5"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1.3(g)</w:t>
            </w:r>
          </w:p>
        </w:tc>
        <w:tc>
          <w:tcPr>
            <w:tcW w:w="2690" w:type="dxa"/>
          </w:tcPr>
          <w:p w14:paraId="33C9C5F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Signature (electronic is acceptable)</w:t>
            </w:r>
          </w:p>
        </w:tc>
        <w:tc>
          <w:tcPr>
            <w:tcW w:w="5641" w:type="dxa"/>
          </w:tcPr>
          <w:p w14:paraId="5EBCA7D0" w14:textId="77777777" w:rsidR="006D5DEC" w:rsidRPr="00D57FEC" w:rsidRDefault="006D5DEC">
            <w:pPr>
              <w:pStyle w:val="Normal1"/>
              <w:spacing w:before="100"/>
              <w:jc w:val="both"/>
              <w:rPr>
                <w:rFonts w:ascii="Segoe UI Semilight" w:hAnsi="Segoe UI Semilight" w:cs="Segoe UI Semilight"/>
                <w:color w:val="auto"/>
              </w:rPr>
            </w:pPr>
          </w:p>
          <w:p w14:paraId="067EC5E9" w14:textId="77777777" w:rsidR="006D5DEC" w:rsidRPr="00D57FEC" w:rsidRDefault="006D5DEC">
            <w:pPr>
              <w:pStyle w:val="Normal1"/>
              <w:spacing w:before="100"/>
              <w:jc w:val="both"/>
              <w:rPr>
                <w:rFonts w:ascii="Segoe UI Semilight" w:hAnsi="Segoe UI Semilight" w:cs="Segoe UI Semilight"/>
                <w:color w:val="auto"/>
              </w:rPr>
            </w:pPr>
          </w:p>
          <w:p w14:paraId="487B2BF9"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734C5EA1" w14:textId="77777777" w:rsidTr="006D5DEC">
        <w:trPr>
          <w:trHeight w:val="300"/>
        </w:trPr>
        <w:tc>
          <w:tcPr>
            <w:tcW w:w="1558" w:type="dxa"/>
          </w:tcPr>
          <w:p w14:paraId="5BEA0FCE"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1.3(h)</w:t>
            </w:r>
          </w:p>
        </w:tc>
        <w:tc>
          <w:tcPr>
            <w:tcW w:w="2690" w:type="dxa"/>
          </w:tcPr>
          <w:p w14:paraId="3D6D36B1"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Date</w:t>
            </w:r>
          </w:p>
        </w:tc>
        <w:tc>
          <w:tcPr>
            <w:tcW w:w="5641" w:type="dxa"/>
          </w:tcPr>
          <w:p w14:paraId="21D7EA83" w14:textId="77777777" w:rsidR="006D5DEC" w:rsidRPr="00D57FEC" w:rsidRDefault="006D5DEC">
            <w:pPr>
              <w:pStyle w:val="Normal1"/>
              <w:spacing w:before="100"/>
              <w:jc w:val="both"/>
              <w:rPr>
                <w:rFonts w:ascii="Segoe UI Semilight" w:hAnsi="Segoe UI Semilight" w:cs="Segoe UI Semilight"/>
                <w:color w:val="auto"/>
              </w:rPr>
            </w:pPr>
          </w:p>
        </w:tc>
      </w:tr>
    </w:tbl>
    <w:p w14:paraId="53D74BC9" w14:textId="77777777" w:rsidR="006D5DEC" w:rsidRPr="00D57FEC" w:rsidRDefault="006D5DEC">
      <w:pPr>
        <w:pStyle w:val="Normal1"/>
        <w:spacing w:before="100"/>
        <w:jc w:val="both"/>
        <w:rPr>
          <w:rFonts w:ascii="Segoe UI Semilight" w:hAnsi="Segoe UI Semilight" w:cs="Segoe UI Semilight"/>
          <w:color w:val="auto"/>
        </w:rPr>
      </w:pPr>
    </w:p>
    <w:p w14:paraId="05833D42" w14:textId="77777777" w:rsidR="006D5DEC" w:rsidRPr="00D57FEC" w:rsidRDefault="006D5DEC">
      <w:pPr>
        <w:pStyle w:val="Normal1"/>
        <w:rPr>
          <w:rFonts w:ascii="Segoe UI Semilight" w:hAnsi="Segoe UI Semilight" w:cs="Segoe UI Semilight"/>
          <w:color w:val="auto"/>
        </w:rPr>
      </w:pPr>
      <w:r w:rsidRPr="00D57FEC">
        <w:rPr>
          <w:rFonts w:ascii="Segoe UI Semilight" w:hAnsi="Segoe UI Semilight" w:cs="Segoe UI Semilight"/>
          <w:color w:val="auto"/>
        </w:rPr>
        <w:br w:type="page"/>
      </w:r>
    </w:p>
    <w:p w14:paraId="16D1BB49" w14:textId="77777777" w:rsidR="006D5DEC" w:rsidRPr="00D57FEC" w:rsidRDefault="006D5DEC">
      <w:pPr>
        <w:pStyle w:val="Normal1"/>
        <w:spacing w:after="160" w:line="259" w:lineRule="auto"/>
        <w:rPr>
          <w:rFonts w:ascii="Segoe UI Semilight" w:hAnsi="Segoe UI Semilight" w:cs="Segoe UI Semilight"/>
          <w:color w:val="auto"/>
        </w:rPr>
      </w:pPr>
    </w:p>
    <w:p w14:paraId="070A9CBD" w14:textId="77777777" w:rsidR="006D5DEC" w:rsidRPr="00D57FEC" w:rsidRDefault="006D5DEC">
      <w:pPr>
        <w:pStyle w:val="Normal1"/>
        <w:spacing w:before="100"/>
        <w:ind w:left="-525"/>
        <w:jc w:val="both"/>
        <w:rPr>
          <w:rFonts w:ascii="Segoe UI Semilight" w:hAnsi="Segoe UI Semilight" w:cs="Segoe UI Semilight"/>
          <w:color w:val="auto"/>
        </w:rPr>
      </w:pPr>
      <w:r w:rsidRPr="00D57FEC">
        <w:rPr>
          <w:rFonts w:ascii="Segoe UI Semilight" w:eastAsia="Arial" w:hAnsi="Segoe UI Semilight" w:cs="Segoe UI Semilight"/>
          <w:b/>
          <w:color w:val="auto"/>
          <w:sz w:val="36"/>
          <w:szCs w:val="36"/>
        </w:rPr>
        <w:t>Part 2: Exclusion Grounds</w:t>
      </w:r>
    </w:p>
    <w:p w14:paraId="3D2BC17F" w14:textId="77777777" w:rsidR="006D5DEC" w:rsidRPr="00D57FEC" w:rsidRDefault="006D5DEC">
      <w:pPr>
        <w:pStyle w:val="Normal1"/>
        <w:spacing w:before="100"/>
        <w:ind w:left="-525"/>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Please answer the following questions in full. Note that every organisation that is being relied on to meet the selection must complete and submit the Part 1 and Part 2 self-declaration</w:t>
      </w:r>
      <w:r w:rsidRPr="00D57FEC">
        <w:rPr>
          <w:rFonts w:ascii="Segoe UI Semilight" w:hAnsi="Segoe UI Semilight" w:cs="Segoe UI Semilight"/>
          <w:color w:val="auto"/>
        </w:rPr>
        <w:t>.</w:t>
      </w:r>
    </w:p>
    <w:p w14:paraId="52AAFFE0" w14:textId="77777777" w:rsidR="006D5DEC" w:rsidRPr="00D57FEC" w:rsidRDefault="006D5DEC">
      <w:pPr>
        <w:pStyle w:val="Normal1"/>
        <w:spacing w:before="100"/>
        <w:ind w:left="-525"/>
        <w:jc w:val="both"/>
        <w:rPr>
          <w:rFonts w:ascii="Segoe UI Semilight" w:hAnsi="Segoe UI Semilight" w:cs="Segoe UI Semilight"/>
          <w:color w:val="auto"/>
        </w:rPr>
      </w:pP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557B2C" w14:paraId="125948EB" w14:textId="77777777" w:rsidTr="006D5DEC">
        <w:trPr>
          <w:trHeight w:val="500"/>
        </w:trPr>
        <w:tc>
          <w:tcPr>
            <w:tcW w:w="1364" w:type="dxa"/>
            <w:tcBorders>
              <w:top w:val="single" w:sz="8" w:space="0" w:color="000000"/>
              <w:bottom w:val="single" w:sz="6" w:space="0" w:color="000000"/>
            </w:tcBorders>
            <w:shd w:val="clear" w:color="auto" w:fill="1F497D" w:themeFill="text2"/>
          </w:tcPr>
          <w:p w14:paraId="05270CF2"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Section 2</w:t>
            </w:r>
          </w:p>
        </w:tc>
        <w:tc>
          <w:tcPr>
            <w:tcW w:w="7992" w:type="dxa"/>
            <w:gridSpan w:val="2"/>
            <w:tcBorders>
              <w:top w:val="single" w:sz="8" w:space="0" w:color="000000"/>
              <w:bottom w:val="single" w:sz="6" w:space="0" w:color="000000"/>
            </w:tcBorders>
            <w:shd w:val="clear" w:color="auto" w:fill="1F497D" w:themeFill="text2"/>
          </w:tcPr>
          <w:p w14:paraId="462847DA"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Grounds for mandatory exclusion</w:t>
            </w:r>
          </w:p>
        </w:tc>
      </w:tr>
      <w:tr w:rsidR="00557B2C" w14:paraId="726258FD" w14:textId="77777777" w:rsidTr="006D5DEC">
        <w:trPr>
          <w:trHeight w:val="40"/>
        </w:trPr>
        <w:tc>
          <w:tcPr>
            <w:tcW w:w="1364" w:type="dxa"/>
            <w:tcBorders>
              <w:top w:val="single" w:sz="6" w:space="0" w:color="000000"/>
              <w:bottom w:val="single" w:sz="6" w:space="0" w:color="000000"/>
            </w:tcBorders>
            <w:shd w:val="clear" w:color="auto" w:fill="1F497D" w:themeFill="text2"/>
          </w:tcPr>
          <w:p w14:paraId="064F273B" w14:textId="77777777" w:rsidR="006D5DEC" w:rsidRPr="00F904FF" w:rsidRDefault="006D5DEC">
            <w:pPr>
              <w:pStyle w:val="Normal1"/>
              <w:spacing w:before="100"/>
              <w:ind w:right="306"/>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0"/>
                <w:szCs w:val="20"/>
              </w:rPr>
              <w:t>Question number</w:t>
            </w:r>
          </w:p>
        </w:tc>
        <w:tc>
          <w:tcPr>
            <w:tcW w:w="4444" w:type="dxa"/>
            <w:tcBorders>
              <w:top w:val="single" w:sz="6" w:space="0" w:color="000000"/>
              <w:bottom w:val="single" w:sz="6" w:space="0" w:color="000000"/>
            </w:tcBorders>
            <w:shd w:val="clear" w:color="auto" w:fill="1F497D" w:themeFill="text2"/>
          </w:tcPr>
          <w:p w14:paraId="25A0BD54" w14:textId="77777777" w:rsidR="006D5DEC" w:rsidRPr="00F904FF" w:rsidRDefault="006D5DEC">
            <w:pPr>
              <w:pStyle w:val="Normal1"/>
              <w:spacing w:before="100"/>
              <w:ind w:right="306"/>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0"/>
                <w:szCs w:val="20"/>
              </w:rPr>
              <w:t>Question</w:t>
            </w:r>
          </w:p>
        </w:tc>
        <w:tc>
          <w:tcPr>
            <w:tcW w:w="3548" w:type="dxa"/>
            <w:tcBorders>
              <w:top w:val="single" w:sz="6" w:space="0" w:color="000000"/>
              <w:bottom w:val="single" w:sz="6" w:space="0" w:color="000000"/>
            </w:tcBorders>
            <w:shd w:val="clear" w:color="auto" w:fill="1F497D" w:themeFill="text2"/>
          </w:tcPr>
          <w:p w14:paraId="228C1084"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0"/>
                <w:szCs w:val="20"/>
              </w:rPr>
              <w:t>Response</w:t>
            </w:r>
          </w:p>
        </w:tc>
      </w:tr>
      <w:tr w:rsidR="00557B2C" w14:paraId="40C2D56B" w14:textId="77777777" w:rsidTr="006D5DEC">
        <w:trPr>
          <w:trHeight w:val="1340"/>
        </w:trPr>
        <w:tc>
          <w:tcPr>
            <w:tcW w:w="1364" w:type="dxa"/>
            <w:tcBorders>
              <w:top w:val="single" w:sz="6" w:space="0" w:color="000000"/>
            </w:tcBorders>
          </w:tcPr>
          <w:p w14:paraId="41FCD53A"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2.1(a)</w:t>
            </w:r>
          </w:p>
        </w:tc>
        <w:tc>
          <w:tcPr>
            <w:tcW w:w="7992" w:type="dxa"/>
            <w:gridSpan w:val="2"/>
            <w:tcBorders>
              <w:top w:val="single" w:sz="6" w:space="0" w:color="000000"/>
            </w:tcBorders>
          </w:tcPr>
          <w:p w14:paraId="1B8CDA87" w14:textId="77777777" w:rsidR="006D5DEC" w:rsidRPr="00D57FEC" w:rsidRDefault="006D5DEC">
            <w:pPr>
              <w:pStyle w:val="Normal1"/>
              <w:jc w:val="both"/>
              <w:rPr>
                <w:rFonts w:ascii="Segoe UI Semilight" w:eastAsia="Arial" w:hAnsi="Segoe UI Semilight" w:cs="Segoe UI Semilight"/>
                <w:b/>
                <w:color w:val="auto"/>
                <w:sz w:val="22"/>
                <w:szCs w:val="22"/>
              </w:rPr>
            </w:pPr>
          </w:p>
          <w:p w14:paraId="05A83953"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 xml:space="preserve">Regulations 57(1) and (2) </w:t>
            </w:r>
          </w:p>
          <w:p w14:paraId="21ABD52F"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The detailed grounds for mandatory exclusion of an organisation are set out on this </w:t>
            </w:r>
            <w:hyperlink r:id="rId16" w:history="1">
              <w:r w:rsidRPr="00D57FEC">
                <w:rPr>
                  <w:rStyle w:val="Hyperlink"/>
                  <w:rFonts w:ascii="Segoe UI Semilight" w:eastAsia="Arial" w:hAnsi="Segoe UI Semilight" w:cs="Segoe UI Semilight"/>
                  <w:color w:val="auto"/>
                  <w:sz w:val="22"/>
                  <w:szCs w:val="22"/>
                </w:rPr>
                <w:t>webpage</w:t>
              </w:r>
            </w:hyperlink>
            <w:r w:rsidRPr="00D57FEC">
              <w:rPr>
                <w:rFonts w:ascii="Segoe UI Semilight" w:eastAsia="Arial" w:hAnsi="Segoe UI Semilight" w:cs="Segoe UI Semilight"/>
                <w:color w:val="auto"/>
                <w:sz w:val="22"/>
                <w:szCs w:val="22"/>
              </w:rPr>
              <w:t xml:space="preserve">, which should be referred to before completing these questions. </w:t>
            </w:r>
          </w:p>
          <w:p w14:paraId="581E301C" w14:textId="77777777" w:rsidR="006D5DEC" w:rsidRPr="00D57FEC" w:rsidRDefault="006D5DEC">
            <w:pPr>
              <w:pStyle w:val="Normal1"/>
              <w:spacing w:before="100"/>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 xml:space="preserve">Please indicate if, within the past five years you, your organisation or any other person who has powers of representation, decision or control in the organisation been convicted </w:t>
            </w:r>
            <w:r w:rsidRPr="00D57FEC">
              <w:rPr>
                <w:rFonts w:ascii="Segoe UI Semilight" w:eastAsia="Arial" w:hAnsi="Segoe UI Semilight" w:cs="Segoe UI Semilight"/>
                <w:color w:val="auto"/>
                <w:sz w:val="22"/>
                <w:szCs w:val="22"/>
                <w:highlight w:val="white"/>
              </w:rPr>
              <w:t>anywhere in the world</w:t>
            </w:r>
            <w:r w:rsidRPr="00D57FEC">
              <w:rPr>
                <w:rFonts w:ascii="Segoe UI Semilight" w:eastAsia="Arial" w:hAnsi="Segoe UI Semilight" w:cs="Segoe UI Semilight"/>
                <w:color w:val="auto"/>
                <w:sz w:val="19"/>
                <w:szCs w:val="19"/>
                <w:highlight w:val="white"/>
              </w:rPr>
              <w:t xml:space="preserve"> </w:t>
            </w:r>
            <w:r w:rsidRPr="00D57FEC">
              <w:rPr>
                <w:rFonts w:ascii="Segoe UI Semilight" w:eastAsia="Arial" w:hAnsi="Segoe UI Semilight" w:cs="Segoe UI Semilight"/>
                <w:color w:val="auto"/>
                <w:sz w:val="22"/>
                <w:szCs w:val="22"/>
              </w:rPr>
              <w:t xml:space="preserve">of any of the offences within the summary below and listed on the </w:t>
            </w:r>
            <w:hyperlink r:id="rId17" w:history="1">
              <w:r w:rsidRPr="00D57FEC">
                <w:rPr>
                  <w:rStyle w:val="Hyperlink"/>
                  <w:rFonts w:ascii="Segoe UI Semilight" w:eastAsia="Arial" w:hAnsi="Segoe UI Semilight" w:cs="Segoe UI Semilight"/>
                  <w:color w:val="auto"/>
                  <w:sz w:val="22"/>
                  <w:szCs w:val="22"/>
                </w:rPr>
                <w:t>webpage</w:t>
              </w:r>
            </w:hyperlink>
            <w:r w:rsidRPr="00D57FEC">
              <w:rPr>
                <w:rFonts w:ascii="Segoe UI Semilight" w:eastAsia="Arial" w:hAnsi="Segoe UI Semilight" w:cs="Segoe UI Semilight"/>
                <w:color w:val="auto"/>
                <w:sz w:val="22"/>
                <w:szCs w:val="22"/>
              </w:rPr>
              <w:t>.</w:t>
            </w:r>
          </w:p>
          <w:p w14:paraId="19287951"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56D2F56B" w14:textId="77777777">
        <w:tc>
          <w:tcPr>
            <w:tcW w:w="1364" w:type="dxa"/>
          </w:tcPr>
          <w:p w14:paraId="0D823E2B" w14:textId="77777777" w:rsidR="006D5DEC" w:rsidRPr="00D57FEC" w:rsidRDefault="006D5DEC">
            <w:pPr>
              <w:pStyle w:val="Normal1"/>
              <w:tabs>
                <w:tab w:val="left" w:pos="0"/>
              </w:tabs>
              <w:spacing w:before="100"/>
              <w:jc w:val="both"/>
              <w:rPr>
                <w:rFonts w:ascii="Segoe UI Semilight" w:hAnsi="Segoe UI Semilight" w:cs="Segoe UI Semilight"/>
                <w:color w:val="auto"/>
              </w:rPr>
            </w:pPr>
          </w:p>
        </w:tc>
        <w:tc>
          <w:tcPr>
            <w:tcW w:w="4444" w:type="dxa"/>
          </w:tcPr>
          <w:p w14:paraId="5897B85C" w14:textId="77777777" w:rsidR="006D5DEC" w:rsidRPr="00D57FEC" w:rsidRDefault="006D5DEC">
            <w:pPr>
              <w:pStyle w:val="Normal1"/>
              <w:tabs>
                <w:tab w:val="left" w:pos="743"/>
              </w:tabs>
              <w:spacing w:before="100"/>
              <w:ind w:left="34"/>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Participation in a criminal organisation</w:t>
            </w:r>
          </w:p>
        </w:tc>
        <w:tc>
          <w:tcPr>
            <w:tcW w:w="3548" w:type="dxa"/>
          </w:tcPr>
          <w:p w14:paraId="4F8878DD" w14:textId="77777777" w:rsidR="006D5DEC" w:rsidRPr="00D57FEC" w:rsidRDefault="006D5DEC">
            <w:pPr>
              <w:pStyle w:val="Normal1"/>
              <w:jc w:val="both"/>
              <w:rPr>
                <w:rFonts w:ascii="Segoe UI Semilight" w:hAnsi="Segoe UI Semilight" w:cs="Segoe UI Semilight"/>
                <w:color w:val="auto"/>
              </w:rPr>
            </w:pPr>
            <w:bookmarkStart w:id="14" w:name="_17dp8vu" w:colFirst="0" w:colLast="0"/>
            <w:bookmarkEnd w:id="14"/>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41918F26" w14:textId="77777777" w:rsidR="006D5DEC" w:rsidRPr="00D57FEC" w:rsidRDefault="006D5DEC">
            <w:pPr>
              <w:pStyle w:val="Normal1"/>
              <w:jc w:val="both"/>
              <w:rPr>
                <w:rFonts w:ascii="Segoe UI Semilight" w:hAnsi="Segoe UI Semilight" w:cs="Segoe UI Semilight"/>
                <w:color w:val="auto"/>
              </w:rPr>
            </w:pPr>
            <w:bookmarkStart w:id="15" w:name="_3rdcrjn" w:colFirst="0" w:colLast="0"/>
            <w:bookmarkEnd w:id="15"/>
            <w:r w:rsidRPr="00D57FEC">
              <w:rPr>
                <w:rFonts w:ascii="Segoe UI Semilight" w:eastAsia="Arial" w:hAnsi="Segoe UI Semilight" w:cs="Segoe UI Semilight"/>
                <w:color w:val="auto"/>
                <w:sz w:val="22"/>
                <w:szCs w:val="22"/>
              </w:rPr>
              <w:t xml:space="preserve">No   </w:t>
            </w:r>
            <w:r w:rsidRPr="00D57FEC">
              <w:rPr>
                <w:rFonts w:ascii="Segoe UI Symbol" w:eastAsia="Arial" w:hAnsi="Segoe UI Symbol" w:cs="Segoe UI Symbol"/>
                <w:color w:val="auto"/>
                <w:sz w:val="22"/>
                <w:szCs w:val="22"/>
              </w:rPr>
              <w:t>☐</w:t>
            </w:r>
          </w:p>
          <w:p w14:paraId="082D8EFB"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0"/>
                <w:szCs w:val="20"/>
              </w:rPr>
              <w:t>If Yes please provide details at 2.1(b)</w:t>
            </w:r>
          </w:p>
        </w:tc>
      </w:tr>
      <w:tr w:rsidR="00557B2C" w14:paraId="2F78C7A0" w14:textId="77777777">
        <w:tc>
          <w:tcPr>
            <w:tcW w:w="1364" w:type="dxa"/>
          </w:tcPr>
          <w:p w14:paraId="761DF996" w14:textId="77777777" w:rsidR="006D5DEC" w:rsidRPr="00D57FEC" w:rsidRDefault="006D5DEC">
            <w:pPr>
              <w:pStyle w:val="Normal1"/>
              <w:tabs>
                <w:tab w:val="left" w:pos="743"/>
              </w:tabs>
              <w:spacing w:before="100"/>
              <w:jc w:val="both"/>
              <w:rPr>
                <w:rFonts w:ascii="Segoe UI Semilight" w:hAnsi="Segoe UI Semilight" w:cs="Segoe UI Semilight"/>
                <w:color w:val="auto"/>
              </w:rPr>
            </w:pPr>
          </w:p>
        </w:tc>
        <w:tc>
          <w:tcPr>
            <w:tcW w:w="4444" w:type="dxa"/>
          </w:tcPr>
          <w:p w14:paraId="76FCE906" w14:textId="77777777" w:rsidR="006D5DEC" w:rsidRPr="00D57FEC" w:rsidRDefault="006D5DEC">
            <w:pPr>
              <w:pStyle w:val="Normal1"/>
              <w:tabs>
                <w:tab w:val="left" w:pos="743"/>
              </w:tabs>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Corruption</w:t>
            </w:r>
          </w:p>
        </w:tc>
        <w:tc>
          <w:tcPr>
            <w:tcW w:w="3548" w:type="dxa"/>
          </w:tcPr>
          <w:p w14:paraId="5F847CFF" w14:textId="77777777" w:rsidR="006D5DEC" w:rsidRPr="00D57FEC" w:rsidRDefault="006D5DEC">
            <w:pPr>
              <w:pStyle w:val="Normal1"/>
              <w:jc w:val="both"/>
              <w:rPr>
                <w:rFonts w:ascii="Segoe UI Semilight" w:hAnsi="Segoe UI Semilight" w:cs="Segoe UI Semilight"/>
                <w:color w:val="auto"/>
              </w:rPr>
            </w:pPr>
            <w:bookmarkStart w:id="16" w:name="_26in1rg" w:colFirst="0" w:colLast="0"/>
            <w:bookmarkEnd w:id="16"/>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78BC192D" w14:textId="77777777" w:rsidR="006D5DEC" w:rsidRPr="00D57FEC" w:rsidRDefault="006D5DEC">
            <w:pPr>
              <w:pStyle w:val="Normal1"/>
              <w:jc w:val="both"/>
              <w:rPr>
                <w:rFonts w:ascii="Segoe UI Semilight" w:hAnsi="Segoe UI Semilight" w:cs="Segoe UI Semilight"/>
                <w:color w:val="auto"/>
              </w:rPr>
            </w:pPr>
            <w:bookmarkStart w:id="17" w:name="_lnxbz9" w:colFirst="0" w:colLast="0"/>
            <w:bookmarkEnd w:id="17"/>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631ECBAE"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0"/>
                <w:szCs w:val="20"/>
              </w:rPr>
              <w:t>If Yes please provide details at 2.1(b)</w:t>
            </w:r>
          </w:p>
        </w:tc>
      </w:tr>
      <w:tr w:rsidR="00557B2C" w14:paraId="06FB9E5C" w14:textId="77777777">
        <w:trPr>
          <w:trHeight w:val="240"/>
        </w:trPr>
        <w:tc>
          <w:tcPr>
            <w:tcW w:w="1364" w:type="dxa"/>
          </w:tcPr>
          <w:p w14:paraId="478F10CD" w14:textId="77777777" w:rsidR="006D5DEC" w:rsidRPr="00D57FEC" w:rsidRDefault="006D5DEC">
            <w:pPr>
              <w:pStyle w:val="Normal1"/>
              <w:tabs>
                <w:tab w:val="left" w:pos="34"/>
              </w:tabs>
              <w:spacing w:before="100"/>
              <w:jc w:val="both"/>
              <w:rPr>
                <w:rFonts w:ascii="Segoe UI Semilight" w:hAnsi="Segoe UI Semilight" w:cs="Segoe UI Semilight"/>
                <w:color w:val="auto"/>
              </w:rPr>
            </w:pPr>
          </w:p>
        </w:tc>
        <w:tc>
          <w:tcPr>
            <w:tcW w:w="4444" w:type="dxa"/>
          </w:tcPr>
          <w:p w14:paraId="568473D8" w14:textId="77777777" w:rsidR="006D5DEC" w:rsidRPr="00D57FEC" w:rsidRDefault="006D5DEC">
            <w:pPr>
              <w:pStyle w:val="Normal1"/>
              <w:tabs>
                <w:tab w:val="left" w:pos="34"/>
              </w:tabs>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Fraud</w:t>
            </w:r>
          </w:p>
        </w:tc>
        <w:tc>
          <w:tcPr>
            <w:tcW w:w="3548" w:type="dxa"/>
          </w:tcPr>
          <w:p w14:paraId="325D0A79" w14:textId="77777777" w:rsidR="006D5DEC" w:rsidRPr="00D57FEC" w:rsidRDefault="006D5DEC">
            <w:pPr>
              <w:pStyle w:val="Normal1"/>
              <w:jc w:val="both"/>
              <w:rPr>
                <w:rFonts w:ascii="Segoe UI Semilight" w:hAnsi="Segoe UI Semilight" w:cs="Segoe UI Semilight"/>
                <w:color w:val="auto"/>
              </w:rPr>
            </w:pPr>
            <w:bookmarkStart w:id="18" w:name="_35nkun2" w:colFirst="0" w:colLast="0"/>
            <w:bookmarkEnd w:id="18"/>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3667981A" w14:textId="77777777" w:rsidR="006D5DEC" w:rsidRPr="00D57FEC" w:rsidRDefault="006D5DEC">
            <w:pPr>
              <w:pStyle w:val="Normal1"/>
              <w:jc w:val="both"/>
              <w:rPr>
                <w:rFonts w:ascii="Segoe UI Semilight" w:hAnsi="Segoe UI Semilight" w:cs="Segoe UI Semilight"/>
                <w:color w:val="auto"/>
              </w:rPr>
            </w:pPr>
            <w:bookmarkStart w:id="19" w:name="_1ksv4uv" w:colFirst="0" w:colLast="0"/>
            <w:bookmarkEnd w:id="19"/>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3F42F69C"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0"/>
                <w:szCs w:val="20"/>
              </w:rPr>
              <w:t>If Yes please provide details at 2.1(b)</w:t>
            </w:r>
          </w:p>
        </w:tc>
      </w:tr>
      <w:tr w:rsidR="00557B2C" w14:paraId="6D6FB195" w14:textId="77777777">
        <w:tc>
          <w:tcPr>
            <w:tcW w:w="1364" w:type="dxa"/>
          </w:tcPr>
          <w:p w14:paraId="7DF6E12C" w14:textId="77777777" w:rsidR="006D5DEC" w:rsidRPr="00D57FEC" w:rsidRDefault="006D5DEC">
            <w:pPr>
              <w:pStyle w:val="Normal1"/>
              <w:spacing w:before="100"/>
              <w:jc w:val="both"/>
              <w:rPr>
                <w:rFonts w:ascii="Segoe UI Semilight" w:hAnsi="Segoe UI Semilight" w:cs="Segoe UI Semilight"/>
                <w:color w:val="auto"/>
              </w:rPr>
            </w:pPr>
          </w:p>
        </w:tc>
        <w:tc>
          <w:tcPr>
            <w:tcW w:w="4444" w:type="dxa"/>
          </w:tcPr>
          <w:p w14:paraId="03294634"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Terrorist offences or offences linked to terrorist activities</w:t>
            </w:r>
          </w:p>
        </w:tc>
        <w:tc>
          <w:tcPr>
            <w:tcW w:w="3548" w:type="dxa"/>
          </w:tcPr>
          <w:p w14:paraId="6176FE0C" w14:textId="77777777" w:rsidR="006D5DEC" w:rsidRPr="00D57FEC" w:rsidRDefault="006D5DEC">
            <w:pPr>
              <w:pStyle w:val="Normal1"/>
              <w:jc w:val="both"/>
              <w:rPr>
                <w:rFonts w:ascii="Segoe UI Semilight" w:hAnsi="Segoe UI Semilight" w:cs="Segoe UI Semilight"/>
                <w:color w:val="auto"/>
              </w:rPr>
            </w:pPr>
            <w:bookmarkStart w:id="20" w:name="_44sinio" w:colFirst="0" w:colLast="0"/>
            <w:bookmarkEnd w:id="20"/>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2CFD054E" w14:textId="77777777" w:rsidR="006D5DEC" w:rsidRPr="00D57FEC" w:rsidRDefault="006D5DEC">
            <w:pPr>
              <w:pStyle w:val="Normal1"/>
              <w:jc w:val="both"/>
              <w:rPr>
                <w:rFonts w:ascii="Segoe UI Semilight" w:hAnsi="Segoe UI Semilight" w:cs="Segoe UI Semilight"/>
                <w:color w:val="auto"/>
              </w:rPr>
            </w:pPr>
            <w:bookmarkStart w:id="21" w:name="_2jxsxqh" w:colFirst="0" w:colLast="0"/>
            <w:bookmarkEnd w:id="21"/>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01C13DE2"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0"/>
                <w:szCs w:val="20"/>
              </w:rPr>
              <w:t>If Yes please provide details at 2.1(b)</w:t>
            </w:r>
          </w:p>
        </w:tc>
      </w:tr>
      <w:tr w:rsidR="00557B2C" w14:paraId="4D4DDC17" w14:textId="77777777">
        <w:tc>
          <w:tcPr>
            <w:tcW w:w="1364" w:type="dxa"/>
          </w:tcPr>
          <w:p w14:paraId="70FCA0F5" w14:textId="77777777" w:rsidR="006D5DEC" w:rsidRPr="00D57FEC" w:rsidRDefault="006D5DEC">
            <w:pPr>
              <w:pStyle w:val="Normal1"/>
              <w:jc w:val="both"/>
              <w:rPr>
                <w:rFonts w:ascii="Segoe UI Semilight" w:hAnsi="Segoe UI Semilight" w:cs="Segoe UI Semilight"/>
                <w:color w:val="auto"/>
              </w:rPr>
            </w:pPr>
          </w:p>
        </w:tc>
        <w:tc>
          <w:tcPr>
            <w:tcW w:w="4444" w:type="dxa"/>
          </w:tcPr>
          <w:p w14:paraId="26B7C347"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Money laundering or terrorist financing</w:t>
            </w:r>
          </w:p>
        </w:tc>
        <w:tc>
          <w:tcPr>
            <w:tcW w:w="3548" w:type="dxa"/>
          </w:tcPr>
          <w:p w14:paraId="72CB4066" w14:textId="77777777" w:rsidR="006D5DEC" w:rsidRPr="00D57FEC" w:rsidRDefault="006D5DEC">
            <w:pPr>
              <w:pStyle w:val="Normal1"/>
              <w:jc w:val="both"/>
              <w:rPr>
                <w:rFonts w:ascii="Segoe UI Semilight" w:hAnsi="Segoe UI Semilight" w:cs="Segoe UI Semilight"/>
                <w:color w:val="auto"/>
              </w:rPr>
            </w:pPr>
            <w:bookmarkStart w:id="22" w:name="_z337ya" w:colFirst="0" w:colLast="0"/>
            <w:bookmarkEnd w:id="22"/>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7A727F70" w14:textId="77777777" w:rsidR="006D5DEC" w:rsidRPr="00D57FEC" w:rsidRDefault="006D5DEC">
            <w:pPr>
              <w:pStyle w:val="Normal1"/>
              <w:jc w:val="both"/>
              <w:rPr>
                <w:rFonts w:ascii="Segoe UI Semilight" w:hAnsi="Segoe UI Semilight" w:cs="Segoe UI Semilight"/>
                <w:color w:val="auto"/>
              </w:rPr>
            </w:pPr>
            <w:bookmarkStart w:id="23" w:name="_3j2qqm3" w:colFirst="0" w:colLast="0"/>
            <w:bookmarkEnd w:id="23"/>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158FEB98"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0"/>
                <w:szCs w:val="20"/>
              </w:rPr>
              <w:t>If Yes please provide details at 2.1(b)</w:t>
            </w:r>
          </w:p>
        </w:tc>
      </w:tr>
      <w:tr w:rsidR="00557B2C" w14:paraId="4D5FEF92" w14:textId="77777777">
        <w:trPr>
          <w:trHeight w:val="560"/>
        </w:trPr>
        <w:tc>
          <w:tcPr>
            <w:tcW w:w="1364" w:type="dxa"/>
          </w:tcPr>
          <w:p w14:paraId="3F014F33" w14:textId="77777777" w:rsidR="006D5DEC" w:rsidRPr="00D57FEC" w:rsidRDefault="006D5DEC">
            <w:pPr>
              <w:pStyle w:val="Normal1"/>
              <w:spacing w:before="100"/>
              <w:ind w:right="317"/>
              <w:jc w:val="both"/>
              <w:rPr>
                <w:rFonts w:ascii="Segoe UI Semilight" w:hAnsi="Segoe UI Semilight" w:cs="Segoe UI Semilight"/>
                <w:color w:val="auto"/>
              </w:rPr>
            </w:pPr>
          </w:p>
        </w:tc>
        <w:tc>
          <w:tcPr>
            <w:tcW w:w="4444" w:type="dxa"/>
          </w:tcPr>
          <w:p w14:paraId="30482022"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Child labour and other forms of trafficking in human beings</w:t>
            </w:r>
          </w:p>
        </w:tc>
        <w:tc>
          <w:tcPr>
            <w:tcW w:w="3548" w:type="dxa"/>
          </w:tcPr>
          <w:p w14:paraId="5A059290" w14:textId="77777777" w:rsidR="006D5DEC" w:rsidRPr="00D57FEC" w:rsidRDefault="006D5DEC">
            <w:pPr>
              <w:pStyle w:val="Normal1"/>
              <w:jc w:val="both"/>
              <w:rPr>
                <w:rFonts w:ascii="Segoe UI Semilight" w:hAnsi="Segoe UI Semilight" w:cs="Segoe UI Semilight"/>
                <w:color w:val="auto"/>
              </w:rPr>
            </w:pPr>
            <w:bookmarkStart w:id="24" w:name="_1y810tw" w:colFirst="0" w:colLast="0"/>
            <w:bookmarkEnd w:id="24"/>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22D492D4" w14:textId="77777777" w:rsidR="006D5DEC" w:rsidRPr="00D57FEC" w:rsidRDefault="006D5DEC">
            <w:pPr>
              <w:pStyle w:val="Normal1"/>
              <w:jc w:val="both"/>
              <w:rPr>
                <w:rFonts w:ascii="Segoe UI Semilight" w:hAnsi="Segoe UI Semilight" w:cs="Segoe UI Semilight"/>
                <w:color w:val="auto"/>
              </w:rPr>
            </w:pPr>
            <w:bookmarkStart w:id="25" w:name="_4i7ojhp" w:colFirst="0" w:colLast="0"/>
            <w:bookmarkEnd w:id="25"/>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501193C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0"/>
                <w:szCs w:val="20"/>
              </w:rPr>
              <w:t xml:space="preserve">If Yes please provide details at 2.1(b) </w:t>
            </w:r>
            <w:r w:rsidRPr="00D57FEC">
              <w:rPr>
                <w:rFonts w:ascii="Segoe UI Semilight" w:eastAsia="Arial" w:hAnsi="Segoe UI Semilight" w:cs="Segoe UI Semilight"/>
                <w:color w:val="auto"/>
                <w:sz w:val="22"/>
                <w:szCs w:val="22"/>
              </w:rPr>
              <w:t xml:space="preserve"> </w:t>
            </w:r>
          </w:p>
        </w:tc>
      </w:tr>
      <w:tr w:rsidR="00557B2C" w14:paraId="316A5856" w14:textId="77777777">
        <w:tc>
          <w:tcPr>
            <w:tcW w:w="1364" w:type="dxa"/>
          </w:tcPr>
          <w:p w14:paraId="7476948B" w14:textId="77777777" w:rsidR="006D5DEC" w:rsidRPr="00D57FEC" w:rsidRDefault="006D5DEC">
            <w:pPr>
              <w:pStyle w:val="Normal1"/>
              <w:keepLines/>
              <w:widowControl w:val="0"/>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2.1(b)</w:t>
            </w:r>
          </w:p>
        </w:tc>
        <w:tc>
          <w:tcPr>
            <w:tcW w:w="4444" w:type="dxa"/>
          </w:tcPr>
          <w:p w14:paraId="042D96E7" w14:textId="77777777" w:rsidR="006D5DEC" w:rsidRPr="00D57FEC" w:rsidRDefault="006D5DEC">
            <w:pPr>
              <w:pStyle w:val="Normal1"/>
              <w:keepLines/>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you have answered yes to question 2.1(a), please provide further details.</w:t>
            </w:r>
          </w:p>
          <w:p w14:paraId="6402DFE0" w14:textId="77777777" w:rsidR="006D5DEC" w:rsidRPr="00D57FEC" w:rsidRDefault="006D5DEC">
            <w:pPr>
              <w:pStyle w:val="Normal1"/>
              <w:keepLines/>
              <w:widowControl w:val="0"/>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Date of conviction, specify which of the grounds listed the conviction was for, and the reasons for conviction,</w:t>
            </w:r>
          </w:p>
          <w:p w14:paraId="5D538AE9" w14:textId="77777777" w:rsidR="006D5DEC" w:rsidRPr="00D57FEC" w:rsidRDefault="006D5DEC">
            <w:pPr>
              <w:pStyle w:val="Normal1"/>
              <w:keepLines/>
              <w:widowControl w:val="0"/>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Identity of who has been convicted</w:t>
            </w:r>
          </w:p>
          <w:p w14:paraId="6904F41E" w14:textId="77777777" w:rsidR="006D5DEC" w:rsidRPr="00D57FEC" w:rsidRDefault="006D5DEC">
            <w:pPr>
              <w:pStyle w:val="Normal1"/>
              <w:keepLines/>
              <w:widowControl w:val="0"/>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the relevant documentation is available electronically please provide the web address, issuing authority, precise reference of the documents.</w:t>
            </w:r>
          </w:p>
        </w:tc>
        <w:tc>
          <w:tcPr>
            <w:tcW w:w="3548" w:type="dxa"/>
          </w:tcPr>
          <w:p w14:paraId="7E161D2E" w14:textId="77777777" w:rsidR="006D5DEC" w:rsidRPr="00D57FEC" w:rsidRDefault="006D5DEC">
            <w:pPr>
              <w:pStyle w:val="Normal1"/>
              <w:keepLines/>
              <w:widowControl w:val="0"/>
              <w:jc w:val="both"/>
              <w:rPr>
                <w:rFonts w:ascii="Segoe UI Semilight" w:hAnsi="Segoe UI Semilight" w:cs="Segoe UI Semilight"/>
                <w:color w:val="auto"/>
              </w:rPr>
            </w:pPr>
          </w:p>
        </w:tc>
      </w:tr>
      <w:tr w:rsidR="00557B2C" w14:paraId="5C25FA98" w14:textId="77777777">
        <w:tc>
          <w:tcPr>
            <w:tcW w:w="1364" w:type="dxa"/>
          </w:tcPr>
          <w:p w14:paraId="57CBA100" w14:textId="77777777" w:rsidR="006D5DEC" w:rsidRPr="00D57FEC" w:rsidRDefault="006D5DEC">
            <w:pPr>
              <w:pStyle w:val="Normal1"/>
              <w:keepLines/>
              <w:widowControl w:val="0"/>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lastRenderedPageBreak/>
              <w:t>2.2</w:t>
            </w:r>
          </w:p>
        </w:tc>
        <w:tc>
          <w:tcPr>
            <w:tcW w:w="4444" w:type="dxa"/>
          </w:tcPr>
          <w:p w14:paraId="39EC5AF6" w14:textId="77777777" w:rsidR="006D5DEC" w:rsidRPr="00D57FEC" w:rsidRDefault="006D5DEC">
            <w:pPr>
              <w:pStyle w:val="Normal1"/>
              <w:keepLines/>
              <w:widowControl w:val="0"/>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3B6A60AA" w14:textId="77777777" w:rsidR="006D5DEC" w:rsidRPr="00D57FEC" w:rsidRDefault="006D5DEC">
            <w:pPr>
              <w:pStyle w:val="Normal1"/>
              <w:keepLines/>
              <w:widowControl w:val="0"/>
              <w:jc w:val="both"/>
              <w:rPr>
                <w:rFonts w:ascii="Segoe UI Semilight" w:hAnsi="Segoe UI Semilight" w:cs="Segoe UI Semilight"/>
                <w:color w:val="auto"/>
              </w:rPr>
            </w:pPr>
            <w:bookmarkStart w:id="26" w:name="_2xcytpi" w:colFirst="0" w:colLast="0"/>
            <w:bookmarkEnd w:id="26"/>
            <w:r w:rsidRPr="00D57FEC">
              <w:rPr>
                <w:rFonts w:ascii="Segoe UI Semilight" w:eastAsia="Arial" w:hAnsi="Segoe UI Semilight" w:cs="Segoe UI Semilight"/>
                <w:color w:val="auto"/>
                <w:sz w:val="20"/>
                <w:szCs w:val="20"/>
              </w:rPr>
              <w:t xml:space="preserve">Yes </w:t>
            </w:r>
            <w:r w:rsidRPr="00D57FEC">
              <w:rPr>
                <w:rFonts w:ascii="Segoe UI Symbol" w:eastAsia="Menlo Regular" w:hAnsi="Segoe UI Symbol" w:cs="Segoe UI Symbol"/>
                <w:color w:val="auto"/>
                <w:sz w:val="20"/>
                <w:szCs w:val="20"/>
              </w:rPr>
              <w:t>☐</w:t>
            </w:r>
          </w:p>
          <w:p w14:paraId="7B0B36AA" w14:textId="77777777" w:rsidR="006D5DEC" w:rsidRPr="00D57FEC" w:rsidRDefault="006D5DEC">
            <w:pPr>
              <w:pStyle w:val="Normal1"/>
              <w:keepLines/>
              <w:widowControl w:val="0"/>
              <w:jc w:val="both"/>
              <w:rPr>
                <w:rFonts w:ascii="Segoe UI Semilight" w:hAnsi="Segoe UI Semilight" w:cs="Segoe UI Semilight"/>
                <w:color w:val="auto"/>
              </w:rPr>
            </w:pPr>
            <w:bookmarkStart w:id="27" w:name="_1ci93xb" w:colFirst="0" w:colLast="0"/>
            <w:bookmarkEnd w:id="27"/>
            <w:r w:rsidRPr="00D57FEC">
              <w:rPr>
                <w:rFonts w:ascii="Segoe UI Semilight" w:eastAsia="Arial" w:hAnsi="Segoe UI Semilight" w:cs="Segoe UI Semilight"/>
                <w:color w:val="auto"/>
                <w:sz w:val="20"/>
                <w:szCs w:val="20"/>
              </w:rPr>
              <w:t xml:space="preserve">No   </w:t>
            </w:r>
            <w:r w:rsidRPr="00D57FEC">
              <w:rPr>
                <w:rFonts w:ascii="Segoe UI Symbol" w:eastAsia="Menlo Regular" w:hAnsi="Segoe UI Symbol" w:cs="Segoe UI Symbol"/>
                <w:color w:val="auto"/>
                <w:sz w:val="20"/>
                <w:szCs w:val="20"/>
              </w:rPr>
              <w:t>☐</w:t>
            </w:r>
          </w:p>
          <w:p w14:paraId="783D20F3" w14:textId="77777777" w:rsidR="006D5DEC" w:rsidRPr="00D57FEC" w:rsidRDefault="006D5DEC">
            <w:pPr>
              <w:pStyle w:val="Normal1"/>
              <w:keepLines/>
              <w:widowControl w:val="0"/>
              <w:jc w:val="both"/>
              <w:rPr>
                <w:rFonts w:ascii="Segoe UI Semilight" w:hAnsi="Segoe UI Semilight" w:cs="Segoe UI Semilight"/>
                <w:color w:val="auto"/>
              </w:rPr>
            </w:pPr>
          </w:p>
        </w:tc>
      </w:tr>
      <w:tr w:rsidR="00557B2C" w14:paraId="22B38391" w14:textId="77777777">
        <w:tc>
          <w:tcPr>
            <w:tcW w:w="1364" w:type="dxa"/>
          </w:tcPr>
          <w:p w14:paraId="380B7DD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2.3(a)</w:t>
            </w:r>
          </w:p>
        </w:tc>
        <w:tc>
          <w:tcPr>
            <w:tcW w:w="4444" w:type="dxa"/>
          </w:tcPr>
          <w:p w14:paraId="2BE7C580"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Regulation 57(3)</w:t>
            </w:r>
          </w:p>
          <w:p w14:paraId="759086E7"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945017" w14:textId="77777777" w:rsidR="006D5DEC" w:rsidRPr="00D57FEC" w:rsidRDefault="006D5DEC">
            <w:pPr>
              <w:pStyle w:val="Normal1"/>
              <w:spacing w:before="100"/>
              <w:jc w:val="both"/>
              <w:rPr>
                <w:rFonts w:ascii="Segoe UI Semilight" w:hAnsi="Segoe UI Semilight" w:cs="Segoe UI Semilight"/>
                <w:color w:val="auto"/>
              </w:rPr>
            </w:pPr>
          </w:p>
        </w:tc>
        <w:tc>
          <w:tcPr>
            <w:tcW w:w="3548" w:type="dxa"/>
          </w:tcPr>
          <w:p w14:paraId="08D16C15" w14:textId="77777777" w:rsidR="006D5DEC" w:rsidRPr="00D57FEC" w:rsidRDefault="006D5DEC">
            <w:pPr>
              <w:pStyle w:val="Normal1"/>
              <w:jc w:val="both"/>
              <w:rPr>
                <w:rFonts w:ascii="Segoe UI Semilight" w:hAnsi="Segoe UI Semilight" w:cs="Segoe UI Semilight"/>
                <w:color w:val="auto"/>
              </w:rPr>
            </w:pPr>
            <w:bookmarkStart w:id="28" w:name="_3whwml4" w:colFirst="0" w:colLast="0"/>
            <w:bookmarkEnd w:id="28"/>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652C206B" w14:textId="77777777" w:rsidR="006D5DEC" w:rsidRPr="00D57FEC" w:rsidRDefault="006D5DEC">
            <w:pPr>
              <w:pStyle w:val="Normal1"/>
              <w:jc w:val="both"/>
              <w:rPr>
                <w:rFonts w:ascii="Segoe UI Semilight" w:hAnsi="Segoe UI Semilight" w:cs="Segoe UI Semilight"/>
                <w:color w:val="auto"/>
              </w:rPr>
            </w:pPr>
            <w:bookmarkStart w:id="29" w:name="_2bn6wsx" w:colFirst="0" w:colLast="0"/>
            <w:bookmarkEnd w:id="29"/>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68E48AF3" w14:textId="77777777" w:rsidR="006D5DEC" w:rsidRPr="00D57FEC" w:rsidRDefault="006D5DEC">
            <w:pPr>
              <w:pStyle w:val="Normal1"/>
              <w:jc w:val="both"/>
              <w:rPr>
                <w:rFonts w:ascii="Segoe UI Semilight" w:hAnsi="Segoe UI Semilight" w:cs="Segoe UI Semilight"/>
                <w:color w:val="auto"/>
              </w:rPr>
            </w:pPr>
          </w:p>
        </w:tc>
      </w:tr>
      <w:tr w:rsidR="00557B2C" w14:paraId="728B5F34" w14:textId="77777777">
        <w:tc>
          <w:tcPr>
            <w:tcW w:w="1364" w:type="dxa"/>
          </w:tcPr>
          <w:p w14:paraId="5BCB0BBE"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2.3(b)</w:t>
            </w:r>
          </w:p>
        </w:tc>
        <w:tc>
          <w:tcPr>
            <w:tcW w:w="4444" w:type="dxa"/>
          </w:tcPr>
          <w:p w14:paraId="178E6F76"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E56C9DF" w14:textId="77777777" w:rsidR="006D5DEC" w:rsidRPr="00D57FEC" w:rsidRDefault="006D5DEC">
            <w:pPr>
              <w:pStyle w:val="Normal1"/>
              <w:spacing w:before="100"/>
              <w:jc w:val="both"/>
              <w:rPr>
                <w:rFonts w:ascii="Segoe UI Semilight" w:hAnsi="Segoe UI Semilight" w:cs="Segoe UI Semilight"/>
                <w:color w:val="auto"/>
              </w:rPr>
            </w:pPr>
          </w:p>
        </w:tc>
      </w:tr>
    </w:tbl>
    <w:p w14:paraId="67D03D02" w14:textId="77777777" w:rsidR="006D5DEC" w:rsidRPr="00D57FEC" w:rsidRDefault="006D5DEC">
      <w:pPr>
        <w:pStyle w:val="Normal1"/>
        <w:spacing w:after="160" w:line="259" w:lineRule="auto"/>
        <w:rPr>
          <w:rFonts w:ascii="Segoe UI Semilight" w:eastAsia="Arial" w:hAnsi="Segoe UI Semilight" w:cs="Segoe UI Semilight"/>
          <w:color w:val="auto"/>
          <w:sz w:val="22"/>
          <w:szCs w:val="22"/>
        </w:rPr>
      </w:pPr>
    </w:p>
    <w:p w14:paraId="3AC15DF4" w14:textId="77777777" w:rsidR="006D5DEC" w:rsidRPr="00D57FEC" w:rsidRDefault="006D5DEC">
      <w:pPr>
        <w:pStyle w:val="Normal1"/>
        <w:spacing w:after="160" w:line="259" w:lineRule="auto"/>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73E2685" w14:textId="77777777" w:rsidR="006D5DEC" w:rsidRPr="00D57FEC" w:rsidRDefault="006D5DEC">
      <w:pPr>
        <w:pStyle w:val="Normal1"/>
        <w:spacing w:after="160" w:line="259" w:lineRule="auto"/>
        <w:rPr>
          <w:rFonts w:ascii="Segoe UI Semilight" w:hAnsi="Segoe UI Semilight" w:cs="Segoe UI Semilight"/>
          <w:color w:val="auto"/>
        </w:rPr>
      </w:pPr>
    </w:p>
    <w:p w14:paraId="16587DBB" w14:textId="77777777" w:rsidR="006D5DEC" w:rsidRPr="00D57FEC" w:rsidRDefault="006D5DEC">
      <w:pPr>
        <w:pStyle w:val="Normal1"/>
        <w:spacing w:after="160" w:line="259" w:lineRule="auto"/>
        <w:jc w:val="both"/>
        <w:rPr>
          <w:rFonts w:ascii="Segoe UI Semilight" w:hAnsi="Segoe UI Semilight" w:cs="Segoe UI Semilight"/>
          <w:color w:val="auto"/>
        </w:rPr>
      </w:pPr>
    </w:p>
    <w:p w14:paraId="5BDC385D" w14:textId="77777777" w:rsidR="006D5DEC" w:rsidRPr="00D57FEC" w:rsidRDefault="006D5DEC">
      <w:pPr>
        <w:pStyle w:val="Normal1"/>
        <w:rPr>
          <w:rFonts w:ascii="Segoe UI Semilight" w:hAnsi="Segoe UI Semilight" w:cs="Segoe UI Semilight"/>
          <w:color w:val="auto"/>
        </w:rPr>
      </w:pPr>
      <w:r w:rsidRPr="00D57FEC">
        <w:rPr>
          <w:rFonts w:ascii="Segoe UI Semilight" w:hAnsi="Segoe UI Semilight" w:cs="Segoe UI Semilight"/>
          <w:color w:val="auto"/>
        </w:rPr>
        <w:br w:type="page"/>
      </w:r>
    </w:p>
    <w:p w14:paraId="2A6B21ED" w14:textId="77777777" w:rsidR="006D5DEC" w:rsidRPr="00D57FEC" w:rsidRDefault="006D5DEC">
      <w:pPr>
        <w:pStyle w:val="Normal1"/>
        <w:spacing w:after="160" w:line="259" w:lineRule="auto"/>
        <w:jc w:val="both"/>
        <w:rPr>
          <w:rFonts w:ascii="Segoe UI Semilight" w:hAnsi="Segoe UI Semilight" w:cs="Segoe UI Semilight"/>
          <w:color w:val="auto"/>
        </w:rPr>
      </w:pPr>
    </w:p>
    <w:p w14:paraId="6B014847" w14:textId="77777777" w:rsidR="006D5DEC" w:rsidRPr="00D57FEC" w:rsidRDefault="006D5DEC">
      <w:pPr>
        <w:pStyle w:val="Normal1"/>
        <w:spacing w:after="160" w:line="259" w:lineRule="auto"/>
        <w:jc w:val="both"/>
        <w:rPr>
          <w:rFonts w:ascii="Segoe UI Semilight" w:hAnsi="Segoe UI Semilight" w:cs="Segoe UI Semilight"/>
          <w:color w:val="auto"/>
        </w:rPr>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557B2C" w14:paraId="7AD85FAB" w14:textId="77777777" w:rsidTr="006D5DEC">
        <w:trPr>
          <w:trHeight w:val="400"/>
        </w:trPr>
        <w:tc>
          <w:tcPr>
            <w:tcW w:w="1230" w:type="dxa"/>
            <w:tcBorders>
              <w:top w:val="single" w:sz="8" w:space="0" w:color="000000"/>
              <w:bottom w:val="single" w:sz="6" w:space="0" w:color="000000"/>
            </w:tcBorders>
            <w:shd w:val="clear" w:color="auto" w:fill="1F497D" w:themeFill="text2"/>
          </w:tcPr>
          <w:p w14:paraId="2B3EBB10"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Section 3</w:t>
            </w:r>
          </w:p>
        </w:tc>
        <w:tc>
          <w:tcPr>
            <w:tcW w:w="8122" w:type="dxa"/>
            <w:gridSpan w:val="2"/>
            <w:tcBorders>
              <w:top w:val="single" w:sz="8" w:space="0" w:color="000000"/>
              <w:bottom w:val="single" w:sz="6" w:space="0" w:color="000000"/>
            </w:tcBorders>
            <w:shd w:val="clear" w:color="auto" w:fill="1F497D" w:themeFill="text2"/>
          </w:tcPr>
          <w:p w14:paraId="209B249D"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 xml:space="preserve">Grounds for discretionary exclusion </w:t>
            </w:r>
          </w:p>
        </w:tc>
      </w:tr>
      <w:tr w:rsidR="00557B2C" w14:paraId="288A2E0A" w14:textId="77777777" w:rsidTr="006D5DEC">
        <w:trPr>
          <w:trHeight w:val="400"/>
        </w:trPr>
        <w:tc>
          <w:tcPr>
            <w:tcW w:w="1230" w:type="dxa"/>
            <w:tcBorders>
              <w:top w:val="single" w:sz="6" w:space="0" w:color="000000"/>
              <w:bottom w:val="single" w:sz="6" w:space="0" w:color="000000"/>
            </w:tcBorders>
            <w:shd w:val="clear" w:color="auto" w:fill="1F497D" w:themeFill="text2"/>
          </w:tcPr>
          <w:p w14:paraId="59DB0BA5" w14:textId="77777777" w:rsidR="006D5DEC" w:rsidRPr="00F904FF" w:rsidRDefault="006D5DEC">
            <w:pPr>
              <w:pStyle w:val="Normal1"/>
              <w:spacing w:before="100"/>
              <w:ind w:right="306"/>
              <w:rPr>
                <w:rFonts w:ascii="Segoe UI Semilight" w:hAnsi="Segoe UI Semilight" w:cs="Segoe UI Semilight"/>
                <w:b/>
                <w:color w:val="FFFFFF" w:themeColor="background1"/>
              </w:rPr>
            </w:pPr>
          </w:p>
        </w:tc>
        <w:tc>
          <w:tcPr>
            <w:tcW w:w="4575" w:type="dxa"/>
            <w:tcBorders>
              <w:top w:val="single" w:sz="6" w:space="0" w:color="000000"/>
              <w:bottom w:val="single" w:sz="6" w:space="0" w:color="000000"/>
            </w:tcBorders>
            <w:shd w:val="clear" w:color="auto" w:fill="1F497D" w:themeFill="text2"/>
          </w:tcPr>
          <w:p w14:paraId="435AA1C4" w14:textId="77777777" w:rsidR="006D5DEC" w:rsidRPr="00F904FF" w:rsidRDefault="006D5DEC">
            <w:pPr>
              <w:pStyle w:val="Normal1"/>
              <w:spacing w:before="100"/>
              <w:ind w:right="306"/>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Question</w:t>
            </w:r>
          </w:p>
        </w:tc>
        <w:tc>
          <w:tcPr>
            <w:tcW w:w="3547" w:type="dxa"/>
            <w:tcBorders>
              <w:top w:val="single" w:sz="6" w:space="0" w:color="000000"/>
              <w:bottom w:val="single" w:sz="6" w:space="0" w:color="000000"/>
            </w:tcBorders>
            <w:shd w:val="clear" w:color="auto" w:fill="1F497D" w:themeFill="text2"/>
          </w:tcPr>
          <w:p w14:paraId="06FCBA77" w14:textId="77777777" w:rsidR="006D5DEC" w:rsidRPr="00F904FF" w:rsidRDefault="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Response</w:t>
            </w:r>
          </w:p>
        </w:tc>
      </w:tr>
      <w:tr w:rsidR="00557B2C" w14:paraId="7DF55BC5" w14:textId="77777777" w:rsidTr="006D5DEC">
        <w:trPr>
          <w:trHeight w:val="400"/>
        </w:trPr>
        <w:tc>
          <w:tcPr>
            <w:tcW w:w="1230" w:type="dxa"/>
            <w:tcBorders>
              <w:top w:val="single" w:sz="6" w:space="0" w:color="000000"/>
            </w:tcBorders>
          </w:tcPr>
          <w:p w14:paraId="5815020F"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w:t>
            </w:r>
          </w:p>
        </w:tc>
        <w:tc>
          <w:tcPr>
            <w:tcW w:w="8122" w:type="dxa"/>
            <w:gridSpan w:val="2"/>
            <w:tcBorders>
              <w:top w:val="single" w:sz="6" w:space="0" w:color="000000"/>
            </w:tcBorders>
          </w:tcPr>
          <w:p w14:paraId="38FCDDC7"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Regulation 57 (8)</w:t>
            </w:r>
          </w:p>
          <w:p w14:paraId="57D4FD73"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The detailed grounds for discretionary exclusion of an organisation are set out on this </w:t>
            </w:r>
            <w:hyperlink r:id="rId18" w:history="1">
              <w:r w:rsidRPr="00D57FEC">
                <w:rPr>
                  <w:rStyle w:val="Hyperlink"/>
                  <w:rFonts w:ascii="Segoe UI Semilight" w:eastAsia="Arial" w:hAnsi="Segoe UI Semilight" w:cs="Segoe UI Semilight"/>
                  <w:color w:val="auto"/>
                  <w:sz w:val="22"/>
                  <w:szCs w:val="22"/>
                </w:rPr>
                <w:t>webpage</w:t>
              </w:r>
            </w:hyperlink>
            <w:r w:rsidRPr="00D57FEC">
              <w:rPr>
                <w:rFonts w:ascii="Segoe UI Semilight" w:eastAsia="Arial" w:hAnsi="Segoe UI Semilight" w:cs="Segoe UI Semilight"/>
                <w:color w:val="auto"/>
                <w:sz w:val="22"/>
                <w:szCs w:val="22"/>
              </w:rPr>
              <w:t xml:space="preserve">, which should be referred to before completing these questions. </w:t>
            </w:r>
          </w:p>
          <w:p w14:paraId="210BFCAC" w14:textId="77777777" w:rsidR="006D5DEC" w:rsidRPr="00D57FEC" w:rsidRDefault="006D5DEC">
            <w:pPr>
              <w:pStyle w:val="Normal1"/>
              <w:spacing w:before="100"/>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63E9086E"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680129CA" w14:textId="77777777">
        <w:tc>
          <w:tcPr>
            <w:tcW w:w="1230" w:type="dxa"/>
          </w:tcPr>
          <w:p w14:paraId="48CE7F6A" w14:textId="77777777" w:rsidR="006D5DEC" w:rsidRPr="00D57FEC" w:rsidRDefault="006D5DEC">
            <w:pPr>
              <w:pStyle w:val="Normal1"/>
              <w:tabs>
                <w:tab w:val="left" w:pos="0"/>
              </w:tabs>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3.1(a)</w:t>
            </w:r>
          </w:p>
          <w:p w14:paraId="34FAE03F" w14:textId="77777777" w:rsidR="006D5DEC" w:rsidRPr="00D57FEC" w:rsidRDefault="006D5DEC">
            <w:pPr>
              <w:pStyle w:val="Normal1"/>
              <w:tabs>
                <w:tab w:val="left" w:pos="0"/>
              </w:tabs>
              <w:jc w:val="both"/>
              <w:rPr>
                <w:rFonts w:ascii="Segoe UI Semilight" w:hAnsi="Segoe UI Semilight" w:cs="Segoe UI Semilight"/>
                <w:color w:val="auto"/>
              </w:rPr>
            </w:pPr>
          </w:p>
          <w:p w14:paraId="1779A974" w14:textId="77777777" w:rsidR="006D5DEC" w:rsidRPr="00D57FEC" w:rsidRDefault="006D5DEC">
            <w:pPr>
              <w:pStyle w:val="Normal1"/>
              <w:tabs>
                <w:tab w:val="left" w:pos="0"/>
              </w:tabs>
              <w:jc w:val="both"/>
              <w:rPr>
                <w:rFonts w:ascii="Segoe UI Semilight" w:hAnsi="Segoe UI Semilight" w:cs="Segoe UI Semilight"/>
                <w:color w:val="auto"/>
              </w:rPr>
            </w:pPr>
          </w:p>
        </w:tc>
        <w:tc>
          <w:tcPr>
            <w:tcW w:w="4575" w:type="dxa"/>
          </w:tcPr>
          <w:p w14:paraId="31669571"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Breach of environmental obligations? </w:t>
            </w:r>
          </w:p>
        </w:tc>
        <w:tc>
          <w:tcPr>
            <w:tcW w:w="3547" w:type="dxa"/>
          </w:tcPr>
          <w:p w14:paraId="477FE2C6" w14:textId="77777777" w:rsidR="006D5DEC" w:rsidRPr="00D57FEC" w:rsidRDefault="006D5DEC">
            <w:pPr>
              <w:pStyle w:val="Normal1"/>
              <w:jc w:val="both"/>
              <w:rPr>
                <w:rFonts w:ascii="Segoe UI Semilight" w:hAnsi="Segoe UI Semilight" w:cs="Segoe UI Semilight"/>
                <w:color w:val="auto"/>
              </w:rPr>
            </w:pPr>
            <w:bookmarkStart w:id="30" w:name="_qsh70q" w:colFirst="0" w:colLast="0"/>
            <w:bookmarkEnd w:id="30"/>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102B8DCA" w14:textId="77777777" w:rsidR="006D5DEC" w:rsidRPr="00D57FEC" w:rsidRDefault="006D5DEC">
            <w:pPr>
              <w:pStyle w:val="Normal1"/>
              <w:jc w:val="both"/>
              <w:rPr>
                <w:rFonts w:ascii="Segoe UI Semilight" w:hAnsi="Segoe UI Semilight" w:cs="Segoe UI Semilight"/>
                <w:color w:val="auto"/>
              </w:rPr>
            </w:pPr>
            <w:bookmarkStart w:id="31" w:name="_3as4poj" w:colFirst="0" w:colLast="0"/>
            <w:bookmarkEnd w:id="31"/>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71EB3946"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tc>
      </w:tr>
      <w:tr w:rsidR="00557B2C" w14:paraId="2E5AB4A3" w14:textId="77777777">
        <w:tc>
          <w:tcPr>
            <w:tcW w:w="1230" w:type="dxa"/>
          </w:tcPr>
          <w:p w14:paraId="0FAD11DD" w14:textId="77777777" w:rsidR="006D5DEC" w:rsidRPr="00D57FEC" w:rsidRDefault="006D5DEC">
            <w:pPr>
              <w:pStyle w:val="Normal1"/>
              <w:tabs>
                <w:tab w:val="left" w:pos="0"/>
              </w:tabs>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 (b)</w:t>
            </w:r>
          </w:p>
        </w:tc>
        <w:tc>
          <w:tcPr>
            <w:tcW w:w="4575" w:type="dxa"/>
          </w:tcPr>
          <w:p w14:paraId="7D92F8D7"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Breach of social obligations?  </w:t>
            </w:r>
          </w:p>
        </w:tc>
        <w:tc>
          <w:tcPr>
            <w:tcW w:w="3547" w:type="dxa"/>
          </w:tcPr>
          <w:p w14:paraId="0A613ABB" w14:textId="77777777" w:rsidR="006D5DEC" w:rsidRPr="00D57FEC" w:rsidRDefault="006D5DEC">
            <w:pPr>
              <w:pStyle w:val="Normal1"/>
              <w:jc w:val="both"/>
              <w:rPr>
                <w:rFonts w:ascii="Segoe UI Semilight" w:hAnsi="Segoe UI Semilight" w:cs="Segoe UI Semilight"/>
                <w:color w:val="auto"/>
              </w:rPr>
            </w:pPr>
            <w:bookmarkStart w:id="32" w:name="_1pxezwc" w:colFirst="0" w:colLast="0"/>
            <w:bookmarkEnd w:id="32"/>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4F16DDB1" w14:textId="77777777" w:rsidR="006D5DEC" w:rsidRPr="00D57FEC" w:rsidRDefault="006D5DEC">
            <w:pPr>
              <w:pStyle w:val="Normal1"/>
              <w:jc w:val="both"/>
              <w:rPr>
                <w:rFonts w:ascii="Segoe UI Semilight" w:hAnsi="Segoe UI Semilight" w:cs="Segoe UI Semilight"/>
                <w:color w:val="auto"/>
              </w:rPr>
            </w:pPr>
            <w:bookmarkStart w:id="33" w:name="_49x2ik5" w:colFirst="0" w:colLast="0"/>
            <w:bookmarkEnd w:id="33"/>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3B43AD43"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tc>
      </w:tr>
      <w:tr w:rsidR="00557B2C" w14:paraId="0E0D5022" w14:textId="77777777">
        <w:tc>
          <w:tcPr>
            <w:tcW w:w="1230" w:type="dxa"/>
          </w:tcPr>
          <w:p w14:paraId="68D0AE20" w14:textId="77777777" w:rsidR="006D5DEC" w:rsidRPr="00D57FEC" w:rsidRDefault="006D5DEC">
            <w:pPr>
              <w:pStyle w:val="Normal1"/>
              <w:tabs>
                <w:tab w:val="left" w:pos="0"/>
              </w:tabs>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 (c)</w:t>
            </w:r>
          </w:p>
        </w:tc>
        <w:tc>
          <w:tcPr>
            <w:tcW w:w="4575" w:type="dxa"/>
          </w:tcPr>
          <w:p w14:paraId="28B4E475"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Breach of labour law obligations? </w:t>
            </w:r>
          </w:p>
        </w:tc>
        <w:tc>
          <w:tcPr>
            <w:tcW w:w="3547" w:type="dxa"/>
          </w:tcPr>
          <w:p w14:paraId="3EAD2662" w14:textId="77777777" w:rsidR="006D5DEC" w:rsidRPr="00D57FEC" w:rsidRDefault="006D5DEC">
            <w:pPr>
              <w:pStyle w:val="Normal1"/>
              <w:jc w:val="both"/>
              <w:rPr>
                <w:rFonts w:ascii="Segoe UI Semilight" w:hAnsi="Segoe UI Semilight" w:cs="Segoe UI Semilight"/>
                <w:color w:val="auto"/>
              </w:rPr>
            </w:pPr>
            <w:bookmarkStart w:id="34" w:name="_2p2csry" w:colFirst="0" w:colLast="0"/>
            <w:bookmarkEnd w:id="34"/>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13A65B31" w14:textId="77777777" w:rsidR="006D5DEC" w:rsidRPr="00D57FEC" w:rsidRDefault="006D5DEC">
            <w:pPr>
              <w:pStyle w:val="Normal1"/>
              <w:jc w:val="both"/>
              <w:rPr>
                <w:rFonts w:ascii="Segoe UI Semilight" w:hAnsi="Segoe UI Semilight" w:cs="Segoe UI Semilight"/>
                <w:color w:val="auto"/>
              </w:rPr>
            </w:pPr>
            <w:bookmarkStart w:id="35" w:name="_147n2zr" w:colFirst="0" w:colLast="0"/>
            <w:bookmarkEnd w:id="35"/>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70051541"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tc>
      </w:tr>
      <w:tr w:rsidR="00557B2C" w14:paraId="760C7A69" w14:textId="77777777">
        <w:tc>
          <w:tcPr>
            <w:tcW w:w="1230" w:type="dxa"/>
          </w:tcPr>
          <w:p w14:paraId="2FC7E306" w14:textId="77777777" w:rsidR="006D5DEC" w:rsidRPr="00D57FEC" w:rsidRDefault="006D5DEC">
            <w:pPr>
              <w:pStyle w:val="Normal1"/>
              <w:tabs>
                <w:tab w:val="left" w:pos="743"/>
              </w:tabs>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3.1(d)</w:t>
            </w:r>
          </w:p>
        </w:tc>
        <w:tc>
          <w:tcPr>
            <w:tcW w:w="4575" w:type="dxa"/>
          </w:tcPr>
          <w:p w14:paraId="225D1946"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89F5FD4" w14:textId="77777777" w:rsidR="006D5DEC" w:rsidRPr="00D57FEC" w:rsidRDefault="006D5DEC">
            <w:pPr>
              <w:pStyle w:val="Normal1"/>
              <w:jc w:val="both"/>
              <w:rPr>
                <w:rFonts w:ascii="Segoe UI Semilight" w:hAnsi="Segoe UI Semilight" w:cs="Segoe UI Semilight"/>
                <w:color w:val="auto"/>
              </w:rPr>
            </w:pPr>
            <w:bookmarkStart w:id="36" w:name="_3o7alnk" w:colFirst="0" w:colLast="0"/>
            <w:bookmarkEnd w:id="36"/>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452C3A35" w14:textId="77777777" w:rsidR="006D5DEC" w:rsidRPr="00D57FEC" w:rsidRDefault="006D5DEC">
            <w:pPr>
              <w:pStyle w:val="Normal1"/>
              <w:jc w:val="both"/>
              <w:rPr>
                <w:rFonts w:ascii="Segoe UI Semilight" w:hAnsi="Segoe UI Semilight" w:cs="Segoe UI Semilight"/>
                <w:color w:val="auto"/>
              </w:rPr>
            </w:pPr>
            <w:bookmarkStart w:id="37" w:name="_23ckvvd" w:colFirst="0" w:colLast="0"/>
            <w:bookmarkEnd w:id="37"/>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4CC1D633"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p w14:paraId="43433F4A" w14:textId="77777777" w:rsidR="006D5DEC" w:rsidRPr="00D57FEC" w:rsidRDefault="006D5DEC">
            <w:pPr>
              <w:pStyle w:val="Normal1"/>
              <w:spacing w:before="100"/>
              <w:jc w:val="both"/>
              <w:rPr>
                <w:rFonts w:ascii="Segoe UI Semilight" w:hAnsi="Segoe UI Semilight" w:cs="Segoe UI Semilight"/>
                <w:color w:val="auto"/>
              </w:rPr>
            </w:pPr>
          </w:p>
          <w:p w14:paraId="05DFCEC8" w14:textId="77777777" w:rsidR="006D5DEC" w:rsidRPr="00D57FEC" w:rsidRDefault="006D5DEC">
            <w:pPr>
              <w:pStyle w:val="Normal1"/>
              <w:spacing w:before="100"/>
              <w:jc w:val="both"/>
              <w:rPr>
                <w:rFonts w:ascii="Segoe UI Semilight" w:hAnsi="Segoe UI Semilight" w:cs="Segoe UI Semilight"/>
                <w:color w:val="auto"/>
              </w:rPr>
            </w:pPr>
          </w:p>
        </w:tc>
      </w:tr>
      <w:tr w:rsidR="00557B2C" w14:paraId="11BBC4E6" w14:textId="77777777">
        <w:trPr>
          <w:trHeight w:val="240"/>
        </w:trPr>
        <w:tc>
          <w:tcPr>
            <w:tcW w:w="1230" w:type="dxa"/>
          </w:tcPr>
          <w:p w14:paraId="57C11158" w14:textId="77777777" w:rsidR="006D5DEC" w:rsidRPr="00D57FEC" w:rsidRDefault="006D5DEC">
            <w:pPr>
              <w:pStyle w:val="Normal1"/>
              <w:tabs>
                <w:tab w:val="left" w:pos="34"/>
              </w:tabs>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3.1(e)</w:t>
            </w:r>
          </w:p>
        </w:tc>
        <w:tc>
          <w:tcPr>
            <w:tcW w:w="4575" w:type="dxa"/>
          </w:tcPr>
          <w:p w14:paraId="24C338E8"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Guilty of grave professional misconduct?</w:t>
            </w:r>
          </w:p>
        </w:tc>
        <w:tc>
          <w:tcPr>
            <w:tcW w:w="3547" w:type="dxa"/>
          </w:tcPr>
          <w:p w14:paraId="706AF13F" w14:textId="77777777" w:rsidR="006D5DEC" w:rsidRPr="00D57FEC" w:rsidRDefault="006D5DEC">
            <w:pPr>
              <w:pStyle w:val="Normal1"/>
              <w:jc w:val="both"/>
              <w:rPr>
                <w:rFonts w:ascii="Segoe UI Semilight" w:hAnsi="Segoe UI Semilight" w:cs="Segoe UI Semilight"/>
                <w:color w:val="auto"/>
              </w:rPr>
            </w:pPr>
            <w:bookmarkStart w:id="38" w:name="_ihv636" w:colFirst="0" w:colLast="0"/>
            <w:bookmarkEnd w:id="38"/>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51B5FD57" w14:textId="77777777" w:rsidR="006D5DEC" w:rsidRPr="00D57FEC" w:rsidRDefault="006D5DEC">
            <w:pPr>
              <w:pStyle w:val="Normal1"/>
              <w:jc w:val="both"/>
              <w:rPr>
                <w:rFonts w:ascii="Segoe UI Semilight" w:hAnsi="Segoe UI Semilight" w:cs="Segoe UI Semilight"/>
                <w:color w:val="auto"/>
              </w:rPr>
            </w:pPr>
            <w:bookmarkStart w:id="39" w:name="_32hioqz" w:colFirst="0" w:colLast="0"/>
            <w:bookmarkEnd w:id="39"/>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4DC4CB65"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tc>
      </w:tr>
      <w:tr w:rsidR="00557B2C" w14:paraId="5CE94C3D" w14:textId="77777777">
        <w:tc>
          <w:tcPr>
            <w:tcW w:w="1230" w:type="dxa"/>
          </w:tcPr>
          <w:p w14:paraId="6B7D71E9"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3.1(f)</w:t>
            </w:r>
          </w:p>
        </w:tc>
        <w:tc>
          <w:tcPr>
            <w:tcW w:w="4575" w:type="dxa"/>
          </w:tcPr>
          <w:p w14:paraId="4687E6FD"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Entered into agreements with other economic operators aimed at distorting competition?</w:t>
            </w:r>
          </w:p>
        </w:tc>
        <w:tc>
          <w:tcPr>
            <w:tcW w:w="3547" w:type="dxa"/>
          </w:tcPr>
          <w:p w14:paraId="66B54EC0" w14:textId="77777777" w:rsidR="006D5DEC" w:rsidRPr="00D57FEC" w:rsidRDefault="006D5DEC">
            <w:pPr>
              <w:pStyle w:val="Normal1"/>
              <w:jc w:val="both"/>
              <w:rPr>
                <w:rFonts w:ascii="Segoe UI Semilight" w:hAnsi="Segoe UI Semilight" w:cs="Segoe UI Semilight"/>
                <w:color w:val="auto"/>
              </w:rPr>
            </w:pPr>
            <w:bookmarkStart w:id="40" w:name="_1hmsyys" w:colFirst="0" w:colLast="0"/>
            <w:bookmarkEnd w:id="40"/>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549B0998" w14:textId="77777777" w:rsidR="006D5DEC" w:rsidRPr="00D57FEC" w:rsidRDefault="006D5DEC">
            <w:pPr>
              <w:pStyle w:val="Normal1"/>
              <w:jc w:val="both"/>
              <w:rPr>
                <w:rFonts w:ascii="Segoe UI Semilight" w:hAnsi="Segoe UI Semilight" w:cs="Segoe UI Semilight"/>
                <w:color w:val="auto"/>
              </w:rPr>
            </w:pPr>
            <w:bookmarkStart w:id="41" w:name="_41mghml" w:colFirst="0" w:colLast="0"/>
            <w:bookmarkEnd w:id="41"/>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5ACBF0FF"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tc>
      </w:tr>
      <w:tr w:rsidR="00557B2C" w14:paraId="7CB1ECD0" w14:textId="77777777">
        <w:tc>
          <w:tcPr>
            <w:tcW w:w="1230" w:type="dxa"/>
          </w:tcPr>
          <w:p w14:paraId="7D1EA5AF"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3.1(g)</w:t>
            </w:r>
          </w:p>
        </w:tc>
        <w:tc>
          <w:tcPr>
            <w:tcW w:w="4575" w:type="dxa"/>
          </w:tcPr>
          <w:p w14:paraId="1BC72F80"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Aware of any conflict of interest within the meaning of regulation 24 due to the participation in the procurement procedure?</w:t>
            </w:r>
          </w:p>
        </w:tc>
        <w:tc>
          <w:tcPr>
            <w:tcW w:w="3547" w:type="dxa"/>
          </w:tcPr>
          <w:p w14:paraId="4375FDF8" w14:textId="77777777" w:rsidR="006D5DEC" w:rsidRPr="00D57FEC" w:rsidRDefault="006D5DEC">
            <w:pPr>
              <w:pStyle w:val="Normal1"/>
              <w:jc w:val="both"/>
              <w:rPr>
                <w:rFonts w:ascii="Segoe UI Semilight" w:hAnsi="Segoe UI Semilight" w:cs="Segoe UI Semilight"/>
                <w:color w:val="auto"/>
              </w:rPr>
            </w:pPr>
            <w:bookmarkStart w:id="42" w:name="_2grqrue" w:colFirst="0" w:colLast="0"/>
            <w:bookmarkEnd w:id="42"/>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209CDCFA" w14:textId="77777777" w:rsidR="006D5DEC" w:rsidRPr="00D57FEC" w:rsidRDefault="006D5DEC">
            <w:pPr>
              <w:pStyle w:val="Normal1"/>
              <w:jc w:val="both"/>
              <w:rPr>
                <w:rFonts w:ascii="Segoe UI Semilight" w:hAnsi="Segoe UI Semilight" w:cs="Segoe UI Semilight"/>
                <w:color w:val="auto"/>
              </w:rPr>
            </w:pPr>
            <w:bookmarkStart w:id="43" w:name="_vx1227" w:colFirst="0" w:colLast="0"/>
            <w:bookmarkEnd w:id="43"/>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3CD61A0B"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tc>
      </w:tr>
      <w:tr w:rsidR="00557B2C" w14:paraId="6A12132A" w14:textId="77777777">
        <w:tc>
          <w:tcPr>
            <w:tcW w:w="1230" w:type="dxa"/>
          </w:tcPr>
          <w:p w14:paraId="50D6D914"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3.1(h)</w:t>
            </w:r>
          </w:p>
        </w:tc>
        <w:tc>
          <w:tcPr>
            <w:tcW w:w="4575" w:type="dxa"/>
          </w:tcPr>
          <w:p w14:paraId="5D52B54C"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Been involved in the preparation of the procurement procedure?</w:t>
            </w:r>
          </w:p>
        </w:tc>
        <w:tc>
          <w:tcPr>
            <w:tcW w:w="3547" w:type="dxa"/>
          </w:tcPr>
          <w:p w14:paraId="49020711" w14:textId="77777777" w:rsidR="006D5DEC" w:rsidRPr="00D57FEC" w:rsidRDefault="006D5DEC">
            <w:pPr>
              <w:pStyle w:val="Normal1"/>
              <w:jc w:val="both"/>
              <w:rPr>
                <w:rFonts w:ascii="Segoe UI Semilight" w:hAnsi="Segoe UI Semilight" w:cs="Segoe UI Semilight"/>
                <w:color w:val="auto"/>
              </w:rPr>
            </w:pPr>
            <w:bookmarkStart w:id="44" w:name="_3fwokq0" w:colFirst="0" w:colLast="0"/>
            <w:bookmarkEnd w:id="44"/>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6DD5E493" w14:textId="77777777" w:rsidR="006D5DEC" w:rsidRPr="00D57FEC" w:rsidRDefault="006D5DEC">
            <w:pPr>
              <w:pStyle w:val="Normal1"/>
              <w:jc w:val="both"/>
              <w:rPr>
                <w:rFonts w:ascii="Segoe UI Semilight" w:hAnsi="Segoe UI Semilight" w:cs="Segoe UI Semilight"/>
                <w:color w:val="auto"/>
              </w:rPr>
            </w:pPr>
            <w:bookmarkStart w:id="45" w:name="_1v1yuxt" w:colFirst="0" w:colLast="0"/>
            <w:bookmarkEnd w:id="45"/>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41AECD98"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tc>
      </w:tr>
      <w:tr w:rsidR="00557B2C" w14:paraId="7F19B57F" w14:textId="77777777">
        <w:tc>
          <w:tcPr>
            <w:tcW w:w="1230" w:type="dxa"/>
          </w:tcPr>
          <w:p w14:paraId="52760F05"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3.1(i)</w:t>
            </w:r>
          </w:p>
        </w:tc>
        <w:tc>
          <w:tcPr>
            <w:tcW w:w="4575" w:type="dxa"/>
          </w:tcPr>
          <w:p w14:paraId="162B07B7"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Shown significant or persistent deficiencies in the performance of a substantive requirement under a prior public contract, a prior contract with a contracting entity, or a prior concession </w:t>
            </w:r>
            <w:r w:rsidRPr="00D57FEC">
              <w:rPr>
                <w:rFonts w:ascii="Segoe UI Semilight" w:eastAsia="Arial" w:hAnsi="Segoe UI Semilight" w:cs="Segoe UI Semilight"/>
                <w:color w:val="auto"/>
                <w:sz w:val="22"/>
                <w:szCs w:val="22"/>
              </w:rPr>
              <w:lastRenderedPageBreak/>
              <w:t>contract, which led to early termination of that prior contract, damages or other comparable sanctions?</w:t>
            </w:r>
          </w:p>
        </w:tc>
        <w:tc>
          <w:tcPr>
            <w:tcW w:w="3547" w:type="dxa"/>
          </w:tcPr>
          <w:p w14:paraId="0BD3A33E" w14:textId="77777777" w:rsidR="006D5DEC" w:rsidRPr="00D57FEC" w:rsidRDefault="006D5DEC">
            <w:pPr>
              <w:pStyle w:val="Normal1"/>
              <w:jc w:val="both"/>
              <w:rPr>
                <w:rFonts w:ascii="Segoe UI Semilight" w:hAnsi="Segoe UI Semilight" w:cs="Segoe UI Semilight"/>
                <w:color w:val="auto"/>
              </w:rPr>
            </w:pPr>
            <w:bookmarkStart w:id="46" w:name="_4f1mdlm" w:colFirst="0" w:colLast="0"/>
            <w:bookmarkEnd w:id="46"/>
            <w:r w:rsidRPr="00D57FEC">
              <w:rPr>
                <w:rFonts w:ascii="Segoe UI Semilight" w:eastAsia="Arial" w:hAnsi="Segoe UI Semilight" w:cs="Segoe UI Semilight"/>
                <w:color w:val="auto"/>
                <w:sz w:val="22"/>
                <w:szCs w:val="22"/>
              </w:rPr>
              <w:lastRenderedPageBreak/>
              <w:t xml:space="preserve">Yes </w:t>
            </w:r>
            <w:r w:rsidRPr="00D57FEC">
              <w:rPr>
                <w:rFonts w:ascii="Segoe UI Symbol" w:eastAsia="Menlo Regular" w:hAnsi="Segoe UI Symbol" w:cs="Segoe UI Symbol"/>
                <w:color w:val="auto"/>
                <w:sz w:val="22"/>
                <w:szCs w:val="22"/>
              </w:rPr>
              <w:t>☐</w:t>
            </w:r>
          </w:p>
          <w:p w14:paraId="512A37FF" w14:textId="77777777" w:rsidR="006D5DEC" w:rsidRPr="00D57FEC" w:rsidRDefault="006D5DEC">
            <w:pPr>
              <w:pStyle w:val="Normal1"/>
              <w:jc w:val="both"/>
              <w:rPr>
                <w:rFonts w:ascii="Segoe UI Semilight" w:hAnsi="Segoe UI Semilight" w:cs="Segoe UI Semilight"/>
                <w:color w:val="auto"/>
              </w:rPr>
            </w:pPr>
            <w:bookmarkStart w:id="47" w:name="_2u6wntf" w:colFirst="0" w:colLast="0"/>
            <w:bookmarkEnd w:id="47"/>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5BB30D7F"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tc>
      </w:tr>
      <w:tr w:rsidR="00557B2C" w14:paraId="173CC802" w14:textId="77777777">
        <w:trPr>
          <w:trHeight w:val="580"/>
        </w:trPr>
        <w:tc>
          <w:tcPr>
            <w:tcW w:w="1230" w:type="dxa"/>
          </w:tcPr>
          <w:p w14:paraId="1854CCB7"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3.1(j)</w:t>
            </w:r>
          </w:p>
          <w:p w14:paraId="083E3A76" w14:textId="77777777" w:rsidR="006D5DEC" w:rsidRPr="00D57FEC" w:rsidRDefault="006D5DEC">
            <w:pPr>
              <w:pStyle w:val="Normal1"/>
              <w:jc w:val="both"/>
              <w:rPr>
                <w:rFonts w:ascii="Segoe UI Semilight" w:hAnsi="Segoe UI Semilight" w:cs="Segoe UI Semilight"/>
                <w:color w:val="auto"/>
              </w:rPr>
            </w:pPr>
          </w:p>
          <w:p w14:paraId="56557A43"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3.1(j) - (i)</w:t>
            </w:r>
          </w:p>
          <w:p w14:paraId="28403B6D" w14:textId="77777777" w:rsidR="006D5DEC" w:rsidRPr="00D57FEC" w:rsidRDefault="006D5DEC">
            <w:pPr>
              <w:pStyle w:val="Normal1"/>
              <w:jc w:val="both"/>
              <w:rPr>
                <w:rFonts w:ascii="Segoe UI Semilight" w:hAnsi="Segoe UI Semilight" w:cs="Segoe UI Semilight"/>
                <w:color w:val="auto"/>
              </w:rPr>
            </w:pPr>
          </w:p>
          <w:p w14:paraId="43348B55" w14:textId="77777777" w:rsidR="006D5DEC" w:rsidRPr="00D57FEC" w:rsidRDefault="006D5DEC">
            <w:pPr>
              <w:pStyle w:val="Normal1"/>
              <w:jc w:val="both"/>
              <w:rPr>
                <w:rFonts w:ascii="Segoe UI Semilight" w:hAnsi="Segoe UI Semilight" w:cs="Segoe UI Semilight"/>
                <w:color w:val="auto"/>
              </w:rPr>
            </w:pPr>
          </w:p>
          <w:p w14:paraId="51D20156" w14:textId="77777777" w:rsidR="006D5DEC" w:rsidRPr="00D57FEC" w:rsidRDefault="006D5DEC">
            <w:pPr>
              <w:pStyle w:val="Normal1"/>
              <w:jc w:val="both"/>
              <w:rPr>
                <w:rFonts w:ascii="Segoe UI Semilight" w:hAnsi="Segoe UI Semilight" w:cs="Segoe UI Semilight"/>
                <w:color w:val="auto"/>
              </w:rPr>
            </w:pPr>
          </w:p>
          <w:p w14:paraId="008A28B2" w14:textId="77777777" w:rsidR="006D5DEC" w:rsidRPr="00D57FEC" w:rsidRDefault="006D5DEC">
            <w:pPr>
              <w:pStyle w:val="Normal1"/>
              <w:jc w:val="both"/>
              <w:rPr>
                <w:rFonts w:ascii="Segoe UI Semilight" w:hAnsi="Segoe UI Semilight" w:cs="Segoe UI Semilight"/>
                <w:color w:val="auto"/>
              </w:rPr>
            </w:pPr>
          </w:p>
          <w:p w14:paraId="4F47F015" w14:textId="77777777" w:rsidR="006D5DEC" w:rsidRPr="00D57FEC" w:rsidRDefault="006D5DEC">
            <w:pPr>
              <w:pStyle w:val="Normal1"/>
              <w:jc w:val="both"/>
              <w:rPr>
                <w:rFonts w:ascii="Segoe UI Semilight" w:hAnsi="Segoe UI Semilight" w:cs="Segoe UI Semilight"/>
                <w:color w:val="auto"/>
              </w:rPr>
            </w:pPr>
          </w:p>
          <w:p w14:paraId="15D2310C"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3.1(j) - (ii)</w:t>
            </w:r>
          </w:p>
          <w:p w14:paraId="3BB04904" w14:textId="77777777" w:rsidR="006D5DEC" w:rsidRPr="00D57FEC" w:rsidRDefault="006D5DEC">
            <w:pPr>
              <w:pStyle w:val="Normal1"/>
              <w:jc w:val="both"/>
              <w:rPr>
                <w:rFonts w:ascii="Segoe UI Semilight" w:hAnsi="Segoe UI Semilight" w:cs="Segoe UI Semilight"/>
                <w:color w:val="auto"/>
              </w:rPr>
            </w:pPr>
          </w:p>
          <w:p w14:paraId="74EDE602" w14:textId="77777777" w:rsidR="006D5DEC" w:rsidRPr="00D57FEC" w:rsidRDefault="006D5DEC">
            <w:pPr>
              <w:pStyle w:val="Normal1"/>
              <w:jc w:val="both"/>
              <w:rPr>
                <w:rFonts w:ascii="Segoe UI Semilight" w:hAnsi="Segoe UI Semilight" w:cs="Segoe UI Semilight"/>
                <w:color w:val="auto"/>
              </w:rPr>
            </w:pPr>
          </w:p>
          <w:p w14:paraId="659DC679" w14:textId="77777777" w:rsidR="006D5DEC" w:rsidRPr="00D57FEC" w:rsidRDefault="006D5DEC">
            <w:pPr>
              <w:pStyle w:val="Normal1"/>
              <w:jc w:val="both"/>
              <w:rPr>
                <w:rFonts w:ascii="Segoe UI Semilight" w:hAnsi="Segoe UI Semilight" w:cs="Segoe UI Semilight"/>
                <w:color w:val="auto"/>
              </w:rPr>
            </w:pPr>
          </w:p>
          <w:p w14:paraId="70D3F196"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3.1(j) –(iii)</w:t>
            </w:r>
          </w:p>
          <w:p w14:paraId="0DE7FB56" w14:textId="77777777" w:rsidR="006D5DEC" w:rsidRPr="00D57FEC" w:rsidRDefault="006D5DEC">
            <w:pPr>
              <w:pStyle w:val="Normal1"/>
              <w:jc w:val="both"/>
              <w:rPr>
                <w:rFonts w:ascii="Segoe UI Semilight" w:hAnsi="Segoe UI Semilight" w:cs="Segoe UI Semilight"/>
                <w:color w:val="auto"/>
              </w:rPr>
            </w:pPr>
          </w:p>
          <w:p w14:paraId="17A1BED4" w14:textId="77777777" w:rsidR="006D5DEC" w:rsidRPr="00D57FEC" w:rsidRDefault="006D5DEC">
            <w:pPr>
              <w:pStyle w:val="Normal1"/>
              <w:jc w:val="both"/>
              <w:rPr>
                <w:rFonts w:ascii="Segoe UI Semilight" w:hAnsi="Segoe UI Semilight" w:cs="Segoe UI Semilight"/>
                <w:color w:val="auto"/>
              </w:rPr>
            </w:pPr>
          </w:p>
          <w:p w14:paraId="3322816A" w14:textId="77777777" w:rsidR="006D5DEC" w:rsidRPr="00D57FEC" w:rsidRDefault="006D5DEC">
            <w:pPr>
              <w:pStyle w:val="Normal1"/>
              <w:jc w:val="both"/>
              <w:rPr>
                <w:rFonts w:ascii="Segoe UI Semilight" w:hAnsi="Segoe UI Semilight" w:cs="Segoe UI Semilight"/>
                <w:color w:val="auto"/>
              </w:rPr>
            </w:pPr>
          </w:p>
          <w:p w14:paraId="4DCB9467" w14:textId="77777777" w:rsidR="006D5DEC" w:rsidRPr="00D57FEC" w:rsidRDefault="006D5DEC">
            <w:pPr>
              <w:pStyle w:val="Normal1"/>
              <w:jc w:val="both"/>
              <w:rPr>
                <w:rFonts w:ascii="Segoe UI Semilight" w:hAnsi="Segoe UI Semilight" w:cs="Segoe UI Semilight"/>
                <w:color w:val="auto"/>
              </w:rPr>
            </w:pPr>
          </w:p>
          <w:p w14:paraId="1609058B"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3.1(j)-(iv)</w:t>
            </w:r>
          </w:p>
          <w:p w14:paraId="73265BF7" w14:textId="77777777" w:rsidR="006D5DEC" w:rsidRPr="00D57FEC" w:rsidRDefault="006D5DEC">
            <w:pPr>
              <w:pStyle w:val="Normal1"/>
              <w:jc w:val="both"/>
              <w:rPr>
                <w:rFonts w:ascii="Segoe UI Semilight" w:hAnsi="Segoe UI Semilight" w:cs="Segoe UI Semilight"/>
                <w:color w:val="auto"/>
              </w:rPr>
            </w:pPr>
          </w:p>
          <w:p w14:paraId="21A314F5" w14:textId="77777777" w:rsidR="006D5DEC" w:rsidRPr="00D57FEC" w:rsidRDefault="006D5DEC">
            <w:pPr>
              <w:pStyle w:val="Normal1"/>
              <w:jc w:val="both"/>
              <w:rPr>
                <w:rFonts w:ascii="Segoe UI Semilight" w:hAnsi="Segoe UI Semilight" w:cs="Segoe UI Semilight"/>
                <w:color w:val="auto"/>
              </w:rPr>
            </w:pPr>
          </w:p>
          <w:p w14:paraId="0867C928" w14:textId="77777777" w:rsidR="006D5DEC" w:rsidRPr="00D57FEC" w:rsidRDefault="006D5DEC">
            <w:pPr>
              <w:pStyle w:val="Normal1"/>
              <w:jc w:val="both"/>
              <w:rPr>
                <w:rFonts w:ascii="Segoe UI Semilight" w:hAnsi="Segoe UI Semilight" w:cs="Segoe UI Semilight"/>
                <w:color w:val="auto"/>
              </w:rPr>
            </w:pPr>
          </w:p>
          <w:p w14:paraId="109CC852" w14:textId="77777777" w:rsidR="006D5DEC" w:rsidRPr="00D57FEC" w:rsidRDefault="006D5DEC">
            <w:pPr>
              <w:pStyle w:val="Normal1"/>
              <w:jc w:val="both"/>
              <w:rPr>
                <w:rFonts w:ascii="Segoe UI Semilight" w:hAnsi="Segoe UI Semilight" w:cs="Segoe UI Semilight"/>
                <w:color w:val="auto"/>
              </w:rPr>
            </w:pPr>
          </w:p>
          <w:p w14:paraId="69BD9B86" w14:textId="77777777" w:rsidR="006D5DEC" w:rsidRPr="00D57FEC" w:rsidRDefault="006D5DEC">
            <w:pPr>
              <w:pStyle w:val="Normal1"/>
              <w:jc w:val="both"/>
              <w:rPr>
                <w:rFonts w:ascii="Segoe UI Semilight" w:hAnsi="Segoe UI Semilight" w:cs="Segoe UI Semilight"/>
                <w:color w:val="auto"/>
              </w:rPr>
            </w:pPr>
          </w:p>
        </w:tc>
        <w:tc>
          <w:tcPr>
            <w:tcW w:w="4575" w:type="dxa"/>
          </w:tcPr>
          <w:p w14:paraId="2A04443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Please answer the following statements</w:t>
            </w:r>
          </w:p>
          <w:p w14:paraId="00B8BD7C" w14:textId="77777777" w:rsidR="006D5DEC" w:rsidRPr="00D57FEC" w:rsidRDefault="006D5DEC">
            <w:pPr>
              <w:pStyle w:val="Normal1"/>
              <w:jc w:val="both"/>
              <w:rPr>
                <w:rFonts w:ascii="Segoe UI Semilight" w:hAnsi="Segoe UI Semilight" w:cs="Segoe UI Semilight"/>
                <w:color w:val="auto"/>
              </w:rPr>
            </w:pPr>
          </w:p>
          <w:p w14:paraId="4A49DB91"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The organisation is guilty of serious misrepresentation in supplying the information required for the verification of the absence of grounds for exclusion or the fulfilment of the selection criteria.</w:t>
            </w:r>
          </w:p>
          <w:p w14:paraId="0E793940" w14:textId="77777777" w:rsidR="006D5DEC" w:rsidRPr="00D57FEC" w:rsidRDefault="006D5DEC">
            <w:pPr>
              <w:pStyle w:val="Normal1"/>
              <w:jc w:val="both"/>
              <w:rPr>
                <w:rFonts w:ascii="Segoe UI Semilight" w:hAnsi="Segoe UI Semilight" w:cs="Segoe UI Semilight"/>
                <w:color w:val="auto"/>
              </w:rPr>
            </w:pPr>
          </w:p>
          <w:p w14:paraId="5B95F695"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The organisation has withheld such information.</w:t>
            </w:r>
          </w:p>
          <w:p w14:paraId="2321A406" w14:textId="77777777" w:rsidR="006D5DEC" w:rsidRPr="00D57FEC" w:rsidRDefault="006D5DEC">
            <w:pPr>
              <w:pStyle w:val="Normal1"/>
              <w:jc w:val="both"/>
              <w:rPr>
                <w:rFonts w:ascii="Segoe UI Semilight" w:hAnsi="Segoe UI Semilight" w:cs="Segoe UI Semilight"/>
                <w:color w:val="auto"/>
              </w:rPr>
            </w:pPr>
          </w:p>
          <w:p w14:paraId="5C9E3140" w14:textId="77777777" w:rsidR="006D5DEC" w:rsidRPr="00D57FEC" w:rsidRDefault="006D5DEC">
            <w:pPr>
              <w:pStyle w:val="Normal1"/>
              <w:jc w:val="both"/>
              <w:rPr>
                <w:rFonts w:ascii="Segoe UI Semilight" w:hAnsi="Segoe UI Semilight" w:cs="Segoe UI Semilight"/>
                <w:color w:val="auto"/>
              </w:rPr>
            </w:pPr>
          </w:p>
          <w:p w14:paraId="3BD4517F"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 The organisation is not able to submit supporting documents required under regulation 59 of the Public Contracts Regulations 2015.</w:t>
            </w:r>
          </w:p>
          <w:p w14:paraId="5B474888" w14:textId="77777777" w:rsidR="006D5DEC" w:rsidRPr="00D57FEC" w:rsidRDefault="006D5DEC">
            <w:pPr>
              <w:pStyle w:val="Normal1"/>
              <w:jc w:val="both"/>
              <w:rPr>
                <w:rFonts w:ascii="Segoe UI Semilight" w:hAnsi="Segoe UI Semilight" w:cs="Segoe UI Semilight"/>
                <w:color w:val="auto"/>
              </w:rPr>
            </w:pPr>
          </w:p>
          <w:p w14:paraId="58B6699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8FE8E90" w14:textId="77777777" w:rsidR="006D5DEC" w:rsidRPr="00D57FEC" w:rsidRDefault="006D5DEC">
            <w:pPr>
              <w:pStyle w:val="Normal1"/>
              <w:spacing w:before="100"/>
              <w:jc w:val="both"/>
              <w:rPr>
                <w:rFonts w:ascii="Segoe UI Semilight" w:hAnsi="Segoe UI Semilight" w:cs="Segoe UI Semilight"/>
                <w:color w:val="auto"/>
              </w:rPr>
            </w:pPr>
          </w:p>
          <w:p w14:paraId="08B0250C" w14:textId="77777777" w:rsidR="006D5DEC" w:rsidRPr="00D57FEC" w:rsidRDefault="006D5DEC">
            <w:pPr>
              <w:pStyle w:val="Normal1"/>
              <w:jc w:val="both"/>
              <w:rPr>
                <w:rFonts w:ascii="Segoe UI Semilight" w:hAnsi="Segoe UI Semilight" w:cs="Segoe UI Semilight"/>
                <w:color w:val="auto"/>
              </w:rPr>
            </w:pPr>
            <w:bookmarkStart w:id="48" w:name="_19c6y18" w:colFirst="0" w:colLast="0"/>
            <w:bookmarkEnd w:id="48"/>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688A0510" w14:textId="77777777" w:rsidR="006D5DEC" w:rsidRPr="00D57FEC" w:rsidRDefault="006D5DEC">
            <w:pPr>
              <w:pStyle w:val="Normal1"/>
              <w:jc w:val="both"/>
              <w:rPr>
                <w:rFonts w:ascii="Segoe UI Semilight" w:hAnsi="Segoe UI Semilight" w:cs="Segoe UI Semilight"/>
                <w:color w:val="auto"/>
              </w:rPr>
            </w:pPr>
            <w:bookmarkStart w:id="49" w:name="_3tbugp1" w:colFirst="0" w:colLast="0"/>
            <w:bookmarkEnd w:id="49"/>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11F1308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p w14:paraId="6CDE5160" w14:textId="77777777" w:rsidR="006D5DEC" w:rsidRPr="00D57FEC" w:rsidRDefault="006D5DEC">
            <w:pPr>
              <w:pStyle w:val="Normal1"/>
              <w:jc w:val="both"/>
              <w:rPr>
                <w:rFonts w:ascii="Segoe UI Semilight" w:hAnsi="Segoe UI Semilight" w:cs="Segoe UI Semilight"/>
                <w:color w:val="auto"/>
              </w:rPr>
            </w:pPr>
          </w:p>
          <w:p w14:paraId="27E4B687" w14:textId="77777777" w:rsidR="006D5DEC" w:rsidRPr="00D57FEC" w:rsidRDefault="006D5DEC">
            <w:pPr>
              <w:pStyle w:val="Normal1"/>
              <w:jc w:val="both"/>
              <w:rPr>
                <w:rFonts w:ascii="Segoe UI Semilight" w:hAnsi="Segoe UI Semilight" w:cs="Segoe UI Semilight"/>
                <w:color w:val="auto"/>
              </w:rPr>
            </w:pPr>
          </w:p>
          <w:p w14:paraId="0C3B2D31" w14:textId="77777777" w:rsidR="006D5DEC" w:rsidRPr="00D57FEC" w:rsidRDefault="006D5DEC">
            <w:pPr>
              <w:pStyle w:val="Normal1"/>
              <w:jc w:val="both"/>
              <w:rPr>
                <w:rFonts w:ascii="Segoe UI Semilight" w:hAnsi="Segoe UI Semilight" w:cs="Segoe UI Semilight"/>
                <w:color w:val="auto"/>
              </w:rPr>
            </w:pPr>
            <w:bookmarkStart w:id="50" w:name="_28h4qwu" w:colFirst="0" w:colLast="0"/>
            <w:bookmarkEnd w:id="50"/>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5541639A" w14:textId="77777777" w:rsidR="006D5DEC" w:rsidRPr="00D57FEC" w:rsidRDefault="006D5DEC">
            <w:pPr>
              <w:pStyle w:val="Normal1"/>
              <w:jc w:val="both"/>
              <w:rPr>
                <w:rFonts w:ascii="Segoe UI Semilight" w:hAnsi="Segoe UI Semilight" w:cs="Segoe UI Semilight"/>
                <w:color w:val="auto"/>
              </w:rPr>
            </w:pPr>
            <w:bookmarkStart w:id="51" w:name="_nmf14n" w:colFirst="0" w:colLast="0"/>
            <w:bookmarkEnd w:id="51"/>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4896EAA1"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p w14:paraId="60B3FA9A" w14:textId="77777777" w:rsidR="006D5DEC" w:rsidRPr="00D57FEC" w:rsidRDefault="006D5DEC">
            <w:pPr>
              <w:pStyle w:val="Normal1"/>
              <w:jc w:val="both"/>
              <w:rPr>
                <w:rFonts w:ascii="Segoe UI Semilight" w:hAnsi="Segoe UI Semilight" w:cs="Segoe UI Semilight"/>
                <w:color w:val="auto"/>
              </w:rPr>
            </w:pPr>
          </w:p>
          <w:p w14:paraId="73A1D729"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22C82B58"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743394B9"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p w14:paraId="79DD8187" w14:textId="77777777" w:rsidR="006D5DEC" w:rsidRPr="00D57FEC" w:rsidRDefault="006D5DEC">
            <w:pPr>
              <w:pStyle w:val="Normal1"/>
              <w:jc w:val="both"/>
              <w:rPr>
                <w:rFonts w:ascii="Segoe UI Semilight" w:hAnsi="Segoe UI Semilight" w:cs="Segoe UI Semilight"/>
                <w:color w:val="auto"/>
              </w:rPr>
            </w:pPr>
          </w:p>
          <w:p w14:paraId="41BF0FDB" w14:textId="77777777" w:rsidR="006D5DEC" w:rsidRPr="00D57FEC" w:rsidRDefault="006D5DEC">
            <w:pPr>
              <w:pStyle w:val="Normal1"/>
              <w:jc w:val="both"/>
              <w:rPr>
                <w:rFonts w:ascii="Segoe UI Semilight" w:hAnsi="Segoe UI Semilight" w:cs="Segoe UI Semilight"/>
                <w:color w:val="auto"/>
              </w:rPr>
            </w:pPr>
          </w:p>
          <w:p w14:paraId="59D0091E"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1CFAA575"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p w14:paraId="56AA4003"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Yes please provide details at 3.2</w:t>
            </w:r>
          </w:p>
          <w:p w14:paraId="5C668A01" w14:textId="77777777" w:rsidR="006D5DEC" w:rsidRPr="00D57FEC" w:rsidRDefault="006D5DEC">
            <w:pPr>
              <w:pStyle w:val="Normal1"/>
              <w:jc w:val="both"/>
              <w:rPr>
                <w:rFonts w:ascii="Segoe UI Semilight" w:hAnsi="Segoe UI Semilight" w:cs="Segoe UI Semilight"/>
                <w:color w:val="auto"/>
              </w:rPr>
            </w:pPr>
          </w:p>
          <w:p w14:paraId="64C93D2D" w14:textId="77777777" w:rsidR="006D5DEC" w:rsidRPr="00D57FEC" w:rsidRDefault="006D5DEC">
            <w:pPr>
              <w:pStyle w:val="Normal1"/>
              <w:jc w:val="both"/>
              <w:rPr>
                <w:rFonts w:ascii="Segoe UI Semilight" w:hAnsi="Segoe UI Semilight" w:cs="Segoe UI Semilight"/>
                <w:color w:val="auto"/>
              </w:rPr>
            </w:pPr>
          </w:p>
        </w:tc>
      </w:tr>
    </w:tbl>
    <w:p w14:paraId="11D1B458" w14:textId="77777777" w:rsidR="006D5DEC" w:rsidRPr="00D57FEC" w:rsidRDefault="006D5DEC">
      <w:pPr>
        <w:pStyle w:val="Normal1"/>
        <w:widowControl w:val="0"/>
        <w:spacing w:line="276" w:lineRule="auto"/>
        <w:jc w:val="both"/>
        <w:rPr>
          <w:rFonts w:ascii="Segoe UI Semilight" w:hAnsi="Segoe UI Semilight" w:cs="Segoe UI Semilight"/>
          <w:color w:val="auto"/>
        </w:rPr>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557B2C" w14:paraId="3973D6EE" w14:textId="77777777" w:rsidTr="006D5DEC">
        <w:tc>
          <w:tcPr>
            <w:tcW w:w="1257" w:type="dxa"/>
          </w:tcPr>
          <w:p w14:paraId="35004F9D"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3.2</w:t>
            </w:r>
          </w:p>
        </w:tc>
        <w:tc>
          <w:tcPr>
            <w:tcW w:w="4521" w:type="dxa"/>
          </w:tcPr>
          <w:p w14:paraId="67FB03FD" w14:textId="77777777" w:rsidR="006D5DEC" w:rsidRPr="00D57FEC" w:rsidRDefault="006D5DEC">
            <w:pPr>
              <w:pStyle w:val="Normal1"/>
              <w:spacing w:before="10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23D4E577" w14:textId="77777777" w:rsidR="006D5DEC" w:rsidRPr="00D57FEC" w:rsidRDefault="006D5DEC">
            <w:pPr>
              <w:pStyle w:val="Normal1"/>
              <w:spacing w:before="100"/>
              <w:jc w:val="both"/>
              <w:rPr>
                <w:rFonts w:ascii="Segoe UI Semilight" w:hAnsi="Segoe UI Semilight" w:cs="Segoe UI Semilight"/>
                <w:color w:val="auto"/>
              </w:rPr>
            </w:pPr>
          </w:p>
        </w:tc>
      </w:tr>
    </w:tbl>
    <w:p w14:paraId="2C0933FD" w14:textId="77777777" w:rsidR="006D5DEC" w:rsidRPr="00D57FEC" w:rsidRDefault="006D5DEC">
      <w:pPr>
        <w:pStyle w:val="Normal1"/>
        <w:ind w:left="851" w:right="849"/>
        <w:jc w:val="both"/>
        <w:rPr>
          <w:rFonts w:ascii="Segoe UI Semilight" w:hAnsi="Segoe UI Semilight" w:cs="Segoe UI Semilight"/>
          <w:color w:val="auto"/>
        </w:rPr>
      </w:pPr>
      <w:bookmarkStart w:id="52" w:name="_37m2jsg" w:colFirst="0" w:colLast="0"/>
      <w:bookmarkEnd w:id="52"/>
    </w:p>
    <w:p w14:paraId="781C4E58" w14:textId="77777777" w:rsidR="006D5DEC" w:rsidRPr="00D57FEC" w:rsidRDefault="006D5DEC">
      <w:pPr>
        <w:pStyle w:val="Normal1"/>
        <w:ind w:left="-525" w:right="-525"/>
        <w:jc w:val="both"/>
        <w:rPr>
          <w:rFonts w:ascii="Segoe UI Semilight" w:hAnsi="Segoe UI Semilight" w:cs="Segoe UI Semilight"/>
          <w:color w:val="auto"/>
        </w:rPr>
      </w:pPr>
      <w:bookmarkStart w:id="53" w:name="_1mrcu09" w:colFirst="0" w:colLast="0"/>
      <w:bookmarkEnd w:id="53"/>
    </w:p>
    <w:p w14:paraId="70F67336" w14:textId="77777777" w:rsidR="006D5DEC" w:rsidRPr="00D57FEC" w:rsidRDefault="006D5DEC">
      <w:pPr>
        <w:pStyle w:val="Normal1"/>
        <w:rPr>
          <w:rFonts w:ascii="Segoe UI Semilight" w:hAnsi="Segoe UI Semilight" w:cs="Segoe UI Semilight"/>
          <w:color w:val="auto"/>
        </w:rPr>
      </w:pPr>
      <w:r w:rsidRPr="00D57FEC">
        <w:rPr>
          <w:rFonts w:ascii="Segoe UI Semilight" w:hAnsi="Segoe UI Semilight" w:cs="Segoe UI Semilight"/>
          <w:color w:val="auto"/>
        </w:rPr>
        <w:br w:type="page"/>
      </w:r>
    </w:p>
    <w:p w14:paraId="39AED887" w14:textId="77777777" w:rsidR="006D5DEC" w:rsidRPr="00D57FEC" w:rsidRDefault="006D5DEC">
      <w:pPr>
        <w:pStyle w:val="Normal1"/>
        <w:spacing w:after="160" w:line="259" w:lineRule="auto"/>
        <w:rPr>
          <w:rFonts w:ascii="Segoe UI Semilight" w:hAnsi="Segoe UI Semilight" w:cs="Segoe UI Semilight"/>
          <w:color w:val="auto"/>
        </w:rPr>
      </w:pPr>
    </w:p>
    <w:p w14:paraId="03B57AE7" w14:textId="77777777" w:rsidR="006D5DEC" w:rsidRPr="00D57FEC" w:rsidRDefault="006D5DEC">
      <w:pPr>
        <w:pStyle w:val="Normal1"/>
        <w:ind w:left="851" w:right="849"/>
        <w:jc w:val="both"/>
        <w:rPr>
          <w:rFonts w:ascii="Segoe UI Semilight" w:hAnsi="Segoe UI Semilight" w:cs="Segoe UI Semilight"/>
          <w:color w:val="auto"/>
        </w:rPr>
      </w:pPr>
    </w:p>
    <w:p w14:paraId="6438AACF" w14:textId="77777777" w:rsidR="006D5DEC" w:rsidRPr="00D57FEC" w:rsidRDefault="006D5DEC">
      <w:pPr>
        <w:pStyle w:val="Normal1"/>
        <w:ind w:left="-567" w:right="849"/>
        <w:jc w:val="both"/>
        <w:rPr>
          <w:rFonts w:ascii="Segoe UI Semilight" w:hAnsi="Segoe UI Semilight" w:cs="Segoe UI Semilight"/>
          <w:color w:val="auto"/>
        </w:rPr>
      </w:pPr>
      <w:bookmarkStart w:id="54" w:name="_46r0co2" w:colFirst="0" w:colLast="0"/>
      <w:bookmarkEnd w:id="54"/>
      <w:r w:rsidRPr="00D57FEC">
        <w:rPr>
          <w:rFonts w:ascii="Segoe UI Semilight" w:eastAsia="Arial" w:hAnsi="Segoe UI Semilight" w:cs="Segoe UI Semilight"/>
          <w:b/>
          <w:color w:val="auto"/>
          <w:sz w:val="36"/>
          <w:szCs w:val="36"/>
        </w:rPr>
        <w:t>Part 3: Selection Questions</w:t>
      </w:r>
      <w:r>
        <w:rPr>
          <w:rFonts w:ascii="Segoe UI Semilight" w:eastAsia="Arial" w:hAnsi="Segoe UI Semilight" w:cs="Segoe UI Semilight"/>
          <w:color w:val="auto"/>
          <w:sz w:val="36"/>
          <w:szCs w:val="36"/>
          <w:vertAlign w:val="superscript"/>
        </w:rPr>
        <w:footnoteReference w:id="6"/>
      </w:r>
      <w:r w:rsidRPr="00D57FEC">
        <w:rPr>
          <w:rFonts w:ascii="Segoe UI Semilight" w:eastAsia="Arial" w:hAnsi="Segoe UI Semilight" w:cs="Segoe UI Semilight"/>
          <w:color w:val="auto"/>
        </w:rPr>
        <w:t xml:space="preserve"> </w:t>
      </w:r>
    </w:p>
    <w:p w14:paraId="5D845B59" w14:textId="77777777" w:rsidR="006D5DEC" w:rsidRPr="00D57FEC" w:rsidRDefault="006D5DEC" w:rsidP="006D5DEC">
      <w:pPr>
        <w:pStyle w:val="Normal1"/>
        <w:spacing w:line="276" w:lineRule="auto"/>
        <w:jc w:val="both"/>
        <w:rPr>
          <w:rFonts w:ascii="Segoe UI Semilight" w:hAnsi="Segoe UI Semilight" w:cs="Segoe UI Semilight"/>
          <w:color w:val="auto"/>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557B2C" w14:paraId="70FB453E" w14:textId="77777777" w:rsidTr="006D5DEC">
        <w:trPr>
          <w:trHeight w:val="400"/>
        </w:trPr>
        <w:tc>
          <w:tcPr>
            <w:tcW w:w="1257" w:type="dxa"/>
            <w:tcBorders>
              <w:top w:val="single" w:sz="8" w:space="0" w:color="000000"/>
              <w:bottom w:val="single" w:sz="6" w:space="0" w:color="000000"/>
            </w:tcBorders>
            <w:shd w:val="clear" w:color="auto" w:fill="1F497D" w:themeFill="text2"/>
          </w:tcPr>
          <w:p w14:paraId="39B158A6" w14:textId="77777777" w:rsidR="006D5DEC" w:rsidRPr="00F904FF" w:rsidRDefault="006D5DEC" w:rsidP="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rPr>
              <w:t>Section 4</w:t>
            </w:r>
          </w:p>
        </w:tc>
        <w:tc>
          <w:tcPr>
            <w:tcW w:w="8080" w:type="dxa"/>
            <w:gridSpan w:val="2"/>
            <w:tcBorders>
              <w:top w:val="single" w:sz="8" w:space="0" w:color="000000"/>
              <w:bottom w:val="single" w:sz="6" w:space="0" w:color="000000"/>
            </w:tcBorders>
            <w:shd w:val="clear" w:color="auto" w:fill="1F497D" w:themeFill="text2"/>
          </w:tcPr>
          <w:p w14:paraId="63A2A0AF" w14:textId="77777777" w:rsidR="006D5DEC" w:rsidRPr="00F904FF" w:rsidRDefault="006D5DEC" w:rsidP="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rPr>
              <w:t>Economic and Financial Standing</w:t>
            </w:r>
            <w:r w:rsidRPr="00F904FF">
              <w:rPr>
                <w:rFonts w:ascii="Segoe UI Semilight" w:eastAsia="Arial" w:hAnsi="Segoe UI Semilight" w:cs="Segoe UI Semilight"/>
                <w:b/>
                <w:color w:val="FFFFFF" w:themeColor="background1"/>
                <w:sz w:val="22"/>
                <w:szCs w:val="22"/>
              </w:rPr>
              <w:t xml:space="preserve"> </w:t>
            </w:r>
          </w:p>
        </w:tc>
      </w:tr>
      <w:tr w:rsidR="00557B2C" w14:paraId="2AE40801" w14:textId="77777777" w:rsidTr="006D5DEC">
        <w:trPr>
          <w:trHeight w:val="400"/>
        </w:trPr>
        <w:tc>
          <w:tcPr>
            <w:tcW w:w="1257" w:type="dxa"/>
            <w:tcBorders>
              <w:top w:val="single" w:sz="6" w:space="0" w:color="000000"/>
              <w:bottom w:val="single" w:sz="6" w:space="0" w:color="000000"/>
            </w:tcBorders>
            <w:shd w:val="clear" w:color="auto" w:fill="1F497D" w:themeFill="text2"/>
          </w:tcPr>
          <w:p w14:paraId="729C5C66" w14:textId="77777777" w:rsidR="006D5DEC" w:rsidRPr="00F904FF" w:rsidRDefault="006D5DEC" w:rsidP="006D5DEC">
            <w:pPr>
              <w:pStyle w:val="Normal1"/>
              <w:spacing w:before="100"/>
              <w:ind w:right="306"/>
              <w:rPr>
                <w:rFonts w:ascii="Segoe UI Semilight" w:hAnsi="Segoe UI Semilight" w:cs="Segoe UI Semilight"/>
                <w:b/>
                <w:color w:val="FFFFFF" w:themeColor="background1"/>
              </w:rPr>
            </w:pPr>
          </w:p>
        </w:tc>
        <w:tc>
          <w:tcPr>
            <w:tcW w:w="5529" w:type="dxa"/>
            <w:tcBorders>
              <w:top w:val="single" w:sz="6" w:space="0" w:color="000000"/>
              <w:bottom w:val="single" w:sz="6" w:space="0" w:color="000000"/>
            </w:tcBorders>
            <w:shd w:val="clear" w:color="auto" w:fill="1F497D" w:themeFill="text2"/>
          </w:tcPr>
          <w:p w14:paraId="73919F13" w14:textId="77777777" w:rsidR="006D5DEC" w:rsidRPr="00F904FF" w:rsidRDefault="006D5DEC" w:rsidP="006D5DEC">
            <w:pPr>
              <w:pStyle w:val="Normal1"/>
              <w:spacing w:before="100"/>
              <w:ind w:right="306"/>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Question</w:t>
            </w:r>
          </w:p>
        </w:tc>
        <w:tc>
          <w:tcPr>
            <w:tcW w:w="2551" w:type="dxa"/>
            <w:tcBorders>
              <w:top w:val="single" w:sz="6" w:space="0" w:color="000000"/>
              <w:bottom w:val="single" w:sz="6" w:space="0" w:color="000000"/>
            </w:tcBorders>
            <w:shd w:val="clear" w:color="auto" w:fill="1F497D" w:themeFill="text2"/>
          </w:tcPr>
          <w:p w14:paraId="34909D01" w14:textId="77777777" w:rsidR="006D5DEC" w:rsidRPr="00F904FF" w:rsidRDefault="006D5DEC" w:rsidP="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557B2C" w14:paraId="7A812BF9" w14:textId="77777777" w:rsidTr="006D5DEC">
        <w:trPr>
          <w:trHeight w:val="1020"/>
        </w:trPr>
        <w:tc>
          <w:tcPr>
            <w:tcW w:w="1257" w:type="dxa"/>
            <w:vMerge w:val="restart"/>
          </w:tcPr>
          <w:p w14:paraId="0913E3A3"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4.1</w:t>
            </w:r>
          </w:p>
        </w:tc>
        <w:tc>
          <w:tcPr>
            <w:tcW w:w="5563" w:type="dxa"/>
          </w:tcPr>
          <w:p w14:paraId="5B108C73" w14:textId="77777777" w:rsidR="006D5DEC" w:rsidRPr="00D57FEC" w:rsidRDefault="006D5DEC" w:rsidP="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Are you able to provide a copy of your audited accounts for the last two years, if requested?</w:t>
            </w:r>
          </w:p>
          <w:p w14:paraId="24E90660" w14:textId="77777777" w:rsidR="006D5DEC" w:rsidRPr="00D57FEC" w:rsidRDefault="006D5DEC" w:rsidP="006D5DEC">
            <w:pPr>
              <w:pStyle w:val="Normal1"/>
              <w:jc w:val="both"/>
              <w:rPr>
                <w:rFonts w:ascii="Segoe UI Semilight" w:eastAsia="Arial" w:hAnsi="Segoe UI Semilight" w:cs="Segoe UI Semilight"/>
                <w:color w:val="auto"/>
                <w:sz w:val="22"/>
                <w:szCs w:val="22"/>
              </w:rPr>
            </w:pPr>
          </w:p>
          <w:p w14:paraId="1AA64840" w14:textId="77777777" w:rsidR="006D5DEC" w:rsidRPr="00D57FEC" w:rsidRDefault="006D5DEC" w:rsidP="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If no, can you provide </w:t>
            </w:r>
            <w:r w:rsidRPr="00D57FEC">
              <w:rPr>
                <w:rFonts w:ascii="Segoe UI Semilight" w:eastAsia="Arial" w:hAnsi="Segoe UI Semilight" w:cs="Segoe UI Semilight"/>
                <w:b/>
                <w:color w:val="auto"/>
                <w:sz w:val="22"/>
                <w:szCs w:val="22"/>
              </w:rPr>
              <w:t xml:space="preserve">one </w:t>
            </w:r>
            <w:r w:rsidRPr="00D57FEC">
              <w:rPr>
                <w:rFonts w:ascii="Segoe UI Semilight" w:eastAsia="Arial" w:hAnsi="Segoe UI Semilight" w:cs="Segoe UI Semilight"/>
                <w:color w:val="auto"/>
                <w:sz w:val="22"/>
                <w:szCs w:val="22"/>
              </w:rPr>
              <w:t>of the following: answer with Y/N in the relevant box.</w:t>
            </w:r>
          </w:p>
        </w:tc>
        <w:tc>
          <w:tcPr>
            <w:tcW w:w="2517" w:type="dxa"/>
          </w:tcPr>
          <w:p w14:paraId="782E7BA4"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2A4A2BDB" w14:textId="77777777" w:rsidR="006D5DEC" w:rsidRPr="00D57FEC" w:rsidRDefault="006D5DEC">
            <w:pPr>
              <w:pStyle w:val="Normal1"/>
              <w:spacing w:line="276" w:lineRule="auto"/>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tc>
      </w:tr>
      <w:tr w:rsidR="00557B2C" w14:paraId="5ED6A16B" w14:textId="77777777" w:rsidTr="006D5DEC">
        <w:trPr>
          <w:trHeight w:val="1020"/>
        </w:trPr>
        <w:tc>
          <w:tcPr>
            <w:tcW w:w="1257" w:type="dxa"/>
            <w:vMerge/>
          </w:tcPr>
          <w:p w14:paraId="4880F13C" w14:textId="77777777" w:rsidR="006D5DEC" w:rsidRPr="00D57FEC" w:rsidRDefault="006D5DEC">
            <w:pPr>
              <w:pStyle w:val="Normal1"/>
              <w:widowControl w:val="0"/>
              <w:jc w:val="both"/>
              <w:rPr>
                <w:rFonts w:ascii="Segoe UI Semilight" w:hAnsi="Segoe UI Semilight" w:cs="Segoe UI Semilight"/>
                <w:color w:val="auto"/>
              </w:rPr>
            </w:pPr>
          </w:p>
        </w:tc>
        <w:tc>
          <w:tcPr>
            <w:tcW w:w="5563" w:type="dxa"/>
          </w:tcPr>
          <w:p w14:paraId="15B3555A"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(a) </w:t>
            </w:r>
            <w:r w:rsidRPr="00D57FEC">
              <w:rPr>
                <w:rFonts w:ascii="Segoe UI Semilight" w:eastAsia="Arial" w:hAnsi="Segoe UI Semilight" w:cs="Segoe UI Semilight"/>
                <w:color w:val="auto"/>
                <w:sz w:val="19"/>
                <w:szCs w:val="19"/>
                <w:highlight w:val="white"/>
              </w:rPr>
              <w:t xml:space="preserve"> </w:t>
            </w:r>
            <w:r w:rsidRPr="00D57FEC">
              <w:rPr>
                <w:rFonts w:ascii="Segoe UI Semilight" w:eastAsia="Arial" w:hAnsi="Segoe UI Semilight" w:cs="Segoe UI Semilight"/>
                <w:color w:val="auto"/>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1BDE2D46"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357B8629"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tc>
      </w:tr>
      <w:tr w:rsidR="00557B2C" w14:paraId="1CF74BF6" w14:textId="77777777" w:rsidTr="006D5DEC">
        <w:trPr>
          <w:trHeight w:val="700"/>
        </w:trPr>
        <w:tc>
          <w:tcPr>
            <w:tcW w:w="1257" w:type="dxa"/>
            <w:vMerge/>
          </w:tcPr>
          <w:p w14:paraId="6AFB6D7F" w14:textId="77777777" w:rsidR="006D5DEC" w:rsidRPr="00D57FEC" w:rsidRDefault="006D5DEC">
            <w:pPr>
              <w:pStyle w:val="Normal1"/>
              <w:widowControl w:val="0"/>
              <w:jc w:val="both"/>
              <w:rPr>
                <w:rFonts w:ascii="Segoe UI Semilight" w:hAnsi="Segoe UI Semilight" w:cs="Segoe UI Semilight"/>
                <w:color w:val="auto"/>
              </w:rPr>
            </w:pPr>
          </w:p>
        </w:tc>
        <w:tc>
          <w:tcPr>
            <w:tcW w:w="5563" w:type="dxa"/>
          </w:tcPr>
          <w:p w14:paraId="4AA482FE"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(b) A statement of the cash flow forecast for the current year and a bank letter outlining the current cash and credit position.</w:t>
            </w:r>
          </w:p>
        </w:tc>
        <w:tc>
          <w:tcPr>
            <w:tcW w:w="2517" w:type="dxa"/>
          </w:tcPr>
          <w:p w14:paraId="24422CCE"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19BDAF35" w14:textId="77777777" w:rsidR="006D5DEC" w:rsidRPr="00D57FEC" w:rsidRDefault="006D5DEC">
            <w:pPr>
              <w:pStyle w:val="Normal1"/>
              <w:widowControl w:val="0"/>
              <w:ind w:right="-23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tc>
      </w:tr>
      <w:tr w:rsidR="00557B2C" w14:paraId="731C71DD" w14:textId="77777777" w:rsidTr="006D5DEC">
        <w:trPr>
          <w:trHeight w:val="1500"/>
        </w:trPr>
        <w:tc>
          <w:tcPr>
            <w:tcW w:w="1257" w:type="dxa"/>
          </w:tcPr>
          <w:p w14:paraId="5629EFB0" w14:textId="77777777" w:rsidR="006D5DEC" w:rsidRPr="00D57FEC" w:rsidRDefault="006D5DEC">
            <w:pPr>
              <w:pStyle w:val="Normal1"/>
              <w:widowControl w:val="0"/>
              <w:jc w:val="both"/>
              <w:rPr>
                <w:rFonts w:ascii="Segoe UI Semilight" w:hAnsi="Segoe UI Semilight" w:cs="Segoe UI Semilight"/>
                <w:color w:val="auto"/>
              </w:rPr>
            </w:pPr>
          </w:p>
        </w:tc>
        <w:tc>
          <w:tcPr>
            <w:tcW w:w="5563" w:type="dxa"/>
          </w:tcPr>
          <w:p w14:paraId="21DD0C2E"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829010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181830FF"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tc>
      </w:tr>
      <w:tr w:rsidR="00557B2C" w14:paraId="07719738" w14:textId="77777777" w:rsidTr="006D5DEC">
        <w:tc>
          <w:tcPr>
            <w:tcW w:w="1257" w:type="dxa"/>
          </w:tcPr>
          <w:p w14:paraId="25491336"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4.2</w:t>
            </w:r>
          </w:p>
        </w:tc>
        <w:tc>
          <w:tcPr>
            <w:tcW w:w="5563" w:type="dxa"/>
          </w:tcPr>
          <w:p w14:paraId="7F72D60E" w14:textId="77777777" w:rsidR="006D5DEC" w:rsidRPr="00D57FEC" w:rsidRDefault="006D5DEC" w:rsidP="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17" w:type="dxa"/>
          </w:tcPr>
          <w:p w14:paraId="738AD65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304CA563"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tc>
      </w:tr>
    </w:tbl>
    <w:p w14:paraId="6E40F29C" w14:textId="77777777" w:rsidR="006D5DEC" w:rsidRPr="00D57FEC" w:rsidRDefault="006D5DEC">
      <w:pPr>
        <w:pStyle w:val="Normal1"/>
        <w:spacing w:after="160" w:line="259" w:lineRule="auto"/>
        <w:rPr>
          <w:rFonts w:ascii="Segoe UI Semilight" w:hAnsi="Segoe UI Semilight" w:cs="Segoe UI Semilight"/>
          <w:color w:val="auto"/>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57B2C" w14:paraId="1A87A7B2" w14:textId="77777777" w:rsidTr="006D5DEC">
        <w:trPr>
          <w:trHeight w:val="400"/>
        </w:trPr>
        <w:tc>
          <w:tcPr>
            <w:tcW w:w="1257" w:type="dxa"/>
            <w:tcBorders>
              <w:top w:val="single" w:sz="8" w:space="0" w:color="000000"/>
              <w:bottom w:val="single" w:sz="6" w:space="0" w:color="000000"/>
            </w:tcBorders>
            <w:shd w:val="clear" w:color="auto" w:fill="1F497D" w:themeFill="text2"/>
          </w:tcPr>
          <w:p w14:paraId="4CA835AB" w14:textId="77777777" w:rsidR="006D5DEC" w:rsidRPr="00F904FF" w:rsidRDefault="006D5DEC" w:rsidP="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rPr>
              <w:t>Section 5</w:t>
            </w:r>
          </w:p>
        </w:tc>
        <w:tc>
          <w:tcPr>
            <w:tcW w:w="8080" w:type="dxa"/>
            <w:tcBorders>
              <w:top w:val="single" w:sz="8" w:space="0" w:color="000000"/>
              <w:bottom w:val="single" w:sz="6" w:space="0" w:color="000000"/>
            </w:tcBorders>
            <w:shd w:val="clear" w:color="auto" w:fill="1F497D" w:themeFill="text2"/>
          </w:tcPr>
          <w:p w14:paraId="6C1FC9A5" w14:textId="77777777" w:rsidR="006D5DEC" w:rsidRPr="00F904FF" w:rsidRDefault="006D5DEC" w:rsidP="006D5DEC">
            <w:pPr>
              <w:pStyle w:val="Normal1"/>
              <w:spacing w:before="100"/>
              <w:jc w:val="both"/>
              <w:rPr>
                <w:rFonts w:ascii="Segoe UI Semilight" w:hAnsi="Segoe UI Semilight" w:cs="Segoe UI Semilight"/>
                <w:color w:val="FFFFFF" w:themeColor="background1"/>
              </w:rPr>
            </w:pPr>
            <w:r w:rsidRPr="00F904FF">
              <w:rPr>
                <w:rFonts w:ascii="Segoe UI Semilight" w:eastAsia="Arial" w:hAnsi="Segoe UI Semilight" w:cs="Segoe UI Semilight"/>
                <w:b/>
                <w:color w:val="FFFFFF" w:themeColor="background1"/>
              </w:rPr>
              <w:t>If you have indicated in the Mandatory Information Questionnaire question 1.1(o) that you are part of a wider group, please provide further details below:</w:t>
            </w:r>
            <w:r w:rsidRPr="00F904FF">
              <w:rPr>
                <w:rFonts w:ascii="Segoe UI Semilight" w:eastAsia="Arial" w:hAnsi="Segoe UI Semilight" w:cs="Segoe UI Semilight"/>
                <w:color w:val="FFFFFF" w:themeColor="background1"/>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557B2C" w14:paraId="42208CD1" w14:textId="77777777" w:rsidTr="006D5DEC">
        <w:tc>
          <w:tcPr>
            <w:tcW w:w="4144" w:type="dxa"/>
          </w:tcPr>
          <w:p w14:paraId="613908BE"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Name of organisation:</w:t>
            </w:r>
          </w:p>
        </w:tc>
        <w:tc>
          <w:tcPr>
            <w:tcW w:w="5193" w:type="dxa"/>
          </w:tcPr>
          <w:p w14:paraId="641139E3" w14:textId="77777777" w:rsidR="006D5DEC" w:rsidRPr="00D57FEC" w:rsidRDefault="006D5DEC">
            <w:pPr>
              <w:pStyle w:val="Normal1"/>
              <w:widowControl w:val="0"/>
              <w:jc w:val="both"/>
              <w:rPr>
                <w:rFonts w:ascii="Segoe UI Semilight" w:hAnsi="Segoe UI Semilight" w:cs="Segoe UI Semilight"/>
                <w:color w:val="auto"/>
              </w:rPr>
            </w:pPr>
          </w:p>
          <w:p w14:paraId="03E6A3A4" w14:textId="77777777" w:rsidR="006D5DEC" w:rsidRPr="00D57FEC" w:rsidRDefault="006D5DEC">
            <w:pPr>
              <w:pStyle w:val="Normal1"/>
              <w:widowControl w:val="0"/>
              <w:jc w:val="both"/>
              <w:rPr>
                <w:rFonts w:ascii="Segoe UI Semilight" w:hAnsi="Segoe UI Semilight" w:cs="Segoe UI Semilight"/>
                <w:color w:val="auto"/>
              </w:rPr>
            </w:pPr>
          </w:p>
        </w:tc>
      </w:tr>
      <w:tr w:rsidR="00557B2C" w14:paraId="40C82030" w14:textId="77777777" w:rsidTr="006D5DEC">
        <w:tc>
          <w:tcPr>
            <w:tcW w:w="4144" w:type="dxa"/>
          </w:tcPr>
          <w:p w14:paraId="75C6F747" w14:textId="77777777" w:rsidR="006D5DEC" w:rsidRPr="00D57FEC" w:rsidRDefault="006D5DEC">
            <w:pPr>
              <w:pStyle w:val="Normal1"/>
              <w:widowControl w:val="0"/>
              <w:jc w:val="both"/>
              <w:rPr>
                <w:rFonts w:ascii="Segoe UI Semilight" w:eastAsia="Arial" w:hAnsi="Segoe UI Semilight" w:cs="Segoe UI Semilight"/>
                <w:b/>
                <w:color w:val="auto"/>
                <w:sz w:val="22"/>
                <w:szCs w:val="22"/>
              </w:rPr>
            </w:pPr>
            <w:r w:rsidRPr="00D57FEC">
              <w:rPr>
                <w:rFonts w:ascii="Segoe UI Semilight" w:eastAsia="Arial" w:hAnsi="Segoe UI Semilight" w:cs="Segoe UI Semilight"/>
                <w:b/>
                <w:color w:val="auto"/>
                <w:sz w:val="22"/>
                <w:szCs w:val="22"/>
              </w:rPr>
              <w:t>Relationship to the Supplier completing these questions:</w:t>
            </w:r>
          </w:p>
          <w:p w14:paraId="6D095853" w14:textId="77777777" w:rsidR="006D5DEC" w:rsidRPr="00D57FEC" w:rsidRDefault="006D5DEC">
            <w:pPr>
              <w:pStyle w:val="Normal1"/>
              <w:widowControl w:val="0"/>
              <w:jc w:val="both"/>
              <w:rPr>
                <w:rFonts w:ascii="Segoe UI Semilight" w:hAnsi="Segoe UI Semilight" w:cs="Segoe UI Semilight"/>
                <w:color w:val="auto"/>
              </w:rPr>
            </w:pPr>
          </w:p>
        </w:tc>
        <w:tc>
          <w:tcPr>
            <w:tcW w:w="5193" w:type="dxa"/>
          </w:tcPr>
          <w:p w14:paraId="1A8E59F9" w14:textId="77777777" w:rsidR="006D5DEC" w:rsidRPr="00D57FEC" w:rsidRDefault="006D5DEC">
            <w:pPr>
              <w:pStyle w:val="Normal1"/>
              <w:widowControl w:val="0"/>
              <w:jc w:val="both"/>
              <w:rPr>
                <w:rFonts w:ascii="Segoe UI Semilight" w:hAnsi="Segoe UI Semilight" w:cs="Segoe UI Semilight"/>
                <w:color w:val="auto"/>
              </w:rPr>
            </w:pPr>
          </w:p>
          <w:p w14:paraId="621E55A2" w14:textId="77777777" w:rsidR="006D5DEC" w:rsidRPr="00D57FEC" w:rsidRDefault="006D5DEC">
            <w:pPr>
              <w:pStyle w:val="Normal1"/>
              <w:widowControl w:val="0"/>
              <w:jc w:val="both"/>
              <w:rPr>
                <w:rFonts w:ascii="Segoe UI Semilight" w:hAnsi="Segoe UI Semilight" w:cs="Segoe UI Semilight"/>
                <w:color w:val="auto"/>
              </w:rPr>
            </w:pPr>
          </w:p>
        </w:tc>
      </w:tr>
    </w:tbl>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557B2C" w14:paraId="69A5E0C9" w14:textId="77777777" w:rsidTr="006D5DEC">
        <w:trPr>
          <w:trHeight w:val="700"/>
        </w:trPr>
        <w:tc>
          <w:tcPr>
            <w:tcW w:w="1257" w:type="dxa"/>
          </w:tcPr>
          <w:p w14:paraId="5887A056"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5.1</w:t>
            </w:r>
          </w:p>
        </w:tc>
        <w:tc>
          <w:tcPr>
            <w:tcW w:w="5529" w:type="dxa"/>
          </w:tcPr>
          <w:p w14:paraId="661EE758"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Are you able to provide parent company accounts if requested to at a later stage?</w:t>
            </w:r>
          </w:p>
        </w:tc>
        <w:tc>
          <w:tcPr>
            <w:tcW w:w="2551" w:type="dxa"/>
          </w:tcPr>
          <w:p w14:paraId="4A9E0E95"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2CA24E62"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tc>
      </w:tr>
      <w:tr w:rsidR="00557B2C" w14:paraId="0BBC2D11" w14:textId="77777777" w:rsidTr="006D5DEC">
        <w:tc>
          <w:tcPr>
            <w:tcW w:w="1257" w:type="dxa"/>
          </w:tcPr>
          <w:p w14:paraId="1BAD8166"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5.2</w:t>
            </w:r>
          </w:p>
        </w:tc>
        <w:tc>
          <w:tcPr>
            <w:tcW w:w="5529" w:type="dxa"/>
          </w:tcPr>
          <w:p w14:paraId="6A49DBA0" w14:textId="77777777" w:rsidR="006D5DEC" w:rsidRPr="00D57FEC" w:rsidRDefault="006D5DEC">
            <w:pPr>
              <w:pStyle w:val="Normal1"/>
              <w:widowControl w:val="0"/>
              <w:jc w:val="both"/>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If yes, would the parent company be willing to provide a guarantee if necessary?</w:t>
            </w:r>
          </w:p>
          <w:p w14:paraId="2E7B8475" w14:textId="77777777" w:rsidR="006D5DEC" w:rsidRPr="00D57FEC" w:rsidRDefault="006D5DEC">
            <w:pPr>
              <w:pStyle w:val="Normal1"/>
              <w:widowControl w:val="0"/>
              <w:jc w:val="both"/>
              <w:rPr>
                <w:rFonts w:ascii="Segoe UI Semilight" w:hAnsi="Segoe UI Semilight" w:cs="Segoe UI Semilight"/>
                <w:color w:val="auto"/>
              </w:rPr>
            </w:pPr>
          </w:p>
        </w:tc>
        <w:tc>
          <w:tcPr>
            <w:tcW w:w="2551" w:type="dxa"/>
          </w:tcPr>
          <w:p w14:paraId="53955598"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lastRenderedPageBreak/>
              <w:t xml:space="preserve">Yes </w:t>
            </w:r>
            <w:r w:rsidRPr="00D57FEC">
              <w:rPr>
                <w:rFonts w:ascii="Segoe UI Symbol" w:eastAsia="Menlo Regular" w:hAnsi="Segoe UI Symbol" w:cs="Segoe UI Symbol"/>
                <w:color w:val="auto"/>
                <w:sz w:val="22"/>
                <w:szCs w:val="22"/>
              </w:rPr>
              <w:t>☐</w:t>
            </w:r>
          </w:p>
          <w:p w14:paraId="230180F0"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tc>
      </w:tr>
      <w:tr w:rsidR="00557B2C" w14:paraId="2038A965" w14:textId="77777777" w:rsidTr="006D5DEC">
        <w:tc>
          <w:tcPr>
            <w:tcW w:w="1257" w:type="dxa"/>
          </w:tcPr>
          <w:p w14:paraId="4D19894A"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lastRenderedPageBreak/>
              <w:t>5.3</w:t>
            </w:r>
          </w:p>
        </w:tc>
        <w:tc>
          <w:tcPr>
            <w:tcW w:w="5529" w:type="dxa"/>
          </w:tcPr>
          <w:p w14:paraId="67B4CAD9" w14:textId="77777777" w:rsidR="006D5DEC" w:rsidRPr="00D57FEC" w:rsidRDefault="006D5DEC" w:rsidP="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no, would you be able to obtain a guarantee elsewhere (e.g. from a bank)?</w:t>
            </w:r>
            <w:r w:rsidRPr="00D57FEC">
              <w:rPr>
                <w:rFonts w:ascii="Segoe UI Semilight" w:hAnsi="Segoe UI Semilight" w:cs="Segoe UI Semilight"/>
                <w:color w:val="auto"/>
              </w:rPr>
              <w:t xml:space="preserve"> </w:t>
            </w:r>
          </w:p>
        </w:tc>
        <w:tc>
          <w:tcPr>
            <w:tcW w:w="2551" w:type="dxa"/>
          </w:tcPr>
          <w:p w14:paraId="1DD6E769"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Yes </w:t>
            </w:r>
            <w:r w:rsidRPr="00D57FEC">
              <w:rPr>
                <w:rFonts w:ascii="Segoe UI Symbol" w:eastAsia="Menlo Regular" w:hAnsi="Segoe UI Symbol" w:cs="Segoe UI Symbol"/>
                <w:color w:val="auto"/>
                <w:sz w:val="22"/>
                <w:szCs w:val="22"/>
              </w:rPr>
              <w:t>☐</w:t>
            </w:r>
          </w:p>
          <w:p w14:paraId="5878754B"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No   </w:t>
            </w:r>
            <w:r w:rsidRPr="00D57FEC">
              <w:rPr>
                <w:rFonts w:ascii="Segoe UI Symbol" w:eastAsia="Menlo Regular" w:hAnsi="Segoe UI Symbol" w:cs="Segoe UI Symbol"/>
                <w:color w:val="auto"/>
                <w:sz w:val="22"/>
                <w:szCs w:val="22"/>
              </w:rPr>
              <w:t>☐</w:t>
            </w:r>
          </w:p>
        </w:tc>
      </w:tr>
    </w:tbl>
    <w:p w14:paraId="38C757CA" w14:textId="77777777" w:rsidR="006D5DEC" w:rsidRPr="00D57FEC" w:rsidRDefault="006D5DEC" w:rsidP="006D5DEC">
      <w:pPr>
        <w:pStyle w:val="Normal1"/>
        <w:spacing w:line="276" w:lineRule="auto"/>
        <w:jc w:val="both"/>
        <w:rPr>
          <w:rFonts w:ascii="Segoe UI Semilight" w:hAnsi="Segoe UI Semilight" w:cs="Segoe UI Semilight"/>
          <w:color w:val="auto"/>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57B2C" w14:paraId="4C9BA8E5" w14:textId="77777777" w:rsidTr="006D5DEC">
        <w:trPr>
          <w:trHeight w:val="400"/>
        </w:trPr>
        <w:tc>
          <w:tcPr>
            <w:tcW w:w="1257" w:type="dxa"/>
            <w:tcBorders>
              <w:top w:val="single" w:sz="8" w:space="0" w:color="000000"/>
              <w:bottom w:val="single" w:sz="6" w:space="0" w:color="000000"/>
            </w:tcBorders>
            <w:shd w:val="clear" w:color="auto" w:fill="1F497D" w:themeFill="text2"/>
          </w:tcPr>
          <w:p w14:paraId="527FC0E4" w14:textId="77777777" w:rsidR="006D5DEC" w:rsidRPr="00F904FF" w:rsidRDefault="006D5DEC" w:rsidP="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rPr>
              <w:t>Section 6</w:t>
            </w:r>
          </w:p>
        </w:tc>
        <w:tc>
          <w:tcPr>
            <w:tcW w:w="8080" w:type="dxa"/>
            <w:tcBorders>
              <w:top w:val="single" w:sz="8" w:space="0" w:color="000000"/>
              <w:bottom w:val="single" w:sz="6" w:space="0" w:color="000000"/>
            </w:tcBorders>
            <w:shd w:val="clear" w:color="auto" w:fill="1F497D" w:themeFill="text2"/>
          </w:tcPr>
          <w:p w14:paraId="0A17C2DF" w14:textId="77777777" w:rsidR="006D5DEC" w:rsidRPr="00F904FF" w:rsidRDefault="006D5DEC" w:rsidP="006D5DEC">
            <w:pPr>
              <w:pStyle w:val="Normal1"/>
              <w:spacing w:before="100"/>
              <w:jc w:val="both"/>
              <w:rPr>
                <w:rFonts w:ascii="Segoe UI Semilight" w:hAnsi="Segoe UI Semilight" w:cs="Segoe UI Semilight"/>
                <w:color w:val="FFFFFF" w:themeColor="background1"/>
              </w:rPr>
            </w:pPr>
            <w:r w:rsidRPr="00F904FF">
              <w:rPr>
                <w:rFonts w:ascii="Segoe UI Semilight" w:eastAsia="Arial" w:hAnsi="Segoe UI Semilight" w:cs="Segoe UI Semilight"/>
                <w:b/>
                <w:color w:val="FFFFFF" w:themeColor="background1"/>
              </w:rPr>
              <w:t>Technical and Professional Ability</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557B2C" w14:paraId="20AE10B1" w14:textId="77777777" w:rsidTr="006D5DEC">
        <w:trPr>
          <w:trHeight w:val="5700"/>
        </w:trPr>
        <w:tc>
          <w:tcPr>
            <w:tcW w:w="1257" w:type="dxa"/>
          </w:tcPr>
          <w:p w14:paraId="0AAB48C3"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6.1</w:t>
            </w:r>
          </w:p>
        </w:tc>
        <w:tc>
          <w:tcPr>
            <w:tcW w:w="8080" w:type="dxa"/>
          </w:tcPr>
          <w:p w14:paraId="68132612" w14:textId="77777777" w:rsidR="006D5DEC" w:rsidRPr="00D57FEC" w:rsidRDefault="006D5DEC">
            <w:pPr>
              <w:pStyle w:val="Normal1"/>
              <w:widowControl w:val="0"/>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Relevant experience and contract examples</w:t>
            </w:r>
            <w:r w:rsidRPr="00D57FEC">
              <w:rPr>
                <w:rFonts w:ascii="Segoe UI Semilight" w:eastAsia="Arial" w:hAnsi="Segoe UI Semilight" w:cs="Segoe UI Semilight"/>
                <w:color w:val="auto"/>
                <w:sz w:val="22"/>
                <w:szCs w:val="22"/>
              </w:rPr>
              <w:br/>
            </w:r>
            <w:r w:rsidRPr="00D57FEC">
              <w:rPr>
                <w:rFonts w:ascii="Segoe UI Semilight" w:eastAsia="Arial" w:hAnsi="Segoe UI Semilight" w:cs="Segoe UI Semilight"/>
                <w:color w:val="auto"/>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D57FEC">
              <w:rPr>
                <w:rFonts w:ascii="Segoe UI Semilight" w:eastAsia="Arial" w:hAnsi="Segoe UI Semilight" w:cs="Segoe UI Semilight"/>
                <w:color w:val="auto"/>
                <w:sz w:val="22"/>
                <w:szCs w:val="22"/>
              </w:rPr>
              <w:br/>
            </w:r>
            <w:r w:rsidRPr="00D57FEC">
              <w:rPr>
                <w:rFonts w:ascii="Segoe UI Semilight" w:eastAsia="Arial" w:hAnsi="Segoe UI Semilight" w:cs="Segoe UI Semilight"/>
                <w:color w:val="auto"/>
                <w:sz w:val="22"/>
                <w:szCs w:val="22"/>
              </w:rPr>
              <w:br/>
              <w:t>The named contact provided should be able to provide written evidence to confirm the accuracy of the information provided below.</w:t>
            </w:r>
            <w:r w:rsidRPr="00D57FEC">
              <w:rPr>
                <w:rFonts w:ascii="Segoe UI Semilight" w:eastAsia="Arial" w:hAnsi="Segoe UI Semilight" w:cs="Segoe UI Semilight"/>
                <w:color w:val="auto"/>
                <w:sz w:val="22"/>
                <w:szCs w:val="22"/>
              </w:rPr>
              <w:br/>
            </w:r>
            <w:r w:rsidRPr="00D57FEC">
              <w:rPr>
                <w:rFonts w:ascii="Segoe UI Semilight" w:eastAsia="Arial" w:hAnsi="Segoe UI Semilight" w:cs="Segoe UI Semilight"/>
                <w:color w:val="auto"/>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D57FEC">
              <w:rPr>
                <w:rFonts w:ascii="Segoe UI Semilight" w:eastAsia="Arial" w:hAnsi="Segoe UI Semilight" w:cs="Segoe UI Semilight"/>
                <w:color w:val="auto"/>
                <w:sz w:val="22"/>
                <w:szCs w:val="22"/>
              </w:rPr>
              <w:br/>
            </w:r>
            <w:r w:rsidRPr="00D57FEC">
              <w:rPr>
                <w:rFonts w:ascii="Segoe UI Semilight" w:eastAsia="Arial" w:hAnsi="Segoe UI Semilight" w:cs="Segoe UI Semilight"/>
                <w:color w:val="auto"/>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1A87A73" w14:textId="77777777" w:rsidR="006D5DEC" w:rsidRPr="00D57FEC" w:rsidRDefault="006D5DEC">
            <w:pPr>
              <w:pStyle w:val="Normal1"/>
              <w:widowControl w:val="0"/>
              <w:rPr>
                <w:rFonts w:ascii="Segoe UI Semilight" w:hAnsi="Segoe UI Semilight" w:cs="Segoe UI Semilight"/>
                <w:color w:val="auto"/>
              </w:rPr>
            </w:pPr>
          </w:p>
          <w:p w14:paraId="776E558E" w14:textId="77777777" w:rsidR="006D5DEC" w:rsidRPr="00D57FEC" w:rsidRDefault="006D5DEC" w:rsidP="006D5DEC">
            <w:pPr>
              <w:pStyle w:val="Normal1"/>
              <w:widowControl w:val="0"/>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t>If you cannot provide examples see question 6.3</w:t>
            </w:r>
          </w:p>
          <w:p w14:paraId="5ED5293C" w14:textId="77777777" w:rsidR="006D5DEC" w:rsidRPr="00D57FEC" w:rsidRDefault="006D5DEC" w:rsidP="006D5DEC">
            <w:pPr>
              <w:pStyle w:val="Normal1"/>
              <w:widowControl w:val="0"/>
              <w:rPr>
                <w:rFonts w:ascii="Segoe UI Semilight" w:eastAsia="Arial" w:hAnsi="Segoe UI Semilight" w:cs="Segoe UI Semilight"/>
                <w:color w:val="auto"/>
                <w:sz w:val="22"/>
                <w:szCs w:val="22"/>
              </w:rPr>
            </w:pPr>
          </w:p>
          <w:p w14:paraId="329BDE5B" w14:textId="77777777" w:rsidR="006D5DEC" w:rsidRPr="00D57FEC" w:rsidRDefault="006D5DEC" w:rsidP="006D5DEC">
            <w:pPr>
              <w:pStyle w:val="Normal1"/>
              <w:widowControl w:val="0"/>
              <w:rPr>
                <w:rFonts w:ascii="Segoe UI Semilight" w:hAnsi="Segoe UI Semilight" w:cs="Segoe UI Semilight"/>
                <w:color w:val="auto"/>
              </w:rPr>
            </w:pPr>
            <w:r w:rsidRPr="00D57FEC">
              <w:rPr>
                <w:rFonts w:ascii="Segoe UI Semilight" w:hAnsi="Segoe UI Semilight" w:cs="Segoe UI Semilight"/>
                <w:i/>
                <w:color w:val="auto"/>
                <w:sz w:val="22"/>
              </w:rPr>
              <w:t xml:space="preserve">We require you to demonstrate recent evidence of successfully delivering relevant services and the quality of any testimonials provided; </w:t>
            </w:r>
            <w:r>
              <w:rPr>
                <w:rFonts w:ascii="Segoe UI Semilight" w:hAnsi="Segoe UI Semilight" w:cs="Segoe UI Semilight"/>
                <w:i/>
                <w:color w:val="auto"/>
                <w:sz w:val="22"/>
              </w:rPr>
              <w:t>Waltham Forest Housing Association</w:t>
            </w:r>
            <w:r w:rsidRPr="00D57FEC">
              <w:rPr>
                <w:rFonts w:ascii="Segoe UI Semilight" w:hAnsi="Segoe UI Semilight" w:cs="Segoe UI Semilight"/>
                <w:i/>
                <w:color w:val="auto"/>
                <w:sz w:val="22"/>
              </w:rPr>
              <w:t xml:space="preserve"> may also request that you provide references to support your answer.</w:t>
            </w:r>
          </w:p>
        </w:tc>
      </w:tr>
    </w:tbl>
    <w:p w14:paraId="50C322A7" w14:textId="77777777" w:rsidR="006D5DEC" w:rsidRPr="00D57FEC" w:rsidRDefault="006D5DEC">
      <w:pPr>
        <w:pStyle w:val="Normal1"/>
        <w:spacing w:line="259" w:lineRule="auto"/>
        <w:jc w:val="both"/>
        <w:rPr>
          <w:rFonts w:ascii="Segoe UI Semilight" w:hAnsi="Segoe UI Semilight" w:cs="Segoe UI Semilight"/>
          <w:color w:val="auto"/>
        </w:rPr>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557B2C" w14:paraId="6DFAEB3F" w14:textId="77777777" w:rsidTr="006D5DEC">
        <w:trPr>
          <w:trHeight w:val="420"/>
        </w:trPr>
        <w:tc>
          <w:tcPr>
            <w:tcW w:w="2334" w:type="dxa"/>
          </w:tcPr>
          <w:p w14:paraId="69153E07" w14:textId="77777777" w:rsidR="006D5DEC" w:rsidRPr="00D57FEC" w:rsidRDefault="006D5DEC">
            <w:pPr>
              <w:pStyle w:val="Normal1"/>
              <w:widowControl w:val="0"/>
              <w:jc w:val="both"/>
              <w:rPr>
                <w:rFonts w:ascii="Segoe UI Semilight" w:hAnsi="Segoe UI Semilight" w:cs="Segoe UI Semilight"/>
                <w:color w:val="auto"/>
              </w:rPr>
            </w:pPr>
          </w:p>
        </w:tc>
        <w:tc>
          <w:tcPr>
            <w:tcW w:w="2334" w:type="dxa"/>
          </w:tcPr>
          <w:p w14:paraId="6EF978D1"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Contract 1</w:t>
            </w:r>
          </w:p>
        </w:tc>
        <w:tc>
          <w:tcPr>
            <w:tcW w:w="2334" w:type="dxa"/>
          </w:tcPr>
          <w:p w14:paraId="739CE7CD"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Contract 2</w:t>
            </w:r>
          </w:p>
        </w:tc>
        <w:tc>
          <w:tcPr>
            <w:tcW w:w="2335" w:type="dxa"/>
          </w:tcPr>
          <w:p w14:paraId="6575A9AB"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Contract 3</w:t>
            </w:r>
          </w:p>
        </w:tc>
      </w:tr>
      <w:tr w:rsidR="00557B2C" w14:paraId="53A883CF" w14:textId="77777777" w:rsidTr="006D5DEC">
        <w:trPr>
          <w:trHeight w:val="840"/>
        </w:trPr>
        <w:tc>
          <w:tcPr>
            <w:tcW w:w="2334" w:type="dxa"/>
          </w:tcPr>
          <w:p w14:paraId="4E1FBFD4"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Name of customer organisation</w:t>
            </w:r>
          </w:p>
        </w:tc>
        <w:tc>
          <w:tcPr>
            <w:tcW w:w="2334" w:type="dxa"/>
          </w:tcPr>
          <w:p w14:paraId="330F103E" w14:textId="77777777" w:rsidR="006D5DEC" w:rsidRPr="00D57FEC" w:rsidRDefault="006D5DEC">
            <w:pPr>
              <w:pStyle w:val="Normal1"/>
              <w:widowControl w:val="0"/>
              <w:jc w:val="both"/>
              <w:rPr>
                <w:rFonts w:ascii="Segoe UI Semilight" w:hAnsi="Segoe UI Semilight" w:cs="Segoe UI Semilight"/>
                <w:color w:val="auto"/>
              </w:rPr>
            </w:pPr>
          </w:p>
        </w:tc>
        <w:tc>
          <w:tcPr>
            <w:tcW w:w="2334" w:type="dxa"/>
          </w:tcPr>
          <w:p w14:paraId="63EEE766" w14:textId="77777777" w:rsidR="006D5DEC" w:rsidRPr="00D57FEC" w:rsidRDefault="006D5DEC">
            <w:pPr>
              <w:pStyle w:val="Normal1"/>
              <w:widowControl w:val="0"/>
              <w:jc w:val="both"/>
              <w:rPr>
                <w:rFonts w:ascii="Segoe UI Semilight" w:hAnsi="Segoe UI Semilight" w:cs="Segoe UI Semilight"/>
                <w:color w:val="auto"/>
              </w:rPr>
            </w:pPr>
          </w:p>
        </w:tc>
        <w:tc>
          <w:tcPr>
            <w:tcW w:w="2335" w:type="dxa"/>
          </w:tcPr>
          <w:p w14:paraId="5F301BD4" w14:textId="77777777" w:rsidR="006D5DEC" w:rsidRPr="00D57FEC" w:rsidRDefault="006D5DEC">
            <w:pPr>
              <w:pStyle w:val="Normal1"/>
              <w:widowControl w:val="0"/>
              <w:jc w:val="both"/>
              <w:rPr>
                <w:rFonts w:ascii="Segoe UI Semilight" w:hAnsi="Segoe UI Semilight" w:cs="Segoe UI Semilight"/>
                <w:color w:val="auto"/>
              </w:rPr>
            </w:pPr>
          </w:p>
        </w:tc>
      </w:tr>
      <w:tr w:rsidR="00557B2C" w14:paraId="274D88A3" w14:textId="77777777" w:rsidTr="006D5DEC">
        <w:trPr>
          <w:trHeight w:val="420"/>
        </w:trPr>
        <w:tc>
          <w:tcPr>
            <w:tcW w:w="2334" w:type="dxa"/>
          </w:tcPr>
          <w:p w14:paraId="02D57658"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Point of contact in the organisation</w:t>
            </w:r>
          </w:p>
        </w:tc>
        <w:tc>
          <w:tcPr>
            <w:tcW w:w="2334" w:type="dxa"/>
          </w:tcPr>
          <w:p w14:paraId="5229AEC9" w14:textId="77777777" w:rsidR="006D5DEC" w:rsidRPr="00D57FEC" w:rsidRDefault="006D5DEC">
            <w:pPr>
              <w:pStyle w:val="Normal1"/>
              <w:widowControl w:val="0"/>
              <w:jc w:val="both"/>
              <w:rPr>
                <w:rFonts w:ascii="Segoe UI Semilight" w:hAnsi="Segoe UI Semilight" w:cs="Segoe UI Semilight"/>
                <w:color w:val="auto"/>
              </w:rPr>
            </w:pPr>
          </w:p>
        </w:tc>
        <w:tc>
          <w:tcPr>
            <w:tcW w:w="2334" w:type="dxa"/>
          </w:tcPr>
          <w:p w14:paraId="2423444B" w14:textId="77777777" w:rsidR="006D5DEC" w:rsidRPr="00D57FEC" w:rsidRDefault="006D5DEC">
            <w:pPr>
              <w:pStyle w:val="Normal1"/>
              <w:widowControl w:val="0"/>
              <w:jc w:val="both"/>
              <w:rPr>
                <w:rFonts w:ascii="Segoe UI Semilight" w:hAnsi="Segoe UI Semilight" w:cs="Segoe UI Semilight"/>
                <w:color w:val="auto"/>
              </w:rPr>
            </w:pPr>
          </w:p>
        </w:tc>
        <w:tc>
          <w:tcPr>
            <w:tcW w:w="2335" w:type="dxa"/>
          </w:tcPr>
          <w:p w14:paraId="77FFB19B" w14:textId="77777777" w:rsidR="006D5DEC" w:rsidRPr="00D57FEC" w:rsidRDefault="006D5DEC">
            <w:pPr>
              <w:pStyle w:val="Normal1"/>
              <w:widowControl w:val="0"/>
              <w:jc w:val="both"/>
              <w:rPr>
                <w:rFonts w:ascii="Segoe UI Semilight" w:hAnsi="Segoe UI Semilight" w:cs="Segoe UI Semilight"/>
                <w:color w:val="auto"/>
              </w:rPr>
            </w:pPr>
          </w:p>
        </w:tc>
      </w:tr>
      <w:tr w:rsidR="00557B2C" w14:paraId="58F0379E" w14:textId="77777777" w:rsidTr="006D5DEC">
        <w:trPr>
          <w:trHeight w:val="420"/>
        </w:trPr>
        <w:tc>
          <w:tcPr>
            <w:tcW w:w="2334" w:type="dxa"/>
          </w:tcPr>
          <w:p w14:paraId="647F9C78"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Position in the organisation</w:t>
            </w:r>
          </w:p>
        </w:tc>
        <w:tc>
          <w:tcPr>
            <w:tcW w:w="2334" w:type="dxa"/>
          </w:tcPr>
          <w:p w14:paraId="0EA29DD5" w14:textId="77777777" w:rsidR="006D5DEC" w:rsidRPr="00D57FEC" w:rsidRDefault="006D5DEC">
            <w:pPr>
              <w:pStyle w:val="Normal1"/>
              <w:widowControl w:val="0"/>
              <w:jc w:val="both"/>
              <w:rPr>
                <w:rFonts w:ascii="Segoe UI Semilight" w:hAnsi="Segoe UI Semilight" w:cs="Segoe UI Semilight"/>
                <w:color w:val="auto"/>
              </w:rPr>
            </w:pPr>
          </w:p>
        </w:tc>
        <w:tc>
          <w:tcPr>
            <w:tcW w:w="2334" w:type="dxa"/>
          </w:tcPr>
          <w:p w14:paraId="0F8DBFFC" w14:textId="77777777" w:rsidR="006D5DEC" w:rsidRPr="00D57FEC" w:rsidRDefault="006D5DEC">
            <w:pPr>
              <w:pStyle w:val="Normal1"/>
              <w:widowControl w:val="0"/>
              <w:jc w:val="both"/>
              <w:rPr>
                <w:rFonts w:ascii="Segoe UI Semilight" w:hAnsi="Segoe UI Semilight" w:cs="Segoe UI Semilight"/>
                <w:color w:val="auto"/>
              </w:rPr>
            </w:pPr>
          </w:p>
        </w:tc>
        <w:tc>
          <w:tcPr>
            <w:tcW w:w="2335" w:type="dxa"/>
          </w:tcPr>
          <w:p w14:paraId="4C0AE496" w14:textId="77777777" w:rsidR="006D5DEC" w:rsidRPr="00D57FEC" w:rsidRDefault="006D5DEC">
            <w:pPr>
              <w:pStyle w:val="Normal1"/>
              <w:widowControl w:val="0"/>
              <w:jc w:val="both"/>
              <w:rPr>
                <w:rFonts w:ascii="Segoe UI Semilight" w:hAnsi="Segoe UI Semilight" w:cs="Segoe UI Semilight"/>
                <w:color w:val="auto"/>
              </w:rPr>
            </w:pPr>
          </w:p>
        </w:tc>
      </w:tr>
      <w:tr w:rsidR="00557B2C" w14:paraId="4193089C" w14:textId="77777777" w:rsidTr="006D5DEC">
        <w:trPr>
          <w:trHeight w:val="420"/>
        </w:trPr>
        <w:tc>
          <w:tcPr>
            <w:tcW w:w="2334" w:type="dxa"/>
          </w:tcPr>
          <w:p w14:paraId="12927C2C"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E-mail address</w:t>
            </w:r>
          </w:p>
        </w:tc>
        <w:tc>
          <w:tcPr>
            <w:tcW w:w="2334" w:type="dxa"/>
          </w:tcPr>
          <w:p w14:paraId="18B25A4F" w14:textId="77777777" w:rsidR="006D5DEC" w:rsidRPr="00D57FEC" w:rsidRDefault="006D5DEC">
            <w:pPr>
              <w:pStyle w:val="Normal1"/>
              <w:widowControl w:val="0"/>
              <w:jc w:val="both"/>
              <w:rPr>
                <w:rFonts w:ascii="Segoe UI Semilight" w:hAnsi="Segoe UI Semilight" w:cs="Segoe UI Semilight"/>
                <w:color w:val="auto"/>
              </w:rPr>
            </w:pPr>
          </w:p>
        </w:tc>
        <w:tc>
          <w:tcPr>
            <w:tcW w:w="2334" w:type="dxa"/>
          </w:tcPr>
          <w:p w14:paraId="0D3F56A1" w14:textId="77777777" w:rsidR="006D5DEC" w:rsidRPr="00D57FEC" w:rsidRDefault="006D5DEC">
            <w:pPr>
              <w:pStyle w:val="Normal1"/>
              <w:widowControl w:val="0"/>
              <w:jc w:val="both"/>
              <w:rPr>
                <w:rFonts w:ascii="Segoe UI Semilight" w:hAnsi="Segoe UI Semilight" w:cs="Segoe UI Semilight"/>
                <w:color w:val="auto"/>
              </w:rPr>
            </w:pPr>
          </w:p>
        </w:tc>
        <w:tc>
          <w:tcPr>
            <w:tcW w:w="2335" w:type="dxa"/>
          </w:tcPr>
          <w:p w14:paraId="51EB0E5E" w14:textId="77777777" w:rsidR="006D5DEC" w:rsidRPr="00D57FEC" w:rsidRDefault="006D5DEC">
            <w:pPr>
              <w:pStyle w:val="Normal1"/>
              <w:widowControl w:val="0"/>
              <w:jc w:val="both"/>
              <w:rPr>
                <w:rFonts w:ascii="Segoe UI Semilight" w:hAnsi="Segoe UI Semilight" w:cs="Segoe UI Semilight"/>
                <w:color w:val="auto"/>
              </w:rPr>
            </w:pPr>
          </w:p>
        </w:tc>
      </w:tr>
      <w:tr w:rsidR="00557B2C" w14:paraId="3FCF71F4" w14:textId="77777777" w:rsidTr="006D5DEC">
        <w:trPr>
          <w:trHeight w:val="420"/>
        </w:trPr>
        <w:tc>
          <w:tcPr>
            <w:tcW w:w="2334" w:type="dxa"/>
          </w:tcPr>
          <w:p w14:paraId="40BE280E"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Description of contract, evidence of successful delivery of the services and testimonials</w:t>
            </w:r>
          </w:p>
        </w:tc>
        <w:tc>
          <w:tcPr>
            <w:tcW w:w="2334" w:type="dxa"/>
          </w:tcPr>
          <w:p w14:paraId="5A1383B1" w14:textId="77777777" w:rsidR="006D5DEC" w:rsidRPr="00D57FEC" w:rsidRDefault="006D5DEC">
            <w:pPr>
              <w:pStyle w:val="Normal1"/>
              <w:widowControl w:val="0"/>
              <w:jc w:val="both"/>
              <w:rPr>
                <w:rFonts w:ascii="Segoe UI Semilight" w:hAnsi="Segoe UI Semilight" w:cs="Segoe UI Semilight"/>
                <w:color w:val="auto"/>
              </w:rPr>
            </w:pPr>
          </w:p>
        </w:tc>
        <w:tc>
          <w:tcPr>
            <w:tcW w:w="2334" w:type="dxa"/>
          </w:tcPr>
          <w:p w14:paraId="39AFF8A4" w14:textId="77777777" w:rsidR="006D5DEC" w:rsidRPr="00D57FEC" w:rsidRDefault="006D5DEC">
            <w:pPr>
              <w:pStyle w:val="Normal1"/>
              <w:widowControl w:val="0"/>
              <w:jc w:val="both"/>
              <w:rPr>
                <w:rFonts w:ascii="Segoe UI Semilight" w:hAnsi="Segoe UI Semilight" w:cs="Segoe UI Semilight"/>
                <w:color w:val="auto"/>
              </w:rPr>
            </w:pPr>
          </w:p>
        </w:tc>
        <w:tc>
          <w:tcPr>
            <w:tcW w:w="2335" w:type="dxa"/>
          </w:tcPr>
          <w:p w14:paraId="2EE26F2A" w14:textId="77777777" w:rsidR="006D5DEC" w:rsidRPr="00D57FEC" w:rsidRDefault="006D5DEC">
            <w:pPr>
              <w:pStyle w:val="Normal1"/>
              <w:widowControl w:val="0"/>
              <w:jc w:val="both"/>
              <w:rPr>
                <w:rFonts w:ascii="Segoe UI Semilight" w:hAnsi="Segoe UI Semilight" w:cs="Segoe UI Semilight"/>
                <w:color w:val="auto"/>
              </w:rPr>
            </w:pPr>
          </w:p>
        </w:tc>
      </w:tr>
      <w:tr w:rsidR="00557B2C" w14:paraId="15DD11D3" w14:textId="77777777" w:rsidTr="006D5DEC">
        <w:trPr>
          <w:trHeight w:val="420"/>
        </w:trPr>
        <w:tc>
          <w:tcPr>
            <w:tcW w:w="2334" w:type="dxa"/>
          </w:tcPr>
          <w:p w14:paraId="1453735D"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lastRenderedPageBreak/>
              <w:t>Contract Start date</w:t>
            </w:r>
          </w:p>
        </w:tc>
        <w:tc>
          <w:tcPr>
            <w:tcW w:w="2334" w:type="dxa"/>
          </w:tcPr>
          <w:p w14:paraId="607D6277" w14:textId="77777777" w:rsidR="006D5DEC" w:rsidRPr="00D57FEC" w:rsidRDefault="006D5DEC">
            <w:pPr>
              <w:pStyle w:val="Normal1"/>
              <w:widowControl w:val="0"/>
              <w:jc w:val="both"/>
              <w:rPr>
                <w:rFonts w:ascii="Segoe UI Semilight" w:hAnsi="Segoe UI Semilight" w:cs="Segoe UI Semilight"/>
                <w:color w:val="auto"/>
              </w:rPr>
            </w:pPr>
          </w:p>
        </w:tc>
        <w:tc>
          <w:tcPr>
            <w:tcW w:w="2334" w:type="dxa"/>
          </w:tcPr>
          <w:p w14:paraId="45376B76" w14:textId="77777777" w:rsidR="006D5DEC" w:rsidRPr="00D57FEC" w:rsidRDefault="006D5DEC">
            <w:pPr>
              <w:pStyle w:val="Normal1"/>
              <w:widowControl w:val="0"/>
              <w:jc w:val="both"/>
              <w:rPr>
                <w:rFonts w:ascii="Segoe UI Semilight" w:hAnsi="Segoe UI Semilight" w:cs="Segoe UI Semilight"/>
                <w:color w:val="auto"/>
              </w:rPr>
            </w:pPr>
          </w:p>
        </w:tc>
        <w:tc>
          <w:tcPr>
            <w:tcW w:w="2335" w:type="dxa"/>
          </w:tcPr>
          <w:p w14:paraId="7A226DD9" w14:textId="77777777" w:rsidR="006D5DEC" w:rsidRPr="00D57FEC" w:rsidRDefault="006D5DEC">
            <w:pPr>
              <w:pStyle w:val="Normal1"/>
              <w:widowControl w:val="0"/>
              <w:jc w:val="both"/>
              <w:rPr>
                <w:rFonts w:ascii="Segoe UI Semilight" w:hAnsi="Segoe UI Semilight" w:cs="Segoe UI Semilight"/>
                <w:color w:val="auto"/>
              </w:rPr>
            </w:pPr>
          </w:p>
        </w:tc>
      </w:tr>
      <w:tr w:rsidR="00557B2C" w14:paraId="1720C597" w14:textId="77777777" w:rsidTr="006D5DEC">
        <w:trPr>
          <w:trHeight w:val="420"/>
        </w:trPr>
        <w:tc>
          <w:tcPr>
            <w:tcW w:w="2334" w:type="dxa"/>
          </w:tcPr>
          <w:p w14:paraId="5D018605"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Contract completion date</w:t>
            </w:r>
          </w:p>
        </w:tc>
        <w:tc>
          <w:tcPr>
            <w:tcW w:w="2334" w:type="dxa"/>
          </w:tcPr>
          <w:p w14:paraId="1E7F5AC4" w14:textId="77777777" w:rsidR="006D5DEC" w:rsidRPr="00D57FEC" w:rsidRDefault="006D5DEC">
            <w:pPr>
              <w:pStyle w:val="Normal1"/>
              <w:widowControl w:val="0"/>
              <w:jc w:val="both"/>
              <w:rPr>
                <w:rFonts w:ascii="Segoe UI Semilight" w:hAnsi="Segoe UI Semilight" w:cs="Segoe UI Semilight"/>
                <w:color w:val="auto"/>
              </w:rPr>
            </w:pPr>
          </w:p>
        </w:tc>
        <w:tc>
          <w:tcPr>
            <w:tcW w:w="2334" w:type="dxa"/>
          </w:tcPr>
          <w:p w14:paraId="16C9C8BA" w14:textId="77777777" w:rsidR="006D5DEC" w:rsidRPr="00D57FEC" w:rsidRDefault="006D5DEC">
            <w:pPr>
              <w:pStyle w:val="Normal1"/>
              <w:widowControl w:val="0"/>
              <w:jc w:val="both"/>
              <w:rPr>
                <w:rFonts w:ascii="Segoe UI Semilight" w:hAnsi="Segoe UI Semilight" w:cs="Segoe UI Semilight"/>
                <w:color w:val="auto"/>
              </w:rPr>
            </w:pPr>
          </w:p>
        </w:tc>
        <w:tc>
          <w:tcPr>
            <w:tcW w:w="2335" w:type="dxa"/>
          </w:tcPr>
          <w:p w14:paraId="562651E6" w14:textId="77777777" w:rsidR="006D5DEC" w:rsidRPr="00D57FEC" w:rsidRDefault="006D5DEC">
            <w:pPr>
              <w:pStyle w:val="Normal1"/>
              <w:widowControl w:val="0"/>
              <w:jc w:val="both"/>
              <w:rPr>
                <w:rFonts w:ascii="Segoe UI Semilight" w:hAnsi="Segoe UI Semilight" w:cs="Segoe UI Semilight"/>
                <w:color w:val="auto"/>
              </w:rPr>
            </w:pPr>
          </w:p>
        </w:tc>
      </w:tr>
      <w:tr w:rsidR="00557B2C" w14:paraId="067D7B88" w14:textId="77777777" w:rsidTr="006D5DEC">
        <w:trPr>
          <w:trHeight w:val="420"/>
        </w:trPr>
        <w:tc>
          <w:tcPr>
            <w:tcW w:w="2334" w:type="dxa"/>
          </w:tcPr>
          <w:p w14:paraId="5F48EDF2"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Estimated contract value</w:t>
            </w:r>
          </w:p>
        </w:tc>
        <w:tc>
          <w:tcPr>
            <w:tcW w:w="2334" w:type="dxa"/>
          </w:tcPr>
          <w:p w14:paraId="0BDD50AF" w14:textId="77777777" w:rsidR="006D5DEC" w:rsidRPr="00D57FEC" w:rsidRDefault="006D5DEC">
            <w:pPr>
              <w:pStyle w:val="Normal1"/>
              <w:widowControl w:val="0"/>
              <w:jc w:val="both"/>
              <w:rPr>
                <w:rFonts w:ascii="Segoe UI Semilight" w:hAnsi="Segoe UI Semilight" w:cs="Segoe UI Semilight"/>
                <w:color w:val="auto"/>
              </w:rPr>
            </w:pPr>
          </w:p>
        </w:tc>
        <w:tc>
          <w:tcPr>
            <w:tcW w:w="2334" w:type="dxa"/>
          </w:tcPr>
          <w:p w14:paraId="446CEF0A" w14:textId="77777777" w:rsidR="006D5DEC" w:rsidRPr="00D57FEC" w:rsidRDefault="006D5DEC">
            <w:pPr>
              <w:pStyle w:val="Normal1"/>
              <w:widowControl w:val="0"/>
              <w:jc w:val="both"/>
              <w:rPr>
                <w:rFonts w:ascii="Segoe UI Semilight" w:hAnsi="Segoe UI Semilight" w:cs="Segoe UI Semilight"/>
                <w:color w:val="auto"/>
              </w:rPr>
            </w:pPr>
          </w:p>
        </w:tc>
        <w:tc>
          <w:tcPr>
            <w:tcW w:w="2335" w:type="dxa"/>
          </w:tcPr>
          <w:p w14:paraId="221B2595" w14:textId="77777777" w:rsidR="006D5DEC" w:rsidRPr="00D57FEC" w:rsidRDefault="006D5DEC">
            <w:pPr>
              <w:pStyle w:val="Normal1"/>
              <w:widowControl w:val="0"/>
              <w:jc w:val="both"/>
              <w:rPr>
                <w:rFonts w:ascii="Segoe UI Semilight" w:hAnsi="Segoe UI Semilight" w:cs="Segoe UI Semilight"/>
                <w:color w:val="auto"/>
              </w:rPr>
            </w:pPr>
          </w:p>
        </w:tc>
      </w:tr>
    </w:tbl>
    <w:p w14:paraId="16F8BEF1" w14:textId="77777777" w:rsidR="006D5DEC" w:rsidRPr="00D57FEC" w:rsidRDefault="006D5DEC">
      <w:pPr>
        <w:pStyle w:val="Normal1"/>
        <w:spacing w:line="276" w:lineRule="auto"/>
        <w:jc w:val="both"/>
        <w:rPr>
          <w:rFonts w:ascii="Segoe UI Semilight" w:hAnsi="Segoe UI Semilight" w:cs="Segoe UI Semilight"/>
          <w:color w:val="auto"/>
        </w:rPr>
      </w:pPr>
    </w:p>
    <w:p w14:paraId="5FC1CF4F" w14:textId="77777777" w:rsidR="006D5DEC" w:rsidRPr="00D57FEC" w:rsidRDefault="006D5DEC">
      <w:pPr>
        <w:pStyle w:val="Normal1"/>
        <w:spacing w:line="276" w:lineRule="auto"/>
        <w:jc w:val="both"/>
        <w:rPr>
          <w:rFonts w:ascii="Segoe UI Semilight" w:hAnsi="Segoe UI Semilight" w:cs="Segoe UI Semilight"/>
          <w:color w:val="auto"/>
        </w:rPr>
      </w:pPr>
    </w:p>
    <w:p w14:paraId="293AE689" w14:textId="77777777" w:rsidR="006D5DEC" w:rsidRPr="00D57FEC" w:rsidRDefault="006D5DEC">
      <w:pPr>
        <w:pStyle w:val="Normal1"/>
        <w:spacing w:line="276" w:lineRule="auto"/>
        <w:jc w:val="both"/>
        <w:rPr>
          <w:rFonts w:ascii="Segoe UI Semilight" w:hAnsi="Segoe UI Semilight" w:cs="Segoe UI Semilight"/>
          <w:color w:val="auto"/>
        </w:rPr>
      </w:pPr>
    </w:p>
    <w:p w14:paraId="53AAF1A1" w14:textId="77777777" w:rsidR="006D5DEC" w:rsidRPr="00D57FEC" w:rsidRDefault="006D5DEC">
      <w:pPr>
        <w:pStyle w:val="Normal1"/>
        <w:spacing w:line="276" w:lineRule="auto"/>
        <w:jc w:val="both"/>
        <w:rPr>
          <w:rFonts w:ascii="Segoe UI Semilight" w:hAnsi="Segoe UI Semilight" w:cs="Segoe UI Semilight"/>
          <w:color w:val="auto"/>
        </w:rPr>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557B2C" w14:paraId="09BF5214" w14:textId="77777777" w:rsidTr="006D5DEC">
        <w:trPr>
          <w:trHeight w:val="2100"/>
        </w:trPr>
        <w:tc>
          <w:tcPr>
            <w:tcW w:w="1257" w:type="dxa"/>
          </w:tcPr>
          <w:p w14:paraId="6004A1DA" w14:textId="77777777" w:rsidR="006D5DEC" w:rsidRPr="00D57FEC" w:rsidRDefault="006D5DEC">
            <w:pPr>
              <w:pStyle w:val="Normal1"/>
              <w:widowControl w:val="0"/>
              <w:jc w:val="both"/>
              <w:rPr>
                <w:rFonts w:ascii="Segoe UI Semilight" w:hAnsi="Segoe UI Semilight" w:cs="Segoe UI Semilight"/>
                <w:color w:val="auto"/>
              </w:rPr>
            </w:pPr>
          </w:p>
          <w:p w14:paraId="2CC20568"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6.2</w:t>
            </w:r>
          </w:p>
          <w:p w14:paraId="2A563F20" w14:textId="77777777" w:rsidR="006D5DEC" w:rsidRPr="00D57FEC" w:rsidRDefault="006D5DEC">
            <w:pPr>
              <w:pStyle w:val="Normal1"/>
              <w:widowControl w:val="0"/>
              <w:jc w:val="both"/>
              <w:rPr>
                <w:rFonts w:ascii="Segoe UI Semilight" w:hAnsi="Segoe UI Semilight" w:cs="Segoe UI Semilight"/>
                <w:color w:val="auto"/>
              </w:rPr>
            </w:pPr>
          </w:p>
          <w:p w14:paraId="49C06805" w14:textId="77777777" w:rsidR="006D5DEC" w:rsidRPr="00D57FEC" w:rsidRDefault="006D5DEC">
            <w:pPr>
              <w:pStyle w:val="Normal1"/>
              <w:widowControl w:val="0"/>
              <w:jc w:val="both"/>
              <w:rPr>
                <w:rFonts w:ascii="Segoe UI Semilight" w:hAnsi="Segoe UI Semilight" w:cs="Segoe UI Semilight"/>
                <w:color w:val="auto"/>
              </w:rPr>
            </w:pPr>
          </w:p>
        </w:tc>
        <w:tc>
          <w:tcPr>
            <w:tcW w:w="8080" w:type="dxa"/>
          </w:tcPr>
          <w:p w14:paraId="756366E6"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Where you intend to sub-contract a proportion of the contract, please demonstrate how you have previously maintained healthy supply chains with your sub-contractor(s).</w:t>
            </w:r>
          </w:p>
          <w:p w14:paraId="016F72A8" w14:textId="77777777" w:rsidR="006D5DEC" w:rsidRPr="00D57FEC" w:rsidRDefault="006D5DEC">
            <w:pPr>
              <w:pStyle w:val="Normal1"/>
              <w:widowControl w:val="0"/>
              <w:jc w:val="both"/>
              <w:rPr>
                <w:rFonts w:ascii="Segoe UI Semilight" w:hAnsi="Segoe UI Semilight" w:cs="Segoe UI Semilight"/>
                <w:color w:val="auto"/>
              </w:rPr>
            </w:pPr>
          </w:p>
          <w:p w14:paraId="2B8E3621"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57B2C" w14:paraId="450D1AAE" w14:textId="77777777" w:rsidTr="006D5DEC">
        <w:trPr>
          <w:trHeight w:val="2560"/>
        </w:trPr>
        <w:tc>
          <w:tcPr>
            <w:tcW w:w="1257" w:type="dxa"/>
          </w:tcPr>
          <w:p w14:paraId="0BBC9030" w14:textId="77777777" w:rsidR="006D5DEC" w:rsidRPr="00D57FEC" w:rsidRDefault="006D5DEC" w:rsidP="006D5DEC">
            <w:pPr>
              <w:pStyle w:val="Normal1"/>
              <w:widowControl w:val="0"/>
              <w:jc w:val="both"/>
              <w:rPr>
                <w:rFonts w:ascii="Segoe UI Semilight" w:hAnsi="Segoe UI Semilight" w:cs="Segoe UI Semilight"/>
                <w:color w:val="auto"/>
              </w:rPr>
            </w:pPr>
          </w:p>
        </w:tc>
        <w:tc>
          <w:tcPr>
            <w:tcW w:w="8080" w:type="dxa"/>
          </w:tcPr>
          <w:p w14:paraId="5BF44522" w14:textId="77777777" w:rsidR="006D5DEC" w:rsidRPr="00D57FEC" w:rsidRDefault="006D5DEC" w:rsidP="006D5DEC">
            <w:pPr>
              <w:pStyle w:val="Normal1"/>
              <w:widowControl w:val="0"/>
              <w:jc w:val="both"/>
              <w:rPr>
                <w:rFonts w:ascii="Segoe UI Semilight" w:hAnsi="Segoe UI Semilight" w:cs="Segoe UI Semilight"/>
                <w:color w:val="auto"/>
              </w:rPr>
            </w:pPr>
          </w:p>
        </w:tc>
      </w:tr>
    </w:tbl>
    <w:p w14:paraId="22C567F8" w14:textId="77777777" w:rsidR="006D5DEC" w:rsidRPr="00D57FEC" w:rsidRDefault="006D5DEC" w:rsidP="006D5DEC">
      <w:pPr>
        <w:pStyle w:val="Normal1"/>
        <w:spacing w:line="276" w:lineRule="auto"/>
        <w:jc w:val="both"/>
        <w:rPr>
          <w:rFonts w:ascii="Segoe UI Semilight" w:hAnsi="Segoe UI Semilight" w:cs="Segoe UI Semilight"/>
          <w:color w:val="auto"/>
        </w:rPr>
      </w:pPr>
    </w:p>
    <w:tbl>
      <w:tblPr>
        <w:tblStyle w:val="ac"/>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557B2C" w14:paraId="327A86FC" w14:textId="77777777" w:rsidTr="00754F1E">
        <w:tc>
          <w:tcPr>
            <w:tcW w:w="660" w:type="pct"/>
          </w:tcPr>
          <w:p w14:paraId="0A325802" w14:textId="77777777" w:rsidR="006D5DEC" w:rsidRPr="00D57FEC" w:rsidRDefault="006D5DEC" w:rsidP="006D5DEC">
            <w:pPr>
              <w:pStyle w:val="Normal1"/>
              <w:jc w:val="both"/>
              <w:rPr>
                <w:rFonts w:ascii="Segoe UI Semilight" w:eastAsia="Arial" w:hAnsi="Segoe UI Semilight" w:cs="Segoe UI Semilight"/>
                <w:b/>
                <w:color w:val="auto"/>
                <w:sz w:val="22"/>
                <w:szCs w:val="22"/>
              </w:rPr>
            </w:pPr>
            <w:r w:rsidRPr="00D57FEC">
              <w:rPr>
                <w:rFonts w:ascii="Segoe UI Semilight" w:eastAsia="Arial" w:hAnsi="Segoe UI Semilight" w:cs="Segoe UI Semilight"/>
                <w:b/>
                <w:color w:val="auto"/>
                <w:sz w:val="22"/>
                <w:szCs w:val="22"/>
              </w:rPr>
              <w:t xml:space="preserve">6.3  </w:t>
            </w:r>
          </w:p>
        </w:tc>
        <w:tc>
          <w:tcPr>
            <w:tcW w:w="4340" w:type="pct"/>
            <w:vAlign w:val="center"/>
          </w:tcPr>
          <w:p w14:paraId="48670012" w14:textId="77777777" w:rsidR="006D5DEC" w:rsidRPr="00D57FEC" w:rsidRDefault="006D5DEC" w:rsidP="006D5DEC">
            <w:pPr>
              <w:pStyle w:val="Normal1"/>
              <w:contextualSpacing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557B2C" w14:paraId="6B67F5E2" w14:textId="77777777" w:rsidTr="00754F1E">
        <w:tc>
          <w:tcPr>
            <w:tcW w:w="660" w:type="pct"/>
          </w:tcPr>
          <w:p w14:paraId="21994039" w14:textId="77777777" w:rsidR="006D5DEC" w:rsidRPr="00D57FEC" w:rsidRDefault="006D5DEC" w:rsidP="006D5DEC">
            <w:pPr>
              <w:pStyle w:val="Normal1"/>
              <w:jc w:val="both"/>
              <w:rPr>
                <w:rFonts w:ascii="Segoe UI Semilight" w:hAnsi="Segoe UI Semilight" w:cs="Segoe UI Semilight"/>
                <w:color w:val="auto"/>
              </w:rPr>
            </w:pPr>
          </w:p>
        </w:tc>
        <w:tc>
          <w:tcPr>
            <w:tcW w:w="4340" w:type="pct"/>
          </w:tcPr>
          <w:p w14:paraId="0F4199E9" w14:textId="77777777" w:rsidR="006D5DEC" w:rsidRPr="00D57FEC" w:rsidRDefault="006D5DEC" w:rsidP="006D5DEC">
            <w:pPr>
              <w:pStyle w:val="Normal1"/>
              <w:contextualSpacing w:val="0"/>
              <w:jc w:val="both"/>
              <w:rPr>
                <w:rFonts w:ascii="Segoe UI Semilight" w:hAnsi="Segoe UI Semilight" w:cs="Segoe UI Semilight"/>
                <w:color w:val="auto"/>
              </w:rPr>
            </w:pPr>
          </w:p>
          <w:p w14:paraId="62BA32E5" w14:textId="77777777" w:rsidR="006D5DEC" w:rsidRPr="00D57FEC" w:rsidRDefault="006D5DEC" w:rsidP="006D5DEC">
            <w:pPr>
              <w:pStyle w:val="Normal1"/>
              <w:contextualSpacing w:val="0"/>
              <w:jc w:val="both"/>
              <w:rPr>
                <w:rFonts w:ascii="Segoe UI Semilight" w:hAnsi="Segoe UI Semilight" w:cs="Segoe UI Semilight"/>
                <w:color w:val="auto"/>
              </w:rPr>
            </w:pPr>
          </w:p>
          <w:p w14:paraId="1C3F5E53" w14:textId="77777777" w:rsidR="006D5DEC" w:rsidRPr="00D57FEC" w:rsidRDefault="006D5DEC" w:rsidP="006D5DEC">
            <w:pPr>
              <w:pStyle w:val="Normal1"/>
              <w:contextualSpacing w:val="0"/>
              <w:jc w:val="both"/>
              <w:rPr>
                <w:rFonts w:ascii="Segoe UI Semilight" w:hAnsi="Segoe UI Semilight" w:cs="Segoe UI Semilight"/>
                <w:color w:val="auto"/>
              </w:rPr>
            </w:pPr>
          </w:p>
          <w:p w14:paraId="4612558B" w14:textId="77777777" w:rsidR="006D5DEC" w:rsidRPr="00D57FEC" w:rsidRDefault="006D5DEC" w:rsidP="006D5DEC">
            <w:pPr>
              <w:pStyle w:val="Normal1"/>
              <w:contextualSpacing w:val="0"/>
              <w:jc w:val="both"/>
              <w:rPr>
                <w:rFonts w:ascii="Segoe UI Semilight" w:hAnsi="Segoe UI Semilight" w:cs="Segoe UI Semilight"/>
                <w:color w:val="auto"/>
              </w:rPr>
            </w:pPr>
          </w:p>
          <w:p w14:paraId="48688299" w14:textId="77777777" w:rsidR="006D5DEC" w:rsidRPr="00D57FEC" w:rsidRDefault="006D5DEC" w:rsidP="006D5DEC">
            <w:pPr>
              <w:pStyle w:val="Normal1"/>
              <w:contextualSpacing w:val="0"/>
              <w:jc w:val="both"/>
              <w:rPr>
                <w:rFonts w:ascii="Segoe UI Semilight" w:hAnsi="Segoe UI Semilight" w:cs="Segoe UI Semilight"/>
                <w:color w:val="auto"/>
              </w:rPr>
            </w:pPr>
          </w:p>
          <w:p w14:paraId="6C66FDE6" w14:textId="77777777" w:rsidR="006D5DEC" w:rsidRPr="00D57FEC" w:rsidRDefault="006D5DEC" w:rsidP="006D5DEC">
            <w:pPr>
              <w:pStyle w:val="Normal1"/>
              <w:contextualSpacing w:val="0"/>
              <w:jc w:val="both"/>
              <w:rPr>
                <w:rFonts w:ascii="Segoe UI Semilight" w:hAnsi="Segoe UI Semilight" w:cs="Segoe UI Semilight"/>
                <w:color w:val="auto"/>
              </w:rPr>
            </w:pPr>
          </w:p>
          <w:p w14:paraId="462743FC" w14:textId="77777777" w:rsidR="006D5DEC" w:rsidRPr="00D57FEC" w:rsidRDefault="006D5DEC" w:rsidP="006D5DEC">
            <w:pPr>
              <w:pStyle w:val="Normal1"/>
              <w:contextualSpacing w:val="0"/>
              <w:jc w:val="both"/>
              <w:rPr>
                <w:rFonts w:ascii="Segoe UI Semilight" w:hAnsi="Segoe UI Semilight" w:cs="Segoe UI Semilight"/>
                <w:color w:val="auto"/>
              </w:rPr>
            </w:pPr>
          </w:p>
        </w:tc>
      </w:tr>
    </w:tbl>
    <w:p w14:paraId="0E50C90E" w14:textId="77777777" w:rsidR="006D5DEC" w:rsidRPr="00D57FEC" w:rsidRDefault="006D5DEC">
      <w:pPr>
        <w:pStyle w:val="Normal1"/>
        <w:spacing w:line="276" w:lineRule="auto"/>
        <w:jc w:val="both"/>
        <w:rPr>
          <w:rFonts w:ascii="Segoe UI Semilight" w:hAnsi="Segoe UI Semilight" w:cs="Segoe UI Semilight"/>
          <w:color w:val="auto"/>
        </w:rPr>
      </w:pPr>
    </w:p>
    <w:p w14:paraId="4C3DCB91" w14:textId="77777777" w:rsidR="006D5DEC" w:rsidRDefault="006D5DEC">
      <w:pPr>
        <w:pStyle w:val="Normal1"/>
        <w:jc w:val="both"/>
        <w:rPr>
          <w:rFonts w:ascii="Segoe UI Semilight" w:hAnsi="Segoe UI Semilight" w:cs="Segoe UI Semilight"/>
          <w:color w:val="auto"/>
        </w:rPr>
      </w:pPr>
    </w:p>
    <w:p w14:paraId="79B75D54" w14:textId="77777777" w:rsidR="006D5DEC" w:rsidRDefault="006D5DEC">
      <w:pPr>
        <w:pStyle w:val="Normal1"/>
        <w:jc w:val="both"/>
        <w:rPr>
          <w:rFonts w:ascii="Segoe UI Semilight" w:hAnsi="Segoe UI Semilight" w:cs="Segoe UI Semilight"/>
          <w:color w:val="auto"/>
        </w:rPr>
      </w:pPr>
    </w:p>
    <w:p w14:paraId="0A844FB0" w14:textId="77777777" w:rsidR="006D5DEC" w:rsidRPr="00D57FEC" w:rsidRDefault="006D5DEC">
      <w:pPr>
        <w:pStyle w:val="Normal1"/>
        <w:jc w:val="both"/>
        <w:rPr>
          <w:rFonts w:ascii="Segoe UI Semilight" w:hAnsi="Segoe UI Semilight" w:cs="Segoe UI Semilight"/>
          <w:color w:val="auto"/>
        </w:rPr>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557B2C" w14:paraId="26AE38B2" w14:textId="77777777" w:rsidTr="006D5DEC">
        <w:trPr>
          <w:trHeight w:val="400"/>
        </w:trPr>
        <w:tc>
          <w:tcPr>
            <w:tcW w:w="1276" w:type="dxa"/>
            <w:shd w:val="clear" w:color="auto" w:fill="1F497D" w:themeFill="text2"/>
          </w:tcPr>
          <w:p w14:paraId="10F1C345" w14:textId="77777777" w:rsidR="006D5DEC" w:rsidRPr="00F904FF" w:rsidRDefault="006D5DEC" w:rsidP="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rPr>
              <w:t>Section 7</w:t>
            </w:r>
          </w:p>
        </w:tc>
        <w:tc>
          <w:tcPr>
            <w:tcW w:w="8080" w:type="dxa"/>
            <w:shd w:val="clear" w:color="auto" w:fill="1F497D" w:themeFill="text2"/>
          </w:tcPr>
          <w:p w14:paraId="25DCE79D" w14:textId="77777777" w:rsidR="006D5DEC" w:rsidRPr="00F904FF" w:rsidRDefault="006D5DEC" w:rsidP="006D5DEC">
            <w:pPr>
              <w:pStyle w:val="Normal1"/>
              <w:spacing w:before="100"/>
              <w:jc w:val="both"/>
              <w:rPr>
                <w:rFonts w:ascii="Segoe UI Semilight" w:hAnsi="Segoe UI Semilight" w:cs="Segoe UI Semilight"/>
                <w:color w:val="FFFFFF" w:themeColor="background1"/>
              </w:rPr>
            </w:pPr>
            <w:r w:rsidRPr="00F904FF">
              <w:rPr>
                <w:rFonts w:ascii="Segoe UI Semilight" w:eastAsia="Arial" w:hAnsi="Segoe UI Semilight" w:cs="Segoe UI Semilight"/>
                <w:b/>
                <w:color w:val="FFFFFF" w:themeColor="background1"/>
              </w:rPr>
              <w:t>Modern Slavery Act 2015:</w:t>
            </w:r>
            <w:r w:rsidRPr="00F904FF">
              <w:rPr>
                <w:rFonts w:ascii="Segoe UI Semilight" w:eastAsia="Arial" w:hAnsi="Segoe UI Semilight" w:cs="Segoe UI Semilight"/>
                <w:color w:val="FFFFFF" w:themeColor="background1"/>
                <w:sz w:val="22"/>
                <w:szCs w:val="22"/>
              </w:rPr>
              <w:t xml:space="preserve"> </w:t>
            </w:r>
            <w:r w:rsidRPr="00F904FF">
              <w:rPr>
                <w:rFonts w:ascii="Segoe UI Semilight" w:eastAsia="Arial" w:hAnsi="Segoe UI Semilight" w:cs="Segoe UI Semilight"/>
                <w:b/>
                <w:color w:val="FFFFFF" w:themeColor="background1"/>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557B2C" w14:paraId="386DCB55" w14:textId="77777777" w:rsidTr="006D5DEC">
        <w:tc>
          <w:tcPr>
            <w:tcW w:w="1276" w:type="dxa"/>
            <w:tcMar>
              <w:left w:w="120" w:type="dxa"/>
              <w:right w:w="120" w:type="dxa"/>
            </w:tcMar>
          </w:tcPr>
          <w:p w14:paraId="04C1C328" w14:textId="77777777" w:rsidR="006D5DEC" w:rsidRPr="00D57FEC" w:rsidRDefault="006D5DEC">
            <w:pPr>
              <w:pStyle w:val="Normal1"/>
              <w:spacing w:line="259" w:lineRule="auto"/>
              <w:jc w:val="both"/>
              <w:rPr>
                <w:rFonts w:ascii="Segoe UI Semilight" w:hAnsi="Segoe UI Semilight" w:cs="Segoe UI Semilight"/>
                <w:color w:val="auto"/>
              </w:rPr>
            </w:pPr>
            <w:r w:rsidRPr="00D57FEC">
              <w:rPr>
                <w:rFonts w:ascii="Segoe UI Semilight" w:eastAsia="Arial" w:hAnsi="Segoe UI Semilight" w:cs="Segoe UI Semilight"/>
                <w:b/>
                <w:color w:val="auto"/>
              </w:rPr>
              <w:t>7.1</w:t>
            </w:r>
          </w:p>
        </w:tc>
        <w:tc>
          <w:tcPr>
            <w:tcW w:w="5674" w:type="dxa"/>
            <w:tcMar>
              <w:left w:w="120" w:type="dxa"/>
              <w:right w:w="120" w:type="dxa"/>
            </w:tcMar>
          </w:tcPr>
          <w:p w14:paraId="18689BBE" w14:textId="77777777" w:rsidR="006D5DEC" w:rsidRPr="00D57FEC" w:rsidRDefault="006D5DEC">
            <w:pPr>
              <w:pStyle w:val="Normal1"/>
              <w:rPr>
                <w:rFonts w:ascii="Segoe UI Semilight" w:hAnsi="Segoe UI Semilight" w:cs="Segoe UI Semilight"/>
                <w:color w:val="auto"/>
              </w:rPr>
            </w:pPr>
            <w:r w:rsidRPr="00D57FEC">
              <w:rPr>
                <w:rFonts w:ascii="Segoe UI Semilight" w:eastAsia="Arial" w:hAnsi="Segoe UI Semilight" w:cs="Segoe UI Semilight"/>
                <w:color w:val="auto"/>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002B8312"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hAnsi="Segoe UI Semilight" w:cs="Segoe UI Semilight"/>
                <w:color w:val="auto"/>
              </w:rPr>
              <w:br/>
            </w:r>
            <w:r w:rsidRPr="00D57FEC">
              <w:rPr>
                <w:rFonts w:ascii="Segoe UI Semilight" w:eastAsia="Arial" w:hAnsi="Segoe UI Semilight" w:cs="Segoe UI Semilight"/>
                <w:color w:val="auto"/>
              </w:rPr>
              <w:t xml:space="preserve">Yes   </w:t>
            </w:r>
            <w:r w:rsidRPr="00D57FEC">
              <w:rPr>
                <w:rFonts w:ascii="Segoe UI Symbol" w:eastAsia="Menlo Regular" w:hAnsi="Segoe UI Symbol" w:cs="Segoe UI Symbol"/>
                <w:color w:val="auto"/>
              </w:rPr>
              <w:t>☐</w:t>
            </w:r>
          </w:p>
          <w:p w14:paraId="2050021D" w14:textId="77777777" w:rsidR="006D5DEC" w:rsidRPr="00D57FEC" w:rsidRDefault="006D5DEC">
            <w:pPr>
              <w:pStyle w:val="Normal1"/>
              <w:spacing w:after="240"/>
              <w:rPr>
                <w:rFonts w:ascii="Segoe UI Semilight" w:hAnsi="Segoe UI Semilight" w:cs="Segoe UI Semilight"/>
                <w:color w:val="auto"/>
              </w:rPr>
            </w:pPr>
            <w:r w:rsidRPr="00D57FEC">
              <w:rPr>
                <w:rFonts w:ascii="Segoe UI Semilight" w:eastAsia="Arial" w:hAnsi="Segoe UI Semilight" w:cs="Segoe UI Semilight"/>
                <w:color w:val="auto"/>
              </w:rPr>
              <w:lastRenderedPageBreak/>
              <w:t xml:space="preserve">N/A   </w:t>
            </w:r>
            <w:r w:rsidRPr="00D57FEC">
              <w:rPr>
                <w:rFonts w:ascii="Segoe UI Symbol" w:eastAsia="Menlo Regular" w:hAnsi="Segoe UI Symbol" w:cs="Segoe UI Symbol"/>
                <w:color w:val="auto"/>
              </w:rPr>
              <w:t>☐</w:t>
            </w:r>
            <w:r w:rsidRPr="00D57FEC">
              <w:rPr>
                <w:rFonts w:ascii="Segoe UI Semilight" w:hAnsi="Segoe UI Semilight" w:cs="Segoe UI Semilight"/>
                <w:color w:val="auto"/>
              </w:rPr>
              <w:br/>
            </w:r>
          </w:p>
        </w:tc>
      </w:tr>
      <w:tr w:rsidR="00557B2C" w14:paraId="504CDB3A" w14:textId="77777777" w:rsidTr="006D5DEC">
        <w:tc>
          <w:tcPr>
            <w:tcW w:w="1276" w:type="dxa"/>
            <w:tcMar>
              <w:left w:w="120" w:type="dxa"/>
              <w:right w:w="120" w:type="dxa"/>
            </w:tcMar>
          </w:tcPr>
          <w:p w14:paraId="671E57F7" w14:textId="77777777" w:rsidR="006D5DEC" w:rsidRPr="00D57FEC" w:rsidRDefault="006D5DEC">
            <w:pPr>
              <w:pStyle w:val="Normal1"/>
              <w:spacing w:line="259" w:lineRule="auto"/>
              <w:jc w:val="both"/>
              <w:rPr>
                <w:rFonts w:ascii="Segoe UI Semilight" w:hAnsi="Segoe UI Semilight" w:cs="Segoe UI Semilight"/>
                <w:color w:val="auto"/>
              </w:rPr>
            </w:pPr>
            <w:r w:rsidRPr="00D57FEC">
              <w:rPr>
                <w:rFonts w:ascii="Segoe UI Semilight" w:eastAsia="Arial" w:hAnsi="Segoe UI Semilight" w:cs="Segoe UI Semilight"/>
                <w:b/>
                <w:color w:val="auto"/>
              </w:rPr>
              <w:lastRenderedPageBreak/>
              <w:t>7.2</w:t>
            </w:r>
          </w:p>
        </w:tc>
        <w:tc>
          <w:tcPr>
            <w:tcW w:w="5674" w:type="dxa"/>
            <w:tcMar>
              <w:left w:w="120" w:type="dxa"/>
              <w:right w:w="120" w:type="dxa"/>
            </w:tcMar>
          </w:tcPr>
          <w:p w14:paraId="122181A4" w14:textId="77777777" w:rsidR="006D5DEC" w:rsidRPr="00D57FEC" w:rsidRDefault="006D5DEC">
            <w:pPr>
              <w:pStyle w:val="Normal1"/>
              <w:rPr>
                <w:rFonts w:ascii="Segoe UI Semilight" w:hAnsi="Segoe UI Semilight" w:cs="Segoe UI Semilight"/>
                <w:color w:val="auto"/>
              </w:rPr>
            </w:pPr>
            <w:r w:rsidRPr="00D57FEC">
              <w:rPr>
                <w:rFonts w:ascii="Segoe UI Semilight" w:eastAsia="Arial" w:hAnsi="Segoe UI Semilight" w:cs="Segoe UI Semilight"/>
                <w:color w:val="auto"/>
                <w:highlight w:val="white"/>
              </w:rPr>
              <w:t>If you have answered yes to question 7.1 are you compliant with the annual reporting requirements contained within Section 54 of the Act 2015?</w:t>
            </w:r>
          </w:p>
          <w:p w14:paraId="2A771B10" w14:textId="77777777" w:rsidR="006D5DEC" w:rsidRPr="00D57FEC" w:rsidRDefault="006D5DEC">
            <w:pPr>
              <w:pStyle w:val="Normal1"/>
              <w:spacing w:after="160" w:line="259" w:lineRule="auto"/>
              <w:jc w:val="both"/>
              <w:rPr>
                <w:rFonts w:ascii="Segoe UI Semilight" w:hAnsi="Segoe UI Semilight" w:cs="Segoe UI Semilight"/>
                <w:color w:val="auto"/>
              </w:rPr>
            </w:pPr>
          </w:p>
        </w:tc>
        <w:tc>
          <w:tcPr>
            <w:tcW w:w="2406" w:type="dxa"/>
            <w:tcMar>
              <w:left w:w="120" w:type="dxa"/>
              <w:right w:w="120" w:type="dxa"/>
            </w:tcMar>
          </w:tcPr>
          <w:p w14:paraId="36560E47" w14:textId="77777777" w:rsidR="006D5DEC" w:rsidRPr="00D57FEC" w:rsidRDefault="006D5DEC" w:rsidP="006D5DEC">
            <w:pPr>
              <w:pStyle w:val="Normal1"/>
              <w:rPr>
                <w:rFonts w:ascii="Segoe UI Semilight" w:hAnsi="Segoe UI Semilight" w:cs="Segoe UI Semilight"/>
                <w:color w:val="auto"/>
              </w:rPr>
            </w:pPr>
            <w:r w:rsidRPr="00D57FEC">
              <w:rPr>
                <w:rFonts w:ascii="Segoe UI Semilight" w:eastAsia="Arial" w:hAnsi="Segoe UI Semilight" w:cs="Segoe UI Semilight"/>
                <w:color w:val="auto"/>
              </w:rPr>
              <w:t xml:space="preserve">Yes   </w:t>
            </w:r>
            <w:r w:rsidRPr="00D57FEC">
              <w:rPr>
                <w:rFonts w:ascii="Segoe UI Symbol" w:eastAsia="Menlo Regular" w:hAnsi="Segoe UI Symbol" w:cs="Segoe UI Symbol"/>
                <w:color w:val="auto"/>
              </w:rPr>
              <w:t>☐</w:t>
            </w:r>
          </w:p>
          <w:p w14:paraId="1E6E8EFD" w14:textId="77777777" w:rsidR="006D5DEC" w:rsidRPr="00D57FEC" w:rsidRDefault="006D5DEC" w:rsidP="006D5DEC">
            <w:pPr>
              <w:pStyle w:val="Normal1"/>
              <w:rPr>
                <w:rFonts w:ascii="Segoe UI Semilight" w:hAnsi="Segoe UI Semilight" w:cs="Segoe UI Semilight"/>
                <w:color w:val="auto"/>
              </w:rPr>
            </w:pPr>
            <w:r w:rsidRPr="00D57FEC">
              <w:rPr>
                <w:rFonts w:ascii="Segoe UI Semilight" w:eastAsia="Menlo Regular" w:hAnsi="Segoe UI Semilight" w:cs="Segoe UI Semilight"/>
                <w:color w:val="auto"/>
              </w:rPr>
              <w:t>Please provide the relevant url …</w:t>
            </w:r>
          </w:p>
          <w:p w14:paraId="1270478B" w14:textId="77777777" w:rsidR="006D5DEC" w:rsidRPr="00D57FEC" w:rsidRDefault="006D5DEC" w:rsidP="006D5DEC">
            <w:pPr>
              <w:pStyle w:val="Normal1"/>
              <w:rPr>
                <w:rFonts w:ascii="Segoe UI Semilight" w:hAnsi="Segoe UI Semilight" w:cs="Segoe UI Semilight"/>
                <w:color w:val="auto"/>
              </w:rPr>
            </w:pPr>
          </w:p>
          <w:p w14:paraId="78756BD8" w14:textId="77777777" w:rsidR="006D5DEC" w:rsidRPr="00D57FEC" w:rsidRDefault="006D5DEC" w:rsidP="006D5DEC">
            <w:pPr>
              <w:pStyle w:val="Normal1"/>
              <w:spacing w:line="259" w:lineRule="auto"/>
              <w:rPr>
                <w:rFonts w:ascii="Segoe UI Semilight" w:eastAsia="Menlo Regular" w:hAnsi="Segoe UI Semilight" w:cs="Segoe UI Semilight"/>
                <w:color w:val="auto"/>
              </w:rPr>
            </w:pPr>
            <w:r w:rsidRPr="00D57FEC">
              <w:rPr>
                <w:rFonts w:ascii="Segoe UI Semilight" w:eastAsia="Arial" w:hAnsi="Segoe UI Semilight" w:cs="Segoe UI Semilight"/>
                <w:color w:val="auto"/>
              </w:rPr>
              <w:t xml:space="preserve">No    </w:t>
            </w:r>
            <w:r w:rsidRPr="00D57FEC">
              <w:rPr>
                <w:rFonts w:ascii="Segoe UI Symbol" w:eastAsia="Menlo Regular" w:hAnsi="Segoe UI Symbol" w:cs="Segoe UI Symbol"/>
                <w:color w:val="auto"/>
              </w:rPr>
              <w:t>☐</w:t>
            </w:r>
          </w:p>
          <w:p w14:paraId="4BB74131" w14:textId="77777777" w:rsidR="006D5DEC" w:rsidRPr="00D57FEC" w:rsidRDefault="006D5DEC" w:rsidP="006D5DEC">
            <w:pPr>
              <w:pStyle w:val="Normal1"/>
              <w:spacing w:line="259" w:lineRule="auto"/>
              <w:rPr>
                <w:rFonts w:ascii="Segoe UI Semilight" w:hAnsi="Segoe UI Semilight" w:cs="Segoe UI Semilight"/>
                <w:color w:val="auto"/>
              </w:rPr>
            </w:pPr>
            <w:r w:rsidRPr="00D57FEC">
              <w:rPr>
                <w:rFonts w:ascii="Segoe UI Semilight" w:eastAsia="Menlo Regular" w:hAnsi="Segoe UI Semilight" w:cs="Segoe UI Semilight"/>
                <w:color w:val="auto"/>
              </w:rPr>
              <w:t>Please provide an explanation</w:t>
            </w:r>
          </w:p>
        </w:tc>
      </w:tr>
    </w:tbl>
    <w:p w14:paraId="2F832586" w14:textId="77777777" w:rsidR="006D5DEC" w:rsidRPr="00D57FEC" w:rsidRDefault="006D5DEC">
      <w:pPr>
        <w:pStyle w:val="Normal1"/>
        <w:jc w:val="both"/>
        <w:rPr>
          <w:rFonts w:ascii="Segoe UI Semilight" w:hAnsi="Segoe UI Semilight" w:cs="Segoe UI Semilight"/>
          <w:color w:val="auto"/>
        </w:rPr>
      </w:pPr>
    </w:p>
    <w:p w14:paraId="55435D45" w14:textId="77777777" w:rsidR="006D5DEC" w:rsidRPr="00D57FEC" w:rsidRDefault="006D5DEC">
      <w:pPr>
        <w:pStyle w:val="Normal1"/>
        <w:rPr>
          <w:rFonts w:ascii="Segoe UI Semilight" w:hAnsi="Segoe UI Semilight" w:cs="Segoe UI Semilight"/>
          <w:color w:val="auto"/>
        </w:rPr>
      </w:pPr>
      <w:r w:rsidRPr="00D57FEC">
        <w:rPr>
          <w:rFonts w:ascii="Segoe UI Semilight" w:hAnsi="Segoe UI Semilight" w:cs="Segoe UI Semilight"/>
          <w:color w:val="auto"/>
        </w:rPr>
        <w:br w:type="page"/>
      </w:r>
    </w:p>
    <w:p w14:paraId="145E06DF" w14:textId="77777777" w:rsidR="006D5DEC" w:rsidRPr="00D57FEC" w:rsidRDefault="006D5DEC">
      <w:pPr>
        <w:pStyle w:val="Normal1"/>
        <w:spacing w:line="276" w:lineRule="auto"/>
        <w:ind w:left="-525"/>
        <w:jc w:val="both"/>
        <w:rPr>
          <w:rFonts w:ascii="Segoe UI Semilight" w:hAnsi="Segoe UI Semilight" w:cs="Segoe UI Semilight"/>
          <w:color w:val="auto"/>
        </w:rPr>
      </w:pPr>
      <w:r w:rsidRPr="00D57FEC">
        <w:rPr>
          <w:rFonts w:ascii="Segoe UI Semilight" w:eastAsia="Arial" w:hAnsi="Segoe UI Semilight" w:cs="Segoe UI Semilight"/>
          <w:b/>
          <w:color w:val="auto"/>
        </w:rPr>
        <w:lastRenderedPageBreak/>
        <w:t>8. Additional Questions</w:t>
      </w:r>
    </w:p>
    <w:p w14:paraId="763A5494" w14:textId="77777777" w:rsidR="006D5DEC" w:rsidRPr="00D57FEC" w:rsidRDefault="006D5DEC">
      <w:pPr>
        <w:pStyle w:val="Normal1"/>
        <w:spacing w:line="276" w:lineRule="auto"/>
        <w:jc w:val="both"/>
        <w:rPr>
          <w:rFonts w:ascii="Segoe UI Semilight" w:hAnsi="Segoe UI Semilight" w:cs="Segoe UI Semilight"/>
          <w:color w:val="auto"/>
        </w:rPr>
      </w:pPr>
    </w:p>
    <w:p w14:paraId="36CB9B1E" w14:textId="77777777" w:rsidR="006D5DEC" w:rsidRPr="00D57FEC" w:rsidRDefault="006D5DEC">
      <w:pPr>
        <w:pStyle w:val="Normal1"/>
        <w:spacing w:line="276" w:lineRule="auto"/>
        <w:ind w:left="-56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Suppliers who self-certify that they meet the requirements to these additional questions will be required to provide evidence of this if they are successful at contract award stage.</w:t>
      </w:r>
    </w:p>
    <w:p w14:paraId="3C0A905C" w14:textId="77777777" w:rsidR="006D5DEC" w:rsidRPr="00D57FEC" w:rsidRDefault="006D5DEC">
      <w:pPr>
        <w:pStyle w:val="Normal1"/>
        <w:spacing w:line="276" w:lineRule="auto"/>
        <w:jc w:val="both"/>
        <w:rPr>
          <w:rFonts w:ascii="Segoe UI Semilight" w:hAnsi="Segoe UI Semilight" w:cs="Segoe UI Semilight"/>
          <w:color w:val="auto"/>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57B2C" w14:paraId="6D336B1A" w14:textId="77777777" w:rsidTr="006D5DEC">
        <w:trPr>
          <w:trHeight w:val="400"/>
        </w:trPr>
        <w:tc>
          <w:tcPr>
            <w:tcW w:w="1257" w:type="dxa"/>
            <w:tcBorders>
              <w:top w:val="single" w:sz="8" w:space="0" w:color="000000"/>
              <w:bottom w:val="single" w:sz="6" w:space="0" w:color="000000"/>
            </w:tcBorders>
            <w:shd w:val="clear" w:color="auto" w:fill="1F497D" w:themeFill="text2"/>
          </w:tcPr>
          <w:p w14:paraId="7C50F7AE" w14:textId="77777777" w:rsidR="006D5DEC" w:rsidRPr="00F904FF" w:rsidRDefault="006D5DEC" w:rsidP="006D5DEC">
            <w:pPr>
              <w:pStyle w:val="Normal1"/>
              <w:spacing w:before="100"/>
              <w:jc w:val="both"/>
              <w:rPr>
                <w:rFonts w:ascii="Segoe UI Semilight" w:hAnsi="Segoe UI Semilight" w:cs="Segoe UI Semilight"/>
                <w:b/>
                <w:color w:val="FFFFFF" w:themeColor="background1"/>
              </w:rPr>
            </w:pPr>
            <w:r w:rsidRPr="00F904FF">
              <w:rPr>
                <w:rFonts w:ascii="Segoe UI Semilight" w:eastAsia="Arial" w:hAnsi="Segoe UI Semilight" w:cs="Segoe UI Semilight"/>
                <w:b/>
                <w:color w:val="FFFFFF" w:themeColor="background1"/>
              </w:rPr>
              <w:t>Section 8</w:t>
            </w:r>
          </w:p>
        </w:tc>
        <w:tc>
          <w:tcPr>
            <w:tcW w:w="8080" w:type="dxa"/>
            <w:tcBorders>
              <w:top w:val="single" w:sz="8" w:space="0" w:color="000000"/>
              <w:bottom w:val="single" w:sz="6" w:space="0" w:color="000000"/>
            </w:tcBorders>
            <w:shd w:val="clear" w:color="auto" w:fill="1F497D" w:themeFill="text2"/>
          </w:tcPr>
          <w:p w14:paraId="493ABB62" w14:textId="77777777" w:rsidR="006D5DEC" w:rsidRPr="00F904FF" w:rsidRDefault="006D5DEC" w:rsidP="006D5DEC">
            <w:pPr>
              <w:pStyle w:val="Normal1"/>
              <w:spacing w:before="100"/>
              <w:jc w:val="both"/>
              <w:rPr>
                <w:rFonts w:ascii="Segoe UI Semilight" w:hAnsi="Segoe UI Semilight" w:cs="Segoe UI Semilight"/>
                <w:color w:val="FFFFFF" w:themeColor="background1"/>
              </w:rPr>
            </w:pPr>
            <w:r w:rsidRPr="00F904FF">
              <w:rPr>
                <w:rFonts w:ascii="Segoe UI Semilight" w:eastAsia="Arial" w:hAnsi="Segoe UI Semilight" w:cs="Segoe UI Semilight"/>
                <w:b/>
                <w:color w:val="FFFFFF" w:themeColor="background1"/>
              </w:rPr>
              <w:t>Additional Questions</w:t>
            </w:r>
            <w:r w:rsidRPr="00F904FF">
              <w:rPr>
                <w:rFonts w:ascii="Segoe UI Semilight" w:eastAsia="Arial" w:hAnsi="Segoe UI Semilight" w:cs="Segoe UI Semilight"/>
                <w:color w:val="FFFFFF" w:themeColor="background1"/>
                <w:sz w:val="22"/>
                <w:szCs w:val="22"/>
              </w:rPr>
              <w:t xml:space="preserve"> </w:t>
            </w:r>
          </w:p>
        </w:tc>
      </w:tr>
      <w:tr w:rsidR="00557B2C" w14:paraId="745A19B6" w14:textId="77777777" w:rsidTr="006D5DEC">
        <w:trPr>
          <w:trHeight w:val="400"/>
        </w:trPr>
        <w:tc>
          <w:tcPr>
            <w:tcW w:w="1257" w:type="dxa"/>
            <w:tcBorders>
              <w:top w:val="single" w:sz="8" w:space="0" w:color="000000"/>
              <w:bottom w:val="single" w:sz="6" w:space="0" w:color="000000"/>
            </w:tcBorders>
            <w:shd w:val="clear" w:color="auto" w:fill="1F497D" w:themeFill="text2"/>
          </w:tcPr>
          <w:p w14:paraId="68A0AFBE" w14:textId="77777777" w:rsidR="006D5DEC" w:rsidRPr="00F904FF" w:rsidRDefault="006D5DEC" w:rsidP="006D5DEC">
            <w:pPr>
              <w:pStyle w:val="Normal1"/>
              <w:spacing w:before="100"/>
              <w:jc w:val="both"/>
              <w:rPr>
                <w:rFonts w:ascii="Segoe UI Semilight" w:eastAsia="Arial" w:hAnsi="Segoe UI Semilight" w:cs="Segoe UI Semilight"/>
                <w:b/>
                <w:color w:val="FFFFFF" w:themeColor="background1"/>
              </w:rPr>
            </w:pPr>
            <w:r w:rsidRPr="00F904FF">
              <w:rPr>
                <w:rFonts w:ascii="Segoe UI Semilight" w:eastAsia="Arial" w:hAnsi="Segoe UI Semilight" w:cs="Segoe UI Semilight"/>
                <w:b/>
                <w:color w:val="FFFFFF" w:themeColor="background1"/>
              </w:rPr>
              <w:t>8.1</w:t>
            </w:r>
          </w:p>
        </w:tc>
        <w:tc>
          <w:tcPr>
            <w:tcW w:w="8080" w:type="dxa"/>
            <w:tcBorders>
              <w:top w:val="single" w:sz="8" w:space="0" w:color="000000"/>
              <w:bottom w:val="single" w:sz="6" w:space="0" w:color="000000"/>
            </w:tcBorders>
            <w:shd w:val="clear" w:color="auto" w:fill="1F497D" w:themeFill="text2"/>
          </w:tcPr>
          <w:p w14:paraId="7782EA0E" w14:textId="77777777" w:rsidR="006D5DEC" w:rsidRPr="00F904FF" w:rsidRDefault="006D5DEC" w:rsidP="006D5DEC">
            <w:pPr>
              <w:pStyle w:val="Normal1"/>
              <w:spacing w:before="100"/>
              <w:jc w:val="both"/>
              <w:rPr>
                <w:rFonts w:ascii="Segoe UI Semilight" w:eastAsia="Arial" w:hAnsi="Segoe UI Semilight" w:cs="Segoe UI Semilight"/>
                <w:b/>
                <w:color w:val="FFFFFF" w:themeColor="background1"/>
              </w:rPr>
            </w:pPr>
            <w:r w:rsidRPr="00F904FF">
              <w:rPr>
                <w:rFonts w:ascii="Segoe UI Semilight" w:eastAsia="Arial" w:hAnsi="Segoe UI Semilight" w:cs="Segoe UI Semilight"/>
                <w:b/>
                <w:color w:val="FFFFFF" w:themeColor="background1"/>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557B2C" w14:paraId="3738C915" w14:textId="77777777" w:rsidTr="006D5DEC">
        <w:tc>
          <w:tcPr>
            <w:tcW w:w="1257" w:type="dxa"/>
          </w:tcPr>
          <w:p w14:paraId="3F995A6C"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hAnsi="Segoe UI Semilight" w:cs="Segoe UI Semilight"/>
                <w:color w:val="auto"/>
              </w:rPr>
              <w:t>a.</w:t>
            </w:r>
          </w:p>
          <w:p w14:paraId="792EAC16" w14:textId="77777777" w:rsidR="006D5DEC" w:rsidRPr="00D57FEC" w:rsidRDefault="006D5DEC">
            <w:pPr>
              <w:pStyle w:val="Normal1"/>
              <w:widowControl w:val="0"/>
              <w:jc w:val="both"/>
              <w:rPr>
                <w:rFonts w:ascii="Segoe UI Semilight" w:hAnsi="Segoe UI Semilight" w:cs="Segoe UI Semilight"/>
                <w:color w:val="auto"/>
              </w:rPr>
            </w:pPr>
          </w:p>
          <w:p w14:paraId="0E8CB371" w14:textId="77777777" w:rsidR="006D5DEC" w:rsidRPr="00D57FEC" w:rsidRDefault="006D5DEC">
            <w:pPr>
              <w:pStyle w:val="Normal1"/>
              <w:widowControl w:val="0"/>
              <w:jc w:val="both"/>
              <w:rPr>
                <w:rFonts w:ascii="Segoe UI Semilight" w:hAnsi="Segoe UI Semilight" w:cs="Segoe UI Semilight"/>
                <w:color w:val="auto"/>
              </w:rPr>
            </w:pPr>
          </w:p>
          <w:p w14:paraId="46CCBBCF" w14:textId="77777777" w:rsidR="006D5DEC" w:rsidRPr="00D57FEC" w:rsidRDefault="006D5DEC">
            <w:pPr>
              <w:pStyle w:val="Normal1"/>
              <w:widowControl w:val="0"/>
              <w:jc w:val="both"/>
              <w:rPr>
                <w:rFonts w:ascii="Segoe UI Semilight" w:hAnsi="Segoe UI Semilight" w:cs="Segoe UI Semilight"/>
                <w:color w:val="auto"/>
              </w:rPr>
            </w:pPr>
          </w:p>
          <w:p w14:paraId="374DD229" w14:textId="77777777" w:rsidR="006D5DEC" w:rsidRPr="00D57FEC" w:rsidRDefault="006D5DEC">
            <w:pPr>
              <w:pStyle w:val="Normal1"/>
              <w:widowControl w:val="0"/>
              <w:jc w:val="both"/>
              <w:rPr>
                <w:rFonts w:ascii="Segoe UI Semilight" w:hAnsi="Segoe UI Semilight" w:cs="Segoe UI Semilight"/>
                <w:color w:val="auto"/>
              </w:rPr>
            </w:pPr>
          </w:p>
          <w:p w14:paraId="3F844031" w14:textId="77777777" w:rsidR="006D5DEC" w:rsidRPr="00D57FEC" w:rsidRDefault="006D5DEC">
            <w:pPr>
              <w:pStyle w:val="Normal1"/>
              <w:widowControl w:val="0"/>
              <w:jc w:val="both"/>
              <w:rPr>
                <w:rFonts w:ascii="Segoe UI Semilight" w:hAnsi="Segoe UI Semilight" w:cs="Segoe UI Semilight"/>
                <w:color w:val="auto"/>
              </w:rPr>
            </w:pPr>
          </w:p>
          <w:p w14:paraId="4F9F74B6" w14:textId="77777777" w:rsidR="006D5DEC" w:rsidRPr="00D57FEC" w:rsidRDefault="006D5DEC">
            <w:pPr>
              <w:pStyle w:val="Normal1"/>
              <w:widowControl w:val="0"/>
              <w:jc w:val="both"/>
              <w:rPr>
                <w:rFonts w:ascii="Segoe UI Semilight" w:hAnsi="Segoe UI Semilight" w:cs="Segoe UI Semilight"/>
                <w:color w:val="auto"/>
              </w:rPr>
            </w:pPr>
          </w:p>
          <w:p w14:paraId="334D4CF3" w14:textId="77777777" w:rsidR="006D5DEC" w:rsidRPr="00D57FEC" w:rsidRDefault="006D5DEC">
            <w:pPr>
              <w:pStyle w:val="Normal1"/>
              <w:widowControl w:val="0"/>
              <w:jc w:val="both"/>
              <w:rPr>
                <w:rFonts w:ascii="Segoe UI Semilight" w:hAnsi="Segoe UI Semilight" w:cs="Segoe UI Semilight"/>
                <w:color w:val="auto"/>
              </w:rPr>
            </w:pPr>
          </w:p>
          <w:p w14:paraId="378DD028" w14:textId="77777777" w:rsidR="006D5DEC" w:rsidRPr="00D57FEC" w:rsidRDefault="006D5DEC">
            <w:pPr>
              <w:pStyle w:val="Normal1"/>
              <w:widowControl w:val="0"/>
              <w:jc w:val="both"/>
              <w:rPr>
                <w:rFonts w:ascii="Segoe UI Semilight" w:hAnsi="Segoe UI Semilight" w:cs="Segoe UI Semilight"/>
                <w:color w:val="auto"/>
              </w:rPr>
            </w:pPr>
          </w:p>
          <w:p w14:paraId="56776C1E" w14:textId="77777777" w:rsidR="006D5DEC" w:rsidRPr="00D57FEC" w:rsidRDefault="006D5DEC">
            <w:pPr>
              <w:pStyle w:val="Normal1"/>
              <w:widowControl w:val="0"/>
              <w:jc w:val="both"/>
              <w:rPr>
                <w:rFonts w:ascii="Segoe UI Semilight" w:hAnsi="Segoe UI Semilight" w:cs="Segoe UI Semilight"/>
                <w:color w:val="auto"/>
              </w:rPr>
            </w:pPr>
          </w:p>
          <w:p w14:paraId="3E7B8FB8" w14:textId="77777777" w:rsidR="006D5DEC" w:rsidRPr="00D57FEC" w:rsidRDefault="006D5DEC">
            <w:pPr>
              <w:pStyle w:val="Normal1"/>
              <w:widowControl w:val="0"/>
              <w:jc w:val="both"/>
              <w:rPr>
                <w:rFonts w:ascii="Segoe UI Semilight" w:hAnsi="Segoe UI Semilight" w:cs="Segoe UI Semilight"/>
                <w:color w:val="auto"/>
              </w:rPr>
            </w:pPr>
          </w:p>
          <w:p w14:paraId="25455100" w14:textId="77777777" w:rsidR="006D5DEC" w:rsidRPr="00D57FEC" w:rsidRDefault="006D5DEC">
            <w:pPr>
              <w:pStyle w:val="Normal1"/>
              <w:widowControl w:val="0"/>
              <w:jc w:val="both"/>
              <w:rPr>
                <w:rFonts w:ascii="Segoe UI Semilight" w:hAnsi="Segoe UI Semilight" w:cs="Segoe UI Semilight"/>
                <w:color w:val="auto"/>
              </w:rPr>
            </w:pPr>
          </w:p>
          <w:p w14:paraId="6F412797" w14:textId="77777777" w:rsidR="006D5DEC" w:rsidRPr="00D57FEC" w:rsidRDefault="006D5DEC">
            <w:pPr>
              <w:pStyle w:val="Normal1"/>
              <w:widowControl w:val="0"/>
              <w:jc w:val="both"/>
              <w:rPr>
                <w:rFonts w:ascii="Segoe UI Semilight" w:hAnsi="Segoe UI Semilight" w:cs="Segoe UI Semilight"/>
                <w:color w:val="auto"/>
              </w:rPr>
            </w:pPr>
          </w:p>
          <w:p w14:paraId="3198CDB5" w14:textId="77777777" w:rsidR="006D5DEC" w:rsidRPr="00D57FEC" w:rsidRDefault="006D5DEC">
            <w:pPr>
              <w:pStyle w:val="Normal1"/>
              <w:widowControl w:val="0"/>
              <w:jc w:val="both"/>
              <w:rPr>
                <w:rFonts w:ascii="Segoe UI Semilight" w:hAnsi="Segoe UI Semilight" w:cs="Segoe UI Semilight"/>
                <w:color w:val="auto"/>
              </w:rPr>
            </w:pPr>
          </w:p>
          <w:p w14:paraId="4E186A5A" w14:textId="77777777" w:rsidR="006D5DEC" w:rsidRPr="00D57FEC" w:rsidRDefault="006D5DEC">
            <w:pPr>
              <w:pStyle w:val="Normal1"/>
              <w:widowControl w:val="0"/>
              <w:jc w:val="both"/>
              <w:rPr>
                <w:rFonts w:ascii="Segoe UI Semilight" w:hAnsi="Segoe UI Semilight" w:cs="Segoe UI Semilight"/>
                <w:color w:val="auto"/>
              </w:rPr>
            </w:pPr>
          </w:p>
          <w:p w14:paraId="19B4D11E" w14:textId="77777777" w:rsidR="006D5DEC" w:rsidRPr="00D57FEC" w:rsidRDefault="006D5DEC">
            <w:pPr>
              <w:pStyle w:val="Normal1"/>
              <w:widowControl w:val="0"/>
              <w:jc w:val="both"/>
              <w:rPr>
                <w:rFonts w:ascii="Segoe UI Semilight" w:hAnsi="Segoe UI Semilight" w:cs="Segoe UI Semilight"/>
                <w:color w:val="auto"/>
              </w:rPr>
            </w:pPr>
          </w:p>
          <w:p w14:paraId="48C73E3F" w14:textId="77777777" w:rsidR="006D5DEC" w:rsidRPr="00D57FEC" w:rsidRDefault="006D5DEC">
            <w:pPr>
              <w:pStyle w:val="Normal1"/>
              <w:widowControl w:val="0"/>
              <w:jc w:val="both"/>
              <w:rPr>
                <w:rFonts w:ascii="Segoe UI Semilight" w:hAnsi="Segoe UI Semilight" w:cs="Segoe UI Semilight"/>
                <w:color w:val="auto"/>
              </w:rPr>
            </w:pPr>
          </w:p>
          <w:p w14:paraId="1EABC244" w14:textId="77777777" w:rsidR="006D5DEC" w:rsidRPr="00D57FEC" w:rsidRDefault="006D5DEC">
            <w:pPr>
              <w:pStyle w:val="Normal1"/>
              <w:widowControl w:val="0"/>
              <w:jc w:val="both"/>
              <w:rPr>
                <w:rFonts w:ascii="Segoe UI Semilight" w:hAnsi="Segoe UI Semilight" w:cs="Segoe UI Semilight"/>
                <w:color w:val="auto"/>
              </w:rPr>
            </w:pPr>
          </w:p>
          <w:p w14:paraId="3E487A34" w14:textId="77777777" w:rsidR="006D5DEC" w:rsidRPr="00D57FEC" w:rsidRDefault="006D5DEC">
            <w:pPr>
              <w:pStyle w:val="Normal1"/>
              <w:widowControl w:val="0"/>
              <w:jc w:val="both"/>
              <w:rPr>
                <w:rFonts w:ascii="Segoe UI Semilight" w:hAnsi="Segoe UI Semilight" w:cs="Segoe UI Semilight"/>
                <w:color w:val="auto"/>
              </w:rPr>
            </w:pPr>
          </w:p>
        </w:tc>
        <w:tc>
          <w:tcPr>
            <w:tcW w:w="8080" w:type="dxa"/>
          </w:tcPr>
          <w:p w14:paraId="7D84EC03" w14:textId="77777777" w:rsidR="006D5DEC" w:rsidRPr="00D57FEC" w:rsidRDefault="006D5DEC">
            <w:pPr>
              <w:pStyle w:val="Normal1"/>
              <w:widowControl w:val="0"/>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 xml:space="preserve">Please self-certify whether you already have, or can commit to obtain, prior to the commencement of the contract, the levels of insurance cover indicated below:  </w:t>
            </w:r>
          </w:p>
          <w:p w14:paraId="6F5F2819" w14:textId="77777777" w:rsidR="006D5DEC" w:rsidRPr="00D57FEC" w:rsidRDefault="006D5DEC">
            <w:pPr>
              <w:pStyle w:val="Normal1"/>
              <w:widowControl w:val="0"/>
              <w:jc w:val="both"/>
              <w:rPr>
                <w:rFonts w:ascii="Segoe UI Semilight" w:eastAsia="Arial" w:hAnsi="Segoe UI Semilight" w:cs="Segoe UI Semilight"/>
                <w:color w:val="auto"/>
                <w:sz w:val="22"/>
                <w:szCs w:val="22"/>
              </w:rPr>
            </w:pPr>
          </w:p>
          <w:p w14:paraId="30922E69" w14:textId="77777777" w:rsidR="006D5DEC" w:rsidRPr="00D57FEC" w:rsidRDefault="006D5DEC">
            <w:pPr>
              <w:pStyle w:val="Normal1"/>
              <w:widowControl w:val="0"/>
              <w:jc w:val="both"/>
              <w:rPr>
                <w:rFonts w:ascii="Segoe UI Semilight" w:hAnsi="Segoe UI Semilight" w:cs="Segoe UI Semilight"/>
                <w:b/>
                <w:color w:val="auto"/>
              </w:rPr>
            </w:pPr>
            <w:r w:rsidRPr="00D57FEC">
              <w:rPr>
                <w:rFonts w:ascii="Segoe UI Semilight" w:eastAsia="Arial" w:hAnsi="Segoe UI Semilight" w:cs="Segoe UI Semilight"/>
                <w:b/>
                <w:color w:val="auto"/>
                <w:sz w:val="22"/>
                <w:szCs w:val="22"/>
              </w:rPr>
              <w:t xml:space="preserve">Yes/No  </w:t>
            </w:r>
          </w:p>
          <w:p w14:paraId="730B3833" w14:textId="77777777" w:rsidR="006D5DEC" w:rsidRPr="00D57FEC" w:rsidRDefault="006D5DEC" w:rsidP="006D5DEC">
            <w:pPr>
              <w:pStyle w:val="ListParagraph"/>
              <w:spacing w:after="120" w:line="276" w:lineRule="auto"/>
              <w:ind w:left="0"/>
              <w:contextualSpacing w:val="0"/>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br/>
              <w:t xml:space="preserve">Employer’s (Compulsory) Liability Insurance = £5,000,000 (five million pounds sterling) for each and every event with the number of events unlimited. </w:t>
            </w:r>
          </w:p>
          <w:p w14:paraId="1077F65D" w14:textId="77777777" w:rsidR="006D5DEC" w:rsidRPr="00D57FEC" w:rsidRDefault="006D5DEC">
            <w:pPr>
              <w:pStyle w:val="Normal1"/>
              <w:widowControl w:val="0"/>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br/>
              <w:t>Public Liability Insurance = £10,000,000 (ten million pounds sterling) for each and every event with the number of events unlimited.</w:t>
            </w:r>
          </w:p>
          <w:p w14:paraId="65330EBF" w14:textId="77777777" w:rsidR="006D5DEC" w:rsidRPr="00D57FEC" w:rsidRDefault="006D5DEC">
            <w:pPr>
              <w:pStyle w:val="Normal1"/>
              <w:widowControl w:val="0"/>
              <w:rPr>
                <w:rFonts w:ascii="Segoe UI Semilight" w:hAnsi="Segoe UI Semilight" w:cs="Segoe UI Semilight"/>
                <w:color w:val="auto"/>
              </w:rPr>
            </w:pPr>
            <w:r w:rsidRPr="00D57FEC">
              <w:rPr>
                <w:rFonts w:ascii="Segoe UI Semilight" w:eastAsia="Arial" w:hAnsi="Segoe UI Semilight" w:cs="Segoe UI Semilight"/>
                <w:color w:val="auto"/>
                <w:sz w:val="22"/>
                <w:szCs w:val="22"/>
              </w:rPr>
              <w:br/>
              <w:t>Professional Indemnity Insurance = £5,000,000 (five million pounds sterling) for each and every event with the number of events unlimited.</w:t>
            </w:r>
          </w:p>
          <w:p w14:paraId="72C9A1BB" w14:textId="77777777" w:rsidR="006D5DEC" w:rsidRPr="00D57FEC" w:rsidRDefault="006D5DEC">
            <w:pPr>
              <w:pStyle w:val="Normal1"/>
              <w:widowControl w:val="0"/>
              <w:rPr>
                <w:rFonts w:ascii="Segoe UI Semilight" w:eastAsia="Arial" w:hAnsi="Segoe UI Semilight" w:cs="Segoe UI Semilight"/>
                <w:color w:val="auto"/>
                <w:sz w:val="22"/>
                <w:szCs w:val="22"/>
              </w:rPr>
            </w:pPr>
            <w:r w:rsidRPr="00D57FEC">
              <w:rPr>
                <w:rFonts w:ascii="Segoe UI Semilight" w:eastAsia="Arial" w:hAnsi="Segoe UI Semilight" w:cs="Segoe UI Semilight"/>
                <w:color w:val="auto"/>
                <w:sz w:val="22"/>
                <w:szCs w:val="22"/>
              </w:rPr>
              <w:br/>
              <w:t>Product Liability Insurance = £10,000,000 (ten million pounds sterling) for each and every event with the number of events unlimited.</w:t>
            </w:r>
            <w:r w:rsidRPr="00D57FEC">
              <w:rPr>
                <w:rFonts w:ascii="Segoe UI Semilight" w:eastAsia="Arial" w:hAnsi="Segoe UI Semilight" w:cs="Segoe UI Semilight"/>
                <w:color w:val="auto"/>
                <w:sz w:val="22"/>
                <w:szCs w:val="22"/>
              </w:rPr>
              <w:br/>
            </w:r>
          </w:p>
          <w:p w14:paraId="3C4E75CD" w14:textId="77777777" w:rsidR="006D5DEC" w:rsidRPr="00D57FEC" w:rsidRDefault="006D5DEC" w:rsidP="006D5DEC">
            <w:pPr>
              <w:spacing w:line="276" w:lineRule="auto"/>
              <w:jc w:val="both"/>
              <w:rPr>
                <w:rFonts w:ascii="Segoe UI Semilight" w:hAnsi="Segoe UI Semilight" w:cs="Segoe UI Semilight"/>
                <w:i/>
                <w:color w:val="auto"/>
                <w:sz w:val="22"/>
              </w:rPr>
            </w:pPr>
            <w:r w:rsidRPr="00D57FEC">
              <w:rPr>
                <w:rFonts w:ascii="Segoe UI Semilight" w:hAnsi="Segoe UI Semilight" w:cs="Segoe UI Semilight"/>
                <w:i/>
                <w:color w:val="auto"/>
                <w:sz w:val="22"/>
              </w:rPr>
              <w:t xml:space="preserve">It is a condition of contract / framework participation that if successful you must have insurances at the levels stated. </w:t>
            </w:r>
          </w:p>
          <w:p w14:paraId="2909FE7C" w14:textId="77777777" w:rsidR="006D5DEC" w:rsidRPr="00D57FEC" w:rsidRDefault="006D5DEC" w:rsidP="006D5DEC">
            <w:pPr>
              <w:spacing w:line="276" w:lineRule="auto"/>
              <w:jc w:val="both"/>
              <w:rPr>
                <w:rFonts w:ascii="Segoe UI Semilight" w:hAnsi="Segoe UI Semilight" w:cs="Segoe UI Semilight"/>
                <w:i/>
                <w:color w:val="auto"/>
                <w:sz w:val="22"/>
              </w:rPr>
            </w:pPr>
          </w:p>
          <w:p w14:paraId="7F7499AF" w14:textId="77777777" w:rsidR="006D5DEC" w:rsidRPr="00D57FEC" w:rsidRDefault="006D5DEC" w:rsidP="006D5DEC">
            <w:pPr>
              <w:spacing w:line="276" w:lineRule="auto"/>
              <w:jc w:val="both"/>
              <w:rPr>
                <w:rFonts w:ascii="Segoe UI Semilight" w:hAnsi="Segoe UI Semilight" w:cs="Segoe UI Semilight"/>
                <w:i/>
                <w:color w:val="auto"/>
                <w:sz w:val="22"/>
              </w:rPr>
            </w:pPr>
            <w:r w:rsidRPr="00D57FEC">
              <w:rPr>
                <w:rFonts w:ascii="Segoe UI Semilight" w:hAnsi="Segoe UI Semilight" w:cs="Segoe UI Semilight"/>
                <w:i/>
                <w:color w:val="auto"/>
                <w:sz w:val="22"/>
              </w:rPr>
              <w:t>It is a legal requirement that all companies hold Employer’s (Compulsory) Liability Insurance of £5 million as a minimum. Please note this requirement is not applicable to Sole Traders.</w:t>
            </w:r>
          </w:p>
        </w:tc>
      </w:tr>
    </w:tbl>
    <w:p w14:paraId="188703DF" w14:textId="77777777" w:rsidR="006D5DEC" w:rsidRPr="00D57FEC" w:rsidRDefault="006D5DEC">
      <w:pPr>
        <w:pStyle w:val="Normal1"/>
        <w:spacing w:after="160" w:line="259" w:lineRule="auto"/>
        <w:rPr>
          <w:rFonts w:ascii="Segoe UI Semilight" w:hAnsi="Segoe UI Semilight" w:cs="Segoe UI Semilight"/>
          <w:color w:val="auto"/>
        </w:rPr>
      </w:pPr>
    </w:p>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557B2C" w14:paraId="00D39053" w14:textId="77777777" w:rsidTr="006D5DEC">
        <w:trPr>
          <w:trHeight w:val="400"/>
        </w:trPr>
        <w:tc>
          <w:tcPr>
            <w:tcW w:w="1276" w:type="dxa"/>
            <w:tcBorders>
              <w:top w:val="single" w:sz="8" w:space="0" w:color="000000"/>
              <w:bottom w:val="single" w:sz="6" w:space="0" w:color="000000"/>
            </w:tcBorders>
            <w:shd w:val="clear" w:color="auto" w:fill="1F497D" w:themeFill="text2"/>
          </w:tcPr>
          <w:p w14:paraId="0EAC424E" w14:textId="77777777" w:rsidR="006D5DEC" w:rsidRPr="00F904FF" w:rsidRDefault="006D5DEC" w:rsidP="006D5DEC">
            <w:pPr>
              <w:pStyle w:val="Normal1"/>
              <w:spacing w:before="100"/>
              <w:jc w:val="both"/>
              <w:rPr>
                <w:rFonts w:ascii="Segoe UI Semilight" w:eastAsia="Arial" w:hAnsi="Segoe UI Semilight" w:cs="Segoe UI Semilight"/>
                <w:b/>
                <w:color w:val="FFFFFF" w:themeColor="background1"/>
              </w:rPr>
            </w:pPr>
            <w:r w:rsidRPr="00F904FF">
              <w:rPr>
                <w:rFonts w:ascii="Segoe UI Semilight" w:eastAsia="Arial" w:hAnsi="Segoe UI Semilight" w:cs="Segoe UI Semilight"/>
                <w:b/>
                <w:color w:val="FFFFFF" w:themeColor="background1"/>
              </w:rPr>
              <w:t>8.2</w:t>
            </w:r>
          </w:p>
        </w:tc>
        <w:tc>
          <w:tcPr>
            <w:tcW w:w="8080" w:type="dxa"/>
            <w:tcBorders>
              <w:top w:val="single" w:sz="8" w:space="0" w:color="000000"/>
              <w:bottom w:val="single" w:sz="6" w:space="0" w:color="000000"/>
            </w:tcBorders>
            <w:shd w:val="clear" w:color="auto" w:fill="1F497D" w:themeFill="text2"/>
          </w:tcPr>
          <w:p w14:paraId="017857F9" w14:textId="77777777" w:rsidR="006D5DEC" w:rsidRPr="00F904FF" w:rsidRDefault="006D5DEC" w:rsidP="006D5DEC">
            <w:pPr>
              <w:pStyle w:val="Normal1"/>
              <w:spacing w:before="100"/>
              <w:jc w:val="both"/>
              <w:rPr>
                <w:rFonts w:ascii="Segoe UI Semilight" w:eastAsia="Arial" w:hAnsi="Segoe UI Semilight" w:cs="Segoe UI Semilight"/>
                <w:b/>
                <w:color w:val="FFFFFF" w:themeColor="background1"/>
                <w:sz w:val="22"/>
                <w:szCs w:val="22"/>
              </w:rPr>
            </w:pPr>
            <w:r w:rsidRPr="00F904FF">
              <w:rPr>
                <w:rFonts w:ascii="Segoe UI Semilight" w:eastAsia="Arial" w:hAnsi="Segoe UI Semilight" w:cs="Segoe UI Semilight"/>
                <w:b/>
                <w:color w:val="FFFFFF" w:themeColor="background1"/>
                <w:sz w:val="22"/>
                <w:szCs w:val="22"/>
              </w:rPr>
              <w:t>Authorisation and Regulation</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557B2C" w14:paraId="505321C7" w14:textId="77777777" w:rsidTr="006D5DEC">
        <w:tc>
          <w:tcPr>
            <w:tcW w:w="1276" w:type="dxa"/>
            <w:tcMar>
              <w:left w:w="120" w:type="dxa"/>
              <w:right w:w="120" w:type="dxa"/>
            </w:tcMar>
          </w:tcPr>
          <w:p w14:paraId="4F5481B7" w14:textId="77777777" w:rsidR="006D5DEC" w:rsidRPr="00D57FEC" w:rsidRDefault="006D5DEC" w:rsidP="006D5DEC">
            <w:pPr>
              <w:pStyle w:val="Normal1"/>
              <w:spacing w:line="259" w:lineRule="auto"/>
              <w:jc w:val="both"/>
              <w:rPr>
                <w:rFonts w:ascii="Segoe UI Semilight" w:hAnsi="Segoe UI Semilight" w:cs="Segoe UI Semilight"/>
                <w:b/>
                <w:color w:val="auto"/>
              </w:rPr>
            </w:pPr>
            <w:r w:rsidRPr="00D57FEC">
              <w:rPr>
                <w:rFonts w:ascii="Segoe UI Semilight" w:eastAsia="Arial" w:hAnsi="Segoe UI Semilight" w:cs="Segoe UI Semilight"/>
                <w:b/>
                <w:color w:val="auto"/>
                <w:sz w:val="22"/>
                <w:szCs w:val="22"/>
              </w:rPr>
              <w:t>a.</w:t>
            </w:r>
          </w:p>
        </w:tc>
        <w:tc>
          <w:tcPr>
            <w:tcW w:w="8080" w:type="dxa"/>
            <w:tcMar>
              <w:left w:w="120" w:type="dxa"/>
              <w:right w:w="120" w:type="dxa"/>
            </w:tcMar>
          </w:tcPr>
          <w:p w14:paraId="78012C58" w14:textId="77777777" w:rsidR="006D5DEC" w:rsidRPr="00D57FEC" w:rsidRDefault="006D5DEC" w:rsidP="006D5DEC">
            <w:pPr>
              <w:spacing w:line="276" w:lineRule="auto"/>
              <w:rPr>
                <w:rFonts w:ascii="Segoe UI Semilight" w:hAnsi="Segoe UI Semilight" w:cs="Segoe UI Semilight"/>
                <w:color w:val="auto"/>
                <w:sz w:val="22"/>
                <w:szCs w:val="22"/>
              </w:rPr>
            </w:pPr>
            <w:r w:rsidRPr="00D57FEC">
              <w:rPr>
                <w:rFonts w:ascii="Segoe UI Semilight" w:hAnsi="Segoe UI Semilight" w:cs="Segoe UI Semilight"/>
                <w:color w:val="auto"/>
                <w:sz w:val="22"/>
                <w:szCs w:val="22"/>
              </w:rPr>
              <w:t xml:space="preserve">Is your organisation suitably authorised and regulated by the UK Financial Conduct Authority, the Prudential Regulation Authority or an equivalent body in the EU member state where you are established? </w:t>
            </w:r>
          </w:p>
          <w:p w14:paraId="600F1BE9" w14:textId="77777777" w:rsidR="006D5DEC" w:rsidRPr="00D57FEC" w:rsidRDefault="006D5DEC" w:rsidP="006D5DEC">
            <w:pPr>
              <w:spacing w:line="276" w:lineRule="auto"/>
              <w:jc w:val="both"/>
              <w:rPr>
                <w:rFonts w:ascii="Segoe UI Semilight" w:hAnsi="Segoe UI Semilight" w:cs="Segoe UI Semilight"/>
                <w:color w:val="auto"/>
                <w:sz w:val="22"/>
                <w:szCs w:val="22"/>
              </w:rPr>
            </w:pPr>
          </w:p>
          <w:p w14:paraId="3EAEA1DF" w14:textId="77777777" w:rsidR="006D5DEC" w:rsidRPr="00D57FEC" w:rsidRDefault="006D5DEC" w:rsidP="006D5DEC">
            <w:pPr>
              <w:pStyle w:val="Normal1"/>
              <w:spacing w:line="259" w:lineRule="auto"/>
              <w:jc w:val="both"/>
              <w:rPr>
                <w:rFonts w:ascii="Segoe UI Semilight" w:hAnsi="Segoe UI Semilight" w:cs="Segoe UI Semilight"/>
                <w:color w:val="auto"/>
                <w:sz w:val="22"/>
                <w:szCs w:val="22"/>
              </w:rPr>
            </w:pPr>
            <w:r w:rsidRPr="00D57FEC">
              <w:rPr>
                <w:rFonts w:ascii="Segoe UI Semilight" w:hAnsi="Segoe UI Semilight" w:cs="Segoe UI Semilight"/>
                <w:color w:val="auto"/>
                <w:sz w:val="22"/>
                <w:szCs w:val="22"/>
              </w:rPr>
              <w:t>Please provide further details including the Registration number, and support your answer with evidence if required.</w:t>
            </w:r>
          </w:p>
          <w:p w14:paraId="4C84B4E3" w14:textId="77777777" w:rsidR="006D5DEC" w:rsidRPr="00D57FEC" w:rsidRDefault="006D5DEC" w:rsidP="006D5DEC">
            <w:pPr>
              <w:pStyle w:val="Normal1"/>
              <w:spacing w:line="259" w:lineRule="auto"/>
              <w:jc w:val="both"/>
              <w:rPr>
                <w:rFonts w:ascii="Segoe UI Semilight" w:hAnsi="Segoe UI Semilight" w:cs="Segoe UI Semilight"/>
                <w:color w:val="auto"/>
                <w:sz w:val="22"/>
                <w:szCs w:val="22"/>
              </w:rPr>
            </w:pPr>
          </w:p>
          <w:p w14:paraId="1A1C503E" w14:textId="77777777" w:rsidR="006D5DEC" w:rsidRPr="00D57FEC" w:rsidRDefault="006D5DEC" w:rsidP="006D5DEC">
            <w:pPr>
              <w:pStyle w:val="Normal1"/>
              <w:spacing w:line="259" w:lineRule="auto"/>
              <w:jc w:val="both"/>
              <w:rPr>
                <w:rFonts w:ascii="Segoe UI Semilight" w:hAnsi="Segoe UI Semilight" w:cs="Segoe UI Semilight"/>
                <w:color w:val="auto"/>
                <w:sz w:val="22"/>
                <w:szCs w:val="22"/>
              </w:rPr>
            </w:pPr>
            <w:r>
              <w:rPr>
                <w:rFonts w:ascii="Segoe UI Semilight" w:hAnsi="Segoe UI Semilight" w:cs="Segoe UI Semilight"/>
                <w:i/>
                <w:color w:val="auto"/>
                <w:sz w:val="22"/>
              </w:rPr>
              <w:t>Waltham Forest Housing Association</w:t>
            </w:r>
            <w:r w:rsidRPr="00D57FEC">
              <w:rPr>
                <w:rFonts w:ascii="Segoe UI Semilight" w:hAnsi="Segoe UI Semilight" w:cs="Segoe UI Semilight"/>
                <w:i/>
                <w:color w:val="auto"/>
                <w:sz w:val="22"/>
              </w:rPr>
              <w:t xml:space="preserve"> may only select you to tender if you are registered with an appropriate Insurance regulatory authority or Professional register(s) in the EU member state where you are established.</w:t>
            </w:r>
          </w:p>
          <w:p w14:paraId="4B3F23F4" w14:textId="77777777" w:rsidR="006D5DEC" w:rsidRPr="00D57FEC" w:rsidRDefault="006D5DEC" w:rsidP="006D5DEC">
            <w:pPr>
              <w:pStyle w:val="Normal1"/>
              <w:spacing w:line="259" w:lineRule="auto"/>
              <w:jc w:val="both"/>
              <w:rPr>
                <w:rFonts w:ascii="Segoe UI Semilight" w:hAnsi="Segoe UI Semilight" w:cs="Segoe UI Semilight"/>
                <w:color w:val="auto"/>
              </w:rPr>
            </w:pPr>
          </w:p>
        </w:tc>
      </w:tr>
      <w:tr w:rsidR="00557B2C" w14:paraId="43873BD0" w14:textId="77777777" w:rsidTr="006D5DEC">
        <w:tc>
          <w:tcPr>
            <w:tcW w:w="1276" w:type="dxa"/>
            <w:tcMar>
              <w:left w:w="120" w:type="dxa"/>
              <w:right w:w="120" w:type="dxa"/>
            </w:tcMar>
          </w:tcPr>
          <w:p w14:paraId="2043BCD7" w14:textId="77777777" w:rsidR="006D5DEC" w:rsidRPr="00D57FEC" w:rsidRDefault="006D5DEC" w:rsidP="006D5DEC">
            <w:pPr>
              <w:pStyle w:val="Normal1"/>
              <w:spacing w:line="259" w:lineRule="auto"/>
              <w:jc w:val="both"/>
              <w:rPr>
                <w:rFonts w:ascii="Segoe UI Semilight" w:eastAsia="Arial" w:hAnsi="Segoe UI Semilight" w:cs="Segoe UI Semilight"/>
                <w:b/>
                <w:color w:val="auto"/>
                <w:sz w:val="22"/>
                <w:szCs w:val="22"/>
              </w:rPr>
            </w:pPr>
          </w:p>
        </w:tc>
        <w:tc>
          <w:tcPr>
            <w:tcW w:w="8080" w:type="dxa"/>
            <w:tcMar>
              <w:left w:w="120" w:type="dxa"/>
              <w:right w:w="120" w:type="dxa"/>
            </w:tcMar>
          </w:tcPr>
          <w:p w14:paraId="61B04D02" w14:textId="77777777" w:rsidR="006D5DEC" w:rsidRPr="00D57FEC" w:rsidRDefault="006D5DEC" w:rsidP="006D5DEC">
            <w:pPr>
              <w:pStyle w:val="Normal1"/>
              <w:spacing w:line="259" w:lineRule="auto"/>
              <w:jc w:val="both"/>
              <w:rPr>
                <w:rFonts w:ascii="Segoe UI Semilight" w:eastAsia="Arial" w:hAnsi="Segoe UI Semilight" w:cs="Segoe UI Semilight"/>
                <w:color w:val="auto"/>
                <w:sz w:val="22"/>
                <w:szCs w:val="22"/>
              </w:rPr>
            </w:pPr>
          </w:p>
        </w:tc>
      </w:tr>
    </w:tbl>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557B2C" w14:paraId="645F3DE0" w14:textId="77777777" w:rsidTr="006D5DEC">
        <w:trPr>
          <w:trHeight w:val="400"/>
        </w:trPr>
        <w:tc>
          <w:tcPr>
            <w:tcW w:w="1276" w:type="dxa"/>
            <w:tcBorders>
              <w:top w:val="single" w:sz="8" w:space="0" w:color="000000"/>
              <w:bottom w:val="single" w:sz="6" w:space="0" w:color="000000"/>
            </w:tcBorders>
            <w:shd w:val="clear" w:color="auto" w:fill="1F497D" w:themeFill="text2"/>
          </w:tcPr>
          <w:p w14:paraId="360E7E98" w14:textId="77777777" w:rsidR="006D5DEC" w:rsidRPr="00F904FF" w:rsidRDefault="006D5DEC" w:rsidP="006D5DEC">
            <w:pPr>
              <w:pStyle w:val="Normal1"/>
              <w:spacing w:before="100"/>
              <w:jc w:val="both"/>
              <w:rPr>
                <w:rFonts w:ascii="Segoe UI Semilight" w:eastAsia="Arial" w:hAnsi="Segoe UI Semilight" w:cs="Segoe UI Semilight"/>
                <w:b/>
                <w:color w:val="FFFFFF" w:themeColor="background1"/>
              </w:rPr>
            </w:pPr>
            <w:r w:rsidRPr="00F904FF">
              <w:rPr>
                <w:rFonts w:ascii="Segoe UI Semilight" w:eastAsia="Arial" w:hAnsi="Segoe UI Semilight" w:cs="Segoe UI Semilight"/>
                <w:b/>
                <w:color w:val="FFFFFF" w:themeColor="background1"/>
              </w:rPr>
              <w:lastRenderedPageBreak/>
              <w:t>8.3</w:t>
            </w:r>
          </w:p>
        </w:tc>
        <w:tc>
          <w:tcPr>
            <w:tcW w:w="8080" w:type="dxa"/>
            <w:tcBorders>
              <w:top w:val="single" w:sz="8" w:space="0" w:color="000000"/>
              <w:bottom w:val="single" w:sz="6" w:space="0" w:color="000000"/>
            </w:tcBorders>
            <w:shd w:val="clear" w:color="auto" w:fill="1F497D" w:themeFill="text2"/>
          </w:tcPr>
          <w:p w14:paraId="651B5380" w14:textId="77777777" w:rsidR="006D5DEC" w:rsidRPr="00F904FF" w:rsidRDefault="006D5DEC" w:rsidP="006D5DEC">
            <w:pPr>
              <w:pStyle w:val="Normal1"/>
              <w:spacing w:before="100"/>
              <w:jc w:val="both"/>
              <w:rPr>
                <w:rFonts w:ascii="Segoe UI Semilight" w:eastAsia="Arial" w:hAnsi="Segoe UI Semilight" w:cs="Segoe UI Semilight"/>
                <w:b/>
                <w:color w:val="FFFFFF" w:themeColor="background1"/>
                <w:sz w:val="22"/>
                <w:szCs w:val="22"/>
              </w:rPr>
            </w:pPr>
            <w:r w:rsidRPr="00F904FF">
              <w:rPr>
                <w:rFonts w:ascii="Segoe UI Semilight" w:eastAsia="Arial" w:hAnsi="Segoe UI Semilight" w:cs="Segoe UI Semilight"/>
                <w:b/>
                <w:color w:val="FFFFFF" w:themeColor="background1"/>
                <w:sz w:val="22"/>
                <w:szCs w:val="22"/>
              </w:rPr>
              <w:t>Health &amp; Safety</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557B2C" w14:paraId="4B1A05F1" w14:textId="77777777" w:rsidTr="006D5DEC">
        <w:tc>
          <w:tcPr>
            <w:tcW w:w="1276" w:type="dxa"/>
            <w:tcMar>
              <w:left w:w="120" w:type="dxa"/>
              <w:right w:w="120" w:type="dxa"/>
            </w:tcMar>
          </w:tcPr>
          <w:p w14:paraId="34D59530" w14:textId="77777777" w:rsidR="006D5DEC" w:rsidRPr="00D57FEC" w:rsidRDefault="006D5DEC" w:rsidP="006D5DEC">
            <w:pPr>
              <w:pStyle w:val="Normal1"/>
              <w:spacing w:line="259" w:lineRule="auto"/>
              <w:jc w:val="both"/>
              <w:rPr>
                <w:rFonts w:ascii="Segoe UI Semilight" w:hAnsi="Segoe UI Semilight" w:cs="Segoe UI Semilight"/>
                <w:b/>
                <w:color w:val="auto"/>
              </w:rPr>
            </w:pPr>
            <w:r w:rsidRPr="00D57FEC">
              <w:rPr>
                <w:rFonts w:ascii="Segoe UI Semilight" w:eastAsia="Arial" w:hAnsi="Segoe UI Semilight" w:cs="Segoe UI Semilight"/>
                <w:b/>
                <w:color w:val="auto"/>
                <w:sz w:val="22"/>
                <w:szCs w:val="22"/>
              </w:rPr>
              <w:t>a.</w:t>
            </w:r>
          </w:p>
        </w:tc>
        <w:tc>
          <w:tcPr>
            <w:tcW w:w="8080" w:type="dxa"/>
            <w:tcMar>
              <w:left w:w="120" w:type="dxa"/>
              <w:right w:w="120" w:type="dxa"/>
            </w:tcMar>
          </w:tcPr>
          <w:p w14:paraId="00C931FA" w14:textId="77777777" w:rsidR="006D5DEC" w:rsidRPr="00D57FEC" w:rsidRDefault="006D5DEC" w:rsidP="006D5DEC">
            <w:pPr>
              <w:spacing w:line="276" w:lineRule="auto"/>
              <w:jc w:val="both"/>
              <w:rPr>
                <w:rFonts w:ascii="Segoe UI Semilight" w:hAnsi="Segoe UI Semilight" w:cs="Segoe UI Semilight"/>
                <w:color w:val="auto"/>
                <w:sz w:val="22"/>
                <w:szCs w:val="22"/>
              </w:rPr>
            </w:pPr>
            <w:r w:rsidRPr="00D57FEC">
              <w:rPr>
                <w:rFonts w:ascii="Segoe UI Semilight" w:hAnsi="Segoe UI Semilight" w:cs="Segoe UI Semilight"/>
                <w:color w:val="auto"/>
                <w:sz w:val="22"/>
                <w:szCs w:val="22"/>
              </w:rPr>
              <w:t>Please confirm that your company has a Health and Safety Policy which has been reviewed within the last 2 years, and which includes the following:</w:t>
            </w:r>
          </w:p>
          <w:p w14:paraId="418EE7A3" w14:textId="77777777" w:rsidR="006D5DEC" w:rsidRPr="00D57FEC" w:rsidRDefault="006D5DEC" w:rsidP="006D5DEC">
            <w:pPr>
              <w:pStyle w:val="ListParagraph"/>
              <w:numPr>
                <w:ilvl w:val="0"/>
                <w:numId w:val="43"/>
              </w:numPr>
              <w:spacing w:before="120" w:after="120" w:line="276" w:lineRule="auto"/>
              <w:rPr>
                <w:rFonts w:ascii="Segoe UI Semilight" w:hAnsi="Segoe UI Semilight" w:cs="Segoe UI Semilight"/>
                <w:color w:val="auto"/>
                <w:sz w:val="22"/>
                <w:szCs w:val="22"/>
              </w:rPr>
            </w:pPr>
            <w:r w:rsidRPr="00D57FEC">
              <w:rPr>
                <w:rFonts w:ascii="Segoe UI Semilight" w:hAnsi="Segoe UI Semilight" w:cs="Segoe UI Semilight"/>
                <w:color w:val="auto"/>
                <w:sz w:val="22"/>
                <w:szCs w:val="22"/>
              </w:rPr>
              <w:t>a Policy Statement signed &amp; dated.</w:t>
            </w:r>
          </w:p>
          <w:p w14:paraId="22592B50" w14:textId="77777777" w:rsidR="006D5DEC" w:rsidRPr="00D57FEC" w:rsidRDefault="006D5DEC" w:rsidP="006D5DEC">
            <w:pPr>
              <w:pStyle w:val="ListParagraph"/>
              <w:numPr>
                <w:ilvl w:val="0"/>
                <w:numId w:val="43"/>
              </w:numPr>
              <w:spacing w:before="120" w:after="120"/>
              <w:rPr>
                <w:rFonts w:ascii="Segoe UI Semilight" w:hAnsi="Segoe UI Semilight" w:cs="Segoe UI Semilight"/>
                <w:color w:val="auto"/>
                <w:sz w:val="22"/>
                <w:szCs w:val="22"/>
              </w:rPr>
            </w:pPr>
            <w:r w:rsidRPr="00D57FEC">
              <w:rPr>
                <w:rFonts w:ascii="Segoe UI Semilight" w:hAnsi="Segoe UI Semilight" w:cs="Segoe UI Semilight"/>
                <w:color w:val="auto"/>
                <w:sz w:val="22"/>
                <w:szCs w:val="22"/>
              </w:rPr>
              <w:t>The Organisation and Responsibilities - how Health and Safety requirements are implemented.</w:t>
            </w:r>
          </w:p>
          <w:p w14:paraId="51DF6BDC" w14:textId="77777777" w:rsidR="006D5DEC" w:rsidRPr="00D57FEC" w:rsidRDefault="006D5DEC" w:rsidP="006D5DEC">
            <w:pPr>
              <w:pStyle w:val="Normal1"/>
              <w:spacing w:line="259" w:lineRule="auto"/>
              <w:jc w:val="both"/>
              <w:rPr>
                <w:rFonts w:ascii="Segoe UI Semilight" w:hAnsi="Segoe UI Semilight" w:cs="Segoe UI Semilight"/>
                <w:color w:val="auto"/>
                <w:sz w:val="22"/>
                <w:szCs w:val="22"/>
              </w:rPr>
            </w:pPr>
            <w:r w:rsidRPr="00D57FEC">
              <w:rPr>
                <w:rFonts w:ascii="Segoe UI Semilight" w:hAnsi="Segoe UI Semilight" w:cs="Segoe UI Semilight"/>
                <w:color w:val="auto"/>
                <w:sz w:val="22"/>
                <w:szCs w:val="22"/>
              </w:rPr>
              <w:t>The Arrangements – standards and procedures adopted in practice.</w:t>
            </w:r>
          </w:p>
          <w:p w14:paraId="0339C1EC" w14:textId="77777777" w:rsidR="006D5DEC" w:rsidRPr="00D57FEC" w:rsidRDefault="006D5DEC" w:rsidP="006D5DEC">
            <w:pPr>
              <w:pStyle w:val="Normal1"/>
              <w:spacing w:line="259" w:lineRule="auto"/>
              <w:jc w:val="both"/>
              <w:rPr>
                <w:rFonts w:ascii="Segoe UI Semilight" w:hAnsi="Segoe UI Semilight" w:cs="Segoe UI Semilight"/>
                <w:color w:val="auto"/>
                <w:sz w:val="22"/>
                <w:szCs w:val="22"/>
              </w:rPr>
            </w:pPr>
          </w:p>
          <w:p w14:paraId="59D13CE5" w14:textId="77777777" w:rsidR="006D5DEC" w:rsidRPr="00D57FEC" w:rsidRDefault="006D5DEC" w:rsidP="006D5DEC">
            <w:pPr>
              <w:pStyle w:val="Normal1"/>
              <w:spacing w:line="259" w:lineRule="auto"/>
              <w:jc w:val="both"/>
              <w:rPr>
                <w:rFonts w:ascii="Segoe UI Semilight" w:hAnsi="Segoe UI Semilight" w:cs="Segoe UI Semilight"/>
                <w:color w:val="auto"/>
                <w:sz w:val="22"/>
                <w:szCs w:val="22"/>
              </w:rPr>
            </w:pPr>
            <w:r w:rsidRPr="00D57FEC">
              <w:rPr>
                <w:rFonts w:ascii="Segoe UI Semilight" w:hAnsi="Segoe UI Semilight" w:cs="Segoe UI Semilight"/>
                <w:i/>
                <w:color w:val="auto"/>
                <w:sz w:val="22"/>
              </w:rPr>
              <w:t xml:space="preserve">All companies with more than five employees must have a Health and Safety Policy. </w:t>
            </w:r>
            <w:r>
              <w:rPr>
                <w:rFonts w:ascii="Segoe UI Semilight" w:hAnsi="Segoe UI Semilight" w:cs="Segoe UI Semilight"/>
                <w:i/>
                <w:color w:val="auto"/>
                <w:sz w:val="22"/>
              </w:rPr>
              <w:t>Waltham Forest Housing Association</w:t>
            </w:r>
            <w:r w:rsidRPr="00D57FEC">
              <w:rPr>
                <w:rFonts w:ascii="Segoe UI Semilight" w:hAnsi="Segoe UI Semilight" w:cs="Segoe UI Semilight"/>
                <w:i/>
                <w:color w:val="auto"/>
                <w:sz w:val="22"/>
              </w:rPr>
              <w:t xml:space="preserve"> requests you to confirm that you have reviewed your Health and Safety Policy within the past two years. Failure to provide the adequate information may result in you not being selected to tender. Please ZIP documents together if necessary.</w:t>
            </w:r>
          </w:p>
        </w:tc>
      </w:tr>
      <w:tr w:rsidR="00557B2C" w14:paraId="1F9FD014" w14:textId="77777777" w:rsidTr="006D5DEC">
        <w:tc>
          <w:tcPr>
            <w:tcW w:w="1276" w:type="dxa"/>
            <w:tcMar>
              <w:left w:w="120" w:type="dxa"/>
              <w:right w:w="120" w:type="dxa"/>
            </w:tcMar>
          </w:tcPr>
          <w:p w14:paraId="4062DCD8" w14:textId="77777777" w:rsidR="006D5DEC" w:rsidRPr="00D57FEC" w:rsidRDefault="006D5DEC" w:rsidP="006D5DEC">
            <w:pPr>
              <w:pStyle w:val="Normal1"/>
              <w:spacing w:line="259" w:lineRule="auto"/>
              <w:jc w:val="both"/>
              <w:rPr>
                <w:rFonts w:ascii="Segoe UI Semilight" w:eastAsia="Arial" w:hAnsi="Segoe UI Semilight" w:cs="Segoe UI Semilight"/>
                <w:b/>
                <w:color w:val="auto"/>
                <w:sz w:val="22"/>
                <w:szCs w:val="22"/>
              </w:rPr>
            </w:pPr>
          </w:p>
        </w:tc>
        <w:tc>
          <w:tcPr>
            <w:tcW w:w="8080" w:type="dxa"/>
            <w:tcMar>
              <w:left w:w="120" w:type="dxa"/>
              <w:right w:w="120" w:type="dxa"/>
            </w:tcMar>
          </w:tcPr>
          <w:p w14:paraId="2BBF32B2" w14:textId="77777777" w:rsidR="006D5DEC" w:rsidRPr="00D57FEC" w:rsidRDefault="006D5DEC" w:rsidP="006D5DEC">
            <w:pPr>
              <w:pStyle w:val="Normal1"/>
              <w:spacing w:line="259" w:lineRule="auto"/>
              <w:jc w:val="both"/>
              <w:rPr>
                <w:rFonts w:ascii="Segoe UI Semilight" w:eastAsia="Arial" w:hAnsi="Segoe UI Semilight" w:cs="Segoe UI Semilight"/>
                <w:color w:val="auto"/>
                <w:sz w:val="22"/>
                <w:szCs w:val="22"/>
              </w:rPr>
            </w:pPr>
          </w:p>
          <w:p w14:paraId="6108A38A" w14:textId="77777777" w:rsidR="006D5DEC" w:rsidRPr="00D57FEC" w:rsidRDefault="006D5DEC" w:rsidP="006D5DEC">
            <w:pPr>
              <w:pStyle w:val="Normal1"/>
              <w:spacing w:line="259" w:lineRule="auto"/>
              <w:jc w:val="both"/>
              <w:rPr>
                <w:rFonts w:ascii="Segoe UI Semilight" w:eastAsia="Arial" w:hAnsi="Segoe UI Semilight" w:cs="Segoe UI Semilight"/>
                <w:color w:val="auto"/>
                <w:sz w:val="22"/>
                <w:szCs w:val="22"/>
              </w:rPr>
            </w:pPr>
          </w:p>
          <w:p w14:paraId="2376CCE9" w14:textId="77777777" w:rsidR="006D5DEC" w:rsidRPr="00D57FEC" w:rsidRDefault="006D5DEC" w:rsidP="006D5DEC">
            <w:pPr>
              <w:pStyle w:val="Normal1"/>
              <w:spacing w:line="259" w:lineRule="auto"/>
              <w:jc w:val="both"/>
              <w:rPr>
                <w:rFonts w:ascii="Segoe UI Semilight" w:eastAsia="Arial" w:hAnsi="Segoe UI Semilight" w:cs="Segoe UI Semilight"/>
                <w:color w:val="auto"/>
                <w:sz w:val="22"/>
                <w:szCs w:val="22"/>
              </w:rPr>
            </w:pPr>
          </w:p>
        </w:tc>
      </w:tr>
      <w:tr w:rsidR="00557B2C" w14:paraId="2E069B4B" w14:textId="77777777" w:rsidTr="006D5DEC">
        <w:tc>
          <w:tcPr>
            <w:tcW w:w="1276" w:type="dxa"/>
            <w:tcMar>
              <w:left w:w="120" w:type="dxa"/>
              <w:right w:w="120" w:type="dxa"/>
            </w:tcMar>
          </w:tcPr>
          <w:p w14:paraId="50FE430A" w14:textId="77777777" w:rsidR="006D5DEC" w:rsidRPr="00D57FEC" w:rsidRDefault="006D5DEC" w:rsidP="006D5DEC">
            <w:pPr>
              <w:pStyle w:val="Normal1"/>
              <w:spacing w:line="259" w:lineRule="auto"/>
              <w:jc w:val="both"/>
              <w:rPr>
                <w:rFonts w:ascii="Segoe UI Semilight" w:eastAsia="Arial" w:hAnsi="Segoe UI Semilight" w:cs="Segoe UI Semilight"/>
                <w:b/>
                <w:color w:val="auto"/>
                <w:sz w:val="22"/>
                <w:szCs w:val="22"/>
              </w:rPr>
            </w:pPr>
            <w:r w:rsidRPr="00D57FEC">
              <w:rPr>
                <w:rFonts w:ascii="Segoe UI Semilight" w:eastAsia="Arial" w:hAnsi="Segoe UI Semilight" w:cs="Segoe UI Semilight"/>
                <w:b/>
                <w:color w:val="auto"/>
                <w:sz w:val="22"/>
                <w:szCs w:val="22"/>
              </w:rPr>
              <w:t>b.</w:t>
            </w:r>
          </w:p>
        </w:tc>
        <w:tc>
          <w:tcPr>
            <w:tcW w:w="8080" w:type="dxa"/>
            <w:tcMar>
              <w:left w:w="120" w:type="dxa"/>
              <w:right w:w="120" w:type="dxa"/>
            </w:tcMar>
          </w:tcPr>
          <w:p w14:paraId="455EC42E" w14:textId="77777777" w:rsidR="006D5DEC" w:rsidRPr="00D57FEC" w:rsidRDefault="006D5DEC" w:rsidP="006D5DEC">
            <w:pPr>
              <w:spacing w:line="276" w:lineRule="auto"/>
              <w:rPr>
                <w:rFonts w:ascii="Segoe UI Semilight" w:hAnsi="Segoe UI Semilight" w:cs="Segoe UI Semilight"/>
                <w:color w:val="auto"/>
                <w:sz w:val="22"/>
                <w:szCs w:val="22"/>
              </w:rPr>
            </w:pPr>
            <w:r w:rsidRPr="00D57FEC">
              <w:rPr>
                <w:rFonts w:ascii="Segoe UI Semilight" w:hAnsi="Segoe UI Semilight" w:cs="Segoe UI Semilight"/>
                <w:color w:val="auto"/>
                <w:sz w:val="22"/>
                <w:szCs w:val="22"/>
              </w:rPr>
              <w:t xml:space="preserve">Has your organisation or any of its Directors or Executive Officers been in receipt of enforcement/remedial orders in relation to the Health and Safety Executive (or equivalent body) in the last 3 years? </w:t>
            </w:r>
          </w:p>
          <w:p w14:paraId="5F98E19D" w14:textId="77777777" w:rsidR="006D5DEC" w:rsidRPr="00D57FEC" w:rsidRDefault="006D5DEC" w:rsidP="006D5DEC">
            <w:pPr>
              <w:spacing w:line="276" w:lineRule="auto"/>
              <w:rPr>
                <w:rFonts w:ascii="Segoe UI Semilight" w:hAnsi="Segoe UI Semilight" w:cs="Segoe UI Semilight"/>
                <w:color w:val="auto"/>
                <w:sz w:val="22"/>
                <w:szCs w:val="22"/>
              </w:rPr>
            </w:pPr>
          </w:p>
          <w:p w14:paraId="07143A20" w14:textId="77777777" w:rsidR="006D5DEC" w:rsidRPr="00D57FEC" w:rsidRDefault="006D5DEC" w:rsidP="006D5DEC">
            <w:pPr>
              <w:spacing w:line="276" w:lineRule="auto"/>
              <w:rPr>
                <w:rFonts w:ascii="Segoe UI Semilight" w:hAnsi="Segoe UI Semilight" w:cs="Segoe UI Semilight"/>
                <w:color w:val="auto"/>
                <w:sz w:val="22"/>
                <w:szCs w:val="22"/>
              </w:rPr>
            </w:pPr>
            <w:r>
              <w:rPr>
                <w:rFonts w:ascii="Segoe UI Semilight" w:hAnsi="Segoe UI Semilight" w:cs="Segoe UI Semilight"/>
                <w:i/>
                <w:color w:val="auto"/>
                <w:sz w:val="22"/>
              </w:rPr>
              <w:t>Waltham Forest Housing Association</w:t>
            </w:r>
            <w:r w:rsidRPr="00D57FEC">
              <w:rPr>
                <w:rFonts w:ascii="Segoe UI Semilight" w:hAnsi="Segoe UI Semilight" w:cs="Segoe UI Semilight"/>
                <w:i/>
                <w:color w:val="auto"/>
                <w:sz w:val="22"/>
              </w:rPr>
              <w:t xml:space="preserve"> may not select you to tender if your company has been prosecuted or served notice under health and safety legislation unless there is clear evidence that decisive and comprehensive action has been taken to remedy the situation. </w:t>
            </w:r>
            <w:r>
              <w:rPr>
                <w:rFonts w:ascii="Segoe UI Semilight" w:hAnsi="Segoe UI Semilight" w:cs="Segoe UI Semilight"/>
                <w:i/>
                <w:color w:val="auto"/>
                <w:sz w:val="22"/>
              </w:rPr>
              <w:t>Waltham Forest Housing Association</w:t>
            </w:r>
            <w:r w:rsidRPr="00D57FEC">
              <w:rPr>
                <w:rFonts w:ascii="Segoe UI Semilight" w:hAnsi="Segoe UI Semilight" w:cs="Segoe UI Semilight"/>
                <w:i/>
                <w:color w:val="auto"/>
                <w:sz w:val="22"/>
              </w:rPr>
              <w:t xml:space="preserve"> may check the HSE database to confirm the accuracy of the information provided. Failure to provide accurate information may result in you not being selected to tender.</w:t>
            </w:r>
          </w:p>
        </w:tc>
      </w:tr>
      <w:tr w:rsidR="00557B2C" w14:paraId="7BFEED6C" w14:textId="77777777" w:rsidTr="006D5DEC">
        <w:tc>
          <w:tcPr>
            <w:tcW w:w="1276" w:type="dxa"/>
            <w:tcMar>
              <w:left w:w="120" w:type="dxa"/>
              <w:right w:w="120" w:type="dxa"/>
            </w:tcMar>
          </w:tcPr>
          <w:p w14:paraId="4E805287" w14:textId="77777777" w:rsidR="006D5DEC" w:rsidRPr="00D57FEC" w:rsidRDefault="006D5DEC" w:rsidP="006D5DEC">
            <w:pPr>
              <w:pStyle w:val="Normal1"/>
              <w:spacing w:line="259" w:lineRule="auto"/>
              <w:jc w:val="both"/>
              <w:rPr>
                <w:rFonts w:ascii="Segoe UI Semilight" w:eastAsia="Arial" w:hAnsi="Segoe UI Semilight" w:cs="Segoe UI Semilight"/>
                <w:b/>
                <w:color w:val="auto"/>
                <w:sz w:val="22"/>
                <w:szCs w:val="22"/>
              </w:rPr>
            </w:pPr>
          </w:p>
        </w:tc>
        <w:tc>
          <w:tcPr>
            <w:tcW w:w="8080" w:type="dxa"/>
            <w:tcMar>
              <w:left w:w="120" w:type="dxa"/>
              <w:right w:w="120" w:type="dxa"/>
            </w:tcMar>
          </w:tcPr>
          <w:p w14:paraId="2BEAED6B" w14:textId="77777777" w:rsidR="006D5DEC" w:rsidRPr="00D57FEC" w:rsidRDefault="006D5DEC" w:rsidP="006D5DEC">
            <w:pPr>
              <w:pStyle w:val="Normal1"/>
              <w:spacing w:line="259" w:lineRule="auto"/>
              <w:jc w:val="both"/>
              <w:rPr>
                <w:rFonts w:ascii="Segoe UI Semilight" w:eastAsia="Arial" w:hAnsi="Segoe UI Semilight" w:cs="Segoe UI Semilight"/>
                <w:color w:val="auto"/>
                <w:sz w:val="22"/>
                <w:szCs w:val="22"/>
              </w:rPr>
            </w:pPr>
          </w:p>
          <w:p w14:paraId="6EA2FCAF" w14:textId="77777777" w:rsidR="006D5DEC" w:rsidRPr="00D57FEC" w:rsidRDefault="006D5DEC" w:rsidP="006D5DEC">
            <w:pPr>
              <w:pStyle w:val="Normal1"/>
              <w:spacing w:line="259" w:lineRule="auto"/>
              <w:jc w:val="both"/>
              <w:rPr>
                <w:rFonts w:ascii="Segoe UI Semilight" w:eastAsia="Arial" w:hAnsi="Segoe UI Semilight" w:cs="Segoe UI Semilight"/>
                <w:color w:val="auto"/>
                <w:sz w:val="22"/>
                <w:szCs w:val="22"/>
              </w:rPr>
            </w:pPr>
          </w:p>
          <w:p w14:paraId="7DC4A51B" w14:textId="77777777" w:rsidR="006D5DEC" w:rsidRPr="00D57FEC" w:rsidRDefault="006D5DEC" w:rsidP="006D5DEC">
            <w:pPr>
              <w:pStyle w:val="Normal1"/>
              <w:spacing w:line="259" w:lineRule="auto"/>
              <w:jc w:val="both"/>
              <w:rPr>
                <w:rFonts w:ascii="Segoe UI Semilight" w:eastAsia="Arial" w:hAnsi="Segoe UI Semilight" w:cs="Segoe UI Semilight"/>
                <w:color w:val="auto"/>
                <w:sz w:val="22"/>
                <w:szCs w:val="22"/>
              </w:rPr>
            </w:pPr>
          </w:p>
        </w:tc>
      </w:tr>
    </w:tbl>
    <w:p w14:paraId="7DE748BC" w14:textId="77777777" w:rsidR="006D5DEC" w:rsidRPr="00D57FEC" w:rsidRDefault="006D5DEC">
      <w:pPr>
        <w:pStyle w:val="Normal1"/>
        <w:spacing w:after="160"/>
        <w:rPr>
          <w:rFonts w:ascii="Segoe UI Semilight" w:hAnsi="Segoe UI Semilight" w:cs="Segoe UI Semilight"/>
          <w:color w:val="auto"/>
        </w:rPr>
      </w:pPr>
    </w:p>
    <w:p w14:paraId="2CDE41EB" w14:textId="77777777" w:rsidR="006D5DEC" w:rsidRPr="00D57FEC" w:rsidRDefault="006D5DEC">
      <w:pPr>
        <w:rPr>
          <w:rFonts w:ascii="Segoe UI Semilight" w:hAnsi="Segoe UI Semilight" w:cs="Segoe UI Semilight"/>
          <w:color w:val="auto"/>
        </w:rPr>
      </w:pPr>
      <w:r w:rsidRPr="00D57FEC">
        <w:rPr>
          <w:rFonts w:ascii="Segoe UI Semilight" w:hAnsi="Segoe UI Semilight" w:cs="Segoe UI Semilight"/>
          <w:color w:val="auto"/>
        </w:rPr>
        <w:br w:type="page"/>
      </w:r>
    </w:p>
    <w:p w14:paraId="6593A451" w14:textId="77777777" w:rsidR="006D5DEC" w:rsidRPr="00D57FEC" w:rsidRDefault="006D5DEC">
      <w:pPr>
        <w:pStyle w:val="Normal1"/>
        <w:spacing w:after="160"/>
        <w:rPr>
          <w:rFonts w:ascii="Segoe UI Semilight" w:hAnsi="Segoe UI Semilight" w:cs="Segoe UI Semilight"/>
          <w:color w:val="auto"/>
        </w:rPr>
      </w:pPr>
    </w:p>
    <w:p w14:paraId="6C13B05C" w14:textId="77777777" w:rsidR="006D5DEC" w:rsidRPr="00D57FEC" w:rsidRDefault="006D5DEC">
      <w:pPr>
        <w:pStyle w:val="Normal1"/>
        <w:jc w:val="right"/>
        <w:rPr>
          <w:rFonts w:ascii="Segoe UI Semilight" w:hAnsi="Segoe UI Semilight" w:cs="Segoe UI Semilight"/>
          <w:color w:val="auto"/>
        </w:rPr>
      </w:pPr>
      <w:r w:rsidRPr="00D57FEC">
        <w:rPr>
          <w:rFonts w:ascii="Segoe UI Semilight" w:eastAsia="Arial" w:hAnsi="Segoe UI Semilight" w:cs="Segoe UI Semilight"/>
          <w:b/>
          <w:color w:val="auto"/>
        </w:rPr>
        <w:t>Part C</w:t>
      </w:r>
    </w:p>
    <w:p w14:paraId="4A6199B4"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sz w:val="36"/>
          <w:szCs w:val="36"/>
        </w:rPr>
        <w:t>Mandatory Exclusion Grounds</w:t>
      </w:r>
    </w:p>
    <w:p w14:paraId="1D5277F8" w14:textId="77777777" w:rsidR="006D5DEC" w:rsidRPr="00D57FEC" w:rsidRDefault="006D5DEC">
      <w:pPr>
        <w:pStyle w:val="Normal1"/>
        <w:spacing w:after="160"/>
        <w:jc w:val="both"/>
        <w:rPr>
          <w:rFonts w:ascii="Segoe UI Semilight" w:eastAsia="Arial" w:hAnsi="Segoe UI Semilight" w:cs="Segoe UI Semilight"/>
          <w:b/>
          <w:color w:val="auto"/>
        </w:rPr>
      </w:pPr>
    </w:p>
    <w:p w14:paraId="7FD115F2"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b/>
          <w:color w:val="auto"/>
        </w:rPr>
        <w:t>Public Contract Regulations 2015 R57(1), (2) and (3)</w:t>
      </w:r>
    </w:p>
    <w:p w14:paraId="1343CF3E"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b/>
          <w:color w:val="auto"/>
        </w:rPr>
        <w:t>Public Contract Directives 2014/24/EU Article 57(1)</w:t>
      </w:r>
    </w:p>
    <w:p w14:paraId="2B722769"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Participation in a criminal organisation</w:t>
      </w:r>
    </w:p>
    <w:p w14:paraId="555EAF39" w14:textId="77777777" w:rsidR="006D5DEC" w:rsidRPr="00D57FEC" w:rsidRDefault="006D5DEC">
      <w:pPr>
        <w:pStyle w:val="Normal1"/>
        <w:jc w:val="both"/>
        <w:rPr>
          <w:rFonts w:ascii="Segoe UI Semilight" w:hAnsi="Segoe UI Semilight" w:cs="Segoe UI Semilight"/>
          <w:color w:val="auto"/>
        </w:rPr>
      </w:pPr>
    </w:p>
    <w:p w14:paraId="2C7513DF"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Participation offence as defined by section 45 of the Serious Crime Act 2015</w:t>
      </w:r>
    </w:p>
    <w:p w14:paraId="228816A6"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 xml:space="preserve">Conspiracy within the meaning of </w:t>
      </w:r>
    </w:p>
    <w:p w14:paraId="59D9A077" w14:textId="77777777" w:rsidR="006D5DEC" w:rsidRPr="00D57FEC" w:rsidRDefault="006D5DEC">
      <w:pPr>
        <w:pStyle w:val="Normal1"/>
        <w:numPr>
          <w:ilvl w:val="0"/>
          <w:numId w:val="8"/>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 xml:space="preserve">section 1 or 1A of the Criminal Law Act 1977 or </w:t>
      </w:r>
    </w:p>
    <w:p w14:paraId="0CEDDDFC" w14:textId="77777777" w:rsidR="006D5DEC" w:rsidRPr="00D57FEC" w:rsidRDefault="006D5DEC">
      <w:pPr>
        <w:pStyle w:val="Normal1"/>
        <w:numPr>
          <w:ilvl w:val="0"/>
          <w:numId w:val="8"/>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 xml:space="preserve">article 9 or 9A of the Criminal Attempts and Conspiracy (Northern Ireland) Order 1983 </w:t>
      </w:r>
    </w:p>
    <w:p w14:paraId="1C69BD7A"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rPr>
        <w:t>where that conspiracy relates to participation in a criminal organisation as defined in Article 2 of Council Framework Decision 2008/841/JHA on the fight against organised crime;</w:t>
      </w:r>
    </w:p>
    <w:p w14:paraId="1F96BC40" w14:textId="77777777" w:rsidR="006D5DEC" w:rsidRPr="00D57FEC" w:rsidRDefault="006D5DEC">
      <w:pPr>
        <w:pStyle w:val="Normal1"/>
        <w:spacing w:after="160"/>
        <w:jc w:val="both"/>
        <w:rPr>
          <w:rFonts w:ascii="Segoe UI Semilight" w:hAnsi="Segoe UI Semilight" w:cs="Segoe UI Semilight"/>
          <w:color w:val="auto"/>
        </w:rPr>
      </w:pPr>
    </w:p>
    <w:p w14:paraId="74C0AF4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Corruption</w:t>
      </w:r>
    </w:p>
    <w:p w14:paraId="1F1204D3" w14:textId="77777777" w:rsidR="006D5DEC" w:rsidRPr="00D57FEC" w:rsidRDefault="006D5DEC">
      <w:pPr>
        <w:pStyle w:val="Normal1"/>
        <w:jc w:val="both"/>
        <w:rPr>
          <w:rFonts w:ascii="Segoe UI Semilight" w:hAnsi="Segoe UI Semilight" w:cs="Segoe UI Semilight"/>
          <w:color w:val="auto"/>
        </w:rPr>
      </w:pPr>
    </w:p>
    <w:p w14:paraId="114FE334"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Corruption within the meaning of section 1(2) of the Public Bodies Corrupt Practices Act 1889 or section 1 of the Prevention of Corruption Act 1906;</w:t>
      </w:r>
    </w:p>
    <w:p w14:paraId="40CBFF7B"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The common law offence of bribery;</w:t>
      </w:r>
    </w:p>
    <w:p w14:paraId="6D14F75C"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Bribery within the meaning of sections 1, 2 or 6 of the Bribery Act 2010, or section 113 of the Representation of the People Act 1983;</w:t>
      </w:r>
    </w:p>
    <w:p w14:paraId="586270EB"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Fraud</w:t>
      </w:r>
    </w:p>
    <w:p w14:paraId="5392C1CF" w14:textId="77777777" w:rsidR="006D5DEC" w:rsidRPr="00D57FEC" w:rsidRDefault="006D5DEC">
      <w:pPr>
        <w:pStyle w:val="Normal1"/>
        <w:jc w:val="both"/>
        <w:rPr>
          <w:rFonts w:ascii="Segoe UI Semilight" w:hAnsi="Segoe UI Semilight" w:cs="Segoe UI Semilight"/>
          <w:color w:val="auto"/>
        </w:rPr>
      </w:pPr>
    </w:p>
    <w:p w14:paraId="40220541"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Any of the following offences, where the offence relates to fraud affecting the European Communities’ financial interests as defined by Article 1 of the convention on the protection of the financial interests of the European Communities:</w:t>
      </w:r>
    </w:p>
    <w:p w14:paraId="74306D65" w14:textId="77777777" w:rsidR="006D5DEC" w:rsidRPr="00D57FEC" w:rsidRDefault="006D5DEC">
      <w:pPr>
        <w:pStyle w:val="Normal1"/>
        <w:numPr>
          <w:ilvl w:val="0"/>
          <w:numId w:val="8"/>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the common law offence of cheating the Revenue;</w:t>
      </w:r>
    </w:p>
    <w:p w14:paraId="00E1B348" w14:textId="77777777" w:rsidR="006D5DEC" w:rsidRPr="00D57FEC" w:rsidRDefault="006D5DEC">
      <w:pPr>
        <w:pStyle w:val="Normal1"/>
        <w:numPr>
          <w:ilvl w:val="0"/>
          <w:numId w:val="8"/>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 xml:space="preserve">the common law offence of conspiracy to defraud; </w:t>
      </w:r>
    </w:p>
    <w:p w14:paraId="6DA780BC" w14:textId="77777777" w:rsidR="006D5DEC" w:rsidRPr="00D57FEC" w:rsidRDefault="006D5DEC">
      <w:pPr>
        <w:pStyle w:val="Normal1"/>
        <w:numPr>
          <w:ilvl w:val="0"/>
          <w:numId w:val="12"/>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fraud or theft within the meaning of the Theft Act 1968, the Theft Act (Northern Ireland) 1969, the Theft Act 1978 or the Theft (Northern Ireland) Order 1978;</w:t>
      </w:r>
    </w:p>
    <w:p w14:paraId="4E029340" w14:textId="77777777" w:rsidR="006D5DEC" w:rsidRPr="00D57FEC" w:rsidRDefault="006D5DEC">
      <w:pPr>
        <w:pStyle w:val="Normal1"/>
        <w:numPr>
          <w:ilvl w:val="0"/>
          <w:numId w:val="12"/>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fraudulent trading within the meaning of section 458 of the Companies Act 1985, article 451 of the Companies (Northern Ireland) Order 1986 or section 993 of the Companies Act 2006;</w:t>
      </w:r>
    </w:p>
    <w:p w14:paraId="53D7D34B" w14:textId="77777777" w:rsidR="006D5DEC" w:rsidRPr="00D57FEC" w:rsidRDefault="006D5DEC">
      <w:pPr>
        <w:pStyle w:val="Normal1"/>
        <w:numPr>
          <w:ilvl w:val="0"/>
          <w:numId w:val="12"/>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lastRenderedPageBreak/>
        <w:t>fraudulent evasion within the meaning of section 170 of the Customs and Excise Management Act 1979 or section 72 of the Value Added Tax Act 1994;</w:t>
      </w:r>
    </w:p>
    <w:p w14:paraId="19D1C44F" w14:textId="77777777" w:rsidR="006D5DEC" w:rsidRPr="00D57FEC" w:rsidRDefault="006D5DEC">
      <w:pPr>
        <w:pStyle w:val="Normal1"/>
        <w:numPr>
          <w:ilvl w:val="0"/>
          <w:numId w:val="12"/>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an offence in connection with taxation in the European Union within the meaning of section 71 of the Criminal Justice Act 1993;</w:t>
      </w:r>
    </w:p>
    <w:p w14:paraId="1F64B8EF" w14:textId="77777777" w:rsidR="006D5DEC" w:rsidRPr="00D57FEC" w:rsidRDefault="006D5DEC">
      <w:pPr>
        <w:pStyle w:val="Normal1"/>
        <w:numPr>
          <w:ilvl w:val="0"/>
          <w:numId w:val="12"/>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destroying, defacing or concealing of documents or procuring the execution of a valuable security within the meaning of section 20 of the Theft Act 1968 or section 19 of the Theft Act (Northern Ireland) 1969;</w:t>
      </w:r>
    </w:p>
    <w:p w14:paraId="76175F12" w14:textId="77777777" w:rsidR="006D5DEC" w:rsidRPr="00D57FEC" w:rsidRDefault="006D5DEC">
      <w:pPr>
        <w:pStyle w:val="Normal1"/>
        <w:numPr>
          <w:ilvl w:val="0"/>
          <w:numId w:val="12"/>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fraud within the meaning of section 2, 3 or 4 of the Fraud Act 2006;</w:t>
      </w:r>
    </w:p>
    <w:p w14:paraId="79A722DB" w14:textId="77777777" w:rsidR="006D5DEC" w:rsidRPr="00D57FEC" w:rsidRDefault="006D5DEC">
      <w:pPr>
        <w:pStyle w:val="Normal1"/>
        <w:numPr>
          <w:ilvl w:val="0"/>
          <w:numId w:val="12"/>
        </w:numPr>
        <w:ind w:left="1797" w:hanging="356"/>
        <w:contextualSpacing/>
        <w:jc w:val="both"/>
        <w:rPr>
          <w:rFonts w:ascii="Segoe UI Semilight" w:hAnsi="Segoe UI Semilight" w:cs="Segoe UI Semilight"/>
          <w:color w:val="auto"/>
        </w:rPr>
      </w:pPr>
      <w:r w:rsidRPr="00D57FEC">
        <w:rPr>
          <w:rFonts w:ascii="Segoe UI Semilight" w:eastAsia="Arial" w:hAnsi="Segoe UI Semilight" w:cs="Segoe UI Semilight"/>
          <w:color w:val="auto"/>
        </w:rPr>
        <w:t>the possession of articles for use in frauds within the meaning of section 6 of the Fraud Act 2006, or the making, adapting, supplying or offering to supply articles for use in frauds within the meaning of section 7 of that Act;</w:t>
      </w:r>
    </w:p>
    <w:p w14:paraId="1BF12C5D" w14:textId="77777777" w:rsidR="006D5DEC" w:rsidRPr="00D57FEC" w:rsidRDefault="006D5DEC">
      <w:pPr>
        <w:pStyle w:val="Normal1"/>
        <w:ind w:left="720"/>
        <w:jc w:val="both"/>
        <w:rPr>
          <w:rFonts w:ascii="Segoe UI Semilight" w:hAnsi="Segoe UI Semilight" w:cs="Segoe UI Semilight"/>
          <w:color w:val="auto"/>
        </w:rPr>
      </w:pPr>
    </w:p>
    <w:p w14:paraId="0E3FA88E"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Terrorist offences or offences linked to terrorist activities</w:t>
      </w:r>
    </w:p>
    <w:p w14:paraId="3B320EFA" w14:textId="77777777" w:rsidR="006D5DEC" w:rsidRPr="00D57FEC" w:rsidRDefault="006D5DEC">
      <w:pPr>
        <w:pStyle w:val="Normal1"/>
        <w:jc w:val="both"/>
        <w:rPr>
          <w:rFonts w:ascii="Segoe UI Semilight" w:hAnsi="Segoe UI Semilight" w:cs="Segoe UI Semilight"/>
          <w:color w:val="auto"/>
        </w:rPr>
      </w:pPr>
    </w:p>
    <w:p w14:paraId="0A7559ED"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Any offence:</w:t>
      </w:r>
    </w:p>
    <w:p w14:paraId="5307890D" w14:textId="77777777" w:rsidR="006D5DEC" w:rsidRPr="00D57FEC" w:rsidRDefault="006D5DEC">
      <w:pPr>
        <w:pStyle w:val="Normal1"/>
        <w:numPr>
          <w:ilvl w:val="0"/>
          <w:numId w:val="12"/>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listed in section 41 of the Counter Terrorism Act 2008;</w:t>
      </w:r>
    </w:p>
    <w:p w14:paraId="63219B27" w14:textId="77777777" w:rsidR="006D5DEC" w:rsidRPr="00D57FEC" w:rsidRDefault="006D5DEC">
      <w:pPr>
        <w:pStyle w:val="Normal1"/>
        <w:numPr>
          <w:ilvl w:val="0"/>
          <w:numId w:val="12"/>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listed in schedule 2 to that Act where the court has determined that there is a terrorist connection;</w:t>
      </w:r>
    </w:p>
    <w:p w14:paraId="1B4A026F" w14:textId="77777777" w:rsidR="006D5DEC" w:rsidRPr="00D57FEC" w:rsidRDefault="006D5DEC">
      <w:pPr>
        <w:pStyle w:val="Normal1"/>
        <w:numPr>
          <w:ilvl w:val="0"/>
          <w:numId w:val="12"/>
        </w:numPr>
        <w:ind w:left="1797" w:hanging="356"/>
        <w:contextualSpacing/>
        <w:jc w:val="both"/>
        <w:rPr>
          <w:rFonts w:ascii="Segoe UI Semilight" w:hAnsi="Segoe UI Semilight" w:cs="Segoe UI Semilight"/>
          <w:color w:val="auto"/>
        </w:rPr>
      </w:pPr>
      <w:r w:rsidRPr="00D57FEC">
        <w:rPr>
          <w:rFonts w:ascii="Segoe UI Semilight" w:eastAsia="Arial" w:hAnsi="Segoe UI Semilight" w:cs="Segoe UI Semilight"/>
          <w:color w:val="auto"/>
        </w:rPr>
        <w:t>under sections 44 to 46 of the Serious Crime Act 2007 which relates to an offence covered by the previous two points;</w:t>
      </w:r>
    </w:p>
    <w:p w14:paraId="014C18F2" w14:textId="77777777" w:rsidR="006D5DEC" w:rsidRPr="00D57FEC" w:rsidRDefault="006D5DEC">
      <w:pPr>
        <w:pStyle w:val="Normal1"/>
        <w:spacing w:after="160"/>
        <w:jc w:val="both"/>
        <w:rPr>
          <w:rFonts w:ascii="Segoe UI Semilight" w:hAnsi="Segoe UI Semilight" w:cs="Segoe UI Semilight"/>
          <w:color w:val="auto"/>
        </w:rPr>
      </w:pPr>
    </w:p>
    <w:p w14:paraId="5F65AD5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Money laundering or terrorist financing</w:t>
      </w:r>
    </w:p>
    <w:p w14:paraId="5AB8C47E" w14:textId="77777777" w:rsidR="006D5DEC" w:rsidRPr="00D57FEC" w:rsidRDefault="006D5DEC">
      <w:pPr>
        <w:pStyle w:val="Normal1"/>
        <w:jc w:val="both"/>
        <w:rPr>
          <w:rFonts w:ascii="Segoe UI Semilight" w:hAnsi="Segoe UI Semilight" w:cs="Segoe UI Semilight"/>
          <w:color w:val="auto"/>
        </w:rPr>
      </w:pPr>
    </w:p>
    <w:p w14:paraId="7D56F6CD"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Money laundering within the meaning of sections 340(11) and 415 of the Proceeds of Crime Act 2002</w:t>
      </w:r>
    </w:p>
    <w:p w14:paraId="0C471F4C"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An offence in connection with the proceeds of criminal conduct within the meaning of section 93A, 93B or 93C of the Criminal Justice Act 1988 or article 45, 46 or 47 of the Proceeds of Crime (Northern Ireland) Order 1996</w:t>
      </w:r>
    </w:p>
    <w:p w14:paraId="1F884DCD" w14:textId="77777777" w:rsidR="006D5DEC" w:rsidRPr="00D57FEC" w:rsidRDefault="006D5DEC">
      <w:pPr>
        <w:pStyle w:val="Normal1"/>
        <w:jc w:val="both"/>
        <w:rPr>
          <w:rFonts w:ascii="Segoe UI Semilight" w:eastAsia="Arial" w:hAnsi="Segoe UI Semilight" w:cs="Segoe UI Semilight"/>
          <w:b/>
          <w:color w:val="auto"/>
        </w:rPr>
      </w:pPr>
    </w:p>
    <w:p w14:paraId="4B1D64E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Child labour and other forms of trafficking human beings</w:t>
      </w:r>
    </w:p>
    <w:p w14:paraId="41B3B014" w14:textId="77777777" w:rsidR="006D5DEC" w:rsidRPr="00D57FEC" w:rsidRDefault="006D5DEC">
      <w:pPr>
        <w:pStyle w:val="Normal1"/>
        <w:jc w:val="both"/>
        <w:rPr>
          <w:rFonts w:ascii="Segoe UI Semilight" w:hAnsi="Segoe UI Semilight" w:cs="Segoe UI Semilight"/>
          <w:color w:val="auto"/>
        </w:rPr>
      </w:pPr>
    </w:p>
    <w:p w14:paraId="2576CCC7"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An offence under section 4 of the Asylum and Immigration (Treatment of Claimants etc.) Act 2004;</w:t>
      </w:r>
    </w:p>
    <w:p w14:paraId="599ABC24"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An offence under section 59A of the Sexual Offences Act 2003</w:t>
      </w:r>
    </w:p>
    <w:p w14:paraId="2030A6B8"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An offence under section 71 of the Coroners and Justice Act 2009;</w:t>
      </w:r>
    </w:p>
    <w:p w14:paraId="05789B11"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lastRenderedPageBreak/>
        <w:t>An offence in connection with the proceeds of drug trafficking within the meaning of section 49, 50 or 51 of the Drug Trafficking Act 1994</w:t>
      </w:r>
    </w:p>
    <w:p w14:paraId="7EE193D1"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An offence under section 2 or section 4 of the Modern Slavery Act 2015</w:t>
      </w:r>
    </w:p>
    <w:p w14:paraId="2EF0C56B" w14:textId="77777777" w:rsidR="006D5DEC" w:rsidRPr="00D57FEC" w:rsidRDefault="006D5DEC">
      <w:pPr>
        <w:pStyle w:val="Normal1"/>
        <w:jc w:val="both"/>
        <w:rPr>
          <w:rFonts w:ascii="Segoe UI Semilight" w:eastAsia="Arial" w:hAnsi="Segoe UI Semilight" w:cs="Segoe UI Semilight"/>
          <w:b/>
          <w:color w:val="auto"/>
        </w:rPr>
      </w:pPr>
    </w:p>
    <w:p w14:paraId="65D26386"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 xml:space="preserve">Non-payment of tax and social security contributions </w:t>
      </w:r>
    </w:p>
    <w:p w14:paraId="5340FAB9" w14:textId="77777777" w:rsidR="006D5DEC" w:rsidRPr="00D57FEC" w:rsidRDefault="006D5DEC">
      <w:pPr>
        <w:pStyle w:val="Normal1"/>
        <w:jc w:val="both"/>
        <w:rPr>
          <w:rFonts w:ascii="Segoe UI Semilight" w:hAnsi="Segoe UI Semilight" w:cs="Segoe UI Semilight"/>
          <w:color w:val="auto"/>
        </w:rPr>
      </w:pPr>
    </w:p>
    <w:p w14:paraId="7EDF6C63"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Breach of obligations relating to the payment of taxes or social security contributions that has been established by a judicial or administrative decision.</w:t>
      </w:r>
    </w:p>
    <w:p w14:paraId="5C4E025B"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rPr>
        <w:t>Where any tax returns submitted on or after 1 October 2012 have been found to be incorrect as a result of:</w:t>
      </w:r>
    </w:p>
    <w:p w14:paraId="37BD4895" w14:textId="77777777" w:rsidR="006D5DEC" w:rsidRPr="00D57FEC" w:rsidRDefault="006D5DEC">
      <w:pPr>
        <w:pStyle w:val="Normal1"/>
        <w:numPr>
          <w:ilvl w:val="0"/>
          <w:numId w:val="14"/>
        </w:numPr>
        <w:spacing w:after="120"/>
        <w:ind w:left="2154" w:hanging="357"/>
        <w:jc w:val="both"/>
        <w:rPr>
          <w:rFonts w:ascii="Segoe UI Semilight" w:hAnsi="Segoe UI Semilight" w:cs="Segoe UI Semilight"/>
          <w:color w:val="auto"/>
        </w:rPr>
      </w:pPr>
      <w:r w:rsidRPr="00D57FEC">
        <w:rPr>
          <w:rFonts w:ascii="Segoe UI Semilight" w:eastAsia="Arial" w:hAnsi="Segoe UI Semilight" w:cs="Segoe UI Semilight"/>
          <w:color w:val="auto"/>
        </w:rPr>
        <w:t>HMRC successfully challenging the potential supplier under the General Anti – Abuse Rule (GAAR) or the “Halifax” abuse principle; or</w:t>
      </w:r>
    </w:p>
    <w:p w14:paraId="739648B4" w14:textId="77777777" w:rsidR="006D5DEC" w:rsidRPr="00D57FEC" w:rsidRDefault="006D5DEC">
      <w:pPr>
        <w:pStyle w:val="Normal1"/>
        <w:numPr>
          <w:ilvl w:val="0"/>
          <w:numId w:val="14"/>
        </w:numPr>
        <w:spacing w:after="120"/>
        <w:ind w:left="2154" w:hanging="357"/>
        <w:jc w:val="both"/>
        <w:rPr>
          <w:rFonts w:ascii="Segoe UI Semilight" w:hAnsi="Segoe UI Semilight" w:cs="Segoe UI Semilight"/>
          <w:color w:val="auto"/>
        </w:rPr>
      </w:pPr>
      <w:r w:rsidRPr="00D57FEC">
        <w:rPr>
          <w:rFonts w:ascii="Segoe UI Semilight" w:eastAsia="Arial" w:hAnsi="Segoe UI Semilight" w:cs="Segoe UI Semilight"/>
          <w:color w:val="auto"/>
        </w:rPr>
        <w:t xml:space="preserve">a tax authority in a jurisdiction in which the potential supplier is established successfully challenging it under any tax rules or legislation that have an effect equivalent or similar to the GAAR or “Halifax” abuse principle; </w:t>
      </w:r>
    </w:p>
    <w:p w14:paraId="677013A7" w14:textId="77777777" w:rsidR="006D5DEC" w:rsidRPr="00D57FEC" w:rsidRDefault="006D5DEC">
      <w:pPr>
        <w:pStyle w:val="Normal1"/>
        <w:numPr>
          <w:ilvl w:val="0"/>
          <w:numId w:val="14"/>
        </w:numPr>
        <w:ind w:left="2154" w:hanging="357"/>
        <w:contextualSpacing/>
        <w:jc w:val="both"/>
        <w:rPr>
          <w:rFonts w:ascii="Segoe UI Semilight" w:hAnsi="Segoe UI Semilight" w:cs="Segoe UI Semilight"/>
          <w:color w:val="auto"/>
        </w:rPr>
      </w:pPr>
      <w:r w:rsidRPr="00D57FEC">
        <w:rPr>
          <w:rFonts w:ascii="Segoe UI Semilight" w:eastAsia="Arial" w:hAnsi="Segoe UI Semilight" w:cs="Segoe UI Semilight"/>
          <w:color w:val="auto"/>
        </w:rPr>
        <w:t>a failure to notify, or failure of an avoidance scheme which the supplier is or was involved in, under the Disclosure of Tax Avoidance Scheme rules (DOTAS) or any equivalent or similar regime in a jurisdiction in which the supplier is established</w:t>
      </w:r>
    </w:p>
    <w:p w14:paraId="51AEEE05" w14:textId="77777777" w:rsidR="006D5DEC" w:rsidRPr="00D57FEC" w:rsidRDefault="006D5DEC">
      <w:pPr>
        <w:pStyle w:val="Normal1"/>
        <w:ind w:left="2154"/>
        <w:jc w:val="both"/>
        <w:rPr>
          <w:rFonts w:ascii="Segoe UI Semilight" w:hAnsi="Segoe UI Semilight" w:cs="Segoe UI Semilight"/>
          <w:color w:val="auto"/>
        </w:rPr>
      </w:pPr>
    </w:p>
    <w:p w14:paraId="3EEE156D"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 xml:space="preserve">Other offences </w:t>
      </w:r>
    </w:p>
    <w:p w14:paraId="4EB8C7BF" w14:textId="77777777" w:rsidR="006D5DEC" w:rsidRPr="00D57FEC" w:rsidRDefault="006D5DEC">
      <w:pPr>
        <w:pStyle w:val="Normal1"/>
        <w:jc w:val="both"/>
        <w:rPr>
          <w:rFonts w:ascii="Segoe UI Semilight" w:hAnsi="Segoe UI Semilight" w:cs="Segoe UI Semilight"/>
          <w:color w:val="auto"/>
        </w:rPr>
      </w:pPr>
    </w:p>
    <w:p w14:paraId="21D3B95D"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Any other offence within the meaning of Article 57(1) of the Directive as defined by the law of any jurisdiction outside England, Wales and Northern Ireland</w:t>
      </w:r>
    </w:p>
    <w:p w14:paraId="527AE97E"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Any other offence within the meaning of Article 57(1) of the Directive created after 26</w:t>
      </w:r>
      <w:r w:rsidRPr="00D57FEC">
        <w:rPr>
          <w:rFonts w:ascii="Segoe UI Semilight" w:eastAsia="Arial" w:hAnsi="Segoe UI Semilight" w:cs="Segoe UI Semilight"/>
          <w:color w:val="auto"/>
          <w:vertAlign w:val="superscript"/>
        </w:rPr>
        <w:t>th</w:t>
      </w:r>
      <w:r w:rsidRPr="00D57FEC">
        <w:rPr>
          <w:rFonts w:ascii="Segoe UI Semilight" w:eastAsia="Arial" w:hAnsi="Segoe UI Semilight" w:cs="Segoe UI Semilight"/>
          <w:color w:val="auto"/>
        </w:rPr>
        <w:t xml:space="preserve"> February 2015 in England, Wales or Northern Ireland</w:t>
      </w:r>
    </w:p>
    <w:p w14:paraId="505C7644" w14:textId="77777777" w:rsidR="006D5DEC" w:rsidRPr="00D57FEC" w:rsidRDefault="006D5DEC">
      <w:pPr>
        <w:pStyle w:val="Normal1"/>
        <w:rPr>
          <w:rFonts w:ascii="Segoe UI Semilight" w:hAnsi="Segoe UI Semilight" w:cs="Segoe UI Semilight"/>
          <w:color w:val="auto"/>
        </w:rPr>
      </w:pPr>
      <w:r w:rsidRPr="00D57FEC">
        <w:rPr>
          <w:rFonts w:ascii="Segoe UI Semilight" w:hAnsi="Segoe UI Semilight" w:cs="Segoe UI Semilight"/>
          <w:color w:val="auto"/>
        </w:rPr>
        <w:br w:type="page"/>
      </w:r>
    </w:p>
    <w:p w14:paraId="0631F356" w14:textId="77777777" w:rsidR="006D5DEC" w:rsidRPr="00D57FEC" w:rsidRDefault="006D5DEC">
      <w:pPr>
        <w:pStyle w:val="Normal1"/>
        <w:rPr>
          <w:rFonts w:ascii="Segoe UI Semilight" w:hAnsi="Segoe UI Semilight" w:cs="Segoe UI Semilight"/>
          <w:color w:val="auto"/>
        </w:rPr>
      </w:pPr>
    </w:p>
    <w:p w14:paraId="4550DB8C" w14:textId="77777777" w:rsidR="006D5DEC" w:rsidRPr="00D57FEC" w:rsidRDefault="006D5DEC">
      <w:pPr>
        <w:pStyle w:val="Normal1"/>
        <w:spacing w:after="160"/>
        <w:jc w:val="both"/>
        <w:rPr>
          <w:rFonts w:ascii="Segoe UI Semilight" w:hAnsi="Segoe UI Semilight" w:cs="Segoe UI Semilight"/>
          <w:color w:val="auto"/>
        </w:rPr>
      </w:pPr>
    </w:p>
    <w:p w14:paraId="4A035144"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sz w:val="32"/>
          <w:szCs w:val="32"/>
        </w:rPr>
        <w:t xml:space="preserve">Discretionary exclusions </w:t>
      </w:r>
    </w:p>
    <w:p w14:paraId="7C517B83" w14:textId="77777777" w:rsidR="006D5DEC" w:rsidRPr="00D57FEC" w:rsidRDefault="006D5DEC">
      <w:pPr>
        <w:pStyle w:val="Normal1"/>
        <w:jc w:val="both"/>
        <w:rPr>
          <w:rFonts w:ascii="Segoe UI Semilight" w:hAnsi="Segoe UI Semilight" w:cs="Segoe UI Semilight"/>
          <w:color w:val="auto"/>
        </w:rPr>
      </w:pPr>
    </w:p>
    <w:p w14:paraId="5CFC3A50"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Obligations in the field of environment, social and labour law.</w:t>
      </w:r>
    </w:p>
    <w:p w14:paraId="5355F44A" w14:textId="77777777" w:rsidR="006D5DEC" w:rsidRPr="00D57FEC" w:rsidRDefault="006D5DEC">
      <w:pPr>
        <w:pStyle w:val="Normal1"/>
        <w:jc w:val="both"/>
        <w:rPr>
          <w:rFonts w:ascii="Segoe UI Semilight" w:hAnsi="Segoe UI Semilight" w:cs="Segoe UI Semilight"/>
          <w:color w:val="auto"/>
        </w:rPr>
      </w:pPr>
    </w:p>
    <w:p w14:paraId="2389A3EF"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Where an organisation has violated applicable obligations in the fields of environmental, social and labour law established by EU law, national law, collective agreements or by the international environmental, social and labour law provisions listed in Part X to the Directive (see copy below) as amended from time to time; including the following:-</w:t>
      </w:r>
    </w:p>
    <w:p w14:paraId="7262D49F" w14:textId="77777777" w:rsidR="006D5DEC" w:rsidRPr="00D57FEC" w:rsidRDefault="006D5DEC">
      <w:pPr>
        <w:pStyle w:val="Normal1"/>
        <w:numPr>
          <w:ilvl w:val="0"/>
          <w:numId w:val="15"/>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rPr>
        <w:t>Where the organisation or any of its Directors or Executive Officers has been in receipt of enforcement/remedial orders in relation to the Health and Safety Executive (or equivalent body) in the last 3 years.</w:t>
      </w:r>
    </w:p>
    <w:p w14:paraId="5483DEEE" w14:textId="77777777" w:rsidR="006D5DEC" w:rsidRPr="00D57FEC" w:rsidRDefault="006D5DEC">
      <w:pPr>
        <w:pStyle w:val="Normal1"/>
        <w:numPr>
          <w:ilvl w:val="0"/>
          <w:numId w:val="15"/>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20C4460" w14:textId="77777777" w:rsidR="006D5DEC" w:rsidRPr="00D57FEC" w:rsidRDefault="006D5DEC">
      <w:pPr>
        <w:pStyle w:val="Normal1"/>
        <w:numPr>
          <w:ilvl w:val="0"/>
          <w:numId w:val="15"/>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rPr>
        <w:t>In the last three years, where any finding of unlawful discrimination has been made against the organisation by an Employment Tribunal, an Employment Appeal Tribunal or any other court (or incomparable proceedings in any jurisdiction other than the UK).</w:t>
      </w:r>
    </w:p>
    <w:p w14:paraId="0BA7F0A5" w14:textId="77777777" w:rsidR="006D5DEC" w:rsidRPr="00D57FEC" w:rsidRDefault="006D5DEC">
      <w:pPr>
        <w:pStyle w:val="Normal1"/>
        <w:numPr>
          <w:ilvl w:val="0"/>
          <w:numId w:val="15"/>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rPr>
        <w:t>Where the organisation has been in breach of section 15 of the Immigration, Asylum, and Nationality Act 2006;</w:t>
      </w:r>
    </w:p>
    <w:p w14:paraId="44C78E48" w14:textId="77777777" w:rsidR="006D5DEC" w:rsidRPr="00D57FEC" w:rsidRDefault="006D5DEC">
      <w:pPr>
        <w:pStyle w:val="Normal1"/>
        <w:numPr>
          <w:ilvl w:val="0"/>
          <w:numId w:val="15"/>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rPr>
        <w:t>Where the organisation has a conviction under section 21 of the Immigration, Asylum, and Nationality Act 2006;</w:t>
      </w:r>
    </w:p>
    <w:p w14:paraId="36AA3DAB" w14:textId="77777777" w:rsidR="006D5DEC" w:rsidRPr="00D57FEC" w:rsidRDefault="006D5DEC">
      <w:pPr>
        <w:pStyle w:val="Normal1"/>
        <w:numPr>
          <w:ilvl w:val="0"/>
          <w:numId w:val="15"/>
        </w:numPr>
        <w:spacing w:after="160"/>
        <w:ind w:hanging="360"/>
        <w:contextualSpacing/>
        <w:jc w:val="both"/>
        <w:rPr>
          <w:rFonts w:ascii="Segoe UI Semilight" w:hAnsi="Segoe UI Semilight" w:cs="Segoe UI Semilight"/>
          <w:color w:val="auto"/>
        </w:rPr>
      </w:pPr>
      <w:r w:rsidRPr="00D57FEC">
        <w:rPr>
          <w:rFonts w:ascii="Segoe UI Semilight" w:eastAsia="Arial" w:hAnsi="Segoe UI Semilight" w:cs="Segoe UI Semilight"/>
          <w:color w:val="auto"/>
        </w:rPr>
        <w:t>Where the organisation has been in breach of the National Minimum Wage Act 1998.</w:t>
      </w:r>
    </w:p>
    <w:p w14:paraId="3C0C96F9" w14:textId="77777777" w:rsidR="006D5DEC" w:rsidRPr="00D57FEC" w:rsidRDefault="006D5DEC">
      <w:pPr>
        <w:pStyle w:val="Normal1"/>
        <w:jc w:val="both"/>
        <w:rPr>
          <w:rFonts w:ascii="Segoe UI Semilight" w:eastAsia="Arial" w:hAnsi="Segoe UI Semilight" w:cs="Segoe UI Semilight"/>
          <w:b/>
          <w:color w:val="auto"/>
        </w:rPr>
      </w:pPr>
    </w:p>
    <w:p w14:paraId="4A089DBB"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Bankruptcy, insolvency</w:t>
      </w:r>
    </w:p>
    <w:p w14:paraId="4797EF84" w14:textId="77777777" w:rsidR="006D5DEC" w:rsidRPr="00D57FEC" w:rsidRDefault="006D5DEC">
      <w:pPr>
        <w:pStyle w:val="Normal1"/>
        <w:jc w:val="both"/>
        <w:rPr>
          <w:rFonts w:ascii="Segoe UI Semilight" w:hAnsi="Segoe UI Semilight" w:cs="Segoe UI Semilight"/>
          <w:color w:val="auto"/>
        </w:rPr>
      </w:pPr>
    </w:p>
    <w:p w14:paraId="2ACC79F7"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16FB880" w14:textId="77777777" w:rsidR="006D5DEC" w:rsidRPr="00D57FEC" w:rsidRDefault="006D5DEC">
      <w:pPr>
        <w:pStyle w:val="Normal1"/>
        <w:jc w:val="both"/>
        <w:rPr>
          <w:rFonts w:ascii="Segoe UI Semilight" w:eastAsia="Arial" w:hAnsi="Segoe UI Semilight" w:cs="Segoe UI Semilight"/>
          <w:b/>
          <w:color w:val="auto"/>
        </w:rPr>
      </w:pPr>
    </w:p>
    <w:p w14:paraId="3605A9B8"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Grave professional misconduct</w:t>
      </w:r>
    </w:p>
    <w:p w14:paraId="124CB98F" w14:textId="77777777" w:rsidR="006D5DEC" w:rsidRPr="00D57FEC" w:rsidRDefault="006D5DEC">
      <w:pPr>
        <w:pStyle w:val="Normal1"/>
        <w:jc w:val="both"/>
        <w:rPr>
          <w:rFonts w:ascii="Segoe UI Semilight" w:hAnsi="Segoe UI Semilight" w:cs="Segoe UI Semilight"/>
          <w:color w:val="auto"/>
        </w:rPr>
      </w:pPr>
    </w:p>
    <w:p w14:paraId="24776D5B"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 xml:space="preserve">Guilty of grave professional misconduct </w:t>
      </w:r>
    </w:p>
    <w:p w14:paraId="14AAFDB3" w14:textId="77777777" w:rsidR="006D5DEC" w:rsidRPr="00D57FEC" w:rsidRDefault="006D5DEC">
      <w:pPr>
        <w:pStyle w:val="Normal1"/>
        <w:jc w:val="both"/>
        <w:rPr>
          <w:rFonts w:ascii="Segoe UI Semilight" w:eastAsia="Arial" w:hAnsi="Segoe UI Semilight" w:cs="Segoe UI Semilight"/>
          <w:b/>
          <w:color w:val="auto"/>
        </w:rPr>
      </w:pPr>
    </w:p>
    <w:p w14:paraId="7ED373FF"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 xml:space="preserve">Distortion of competition </w:t>
      </w:r>
    </w:p>
    <w:p w14:paraId="1115F1C7" w14:textId="77777777" w:rsidR="006D5DEC" w:rsidRPr="00D57FEC" w:rsidRDefault="006D5DEC">
      <w:pPr>
        <w:pStyle w:val="Normal1"/>
        <w:jc w:val="both"/>
        <w:rPr>
          <w:rFonts w:ascii="Segoe UI Semilight" w:hAnsi="Segoe UI Semilight" w:cs="Segoe UI Semilight"/>
          <w:color w:val="auto"/>
        </w:rPr>
      </w:pPr>
    </w:p>
    <w:p w14:paraId="11E927C0"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Entered into agreements with other economic operators aimed at distorting competition</w:t>
      </w:r>
    </w:p>
    <w:p w14:paraId="38A6BD07"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Conflict of interest</w:t>
      </w:r>
    </w:p>
    <w:p w14:paraId="6FAE8BEF" w14:textId="77777777" w:rsidR="006D5DEC" w:rsidRPr="00D57FEC" w:rsidRDefault="006D5DEC">
      <w:pPr>
        <w:pStyle w:val="Normal1"/>
        <w:jc w:val="both"/>
        <w:rPr>
          <w:rFonts w:ascii="Segoe UI Semilight" w:hAnsi="Segoe UI Semilight" w:cs="Segoe UI Semilight"/>
          <w:color w:val="auto"/>
        </w:rPr>
      </w:pPr>
    </w:p>
    <w:p w14:paraId="163B3A3A"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Aware of any conflict of interest within the meaning of regulation 24 due to the participation in the procurement procedure</w:t>
      </w:r>
    </w:p>
    <w:p w14:paraId="793573D8" w14:textId="77777777" w:rsidR="006D5DEC" w:rsidRPr="00D57FEC" w:rsidRDefault="006D5DEC">
      <w:pPr>
        <w:pStyle w:val="Normal1"/>
        <w:spacing w:after="160"/>
        <w:jc w:val="both"/>
        <w:rPr>
          <w:rFonts w:ascii="Segoe UI Semilight" w:eastAsia="Arial" w:hAnsi="Segoe UI Semilight" w:cs="Segoe UI Semilight"/>
          <w:b/>
          <w:color w:val="auto"/>
        </w:rPr>
      </w:pPr>
    </w:p>
    <w:p w14:paraId="12AA2F31"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b/>
          <w:color w:val="auto"/>
        </w:rPr>
        <w:t>Been involved in the preparation of the procurement procedure.</w:t>
      </w:r>
    </w:p>
    <w:p w14:paraId="25E118E2" w14:textId="77777777" w:rsidR="006D5DEC" w:rsidRPr="00D57FEC" w:rsidRDefault="006D5DEC">
      <w:pPr>
        <w:pStyle w:val="Normal1"/>
        <w:jc w:val="both"/>
        <w:rPr>
          <w:rFonts w:ascii="Segoe UI Semilight" w:eastAsia="Arial" w:hAnsi="Segoe UI Semilight" w:cs="Segoe UI Semilight"/>
          <w:b/>
          <w:color w:val="auto"/>
        </w:rPr>
      </w:pPr>
    </w:p>
    <w:p w14:paraId="478464C7"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Prior performance issues</w:t>
      </w:r>
    </w:p>
    <w:p w14:paraId="3D1AF57E" w14:textId="77777777" w:rsidR="006D5DEC" w:rsidRPr="00D57FEC" w:rsidRDefault="006D5DEC">
      <w:pPr>
        <w:pStyle w:val="Normal1"/>
        <w:jc w:val="both"/>
        <w:rPr>
          <w:rFonts w:ascii="Segoe UI Semilight" w:hAnsi="Segoe UI Semilight" w:cs="Segoe UI Semilight"/>
          <w:color w:val="auto"/>
        </w:rPr>
      </w:pPr>
    </w:p>
    <w:p w14:paraId="4E48BC63"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7700518" w14:textId="77777777" w:rsidR="006D5DEC" w:rsidRPr="00D57FEC" w:rsidRDefault="006D5DEC">
      <w:pPr>
        <w:pStyle w:val="Normal1"/>
        <w:jc w:val="both"/>
        <w:rPr>
          <w:rFonts w:ascii="Segoe UI Semilight" w:eastAsia="Arial" w:hAnsi="Segoe UI Semilight" w:cs="Segoe UI Semilight"/>
          <w:b/>
          <w:color w:val="auto"/>
        </w:rPr>
      </w:pPr>
    </w:p>
    <w:p w14:paraId="7F804F78"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 xml:space="preserve">Misrepresentation and undue influence </w:t>
      </w:r>
    </w:p>
    <w:p w14:paraId="7875A20E" w14:textId="77777777" w:rsidR="006D5DEC" w:rsidRPr="00D57FEC" w:rsidRDefault="006D5DEC">
      <w:pPr>
        <w:pStyle w:val="Normal1"/>
        <w:jc w:val="both"/>
        <w:rPr>
          <w:rFonts w:ascii="Segoe UI Semilight" w:hAnsi="Segoe UI Semilight" w:cs="Segoe UI Semilight"/>
          <w:color w:val="auto"/>
        </w:rPr>
      </w:pPr>
    </w:p>
    <w:p w14:paraId="53D6EFD7"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7BBF593" w14:textId="77777777" w:rsidR="006D5DEC" w:rsidRPr="00D57FEC" w:rsidRDefault="006D5DEC">
      <w:pPr>
        <w:pStyle w:val="Normal1"/>
        <w:spacing w:after="160"/>
        <w:jc w:val="both"/>
        <w:rPr>
          <w:rFonts w:ascii="Segoe UI Semilight" w:hAnsi="Segoe UI Semilight" w:cs="Segoe UI Semilight"/>
          <w:color w:val="auto"/>
        </w:rPr>
      </w:pPr>
    </w:p>
    <w:p w14:paraId="00C90CE1"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color w:val="auto"/>
          <w:sz w:val="32"/>
          <w:szCs w:val="32"/>
        </w:rPr>
        <w:t xml:space="preserve">Additional exclusion grounds </w:t>
      </w:r>
    </w:p>
    <w:p w14:paraId="3BFFCC9C" w14:textId="77777777" w:rsidR="006D5DEC" w:rsidRPr="00D57FEC" w:rsidRDefault="006D5DEC">
      <w:pPr>
        <w:pStyle w:val="Normal1"/>
        <w:jc w:val="both"/>
        <w:rPr>
          <w:rFonts w:ascii="Segoe UI Semilight" w:hAnsi="Segoe UI Semilight" w:cs="Segoe UI Semilight"/>
          <w:color w:val="auto"/>
        </w:rPr>
      </w:pPr>
    </w:p>
    <w:p w14:paraId="5F595157"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b/>
          <w:color w:val="auto"/>
        </w:rPr>
        <w:t xml:space="preserve">Breach of obligations relating to the payment of taxes or social security contributions. </w:t>
      </w:r>
    </w:p>
    <w:p w14:paraId="009265A7" w14:textId="77777777" w:rsidR="006D5DEC" w:rsidRPr="00D57FEC" w:rsidRDefault="006D5DEC">
      <w:pPr>
        <w:pStyle w:val="Normal1"/>
        <w:spacing w:before="240" w:after="120"/>
        <w:jc w:val="both"/>
        <w:rPr>
          <w:rFonts w:ascii="Segoe UI Semilight" w:hAnsi="Segoe UI Semilight" w:cs="Segoe UI Semilight"/>
          <w:color w:val="auto"/>
        </w:rPr>
      </w:pPr>
      <w:r w:rsidRPr="00D57FEC">
        <w:rPr>
          <w:rFonts w:ascii="Segoe UI Semilight" w:eastAsia="Arial" w:hAnsi="Segoe UI Semilight" w:cs="Segoe UI Semilight"/>
          <w:b/>
          <w:color w:val="auto"/>
        </w:rPr>
        <w:t>PART X Extract from Public Procurement Directive 2014/24/EU</w:t>
      </w:r>
    </w:p>
    <w:p w14:paraId="0B52727D" w14:textId="77777777" w:rsidR="006D5DEC" w:rsidRPr="00D57FEC" w:rsidRDefault="006D5DEC">
      <w:pPr>
        <w:pStyle w:val="Normal1"/>
        <w:spacing w:before="240" w:after="120"/>
        <w:jc w:val="both"/>
        <w:rPr>
          <w:rFonts w:ascii="Segoe UI Semilight" w:hAnsi="Segoe UI Semilight" w:cs="Segoe UI Semilight"/>
          <w:color w:val="auto"/>
        </w:rPr>
      </w:pPr>
      <w:r w:rsidRPr="00D57FEC">
        <w:rPr>
          <w:rFonts w:ascii="Segoe UI Semilight" w:eastAsia="Arial" w:hAnsi="Segoe UI Semilight" w:cs="Segoe UI Semilight"/>
          <w:b/>
          <w:color w:val="auto"/>
          <w:sz w:val="22"/>
          <w:szCs w:val="22"/>
        </w:rPr>
        <w:t>LIST OF INTERNATIONAL SOCIAL AND ENVIRONMENTAL CONVENTIONS REFERRED TO IN ARTICLE 18(2) —</w:t>
      </w:r>
    </w:p>
    <w:p w14:paraId="74FEEF70"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ILO Convention 87 on Freedom of Association and the Protection of the Right to Organise;</w:t>
      </w:r>
    </w:p>
    <w:p w14:paraId="733492B5"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ILO Convention 98 on the Right to Organise and Collective Bargaining;</w:t>
      </w:r>
    </w:p>
    <w:p w14:paraId="42ED2B74"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ILO Convention 29 on Forced Labour;</w:t>
      </w:r>
    </w:p>
    <w:p w14:paraId="1FA8EB2B"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ILO Convention 105 on the Abolition of Forced Labour;</w:t>
      </w:r>
    </w:p>
    <w:p w14:paraId="2E5284EC"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ILO Convention 138 on Minimum Age;</w:t>
      </w:r>
    </w:p>
    <w:p w14:paraId="2EC22355"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lastRenderedPageBreak/>
        <w:t>ILO Convention 111 on Discrimination (Employment and Occupation);</w:t>
      </w:r>
    </w:p>
    <w:p w14:paraId="68D2464C"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ILO Convention 100 on Equal Remuneration;</w:t>
      </w:r>
    </w:p>
    <w:p w14:paraId="65DFCA51"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ILO Convention 182 on Worst Forms of Child Labour;</w:t>
      </w:r>
    </w:p>
    <w:p w14:paraId="5561772A"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Vienna Convention for the protection of the Ozone Layer and its Montreal Protocol on substances that deplete the Ozone Layer;</w:t>
      </w:r>
    </w:p>
    <w:p w14:paraId="17257C1F"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Basel Convention on the Control of Transboundary Movements of Hazardous Wastes and their Disposal (Basel Convention);</w:t>
      </w:r>
    </w:p>
    <w:p w14:paraId="14178064" w14:textId="77777777" w:rsidR="006D5DEC" w:rsidRPr="00D57FEC" w:rsidRDefault="006D5DEC">
      <w:pPr>
        <w:pStyle w:val="Normal1"/>
        <w:numPr>
          <w:ilvl w:val="0"/>
          <w:numId w:val="2"/>
        </w:numPr>
        <w:spacing w:after="120"/>
        <w:ind w:left="1434" w:hanging="357"/>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Stockholm Convention on Persistent Organic Pollutants (Stockholm POPs Convention)</w:t>
      </w:r>
    </w:p>
    <w:p w14:paraId="64A5289C" w14:textId="77777777" w:rsidR="006D5DEC" w:rsidRPr="00D57FEC" w:rsidRDefault="006D5DEC" w:rsidP="006D5DEC">
      <w:pPr>
        <w:pStyle w:val="Normal1"/>
        <w:numPr>
          <w:ilvl w:val="0"/>
          <w:numId w:val="2"/>
        </w:numPr>
        <w:ind w:hanging="360"/>
        <w:contextualSpacing/>
        <w:jc w:val="both"/>
        <w:rPr>
          <w:rFonts w:ascii="Segoe UI Semilight" w:hAnsi="Segoe UI Semilight" w:cs="Segoe UI Semilight"/>
          <w:color w:val="auto"/>
        </w:rPr>
      </w:pPr>
      <w:r w:rsidRPr="00D57FEC">
        <w:rPr>
          <w:rFonts w:ascii="Segoe UI Semilight" w:eastAsia="Arial" w:hAnsi="Segoe UI Semilight" w:cs="Segoe UI Semilight"/>
          <w:color w:val="auto"/>
          <w:sz w:val="22"/>
          <w:szCs w:val="22"/>
        </w:rPr>
        <w:t>Convention on the Prior Informed Consent Procedure for Certain Hazardous Chemicals and Pesticides in International Trade (UNEP/FAO) (The PIC Convention) Rotterdam, 10 September 1998, and its 3 regional Protocols.</w:t>
      </w:r>
    </w:p>
    <w:p w14:paraId="2F13CFED" w14:textId="77777777" w:rsidR="006D5DEC" w:rsidRPr="00D57FEC" w:rsidRDefault="006D5DEC" w:rsidP="006D5DEC">
      <w:pPr>
        <w:pStyle w:val="Normal1"/>
        <w:contextualSpacing/>
        <w:jc w:val="both"/>
        <w:rPr>
          <w:rFonts w:ascii="Segoe UI Semilight" w:hAnsi="Segoe UI Semilight" w:cs="Segoe UI Semilight"/>
          <w:color w:val="auto"/>
        </w:rPr>
      </w:pPr>
    </w:p>
    <w:p w14:paraId="261C761D" w14:textId="77777777" w:rsidR="006D5DEC" w:rsidRPr="00D57FEC" w:rsidRDefault="006D5DEC">
      <w:pPr>
        <w:pStyle w:val="Normal1"/>
        <w:ind w:left="714"/>
        <w:jc w:val="both"/>
        <w:rPr>
          <w:rFonts w:ascii="Segoe UI Semilight" w:hAnsi="Segoe UI Semilight" w:cs="Segoe UI Semilight"/>
          <w:color w:val="auto"/>
        </w:rPr>
      </w:pPr>
    </w:p>
    <w:p w14:paraId="2CEC0729" w14:textId="77777777" w:rsidR="006D5DEC" w:rsidRPr="00D57FEC" w:rsidRDefault="006D5DEC">
      <w:pPr>
        <w:pStyle w:val="Normal1"/>
        <w:ind w:left="714"/>
        <w:jc w:val="both"/>
        <w:rPr>
          <w:rFonts w:ascii="Segoe UI Semilight" w:hAnsi="Segoe UI Semilight" w:cs="Segoe UI Semilight"/>
          <w:color w:val="auto"/>
        </w:rPr>
      </w:pPr>
    </w:p>
    <w:p w14:paraId="75DB7473" w14:textId="77777777" w:rsidR="006D5DEC" w:rsidRPr="00D57FEC" w:rsidRDefault="006D5DEC">
      <w:pPr>
        <w:pStyle w:val="Normal1"/>
        <w:jc w:val="both"/>
        <w:rPr>
          <w:rFonts w:ascii="Segoe UI Semilight" w:hAnsi="Segoe UI Semilight" w:cs="Segoe UI Semilight"/>
          <w:color w:val="auto"/>
        </w:rPr>
      </w:pPr>
      <w:r w:rsidRPr="00D57FEC">
        <w:rPr>
          <w:rFonts w:ascii="Segoe UI Semilight" w:eastAsia="Arial" w:hAnsi="Segoe UI Semilight" w:cs="Segoe UI Semilight"/>
          <w:b/>
          <w:color w:val="auto"/>
        </w:rPr>
        <w:t>Consequences of misrepresentation</w:t>
      </w:r>
    </w:p>
    <w:p w14:paraId="7F0F67B2" w14:textId="77777777" w:rsidR="006D5DEC" w:rsidRPr="00D57FEC" w:rsidRDefault="006D5DEC">
      <w:pPr>
        <w:pStyle w:val="Normal1"/>
        <w:spacing w:after="160"/>
        <w:jc w:val="both"/>
        <w:rPr>
          <w:rFonts w:ascii="Segoe UI Semilight" w:hAnsi="Segoe UI Semilight" w:cs="Segoe UI Semilight"/>
          <w:color w:val="auto"/>
        </w:rPr>
      </w:pPr>
      <w:r w:rsidRPr="00D57FEC">
        <w:rPr>
          <w:rFonts w:ascii="Segoe UI Semilight" w:eastAsia="Arial" w:hAnsi="Segoe UI Semilight" w:cs="Segoe UI Semilight"/>
          <w:color w:val="auto"/>
        </w:rPr>
        <w:t>A serious misrepresentation which induces a contracting authority to enter into a contract may have the following consequences for the signatory that made the misrepresentation:-</w:t>
      </w:r>
    </w:p>
    <w:p w14:paraId="0D0A04B0" w14:textId="77777777" w:rsidR="006D5DEC" w:rsidRPr="00D57FEC" w:rsidRDefault="006D5DEC">
      <w:pPr>
        <w:pStyle w:val="Normal1"/>
        <w:numPr>
          <w:ilvl w:val="0"/>
          <w:numId w:val="3"/>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The potential supplier may be excluded from bidding for contracts for three years, under regulation 57(8)(h)(i) of the PCR 2015;</w:t>
      </w:r>
    </w:p>
    <w:p w14:paraId="54629280" w14:textId="77777777" w:rsidR="006D5DEC" w:rsidRPr="00D57FEC" w:rsidRDefault="006D5DEC">
      <w:pPr>
        <w:pStyle w:val="Normal1"/>
        <w:numPr>
          <w:ilvl w:val="0"/>
          <w:numId w:val="3"/>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The contracting authority may sue the supplier for damages and may rescind the contract under the Misrepresentation Act 1967.</w:t>
      </w:r>
    </w:p>
    <w:p w14:paraId="649B2C0A" w14:textId="77777777" w:rsidR="006D5DEC" w:rsidRPr="00D57FEC" w:rsidRDefault="006D5DEC">
      <w:pPr>
        <w:pStyle w:val="Normal1"/>
        <w:numPr>
          <w:ilvl w:val="0"/>
          <w:numId w:val="3"/>
        </w:numPr>
        <w:spacing w:after="120"/>
        <w:ind w:left="1797" w:hanging="356"/>
        <w:jc w:val="both"/>
        <w:rPr>
          <w:rFonts w:ascii="Segoe UI Semilight" w:hAnsi="Segoe UI Semilight" w:cs="Segoe UI Semilight"/>
          <w:color w:val="auto"/>
        </w:rPr>
      </w:pPr>
      <w:r w:rsidRPr="00D57FEC">
        <w:rPr>
          <w:rFonts w:ascii="Segoe UI Semilight" w:eastAsia="Arial" w:hAnsi="Segoe UI Semilight" w:cs="Segoe UI Semilight"/>
          <w:color w:val="auto"/>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2FF558EB" w14:textId="77777777" w:rsidR="006D5DEC" w:rsidRPr="00D57FEC" w:rsidRDefault="006D5DEC">
      <w:pPr>
        <w:pStyle w:val="Normal1"/>
        <w:numPr>
          <w:ilvl w:val="0"/>
          <w:numId w:val="3"/>
        </w:numPr>
        <w:ind w:left="1797" w:hanging="356"/>
        <w:contextualSpacing/>
        <w:jc w:val="both"/>
        <w:rPr>
          <w:rFonts w:ascii="Segoe UI Semilight" w:hAnsi="Segoe UI Semilight" w:cs="Segoe UI Semilight"/>
          <w:color w:val="auto"/>
        </w:rPr>
      </w:pPr>
      <w:r w:rsidRPr="00D57FEC">
        <w:rPr>
          <w:rFonts w:ascii="Segoe UI Semilight" w:eastAsia="Arial" w:hAnsi="Segoe UI Semilight" w:cs="Segoe UI Semilight"/>
          <w:color w:val="auto"/>
        </w:rPr>
        <w:t>If there is a conviction, then the company must be excluded from procurement for five years under reg. 57(1) of the PCR (subject to self-cleaning).</w:t>
      </w:r>
    </w:p>
    <w:p w14:paraId="72610EAD" w14:textId="77777777" w:rsidR="006D5DEC" w:rsidRPr="00D57FEC" w:rsidRDefault="006D5DEC">
      <w:pPr>
        <w:pStyle w:val="Normal1"/>
        <w:jc w:val="both"/>
        <w:rPr>
          <w:rFonts w:ascii="Segoe UI Semilight" w:hAnsi="Segoe UI Semilight" w:cs="Segoe UI Semilight"/>
          <w:color w:val="auto"/>
        </w:rPr>
      </w:pPr>
    </w:p>
    <w:p w14:paraId="107D04DA" w14:textId="77777777" w:rsidR="006D5DEC" w:rsidRPr="00D57FEC" w:rsidRDefault="006D5DEC">
      <w:pPr>
        <w:pStyle w:val="Normal1"/>
        <w:rPr>
          <w:rFonts w:ascii="Segoe UI Semilight" w:hAnsi="Segoe UI Semilight" w:cs="Segoe UI Semilight"/>
          <w:color w:val="auto"/>
        </w:rPr>
      </w:pPr>
    </w:p>
    <w:p w14:paraId="272FD85E" w14:textId="77777777" w:rsidR="006D5DEC" w:rsidRPr="00D57FEC" w:rsidRDefault="006D5DEC">
      <w:pPr>
        <w:rPr>
          <w:rFonts w:ascii="Segoe UI Semilight" w:eastAsia="Arial" w:hAnsi="Segoe UI Semilight" w:cs="Segoe UI Semilight"/>
          <w:b/>
          <w:color w:val="auto"/>
        </w:rPr>
      </w:pPr>
      <w:r w:rsidRPr="00D57FEC">
        <w:rPr>
          <w:rFonts w:ascii="Segoe UI Semilight" w:eastAsia="Arial" w:hAnsi="Segoe UI Semilight" w:cs="Segoe UI Semilight"/>
          <w:b/>
          <w:color w:val="auto"/>
        </w:rPr>
        <w:br w:type="page"/>
      </w:r>
    </w:p>
    <w:p w14:paraId="718C5853" w14:textId="77777777" w:rsidR="006D5DEC" w:rsidRPr="00D57FEC" w:rsidRDefault="006D5DEC">
      <w:pPr>
        <w:pStyle w:val="Normal1"/>
        <w:spacing w:before="480"/>
        <w:jc w:val="right"/>
        <w:rPr>
          <w:rFonts w:ascii="Segoe UI Semilight" w:hAnsi="Segoe UI Semilight" w:cs="Segoe UI Semilight"/>
          <w:color w:val="auto"/>
        </w:rPr>
      </w:pPr>
      <w:r w:rsidRPr="00D57FEC">
        <w:rPr>
          <w:rFonts w:ascii="Segoe UI Semilight" w:eastAsia="Arial" w:hAnsi="Segoe UI Semilight" w:cs="Segoe UI Semilight"/>
          <w:b/>
          <w:color w:val="auto"/>
        </w:rPr>
        <w:lastRenderedPageBreak/>
        <w:t>Part D</w:t>
      </w:r>
    </w:p>
    <w:p w14:paraId="3025619D" w14:textId="77777777" w:rsidR="006D5DEC" w:rsidRPr="00D57FEC" w:rsidRDefault="006D5DEC">
      <w:pPr>
        <w:pStyle w:val="Normal1"/>
        <w:spacing w:before="480"/>
        <w:rPr>
          <w:rFonts w:ascii="Segoe UI Semilight" w:hAnsi="Segoe UI Semilight" w:cs="Segoe UI Semilight"/>
          <w:color w:val="auto"/>
        </w:rPr>
      </w:pPr>
      <w:r w:rsidRPr="00D57FEC">
        <w:rPr>
          <w:rFonts w:ascii="Segoe UI Semilight" w:eastAsia="Arial" w:hAnsi="Segoe UI Semilight" w:cs="Segoe UI Semilight"/>
          <w:b/>
          <w:color w:val="auto"/>
          <w:sz w:val="32"/>
          <w:szCs w:val="32"/>
        </w:rPr>
        <w:t>Frequently Asked Questions</w:t>
      </w:r>
    </w:p>
    <w:p w14:paraId="251E8872" w14:textId="77777777" w:rsidR="006D5DEC" w:rsidRPr="00D57FEC" w:rsidRDefault="006D5DEC">
      <w:pPr>
        <w:pStyle w:val="Normal1"/>
        <w:spacing w:after="160"/>
        <w:rPr>
          <w:rFonts w:ascii="Segoe UI Semilight" w:hAnsi="Segoe UI Semilight" w:cs="Segoe UI Semilight"/>
          <w:color w:val="auto"/>
        </w:rPr>
      </w:pPr>
    </w:p>
    <w:p w14:paraId="1F655109" w14:textId="77777777" w:rsidR="006D5DEC" w:rsidRPr="00D57FEC" w:rsidRDefault="006D5DEC">
      <w:pPr>
        <w:pStyle w:val="Normal1"/>
        <w:spacing w:before="200"/>
        <w:rPr>
          <w:rFonts w:ascii="Segoe UI Semilight" w:hAnsi="Segoe UI Semilight" w:cs="Segoe UI Semilight"/>
          <w:color w:val="auto"/>
        </w:rPr>
      </w:pPr>
      <w:r w:rsidRPr="00D57FEC">
        <w:rPr>
          <w:rFonts w:ascii="Segoe UI Semilight" w:eastAsia="Arial" w:hAnsi="Segoe UI Semilight" w:cs="Segoe UI Semilight"/>
          <w:b/>
          <w:color w:val="auto"/>
        </w:rPr>
        <w:t xml:space="preserve">What is the European Single Procurement Document (ESPD)? </w:t>
      </w:r>
    </w:p>
    <w:p w14:paraId="0CE29506" w14:textId="77777777" w:rsidR="006D5DEC" w:rsidRPr="00D57FEC" w:rsidRDefault="006D5DEC">
      <w:pPr>
        <w:pStyle w:val="Normal1"/>
        <w:rPr>
          <w:rFonts w:ascii="Segoe UI Semilight" w:hAnsi="Segoe UI Semilight" w:cs="Segoe UI Semilight"/>
          <w:color w:val="auto"/>
        </w:rPr>
      </w:pPr>
      <w:r w:rsidRPr="00D57FEC">
        <w:rPr>
          <w:rFonts w:ascii="Segoe UI Semilight" w:eastAsia="Arial" w:hAnsi="Segoe UI Semilight" w:cs="Segoe UI Semilight"/>
          <w:color w:val="auto"/>
        </w:rPr>
        <w:t xml:space="preserve">The ESPD is a list of questions that potential suppliers have to answer to provide a self-declaration that none of the exclusion grounds has been breached, and that they meet the required selection criteria. </w:t>
      </w:r>
    </w:p>
    <w:p w14:paraId="6B7BB6FB" w14:textId="77777777" w:rsidR="006D5DEC" w:rsidRPr="00D57FEC" w:rsidRDefault="006D5DEC">
      <w:pPr>
        <w:pStyle w:val="Normal1"/>
        <w:rPr>
          <w:rFonts w:ascii="Segoe UI Semilight" w:hAnsi="Segoe UI Semilight" w:cs="Segoe UI Semilight"/>
          <w:color w:val="auto"/>
        </w:rPr>
      </w:pPr>
    </w:p>
    <w:p w14:paraId="0427B70B" w14:textId="77777777" w:rsidR="006D5DEC" w:rsidRPr="00D57FEC" w:rsidRDefault="006D5DEC">
      <w:pPr>
        <w:pStyle w:val="Normal1"/>
        <w:rPr>
          <w:rFonts w:ascii="Segoe UI Semilight" w:hAnsi="Segoe UI Semilight" w:cs="Segoe UI Semilight"/>
          <w:color w:val="auto"/>
        </w:rPr>
      </w:pPr>
      <w:r w:rsidRPr="00D57FEC">
        <w:rPr>
          <w:rFonts w:ascii="Segoe UI Semilight" w:eastAsia="Arial" w:hAnsi="Segoe UI Semilight" w:cs="Segoe UI Semilight"/>
          <w:color w:val="auto"/>
        </w:rPr>
        <w:t xml:space="preserve">It is a standard form that replaces the Mandatory Information Questionnaires, and should make the process of bidding for a public contract easier. </w:t>
      </w:r>
    </w:p>
    <w:p w14:paraId="02A5DE37" w14:textId="77777777" w:rsidR="006D5DEC" w:rsidRPr="00D57FEC" w:rsidRDefault="006D5DEC">
      <w:pPr>
        <w:pStyle w:val="Normal1"/>
        <w:rPr>
          <w:rFonts w:ascii="Segoe UI Semilight" w:hAnsi="Segoe UI Semilight" w:cs="Segoe UI Semilight"/>
          <w:color w:val="auto"/>
        </w:rPr>
      </w:pPr>
    </w:p>
    <w:p w14:paraId="304AA6D1" w14:textId="77777777" w:rsidR="006D5DEC" w:rsidRPr="00D57FEC" w:rsidRDefault="006D5DEC">
      <w:pPr>
        <w:pStyle w:val="Normal1"/>
        <w:rPr>
          <w:rFonts w:ascii="Segoe UI Semilight" w:hAnsi="Segoe UI Semilight" w:cs="Segoe UI Semilight"/>
          <w:color w:val="auto"/>
        </w:rPr>
      </w:pPr>
      <w:r w:rsidRPr="00D57FEC">
        <w:rPr>
          <w:rFonts w:ascii="Segoe UI Semilight" w:eastAsia="Arial" w:hAnsi="Segoe UI Semilight" w:cs="Segoe UI Semilight"/>
          <w:color w:val="auto"/>
        </w:rPr>
        <w:t xml:space="preserve">The exclusion grounds are those listed in the EU Directive. As the same exclusion grounds will be used in ESPDs across the EU a potential supplier will be able to re-use a form which it has previously submitted for another competition as long as the information is still correct. </w:t>
      </w:r>
    </w:p>
    <w:p w14:paraId="3AEE7AAB" w14:textId="77777777" w:rsidR="006D5DEC" w:rsidRPr="00D57FEC" w:rsidRDefault="006D5DEC">
      <w:pPr>
        <w:pStyle w:val="Normal1"/>
        <w:rPr>
          <w:rFonts w:ascii="Segoe UI Semilight" w:hAnsi="Segoe UI Semilight" w:cs="Segoe UI Semilight"/>
          <w:color w:val="auto"/>
        </w:rPr>
      </w:pPr>
    </w:p>
    <w:p w14:paraId="69E4BB53" w14:textId="77777777" w:rsidR="006D5DEC" w:rsidRPr="00D57FEC" w:rsidRDefault="006D5DEC">
      <w:pPr>
        <w:pStyle w:val="Normal1"/>
        <w:spacing w:before="200"/>
        <w:rPr>
          <w:rFonts w:ascii="Segoe UI Semilight" w:hAnsi="Segoe UI Semilight" w:cs="Segoe UI Semilight"/>
          <w:color w:val="auto"/>
        </w:rPr>
      </w:pPr>
      <w:r w:rsidRPr="00D57FEC">
        <w:rPr>
          <w:rFonts w:ascii="Segoe UI Semilight" w:eastAsia="Arial" w:hAnsi="Segoe UI Semilight" w:cs="Segoe UI Semilight"/>
          <w:b/>
          <w:color w:val="auto"/>
        </w:rPr>
        <w:t>What about sub-contractors?</w:t>
      </w:r>
    </w:p>
    <w:p w14:paraId="06F34AC1" w14:textId="77777777" w:rsidR="006D5DEC" w:rsidRPr="00D57FEC" w:rsidRDefault="006D5DEC">
      <w:pPr>
        <w:pStyle w:val="Normal1"/>
        <w:rPr>
          <w:rFonts w:ascii="Segoe UI Semilight" w:eastAsia="Arial" w:hAnsi="Segoe UI Semilight" w:cs="Segoe UI Semilight"/>
          <w:b/>
          <w:color w:val="auto"/>
        </w:rPr>
      </w:pPr>
      <w:r w:rsidRPr="00D57FEC">
        <w:rPr>
          <w:rFonts w:ascii="Segoe UI Semilight" w:eastAsia="Arial" w:hAnsi="Segoe UI Semilight" w:cs="Segoe UI Semilight"/>
          <w:color w:val="auto"/>
        </w:rPr>
        <w:t xml:space="preserve">If a potential supplier proposes to sub-contract part of a contract, and in doing so they rely on the capacity of that sub-contractor to fulfill the selection criteria then a separate completed Mandatory Information Questionnaire Part 1 and Part 2 is required from that sub-contractor. </w:t>
      </w:r>
      <w:r w:rsidRPr="00D57FEC">
        <w:rPr>
          <w:rFonts w:ascii="Segoe UI Semilight" w:eastAsia="Arial" w:hAnsi="Segoe UI Semilight" w:cs="Segoe UI Semilight"/>
          <w:b/>
          <w:color w:val="auto"/>
        </w:rPr>
        <w:t xml:space="preserve">For Insurance Brokers, you should provide details of the Property and Casualty Insurers that you expect to participate in the proposed programme of Insurance. </w:t>
      </w:r>
    </w:p>
    <w:p w14:paraId="3E877B4C" w14:textId="77777777" w:rsidR="006D5DEC" w:rsidRPr="00D57FEC" w:rsidRDefault="006D5DEC">
      <w:pPr>
        <w:pStyle w:val="Normal1"/>
        <w:rPr>
          <w:rFonts w:ascii="Segoe UI Semilight" w:hAnsi="Segoe UI Semilight" w:cs="Segoe UI Semilight"/>
          <w:color w:val="auto"/>
        </w:rPr>
      </w:pPr>
    </w:p>
    <w:p w14:paraId="6E91DA63" w14:textId="77777777" w:rsidR="006D5DEC" w:rsidRPr="00D57FEC" w:rsidRDefault="006D5DEC">
      <w:pPr>
        <w:pStyle w:val="Normal1"/>
        <w:spacing w:before="200"/>
        <w:rPr>
          <w:rFonts w:ascii="Segoe UI Semilight" w:hAnsi="Segoe UI Semilight" w:cs="Segoe UI Semilight"/>
          <w:color w:val="auto"/>
        </w:rPr>
      </w:pPr>
      <w:r w:rsidRPr="00D57FEC">
        <w:rPr>
          <w:rFonts w:ascii="Segoe UI Semilight" w:eastAsia="Arial" w:hAnsi="Segoe UI Semilight" w:cs="Segoe UI Semilight"/>
          <w:b/>
          <w:color w:val="auto"/>
        </w:rPr>
        <w:t>What is Self-Cleaning?</w:t>
      </w:r>
    </w:p>
    <w:p w14:paraId="6C74089D" w14:textId="77777777" w:rsidR="006D5DEC" w:rsidRPr="00D57FEC" w:rsidRDefault="006D5DEC">
      <w:pPr>
        <w:pStyle w:val="Normal1"/>
        <w:ind w:left="45"/>
        <w:rPr>
          <w:rFonts w:ascii="Segoe UI Semilight" w:hAnsi="Segoe UI Semilight" w:cs="Segoe UI Semilight"/>
          <w:color w:val="auto"/>
        </w:rPr>
      </w:pPr>
      <w:r w:rsidRPr="00D57FEC">
        <w:rPr>
          <w:rFonts w:ascii="Segoe UI Semilight" w:eastAsia="Arial" w:hAnsi="Segoe UI Semilight" w:cs="Segoe UI Semilight"/>
          <w:color w:val="auto"/>
        </w:rPr>
        <w:t xml:space="preserve">A potential supplier who has been excluded from public procurement can have the exclusion ended if they effectively “self-clean”. </w:t>
      </w:r>
    </w:p>
    <w:p w14:paraId="3A7B6A98" w14:textId="77777777" w:rsidR="006D5DEC" w:rsidRPr="00D57FEC" w:rsidRDefault="006D5DEC">
      <w:pPr>
        <w:pStyle w:val="Normal1"/>
        <w:ind w:right="851"/>
        <w:rPr>
          <w:rFonts w:ascii="Segoe UI Semilight" w:hAnsi="Segoe UI Semilight" w:cs="Segoe UI Semilight"/>
          <w:color w:val="auto"/>
        </w:rPr>
      </w:pPr>
    </w:p>
    <w:p w14:paraId="2BB510ED" w14:textId="77777777" w:rsidR="006D5DEC" w:rsidRPr="00D57FEC" w:rsidRDefault="006D5DEC">
      <w:pPr>
        <w:pStyle w:val="Normal1"/>
        <w:spacing w:after="200"/>
        <w:ind w:left="45"/>
        <w:rPr>
          <w:rFonts w:ascii="Segoe UI Semilight" w:hAnsi="Segoe UI Semilight" w:cs="Segoe UI Semilight"/>
          <w:color w:val="auto"/>
        </w:rPr>
      </w:pPr>
      <w:r w:rsidRPr="00D57FEC">
        <w:rPr>
          <w:rFonts w:ascii="Segoe UI Semilight" w:eastAsia="Arial" w:hAnsi="Segoe UI Semilight" w:cs="Segoe UI Semilight"/>
          <w:color w:val="auto"/>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5C57276B" w14:textId="77777777" w:rsidR="006D5DEC" w:rsidRPr="00D57FEC" w:rsidRDefault="006D5DEC">
      <w:pPr>
        <w:pStyle w:val="Normal1"/>
        <w:numPr>
          <w:ilvl w:val="0"/>
          <w:numId w:val="4"/>
        </w:numPr>
        <w:ind w:right="851" w:hanging="360"/>
        <w:contextualSpacing/>
        <w:rPr>
          <w:rFonts w:ascii="Segoe UI Semilight" w:hAnsi="Segoe UI Semilight" w:cs="Segoe UI Semilight"/>
          <w:color w:val="auto"/>
        </w:rPr>
      </w:pPr>
      <w:r w:rsidRPr="00D57FEC">
        <w:rPr>
          <w:rFonts w:ascii="Segoe UI Semilight" w:eastAsia="Arial" w:hAnsi="Segoe UI Semilight" w:cs="Segoe UI Semilight"/>
          <w:color w:val="auto"/>
        </w:rPr>
        <w:t>paid or undertaken to pay compensation in respect of any damage caused by the criminal offence or misconduct;</w:t>
      </w:r>
    </w:p>
    <w:p w14:paraId="16900D1D" w14:textId="77777777" w:rsidR="006D5DEC" w:rsidRPr="00D57FEC" w:rsidRDefault="006D5DEC">
      <w:pPr>
        <w:pStyle w:val="Normal1"/>
        <w:ind w:left="851" w:right="851"/>
        <w:rPr>
          <w:rFonts w:ascii="Segoe UI Semilight" w:hAnsi="Segoe UI Semilight" w:cs="Segoe UI Semilight"/>
          <w:color w:val="auto"/>
        </w:rPr>
      </w:pPr>
    </w:p>
    <w:p w14:paraId="2F53D1D3" w14:textId="77777777" w:rsidR="006D5DEC" w:rsidRPr="00D57FEC" w:rsidRDefault="006D5DEC">
      <w:pPr>
        <w:pStyle w:val="Normal1"/>
        <w:numPr>
          <w:ilvl w:val="0"/>
          <w:numId w:val="4"/>
        </w:numPr>
        <w:ind w:right="851" w:hanging="360"/>
        <w:contextualSpacing/>
        <w:rPr>
          <w:rFonts w:ascii="Segoe UI Semilight" w:hAnsi="Segoe UI Semilight" w:cs="Segoe UI Semilight"/>
          <w:color w:val="auto"/>
        </w:rPr>
      </w:pPr>
      <w:r w:rsidRPr="00D57FEC">
        <w:rPr>
          <w:rFonts w:ascii="Segoe UI Semilight" w:eastAsia="Arial" w:hAnsi="Segoe UI Semilight" w:cs="Segoe UI Semilight"/>
          <w:color w:val="auto"/>
        </w:rPr>
        <w:t>clarified the facts and circumstances in a comprehensive manner by actively collaborating with the investigating authorities; and</w:t>
      </w:r>
    </w:p>
    <w:p w14:paraId="3DA55FA6" w14:textId="77777777" w:rsidR="006D5DEC" w:rsidRPr="00D57FEC" w:rsidRDefault="006D5DEC">
      <w:pPr>
        <w:pStyle w:val="Normal1"/>
        <w:ind w:left="851" w:right="851"/>
        <w:rPr>
          <w:rFonts w:ascii="Segoe UI Semilight" w:hAnsi="Segoe UI Semilight" w:cs="Segoe UI Semilight"/>
          <w:color w:val="auto"/>
        </w:rPr>
      </w:pPr>
    </w:p>
    <w:p w14:paraId="0C532E89" w14:textId="77777777" w:rsidR="006D5DEC" w:rsidRPr="00D57FEC" w:rsidRDefault="006D5DEC">
      <w:pPr>
        <w:pStyle w:val="Normal1"/>
        <w:numPr>
          <w:ilvl w:val="0"/>
          <w:numId w:val="4"/>
        </w:numPr>
        <w:ind w:right="851" w:hanging="360"/>
        <w:contextualSpacing/>
        <w:rPr>
          <w:rFonts w:ascii="Segoe UI Semilight" w:hAnsi="Segoe UI Semilight" w:cs="Segoe UI Semilight"/>
          <w:color w:val="auto"/>
        </w:rPr>
      </w:pPr>
      <w:r w:rsidRPr="00D57FEC">
        <w:rPr>
          <w:rFonts w:ascii="Segoe UI Semilight" w:eastAsia="Arial" w:hAnsi="Segoe UI Semilight" w:cs="Segoe UI Semilight"/>
          <w:color w:val="auto"/>
        </w:rPr>
        <w:t>taken concrete technical, organisational and personnel measures that are appropriate to prevent further criminal offences or misconduct.</w:t>
      </w:r>
    </w:p>
    <w:p w14:paraId="6E2CFF54" w14:textId="77777777" w:rsidR="006D5DEC" w:rsidRPr="00D57FEC" w:rsidRDefault="006D5DEC">
      <w:pPr>
        <w:pStyle w:val="Normal1"/>
        <w:ind w:right="851"/>
        <w:rPr>
          <w:rFonts w:ascii="Segoe UI Semilight" w:hAnsi="Segoe UI Semilight" w:cs="Segoe UI Semilight"/>
          <w:color w:val="auto"/>
        </w:rPr>
      </w:pPr>
    </w:p>
    <w:p w14:paraId="4F4C373F" w14:textId="77777777" w:rsidR="006D5DEC" w:rsidRPr="00D57FEC" w:rsidRDefault="006D5DEC">
      <w:pPr>
        <w:pStyle w:val="Normal1"/>
        <w:ind w:left="45"/>
        <w:rPr>
          <w:rFonts w:ascii="Segoe UI Semilight" w:hAnsi="Segoe UI Semilight" w:cs="Segoe UI Semilight"/>
          <w:color w:val="auto"/>
        </w:rPr>
      </w:pPr>
      <w:r w:rsidRPr="00D57FEC">
        <w:rPr>
          <w:rFonts w:ascii="Segoe UI Semilight" w:eastAsia="Arial" w:hAnsi="Segoe UI Semilight" w:cs="Segoe UI Semilight"/>
          <w:color w:val="auto"/>
        </w:rPr>
        <w:lastRenderedPageBreak/>
        <w:t>The actions agreed on deferred prosecution agreements (</w:t>
      </w:r>
      <w:r w:rsidRPr="00D57FEC">
        <w:rPr>
          <w:rFonts w:ascii="Segoe UI Semilight" w:eastAsia="Arial" w:hAnsi="Segoe UI Semilight" w:cs="Segoe UI Semilight"/>
          <w:color w:val="auto"/>
          <w:u w:val="single"/>
        </w:rPr>
        <w:t>DPAs</w:t>
      </w:r>
      <w:r w:rsidRPr="00D57FEC">
        <w:rPr>
          <w:rFonts w:ascii="Segoe UI Semilight" w:eastAsia="Arial" w:hAnsi="Segoe UI Semilight" w:cs="Segoe UI Semilight"/>
          <w:color w:val="auto"/>
        </w:rPr>
        <w:t xml:space="preserve">) may be submitted as evidence of self-cleaning and evaluated by the contracting authority as described below. </w:t>
      </w:r>
    </w:p>
    <w:p w14:paraId="39F03DEF" w14:textId="77777777" w:rsidR="006D5DEC" w:rsidRPr="00D57FEC" w:rsidRDefault="006D5DEC">
      <w:pPr>
        <w:pStyle w:val="Normal1"/>
        <w:ind w:left="851" w:right="851"/>
        <w:rPr>
          <w:rFonts w:ascii="Segoe UI Semilight" w:hAnsi="Segoe UI Semilight" w:cs="Segoe UI Semilight"/>
          <w:color w:val="auto"/>
        </w:rPr>
      </w:pPr>
    </w:p>
    <w:p w14:paraId="5084CFB1" w14:textId="77777777" w:rsidR="006D5DEC" w:rsidRPr="00D57FEC" w:rsidRDefault="006D5DEC">
      <w:pPr>
        <w:pStyle w:val="Normal1"/>
        <w:ind w:left="45"/>
        <w:rPr>
          <w:rFonts w:ascii="Segoe UI Semilight" w:hAnsi="Segoe UI Semilight" w:cs="Segoe UI Semilight"/>
          <w:color w:val="auto"/>
        </w:rPr>
      </w:pPr>
      <w:r w:rsidRPr="00D57FEC">
        <w:rPr>
          <w:rFonts w:ascii="Segoe UI Semilight" w:eastAsia="Arial" w:hAnsi="Segoe UI Semilight" w:cs="Segoe UI Semilight"/>
          <w:color w:val="auto"/>
        </w:rPr>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12209949" w14:textId="77777777" w:rsidR="006D5DEC" w:rsidRPr="00D57FEC" w:rsidRDefault="006D5DEC">
      <w:pPr>
        <w:pStyle w:val="Normal1"/>
        <w:ind w:left="720"/>
        <w:rPr>
          <w:rFonts w:ascii="Segoe UI Semilight" w:hAnsi="Segoe UI Semilight" w:cs="Segoe UI Semilight"/>
          <w:color w:val="auto"/>
        </w:rPr>
      </w:pPr>
    </w:p>
    <w:p w14:paraId="07A55326" w14:textId="77777777" w:rsidR="006D5DEC" w:rsidRPr="00D57FEC" w:rsidRDefault="006D5DEC">
      <w:pPr>
        <w:pStyle w:val="Normal1"/>
        <w:ind w:left="45"/>
        <w:rPr>
          <w:rFonts w:ascii="Segoe UI Semilight" w:hAnsi="Segoe UI Semilight" w:cs="Segoe UI Semilight"/>
          <w:color w:val="auto"/>
        </w:rPr>
      </w:pPr>
      <w:r w:rsidRPr="00D57FEC">
        <w:rPr>
          <w:rFonts w:ascii="Segoe UI Semilight" w:eastAsia="Arial" w:hAnsi="Segoe UI Semilight" w:cs="Segoe UI Semilight"/>
          <w:color w:val="auto"/>
        </w:rPr>
        <w:t>If the potential supplier cannot provide evidence of ‘self-cleaning’ that is acceptable to us, they will be excluded from further participation in the procurement and provided with a statement of the reasons for that decision.</w:t>
      </w:r>
    </w:p>
    <w:p w14:paraId="6C73932C" w14:textId="77777777" w:rsidR="006D5DEC" w:rsidRPr="00D57FEC" w:rsidRDefault="006D5DEC">
      <w:pPr>
        <w:pStyle w:val="Normal1"/>
        <w:spacing w:before="200"/>
        <w:rPr>
          <w:rFonts w:ascii="Segoe UI Semilight" w:hAnsi="Segoe UI Semilight" w:cs="Segoe UI Semilight"/>
          <w:color w:val="auto"/>
        </w:rPr>
      </w:pPr>
    </w:p>
    <w:sectPr w:rsidR="006D5DEC" w:rsidRPr="00D57FEC">
      <w:footerReference w:type="even" r:id="rId19"/>
      <w:footerReference w:type="default" r:id="rId2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D6A69" w14:textId="77777777" w:rsidR="004D586B" w:rsidRDefault="004D586B">
      <w:r>
        <w:separator/>
      </w:r>
    </w:p>
  </w:endnote>
  <w:endnote w:type="continuationSeparator" w:id="0">
    <w:p w14:paraId="2F999A1F" w14:textId="77777777" w:rsidR="004D586B" w:rsidRDefault="004D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182E" w14:textId="77777777" w:rsidR="006D5DEC" w:rsidRDefault="006D5DEC" w:rsidP="006D5D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EB864A" w14:textId="77777777" w:rsidR="006D5DEC" w:rsidRDefault="006D5DEC" w:rsidP="006D5D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410965"/>
      <w:docPartObj>
        <w:docPartGallery w:val="Page Numbers (Bottom of Page)"/>
        <w:docPartUnique/>
      </w:docPartObj>
    </w:sdtPr>
    <w:sdtEndPr>
      <w:rPr>
        <w:rFonts w:ascii="Segoe UI Semilight" w:hAnsi="Segoe UI Semilight" w:cs="Segoe UI Semilight"/>
        <w:noProof/>
        <w:sz w:val="20"/>
      </w:rPr>
    </w:sdtEndPr>
    <w:sdtContent>
      <w:p w14:paraId="213097A0" w14:textId="77777777" w:rsidR="006D5DEC" w:rsidRPr="007C4541" w:rsidRDefault="006D5DEC" w:rsidP="007C4541">
        <w:pPr>
          <w:pStyle w:val="Footer"/>
          <w:jc w:val="center"/>
          <w:rPr>
            <w:rFonts w:ascii="Segoe UI Semilight" w:hAnsi="Segoe UI Semilight" w:cs="Segoe UI Semilight"/>
            <w:sz w:val="20"/>
          </w:rPr>
        </w:pPr>
        <w:r w:rsidRPr="007C4541">
          <w:rPr>
            <w:rFonts w:ascii="Segoe UI Semilight" w:hAnsi="Segoe UI Semilight" w:cs="Segoe UI Semilight"/>
            <w:sz w:val="20"/>
          </w:rPr>
          <w:fldChar w:fldCharType="begin"/>
        </w:r>
        <w:r w:rsidRPr="007C4541">
          <w:rPr>
            <w:rFonts w:ascii="Segoe UI Semilight" w:hAnsi="Segoe UI Semilight" w:cs="Segoe UI Semilight"/>
            <w:sz w:val="20"/>
          </w:rPr>
          <w:instrText xml:space="preserve"> PAGE   \* MERGEFORMAT </w:instrText>
        </w:r>
        <w:r w:rsidRPr="007C4541">
          <w:rPr>
            <w:rFonts w:ascii="Segoe UI Semilight" w:hAnsi="Segoe UI Semilight" w:cs="Segoe UI Semilight"/>
            <w:sz w:val="20"/>
          </w:rPr>
          <w:fldChar w:fldCharType="separate"/>
        </w:r>
        <w:r w:rsidRPr="007C4541">
          <w:rPr>
            <w:rFonts w:ascii="Segoe UI Semilight" w:hAnsi="Segoe UI Semilight" w:cs="Segoe UI Semilight"/>
            <w:noProof/>
            <w:sz w:val="20"/>
          </w:rPr>
          <w:t>40</w:t>
        </w:r>
        <w:r w:rsidRPr="007C4541">
          <w:rPr>
            <w:rFonts w:ascii="Segoe UI Semilight" w:hAnsi="Segoe UI Semilight" w:cs="Segoe UI Semilight"/>
            <w:noProof/>
            <w:sz w:val="20"/>
          </w:rPr>
          <w:fldChar w:fldCharType="end"/>
        </w:r>
      </w:p>
    </w:sdtContent>
  </w:sdt>
  <w:p w14:paraId="603595F0" w14:textId="77777777" w:rsidR="006D5DEC" w:rsidRDefault="006D5DEC" w:rsidP="006D5D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E7D4B" w14:textId="77777777" w:rsidR="004D586B" w:rsidRDefault="004D586B">
      <w:r>
        <w:separator/>
      </w:r>
    </w:p>
  </w:footnote>
  <w:footnote w:type="continuationSeparator" w:id="0">
    <w:p w14:paraId="230C9EB3" w14:textId="77777777" w:rsidR="004D586B" w:rsidRDefault="004D586B">
      <w:r>
        <w:continuationSeparator/>
      </w:r>
    </w:p>
  </w:footnote>
  <w:footnote w:id="1">
    <w:p w14:paraId="23EEFAB4" w14:textId="77777777" w:rsidR="006D5DEC" w:rsidRPr="004D0AD2" w:rsidRDefault="006D5DEC">
      <w:pPr>
        <w:pStyle w:val="FootnoteText"/>
        <w:rPr>
          <w:rFonts w:ascii="Arial" w:hAnsi="Arial" w:cs="Arial"/>
          <w:sz w:val="20"/>
          <w:szCs w:val="20"/>
          <w:lang w:val="en-US"/>
        </w:rPr>
      </w:pPr>
      <w:r w:rsidRPr="004D0AD2">
        <w:rPr>
          <w:rStyle w:val="FootnoteReference"/>
          <w:rFonts w:ascii="Arial" w:hAnsi="Arial" w:cs="Arial"/>
          <w:sz w:val="20"/>
          <w:szCs w:val="20"/>
        </w:rPr>
        <w:footnoteRef/>
      </w:r>
      <w:r w:rsidRPr="004D0AD2">
        <w:rPr>
          <w:rFonts w:ascii="Arial" w:hAnsi="Arial" w:cs="Arial"/>
          <w:sz w:val="20"/>
          <w:szCs w:val="20"/>
        </w:rPr>
        <w:t xml:space="preserve"> List of exclusion grounds can be found at https://www.gov.uk/government/uploads/system/uploads/attachment_data/file/551130/List_of_Mandatory_and_Discretionary_Exclusions.pdf</w:t>
      </w:r>
    </w:p>
  </w:footnote>
  <w:footnote w:id="2">
    <w:p w14:paraId="2214A130" w14:textId="77777777" w:rsidR="006D5DEC" w:rsidRPr="00D97493" w:rsidRDefault="006D5DEC">
      <w:pPr>
        <w:pStyle w:val="FootnoteText"/>
        <w:rPr>
          <w:lang w:val="en-US"/>
        </w:rPr>
      </w:pPr>
      <w:r>
        <w:rPr>
          <w:rStyle w:val="FootnoteReference"/>
        </w:rPr>
        <w:footnoteRef/>
      </w:r>
      <w:r>
        <w:t xml:space="preserve"> </w:t>
      </w:r>
      <w:r w:rsidRPr="00D97493">
        <w:rPr>
          <w:rFonts w:ascii="Arial" w:hAnsi="Arial" w:cs="Arial"/>
          <w:sz w:val="18"/>
          <w:szCs w:val="18"/>
          <w:lang w:val="en-US"/>
        </w:rPr>
        <w:t xml:space="preserve">For background see Home Office publication </w:t>
      </w:r>
      <w:hyperlink r:id="rId1" w:history="1">
        <w:r w:rsidRPr="00D97493">
          <w:rPr>
            <w:rStyle w:val="Hyperlink"/>
            <w:rFonts w:ascii="Arial" w:hAnsi="Arial" w:cs="Arial"/>
            <w:sz w:val="18"/>
            <w:szCs w:val="18"/>
            <w:lang w:val="en-US"/>
          </w:rPr>
          <w:t>https://www.gov.uk/government/uploads/system/uploads/attachment_data/file/471996/Transparency_in_Supply_Chains_etc__A_practical_guide__final_.pdf</w:t>
        </w:r>
      </w:hyperlink>
    </w:p>
  </w:footnote>
  <w:footnote w:id="3">
    <w:p w14:paraId="0C786118" w14:textId="77777777" w:rsidR="006D5DEC" w:rsidRPr="00FF029F" w:rsidRDefault="006D5DEC">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2"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4">
    <w:p w14:paraId="0131811B" w14:textId="77777777" w:rsidR="006D5DEC" w:rsidRPr="003A3D39" w:rsidRDefault="006D5DE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3" w:history="1">
        <w:r w:rsidRPr="00F856ED">
          <w:rPr>
            <w:rStyle w:val="Hyperlink"/>
            <w:rFonts w:ascii="Arial" w:eastAsia="Arial" w:hAnsi="Arial" w:cs="Arial"/>
            <w:sz w:val="20"/>
            <w:szCs w:val="20"/>
          </w:rPr>
          <w:t>https://ec.europa.eu/growth/smes/business-friendly-environment/sme-definition_en</w:t>
        </w:r>
      </w:hyperlink>
    </w:p>
  </w:footnote>
  <w:footnote w:id="5">
    <w:p w14:paraId="6332A2CD" w14:textId="77777777" w:rsidR="006D5DEC" w:rsidRPr="003A3D39" w:rsidRDefault="006D5DE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history="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289C82F1" w14:textId="77777777" w:rsidR="006D5DEC" w:rsidRPr="003A3D39" w:rsidRDefault="006D5DEC">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5"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 xml:space="preserve">Standard </w:t>
        </w:r>
        <w:r>
          <w:rPr>
            <w:rStyle w:val="Hyperlink"/>
            <w:rFonts w:ascii="Arial" w:eastAsia="Arial" w:hAnsi="Arial" w:cs="Arial"/>
            <w:sz w:val="20"/>
            <w:szCs w:val="20"/>
          </w:rPr>
          <w:t>Mandatory Information Questionnaire</w:t>
        </w:r>
      </w:hyperlink>
    </w:p>
    <w:p w14:paraId="17582F25" w14:textId="77777777" w:rsidR="006D5DEC" w:rsidRDefault="006D5DEC">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3666A43"/>
    <w:multiLevelType w:val="hybridMultilevel"/>
    <w:tmpl w:val="9E18AAF4"/>
    <w:lvl w:ilvl="0" w:tplc="BBA4340E">
      <w:start w:val="1"/>
      <w:numFmt w:val="bullet"/>
      <w:lvlText w:val=""/>
      <w:lvlJc w:val="left"/>
      <w:pPr>
        <w:ind w:left="2160" w:hanging="360"/>
      </w:pPr>
      <w:rPr>
        <w:rFonts w:ascii="Symbol" w:hAnsi="Symbol" w:hint="default"/>
      </w:rPr>
    </w:lvl>
    <w:lvl w:ilvl="1" w:tplc="640C9756">
      <w:start w:val="1"/>
      <w:numFmt w:val="bullet"/>
      <w:lvlText w:val="o"/>
      <w:lvlJc w:val="left"/>
      <w:pPr>
        <w:ind w:left="2880" w:hanging="360"/>
      </w:pPr>
      <w:rPr>
        <w:rFonts w:ascii="Courier New" w:hAnsi="Courier New" w:cs="Courier New" w:hint="default"/>
      </w:rPr>
    </w:lvl>
    <w:lvl w:ilvl="2" w:tplc="267E24C0">
      <w:start w:val="1"/>
      <w:numFmt w:val="bullet"/>
      <w:lvlText w:val=""/>
      <w:lvlJc w:val="left"/>
      <w:pPr>
        <w:ind w:left="3600" w:hanging="360"/>
      </w:pPr>
      <w:rPr>
        <w:rFonts w:ascii="Wingdings" w:hAnsi="Wingdings" w:hint="default"/>
      </w:rPr>
    </w:lvl>
    <w:lvl w:ilvl="3" w:tplc="4272654E">
      <w:start w:val="1"/>
      <w:numFmt w:val="bullet"/>
      <w:lvlText w:val=""/>
      <w:lvlJc w:val="left"/>
      <w:pPr>
        <w:ind w:left="4320" w:hanging="360"/>
      </w:pPr>
      <w:rPr>
        <w:rFonts w:ascii="Symbol" w:hAnsi="Symbol" w:hint="default"/>
      </w:rPr>
    </w:lvl>
    <w:lvl w:ilvl="4" w:tplc="CF34BCCC">
      <w:start w:val="1"/>
      <w:numFmt w:val="bullet"/>
      <w:lvlText w:val="o"/>
      <w:lvlJc w:val="left"/>
      <w:pPr>
        <w:ind w:left="5040" w:hanging="360"/>
      </w:pPr>
      <w:rPr>
        <w:rFonts w:ascii="Courier New" w:hAnsi="Courier New" w:cs="Courier New" w:hint="default"/>
      </w:rPr>
    </w:lvl>
    <w:lvl w:ilvl="5" w:tplc="87B83C50">
      <w:start w:val="1"/>
      <w:numFmt w:val="bullet"/>
      <w:lvlText w:val=""/>
      <w:lvlJc w:val="left"/>
      <w:pPr>
        <w:ind w:left="5760" w:hanging="360"/>
      </w:pPr>
      <w:rPr>
        <w:rFonts w:ascii="Wingdings" w:hAnsi="Wingdings" w:hint="default"/>
      </w:rPr>
    </w:lvl>
    <w:lvl w:ilvl="6" w:tplc="162027FE">
      <w:start w:val="1"/>
      <w:numFmt w:val="bullet"/>
      <w:lvlText w:val=""/>
      <w:lvlJc w:val="left"/>
      <w:pPr>
        <w:ind w:left="6480" w:hanging="360"/>
      </w:pPr>
      <w:rPr>
        <w:rFonts w:ascii="Symbol" w:hAnsi="Symbol" w:hint="default"/>
      </w:rPr>
    </w:lvl>
    <w:lvl w:ilvl="7" w:tplc="A1D6375C">
      <w:start w:val="1"/>
      <w:numFmt w:val="bullet"/>
      <w:lvlText w:val="o"/>
      <w:lvlJc w:val="left"/>
      <w:pPr>
        <w:ind w:left="7200" w:hanging="360"/>
      </w:pPr>
      <w:rPr>
        <w:rFonts w:ascii="Courier New" w:hAnsi="Courier New" w:cs="Courier New" w:hint="default"/>
      </w:rPr>
    </w:lvl>
    <w:lvl w:ilvl="8" w:tplc="4C0E1C3E">
      <w:start w:val="1"/>
      <w:numFmt w:val="bullet"/>
      <w:lvlText w:val=""/>
      <w:lvlJc w:val="left"/>
      <w:pPr>
        <w:ind w:left="7920" w:hanging="360"/>
      </w:pPr>
      <w:rPr>
        <w:rFonts w:ascii="Wingdings" w:hAnsi="Wingdings" w:hint="default"/>
      </w:rPr>
    </w:lvl>
  </w:abstractNum>
  <w:abstractNum w:abstractNumId="4" w15:restartNumberingAfterBreak="0">
    <w:nsid w:val="13D33F1B"/>
    <w:multiLevelType w:val="hybridMultilevel"/>
    <w:tmpl w:val="4EA47546"/>
    <w:lvl w:ilvl="0" w:tplc="18700268">
      <w:start w:val="1"/>
      <w:numFmt w:val="bullet"/>
      <w:lvlText w:val=""/>
      <w:lvlJc w:val="left"/>
      <w:pPr>
        <w:ind w:left="720" w:hanging="360"/>
      </w:pPr>
      <w:rPr>
        <w:rFonts w:ascii="Symbol" w:hAnsi="Symbol" w:hint="default"/>
      </w:rPr>
    </w:lvl>
    <w:lvl w:ilvl="1" w:tplc="AA900962" w:tentative="1">
      <w:start w:val="1"/>
      <w:numFmt w:val="bullet"/>
      <w:lvlText w:val="o"/>
      <w:lvlJc w:val="left"/>
      <w:pPr>
        <w:ind w:left="1440" w:hanging="360"/>
      </w:pPr>
      <w:rPr>
        <w:rFonts w:ascii="Courier New" w:hAnsi="Courier New" w:cs="Courier New" w:hint="default"/>
      </w:rPr>
    </w:lvl>
    <w:lvl w:ilvl="2" w:tplc="5AEC9686" w:tentative="1">
      <w:start w:val="1"/>
      <w:numFmt w:val="bullet"/>
      <w:lvlText w:val=""/>
      <w:lvlJc w:val="left"/>
      <w:pPr>
        <w:ind w:left="2160" w:hanging="360"/>
      </w:pPr>
      <w:rPr>
        <w:rFonts w:ascii="Wingdings" w:hAnsi="Wingdings" w:hint="default"/>
      </w:rPr>
    </w:lvl>
    <w:lvl w:ilvl="3" w:tplc="120480BC" w:tentative="1">
      <w:start w:val="1"/>
      <w:numFmt w:val="bullet"/>
      <w:lvlText w:val=""/>
      <w:lvlJc w:val="left"/>
      <w:pPr>
        <w:ind w:left="2880" w:hanging="360"/>
      </w:pPr>
      <w:rPr>
        <w:rFonts w:ascii="Symbol" w:hAnsi="Symbol" w:hint="default"/>
      </w:rPr>
    </w:lvl>
    <w:lvl w:ilvl="4" w:tplc="2F38CB9A" w:tentative="1">
      <w:start w:val="1"/>
      <w:numFmt w:val="bullet"/>
      <w:lvlText w:val="o"/>
      <w:lvlJc w:val="left"/>
      <w:pPr>
        <w:ind w:left="3600" w:hanging="360"/>
      </w:pPr>
      <w:rPr>
        <w:rFonts w:ascii="Courier New" w:hAnsi="Courier New" w:cs="Courier New" w:hint="default"/>
      </w:rPr>
    </w:lvl>
    <w:lvl w:ilvl="5" w:tplc="8D2EC102" w:tentative="1">
      <w:start w:val="1"/>
      <w:numFmt w:val="bullet"/>
      <w:lvlText w:val=""/>
      <w:lvlJc w:val="left"/>
      <w:pPr>
        <w:ind w:left="4320" w:hanging="360"/>
      </w:pPr>
      <w:rPr>
        <w:rFonts w:ascii="Wingdings" w:hAnsi="Wingdings" w:hint="default"/>
      </w:rPr>
    </w:lvl>
    <w:lvl w:ilvl="6" w:tplc="1E3AEC76" w:tentative="1">
      <w:start w:val="1"/>
      <w:numFmt w:val="bullet"/>
      <w:lvlText w:val=""/>
      <w:lvlJc w:val="left"/>
      <w:pPr>
        <w:ind w:left="5040" w:hanging="360"/>
      </w:pPr>
      <w:rPr>
        <w:rFonts w:ascii="Symbol" w:hAnsi="Symbol" w:hint="default"/>
      </w:rPr>
    </w:lvl>
    <w:lvl w:ilvl="7" w:tplc="F00826C6" w:tentative="1">
      <w:start w:val="1"/>
      <w:numFmt w:val="bullet"/>
      <w:lvlText w:val="o"/>
      <w:lvlJc w:val="left"/>
      <w:pPr>
        <w:ind w:left="5760" w:hanging="360"/>
      </w:pPr>
      <w:rPr>
        <w:rFonts w:ascii="Courier New" w:hAnsi="Courier New" w:cs="Courier New" w:hint="default"/>
      </w:rPr>
    </w:lvl>
    <w:lvl w:ilvl="8" w:tplc="04880F70" w:tentative="1">
      <w:start w:val="1"/>
      <w:numFmt w:val="bullet"/>
      <w:lvlText w:val=""/>
      <w:lvlJc w:val="left"/>
      <w:pPr>
        <w:ind w:left="6480" w:hanging="360"/>
      </w:pPr>
      <w:rPr>
        <w:rFonts w:ascii="Wingdings" w:hAnsi="Wingdings" w:hint="default"/>
      </w:rPr>
    </w:lvl>
  </w:abstractNum>
  <w:abstractNum w:abstractNumId="5" w15:restartNumberingAfterBreak="0">
    <w:nsid w:val="13F60758"/>
    <w:multiLevelType w:val="hybridMultilevel"/>
    <w:tmpl w:val="CC50A498"/>
    <w:lvl w:ilvl="0" w:tplc="7E308824">
      <w:start w:val="1"/>
      <w:numFmt w:val="bullet"/>
      <w:lvlText w:val=""/>
      <w:lvlJc w:val="left"/>
      <w:pPr>
        <w:ind w:left="720" w:hanging="360"/>
      </w:pPr>
      <w:rPr>
        <w:rFonts w:ascii="Symbol" w:hAnsi="Symbol" w:hint="default"/>
        <w:color w:val="auto"/>
      </w:rPr>
    </w:lvl>
    <w:lvl w:ilvl="1" w:tplc="301A9D8A" w:tentative="1">
      <w:start w:val="1"/>
      <w:numFmt w:val="bullet"/>
      <w:lvlText w:val="o"/>
      <w:lvlJc w:val="left"/>
      <w:pPr>
        <w:ind w:left="1440" w:hanging="360"/>
      </w:pPr>
      <w:rPr>
        <w:rFonts w:ascii="Courier New" w:hAnsi="Courier New" w:cs="Courier New" w:hint="default"/>
      </w:rPr>
    </w:lvl>
    <w:lvl w:ilvl="2" w:tplc="5590FBDC" w:tentative="1">
      <w:start w:val="1"/>
      <w:numFmt w:val="bullet"/>
      <w:lvlText w:val=""/>
      <w:lvlJc w:val="left"/>
      <w:pPr>
        <w:ind w:left="2160" w:hanging="360"/>
      </w:pPr>
      <w:rPr>
        <w:rFonts w:ascii="Wingdings" w:hAnsi="Wingdings" w:hint="default"/>
      </w:rPr>
    </w:lvl>
    <w:lvl w:ilvl="3" w:tplc="BBE4BBB4" w:tentative="1">
      <w:start w:val="1"/>
      <w:numFmt w:val="bullet"/>
      <w:lvlText w:val=""/>
      <w:lvlJc w:val="left"/>
      <w:pPr>
        <w:ind w:left="2880" w:hanging="360"/>
      </w:pPr>
      <w:rPr>
        <w:rFonts w:ascii="Symbol" w:hAnsi="Symbol" w:hint="default"/>
      </w:rPr>
    </w:lvl>
    <w:lvl w:ilvl="4" w:tplc="959E43FE" w:tentative="1">
      <w:start w:val="1"/>
      <w:numFmt w:val="bullet"/>
      <w:lvlText w:val="o"/>
      <w:lvlJc w:val="left"/>
      <w:pPr>
        <w:ind w:left="3600" w:hanging="360"/>
      </w:pPr>
      <w:rPr>
        <w:rFonts w:ascii="Courier New" w:hAnsi="Courier New" w:cs="Courier New" w:hint="default"/>
      </w:rPr>
    </w:lvl>
    <w:lvl w:ilvl="5" w:tplc="DD4436F2" w:tentative="1">
      <w:start w:val="1"/>
      <w:numFmt w:val="bullet"/>
      <w:lvlText w:val=""/>
      <w:lvlJc w:val="left"/>
      <w:pPr>
        <w:ind w:left="4320" w:hanging="360"/>
      </w:pPr>
      <w:rPr>
        <w:rFonts w:ascii="Wingdings" w:hAnsi="Wingdings" w:hint="default"/>
      </w:rPr>
    </w:lvl>
    <w:lvl w:ilvl="6" w:tplc="522CC158" w:tentative="1">
      <w:start w:val="1"/>
      <w:numFmt w:val="bullet"/>
      <w:lvlText w:val=""/>
      <w:lvlJc w:val="left"/>
      <w:pPr>
        <w:ind w:left="5040" w:hanging="360"/>
      </w:pPr>
      <w:rPr>
        <w:rFonts w:ascii="Symbol" w:hAnsi="Symbol" w:hint="default"/>
      </w:rPr>
    </w:lvl>
    <w:lvl w:ilvl="7" w:tplc="EC96FD08" w:tentative="1">
      <w:start w:val="1"/>
      <w:numFmt w:val="bullet"/>
      <w:lvlText w:val="o"/>
      <w:lvlJc w:val="left"/>
      <w:pPr>
        <w:ind w:left="5760" w:hanging="360"/>
      </w:pPr>
      <w:rPr>
        <w:rFonts w:ascii="Courier New" w:hAnsi="Courier New" w:cs="Courier New" w:hint="default"/>
      </w:rPr>
    </w:lvl>
    <w:lvl w:ilvl="8" w:tplc="DDB05D2C" w:tentative="1">
      <w:start w:val="1"/>
      <w:numFmt w:val="bullet"/>
      <w:lvlText w:val=""/>
      <w:lvlJc w:val="left"/>
      <w:pPr>
        <w:ind w:left="6480" w:hanging="360"/>
      </w:pPr>
      <w:rPr>
        <w:rFonts w:ascii="Wingdings" w:hAnsi="Wingdings" w:hint="default"/>
      </w:rPr>
    </w:lvl>
  </w:abstractNum>
  <w:abstractNum w:abstractNumId="6" w15:restartNumberingAfterBreak="0">
    <w:nsid w:val="1C895C02"/>
    <w:multiLevelType w:val="multilevel"/>
    <w:tmpl w:val="E8C8D4B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4"/>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0"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2"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3"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2B52140"/>
    <w:multiLevelType w:val="hybridMultilevel"/>
    <w:tmpl w:val="D8609380"/>
    <w:lvl w:ilvl="0" w:tplc="439038FA">
      <w:start w:val="1"/>
      <w:numFmt w:val="bullet"/>
      <w:lvlText w:val=""/>
      <w:lvlJc w:val="left"/>
      <w:pPr>
        <w:ind w:left="1080" w:hanging="360"/>
      </w:pPr>
      <w:rPr>
        <w:rFonts w:ascii="Symbol" w:hAnsi="Symbol" w:hint="default"/>
      </w:rPr>
    </w:lvl>
    <w:lvl w:ilvl="1" w:tplc="26DACBE2">
      <w:start w:val="1"/>
      <w:numFmt w:val="bullet"/>
      <w:lvlText w:val="o"/>
      <w:lvlJc w:val="left"/>
      <w:pPr>
        <w:ind w:left="1800" w:hanging="360"/>
      </w:pPr>
      <w:rPr>
        <w:rFonts w:ascii="Courier New" w:hAnsi="Courier New" w:hint="default"/>
      </w:rPr>
    </w:lvl>
    <w:lvl w:ilvl="2" w:tplc="30F4808A" w:tentative="1">
      <w:start w:val="1"/>
      <w:numFmt w:val="bullet"/>
      <w:lvlText w:val=""/>
      <w:lvlJc w:val="left"/>
      <w:pPr>
        <w:ind w:left="2520" w:hanging="360"/>
      </w:pPr>
      <w:rPr>
        <w:rFonts w:ascii="Wingdings" w:hAnsi="Wingdings" w:hint="default"/>
      </w:rPr>
    </w:lvl>
    <w:lvl w:ilvl="3" w:tplc="B1A2031A" w:tentative="1">
      <w:start w:val="1"/>
      <w:numFmt w:val="bullet"/>
      <w:lvlText w:val=""/>
      <w:lvlJc w:val="left"/>
      <w:pPr>
        <w:ind w:left="3240" w:hanging="360"/>
      </w:pPr>
      <w:rPr>
        <w:rFonts w:ascii="Symbol" w:hAnsi="Symbol" w:hint="default"/>
      </w:rPr>
    </w:lvl>
    <w:lvl w:ilvl="4" w:tplc="63C4EA44" w:tentative="1">
      <w:start w:val="1"/>
      <w:numFmt w:val="bullet"/>
      <w:lvlText w:val="o"/>
      <w:lvlJc w:val="left"/>
      <w:pPr>
        <w:ind w:left="3960" w:hanging="360"/>
      </w:pPr>
      <w:rPr>
        <w:rFonts w:ascii="Courier New" w:hAnsi="Courier New" w:hint="default"/>
      </w:rPr>
    </w:lvl>
    <w:lvl w:ilvl="5" w:tplc="C70EEFDC" w:tentative="1">
      <w:start w:val="1"/>
      <w:numFmt w:val="bullet"/>
      <w:lvlText w:val=""/>
      <w:lvlJc w:val="left"/>
      <w:pPr>
        <w:ind w:left="4680" w:hanging="360"/>
      </w:pPr>
      <w:rPr>
        <w:rFonts w:ascii="Wingdings" w:hAnsi="Wingdings" w:hint="default"/>
      </w:rPr>
    </w:lvl>
    <w:lvl w:ilvl="6" w:tplc="8E40D060" w:tentative="1">
      <w:start w:val="1"/>
      <w:numFmt w:val="bullet"/>
      <w:lvlText w:val=""/>
      <w:lvlJc w:val="left"/>
      <w:pPr>
        <w:ind w:left="5400" w:hanging="360"/>
      </w:pPr>
      <w:rPr>
        <w:rFonts w:ascii="Symbol" w:hAnsi="Symbol" w:hint="default"/>
      </w:rPr>
    </w:lvl>
    <w:lvl w:ilvl="7" w:tplc="8668D980" w:tentative="1">
      <w:start w:val="1"/>
      <w:numFmt w:val="bullet"/>
      <w:lvlText w:val="o"/>
      <w:lvlJc w:val="left"/>
      <w:pPr>
        <w:ind w:left="6120" w:hanging="360"/>
      </w:pPr>
      <w:rPr>
        <w:rFonts w:ascii="Courier New" w:hAnsi="Courier New" w:hint="default"/>
      </w:rPr>
    </w:lvl>
    <w:lvl w:ilvl="8" w:tplc="7F520984" w:tentative="1">
      <w:start w:val="1"/>
      <w:numFmt w:val="bullet"/>
      <w:lvlText w:val=""/>
      <w:lvlJc w:val="left"/>
      <w:pPr>
        <w:ind w:left="6840" w:hanging="360"/>
      </w:pPr>
      <w:rPr>
        <w:rFonts w:ascii="Wingdings" w:hAnsi="Wingdings" w:hint="default"/>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A425AE9"/>
    <w:multiLevelType w:val="hybridMultilevel"/>
    <w:tmpl w:val="6644AB7A"/>
    <w:lvl w:ilvl="0" w:tplc="0128C9E0">
      <w:start w:val="1"/>
      <w:numFmt w:val="bullet"/>
      <w:lvlText w:val=""/>
      <w:lvlJc w:val="left"/>
      <w:pPr>
        <w:ind w:left="3272" w:hanging="360"/>
      </w:pPr>
      <w:rPr>
        <w:rFonts w:ascii="Symbol" w:hAnsi="Symbol" w:hint="default"/>
      </w:rPr>
    </w:lvl>
    <w:lvl w:ilvl="1" w:tplc="444C7BE6" w:tentative="1">
      <w:start w:val="1"/>
      <w:numFmt w:val="bullet"/>
      <w:lvlText w:val="o"/>
      <w:lvlJc w:val="left"/>
      <w:pPr>
        <w:ind w:left="3992" w:hanging="360"/>
      </w:pPr>
      <w:rPr>
        <w:rFonts w:ascii="Courier New" w:hAnsi="Courier New" w:cs="Courier New" w:hint="default"/>
      </w:rPr>
    </w:lvl>
    <w:lvl w:ilvl="2" w:tplc="BEBA6DF0" w:tentative="1">
      <w:start w:val="1"/>
      <w:numFmt w:val="bullet"/>
      <w:lvlText w:val=""/>
      <w:lvlJc w:val="left"/>
      <w:pPr>
        <w:ind w:left="4712" w:hanging="360"/>
      </w:pPr>
      <w:rPr>
        <w:rFonts w:ascii="Wingdings" w:hAnsi="Wingdings" w:hint="default"/>
      </w:rPr>
    </w:lvl>
    <w:lvl w:ilvl="3" w:tplc="FD5E8CF0" w:tentative="1">
      <w:start w:val="1"/>
      <w:numFmt w:val="bullet"/>
      <w:lvlText w:val=""/>
      <w:lvlJc w:val="left"/>
      <w:pPr>
        <w:ind w:left="5432" w:hanging="360"/>
      </w:pPr>
      <w:rPr>
        <w:rFonts w:ascii="Symbol" w:hAnsi="Symbol" w:hint="default"/>
      </w:rPr>
    </w:lvl>
    <w:lvl w:ilvl="4" w:tplc="7C3A2958" w:tentative="1">
      <w:start w:val="1"/>
      <w:numFmt w:val="bullet"/>
      <w:lvlText w:val="o"/>
      <w:lvlJc w:val="left"/>
      <w:pPr>
        <w:ind w:left="6152" w:hanging="360"/>
      </w:pPr>
      <w:rPr>
        <w:rFonts w:ascii="Courier New" w:hAnsi="Courier New" w:cs="Courier New" w:hint="default"/>
      </w:rPr>
    </w:lvl>
    <w:lvl w:ilvl="5" w:tplc="622C880C" w:tentative="1">
      <w:start w:val="1"/>
      <w:numFmt w:val="bullet"/>
      <w:lvlText w:val=""/>
      <w:lvlJc w:val="left"/>
      <w:pPr>
        <w:ind w:left="6872" w:hanging="360"/>
      </w:pPr>
      <w:rPr>
        <w:rFonts w:ascii="Wingdings" w:hAnsi="Wingdings" w:hint="default"/>
      </w:rPr>
    </w:lvl>
    <w:lvl w:ilvl="6" w:tplc="9A7605DC" w:tentative="1">
      <w:start w:val="1"/>
      <w:numFmt w:val="bullet"/>
      <w:lvlText w:val=""/>
      <w:lvlJc w:val="left"/>
      <w:pPr>
        <w:ind w:left="7592" w:hanging="360"/>
      </w:pPr>
      <w:rPr>
        <w:rFonts w:ascii="Symbol" w:hAnsi="Symbol" w:hint="default"/>
      </w:rPr>
    </w:lvl>
    <w:lvl w:ilvl="7" w:tplc="157C9700" w:tentative="1">
      <w:start w:val="1"/>
      <w:numFmt w:val="bullet"/>
      <w:lvlText w:val="o"/>
      <w:lvlJc w:val="left"/>
      <w:pPr>
        <w:ind w:left="8312" w:hanging="360"/>
      </w:pPr>
      <w:rPr>
        <w:rFonts w:ascii="Courier New" w:hAnsi="Courier New" w:cs="Courier New" w:hint="default"/>
      </w:rPr>
    </w:lvl>
    <w:lvl w:ilvl="8" w:tplc="7D72F25A" w:tentative="1">
      <w:start w:val="1"/>
      <w:numFmt w:val="bullet"/>
      <w:lvlText w:val=""/>
      <w:lvlJc w:val="left"/>
      <w:pPr>
        <w:ind w:left="9032" w:hanging="360"/>
      </w:pPr>
      <w:rPr>
        <w:rFonts w:ascii="Wingdings" w:hAnsi="Wingdings" w:hint="default"/>
      </w:rPr>
    </w:lvl>
  </w:abstractNum>
  <w:abstractNum w:abstractNumId="18" w15:restartNumberingAfterBreak="0">
    <w:nsid w:val="5C41750D"/>
    <w:multiLevelType w:val="multilevel"/>
    <w:tmpl w:val="08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CB14B7E"/>
    <w:multiLevelType w:val="multilevel"/>
    <w:tmpl w:val="4252C1C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2" w15:restartNumberingAfterBreak="0">
    <w:nsid w:val="64FC5AF6"/>
    <w:multiLevelType w:val="hybridMultilevel"/>
    <w:tmpl w:val="9BBADC3A"/>
    <w:lvl w:ilvl="0" w:tplc="3B3E4A84">
      <w:start w:val="1"/>
      <w:numFmt w:val="bullet"/>
      <w:lvlText w:val=""/>
      <w:lvlJc w:val="left"/>
      <w:pPr>
        <w:ind w:left="360" w:hanging="360"/>
      </w:pPr>
      <w:rPr>
        <w:rFonts w:ascii="Symbol" w:hAnsi="Symbol" w:hint="default"/>
      </w:rPr>
    </w:lvl>
    <w:lvl w:ilvl="1" w:tplc="16727C20" w:tentative="1">
      <w:start w:val="1"/>
      <w:numFmt w:val="bullet"/>
      <w:lvlText w:val="o"/>
      <w:lvlJc w:val="left"/>
      <w:pPr>
        <w:ind w:left="1080" w:hanging="360"/>
      </w:pPr>
      <w:rPr>
        <w:rFonts w:ascii="Courier New" w:hAnsi="Courier New" w:hint="default"/>
      </w:rPr>
    </w:lvl>
    <w:lvl w:ilvl="2" w:tplc="6B504C76" w:tentative="1">
      <w:start w:val="1"/>
      <w:numFmt w:val="bullet"/>
      <w:lvlText w:val=""/>
      <w:lvlJc w:val="left"/>
      <w:pPr>
        <w:ind w:left="1800" w:hanging="360"/>
      </w:pPr>
      <w:rPr>
        <w:rFonts w:ascii="Wingdings" w:hAnsi="Wingdings" w:hint="default"/>
      </w:rPr>
    </w:lvl>
    <w:lvl w:ilvl="3" w:tplc="A5AC59C2" w:tentative="1">
      <w:start w:val="1"/>
      <w:numFmt w:val="bullet"/>
      <w:lvlText w:val=""/>
      <w:lvlJc w:val="left"/>
      <w:pPr>
        <w:ind w:left="2520" w:hanging="360"/>
      </w:pPr>
      <w:rPr>
        <w:rFonts w:ascii="Symbol" w:hAnsi="Symbol" w:hint="default"/>
      </w:rPr>
    </w:lvl>
    <w:lvl w:ilvl="4" w:tplc="F04E7F96" w:tentative="1">
      <w:start w:val="1"/>
      <w:numFmt w:val="bullet"/>
      <w:lvlText w:val="o"/>
      <w:lvlJc w:val="left"/>
      <w:pPr>
        <w:ind w:left="3240" w:hanging="360"/>
      </w:pPr>
      <w:rPr>
        <w:rFonts w:ascii="Courier New" w:hAnsi="Courier New" w:hint="default"/>
      </w:rPr>
    </w:lvl>
    <w:lvl w:ilvl="5" w:tplc="24C2B236" w:tentative="1">
      <w:start w:val="1"/>
      <w:numFmt w:val="bullet"/>
      <w:lvlText w:val=""/>
      <w:lvlJc w:val="left"/>
      <w:pPr>
        <w:ind w:left="3960" w:hanging="360"/>
      </w:pPr>
      <w:rPr>
        <w:rFonts w:ascii="Wingdings" w:hAnsi="Wingdings" w:hint="default"/>
      </w:rPr>
    </w:lvl>
    <w:lvl w:ilvl="6" w:tplc="5D10CA6E" w:tentative="1">
      <w:start w:val="1"/>
      <w:numFmt w:val="bullet"/>
      <w:lvlText w:val=""/>
      <w:lvlJc w:val="left"/>
      <w:pPr>
        <w:ind w:left="4680" w:hanging="360"/>
      </w:pPr>
      <w:rPr>
        <w:rFonts w:ascii="Symbol" w:hAnsi="Symbol" w:hint="default"/>
      </w:rPr>
    </w:lvl>
    <w:lvl w:ilvl="7" w:tplc="84AC3370" w:tentative="1">
      <w:start w:val="1"/>
      <w:numFmt w:val="bullet"/>
      <w:lvlText w:val="o"/>
      <w:lvlJc w:val="left"/>
      <w:pPr>
        <w:ind w:left="5400" w:hanging="360"/>
      </w:pPr>
      <w:rPr>
        <w:rFonts w:ascii="Courier New" w:hAnsi="Courier New" w:hint="default"/>
      </w:rPr>
    </w:lvl>
    <w:lvl w:ilvl="8" w:tplc="DB2001FA" w:tentative="1">
      <w:start w:val="1"/>
      <w:numFmt w:val="bullet"/>
      <w:lvlText w:val=""/>
      <w:lvlJc w:val="left"/>
      <w:pPr>
        <w:ind w:left="6120" w:hanging="360"/>
      </w:pPr>
      <w:rPr>
        <w:rFonts w:ascii="Wingdings" w:hAnsi="Wingdings" w:hint="default"/>
      </w:rPr>
    </w:lvl>
  </w:abstractNum>
  <w:abstractNum w:abstractNumId="23" w15:restartNumberingAfterBreak="0">
    <w:nsid w:val="6858389B"/>
    <w:multiLevelType w:val="multilevel"/>
    <w:tmpl w:val="8B1071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5" w15:restartNumberingAfterBreak="0">
    <w:nsid w:val="6DDA04EA"/>
    <w:multiLevelType w:val="multilevel"/>
    <w:tmpl w:val="443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15:restartNumberingAfterBreak="0">
    <w:nsid w:val="75B74099"/>
    <w:multiLevelType w:val="multilevel"/>
    <w:tmpl w:val="ED708758"/>
    <w:lvl w:ilvl="0">
      <w:start w:val="1"/>
      <w:numFmt w:val="bullet"/>
      <w:lvlText w:val=""/>
      <w:lvlJc w:val="left"/>
      <w:pPr>
        <w:tabs>
          <w:tab w:val="num" w:pos="851"/>
        </w:tabs>
        <w:ind w:left="851" w:hanging="851"/>
      </w:pPr>
      <w:rPr>
        <w:rFonts w:ascii="Symbol" w:hAnsi="Symbol" w:hint="default"/>
        <w:b/>
        <w:i w:val="0"/>
        <w:caps w:val="0"/>
        <w:strike w:val="0"/>
        <w:dstrike w:val="0"/>
        <w:vanish w:val="0"/>
        <w:kern w:val="18"/>
        <w:sz w:val="28"/>
        <w:szCs w:val="28"/>
        <w:u w:val="none"/>
        <w:vertAlign w:val="baseline"/>
      </w:rPr>
    </w:lvl>
    <w:lvl w:ilvl="1">
      <w:start w:val="1"/>
      <w:numFmt w:val="bullet"/>
      <w:lvlText w:val=""/>
      <w:lvlJc w:val="left"/>
      <w:pPr>
        <w:tabs>
          <w:tab w:val="num" w:pos="851"/>
        </w:tabs>
        <w:ind w:left="851" w:hanging="851"/>
      </w:pPr>
      <w:rPr>
        <w:rFonts w:ascii="Symbol" w:hAnsi="Symbol" w:hint="default"/>
        <w:b w:val="0"/>
        <w:i w:val="0"/>
        <w:sz w:val="20"/>
        <w:szCs w:val="20"/>
        <w:u w:val="none"/>
      </w:rPr>
    </w:lvl>
    <w:lvl w:ilvl="2">
      <w:start w:val="1"/>
      <w:numFmt w:val="bullet"/>
      <w:lvlText w:val=""/>
      <w:lvlJc w:val="left"/>
      <w:pPr>
        <w:tabs>
          <w:tab w:val="num" w:pos="1701"/>
        </w:tabs>
        <w:ind w:left="1701" w:hanging="850"/>
      </w:pPr>
      <w:rPr>
        <w:rFonts w:ascii="Symbol" w:hAnsi="Symbol" w:hint="default"/>
        <w:b w:val="0"/>
        <w:i w:val="0"/>
        <w:sz w:val="20"/>
        <w:szCs w:val="20"/>
        <w:u w:val="none"/>
      </w:rPr>
    </w:lvl>
    <w:lvl w:ilvl="3">
      <w:start w:val="1"/>
      <w:numFmt w:val="decimal"/>
      <w:lvlText w:val="%1.%2.%3.%4"/>
      <w:lvlJc w:val="left"/>
      <w:pPr>
        <w:tabs>
          <w:tab w:val="num" w:pos="2835"/>
        </w:tabs>
        <w:ind w:left="2835" w:hanging="1134"/>
      </w:pPr>
      <w:rPr>
        <w:rFonts w:hint="default"/>
        <w:b w:val="0"/>
        <w:i w:val="0"/>
        <w:u w:val="none"/>
      </w:rPr>
    </w:lvl>
    <w:lvl w:ilvl="4">
      <w:start w:val="1"/>
      <w:numFmt w:val="lowerLetter"/>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763D484C"/>
    <w:multiLevelType w:val="hybridMultilevel"/>
    <w:tmpl w:val="A306C30A"/>
    <w:lvl w:ilvl="0" w:tplc="98DEECA6">
      <w:start w:val="1"/>
      <w:numFmt w:val="bullet"/>
      <w:lvlText w:val=""/>
      <w:lvlJc w:val="left"/>
      <w:pPr>
        <w:ind w:left="2160" w:hanging="360"/>
      </w:pPr>
      <w:rPr>
        <w:rFonts w:ascii="Symbol" w:hAnsi="Symbol" w:hint="default"/>
      </w:rPr>
    </w:lvl>
    <w:lvl w:ilvl="1" w:tplc="339A2D1C" w:tentative="1">
      <w:start w:val="1"/>
      <w:numFmt w:val="bullet"/>
      <w:lvlText w:val="o"/>
      <w:lvlJc w:val="left"/>
      <w:pPr>
        <w:ind w:left="2880" w:hanging="360"/>
      </w:pPr>
      <w:rPr>
        <w:rFonts w:ascii="Courier New" w:hAnsi="Courier New" w:hint="default"/>
      </w:rPr>
    </w:lvl>
    <w:lvl w:ilvl="2" w:tplc="F5C633D0" w:tentative="1">
      <w:start w:val="1"/>
      <w:numFmt w:val="bullet"/>
      <w:lvlText w:val=""/>
      <w:lvlJc w:val="left"/>
      <w:pPr>
        <w:ind w:left="3600" w:hanging="360"/>
      </w:pPr>
      <w:rPr>
        <w:rFonts w:ascii="Wingdings" w:hAnsi="Wingdings" w:hint="default"/>
      </w:rPr>
    </w:lvl>
    <w:lvl w:ilvl="3" w:tplc="0DA6F4F4" w:tentative="1">
      <w:start w:val="1"/>
      <w:numFmt w:val="bullet"/>
      <w:lvlText w:val=""/>
      <w:lvlJc w:val="left"/>
      <w:pPr>
        <w:ind w:left="4320" w:hanging="360"/>
      </w:pPr>
      <w:rPr>
        <w:rFonts w:ascii="Symbol" w:hAnsi="Symbol" w:hint="default"/>
      </w:rPr>
    </w:lvl>
    <w:lvl w:ilvl="4" w:tplc="FCFAC422" w:tentative="1">
      <w:start w:val="1"/>
      <w:numFmt w:val="bullet"/>
      <w:lvlText w:val="o"/>
      <w:lvlJc w:val="left"/>
      <w:pPr>
        <w:ind w:left="5040" w:hanging="360"/>
      </w:pPr>
      <w:rPr>
        <w:rFonts w:ascii="Courier New" w:hAnsi="Courier New" w:hint="default"/>
      </w:rPr>
    </w:lvl>
    <w:lvl w:ilvl="5" w:tplc="D3169F22" w:tentative="1">
      <w:start w:val="1"/>
      <w:numFmt w:val="bullet"/>
      <w:lvlText w:val=""/>
      <w:lvlJc w:val="left"/>
      <w:pPr>
        <w:ind w:left="5760" w:hanging="360"/>
      </w:pPr>
      <w:rPr>
        <w:rFonts w:ascii="Wingdings" w:hAnsi="Wingdings" w:hint="default"/>
      </w:rPr>
    </w:lvl>
    <w:lvl w:ilvl="6" w:tplc="47E8FB0C" w:tentative="1">
      <w:start w:val="1"/>
      <w:numFmt w:val="bullet"/>
      <w:lvlText w:val=""/>
      <w:lvlJc w:val="left"/>
      <w:pPr>
        <w:ind w:left="6480" w:hanging="360"/>
      </w:pPr>
      <w:rPr>
        <w:rFonts w:ascii="Symbol" w:hAnsi="Symbol" w:hint="default"/>
      </w:rPr>
    </w:lvl>
    <w:lvl w:ilvl="7" w:tplc="B546BA66" w:tentative="1">
      <w:start w:val="1"/>
      <w:numFmt w:val="bullet"/>
      <w:lvlText w:val="o"/>
      <w:lvlJc w:val="left"/>
      <w:pPr>
        <w:ind w:left="7200" w:hanging="360"/>
      </w:pPr>
      <w:rPr>
        <w:rFonts w:ascii="Courier New" w:hAnsi="Courier New" w:hint="default"/>
      </w:rPr>
    </w:lvl>
    <w:lvl w:ilvl="8" w:tplc="74C4E32E" w:tentative="1">
      <w:start w:val="1"/>
      <w:numFmt w:val="bullet"/>
      <w:lvlText w:val=""/>
      <w:lvlJc w:val="left"/>
      <w:pPr>
        <w:ind w:left="7920" w:hanging="360"/>
      </w:pPr>
      <w:rPr>
        <w:rFonts w:ascii="Wingdings" w:hAnsi="Wingdings" w:hint="default"/>
      </w:rPr>
    </w:lvl>
  </w:abstractNum>
  <w:abstractNum w:abstractNumId="29" w15:restartNumberingAfterBreak="0">
    <w:nsid w:val="7790273A"/>
    <w:multiLevelType w:val="multilevel"/>
    <w:tmpl w:val="42C6033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15:restartNumberingAfterBreak="0">
    <w:nsid w:val="79AF7EE1"/>
    <w:multiLevelType w:val="hybridMultilevel"/>
    <w:tmpl w:val="BD2A88A2"/>
    <w:lvl w:ilvl="0" w:tplc="C398291E">
      <w:start w:val="1"/>
      <w:numFmt w:val="lowerLetter"/>
      <w:lvlText w:val="%1)"/>
      <w:lvlJc w:val="left"/>
      <w:pPr>
        <w:ind w:left="720" w:hanging="360"/>
      </w:pPr>
    </w:lvl>
    <w:lvl w:ilvl="1" w:tplc="E758AACE" w:tentative="1">
      <w:start w:val="1"/>
      <w:numFmt w:val="lowerLetter"/>
      <w:lvlText w:val="%2."/>
      <w:lvlJc w:val="left"/>
      <w:pPr>
        <w:ind w:left="1440" w:hanging="360"/>
      </w:pPr>
    </w:lvl>
    <w:lvl w:ilvl="2" w:tplc="2C843F8A" w:tentative="1">
      <w:start w:val="1"/>
      <w:numFmt w:val="lowerRoman"/>
      <w:lvlText w:val="%3."/>
      <w:lvlJc w:val="right"/>
      <w:pPr>
        <w:ind w:left="2160" w:hanging="180"/>
      </w:pPr>
    </w:lvl>
    <w:lvl w:ilvl="3" w:tplc="13B8FDCC" w:tentative="1">
      <w:start w:val="1"/>
      <w:numFmt w:val="decimal"/>
      <w:lvlText w:val="%4."/>
      <w:lvlJc w:val="left"/>
      <w:pPr>
        <w:ind w:left="2880" w:hanging="360"/>
      </w:pPr>
    </w:lvl>
    <w:lvl w:ilvl="4" w:tplc="2D48B1BE" w:tentative="1">
      <w:start w:val="1"/>
      <w:numFmt w:val="lowerLetter"/>
      <w:lvlText w:val="%5."/>
      <w:lvlJc w:val="left"/>
      <w:pPr>
        <w:ind w:left="3600" w:hanging="360"/>
      </w:pPr>
    </w:lvl>
    <w:lvl w:ilvl="5" w:tplc="4FD28FF6" w:tentative="1">
      <w:start w:val="1"/>
      <w:numFmt w:val="lowerRoman"/>
      <w:lvlText w:val="%6."/>
      <w:lvlJc w:val="right"/>
      <w:pPr>
        <w:ind w:left="4320" w:hanging="180"/>
      </w:pPr>
    </w:lvl>
    <w:lvl w:ilvl="6" w:tplc="5B08DBEC" w:tentative="1">
      <w:start w:val="1"/>
      <w:numFmt w:val="decimal"/>
      <w:lvlText w:val="%7."/>
      <w:lvlJc w:val="left"/>
      <w:pPr>
        <w:ind w:left="5040" w:hanging="360"/>
      </w:pPr>
    </w:lvl>
    <w:lvl w:ilvl="7" w:tplc="74AEBB60" w:tentative="1">
      <w:start w:val="1"/>
      <w:numFmt w:val="lowerLetter"/>
      <w:lvlText w:val="%8."/>
      <w:lvlJc w:val="left"/>
      <w:pPr>
        <w:ind w:left="5760" w:hanging="360"/>
      </w:pPr>
    </w:lvl>
    <w:lvl w:ilvl="8" w:tplc="D144B8FC" w:tentative="1">
      <w:start w:val="1"/>
      <w:numFmt w:val="lowerRoman"/>
      <w:lvlText w:val="%9."/>
      <w:lvlJc w:val="right"/>
      <w:pPr>
        <w:ind w:left="6480" w:hanging="180"/>
      </w:pPr>
    </w:lvl>
  </w:abstractNum>
  <w:num w:numId="1">
    <w:abstractNumId w:val="10"/>
  </w:num>
  <w:num w:numId="2">
    <w:abstractNumId w:val="2"/>
  </w:num>
  <w:num w:numId="3">
    <w:abstractNumId w:val="26"/>
  </w:num>
  <w:num w:numId="4">
    <w:abstractNumId w:val="12"/>
  </w:num>
  <w:num w:numId="5">
    <w:abstractNumId w:val="11"/>
  </w:num>
  <w:num w:numId="6">
    <w:abstractNumId w:val="19"/>
  </w:num>
  <w:num w:numId="7">
    <w:abstractNumId w:val="9"/>
  </w:num>
  <w:num w:numId="8">
    <w:abstractNumId w:val="14"/>
  </w:num>
  <w:num w:numId="9">
    <w:abstractNumId w:val="1"/>
  </w:num>
  <w:num w:numId="10">
    <w:abstractNumId w:val="30"/>
  </w:num>
  <w:num w:numId="11">
    <w:abstractNumId w:val="8"/>
  </w:num>
  <w:num w:numId="12">
    <w:abstractNumId w:val="7"/>
  </w:num>
  <w:num w:numId="13">
    <w:abstractNumId w:val="0"/>
  </w:num>
  <w:num w:numId="14">
    <w:abstractNumId w:val="24"/>
  </w:num>
  <w:num w:numId="15">
    <w:abstractNumId w:val="16"/>
  </w:num>
  <w:num w:numId="16">
    <w:abstractNumId w:val="21"/>
  </w:num>
  <w:num w:numId="17">
    <w:abstractNumId w:val="15"/>
  </w:num>
  <w:num w:numId="18">
    <w:abstractNumId w:val="13"/>
  </w:num>
  <w:num w:numId="19">
    <w:abstractNumId w:val="28"/>
  </w:num>
  <w:num w:numId="20">
    <w:abstractNumId w:val="22"/>
  </w:num>
  <w:num w:numId="21">
    <w:abstractNumId w:val="5"/>
  </w:num>
  <w:num w:numId="22">
    <w:abstractNumId w:val="18"/>
  </w:num>
  <w:num w:numId="23">
    <w:abstractNumId w:val="29"/>
  </w:num>
  <w:num w:numId="24">
    <w:abstractNumId w:val="6"/>
  </w:num>
  <w:num w:numId="25">
    <w:abstractNumId w:val="23"/>
  </w:num>
  <w:num w:numId="26">
    <w:abstractNumId w:val="20"/>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31"/>
  </w:num>
  <w:num w:numId="43">
    <w:abstractNumId w:val="4"/>
  </w:num>
  <w:num w:numId="44">
    <w:abstractNumId w:val="25"/>
  </w:num>
  <w:num w:numId="45">
    <w:abstractNumId w:val="17"/>
  </w:num>
  <w:num w:numId="46">
    <w:abstractNumId w:val="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2C"/>
    <w:rsid w:val="000D0B18"/>
    <w:rsid w:val="00166593"/>
    <w:rsid w:val="0021788A"/>
    <w:rsid w:val="002E0BE6"/>
    <w:rsid w:val="00456294"/>
    <w:rsid w:val="004D586B"/>
    <w:rsid w:val="004E5CC6"/>
    <w:rsid w:val="00557B2C"/>
    <w:rsid w:val="006D5DEC"/>
    <w:rsid w:val="00754F1E"/>
    <w:rsid w:val="007C4541"/>
    <w:rsid w:val="00BB4473"/>
    <w:rsid w:val="00C72984"/>
    <w:rsid w:val="00D213EC"/>
    <w:rsid w:val="00DD65FB"/>
    <w:rsid w:val="00EC34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EC79"/>
  <w15:docId w15:val="{8B94DBC1-41F7-476B-A3BE-D87508C8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pPr>
      <w:contextualSpacing/>
    </w:pPr>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 w:type="table" w:customStyle="1" w:styleId="ae">
    <w:name w:val="ae"/>
    <w:basedOn w:val="TableNormal"/>
    <w:tblPr>
      <w:tblStyleRowBandSize w:val="1"/>
      <w:tblStyleColBandSize w:val="1"/>
      <w:tblCellMar>
        <w:left w:w="115" w:type="dxa"/>
        <w:right w:w="115" w:type="dxa"/>
      </w:tblCellMar>
    </w:tblPr>
  </w:style>
  <w:style w:type="table" w:customStyle="1" w:styleId="af">
    <w:name w:val="af"/>
    <w:basedOn w:val="TableNormal"/>
    <w:tblPr>
      <w:tblStyleRowBandSize w:val="1"/>
      <w:tblStyleColBandSize w:val="1"/>
      <w:tblCellMar>
        <w:left w:w="115" w:type="dxa"/>
        <w:right w:w="115" w:type="dxa"/>
      </w:tblCellMar>
    </w:tblPr>
  </w:style>
  <w:style w:type="table" w:customStyle="1" w:styleId="af0">
    <w:name w:val="af0"/>
    <w:basedOn w:val="TableNormal"/>
    <w:tblPr>
      <w:tblStyleRowBandSize w:val="1"/>
      <w:tblStyleColBandSize w:val="1"/>
      <w:tblCellMar>
        <w:left w:w="115" w:type="dxa"/>
        <w:right w:w="115" w:type="dxa"/>
      </w:tblCellMar>
    </w:tblPr>
  </w:style>
  <w:style w:type="table" w:customStyle="1" w:styleId="af1">
    <w:name w:val="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nhideWhenUsed/>
    <w:rsid w:val="00A6504D"/>
    <w:pPr>
      <w:tabs>
        <w:tab w:val="center" w:pos="4320"/>
        <w:tab w:val="right" w:pos="8640"/>
      </w:tabs>
    </w:pPr>
  </w:style>
  <w:style w:type="character" w:customStyle="1" w:styleId="HeaderChar">
    <w:name w:val="Header Char"/>
    <w:basedOn w:val="DefaultParagraphFont"/>
    <w:link w:val="Header"/>
    <w:rsid w:val="00A6504D"/>
  </w:style>
  <w:style w:type="character" w:customStyle="1" w:styleId="ListParagraphChar">
    <w:name w:val="List Paragraph Char"/>
    <w:basedOn w:val="DefaultParagraphFont"/>
    <w:link w:val="ListParagraph"/>
    <w:uiPriority w:val="34"/>
    <w:rsid w:val="00B20C6A"/>
  </w:style>
  <w:style w:type="paragraph" w:styleId="BodyText">
    <w:name w:val="Body Text"/>
    <w:basedOn w:val="Normal"/>
    <w:link w:val="BodyTextChar"/>
    <w:semiHidden/>
    <w:rsid w:val="00284124"/>
    <w:pPr>
      <w:spacing w:after="120" w:line="240" w:lineRule="atLeast"/>
    </w:pPr>
    <w:rPr>
      <w:rFonts w:ascii="Arial" w:hAnsi="Arial"/>
      <w:color w:val="auto"/>
      <w:sz w:val="20"/>
    </w:rPr>
  </w:style>
  <w:style w:type="character" w:customStyle="1" w:styleId="BodyTextChar">
    <w:name w:val="Body Text Char"/>
    <w:basedOn w:val="DefaultParagraphFont"/>
    <w:link w:val="BodyText"/>
    <w:semiHidden/>
    <w:rsid w:val="00284124"/>
    <w:rPr>
      <w:rFonts w:ascii="Arial" w:hAnsi="Arial"/>
      <w:color w:val="auto"/>
      <w:sz w:val="20"/>
    </w:rPr>
  </w:style>
  <w:style w:type="paragraph" w:customStyle="1" w:styleId="Tablecopy">
    <w:name w:val="Table copy"/>
    <w:qFormat/>
    <w:rsid w:val="00284124"/>
    <w:rPr>
      <w:rFonts w:ascii="Calibri" w:eastAsia="Calibri" w:hAnsi="Calibri" w:cs="Calibri"/>
      <w:sz w:val="20"/>
      <w:szCs w:val="22"/>
    </w:rPr>
  </w:style>
  <w:style w:type="paragraph" w:customStyle="1" w:styleId="Level1">
    <w:name w:val="Level 1"/>
    <w:basedOn w:val="Normal"/>
    <w:next w:val="Normal"/>
    <w:qFormat/>
    <w:rsid w:val="00284124"/>
    <w:pPr>
      <w:numPr>
        <w:numId w:val="24"/>
      </w:numPr>
      <w:spacing w:after="240" w:line="276" w:lineRule="auto"/>
      <w:jc w:val="both"/>
      <w:outlineLvl w:val="0"/>
    </w:pPr>
    <w:rPr>
      <w:rFonts w:ascii="Arial" w:hAnsi="Arial" w:cs="Arial"/>
      <w:color w:val="auto"/>
      <w:sz w:val="21"/>
      <w:szCs w:val="21"/>
      <w:lang w:eastAsia="en-GB"/>
    </w:rPr>
  </w:style>
  <w:style w:type="paragraph" w:customStyle="1" w:styleId="Level2">
    <w:name w:val="Level 2"/>
    <w:basedOn w:val="Normal"/>
    <w:next w:val="Normal"/>
    <w:qFormat/>
    <w:rsid w:val="00284124"/>
    <w:pPr>
      <w:numPr>
        <w:ilvl w:val="1"/>
        <w:numId w:val="24"/>
      </w:numPr>
      <w:spacing w:after="240" w:line="276" w:lineRule="auto"/>
      <w:jc w:val="both"/>
      <w:outlineLvl w:val="1"/>
    </w:pPr>
    <w:rPr>
      <w:rFonts w:ascii="Arial" w:hAnsi="Arial" w:cs="Arial"/>
      <w:color w:val="auto"/>
      <w:sz w:val="21"/>
      <w:szCs w:val="21"/>
      <w:lang w:eastAsia="en-GB"/>
    </w:rPr>
  </w:style>
  <w:style w:type="paragraph" w:customStyle="1" w:styleId="Level3">
    <w:name w:val="Level 3"/>
    <w:basedOn w:val="Normal"/>
    <w:next w:val="Normal"/>
    <w:link w:val="Level3Char"/>
    <w:qFormat/>
    <w:rsid w:val="00284124"/>
    <w:pPr>
      <w:numPr>
        <w:ilvl w:val="2"/>
        <w:numId w:val="24"/>
      </w:numPr>
      <w:spacing w:after="240" w:line="276" w:lineRule="auto"/>
      <w:jc w:val="both"/>
      <w:outlineLvl w:val="2"/>
    </w:pPr>
    <w:rPr>
      <w:rFonts w:ascii="Arial" w:hAnsi="Arial" w:cs="Arial"/>
      <w:color w:val="auto"/>
      <w:sz w:val="21"/>
      <w:szCs w:val="21"/>
      <w:lang w:eastAsia="en-GB"/>
    </w:rPr>
  </w:style>
  <w:style w:type="character" w:customStyle="1" w:styleId="Level3Char">
    <w:name w:val="Level 3 Char"/>
    <w:link w:val="Level3"/>
    <w:rsid w:val="00284124"/>
    <w:rPr>
      <w:rFonts w:ascii="Arial" w:hAnsi="Arial" w:cs="Arial"/>
      <w:color w:val="auto"/>
      <w:sz w:val="21"/>
      <w:szCs w:val="21"/>
      <w:lang w:eastAsia="en-GB"/>
    </w:rPr>
  </w:style>
  <w:style w:type="paragraph" w:customStyle="1" w:styleId="Level4">
    <w:name w:val="Level 4"/>
    <w:basedOn w:val="Normal"/>
    <w:next w:val="Normal"/>
    <w:qFormat/>
    <w:rsid w:val="00284124"/>
    <w:pPr>
      <w:numPr>
        <w:ilvl w:val="4"/>
        <w:numId w:val="24"/>
      </w:numPr>
      <w:spacing w:after="240" w:line="276" w:lineRule="auto"/>
      <w:jc w:val="both"/>
      <w:outlineLvl w:val="3"/>
    </w:pPr>
    <w:rPr>
      <w:rFonts w:ascii="Arial" w:hAnsi="Arial" w:cs="Arial"/>
      <w:color w:val="auto"/>
      <w:sz w:val="21"/>
      <w:szCs w:val="21"/>
      <w:lang w:eastAsia="en-GB"/>
    </w:rPr>
  </w:style>
  <w:style w:type="table" w:styleId="TableGrid">
    <w:name w:val="Table Grid"/>
    <w:basedOn w:val="TableNormal"/>
    <w:uiPriority w:val="39"/>
    <w:rsid w:val="00284124"/>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284124"/>
    <w:pPr>
      <w:adjustRightInd w:val="0"/>
      <w:spacing w:after="240" w:line="276" w:lineRule="auto"/>
      <w:jc w:val="both"/>
    </w:pPr>
    <w:rPr>
      <w:rFonts w:ascii="Arial" w:hAnsi="Arial" w:cs="Arial"/>
      <w:color w:val="auto"/>
      <w:sz w:val="21"/>
      <w:szCs w:val="21"/>
      <w:lang w:eastAsia="en-GB"/>
    </w:rPr>
  </w:style>
  <w:style w:type="character" w:customStyle="1" w:styleId="BodyChar">
    <w:name w:val="Body Char"/>
    <w:link w:val="Body"/>
    <w:locked/>
    <w:rsid w:val="00284124"/>
    <w:rPr>
      <w:rFonts w:ascii="Arial" w:hAnsi="Arial" w:cs="Arial"/>
      <w:color w:val="auto"/>
      <w:sz w:val="21"/>
      <w:szCs w:val="21"/>
      <w:lang w:eastAsia="en-GB"/>
    </w:rPr>
  </w:style>
  <w:style w:type="paragraph" w:styleId="NormalWeb">
    <w:name w:val="Normal (Web)"/>
    <w:basedOn w:val="Normal"/>
    <w:uiPriority w:val="99"/>
    <w:unhideWhenUsed/>
    <w:rsid w:val="00284124"/>
    <w:pPr>
      <w:spacing w:before="144" w:after="144" w:line="336" w:lineRule="auto"/>
    </w:pPr>
    <w:rPr>
      <w:rFonts w:eastAsiaTheme="minorHAnsi"/>
      <w:color w:val="auto"/>
      <w:lang w:eastAsia="en-GB"/>
    </w:rPr>
  </w:style>
  <w:style w:type="character" w:customStyle="1" w:styleId="Heading1Char">
    <w:name w:val="Heading 1 Char"/>
    <w:basedOn w:val="DefaultParagraphFont"/>
    <w:link w:val="Heading1"/>
    <w:rsid w:val="005E2CC2"/>
    <w:rPr>
      <w:rFonts w:ascii="Arial" w:eastAsia="Arial" w:hAnsi="Arial" w:cs="Arial"/>
      <w:b/>
      <w:color w:val="335B8A"/>
      <w:sz w:val="32"/>
      <w:szCs w:val="32"/>
    </w:rPr>
  </w:style>
  <w:style w:type="character" w:styleId="Strong">
    <w:name w:val="Strong"/>
    <w:basedOn w:val="DefaultParagraphFont"/>
    <w:uiPriority w:val="22"/>
    <w:qFormat/>
    <w:rsid w:val="00441A0E"/>
    <w:rPr>
      <w:b/>
      <w:bCs/>
    </w:rPr>
  </w:style>
  <w:style w:type="character" w:customStyle="1" w:styleId="apple-converted-space">
    <w:name w:val="apple-converted-space"/>
    <w:basedOn w:val="DefaultParagraphFont"/>
    <w:rsid w:val="00441A0E"/>
  </w:style>
  <w:style w:type="character" w:customStyle="1" w:styleId="UnresolvedMention1">
    <w:name w:val="Unresolved Mention1"/>
    <w:basedOn w:val="DefaultParagraphFont"/>
    <w:uiPriority w:val="99"/>
    <w:semiHidden/>
    <w:unhideWhenUsed/>
    <w:rsid w:val="000C4F1B"/>
    <w:rPr>
      <w:color w:val="808080"/>
      <w:shd w:val="clear" w:color="auto" w:fill="E6E6E6"/>
    </w:rPr>
  </w:style>
  <w:style w:type="table" w:customStyle="1" w:styleId="PlainTable21">
    <w:name w:val="Plain Table 21"/>
    <w:basedOn w:val="TableNormal"/>
    <w:rsid w:val="00F904FF"/>
    <w:rPr>
      <w:rFonts w:ascii="MS Sans Serif" w:hAnsi="MS Sans Serif"/>
      <w:color w:val="auto"/>
      <w:sz w:val="20"/>
      <w:szCs w:val="20"/>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rsid w:val="00456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gov.uk/information-access-rights/foi-guidance-for-practitioners/code-of-practice"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enny.aley@gibbslaidler.co.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lthamforest.gov.uk/" TargetMode="External"/><Relationship Id="rId5" Type="http://schemas.openxmlformats.org/officeDocument/2006/relationships/numbering" Target="numbering.xml"/><Relationship Id="rId15" Type="http://schemas.openxmlformats.org/officeDocument/2006/relationships/hyperlink" Target="mailto:jenny.Aley@gibbslaidler.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usufK@wfha.org.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471996/Transparency_in_Supply_Chains_etc__A_practical_guide__final_.pdf"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39DF604A780D4DB714FA7AFC75EB9A" ma:contentTypeVersion="6" ma:contentTypeDescription="Create a new document." ma:contentTypeScope="" ma:versionID="502638d8d1336a50dbaf54481fcda6b6">
  <xsd:schema xmlns:xsd="http://www.w3.org/2001/XMLSchema" xmlns:xs="http://www.w3.org/2001/XMLSchema" xmlns:p="http://schemas.microsoft.com/office/2006/metadata/properties" xmlns:ns2="dc14d6b6-56d9-43d1-b0ad-779166059e95" xmlns:ns3="3250a8e3-36fd-4ed0-8867-75b7a17f456a" targetNamespace="http://schemas.microsoft.com/office/2006/metadata/properties" ma:root="true" ma:fieldsID="42a618e6e206d269ba38af768ed57c77" ns2:_="" ns3:_="">
    <xsd:import namespace="dc14d6b6-56d9-43d1-b0ad-779166059e95"/>
    <xsd:import namespace="3250a8e3-36fd-4ed0-8867-75b7a17f45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d6b6-56d9-43d1-b0ad-779166059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0a8e3-36fd-4ed0-8867-75b7a17f45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B015-05CF-4238-AC0B-D300C0F43AEE}">
  <ds:schemaRefs>
    <ds:schemaRef ds:uri="http://schemas.microsoft.com/sharepoint/v3/contenttype/forms"/>
  </ds:schemaRefs>
</ds:datastoreItem>
</file>

<file path=customXml/itemProps2.xml><?xml version="1.0" encoding="utf-8"?>
<ds:datastoreItem xmlns:ds="http://schemas.openxmlformats.org/officeDocument/2006/customXml" ds:itemID="{29EC571F-E6E4-4F1B-B714-62ABE9B5C9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1090A-AA3D-4FDE-8ABF-3D2E96C51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d6b6-56d9-43d1-b0ad-779166059e95"/>
    <ds:schemaRef ds:uri="3250a8e3-36fd-4ed0-8867-75b7a17f4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FB705-823B-4DC7-BAD6-5200CDE1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10139</Words>
  <Characters>57794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Flint</dc:creator>
  <cp:lastModifiedBy>James Foreman</cp:lastModifiedBy>
  <cp:revision>8</cp:revision>
  <cp:lastPrinted>2016-09-20T13:11:00Z</cp:lastPrinted>
  <dcterms:created xsi:type="dcterms:W3CDTF">2018-07-03T13:52:00Z</dcterms:created>
  <dcterms:modified xsi:type="dcterms:W3CDTF">2018-07-16T13:41:00Z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0x010100C839DF604A780D4DB714FA7AFC75EB9A</vt:lpwstr>
  </property>
</Properties>
</file>