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93920" w14:textId="39031F92" w:rsidR="00AB1A10" w:rsidRPr="00952BFE" w:rsidRDefault="00C5232A" w:rsidP="000D712A">
      <w:pPr>
        <w:spacing w:after="0" w:line="300" w:lineRule="auto"/>
        <w:jc w:val="center"/>
        <w:rPr>
          <w:rFonts w:ascii="Arial" w:hAnsi="Arial" w:cs="Arial"/>
          <w:b/>
          <w:caps/>
          <w:u w:val="single"/>
        </w:rPr>
      </w:pPr>
      <w:r w:rsidRPr="00952BFE">
        <w:rPr>
          <w:rFonts w:ascii="Arial" w:hAnsi="Arial" w:cs="Arial"/>
          <w:b/>
          <w:caps/>
          <w:u w:val="single"/>
        </w:rPr>
        <w:t xml:space="preserve">NHS </w:t>
      </w:r>
      <w:r w:rsidR="00CD7D0C">
        <w:rPr>
          <w:rFonts w:ascii="Arial" w:hAnsi="Arial" w:cs="Arial"/>
          <w:b/>
          <w:caps/>
          <w:u w:val="single"/>
        </w:rPr>
        <w:t>C</w:t>
      </w:r>
      <w:r w:rsidR="00364D71">
        <w:rPr>
          <w:rFonts w:ascii="Arial" w:hAnsi="Arial" w:cs="Arial"/>
          <w:b/>
          <w:caps/>
          <w:u w:val="single"/>
        </w:rPr>
        <w:t>R</w:t>
      </w:r>
      <w:r w:rsidR="00CD7D0C">
        <w:rPr>
          <w:rFonts w:ascii="Arial" w:hAnsi="Arial" w:cs="Arial"/>
          <w:b/>
          <w:caps/>
          <w:u w:val="single"/>
        </w:rPr>
        <w:t xml:space="preserve">oydon CCG </w:t>
      </w:r>
    </w:p>
    <w:p w14:paraId="5BA168D9" w14:textId="3F9B1EF1" w:rsidR="000D712A" w:rsidRPr="00952BFE" w:rsidRDefault="000A1C3C" w:rsidP="000D712A">
      <w:pPr>
        <w:spacing w:after="0" w:line="300" w:lineRule="auto"/>
        <w:jc w:val="center"/>
        <w:rPr>
          <w:rFonts w:ascii="Arial" w:hAnsi="Arial" w:cs="Arial"/>
          <w:b/>
          <w:u w:val="single"/>
        </w:rPr>
      </w:pPr>
      <w:r w:rsidRPr="00952BFE">
        <w:rPr>
          <w:rFonts w:ascii="Arial" w:hAnsi="Arial" w:cs="Arial"/>
          <w:b/>
          <w:u w:val="single"/>
        </w:rPr>
        <w:t>Market Engagement Questionnaire</w:t>
      </w:r>
      <w:r w:rsidR="00D3693E" w:rsidRPr="00952BFE">
        <w:rPr>
          <w:rFonts w:ascii="Arial" w:hAnsi="Arial" w:cs="Arial"/>
          <w:b/>
          <w:u w:val="single"/>
        </w:rPr>
        <w:t xml:space="preserve"> (MEQ)</w:t>
      </w:r>
    </w:p>
    <w:p w14:paraId="6DE9BA2F" w14:textId="0C64965F" w:rsidR="00C5232A" w:rsidRPr="00CD7D0C" w:rsidRDefault="00CD7D0C" w:rsidP="000D712A">
      <w:pPr>
        <w:spacing w:after="0" w:line="300" w:lineRule="auto"/>
        <w:jc w:val="center"/>
        <w:rPr>
          <w:rFonts w:ascii="Arial" w:hAnsi="Arial" w:cs="Arial"/>
          <w:b/>
        </w:rPr>
      </w:pPr>
      <w:r w:rsidRPr="00CD7D0C">
        <w:rPr>
          <w:rFonts w:ascii="Arial" w:hAnsi="Arial" w:cs="Arial"/>
          <w:b/>
        </w:rPr>
        <w:t>August 2017</w:t>
      </w:r>
    </w:p>
    <w:p w14:paraId="3A9888BF" w14:textId="77777777" w:rsidR="000D712A" w:rsidRPr="00952BFE" w:rsidRDefault="000D712A" w:rsidP="006F08BC">
      <w:pPr>
        <w:pStyle w:val="Heading1"/>
        <w:rPr>
          <w:rFonts w:ascii="Arial" w:hAnsi="Arial" w:cs="Arial"/>
          <w:sz w:val="22"/>
          <w:szCs w:val="22"/>
        </w:rPr>
      </w:pPr>
      <w:r w:rsidRPr="00952BFE">
        <w:rPr>
          <w:rFonts w:ascii="Arial" w:hAnsi="Arial" w:cs="Arial"/>
          <w:sz w:val="22"/>
          <w:szCs w:val="22"/>
        </w:rPr>
        <w:t>Disclaimers</w:t>
      </w:r>
    </w:p>
    <w:p w14:paraId="08C2E1FB" w14:textId="77777777"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respond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14:paraId="3763FE73" w14:textId="77777777" w:rsidR="00931A3B" w:rsidRPr="00952BFE" w:rsidRDefault="00931A3B" w:rsidP="003E5117">
      <w:pPr>
        <w:spacing w:after="0" w:line="240" w:lineRule="auto"/>
        <w:jc w:val="both"/>
        <w:rPr>
          <w:rFonts w:ascii="Arial" w:hAnsi="Arial" w:cs="Arial"/>
        </w:rPr>
      </w:pPr>
    </w:p>
    <w:p w14:paraId="12255853" w14:textId="57B8DF7E"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 xml:space="preserve">NHS </w:t>
      </w:r>
      <w:r w:rsidR="00CD7D0C">
        <w:rPr>
          <w:rFonts w:ascii="Arial" w:hAnsi="Arial" w:cs="Arial"/>
          <w:sz w:val="22"/>
        </w:rPr>
        <w:t xml:space="preserve">Croydon </w:t>
      </w:r>
      <w:r w:rsidR="00571B9C" w:rsidRPr="00952BFE">
        <w:rPr>
          <w:rFonts w:ascii="Arial" w:hAnsi="Arial" w:cs="Arial"/>
          <w:sz w:val="22"/>
        </w:rPr>
        <w:t xml:space="preserve">Clinical Commissioning Group </w:t>
      </w:r>
      <w:r w:rsidR="003E5117" w:rsidRPr="00952BFE">
        <w:rPr>
          <w:rFonts w:ascii="Arial" w:hAnsi="Arial" w:cs="Arial"/>
          <w:sz w:val="22"/>
        </w:rPr>
        <w:t xml:space="preserve">(the Commissioner) </w:t>
      </w:r>
      <w:r w:rsidR="000D712A" w:rsidRPr="00952BFE">
        <w:rPr>
          <w:rFonts w:ascii="Arial" w:hAnsi="Arial" w:cs="Arial"/>
          <w:sz w:val="22"/>
        </w:rPr>
        <w:t xml:space="preserve">is </w:t>
      </w:r>
      <w:r w:rsidR="00FC5E61" w:rsidRPr="00952BFE">
        <w:rPr>
          <w:rFonts w:ascii="Arial" w:hAnsi="Arial" w:cs="Arial"/>
          <w:sz w:val="22"/>
        </w:rPr>
        <w:t>still</w:t>
      </w:r>
      <w:r w:rsidR="000D712A" w:rsidRPr="00952BFE">
        <w:rPr>
          <w:rFonts w:ascii="Arial" w:hAnsi="Arial" w:cs="Arial"/>
          <w:sz w:val="22"/>
        </w:rPr>
        <w:t xml:space="preserve"> finalising its </w:t>
      </w:r>
      <w:r w:rsidR="00952BFE" w:rsidRPr="00952BFE">
        <w:rPr>
          <w:rFonts w:ascii="Arial" w:hAnsi="Arial" w:cs="Arial"/>
          <w:sz w:val="22"/>
        </w:rPr>
        <w:t>decision</w:t>
      </w:r>
      <w:r w:rsidRPr="00952BFE">
        <w:rPr>
          <w:rFonts w:ascii="Arial" w:hAnsi="Arial" w:cs="Arial"/>
          <w:sz w:val="22"/>
        </w:rPr>
        <w:t xml:space="preserve"> </w:t>
      </w:r>
      <w:r w:rsidR="00952BFE" w:rsidRPr="00952BFE">
        <w:rPr>
          <w:rFonts w:ascii="Arial" w:hAnsi="Arial" w:cs="Arial"/>
          <w:sz w:val="22"/>
        </w:rPr>
        <w:t xml:space="preserve">in regards </w:t>
      </w:r>
      <w:r w:rsidR="00CD7D0C">
        <w:rPr>
          <w:rFonts w:ascii="Arial" w:hAnsi="Arial" w:cs="Arial"/>
          <w:sz w:val="22"/>
        </w:rPr>
        <w:t xml:space="preserve">community forensic </w:t>
      </w:r>
      <w:r w:rsidR="00FC5E61" w:rsidRPr="00952BFE">
        <w:rPr>
          <w:rFonts w:ascii="Arial" w:hAnsi="Arial" w:cs="Arial"/>
          <w:sz w:val="22"/>
        </w:rPr>
        <w:t>services</w:t>
      </w:r>
      <w:r w:rsidR="00437EF7" w:rsidRPr="00952BFE">
        <w:rPr>
          <w:rFonts w:ascii="Arial" w:hAnsi="Arial" w:cs="Arial"/>
          <w:sz w:val="22"/>
        </w:rPr>
        <w:t xml:space="preserve"> </w:t>
      </w:r>
      <w:r w:rsidR="000D712A" w:rsidRPr="00952BFE">
        <w:rPr>
          <w:rFonts w:ascii="Arial" w:hAnsi="Arial" w:cs="Arial"/>
          <w:sz w:val="22"/>
        </w:rPr>
        <w:t xml:space="preserve">and is undertaking </w:t>
      </w:r>
      <w:r w:rsidR="00D45ED5" w:rsidRPr="00952BFE">
        <w:rPr>
          <w:rFonts w:ascii="Arial" w:hAnsi="Arial" w:cs="Arial"/>
          <w:sz w:val="22"/>
        </w:rPr>
        <w:t>market engagement</w:t>
      </w:r>
      <w:r w:rsidR="000D712A" w:rsidRPr="00952BFE">
        <w:rPr>
          <w:rFonts w:ascii="Arial" w:hAnsi="Arial" w:cs="Arial"/>
          <w:sz w:val="22"/>
        </w:rPr>
        <w:t xml:space="preserve"> in order to seek the views and opinions of those organisations that may be interested in </w:t>
      </w:r>
      <w:r w:rsidR="00437EF7" w:rsidRPr="00952BFE">
        <w:rPr>
          <w:rFonts w:ascii="Arial" w:hAnsi="Arial" w:cs="Arial"/>
          <w:sz w:val="22"/>
        </w:rPr>
        <w:t xml:space="preserve">helping to deliver </w:t>
      </w:r>
      <w:r w:rsidRPr="00952BFE">
        <w:rPr>
          <w:rFonts w:ascii="Arial" w:hAnsi="Arial" w:cs="Arial"/>
          <w:sz w:val="22"/>
        </w:rPr>
        <w:t>the services</w:t>
      </w:r>
      <w:r w:rsidR="00952BFE" w:rsidRPr="00952BFE">
        <w:rPr>
          <w:rFonts w:ascii="Arial" w:hAnsi="Arial" w:cs="Arial"/>
          <w:sz w:val="22"/>
        </w:rPr>
        <w:t xml:space="preserve"> if it decides to re-procure it</w:t>
      </w:r>
      <w:r w:rsidR="005B73BF">
        <w:rPr>
          <w:rFonts w:ascii="Arial" w:hAnsi="Arial" w:cs="Arial"/>
          <w:sz w:val="22"/>
        </w:rPr>
        <w:t>;</w:t>
      </w:r>
    </w:p>
    <w:p w14:paraId="3DBA13C3" w14:textId="421E6AAD" w:rsidR="00F50878"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Pr="00952BFE">
        <w:rPr>
          <w:rFonts w:ascii="Arial" w:hAnsi="Arial" w:cs="Arial"/>
          <w:sz w:val="22"/>
        </w:rPr>
        <w:t xml:space="preserve">exercise </w:t>
      </w:r>
      <w:r w:rsidR="00952BFE">
        <w:rPr>
          <w:rFonts w:ascii="Arial" w:hAnsi="Arial" w:cs="Arial"/>
          <w:sz w:val="22"/>
        </w:rPr>
        <w:t>if</w:t>
      </w:r>
      <w:r w:rsidRPr="00952BFE">
        <w:rPr>
          <w:rFonts w:ascii="Arial" w:hAnsi="Arial" w:cs="Arial"/>
          <w:sz w:val="22"/>
        </w:rPr>
        <w:t xml:space="preserve"> C</w:t>
      </w:r>
      <w:r w:rsidR="003E5117" w:rsidRPr="00952BFE">
        <w:rPr>
          <w:rFonts w:ascii="Arial" w:hAnsi="Arial" w:cs="Arial"/>
          <w:sz w:val="22"/>
        </w:rPr>
        <w:t>ommissioner</w:t>
      </w:r>
      <w:r w:rsidRPr="00952BFE">
        <w:rPr>
          <w:rFonts w:ascii="Arial" w:hAnsi="Arial" w:cs="Arial"/>
          <w:sz w:val="22"/>
        </w:rPr>
        <w:t xml:space="preserve"> </w:t>
      </w:r>
      <w:r w:rsidR="009C299E" w:rsidRPr="00952BFE">
        <w:rPr>
          <w:rFonts w:ascii="Arial" w:hAnsi="Arial" w:cs="Arial"/>
          <w:sz w:val="22"/>
        </w:rPr>
        <w:t xml:space="preserve">(for one or more of the services) </w:t>
      </w:r>
      <w:r w:rsidRPr="00952BFE">
        <w:rPr>
          <w:rFonts w:ascii="Arial" w:hAnsi="Arial" w:cs="Arial"/>
          <w:sz w:val="22"/>
        </w:rPr>
        <w:t xml:space="preserve">and should be considered as an attempt by </w:t>
      </w:r>
      <w:r w:rsidR="003E5117" w:rsidRPr="00952BFE">
        <w:rPr>
          <w:rFonts w:ascii="Arial" w:hAnsi="Arial" w:cs="Arial"/>
          <w:sz w:val="22"/>
        </w:rPr>
        <w:t>the Commissioner</w:t>
      </w:r>
      <w:r w:rsidRPr="00952BFE">
        <w:rPr>
          <w:rFonts w:ascii="Arial" w:hAnsi="Arial" w:cs="Arial"/>
          <w:sz w:val="22"/>
        </w:rPr>
        <w:t xml:space="preserve"> to engage with the potential market for delivering services</w:t>
      </w:r>
      <w:r w:rsidR="00571B9C" w:rsidRPr="00952BFE">
        <w:rPr>
          <w:rFonts w:ascii="Arial" w:hAnsi="Arial" w:cs="Arial"/>
          <w:sz w:val="22"/>
        </w:rPr>
        <w:t>;</w:t>
      </w:r>
    </w:p>
    <w:p w14:paraId="2694EEBE" w14:textId="77777777"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Pr="00952BFE">
        <w:rPr>
          <w:rFonts w:ascii="Arial" w:hAnsi="Arial" w:cs="Arial"/>
          <w:sz w:val="22"/>
        </w:rPr>
        <w:t>, the accompanying draft documentation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party; </w:t>
      </w:r>
    </w:p>
    <w:p w14:paraId="3A97ACC4" w14:textId="710026B5" w:rsidR="000D712A" w:rsidRPr="00DE14FA" w:rsidRDefault="00C5232A" w:rsidP="002B5B80">
      <w:pPr>
        <w:pStyle w:val="ListParagraph"/>
        <w:numPr>
          <w:ilvl w:val="0"/>
          <w:numId w:val="4"/>
        </w:numPr>
        <w:jc w:val="both"/>
        <w:rPr>
          <w:rFonts w:ascii="Arial" w:hAnsi="Arial" w:cs="Arial"/>
          <w:b/>
          <w:sz w:val="22"/>
        </w:rPr>
      </w:pPr>
      <w:r w:rsidRPr="00DE14FA">
        <w:rPr>
          <w:rFonts w:ascii="Arial" w:hAnsi="Arial" w:cs="Arial"/>
          <w:b/>
          <w:sz w:val="22"/>
        </w:rPr>
        <w:t>P</w:t>
      </w:r>
      <w:r w:rsidR="000D712A" w:rsidRPr="00DE14FA">
        <w:rPr>
          <w:rFonts w:ascii="Arial" w:hAnsi="Arial" w:cs="Arial"/>
          <w:b/>
          <w:sz w:val="22"/>
        </w:rPr>
        <w:t xml:space="preserve">articipation in the </w:t>
      </w:r>
      <w:r w:rsidR="00571B9C" w:rsidRPr="00DE14FA">
        <w:rPr>
          <w:rFonts w:ascii="Arial" w:hAnsi="Arial" w:cs="Arial"/>
          <w:b/>
          <w:sz w:val="22"/>
        </w:rPr>
        <w:t>engagement exercise</w:t>
      </w:r>
      <w:r w:rsidR="000D712A" w:rsidRPr="00DE14FA">
        <w:rPr>
          <w:rFonts w:ascii="Arial" w:hAnsi="Arial" w:cs="Arial"/>
          <w:b/>
          <w:sz w:val="22"/>
        </w:rPr>
        <w:t xml:space="preserve"> is not a mandatory requirement for participating in </w:t>
      </w:r>
      <w:r w:rsidRPr="00DE14FA">
        <w:rPr>
          <w:rFonts w:ascii="Arial" w:hAnsi="Arial" w:cs="Arial"/>
          <w:b/>
          <w:sz w:val="22"/>
        </w:rPr>
        <w:t xml:space="preserve">any potential future </w:t>
      </w:r>
      <w:r w:rsidR="00571B9C" w:rsidRPr="00DE14FA">
        <w:rPr>
          <w:rFonts w:ascii="Arial" w:hAnsi="Arial" w:cs="Arial"/>
          <w:b/>
          <w:sz w:val="22"/>
        </w:rPr>
        <w:t>p</w:t>
      </w:r>
      <w:r w:rsidR="000D712A" w:rsidRPr="00DE14FA">
        <w:rPr>
          <w:rFonts w:ascii="Arial" w:hAnsi="Arial" w:cs="Arial"/>
          <w:b/>
          <w:sz w:val="22"/>
        </w:rPr>
        <w:t>rocurement</w:t>
      </w:r>
      <w:r w:rsidR="005869C8" w:rsidRPr="00DE14FA">
        <w:rPr>
          <w:rFonts w:ascii="Arial" w:hAnsi="Arial" w:cs="Arial"/>
          <w:b/>
          <w:sz w:val="22"/>
        </w:rPr>
        <w:t>;</w:t>
      </w:r>
      <w:r w:rsidR="000A1C3C" w:rsidRPr="00DE14FA">
        <w:rPr>
          <w:rFonts w:ascii="Arial" w:hAnsi="Arial" w:cs="Arial"/>
          <w:b/>
          <w:sz w:val="22"/>
        </w:rPr>
        <w:t xml:space="preserve"> however, </w:t>
      </w:r>
      <w:r w:rsidR="000A1C3C" w:rsidRPr="00364D71">
        <w:rPr>
          <w:rFonts w:ascii="Arial" w:hAnsi="Arial" w:cs="Arial"/>
          <w:b/>
          <w:sz w:val="22"/>
          <w:u w:val="single"/>
        </w:rPr>
        <w:t xml:space="preserve">responses received will assist to inform the Commissioner as to the level of interest from the market </w:t>
      </w:r>
      <w:r w:rsidR="005869C8" w:rsidRPr="00364D71">
        <w:rPr>
          <w:rFonts w:ascii="Arial" w:hAnsi="Arial" w:cs="Arial"/>
          <w:b/>
          <w:sz w:val="22"/>
          <w:u w:val="single"/>
        </w:rPr>
        <w:t xml:space="preserve">and </w:t>
      </w:r>
      <w:r w:rsidR="000A1C3C" w:rsidRPr="00364D71">
        <w:rPr>
          <w:rFonts w:ascii="Arial" w:hAnsi="Arial" w:cs="Arial"/>
          <w:b/>
          <w:sz w:val="22"/>
          <w:u w:val="single"/>
        </w:rPr>
        <w:t>will be used to evidence a decision as to whether or not to undertake a competitive procurement</w:t>
      </w:r>
      <w:r w:rsidR="005869C8" w:rsidRPr="00DE14FA">
        <w:rPr>
          <w:rFonts w:ascii="Arial" w:hAnsi="Arial" w:cs="Arial"/>
          <w:b/>
          <w:sz w:val="22"/>
        </w:rPr>
        <w:t>.</w:t>
      </w:r>
      <w:r w:rsidR="000A1C3C" w:rsidRPr="00DE14FA">
        <w:rPr>
          <w:rFonts w:ascii="Arial" w:hAnsi="Arial" w:cs="Arial"/>
          <w:b/>
          <w:sz w:val="22"/>
        </w:rPr>
        <w:t xml:space="preserve">  CONFIRMATION OF YOUR EXPRESSION OF INTEREST IS THEREFORE IMPORTANT</w:t>
      </w:r>
      <w:r w:rsidR="00883703" w:rsidRPr="00DE14FA">
        <w:rPr>
          <w:rFonts w:ascii="Arial" w:hAnsi="Arial" w:cs="Arial"/>
          <w:b/>
          <w:sz w:val="22"/>
        </w:rPr>
        <w:t>.</w:t>
      </w:r>
    </w:p>
    <w:p w14:paraId="67CBA874" w14:textId="77777777" w:rsidR="00883703" w:rsidRPr="00952BFE" w:rsidRDefault="00883703" w:rsidP="006F08BC">
      <w:pPr>
        <w:pStyle w:val="Heading1"/>
        <w:rPr>
          <w:rFonts w:ascii="Arial" w:hAnsi="Arial" w:cs="Arial"/>
          <w:sz w:val="22"/>
          <w:szCs w:val="22"/>
        </w:rPr>
      </w:pPr>
      <w:r w:rsidRPr="00952BFE">
        <w:rPr>
          <w:rFonts w:ascii="Arial" w:hAnsi="Arial" w:cs="Arial"/>
          <w:sz w:val="22"/>
          <w:szCs w:val="22"/>
        </w:rPr>
        <w:t>Instructions for Responding to th</w:t>
      </w:r>
      <w:r w:rsidR="001557CC" w:rsidRPr="00952BFE">
        <w:rPr>
          <w:rFonts w:ascii="Arial" w:hAnsi="Arial" w:cs="Arial"/>
          <w:sz w:val="22"/>
          <w:szCs w:val="22"/>
        </w:rPr>
        <w:t xml:space="preserve">is </w:t>
      </w:r>
      <w:r w:rsidR="000A1C3C" w:rsidRPr="00952BFE">
        <w:rPr>
          <w:rFonts w:ascii="Arial" w:hAnsi="Arial" w:cs="Arial"/>
          <w:sz w:val="22"/>
          <w:szCs w:val="22"/>
        </w:rPr>
        <w:t>MEQ</w:t>
      </w:r>
    </w:p>
    <w:p w14:paraId="0B0A4E66" w14:textId="3CFEE987" w:rsidR="007611F6" w:rsidRPr="00952BFE" w:rsidRDefault="000A1C3C" w:rsidP="00450937">
      <w:pPr>
        <w:spacing w:after="240" w:line="240" w:lineRule="auto"/>
        <w:jc w:val="both"/>
        <w:rPr>
          <w:rFonts w:ascii="Arial" w:hAnsi="Arial" w:cs="Arial"/>
          <w:color w:val="000000"/>
        </w:rPr>
      </w:pPr>
      <w:r w:rsidRPr="00952BFE">
        <w:rPr>
          <w:rFonts w:ascii="Arial" w:hAnsi="Arial" w:cs="Arial"/>
          <w:color w:val="000000"/>
        </w:rPr>
        <w:t xml:space="preserve">Please </w:t>
      </w:r>
      <w:r w:rsidR="00883703" w:rsidRPr="00952BFE">
        <w:rPr>
          <w:rFonts w:ascii="Arial" w:hAnsi="Arial" w:cs="Arial"/>
          <w:color w:val="000000"/>
        </w:rPr>
        <w:t xml:space="preserve">ensure </w:t>
      </w:r>
      <w:r w:rsidRPr="00952BFE">
        <w:rPr>
          <w:rFonts w:ascii="Arial" w:hAnsi="Arial" w:cs="Arial"/>
          <w:color w:val="000000"/>
        </w:rPr>
        <w:t>you</w:t>
      </w:r>
      <w:r w:rsidR="00883703" w:rsidRPr="00952BFE">
        <w:rPr>
          <w:rFonts w:ascii="Arial" w:hAnsi="Arial" w:cs="Arial"/>
          <w:color w:val="000000"/>
        </w:rPr>
        <w:t xml:space="preserve"> have read the </w:t>
      </w:r>
      <w:r w:rsidR="00571B9C" w:rsidRPr="00952BFE">
        <w:rPr>
          <w:rFonts w:ascii="Arial" w:hAnsi="Arial" w:cs="Arial"/>
          <w:color w:val="000000"/>
        </w:rPr>
        <w:t>supporting i</w:t>
      </w:r>
      <w:r w:rsidR="00883703" w:rsidRPr="00952BFE">
        <w:rPr>
          <w:rFonts w:ascii="Arial" w:hAnsi="Arial" w:cs="Arial"/>
          <w:color w:val="000000"/>
        </w:rPr>
        <w:t xml:space="preserve">nformation </w:t>
      </w:r>
      <w:r w:rsidR="001C3B9E" w:rsidRPr="00952BFE">
        <w:rPr>
          <w:rFonts w:ascii="Arial" w:hAnsi="Arial" w:cs="Arial"/>
          <w:color w:val="000000"/>
        </w:rPr>
        <w:t xml:space="preserve">provided with this </w:t>
      </w:r>
      <w:r w:rsidRPr="00952BFE">
        <w:rPr>
          <w:rFonts w:ascii="Arial" w:hAnsi="Arial" w:cs="Arial"/>
          <w:color w:val="000000"/>
        </w:rPr>
        <w:t>MEQ before</w:t>
      </w:r>
      <w:r w:rsidR="00883703" w:rsidRPr="00952BFE">
        <w:rPr>
          <w:rFonts w:ascii="Arial" w:hAnsi="Arial" w:cs="Arial"/>
          <w:color w:val="000000"/>
        </w:rPr>
        <w:t xml:space="preserve"> responding</w:t>
      </w:r>
      <w:r w:rsidRPr="00952BFE">
        <w:rPr>
          <w:rFonts w:ascii="Arial" w:hAnsi="Arial" w:cs="Arial"/>
          <w:color w:val="000000"/>
        </w:rPr>
        <w:t>, including</w:t>
      </w:r>
      <w:r w:rsidR="00883703" w:rsidRPr="00952BFE">
        <w:rPr>
          <w:rFonts w:ascii="Arial" w:hAnsi="Arial" w:cs="Arial"/>
          <w:color w:val="000000"/>
        </w:rPr>
        <w:t xml:space="preserve"> the </w:t>
      </w:r>
      <w:r w:rsidR="003421D8" w:rsidRPr="00952BFE">
        <w:rPr>
          <w:rFonts w:ascii="Arial" w:hAnsi="Arial" w:cs="Arial"/>
          <w:color w:val="000000"/>
        </w:rPr>
        <w:t>d</w:t>
      </w:r>
      <w:r w:rsidR="00C5232A" w:rsidRPr="00952BFE">
        <w:rPr>
          <w:rFonts w:ascii="Arial" w:hAnsi="Arial" w:cs="Arial"/>
          <w:color w:val="000000"/>
        </w:rPr>
        <w:t xml:space="preserve">raft </w:t>
      </w:r>
      <w:r w:rsidR="00727120" w:rsidRPr="00952BFE">
        <w:rPr>
          <w:rFonts w:ascii="Arial" w:hAnsi="Arial" w:cs="Arial"/>
          <w:color w:val="000000"/>
        </w:rPr>
        <w:t xml:space="preserve">current </w:t>
      </w:r>
      <w:r w:rsidR="00C5232A" w:rsidRPr="00952BFE">
        <w:rPr>
          <w:rFonts w:ascii="Arial" w:hAnsi="Arial" w:cs="Arial"/>
          <w:color w:val="000000"/>
        </w:rPr>
        <w:t>Service Specification</w:t>
      </w:r>
      <w:r w:rsidR="00727120" w:rsidRPr="00952BFE">
        <w:rPr>
          <w:rFonts w:ascii="Arial" w:hAnsi="Arial" w:cs="Arial"/>
          <w:color w:val="000000"/>
        </w:rPr>
        <w:t>(s)</w:t>
      </w:r>
      <w:r w:rsidR="00C5232A" w:rsidRPr="00952BFE">
        <w:rPr>
          <w:rFonts w:ascii="Arial" w:hAnsi="Arial" w:cs="Arial"/>
          <w:color w:val="000000"/>
        </w:rPr>
        <w:t xml:space="preserve"> </w:t>
      </w:r>
      <w:r w:rsidR="00883703" w:rsidRPr="00952BFE">
        <w:rPr>
          <w:rFonts w:ascii="Arial" w:hAnsi="Arial" w:cs="Arial"/>
          <w:color w:val="000000"/>
        </w:rPr>
        <w:t>and</w:t>
      </w:r>
      <w:r w:rsidR="007611F6" w:rsidRPr="00952BFE">
        <w:rPr>
          <w:rFonts w:ascii="Arial" w:hAnsi="Arial" w:cs="Arial"/>
          <w:color w:val="000000"/>
        </w:rPr>
        <w:t xml:space="preserve"> the </w:t>
      </w:r>
      <w:r w:rsidRPr="00952BFE">
        <w:rPr>
          <w:rFonts w:ascii="Arial" w:hAnsi="Arial" w:cs="Arial"/>
          <w:color w:val="000000"/>
        </w:rPr>
        <w:t>Memorandum of Information (</w:t>
      </w:r>
      <w:proofErr w:type="spellStart"/>
      <w:r w:rsidR="007611F6" w:rsidRPr="00952BFE">
        <w:rPr>
          <w:rFonts w:ascii="Arial" w:hAnsi="Arial" w:cs="Arial"/>
          <w:color w:val="000000"/>
        </w:rPr>
        <w:t>MoI</w:t>
      </w:r>
      <w:proofErr w:type="spellEnd"/>
      <w:r w:rsidRPr="00952BFE">
        <w:rPr>
          <w:rFonts w:ascii="Arial" w:hAnsi="Arial" w:cs="Arial"/>
          <w:color w:val="000000"/>
        </w:rPr>
        <w:t>)</w:t>
      </w:r>
      <w:r w:rsidR="007611F6" w:rsidRPr="00952BFE">
        <w:rPr>
          <w:rFonts w:ascii="Arial" w:hAnsi="Arial" w:cs="Arial"/>
          <w:color w:val="000000"/>
        </w:rPr>
        <w:t xml:space="preserve">, noting that </w:t>
      </w:r>
      <w:r w:rsidR="00C5232A" w:rsidRPr="00952BFE">
        <w:rPr>
          <w:rFonts w:ascii="Arial" w:hAnsi="Arial" w:cs="Arial"/>
          <w:color w:val="000000"/>
        </w:rPr>
        <w:t>th</w:t>
      </w:r>
      <w:r w:rsidR="00AB1A10" w:rsidRPr="00952BFE">
        <w:rPr>
          <w:rFonts w:ascii="Arial" w:hAnsi="Arial" w:cs="Arial"/>
          <w:color w:val="000000"/>
        </w:rPr>
        <w:t xml:space="preserve">ese </w:t>
      </w:r>
      <w:r w:rsidR="007611F6" w:rsidRPr="00952BFE">
        <w:rPr>
          <w:rFonts w:ascii="Arial" w:hAnsi="Arial" w:cs="Arial"/>
          <w:color w:val="000000"/>
        </w:rPr>
        <w:t xml:space="preserve">may be </w:t>
      </w:r>
      <w:r w:rsidR="00C5232A" w:rsidRPr="00952BFE">
        <w:rPr>
          <w:rFonts w:ascii="Arial" w:hAnsi="Arial" w:cs="Arial"/>
          <w:color w:val="000000"/>
        </w:rPr>
        <w:t xml:space="preserve">subject to change (in </w:t>
      </w:r>
      <w:r w:rsidR="009C299E" w:rsidRPr="00952BFE">
        <w:rPr>
          <w:rFonts w:ascii="Arial" w:hAnsi="Arial" w:cs="Arial"/>
          <w:color w:val="000000"/>
        </w:rPr>
        <w:t xml:space="preserve">both </w:t>
      </w:r>
      <w:r w:rsidR="00C5232A" w:rsidRPr="00952BFE">
        <w:rPr>
          <w:rFonts w:ascii="Arial" w:hAnsi="Arial" w:cs="Arial"/>
          <w:color w:val="000000"/>
        </w:rPr>
        <w:t>form and content)</w:t>
      </w:r>
      <w:r w:rsidR="00FC5E61" w:rsidRPr="00952BFE">
        <w:rPr>
          <w:rFonts w:ascii="Arial" w:hAnsi="Arial" w:cs="Arial"/>
          <w:color w:val="000000"/>
        </w:rPr>
        <w:t xml:space="preserve"> if the CCG decides to procure the </w:t>
      </w:r>
      <w:r w:rsidR="00952BFE" w:rsidRPr="00952BFE">
        <w:rPr>
          <w:rFonts w:ascii="Arial" w:hAnsi="Arial" w:cs="Arial"/>
          <w:color w:val="000000"/>
        </w:rPr>
        <w:t>service</w:t>
      </w:r>
      <w:r w:rsidR="004B780F">
        <w:rPr>
          <w:rFonts w:ascii="Arial" w:hAnsi="Arial" w:cs="Arial"/>
          <w:color w:val="000000"/>
        </w:rPr>
        <w:t>.</w:t>
      </w:r>
      <w:r w:rsidR="00952BFE" w:rsidRPr="00952BFE">
        <w:rPr>
          <w:rFonts w:ascii="Arial" w:hAnsi="Arial" w:cs="Arial"/>
          <w:color w:val="000000"/>
        </w:rPr>
        <w:t xml:space="preserve"> The</w:t>
      </w:r>
      <w:r w:rsidR="007611F6" w:rsidRPr="00952BFE">
        <w:rPr>
          <w:rFonts w:ascii="Arial" w:hAnsi="Arial" w:cs="Arial"/>
          <w:color w:val="000000"/>
        </w:rPr>
        <w:t xml:space="preserve"> </w:t>
      </w:r>
      <w:proofErr w:type="spellStart"/>
      <w:r w:rsidR="007611F6" w:rsidRPr="00952BFE">
        <w:rPr>
          <w:rFonts w:ascii="Arial" w:hAnsi="Arial" w:cs="Arial"/>
          <w:color w:val="000000"/>
        </w:rPr>
        <w:t>MoI</w:t>
      </w:r>
      <w:proofErr w:type="spellEnd"/>
      <w:r w:rsidR="003E5117" w:rsidRPr="00952BFE">
        <w:rPr>
          <w:rFonts w:ascii="Arial" w:hAnsi="Arial" w:cs="Arial"/>
          <w:color w:val="000000"/>
        </w:rPr>
        <w:t xml:space="preserve"> has been </w:t>
      </w:r>
      <w:r w:rsidR="00AB1A10" w:rsidRPr="00952BFE">
        <w:rPr>
          <w:rFonts w:ascii="Arial" w:hAnsi="Arial" w:cs="Arial"/>
          <w:color w:val="000000"/>
        </w:rPr>
        <w:t>created</w:t>
      </w:r>
      <w:r w:rsidR="003E5117" w:rsidRPr="00952BFE">
        <w:rPr>
          <w:rFonts w:ascii="Arial" w:hAnsi="Arial" w:cs="Arial"/>
          <w:color w:val="000000"/>
        </w:rPr>
        <w:t xml:space="preserve"> to provide context to the </w:t>
      </w:r>
      <w:r w:rsidR="00364D71" w:rsidRPr="00364D71">
        <w:rPr>
          <w:rFonts w:ascii="Arial" w:hAnsi="Arial" w:cs="Arial"/>
          <w:color w:val="000000"/>
        </w:rPr>
        <w:t>Community Forensic Step-down Service</w:t>
      </w:r>
      <w:r w:rsidR="003E5117" w:rsidRPr="00952BFE">
        <w:rPr>
          <w:rFonts w:ascii="Arial" w:hAnsi="Arial" w:cs="Arial"/>
          <w:color w:val="000000"/>
        </w:rPr>
        <w:t xml:space="preserve"> available to </w:t>
      </w:r>
      <w:r w:rsidR="00F33C19">
        <w:rPr>
          <w:rFonts w:ascii="Arial" w:hAnsi="Arial" w:cs="Arial"/>
          <w:color w:val="000000"/>
        </w:rPr>
        <w:t xml:space="preserve">NHS </w:t>
      </w:r>
      <w:r w:rsidR="00364D71">
        <w:rPr>
          <w:rFonts w:ascii="Arial" w:hAnsi="Arial" w:cs="Arial"/>
          <w:color w:val="000000"/>
        </w:rPr>
        <w:t>Croydon</w:t>
      </w:r>
      <w:r w:rsidR="003E5117" w:rsidRPr="00952BFE">
        <w:rPr>
          <w:rFonts w:ascii="Arial" w:hAnsi="Arial" w:cs="Arial"/>
          <w:color w:val="000000"/>
        </w:rPr>
        <w:t xml:space="preserve"> </w:t>
      </w:r>
      <w:r w:rsidR="00F33C19">
        <w:rPr>
          <w:rFonts w:ascii="Arial" w:hAnsi="Arial" w:cs="Arial"/>
          <w:color w:val="000000"/>
        </w:rPr>
        <w:t xml:space="preserve">CCG </w:t>
      </w:r>
      <w:r w:rsidR="003E5117" w:rsidRPr="00952BFE">
        <w:rPr>
          <w:rFonts w:ascii="Arial" w:hAnsi="Arial" w:cs="Arial"/>
          <w:color w:val="000000"/>
        </w:rPr>
        <w:t>patients</w:t>
      </w:r>
      <w:r w:rsidR="001C3B9E" w:rsidRPr="00952BFE">
        <w:rPr>
          <w:rFonts w:ascii="Arial" w:hAnsi="Arial" w:cs="Arial"/>
          <w:color w:val="000000"/>
        </w:rPr>
        <w:t xml:space="preserve">. </w:t>
      </w:r>
    </w:p>
    <w:p w14:paraId="256E53E2" w14:textId="3FAA1ECF" w:rsidR="00D815C8" w:rsidRPr="00952BFE" w:rsidRDefault="004B780F" w:rsidP="003E4CEC">
      <w:pPr>
        <w:spacing w:after="240" w:line="240" w:lineRule="auto"/>
        <w:jc w:val="both"/>
        <w:rPr>
          <w:rFonts w:ascii="Arial" w:hAnsi="Arial" w:cs="Arial"/>
          <w:color w:val="000000"/>
        </w:rPr>
      </w:pPr>
      <w:r>
        <w:rPr>
          <w:rFonts w:ascii="Arial" w:hAnsi="Arial" w:cs="Arial"/>
          <w:color w:val="000000"/>
        </w:rPr>
        <w:t>Please ensure that your response</w:t>
      </w:r>
      <w:r w:rsidR="00571B9C" w:rsidRPr="00952BFE">
        <w:rPr>
          <w:rFonts w:ascii="Arial" w:hAnsi="Arial" w:cs="Arial"/>
          <w:color w:val="000000"/>
        </w:rPr>
        <w:t xml:space="preserve"> to this </w:t>
      </w:r>
      <w:r w:rsidR="000A1C3C" w:rsidRPr="00952BFE">
        <w:rPr>
          <w:rFonts w:ascii="Arial" w:hAnsi="Arial" w:cs="Arial"/>
          <w:color w:val="000000"/>
        </w:rPr>
        <w:t xml:space="preserve">MEQ </w:t>
      </w:r>
      <w:r>
        <w:rPr>
          <w:rFonts w:ascii="Arial" w:hAnsi="Arial" w:cs="Arial"/>
          <w:color w:val="000000"/>
        </w:rPr>
        <w:t xml:space="preserve">is in the form of a </w:t>
      </w:r>
      <w:r w:rsidR="00B73222" w:rsidRPr="00952BFE">
        <w:rPr>
          <w:rFonts w:ascii="Arial" w:hAnsi="Arial" w:cs="Arial"/>
          <w:color w:val="000000"/>
        </w:rPr>
        <w:t>single</w:t>
      </w:r>
      <w:r w:rsidR="00931A3B" w:rsidRPr="00952BFE">
        <w:rPr>
          <w:rFonts w:ascii="Arial" w:hAnsi="Arial" w:cs="Arial"/>
          <w:color w:val="000000"/>
        </w:rPr>
        <w:t xml:space="preserve"> document</w:t>
      </w:r>
      <w:r w:rsidR="00883703" w:rsidRPr="00952BFE">
        <w:rPr>
          <w:rFonts w:ascii="Arial" w:hAnsi="Arial" w:cs="Arial"/>
          <w:color w:val="000000"/>
        </w:rPr>
        <w:t xml:space="preserve"> and be </w:t>
      </w:r>
      <w:r w:rsidR="00F15668" w:rsidRPr="00952BFE">
        <w:rPr>
          <w:rFonts w:ascii="Arial" w:hAnsi="Arial" w:cs="Arial"/>
          <w:color w:val="000000"/>
        </w:rPr>
        <w:t xml:space="preserve">limited to </w:t>
      </w:r>
      <w:r>
        <w:rPr>
          <w:rFonts w:ascii="Arial" w:hAnsi="Arial" w:cs="Arial"/>
          <w:color w:val="000000"/>
        </w:rPr>
        <w:t xml:space="preserve">the equivalent of </w:t>
      </w:r>
      <w:r w:rsidR="00F15668" w:rsidRPr="00952BFE">
        <w:rPr>
          <w:rFonts w:ascii="Arial" w:hAnsi="Arial" w:cs="Arial"/>
          <w:color w:val="000000"/>
        </w:rPr>
        <w:t>a maximum of 5</w:t>
      </w:r>
      <w:r w:rsidR="00883703" w:rsidRPr="00952BFE">
        <w:rPr>
          <w:rFonts w:ascii="Arial" w:hAnsi="Arial" w:cs="Arial"/>
          <w:color w:val="000000"/>
        </w:rPr>
        <w:t xml:space="preserve"> sides of A4 paper. </w:t>
      </w:r>
    </w:p>
    <w:p w14:paraId="28CD33B0" w14:textId="77777777"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14:paraId="6344BBE8" w14:textId="2FB3E16C" w:rsidR="00931A3B" w:rsidRPr="00DF62CD" w:rsidRDefault="008D4CCC" w:rsidP="00AC5C8C">
      <w:pPr>
        <w:pStyle w:val="Heading1"/>
        <w:jc w:val="center"/>
        <w:rPr>
          <w:rFonts w:ascii="Arial" w:hAnsi="Arial" w:cs="Arial"/>
          <w:sz w:val="24"/>
          <w:szCs w:val="24"/>
        </w:rPr>
      </w:pPr>
      <w:r w:rsidRPr="00DF62CD">
        <w:rPr>
          <w:rFonts w:ascii="Arial" w:hAnsi="Arial" w:cs="Arial"/>
          <w:sz w:val="24"/>
          <w:szCs w:val="24"/>
        </w:rPr>
        <w:lastRenderedPageBreak/>
        <w:t>Market</w:t>
      </w:r>
      <w:r w:rsidR="004D7E1B" w:rsidRPr="00DF62CD">
        <w:rPr>
          <w:rFonts w:ascii="Arial" w:hAnsi="Arial" w:cs="Arial"/>
          <w:sz w:val="24"/>
          <w:szCs w:val="24"/>
        </w:rPr>
        <w:t xml:space="preserve"> Engagement </w:t>
      </w:r>
      <w:r w:rsidR="00AB1A10" w:rsidRPr="00DF62CD">
        <w:rPr>
          <w:rFonts w:ascii="Arial" w:hAnsi="Arial" w:cs="Arial"/>
          <w:sz w:val="24"/>
          <w:szCs w:val="24"/>
        </w:rPr>
        <w:t>Questionnaire</w:t>
      </w:r>
    </w:p>
    <w:p w14:paraId="5EE98C5F" w14:textId="3C599087" w:rsidR="00BD72A0" w:rsidRPr="00DF62CD" w:rsidRDefault="00BD72A0" w:rsidP="001B51B8">
      <w:pPr>
        <w:ind w:left="720"/>
        <w:jc w:val="both"/>
        <w:rPr>
          <w:rFonts w:ascii="Arial" w:hAnsi="Arial" w:cs="Arial"/>
          <w:sz w:val="24"/>
          <w:szCs w:val="24"/>
        </w:rPr>
      </w:pPr>
      <w:r w:rsidRPr="00DF62CD">
        <w:rPr>
          <w:rFonts w:ascii="Arial" w:hAnsi="Arial" w:cs="Arial"/>
          <w:sz w:val="24"/>
          <w:szCs w:val="24"/>
        </w:rPr>
        <w:t xml:space="preserve">Note: the services being described in this questionnaire relate to </w:t>
      </w:r>
      <w:r w:rsidR="000A1C3C" w:rsidRPr="00DF62CD">
        <w:rPr>
          <w:rFonts w:ascii="Arial" w:hAnsi="Arial" w:cs="Arial"/>
          <w:sz w:val="24"/>
          <w:szCs w:val="24"/>
        </w:rPr>
        <w:t>the Commissioner’s intention to establish</w:t>
      </w:r>
      <w:r w:rsidR="00677CDD" w:rsidRPr="00DF62CD">
        <w:rPr>
          <w:rFonts w:ascii="Arial" w:hAnsi="Arial" w:cs="Arial"/>
          <w:sz w:val="24"/>
          <w:szCs w:val="24"/>
        </w:rPr>
        <w:t xml:space="preserve"> a contract</w:t>
      </w:r>
      <w:r w:rsidR="00BA1D1A" w:rsidRPr="00DF62CD">
        <w:rPr>
          <w:rFonts w:ascii="Arial" w:hAnsi="Arial" w:cs="Arial"/>
          <w:sz w:val="24"/>
          <w:szCs w:val="24"/>
        </w:rPr>
        <w:t xml:space="preserve"> </w:t>
      </w:r>
      <w:r w:rsidR="00F33C19" w:rsidRPr="00DF62CD">
        <w:rPr>
          <w:rFonts w:ascii="Arial" w:hAnsi="Arial" w:cs="Arial"/>
          <w:sz w:val="24"/>
          <w:szCs w:val="24"/>
        </w:rPr>
        <w:t>for</w:t>
      </w:r>
      <w:r w:rsidR="00BA1D1A" w:rsidRPr="00DF62CD">
        <w:rPr>
          <w:rFonts w:ascii="Arial" w:hAnsi="Arial" w:cs="Arial"/>
          <w:sz w:val="24"/>
          <w:szCs w:val="24"/>
        </w:rPr>
        <w:t xml:space="preserve"> three</w:t>
      </w:r>
      <w:r w:rsidR="00A57558" w:rsidRPr="00DF62CD">
        <w:rPr>
          <w:rFonts w:ascii="Arial" w:hAnsi="Arial" w:cs="Arial"/>
          <w:sz w:val="24"/>
          <w:szCs w:val="24"/>
        </w:rPr>
        <w:t xml:space="preserve"> year</w:t>
      </w:r>
      <w:r w:rsidR="00BA1D1A" w:rsidRPr="00DF62CD">
        <w:rPr>
          <w:rFonts w:ascii="Arial" w:hAnsi="Arial" w:cs="Arial"/>
          <w:sz w:val="24"/>
          <w:szCs w:val="24"/>
        </w:rPr>
        <w:t>s</w:t>
      </w:r>
      <w:r w:rsidR="00A57558" w:rsidRPr="00DF62CD">
        <w:rPr>
          <w:rFonts w:ascii="Arial" w:hAnsi="Arial" w:cs="Arial"/>
          <w:sz w:val="24"/>
          <w:szCs w:val="24"/>
        </w:rPr>
        <w:t xml:space="preserve">, with the potential to extend for a further </w:t>
      </w:r>
      <w:r w:rsidR="00BA1D1A" w:rsidRPr="00DF62CD">
        <w:rPr>
          <w:rFonts w:ascii="Arial" w:hAnsi="Arial" w:cs="Arial"/>
          <w:sz w:val="24"/>
          <w:szCs w:val="24"/>
        </w:rPr>
        <w:t>two years.</w:t>
      </w:r>
    </w:p>
    <w:p w14:paraId="6C3EE863" w14:textId="77777777" w:rsidR="00DF62CD" w:rsidRDefault="00DF62CD" w:rsidP="001B51B8">
      <w:pPr>
        <w:ind w:left="720"/>
        <w:jc w:val="both"/>
        <w:rPr>
          <w:rFonts w:ascii="Arial" w:hAnsi="Arial" w:cs="Arial"/>
        </w:rPr>
      </w:pPr>
    </w:p>
    <w:p w14:paraId="40BAF13A" w14:textId="44EFA78B" w:rsidR="006F08BC" w:rsidRPr="004B780F" w:rsidRDefault="006F08BC" w:rsidP="004B780F">
      <w:pPr>
        <w:pStyle w:val="ListParagraph"/>
        <w:numPr>
          <w:ilvl w:val="0"/>
          <w:numId w:val="23"/>
        </w:numPr>
        <w:jc w:val="both"/>
        <w:rPr>
          <w:rFonts w:ascii="Arial" w:hAnsi="Arial" w:cs="Arial"/>
        </w:rPr>
      </w:pPr>
      <w:r w:rsidRPr="004B780F">
        <w:rPr>
          <w:rFonts w:ascii="Arial" w:hAnsi="Arial" w:cs="Arial"/>
        </w:rPr>
        <w:t xml:space="preserve">Please </w:t>
      </w:r>
      <w:r w:rsidR="004B780F" w:rsidRPr="004B780F">
        <w:rPr>
          <w:rFonts w:ascii="Arial" w:hAnsi="Arial" w:cs="Arial"/>
        </w:rPr>
        <w:t>tell us about your organisation and your reasons for taking an interest in the intended Croydon CCG provision of a Community Forensic S</w:t>
      </w:r>
      <w:r w:rsidR="004C4FFC" w:rsidRPr="004B780F">
        <w:rPr>
          <w:rFonts w:ascii="Arial" w:hAnsi="Arial" w:cs="Arial"/>
        </w:rPr>
        <w:t xml:space="preserve">tep-down </w:t>
      </w:r>
      <w:r w:rsidR="004B780F" w:rsidRPr="004B780F">
        <w:rPr>
          <w:rFonts w:ascii="Arial" w:hAnsi="Arial" w:cs="Arial"/>
        </w:rPr>
        <w:t>Service.</w:t>
      </w:r>
    </w:p>
    <w:tbl>
      <w:tblPr>
        <w:tblStyle w:val="TableGrid"/>
        <w:tblW w:w="0" w:type="auto"/>
        <w:tblInd w:w="817" w:type="dxa"/>
        <w:tblLook w:val="04A0" w:firstRow="1" w:lastRow="0" w:firstColumn="1" w:lastColumn="0" w:noHBand="0" w:noVBand="1"/>
      </w:tblPr>
      <w:tblGrid>
        <w:gridCol w:w="9796"/>
      </w:tblGrid>
      <w:tr w:rsidR="00FC5E61" w:rsidRPr="00952BFE" w14:paraId="7E7093C4" w14:textId="77777777" w:rsidTr="008A3838">
        <w:trPr>
          <w:trHeight w:val="405"/>
        </w:trPr>
        <w:tc>
          <w:tcPr>
            <w:tcW w:w="9796" w:type="dxa"/>
            <w:shd w:val="clear" w:color="auto" w:fill="365F91" w:themeFill="accent1" w:themeFillShade="BF"/>
          </w:tcPr>
          <w:p w14:paraId="1E4955E2"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3CF0C230" w14:textId="77777777" w:rsidTr="00952BFE">
        <w:trPr>
          <w:trHeight w:val="687"/>
        </w:trPr>
        <w:tc>
          <w:tcPr>
            <w:tcW w:w="9796" w:type="dxa"/>
            <w:shd w:val="clear" w:color="auto" w:fill="auto"/>
          </w:tcPr>
          <w:p w14:paraId="3FE1D025" w14:textId="77777777" w:rsidR="00FC5E61" w:rsidRPr="00952BFE" w:rsidRDefault="00FC5E61" w:rsidP="008A3838">
            <w:pPr>
              <w:pStyle w:val="Table"/>
              <w:rPr>
                <w:rFonts w:ascii="Arial" w:hAnsi="Arial" w:cs="Arial"/>
                <w:color w:val="365F91" w:themeColor="accent1" w:themeShade="BF"/>
              </w:rPr>
            </w:pPr>
          </w:p>
          <w:p w14:paraId="54FB04B7" w14:textId="77777777" w:rsidR="00FC5E61" w:rsidRPr="00952BFE" w:rsidRDefault="00FC5E61" w:rsidP="008A3838">
            <w:pPr>
              <w:pStyle w:val="Table"/>
              <w:rPr>
                <w:rFonts w:ascii="Arial" w:hAnsi="Arial" w:cs="Arial"/>
              </w:rPr>
            </w:pPr>
          </w:p>
        </w:tc>
      </w:tr>
    </w:tbl>
    <w:p w14:paraId="4D8890B8" w14:textId="77777777" w:rsidR="006F08BC" w:rsidRPr="00952BFE" w:rsidRDefault="006F08BC" w:rsidP="006F08BC">
      <w:pPr>
        <w:rPr>
          <w:rFonts w:ascii="Arial" w:hAnsi="Arial" w:cs="Arial"/>
        </w:rPr>
      </w:pPr>
    </w:p>
    <w:p w14:paraId="7522890D" w14:textId="73FBBB34" w:rsidR="001B51B8" w:rsidRPr="004B780F" w:rsidRDefault="004B780F" w:rsidP="004B780F">
      <w:pPr>
        <w:pStyle w:val="ListParagraph"/>
        <w:numPr>
          <w:ilvl w:val="0"/>
          <w:numId w:val="23"/>
        </w:numPr>
        <w:rPr>
          <w:rFonts w:ascii="Arial" w:hAnsi="Arial" w:cs="Arial"/>
        </w:rPr>
      </w:pPr>
      <w:r>
        <w:rPr>
          <w:rFonts w:ascii="Arial" w:hAnsi="Arial" w:cs="Arial"/>
        </w:rPr>
        <w:t xml:space="preserve">Do you have </w:t>
      </w:r>
      <w:r w:rsidR="00CD7D0C" w:rsidRPr="004B780F">
        <w:rPr>
          <w:rFonts w:ascii="Arial" w:hAnsi="Arial" w:cs="Arial"/>
        </w:rPr>
        <w:t xml:space="preserve">expertise </w:t>
      </w:r>
      <w:r>
        <w:rPr>
          <w:rFonts w:ascii="Arial" w:hAnsi="Arial" w:cs="Arial"/>
        </w:rPr>
        <w:t xml:space="preserve">of providing or developing </w:t>
      </w:r>
      <w:r w:rsidR="00CD7D0C" w:rsidRPr="004B780F">
        <w:rPr>
          <w:rFonts w:ascii="Arial" w:hAnsi="Arial" w:cs="Arial"/>
        </w:rPr>
        <w:t>a range of step-down services</w:t>
      </w:r>
      <w:r>
        <w:rPr>
          <w:rFonts w:ascii="Arial" w:hAnsi="Arial" w:cs="Arial"/>
        </w:rPr>
        <w:t>? In what way?</w:t>
      </w:r>
      <w:r w:rsidR="001B51B8" w:rsidRPr="004B780F">
        <w:rPr>
          <w:rFonts w:ascii="Arial" w:hAnsi="Arial" w:cs="Arial"/>
        </w:rPr>
        <w:t xml:space="preserve"> </w:t>
      </w:r>
    </w:p>
    <w:tbl>
      <w:tblPr>
        <w:tblStyle w:val="TableGrid"/>
        <w:tblW w:w="0" w:type="auto"/>
        <w:tblInd w:w="817" w:type="dxa"/>
        <w:tblLook w:val="04A0" w:firstRow="1" w:lastRow="0" w:firstColumn="1" w:lastColumn="0" w:noHBand="0" w:noVBand="1"/>
      </w:tblPr>
      <w:tblGrid>
        <w:gridCol w:w="9796"/>
      </w:tblGrid>
      <w:tr w:rsidR="00DE14FA" w:rsidRPr="00952BFE" w14:paraId="533CB39E" w14:textId="77777777" w:rsidTr="00DE14FA">
        <w:trPr>
          <w:trHeight w:val="405"/>
        </w:trPr>
        <w:tc>
          <w:tcPr>
            <w:tcW w:w="9796" w:type="dxa"/>
            <w:shd w:val="clear" w:color="auto" w:fill="365F91" w:themeFill="accent1" w:themeFillShade="BF"/>
          </w:tcPr>
          <w:p w14:paraId="3299D993" w14:textId="77777777" w:rsidR="00DE14FA" w:rsidRPr="00952BFE" w:rsidRDefault="00DE14FA" w:rsidP="00CE2510">
            <w:pPr>
              <w:pStyle w:val="StyleTableHeadBodyCalibriBackground1NotSmallcapsL"/>
              <w:rPr>
                <w:rFonts w:ascii="Arial" w:hAnsi="Arial" w:cs="Arial"/>
                <w:szCs w:val="22"/>
              </w:rPr>
            </w:pPr>
            <w:r w:rsidRPr="00952BFE">
              <w:rPr>
                <w:rFonts w:ascii="Arial" w:hAnsi="Arial" w:cs="Arial"/>
                <w:szCs w:val="22"/>
              </w:rPr>
              <w:t>response:</w:t>
            </w:r>
          </w:p>
        </w:tc>
      </w:tr>
      <w:tr w:rsidR="00DE14FA" w:rsidRPr="00952BFE" w14:paraId="0E6843B8" w14:textId="77777777" w:rsidTr="00DE14FA">
        <w:trPr>
          <w:trHeight w:val="687"/>
        </w:trPr>
        <w:tc>
          <w:tcPr>
            <w:tcW w:w="9796" w:type="dxa"/>
            <w:shd w:val="clear" w:color="auto" w:fill="auto"/>
          </w:tcPr>
          <w:p w14:paraId="5AC39EB8" w14:textId="77777777" w:rsidR="00DE14FA" w:rsidRPr="00952BFE" w:rsidRDefault="00DE14FA" w:rsidP="00CE2510">
            <w:pPr>
              <w:pStyle w:val="Table"/>
              <w:rPr>
                <w:rFonts w:ascii="Arial" w:hAnsi="Arial" w:cs="Arial"/>
                <w:color w:val="365F91" w:themeColor="accent1" w:themeShade="BF"/>
              </w:rPr>
            </w:pPr>
          </w:p>
          <w:p w14:paraId="1DACEF62" w14:textId="77777777" w:rsidR="00DE14FA" w:rsidRPr="00952BFE" w:rsidRDefault="00DE14FA" w:rsidP="00CE2510">
            <w:pPr>
              <w:pStyle w:val="Table"/>
              <w:rPr>
                <w:rFonts w:ascii="Arial" w:hAnsi="Arial" w:cs="Arial"/>
              </w:rPr>
            </w:pPr>
          </w:p>
        </w:tc>
      </w:tr>
    </w:tbl>
    <w:p w14:paraId="535A2D09" w14:textId="77777777" w:rsidR="001B51B8" w:rsidRDefault="001B51B8" w:rsidP="001B51B8">
      <w:pPr>
        <w:ind w:left="720"/>
        <w:rPr>
          <w:rFonts w:ascii="Arial" w:hAnsi="Arial" w:cs="Arial"/>
        </w:rPr>
      </w:pPr>
    </w:p>
    <w:p w14:paraId="7FE6355A" w14:textId="30E974FF" w:rsidR="00BD72A0" w:rsidRPr="004B780F" w:rsidRDefault="004B780F" w:rsidP="004B780F">
      <w:pPr>
        <w:pStyle w:val="ListParagraph"/>
        <w:numPr>
          <w:ilvl w:val="0"/>
          <w:numId w:val="23"/>
        </w:numPr>
        <w:rPr>
          <w:rFonts w:ascii="Arial" w:hAnsi="Arial" w:cs="Arial"/>
        </w:rPr>
      </w:pPr>
      <w:r>
        <w:rPr>
          <w:rFonts w:ascii="Arial" w:hAnsi="Arial" w:cs="Arial"/>
        </w:rPr>
        <w:t>Looking at the services being specified by Croydon CCG, would you be interested in providing these services?  If YES, please explain why and whether you would likely bid on your own, or possibly as part of some consortium?  If NO, please explain any particular reasons for this, including any barriers you perceive might be in place.</w:t>
      </w:r>
    </w:p>
    <w:tbl>
      <w:tblPr>
        <w:tblStyle w:val="TableGrid"/>
        <w:tblW w:w="0" w:type="auto"/>
        <w:tblInd w:w="817" w:type="dxa"/>
        <w:tblLook w:val="04A0" w:firstRow="1" w:lastRow="0" w:firstColumn="1" w:lastColumn="0" w:noHBand="0" w:noVBand="1"/>
      </w:tblPr>
      <w:tblGrid>
        <w:gridCol w:w="9796"/>
      </w:tblGrid>
      <w:tr w:rsidR="001B51B8" w:rsidRPr="00952BFE" w14:paraId="263318EB" w14:textId="77777777" w:rsidTr="008B6363">
        <w:trPr>
          <w:trHeight w:val="405"/>
        </w:trPr>
        <w:tc>
          <w:tcPr>
            <w:tcW w:w="9796" w:type="dxa"/>
            <w:shd w:val="clear" w:color="auto" w:fill="365F91" w:themeFill="accent1" w:themeFillShade="BF"/>
          </w:tcPr>
          <w:p w14:paraId="457EA2A9" w14:textId="77777777" w:rsidR="001B51B8" w:rsidRPr="00952BFE" w:rsidRDefault="001B51B8" w:rsidP="008B6363">
            <w:pPr>
              <w:pStyle w:val="StyleTableHeadBodyCalibriBackground1NotSmallcapsL"/>
              <w:rPr>
                <w:rFonts w:ascii="Arial" w:hAnsi="Arial" w:cs="Arial"/>
                <w:szCs w:val="22"/>
              </w:rPr>
            </w:pPr>
            <w:r w:rsidRPr="00952BFE">
              <w:rPr>
                <w:rFonts w:ascii="Arial" w:hAnsi="Arial" w:cs="Arial"/>
                <w:szCs w:val="22"/>
              </w:rPr>
              <w:t>response:</w:t>
            </w:r>
          </w:p>
        </w:tc>
      </w:tr>
      <w:tr w:rsidR="001B51B8" w:rsidRPr="00952BFE" w14:paraId="43A12FA0" w14:textId="77777777" w:rsidTr="008B6363">
        <w:trPr>
          <w:trHeight w:val="687"/>
        </w:trPr>
        <w:tc>
          <w:tcPr>
            <w:tcW w:w="9796" w:type="dxa"/>
            <w:shd w:val="clear" w:color="auto" w:fill="auto"/>
          </w:tcPr>
          <w:p w14:paraId="114FBBF3" w14:textId="77777777" w:rsidR="001B51B8" w:rsidRPr="00952BFE" w:rsidRDefault="001B51B8" w:rsidP="008B6363">
            <w:pPr>
              <w:pStyle w:val="Table"/>
              <w:rPr>
                <w:rFonts w:ascii="Arial" w:hAnsi="Arial" w:cs="Arial"/>
                <w:color w:val="365F91" w:themeColor="accent1" w:themeShade="BF"/>
              </w:rPr>
            </w:pPr>
          </w:p>
          <w:p w14:paraId="3AEA252E" w14:textId="77777777" w:rsidR="001B51B8" w:rsidRPr="00952BFE" w:rsidRDefault="001B51B8" w:rsidP="008B6363">
            <w:pPr>
              <w:pStyle w:val="Table"/>
              <w:rPr>
                <w:rFonts w:ascii="Arial" w:hAnsi="Arial" w:cs="Arial"/>
              </w:rPr>
            </w:pPr>
          </w:p>
        </w:tc>
      </w:tr>
    </w:tbl>
    <w:p w14:paraId="4A7E94E2" w14:textId="77777777" w:rsidR="001B51B8" w:rsidRDefault="001B51B8" w:rsidP="001B51B8">
      <w:pPr>
        <w:ind w:left="720"/>
        <w:rPr>
          <w:rFonts w:ascii="Arial" w:hAnsi="Arial" w:cs="Arial"/>
        </w:rPr>
      </w:pPr>
    </w:p>
    <w:p w14:paraId="3D99A7A5" w14:textId="5EC24087" w:rsidR="00BD72A0" w:rsidRPr="004B780F" w:rsidRDefault="004B780F" w:rsidP="004B780F">
      <w:pPr>
        <w:pStyle w:val="ListParagraph"/>
        <w:numPr>
          <w:ilvl w:val="0"/>
          <w:numId w:val="23"/>
        </w:numPr>
        <w:rPr>
          <w:rFonts w:ascii="Arial" w:hAnsi="Arial" w:cs="Arial"/>
        </w:rPr>
      </w:pPr>
      <w:r w:rsidRPr="004B780F">
        <w:rPr>
          <w:rFonts w:ascii="Arial" w:hAnsi="Arial" w:cs="Arial"/>
        </w:rPr>
        <w:t>Looking at the draft Service Specification (and Memorandum of Information), do you feel that the service specified in appropriate and optimal?  Your feedback and reasons for this would be really appreciated.</w:t>
      </w:r>
    </w:p>
    <w:tbl>
      <w:tblPr>
        <w:tblStyle w:val="TableGrid"/>
        <w:tblW w:w="0" w:type="auto"/>
        <w:tblInd w:w="817" w:type="dxa"/>
        <w:tblLook w:val="04A0" w:firstRow="1" w:lastRow="0" w:firstColumn="1" w:lastColumn="0" w:noHBand="0" w:noVBand="1"/>
      </w:tblPr>
      <w:tblGrid>
        <w:gridCol w:w="9796"/>
      </w:tblGrid>
      <w:tr w:rsidR="00E35970" w:rsidRPr="00952BFE" w14:paraId="7EE70364" w14:textId="77777777" w:rsidTr="008A3838">
        <w:trPr>
          <w:trHeight w:val="405"/>
        </w:trPr>
        <w:tc>
          <w:tcPr>
            <w:tcW w:w="9796" w:type="dxa"/>
            <w:shd w:val="clear" w:color="auto" w:fill="365F91" w:themeFill="accent1" w:themeFillShade="BF"/>
          </w:tcPr>
          <w:p w14:paraId="065ED391"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0EB8BD41" w14:textId="77777777" w:rsidTr="00952BFE">
        <w:trPr>
          <w:trHeight w:val="687"/>
        </w:trPr>
        <w:tc>
          <w:tcPr>
            <w:tcW w:w="9796" w:type="dxa"/>
            <w:shd w:val="clear" w:color="auto" w:fill="auto"/>
          </w:tcPr>
          <w:p w14:paraId="7F7A097D" w14:textId="77777777" w:rsidR="00E35970" w:rsidRPr="00952BFE" w:rsidRDefault="00E35970" w:rsidP="008A3838">
            <w:pPr>
              <w:pStyle w:val="Table"/>
              <w:rPr>
                <w:rFonts w:ascii="Arial" w:hAnsi="Arial" w:cs="Arial"/>
                <w:color w:val="365F91" w:themeColor="accent1" w:themeShade="BF"/>
              </w:rPr>
            </w:pPr>
          </w:p>
          <w:p w14:paraId="07CAEB7D" w14:textId="77777777" w:rsidR="00E35970" w:rsidRPr="00952BFE" w:rsidRDefault="00E35970" w:rsidP="008A3838">
            <w:pPr>
              <w:pStyle w:val="Table"/>
              <w:rPr>
                <w:rFonts w:ascii="Arial" w:hAnsi="Arial" w:cs="Arial"/>
              </w:rPr>
            </w:pPr>
          </w:p>
        </w:tc>
      </w:tr>
    </w:tbl>
    <w:p w14:paraId="0178128B" w14:textId="77777777" w:rsidR="00E35970" w:rsidRDefault="00E35970" w:rsidP="00E35970">
      <w:pPr>
        <w:ind w:firstLine="720"/>
        <w:rPr>
          <w:rFonts w:ascii="Arial" w:hAnsi="Arial" w:cs="Arial"/>
        </w:rPr>
      </w:pPr>
    </w:p>
    <w:p w14:paraId="3298ABD7" w14:textId="41CFBE4C" w:rsidR="00E35970" w:rsidRPr="00DF62CD" w:rsidRDefault="00E35970" w:rsidP="00DF62CD">
      <w:pPr>
        <w:pStyle w:val="ListParagraph"/>
        <w:numPr>
          <w:ilvl w:val="0"/>
          <w:numId w:val="23"/>
        </w:numPr>
        <w:jc w:val="both"/>
        <w:rPr>
          <w:rFonts w:ascii="Arial" w:hAnsi="Arial" w:cs="Arial"/>
        </w:rPr>
      </w:pPr>
      <w:r w:rsidRPr="00DF62CD">
        <w:rPr>
          <w:rFonts w:ascii="Arial" w:hAnsi="Arial" w:cs="Arial"/>
        </w:rPr>
        <w:t xml:space="preserve">The CCG </w:t>
      </w:r>
      <w:r w:rsidR="006C3A9D" w:rsidRPr="00DF62CD">
        <w:rPr>
          <w:rFonts w:ascii="Arial" w:hAnsi="Arial" w:cs="Arial"/>
        </w:rPr>
        <w:t>aims</w:t>
      </w:r>
      <w:r w:rsidRPr="00DF62CD">
        <w:rPr>
          <w:rFonts w:ascii="Arial" w:hAnsi="Arial" w:cs="Arial"/>
        </w:rPr>
        <w:t xml:space="preserve"> to develop a model that is accessible and </w:t>
      </w:r>
      <w:r w:rsidR="006C3A9D" w:rsidRPr="00DF62CD">
        <w:rPr>
          <w:rFonts w:ascii="Arial" w:hAnsi="Arial" w:cs="Arial"/>
        </w:rPr>
        <w:t xml:space="preserve">equitable to our </w:t>
      </w:r>
      <w:r w:rsidRPr="00DF62CD">
        <w:rPr>
          <w:rFonts w:ascii="Arial" w:hAnsi="Arial" w:cs="Arial"/>
        </w:rPr>
        <w:t xml:space="preserve">patient </w:t>
      </w:r>
      <w:r w:rsidR="006C3A9D" w:rsidRPr="00DF62CD">
        <w:rPr>
          <w:rFonts w:ascii="Arial" w:hAnsi="Arial" w:cs="Arial"/>
        </w:rPr>
        <w:t>across the borough. One consideration to deliver this aim is to increase</w:t>
      </w:r>
      <w:r w:rsidRPr="00DF62CD">
        <w:rPr>
          <w:rFonts w:ascii="Arial" w:hAnsi="Arial" w:cs="Arial"/>
        </w:rPr>
        <w:t xml:space="preserve"> the use of</w:t>
      </w:r>
      <w:r w:rsidR="001B51B8" w:rsidRPr="00DF62CD">
        <w:rPr>
          <w:rFonts w:ascii="Arial" w:hAnsi="Arial" w:cs="Arial"/>
        </w:rPr>
        <w:t xml:space="preserve"> technology</w:t>
      </w:r>
      <w:r w:rsidR="00200D82" w:rsidRPr="00DF62CD">
        <w:rPr>
          <w:rFonts w:ascii="Arial" w:hAnsi="Arial" w:cs="Arial"/>
        </w:rPr>
        <w:t xml:space="preserve">. </w:t>
      </w:r>
      <w:r w:rsidR="004B780F" w:rsidRPr="00DF62CD">
        <w:rPr>
          <w:rFonts w:ascii="Arial" w:hAnsi="Arial" w:cs="Arial"/>
        </w:rPr>
        <w:t>Do you have experience, or are you aware of relevant technology that might impact positively on the provision of this type of service? Please explain this and the impact likely for patients</w:t>
      </w:r>
      <w:r w:rsidR="006C3A9D" w:rsidRPr="00DF62CD">
        <w:rPr>
          <w:rFonts w:ascii="Arial" w:hAnsi="Arial" w:cs="Arial"/>
        </w:rPr>
        <w:t xml:space="preserve">. </w:t>
      </w:r>
    </w:p>
    <w:tbl>
      <w:tblPr>
        <w:tblStyle w:val="TableGrid"/>
        <w:tblW w:w="0" w:type="auto"/>
        <w:tblInd w:w="817" w:type="dxa"/>
        <w:tblLook w:val="04A0" w:firstRow="1" w:lastRow="0" w:firstColumn="1" w:lastColumn="0" w:noHBand="0" w:noVBand="1"/>
      </w:tblPr>
      <w:tblGrid>
        <w:gridCol w:w="9772"/>
      </w:tblGrid>
      <w:tr w:rsidR="00E35970" w:rsidRPr="00952BFE" w14:paraId="6D7E788E" w14:textId="77777777" w:rsidTr="00E35970">
        <w:trPr>
          <w:trHeight w:val="401"/>
        </w:trPr>
        <w:tc>
          <w:tcPr>
            <w:tcW w:w="9772" w:type="dxa"/>
            <w:shd w:val="clear" w:color="auto" w:fill="365F91" w:themeFill="accent1" w:themeFillShade="BF"/>
          </w:tcPr>
          <w:p w14:paraId="2E54279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lastRenderedPageBreak/>
              <w:t>response:</w:t>
            </w:r>
          </w:p>
        </w:tc>
      </w:tr>
      <w:tr w:rsidR="00E35970" w:rsidRPr="00952BFE" w14:paraId="55C84907" w14:textId="77777777" w:rsidTr="00952BFE">
        <w:trPr>
          <w:trHeight w:val="702"/>
        </w:trPr>
        <w:tc>
          <w:tcPr>
            <w:tcW w:w="9772" w:type="dxa"/>
            <w:shd w:val="clear" w:color="auto" w:fill="auto"/>
          </w:tcPr>
          <w:p w14:paraId="27E3D719" w14:textId="77777777" w:rsidR="00E35970" w:rsidRPr="00952BFE" w:rsidRDefault="00E35970" w:rsidP="008A3838">
            <w:pPr>
              <w:pStyle w:val="Table"/>
              <w:rPr>
                <w:rFonts w:ascii="Arial" w:hAnsi="Arial" w:cs="Arial"/>
                <w:color w:val="365F91" w:themeColor="accent1" w:themeShade="BF"/>
              </w:rPr>
            </w:pPr>
          </w:p>
          <w:p w14:paraId="6ABFA921" w14:textId="77777777" w:rsidR="00E35970" w:rsidRPr="00952BFE" w:rsidRDefault="00E35970" w:rsidP="008A3838">
            <w:pPr>
              <w:pStyle w:val="Table"/>
              <w:rPr>
                <w:rFonts w:ascii="Arial" w:hAnsi="Arial" w:cs="Arial"/>
              </w:rPr>
            </w:pPr>
          </w:p>
        </w:tc>
      </w:tr>
    </w:tbl>
    <w:p w14:paraId="65C9877D" w14:textId="77777777" w:rsidR="00A8186C" w:rsidRDefault="00A8186C" w:rsidP="00DE14FA">
      <w:pPr>
        <w:jc w:val="both"/>
        <w:rPr>
          <w:rFonts w:ascii="Arial" w:hAnsi="Arial" w:cs="Arial"/>
        </w:rPr>
      </w:pPr>
    </w:p>
    <w:p w14:paraId="1D58FA61" w14:textId="2601A1D6" w:rsidR="00E35970" w:rsidRPr="00431939" w:rsidRDefault="00431939" w:rsidP="00DF62CD">
      <w:pPr>
        <w:pStyle w:val="ListParagraph"/>
        <w:numPr>
          <w:ilvl w:val="0"/>
          <w:numId w:val="23"/>
        </w:numPr>
        <w:jc w:val="both"/>
        <w:rPr>
          <w:rFonts w:ascii="Arial" w:hAnsi="Arial" w:cs="Arial"/>
        </w:rPr>
      </w:pPr>
      <w:r>
        <w:rPr>
          <w:rFonts w:ascii="Arial" w:hAnsi="Arial" w:cs="Arial"/>
        </w:rPr>
        <w:t xml:space="preserve">Do you feel that the specification is written in a sufficient way that would facilitate your possible development of a tender response, including specifically allowing you to propose a service and workforce model that would be able to deliver optimal benefit for the NHS and patients? Please provide further details where relevant. </w:t>
      </w:r>
    </w:p>
    <w:tbl>
      <w:tblPr>
        <w:tblStyle w:val="TableGrid"/>
        <w:tblW w:w="0" w:type="auto"/>
        <w:tblInd w:w="817" w:type="dxa"/>
        <w:tblLook w:val="04A0" w:firstRow="1" w:lastRow="0" w:firstColumn="1" w:lastColumn="0" w:noHBand="0" w:noVBand="1"/>
      </w:tblPr>
      <w:tblGrid>
        <w:gridCol w:w="9772"/>
      </w:tblGrid>
      <w:tr w:rsidR="00E35970" w:rsidRPr="00952BFE" w14:paraId="46B895A8" w14:textId="77777777" w:rsidTr="008A3838">
        <w:trPr>
          <w:trHeight w:val="401"/>
        </w:trPr>
        <w:tc>
          <w:tcPr>
            <w:tcW w:w="9772" w:type="dxa"/>
            <w:shd w:val="clear" w:color="auto" w:fill="365F91" w:themeFill="accent1" w:themeFillShade="BF"/>
          </w:tcPr>
          <w:p w14:paraId="0B0B2C8B"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5B774751" w14:textId="77777777" w:rsidTr="00952BFE">
        <w:trPr>
          <w:trHeight w:val="702"/>
        </w:trPr>
        <w:tc>
          <w:tcPr>
            <w:tcW w:w="9772" w:type="dxa"/>
            <w:shd w:val="clear" w:color="auto" w:fill="auto"/>
          </w:tcPr>
          <w:p w14:paraId="32521A9C" w14:textId="77777777" w:rsidR="00E35970" w:rsidRPr="00952BFE" w:rsidRDefault="00E35970" w:rsidP="008A3838">
            <w:pPr>
              <w:pStyle w:val="Table"/>
              <w:rPr>
                <w:rFonts w:ascii="Arial" w:hAnsi="Arial" w:cs="Arial"/>
                <w:color w:val="365F91" w:themeColor="accent1" w:themeShade="BF"/>
              </w:rPr>
            </w:pPr>
          </w:p>
          <w:p w14:paraId="12D39E94" w14:textId="77777777" w:rsidR="00E35970" w:rsidRPr="00952BFE" w:rsidRDefault="00E35970" w:rsidP="008A3838">
            <w:pPr>
              <w:pStyle w:val="Table"/>
              <w:rPr>
                <w:rFonts w:ascii="Arial" w:hAnsi="Arial" w:cs="Arial"/>
              </w:rPr>
            </w:pPr>
          </w:p>
        </w:tc>
      </w:tr>
    </w:tbl>
    <w:p w14:paraId="1ECAABEB" w14:textId="77777777" w:rsidR="00E35970" w:rsidRDefault="00E35970" w:rsidP="00E35970">
      <w:pPr>
        <w:ind w:left="720"/>
        <w:jc w:val="both"/>
        <w:rPr>
          <w:rFonts w:ascii="Arial" w:hAnsi="Arial" w:cs="Arial"/>
        </w:rPr>
      </w:pPr>
    </w:p>
    <w:p w14:paraId="71D9F0AA" w14:textId="31253C87" w:rsidR="00FC5E61" w:rsidRPr="00A8186C" w:rsidRDefault="00DF62CD" w:rsidP="00DF62CD">
      <w:pPr>
        <w:pStyle w:val="ListParagraph"/>
        <w:numPr>
          <w:ilvl w:val="0"/>
          <w:numId w:val="23"/>
        </w:num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 xml:space="preserve">Are you aware of </w:t>
      </w:r>
      <w:r w:rsidR="00FC5E61" w:rsidRPr="00A8186C">
        <w:rPr>
          <w:rFonts w:ascii="Arial" w:eastAsia="Times New Roman" w:hAnsi="Arial" w:cs="Arial"/>
          <w:color w:val="000000"/>
          <w:lang w:eastAsia="en-GB"/>
        </w:rPr>
        <w:t>examples of success</w:t>
      </w:r>
      <w:r w:rsidR="00DE14FA">
        <w:rPr>
          <w:rFonts w:ascii="Arial" w:eastAsia="Times New Roman" w:hAnsi="Arial" w:cs="Arial"/>
          <w:color w:val="000000"/>
          <w:lang w:eastAsia="en-GB"/>
        </w:rPr>
        <w:t>es</w:t>
      </w:r>
      <w:r w:rsidR="00FC5E61" w:rsidRPr="00A8186C">
        <w:rPr>
          <w:rFonts w:ascii="Arial" w:eastAsia="Times New Roman" w:hAnsi="Arial" w:cs="Arial"/>
          <w:color w:val="000000"/>
          <w:lang w:eastAsia="en-GB"/>
        </w:rPr>
        <w:t xml:space="preserve"> </w:t>
      </w:r>
      <w:r>
        <w:rPr>
          <w:rFonts w:ascii="Arial" w:eastAsia="Times New Roman" w:hAnsi="Arial" w:cs="Arial"/>
          <w:color w:val="000000"/>
          <w:lang w:eastAsia="en-GB"/>
        </w:rPr>
        <w:t>and/or innovations that the Croydon CCG should take account of as is seeks to commission a new local service.  E.g. if you have an example of excellent service specification you are able to share – highlighting any aspects that the CCG should take account of?</w:t>
      </w:r>
    </w:p>
    <w:p w14:paraId="1546EFE1" w14:textId="77777777" w:rsidR="00FC5E61" w:rsidRPr="00952BFE" w:rsidRDefault="00FC5E61" w:rsidP="00E35970">
      <w:pPr>
        <w:ind w:left="720"/>
        <w:jc w:val="both"/>
        <w:rPr>
          <w:rFonts w:ascii="Arial" w:hAnsi="Arial" w:cs="Arial"/>
        </w:rPr>
      </w:pPr>
    </w:p>
    <w:tbl>
      <w:tblPr>
        <w:tblStyle w:val="TableGrid"/>
        <w:tblW w:w="0" w:type="auto"/>
        <w:tblInd w:w="817" w:type="dxa"/>
        <w:tblLook w:val="04A0" w:firstRow="1" w:lastRow="0" w:firstColumn="1" w:lastColumn="0" w:noHBand="0" w:noVBand="1"/>
      </w:tblPr>
      <w:tblGrid>
        <w:gridCol w:w="9772"/>
      </w:tblGrid>
      <w:tr w:rsidR="00FC5E61" w:rsidRPr="00952BFE" w14:paraId="5D0A76F1" w14:textId="77777777" w:rsidTr="008A3838">
        <w:trPr>
          <w:trHeight w:val="401"/>
        </w:trPr>
        <w:tc>
          <w:tcPr>
            <w:tcW w:w="9772" w:type="dxa"/>
            <w:shd w:val="clear" w:color="auto" w:fill="365F91" w:themeFill="accent1" w:themeFillShade="BF"/>
          </w:tcPr>
          <w:p w14:paraId="4AE8B8E8"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477E3470" w14:textId="77777777" w:rsidTr="00952BFE">
        <w:trPr>
          <w:trHeight w:val="702"/>
        </w:trPr>
        <w:tc>
          <w:tcPr>
            <w:tcW w:w="9772" w:type="dxa"/>
            <w:shd w:val="clear" w:color="auto" w:fill="auto"/>
          </w:tcPr>
          <w:p w14:paraId="7581F382" w14:textId="77777777" w:rsidR="00FC5E61" w:rsidRPr="00952BFE" w:rsidRDefault="00FC5E61" w:rsidP="008A3838">
            <w:pPr>
              <w:pStyle w:val="Table"/>
              <w:rPr>
                <w:rFonts w:ascii="Arial" w:hAnsi="Arial" w:cs="Arial"/>
                <w:color w:val="365F91" w:themeColor="accent1" w:themeShade="BF"/>
              </w:rPr>
            </w:pPr>
          </w:p>
          <w:p w14:paraId="1567BB04" w14:textId="77777777" w:rsidR="00FC5E61" w:rsidRPr="00952BFE" w:rsidRDefault="00FC5E61" w:rsidP="008A3838">
            <w:pPr>
              <w:pStyle w:val="Table"/>
              <w:rPr>
                <w:rFonts w:ascii="Arial" w:hAnsi="Arial" w:cs="Arial"/>
              </w:rPr>
            </w:pPr>
          </w:p>
        </w:tc>
      </w:tr>
    </w:tbl>
    <w:p w14:paraId="5D6D4AE0" w14:textId="77777777" w:rsidR="00FC5E61" w:rsidRPr="00952BFE" w:rsidRDefault="00FC5E61" w:rsidP="00E35970">
      <w:pPr>
        <w:ind w:left="720"/>
        <w:jc w:val="both"/>
        <w:rPr>
          <w:rFonts w:ascii="Arial" w:hAnsi="Arial" w:cs="Arial"/>
        </w:rPr>
      </w:pPr>
    </w:p>
    <w:p w14:paraId="0A312EAC" w14:textId="34F73C44" w:rsidR="00DE14FA" w:rsidRPr="00431939" w:rsidRDefault="00431939" w:rsidP="00DF62CD">
      <w:pPr>
        <w:pStyle w:val="ListParagraph"/>
        <w:numPr>
          <w:ilvl w:val="0"/>
          <w:numId w:val="23"/>
        </w:numPr>
        <w:rPr>
          <w:rFonts w:ascii="Arial" w:hAnsi="Arial" w:cs="Arial"/>
          <w:szCs w:val="24"/>
        </w:rPr>
      </w:pPr>
      <w:r>
        <w:rPr>
          <w:rFonts w:ascii="Arial" w:hAnsi="Arial" w:cs="Arial"/>
          <w:szCs w:val="24"/>
        </w:rPr>
        <w:t>Recognising that the intended contract price needs to be containable within the affordability threshold of £1.1m per year</w:t>
      </w:r>
      <w:r w:rsidRPr="00431939">
        <w:rPr>
          <w:rFonts w:ascii="Arial" w:hAnsi="Arial" w:cs="Arial"/>
          <w:szCs w:val="24"/>
        </w:rPr>
        <w:t xml:space="preserve">, </w:t>
      </w:r>
      <w:r>
        <w:rPr>
          <w:rFonts w:ascii="Arial" w:hAnsi="Arial" w:cs="Arial"/>
          <w:szCs w:val="24"/>
        </w:rPr>
        <w:t xml:space="preserve">would you give your assessment as to </w:t>
      </w:r>
      <w:r w:rsidRPr="00431939">
        <w:rPr>
          <w:rFonts w:ascii="Arial" w:hAnsi="Arial" w:cs="Arial"/>
          <w:szCs w:val="24"/>
        </w:rPr>
        <w:t xml:space="preserve">how many tiered bed spaces </w:t>
      </w:r>
      <w:r>
        <w:rPr>
          <w:rFonts w:ascii="Arial" w:hAnsi="Arial" w:cs="Arial"/>
          <w:szCs w:val="24"/>
        </w:rPr>
        <w:t xml:space="preserve">could be commissioned in line with the </w:t>
      </w:r>
      <w:r w:rsidRPr="00431939">
        <w:rPr>
          <w:rFonts w:ascii="Arial" w:hAnsi="Arial" w:cs="Arial"/>
          <w:szCs w:val="24"/>
        </w:rPr>
        <w:t xml:space="preserve">service specification and the range of forensic patients </w:t>
      </w:r>
      <w:r>
        <w:rPr>
          <w:rFonts w:ascii="Arial" w:hAnsi="Arial" w:cs="Arial"/>
          <w:szCs w:val="24"/>
        </w:rPr>
        <w:t>that could reasonably receive a service</w:t>
      </w:r>
      <w:r w:rsidRPr="00431939">
        <w:rPr>
          <w:rFonts w:ascii="Arial" w:hAnsi="Arial" w:cs="Arial"/>
          <w:szCs w:val="24"/>
        </w:rPr>
        <w:t>?</w:t>
      </w:r>
      <w:r>
        <w:rPr>
          <w:rFonts w:ascii="Arial" w:hAnsi="Arial" w:cs="Arial"/>
          <w:szCs w:val="24"/>
        </w:rPr>
        <w:t xml:space="preserve"> </w:t>
      </w:r>
      <w:proofErr w:type="gramStart"/>
      <w:r>
        <w:rPr>
          <w:rFonts w:ascii="Arial" w:hAnsi="Arial" w:cs="Arial"/>
          <w:szCs w:val="24"/>
        </w:rPr>
        <w:t>i.e</w:t>
      </w:r>
      <w:proofErr w:type="gramEnd"/>
      <w:r>
        <w:rPr>
          <w:rFonts w:ascii="Arial" w:hAnsi="Arial" w:cs="Arial"/>
          <w:szCs w:val="24"/>
        </w:rPr>
        <w:t>. to what extent is the current commissioning budget able to deliver services to meet local need?</w:t>
      </w:r>
    </w:p>
    <w:tbl>
      <w:tblPr>
        <w:tblStyle w:val="TableGrid"/>
        <w:tblW w:w="0" w:type="auto"/>
        <w:tblInd w:w="817" w:type="dxa"/>
        <w:tblLook w:val="04A0" w:firstRow="1" w:lastRow="0" w:firstColumn="1" w:lastColumn="0" w:noHBand="0" w:noVBand="1"/>
      </w:tblPr>
      <w:tblGrid>
        <w:gridCol w:w="9772"/>
      </w:tblGrid>
      <w:tr w:rsidR="00E35970" w:rsidRPr="00952BFE" w14:paraId="47590CC3" w14:textId="77777777" w:rsidTr="008A3838">
        <w:trPr>
          <w:trHeight w:val="401"/>
        </w:trPr>
        <w:tc>
          <w:tcPr>
            <w:tcW w:w="9772" w:type="dxa"/>
            <w:shd w:val="clear" w:color="auto" w:fill="365F91" w:themeFill="accent1" w:themeFillShade="BF"/>
          </w:tcPr>
          <w:p w14:paraId="65A6B42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3C822BD9" w14:textId="77777777" w:rsidTr="00952BFE">
        <w:trPr>
          <w:trHeight w:val="702"/>
        </w:trPr>
        <w:tc>
          <w:tcPr>
            <w:tcW w:w="9772" w:type="dxa"/>
            <w:shd w:val="clear" w:color="auto" w:fill="auto"/>
          </w:tcPr>
          <w:p w14:paraId="3E4B6636" w14:textId="77777777" w:rsidR="00E35970" w:rsidRPr="00952BFE" w:rsidRDefault="00E35970" w:rsidP="008A3838">
            <w:pPr>
              <w:pStyle w:val="Table"/>
              <w:rPr>
                <w:rFonts w:ascii="Arial" w:hAnsi="Arial" w:cs="Arial"/>
                <w:color w:val="365F91" w:themeColor="accent1" w:themeShade="BF"/>
              </w:rPr>
            </w:pPr>
          </w:p>
          <w:p w14:paraId="6D9D097F" w14:textId="77777777" w:rsidR="00E35970" w:rsidRPr="00952BFE" w:rsidRDefault="00E35970" w:rsidP="008A3838">
            <w:pPr>
              <w:pStyle w:val="Table"/>
              <w:rPr>
                <w:rFonts w:ascii="Arial" w:hAnsi="Arial" w:cs="Arial"/>
              </w:rPr>
            </w:pPr>
          </w:p>
        </w:tc>
      </w:tr>
    </w:tbl>
    <w:p w14:paraId="4C6CFF94" w14:textId="77777777" w:rsidR="0032596D" w:rsidRPr="00952BFE" w:rsidRDefault="0032596D" w:rsidP="0032596D">
      <w:pPr>
        <w:ind w:left="720"/>
        <w:jc w:val="both"/>
        <w:rPr>
          <w:rFonts w:ascii="Arial" w:hAnsi="Arial" w:cs="Arial"/>
        </w:rPr>
      </w:pPr>
    </w:p>
    <w:p w14:paraId="3CF8966F" w14:textId="680B8683" w:rsidR="0032596D" w:rsidRPr="0032596D" w:rsidRDefault="00431939" w:rsidP="00DF62CD">
      <w:pPr>
        <w:pStyle w:val="ListParagraph"/>
        <w:numPr>
          <w:ilvl w:val="0"/>
          <w:numId w:val="23"/>
        </w:numPr>
        <w:rPr>
          <w:rFonts w:ascii="Arial" w:hAnsi="Arial" w:cs="Arial"/>
          <w:sz w:val="22"/>
        </w:rPr>
      </w:pPr>
      <w:r w:rsidRPr="00431939">
        <w:rPr>
          <w:rFonts w:ascii="Arial" w:hAnsi="Arial" w:cs="Arial"/>
          <w:szCs w:val="24"/>
        </w:rPr>
        <w:t>Do you see any particular challenges or concerns about mobilising a new service contract within a 4 month mobilisation period?</w:t>
      </w:r>
      <w:r>
        <w:rPr>
          <w:rFonts w:ascii="Arial" w:hAnsi="Arial" w:cs="Arial"/>
          <w:szCs w:val="24"/>
        </w:rPr>
        <w:t xml:space="preserve"> Could a service be mobilised more quickly than this? Pl</w:t>
      </w:r>
      <w:r w:rsidRPr="00431939">
        <w:rPr>
          <w:rFonts w:ascii="Arial" w:hAnsi="Arial" w:cs="Arial"/>
          <w:szCs w:val="24"/>
        </w:rPr>
        <w:t>ease explain.</w:t>
      </w:r>
    </w:p>
    <w:tbl>
      <w:tblPr>
        <w:tblStyle w:val="TableGrid"/>
        <w:tblW w:w="0" w:type="auto"/>
        <w:tblInd w:w="817" w:type="dxa"/>
        <w:tblLook w:val="04A0" w:firstRow="1" w:lastRow="0" w:firstColumn="1" w:lastColumn="0" w:noHBand="0" w:noVBand="1"/>
      </w:tblPr>
      <w:tblGrid>
        <w:gridCol w:w="9772"/>
      </w:tblGrid>
      <w:tr w:rsidR="0032596D" w:rsidRPr="00952BFE" w14:paraId="2FBB70AA" w14:textId="77777777" w:rsidTr="00CE2510">
        <w:trPr>
          <w:trHeight w:val="401"/>
        </w:trPr>
        <w:tc>
          <w:tcPr>
            <w:tcW w:w="9772" w:type="dxa"/>
            <w:shd w:val="clear" w:color="auto" w:fill="365F91" w:themeFill="accent1" w:themeFillShade="BF"/>
          </w:tcPr>
          <w:p w14:paraId="6820070D" w14:textId="77777777" w:rsidR="0032596D" w:rsidRPr="00952BFE" w:rsidRDefault="0032596D" w:rsidP="00CE2510">
            <w:pPr>
              <w:pStyle w:val="StyleTableHeadBodyCalibriBackground1NotSmallcapsL"/>
              <w:rPr>
                <w:rFonts w:ascii="Arial" w:hAnsi="Arial" w:cs="Arial"/>
                <w:szCs w:val="22"/>
              </w:rPr>
            </w:pPr>
            <w:r w:rsidRPr="00952BFE">
              <w:rPr>
                <w:rFonts w:ascii="Arial" w:hAnsi="Arial" w:cs="Arial"/>
                <w:szCs w:val="22"/>
              </w:rPr>
              <w:t>response:</w:t>
            </w:r>
          </w:p>
        </w:tc>
      </w:tr>
      <w:tr w:rsidR="0032596D" w:rsidRPr="00952BFE" w14:paraId="5DCB6557" w14:textId="77777777" w:rsidTr="00CE2510">
        <w:trPr>
          <w:trHeight w:val="702"/>
        </w:trPr>
        <w:tc>
          <w:tcPr>
            <w:tcW w:w="9772" w:type="dxa"/>
            <w:shd w:val="clear" w:color="auto" w:fill="auto"/>
          </w:tcPr>
          <w:p w14:paraId="44DDF5A9" w14:textId="77777777" w:rsidR="0032596D" w:rsidRPr="00952BFE" w:rsidRDefault="0032596D" w:rsidP="00CE2510">
            <w:pPr>
              <w:pStyle w:val="Table"/>
              <w:rPr>
                <w:rFonts w:ascii="Arial" w:hAnsi="Arial" w:cs="Arial"/>
                <w:color w:val="365F91" w:themeColor="accent1" w:themeShade="BF"/>
              </w:rPr>
            </w:pPr>
          </w:p>
          <w:p w14:paraId="12262E50" w14:textId="77777777" w:rsidR="0032596D" w:rsidRPr="00952BFE" w:rsidRDefault="0032596D" w:rsidP="00CE2510">
            <w:pPr>
              <w:pStyle w:val="Table"/>
              <w:rPr>
                <w:rFonts w:ascii="Arial" w:hAnsi="Arial" w:cs="Arial"/>
              </w:rPr>
            </w:pPr>
          </w:p>
        </w:tc>
      </w:tr>
    </w:tbl>
    <w:p w14:paraId="49C81DBD" w14:textId="77777777" w:rsidR="001F042B" w:rsidRPr="00952BFE" w:rsidRDefault="001F042B" w:rsidP="00431939">
      <w:pPr>
        <w:rPr>
          <w:rFonts w:ascii="Arial" w:hAnsi="Arial" w:cs="Arial"/>
        </w:rPr>
      </w:pPr>
    </w:p>
    <w:p w14:paraId="38B799E5" w14:textId="11EA43EE" w:rsidR="000E5031" w:rsidRPr="00A8186C" w:rsidRDefault="00431939" w:rsidP="00DF62CD">
      <w:pPr>
        <w:pStyle w:val="ListParagraph"/>
        <w:numPr>
          <w:ilvl w:val="0"/>
          <w:numId w:val="23"/>
        </w:numPr>
        <w:rPr>
          <w:rFonts w:ascii="Arial" w:hAnsi="Arial" w:cs="Arial"/>
        </w:rPr>
      </w:pPr>
      <w:bookmarkStart w:id="0" w:name="_Ref422298284"/>
      <w:r>
        <w:rPr>
          <w:rFonts w:ascii="Arial" w:hAnsi="Arial" w:cs="Arial"/>
        </w:rPr>
        <w:lastRenderedPageBreak/>
        <w:t>Would you be happy to discuss any issues further, should the NHS Croydon CCG have further questio</w:t>
      </w:r>
      <w:bookmarkEnd w:id="0"/>
      <w:r>
        <w:rPr>
          <w:rFonts w:ascii="Arial" w:hAnsi="Arial" w:cs="Arial"/>
        </w:rPr>
        <w:t>ns?</w:t>
      </w:r>
    </w:p>
    <w:tbl>
      <w:tblPr>
        <w:tblStyle w:val="TableGrid"/>
        <w:tblW w:w="0" w:type="auto"/>
        <w:tblInd w:w="817" w:type="dxa"/>
        <w:tblLook w:val="04A0" w:firstRow="1" w:lastRow="0" w:firstColumn="1" w:lastColumn="0" w:noHBand="0" w:noVBand="1"/>
      </w:tblPr>
      <w:tblGrid>
        <w:gridCol w:w="9772"/>
      </w:tblGrid>
      <w:tr w:rsidR="00431939" w:rsidRPr="00952BFE" w14:paraId="2679C1CF" w14:textId="77777777" w:rsidTr="00431939">
        <w:trPr>
          <w:trHeight w:val="401"/>
        </w:trPr>
        <w:tc>
          <w:tcPr>
            <w:tcW w:w="9772" w:type="dxa"/>
            <w:shd w:val="clear" w:color="auto" w:fill="365F91" w:themeFill="accent1" w:themeFillShade="BF"/>
          </w:tcPr>
          <w:p w14:paraId="723CEDC0" w14:textId="53398B34" w:rsidR="00431939" w:rsidRPr="00952BFE" w:rsidRDefault="00431939" w:rsidP="003375E2">
            <w:pPr>
              <w:pStyle w:val="StyleTableHeadBodyCalibriBackground1NotSmallcapsL"/>
              <w:rPr>
                <w:rFonts w:ascii="Arial" w:hAnsi="Arial" w:cs="Arial"/>
                <w:szCs w:val="22"/>
              </w:rPr>
            </w:pPr>
            <w:r w:rsidRPr="00952BFE">
              <w:rPr>
                <w:rFonts w:ascii="Arial" w:hAnsi="Arial" w:cs="Arial"/>
                <w:szCs w:val="22"/>
              </w:rPr>
              <w:t>response</w:t>
            </w:r>
            <w:r>
              <w:rPr>
                <w:rFonts w:ascii="Arial" w:hAnsi="Arial" w:cs="Arial"/>
                <w:szCs w:val="22"/>
              </w:rPr>
              <w:t xml:space="preserve"> (please respond ‘yes’ or ‘no’</w:t>
            </w:r>
            <w:r w:rsidRPr="00952BFE">
              <w:rPr>
                <w:rFonts w:ascii="Arial" w:hAnsi="Arial" w:cs="Arial"/>
                <w:szCs w:val="22"/>
              </w:rPr>
              <w:t>:</w:t>
            </w:r>
          </w:p>
        </w:tc>
      </w:tr>
      <w:tr w:rsidR="00431939" w:rsidRPr="00952BFE" w14:paraId="59702B45" w14:textId="77777777" w:rsidTr="00431939">
        <w:trPr>
          <w:trHeight w:val="702"/>
        </w:trPr>
        <w:tc>
          <w:tcPr>
            <w:tcW w:w="9772" w:type="dxa"/>
            <w:shd w:val="clear" w:color="auto" w:fill="auto"/>
          </w:tcPr>
          <w:p w14:paraId="280CDAC6" w14:textId="77777777" w:rsidR="00431939" w:rsidRPr="00952BFE" w:rsidRDefault="00431939" w:rsidP="003375E2">
            <w:pPr>
              <w:pStyle w:val="Table"/>
              <w:rPr>
                <w:rFonts w:ascii="Arial" w:hAnsi="Arial" w:cs="Arial"/>
                <w:color w:val="365F91" w:themeColor="accent1" w:themeShade="BF"/>
              </w:rPr>
            </w:pPr>
          </w:p>
          <w:p w14:paraId="103196BB" w14:textId="77777777" w:rsidR="00431939" w:rsidRPr="00952BFE" w:rsidRDefault="00431939" w:rsidP="003375E2">
            <w:pPr>
              <w:pStyle w:val="Table"/>
              <w:rPr>
                <w:rFonts w:ascii="Arial" w:hAnsi="Arial" w:cs="Arial"/>
              </w:rPr>
            </w:pPr>
          </w:p>
        </w:tc>
      </w:tr>
    </w:tbl>
    <w:p w14:paraId="14146F80" w14:textId="77777777" w:rsidR="00B15758" w:rsidRDefault="00B15758" w:rsidP="003E4CEC">
      <w:pPr>
        <w:spacing w:after="240" w:line="240" w:lineRule="auto"/>
        <w:jc w:val="both"/>
        <w:rPr>
          <w:rFonts w:ascii="Arial" w:hAnsi="Arial" w:cs="Arial"/>
          <w:color w:val="000000"/>
        </w:rPr>
      </w:pPr>
    </w:p>
    <w:p w14:paraId="53018B4F" w14:textId="5E76E4C1" w:rsidR="00DF62CD" w:rsidRPr="00DF62CD" w:rsidRDefault="00DF62CD" w:rsidP="00DF62CD">
      <w:pPr>
        <w:pStyle w:val="ListParagraph"/>
        <w:numPr>
          <w:ilvl w:val="0"/>
          <w:numId w:val="23"/>
        </w:numPr>
        <w:rPr>
          <w:rFonts w:ascii="Arial" w:hAnsi="Arial" w:cs="Arial"/>
        </w:rPr>
      </w:pPr>
      <w:r>
        <w:rPr>
          <w:rFonts w:ascii="Arial" w:hAnsi="Arial" w:cs="Arial"/>
        </w:rPr>
        <w:t xml:space="preserve">Would you like the CCG to share your contact details, as a potentially interested bidder with other potential bidders, for the purposes of possible collaborative solutions? </w:t>
      </w:r>
      <w:r w:rsidRPr="00DF62CD">
        <w:rPr>
          <w:rFonts w:ascii="Arial" w:hAnsi="Arial" w:cs="Arial"/>
          <w:i/>
        </w:rPr>
        <w:t>(this is not mandated, but the CCG is happy to facilitate this between interested parties where considered of value)</w:t>
      </w:r>
    </w:p>
    <w:tbl>
      <w:tblPr>
        <w:tblStyle w:val="TableGrid"/>
        <w:tblW w:w="0" w:type="auto"/>
        <w:tblInd w:w="817" w:type="dxa"/>
        <w:tblLook w:val="04A0" w:firstRow="1" w:lastRow="0" w:firstColumn="1" w:lastColumn="0" w:noHBand="0" w:noVBand="1"/>
      </w:tblPr>
      <w:tblGrid>
        <w:gridCol w:w="9772"/>
      </w:tblGrid>
      <w:tr w:rsidR="00DF62CD" w:rsidRPr="00952BFE" w14:paraId="238FC17A" w14:textId="77777777" w:rsidTr="003375E2">
        <w:trPr>
          <w:trHeight w:val="401"/>
        </w:trPr>
        <w:tc>
          <w:tcPr>
            <w:tcW w:w="9772" w:type="dxa"/>
            <w:shd w:val="clear" w:color="auto" w:fill="365F91" w:themeFill="accent1" w:themeFillShade="BF"/>
          </w:tcPr>
          <w:p w14:paraId="7D4A3993" w14:textId="77777777" w:rsidR="00DF62CD" w:rsidRPr="00952BFE" w:rsidRDefault="00DF62CD" w:rsidP="003375E2">
            <w:pPr>
              <w:pStyle w:val="StyleTableHeadBodyCalibriBackground1NotSmallcapsL"/>
              <w:rPr>
                <w:rFonts w:ascii="Arial" w:hAnsi="Arial" w:cs="Arial"/>
                <w:szCs w:val="22"/>
              </w:rPr>
            </w:pPr>
            <w:r w:rsidRPr="00952BFE">
              <w:rPr>
                <w:rFonts w:ascii="Arial" w:hAnsi="Arial" w:cs="Arial"/>
                <w:szCs w:val="22"/>
              </w:rPr>
              <w:t>response</w:t>
            </w:r>
            <w:r>
              <w:rPr>
                <w:rFonts w:ascii="Arial" w:hAnsi="Arial" w:cs="Arial"/>
                <w:szCs w:val="22"/>
              </w:rPr>
              <w:t xml:space="preserve"> (please respond ‘yes’ or ‘no’</w:t>
            </w:r>
            <w:r w:rsidRPr="00952BFE">
              <w:rPr>
                <w:rFonts w:ascii="Arial" w:hAnsi="Arial" w:cs="Arial"/>
                <w:szCs w:val="22"/>
              </w:rPr>
              <w:t>:</w:t>
            </w:r>
          </w:p>
        </w:tc>
      </w:tr>
      <w:tr w:rsidR="00DF62CD" w:rsidRPr="00952BFE" w14:paraId="61765FCE" w14:textId="77777777" w:rsidTr="003375E2">
        <w:trPr>
          <w:trHeight w:val="702"/>
        </w:trPr>
        <w:tc>
          <w:tcPr>
            <w:tcW w:w="9772" w:type="dxa"/>
            <w:shd w:val="clear" w:color="auto" w:fill="auto"/>
          </w:tcPr>
          <w:p w14:paraId="5CFE2F93" w14:textId="77777777" w:rsidR="00DF62CD" w:rsidRPr="00952BFE" w:rsidRDefault="00DF62CD" w:rsidP="003375E2">
            <w:pPr>
              <w:pStyle w:val="Table"/>
              <w:rPr>
                <w:rFonts w:ascii="Arial" w:hAnsi="Arial" w:cs="Arial"/>
                <w:color w:val="365F91" w:themeColor="accent1" w:themeShade="BF"/>
              </w:rPr>
            </w:pPr>
          </w:p>
          <w:p w14:paraId="1E73F478" w14:textId="77777777" w:rsidR="00DF62CD" w:rsidRPr="00952BFE" w:rsidRDefault="00DF62CD" w:rsidP="003375E2">
            <w:pPr>
              <w:pStyle w:val="Table"/>
              <w:rPr>
                <w:rFonts w:ascii="Arial" w:hAnsi="Arial" w:cs="Arial"/>
              </w:rPr>
            </w:pPr>
          </w:p>
        </w:tc>
      </w:tr>
    </w:tbl>
    <w:p w14:paraId="0DAA22B1" w14:textId="77777777" w:rsidR="00DF62CD" w:rsidRDefault="00DF62CD" w:rsidP="003E4CEC">
      <w:pPr>
        <w:spacing w:after="240" w:line="240" w:lineRule="auto"/>
        <w:jc w:val="both"/>
        <w:rPr>
          <w:rFonts w:ascii="Arial" w:hAnsi="Arial" w:cs="Arial"/>
          <w:color w:val="000000"/>
        </w:rPr>
      </w:pPr>
    </w:p>
    <w:p w14:paraId="63D240FF" w14:textId="77777777" w:rsidR="00B15758" w:rsidRPr="00952BFE" w:rsidRDefault="00B15758" w:rsidP="003E4CEC">
      <w:pPr>
        <w:spacing w:after="240" w:line="240" w:lineRule="auto"/>
        <w:jc w:val="both"/>
        <w:rPr>
          <w:rFonts w:ascii="Arial" w:hAnsi="Arial" w:cs="Arial"/>
          <w:color w:val="000000"/>
        </w:rPr>
      </w:pPr>
    </w:p>
    <w:p w14:paraId="4806FB79" w14:textId="77777777" w:rsidR="00605FAD" w:rsidRPr="00431939" w:rsidRDefault="00505E59" w:rsidP="00431939">
      <w:pPr>
        <w:ind w:left="720"/>
        <w:rPr>
          <w:rFonts w:ascii="Arial" w:hAnsi="Arial" w:cs="Arial"/>
          <w:sz w:val="24"/>
          <w:szCs w:val="24"/>
        </w:rPr>
      </w:pPr>
      <w:r w:rsidRPr="00431939">
        <w:rPr>
          <w:rFonts w:ascii="Arial" w:hAnsi="Arial" w:cs="Arial"/>
          <w:sz w:val="24"/>
          <w:szCs w:val="24"/>
        </w:rPr>
        <w:t xml:space="preserve">Please complete the table below </w:t>
      </w:r>
      <w:r w:rsidR="003F0216" w:rsidRPr="00431939">
        <w:rPr>
          <w:rFonts w:ascii="Arial" w:hAnsi="Arial" w:cs="Arial"/>
          <w:sz w:val="24"/>
          <w:szCs w:val="24"/>
        </w:rPr>
        <w:t xml:space="preserve">providing details </w:t>
      </w:r>
      <w:r w:rsidRPr="00431939">
        <w:rPr>
          <w:rFonts w:ascii="Arial" w:hAnsi="Arial" w:cs="Arial"/>
          <w:sz w:val="24"/>
          <w:szCs w:val="24"/>
        </w:rPr>
        <w:t>for the main point of contact:</w:t>
      </w:r>
    </w:p>
    <w:tbl>
      <w:tblPr>
        <w:tblStyle w:val="TableGrid"/>
        <w:tblW w:w="0" w:type="auto"/>
        <w:jc w:val="center"/>
        <w:tblLook w:val="04A0" w:firstRow="1" w:lastRow="0" w:firstColumn="1" w:lastColumn="0" w:noHBand="0" w:noVBand="1"/>
      </w:tblPr>
      <w:tblGrid>
        <w:gridCol w:w="2365"/>
        <w:gridCol w:w="6877"/>
      </w:tblGrid>
      <w:tr w:rsidR="00505E59" w:rsidRPr="00952BFE" w14:paraId="1F94C7BB" w14:textId="77777777" w:rsidTr="00952BFE">
        <w:trPr>
          <w:jc w:val="center"/>
        </w:trPr>
        <w:tc>
          <w:tcPr>
            <w:tcW w:w="2365" w:type="dxa"/>
            <w:shd w:val="clear" w:color="auto" w:fill="365F91" w:themeFill="accent1" w:themeFillShade="BF"/>
          </w:tcPr>
          <w:p w14:paraId="4EEA221B"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NAME:</w:t>
            </w:r>
          </w:p>
        </w:tc>
        <w:tc>
          <w:tcPr>
            <w:tcW w:w="6877" w:type="dxa"/>
            <w:shd w:val="clear" w:color="auto" w:fill="auto"/>
          </w:tcPr>
          <w:p w14:paraId="072B34C9" w14:textId="77777777" w:rsidR="00505E59" w:rsidRPr="00952BFE" w:rsidRDefault="00505E59" w:rsidP="00431939">
            <w:pPr>
              <w:spacing w:before="120" w:after="120"/>
              <w:ind w:firstLine="720"/>
              <w:rPr>
                <w:rFonts w:ascii="Arial" w:hAnsi="Arial" w:cs="Arial"/>
              </w:rPr>
            </w:pPr>
          </w:p>
        </w:tc>
      </w:tr>
      <w:tr w:rsidR="003F0216" w:rsidRPr="00952BFE" w14:paraId="77E512B7" w14:textId="77777777" w:rsidTr="00952BFE">
        <w:trPr>
          <w:jc w:val="center"/>
        </w:trPr>
        <w:tc>
          <w:tcPr>
            <w:tcW w:w="2365" w:type="dxa"/>
            <w:shd w:val="clear" w:color="auto" w:fill="365F91" w:themeFill="accent1" w:themeFillShade="BF"/>
          </w:tcPr>
          <w:p w14:paraId="29BF1A11" w14:textId="77777777" w:rsidR="003F0216" w:rsidRPr="00952BFE" w:rsidRDefault="003F0216" w:rsidP="000B3C04">
            <w:pPr>
              <w:spacing w:before="120"/>
              <w:rPr>
                <w:rFonts w:ascii="Arial" w:hAnsi="Arial" w:cs="Arial"/>
                <w:b/>
                <w:color w:val="FFFFFF" w:themeColor="background1"/>
              </w:rPr>
            </w:pPr>
            <w:r w:rsidRPr="00952BFE">
              <w:rPr>
                <w:rFonts w:ascii="Arial" w:hAnsi="Arial" w:cs="Arial"/>
                <w:b/>
                <w:color w:val="FFFFFF" w:themeColor="background1"/>
              </w:rPr>
              <w:t>ROLE</w:t>
            </w:r>
            <w:r w:rsidR="006F7381" w:rsidRPr="00952BFE">
              <w:rPr>
                <w:rFonts w:ascii="Arial" w:hAnsi="Arial" w:cs="Arial"/>
                <w:b/>
                <w:color w:val="FFFFFF" w:themeColor="background1"/>
              </w:rPr>
              <w:t xml:space="preserve"> </w:t>
            </w:r>
            <w:r w:rsidRPr="00952BFE">
              <w:rPr>
                <w:rFonts w:ascii="Arial" w:hAnsi="Arial" w:cs="Arial"/>
                <w:b/>
                <w:color w:val="FFFFFF" w:themeColor="background1"/>
              </w:rPr>
              <w:t>/</w:t>
            </w:r>
            <w:r w:rsidR="006F7381" w:rsidRPr="00952BFE">
              <w:rPr>
                <w:rFonts w:ascii="Arial" w:hAnsi="Arial" w:cs="Arial"/>
                <w:b/>
                <w:color w:val="FFFFFF" w:themeColor="background1"/>
              </w:rPr>
              <w:t xml:space="preserve"> </w:t>
            </w:r>
            <w:r w:rsidRPr="00952BFE">
              <w:rPr>
                <w:rFonts w:ascii="Arial" w:hAnsi="Arial" w:cs="Arial"/>
                <w:b/>
                <w:color w:val="FFFFFF" w:themeColor="background1"/>
              </w:rPr>
              <w:t>POSITION:</w:t>
            </w:r>
          </w:p>
        </w:tc>
        <w:tc>
          <w:tcPr>
            <w:tcW w:w="6877" w:type="dxa"/>
            <w:shd w:val="clear" w:color="auto" w:fill="auto"/>
          </w:tcPr>
          <w:p w14:paraId="2357BC71" w14:textId="77777777" w:rsidR="003F0216" w:rsidRPr="00952BFE" w:rsidRDefault="003F0216" w:rsidP="000B3C04">
            <w:pPr>
              <w:spacing w:before="120" w:after="120"/>
              <w:rPr>
                <w:rFonts w:ascii="Arial" w:hAnsi="Arial" w:cs="Arial"/>
              </w:rPr>
            </w:pPr>
          </w:p>
        </w:tc>
      </w:tr>
      <w:tr w:rsidR="00505E59" w:rsidRPr="00952BFE" w14:paraId="2E428E0C" w14:textId="77777777" w:rsidTr="00952BFE">
        <w:trPr>
          <w:jc w:val="center"/>
        </w:trPr>
        <w:tc>
          <w:tcPr>
            <w:tcW w:w="2365" w:type="dxa"/>
            <w:shd w:val="clear" w:color="auto" w:fill="365F91" w:themeFill="accent1" w:themeFillShade="BF"/>
          </w:tcPr>
          <w:p w14:paraId="2A0BE441"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EMAIL ADDRRESS:</w:t>
            </w:r>
          </w:p>
        </w:tc>
        <w:tc>
          <w:tcPr>
            <w:tcW w:w="6877" w:type="dxa"/>
            <w:shd w:val="clear" w:color="auto" w:fill="auto"/>
          </w:tcPr>
          <w:p w14:paraId="25404923" w14:textId="77777777" w:rsidR="00505E59" w:rsidRPr="00952BFE" w:rsidRDefault="00505E59" w:rsidP="000B3C04">
            <w:pPr>
              <w:spacing w:before="120" w:after="120"/>
              <w:rPr>
                <w:rFonts w:ascii="Arial" w:hAnsi="Arial" w:cs="Arial"/>
              </w:rPr>
            </w:pPr>
          </w:p>
        </w:tc>
      </w:tr>
      <w:tr w:rsidR="00505E59" w:rsidRPr="00952BFE" w14:paraId="21E66567" w14:textId="77777777" w:rsidTr="00952BFE">
        <w:trPr>
          <w:jc w:val="center"/>
        </w:trPr>
        <w:tc>
          <w:tcPr>
            <w:tcW w:w="2365" w:type="dxa"/>
            <w:shd w:val="clear" w:color="auto" w:fill="365F91" w:themeFill="accent1" w:themeFillShade="BF"/>
          </w:tcPr>
          <w:p w14:paraId="4A501D07"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NUMBER:</w:t>
            </w:r>
          </w:p>
        </w:tc>
        <w:tc>
          <w:tcPr>
            <w:tcW w:w="6877" w:type="dxa"/>
            <w:shd w:val="clear" w:color="auto" w:fill="auto"/>
          </w:tcPr>
          <w:p w14:paraId="7E7677FF" w14:textId="77777777" w:rsidR="00505E59" w:rsidRPr="00952BFE" w:rsidRDefault="00505E59" w:rsidP="000B3C04">
            <w:pPr>
              <w:spacing w:before="120" w:after="120"/>
              <w:rPr>
                <w:rFonts w:ascii="Arial" w:hAnsi="Arial" w:cs="Arial"/>
              </w:rPr>
            </w:pPr>
          </w:p>
        </w:tc>
      </w:tr>
    </w:tbl>
    <w:p w14:paraId="1ECCEC53" w14:textId="77777777" w:rsidR="00505E59" w:rsidRDefault="00505E59" w:rsidP="00AC5C8C">
      <w:pPr>
        <w:rPr>
          <w:rFonts w:ascii="Arial" w:hAnsi="Arial" w:cs="Arial"/>
        </w:rPr>
      </w:pPr>
    </w:p>
    <w:p w14:paraId="19903263" w14:textId="77777777" w:rsidR="006E5701" w:rsidRPr="00952BFE" w:rsidRDefault="006E5701" w:rsidP="00AC5C8C">
      <w:pPr>
        <w:rPr>
          <w:rFonts w:ascii="Arial" w:hAnsi="Arial" w:cs="Arial"/>
        </w:rPr>
      </w:pPr>
    </w:p>
    <w:p w14:paraId="3692DFB4" w14:textId="178357F0" w:rsidR="000B3C04" w:rsidRPr="00431939" w:rsidRDefault="000B3C04" w:rsidP="00431939">
      <w:pPr>
        <w:ind w:left="720"/>
        <w:rPr>
          <w:rFonts w:ascii="Arial" w:hAnsi="Arial" w:cs="Arial"/>
          <w:sz w:val="24"/>
          <w:szCs w:val="24"/>
        </w:rPr>
      </w:pPr>
      <w:r w:rsidRPr="00431939">
        <w:rPr>
          <w:rFonts w:ascii="Arial" w:hAnsi="Arial" w:cs="Arial"/>
          <w:sz w:val="24"/>
          <w:szCs w:val="24"/>
        </w:rPr>
        <w:t xml:space="preserve">Thank you for taking the time to respond and share your interest and views of the Commissioner’s current intentions for the future provision of </w:t>
      </w:r>
      <w:r w:rsidR="006E5701" w:rsidRPr="00431939">
        <w:rPr>
          <w:rFonts w:ascii="Arial" w:hAnsi="Arial" w:cs="Arial"/>
          <w:sz w:val="24"/>
          <w:szCs w:val="24"/>
        </w:rPr>
        <w:t>this</w:t>
      </w:r>
      <w:r w:rsidR="00450937" w:rsidRPr="00431939">
        <w:rPr>
          <w:rFonts w:ascii="Arial" w:hAnsi="Arial" w:cs="Arial"/>
          <w:sz w:val="24"/>
          <w:szCs w:val="24"/>
        </w:rPr>
        <w:t xml:space="preserve"> </w:t>
      </w:r>
      <w:r w:rsidR="006E5701" w:rsidRPr="00431939">
        <w:rPr>
          <w:rFonts w:ascii="Arial" w:hAnsi="Arial" w:cs="Arial"/>
          <w:sz w:val="24"/>
          <w:szCs w:val="24"/>
        </w:rPr>
        <w:t>service</w:t>
      </w:r>
      <w:r w:rsidRPr="00431939">
        <w:rPr>
          <w:rFonts w:ascii="Arial" w:hAnsi="Arial" w:cs="Arial"/>
          <w:sz w:val="24"/>
          <w:szCs w:val="24"/>
        </w:rPr>
        <w:t xml:space="preserve"> </w:t>
      </w:r>
      <w:r w:rsidR="00364D71" w:rsidRPr="00431939">
        <w:rPr>
          <w:rFonts w:ascii="Arial" w:hAnsi="Arial" w:cs="Arial"/>
          <w:sz w:val="24"/>
          <w:szCs w:val="24"/>
        </w:rPr>
        <w:t>for</w:t>
      </w:r>
      <w:r w:rsidRPr="00431939">
        <w:rPr>
          <w:rFonts w:ascii="Arial" w:hAnsi="Arial" w:cs="Arial"/>
          <w:sz w:val="24"/>
          <w:szCs w:val="24"/>
        </w:rPr>
        <w:t xml:space="preserve"> </w:t>
      </w:r>
      <w:r w:rsidR="006E5701" w:rsidRPr="00431939">
        <w:rPr>
          <w:rFonts w:ascii="Arial" w:hAnsi="Arial" w:cs="Arial"/>
          <w:sz w:val="24"/>
          <w:szCs w:val="24"/>
        </w:rPr>
        <w:t>Croydon</w:t>
      </w:r>
      <w:r w:rsidR="001B51B8" w:rsidRPr="00431939">
        <w:rPr>
          <w:rFonts w:ascii="Arial" w:hAnsi="Arial" w:cs="Arial"/>
          <w:sz w:val="24"/>
          <w:szCs w:val="24"/>
        </w:rPr>
        <w:t xml:space="preserve"> CCG</w:t>
      </w:r>
      <w:r w:rsidRPr="00431939">
        <w:rPr>
          <w:rFonts w:ascii="Arial" w:hAnsi="Arial" w:cs="Arial"/>
          <w:sz w:val="24"/>
          <w:szCs w:val="24"/>
        </w:rPr>
        <w:t>.</w:t>
      </w:r>
    </w:p>
    <w:p w14:paraId="0BC3E5A9" w14:textId="4D3FA79F" w:rsidR="00364D71" w:rsidRPr="00431939" w:rsidRDefault="00364D71" w:rsidP="00431939">
      <w:pPr>
        <w:ind w:left="720"/>
        <w:rPr>
          <w:rFonts w:ascii="Arial" w:hAnsi="Arial" w:cs="Arial"/>
          <w:b/>
          <w:sz w:val="24"/>
          <w:szCs w:val="24"/>
        </w:rPr>
      </w:pPr>
      <w:r w:rsidRPr="00431939">
        <w:rPr>
          <w:rFonts w:ascii="Arial" w:hAnsi="Arial" w:cs="Arial"/>
          <w:b/>
          <w:sz w:val="24"/>
          <w:szCs w:val="24"/>
        </w:rPr>
        <w:t xml:space="preserve">Please help to return this questionnaire by no later than </w:t>
      </w:r>
      <w:r w:rsidR="00DF62CD">
        <w:rPr>
          <w:rFonts w:ascii="Arial" w:hAnsi="Arial" w:cs="Arial"/>
          <w:b/>
          <w:sz w:val="24"/>
          <w:szCs w:val="24"/>
          <w:u w:val="single"/>
        </w:rPr>
        <w:t>close of play, Wednesday 23</w:t>
      </w:r>
      <w:r w:rsidR="00DF62CD" w:rsidRPr="00DF62CD">
        <w:rPr>
          <w:rFonts w:ascii="Arial" w:hAnsi="Arial" w:cs="Arial"/>
          <w:b/>
          <w:sz w:val="24"/>
          <w:szCs w:val="24"/>
          <w:u w:val="single"/>
          <w:vertAlign w:val="superscript"/>
        </w:rPr>
        <w:t>rd</w:t>
      </w:r>
      <w:r w:rsidR="00DF62CD">
        <w:rPr>
          <w:rFonts w:ascii="Arial" w:hAnsi="Arial" w:cs="Arial"/>
          <w:b/>
          <w:sz w:val="24"/>
          <w:szCs w:val="24"/>
          <w:u w:val="single"/>
        </w:rPr>
        <w:t xml:space="preserve"> </w:t>
      </w:r>
      <w:r w:rsidRPr="00431939">
        <w:rPr>
          <w:rFonts w:ascii="Arial" w:hAnsi="Arial" w:cs="Arial"/>
          <w:b/>
          <w:sz w:val="24"/>
          <w:szCs w:val="24"/>
          <w:u w:val="single"/>
        </w:rPr>
        <w:t>August 2017</w:t>
      </w:r>
      <w:r w:rsidR="00DF62CD">
        <w:rPr>
          <w:rFonts w:ascii="Arial" w:hAnsi="Arial" w:cs="Arial"/>
          <w:b/>
          <w:sz w:val="24"/>
          <w:szCs w:val="24"/>
        </w:rPr>
        <w:t xml:space="preserve"> to </w:t>
      </w:r>
      <w:hyperlink r:id="rId12" w:history="1">
        <w:r w:rsidRPr="00431939">
          <w:rPr>
            <w:rStyle w:val="Hyperlink"/>
            <w:rFonts w:ascii="Arial" w:hAnsi="Arial" w:cs="Arial"/>
            <w:b/>
            <w:sz w:val="24"/>
            <w:szCs w:val="24"/>
          </w:rPr>
          <w:t>Sian.Kirk@croydonccg.nhs.uk</w:t>
        </w:r>
      </w:hyperlink>
      <w:r w:rsidR="00DF62CD">
        <w:rPr>
          <w:rFonts w:ascii="Arial" w:hAnsi="Arial" w:cs="Arial"/>
          <w:b/>
          <w:sz w:val="24"/>
          <w:szCs w:val="24"/>
        </w:rPr>
        <w:t xml:space="preserve"> &amp; </w:t>
      </w:r>
      <w:hyperlink r:id="rId13" w:history="1">
        <w:r w:rsidR="00D06069" w:rsidRPr="000D2AC7">
          <w:rPr>
            <w:rStyle w:val="Hyperlink"/>
            <w:rFonts w:ascii="Arial" w:hAnsi="Arial" w:cs="Arial"/>
            <w:b/>
            <w:sz w:val="24"/>
            <w:szCs w:val="24"/>
          </w:rPr>
          <w:t>jennifer.francis@swlondon.nhs.uk</w:t>
        </w:r>
      </w:hyperlink>
      <w:r w:rsidR="00D06069">
        <w:rPr>
          <w:rFonts w:ascii="Arial" w:hAnsi="Arial" w:cs="Arial"/>
          <w:b/>
          <w:sz w:val="24"/>
          <w:szCs w:val="24"/>
        </w:rPr>
        <w:t xml:space="preserve"> </w:t>
      </w:r>
      <w:r w:rsidR="00DF62CD">
        <w:rPr>
          <w:rFonts w:ascii="Arial" w:hAnsi="Arial" w:cs="Arial"/>
          <w:b/>
          <w:sz w:val="24"/>
          <w:szCs w:val="24"/>
        </w:rPr>
        <w:t>, with the email Subject Heading “</w:t>
      </w:r>
      <w:r w:rsidR="00DF62CD" w:rsidRPr="00DF62CD">
        <w:rPr>
          <w:rFonts w:ascii="Arial" w:hAnsi="Arial" w:cs="Arial"/>
          <w:b/>
          <w:i/>
          <w:sz w:val="24"/>
          <w:szCs w:val="24"/>
        </w:rPr>
        <w:t>Market Engagement Response – Community Forensic Stepdown Services”</w:t>
      </w:r>
    </w:p>
    <w:p w14:paraId="416CD123" w14:textId="77777777" w:rsidR="00364D71" w:rsidRPr="00431939" w:rsidRDefault="00364D71" w:rsidP="00431939">
      <w:pPr>
        <w:ind w:left="720"/>
        <w:rPr>
          <w:rFonts w:ascii="Arial" w:hAnsi="Arial" w:cs="Arial"/>
          <w:b/>
          <w:sz w:val="24"/>
          <w:szCs w:val="24"/>
        </w:rPr>
      </w:pPr>
    </w:p>
    <w:p w14:paraId="06A01358" w14:textId="77777777" w:rsidR="00364D71" w:rsidRPr="00364D71" w:rsidRDefault="00364D71" w:rsidP="00952BFE">
      <w:pPr>
        <w:rPr>
          <w:rFonts w:ascii="Arial" w:hAnsi="Arial" w:cs="Arial"/>
          <w:b/>
        </w:rPr>
      </w:pPr>
      <w:bookmarkStart w:id="1" w:name="_GoBack"/>
      <w:bookmarkEnd w:id="1"/>
    </w:p>
    <w:p w14:paraId="6CB5C877" w14:textId="77777777" w:rsidR="00D52929" w:rsidRPr="00D52929" w:rsidRDefault="00D52929" w:rsidP="00D52929">
      <w:pPr>
        <w:rPr>
          <w:rFonts w:ascii="Arial" w:hAnsi="Arial" w:cs="Arial"/>
          <w:i/>
        </w:rPr>
      </w:pPr>
      <w:r w:rsidRPr="00D52929">
        <w:rPr>
          <w:rFonts w:ascii="Arial" w:hAnsi="Arial" w:cs="Arial"/>
          <w:i/>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p>
    <w:p w14:paraId="64EBC4BC" w14:textId="4A440C42" w:rsidR="004C4FFC" w:rsidRDefault="00D52929" w:rsidP="00952BFE">
      <w:pPr>
        <w:rPr>
          <w:rFonts w:ascii="Arial" w:hAnsi="Arial" w:cs="Arial"/>
          <w:i/>
        </w:rPr>
      </w:pPr>
      <w:r w:rsidRPr="00D52929">
        <w:rPr>
          <w:rFonts w:ascii="Arial" w:hAnsi="Arial" w:cs="Arial"/>
          <w:i/>
        </w:rPr>
        <w:lastRenderedPageBreak/>
        <w:t>Any responses provided will not be treated as commercially confidential and may be used by the Commissioning Authority in the final service specifications used for the contracts but no organisation will be individually identified.</w:t>
      </w:r>
    </w:p>
    <w:p w14:paraId="43E755EF" w14:textId="77777777" w:rsidR="004C4FFC" w:rsidRPr="00D52929" w:rsidRDefault="004C4FFC" w:rsidP="00952BFE">
      <w:pPr>
        <w:rPr>
          <w:rFonts w:ascii="Arial" w:hAnsi="Arial" w:cs="Arial"/>
          <w:i/>
        </w:rPr>
      </w:pPr>
    </w:p>
    <w:sectPr w:rsidR="004C4FFC" w:rsidRPr="00D52929" w:rsidSect="001B51B8">
      <w:headerReference w:type="default" r:id="rId14"/>
      <w:footerReference w:type="default" r:id="rId15"/>
      <w:pgSz w:w="11906" w:h="16838"/>
      <w:pgMar w:top="284"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A569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507F4" w14:textId="77777777" w:rsidR="00E9492E" w:rsidRDefault="00E9492E" w:rsidP="00F31342">
      <w:pPr>
        <w:spacing w:after="0" w:line="240" w:lineRule="auto"/>
      </w:pPr>
      <w:r>
        <w:separator/>
      </w:r>
    </w:p>
  </w:endnote>
  <w:endnote w:type="continuationSeparator" w:id="0">
    <w:p w14:paraId="4066BDAE" w14:textId="77777777" w:rsidR="00E9492E" w:rsidRDefault="00E9492E"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C120" w14:textId="55A49731"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D06069">
      <w:rPr>
        <w:noProof/>
        <w:sz w:val="18"/>
      </w:rPr>
      <w:t>4</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D06069">
      <w:rPr>
        <w:noProof/>
        <w:sz w:val="18"/>
      </w:rPr>
      <w:t>5</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2CE0D" w14:textId="77777777" w:rsidR="00E9492E" w:rsidRDefault="00E9492E" w:rsidP="00F31342">
      <w:pPr>
        <w:spacing w:after="0" w:line="240" w:lineRule="auto"/>
      </w:pPr>
      <w:r>
        <w:separator/>
      </w:r>
    </w:p>
  </w:footnote>
  <w:footnote w:type="continuationSeparator" w:id="0">
    <w:p w14:paraId="20753EE5" w14:textId="77777777" w:rsidR="00E9492E" w:rsidRDefault="00E9492E"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565CE" w14:textId="7A8D5FC0" w:rsidR="006F08BC" w:rsidRDefault="006F08BC" w:rsidP="00C5232A">
    <w:pPr>
      <w:pStyle w:val="Header"/>
      <w:jc w:val="right"/>
    </w:pPr>
  </w:p>
  <w:p w14:paraId="41AF4C9A" w14:textId="77777777" w:rsidR="006F08BC" w:rsidRDefault="006F08BC"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6272FE2"/>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8D832A9"/>
    <w:multiLevelType w:val="hybridMultilevel"/>
    <w:tmpl w:val="646A9358"/>
    <w:lvl w:ilvl="0" w:tplc="D1204166">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EE54F68"/>
    <w:multiLevelType w:val="hybridMultilevel"/>
    <w:tmpl w:val="5FC20882"/>
    <w:lvl w:ilvl="0" w:tplc="D63E806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FA1BFE"/>
    <w:multiLevelType w:val="hybridMultilevel"/>
    <w:tmpl w:val="5FC20882"/>
    <w:lvl w:ilvl="0" w:tplc="D63E806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55AB57B5"/>
    <w:multiLevelType w:val="hybridMultilevel"/>
    <w:tmpl w:val="5E4AAE98"/>
    <w:lvl w:ilvl="0" w:tplc="46244FA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
  </w:num>
  <w:num w:numId="4">
    <w:abstractNumId w:val="20"/>
  </w:num>
  <w:num w:numId="5">
    <w:abstractNumId w:val="9"/>
  </w:num>
  <w:num w:numId="6">
    <w:abstractNumId w:val="19"/>
  </w:num>
  <w:num w:numId="7">
    <w:abstractNumId w:val="16"/>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8"/>
  </w:num>
  <w:num w:numId="12">
    <w:abstractNumId w:val="18"/>
  </w:num>
  <w:num w:numId="13">
    <w:abstractNumId w:val="18"/>
    <w:lvlOverride w:ilvl="0">
      <w:startOverride w:val="1"/>
    </w:lvlOverride>
  </w:num>
  <w:num w:numId="14">
    <w:abstractNumId w:val="12"/>
  </w:num>
  <w:num w:numId="15">
    <w:abstractNumId w:val="0"/>
  </w:num>
  <w:num w:numId="16">
    <w:abstractNumId w:val="1"/>
  </w:num>
  <w:num w:numId="17">
    <w:abstractNumId w:val="4"/>
  </w:num>
  <w:num w:numId="18">
    <w:abstractNumId w:val="14"/>
  </w:num>
  <w:num w:numId="19">
    <w:abstractNumId w:val="5"/>
  </w:num>
  <w:num w:numId="20">
    <w:abstractNumId w:val="7"/>
  </w:num>
  <w:num w:numId="21">
    <w:abstractNumId w:val="6"/>
  </w:num>
  <w:num w:numId="22">
    <w:abstractNumId w:val="13"/>
  </w:num>
  <w:num w:numId="23">
    <w:abstractNumId w:val="10"/>
  </w:num>
  <w:num w:numId="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w Forde-Johnston">
    <w15:presenceInfo w15:providerId="None" w15:userId="Andrew Forde-Johns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36799"/>
    <w:rsid w:val="000855AE"/>
    <w:rsid w:val="000A1C3C"/>
    <w:rsid w:val="000A6022"/>
    <w:rsid w:val="000B3338"/>
    <w:rsid w:val="000B3C04"/>
    <w:rsid w:val="000B433F"/>
    <w:rsid w:val="000D712A"/>
    <w:rsid w:val="000E5031"/>
    <w:rsid w:val="000F56D4"/>
    <w:rsid w:val="00126714"/>
    <w:rsid w:val="00130CE9"/>
    <w:rsid w:val="0014066B"/>
    <w:rsid w:val="001557CC"/>
    <w:rsid w:val="001562CA"/>
    <w:rsid w:val="00161F83"/>
    <w:rsid w:val="001A210C"/>
    <w:rsid w:val="001A21C4"/>
    <w:rsid w:val="001B51B8"/>
    <w:rsid w:val="001C3B9E"/>
    <w:rsid w:val="001C4962"/>
    <w:rsid w:val="001C4CDD"/>
    <w:rsid w:val="001D4861"/>
    <w:rsid w:val="001D56EC"/>
    <w:rsid w:val="001F042B"/>
    <w:rsid w:val="00200D82"/>
    <w:rsid w:val="00244D3C"/>
    <w:rsid w:val="00254F8E"/>
    <w:rsid w:val="00260313"/>
    <w:rsid w:val="00273A62"/>
    <w:rsid w:val="00293FE8"/>
    <w:rsid w:val="002B5B80"/>
    <w:rsid w:val="002B5C12"/>
    <w:rsid w:val="002B6450"/>
    <w:rsid w:val="0030490E"/>
    <w:rsid w:val="00304F92"/>
    <w:rsid w:val="00316F1F"/>
    <w:rsid w:val="0032596D"/>
    <w:rsid w:val="00327764"/>
    <w:rsid w:val="003421D8"/>
    <w:rsid w:val="00345C4D"/>
    <w:rsid w:val="00364D71"/>
    <w:rsid w:val="00371313"/>
    <w:rsid w:val="00375AD1"/>
    <w:rsid w:val="0039426A"/>
    <w:rsid w:val="003E3E16"/>
    <w:rsid w:val="003E4CEC"/>
    <w:rsid w:val="003E5117"/>
    <w:rsid w:val="003F0216"/>
    <w:rsid w:val="003F6074"/>
    <w:rsid w:val="004015DD"/>
    <w:rsid w:val="00401D30"/>
    <w:rsid w:val="00402285"/>
    <w:rsid w:val="00415DE2"/>
    <w:rsid w:val="00431939"/>
    <w:rsid w:val="004372E5"/>
    <w:rsid w:val="00437EF7"/>
    <w:rsid w:val="00450937"/>
    <w:rsid w:val="004B4146"/>
    <w:rsid w:val="004B780F"/>
    <w:rsid w:val="004C4FFC"/>
    <w:rsid w:val="004D7E1B"/>
    <w:rsid w:val="004E5033"/>
    <w:rsid w:val="004E7409"/>
    <w:rsid w:val="005024A7"/>
    <w:rsid w:val="00505038"/>
    <w:rsid w:val="00505E59"/>
    <w:rsid w:val="005103C0"/>
    <w:rsid w:val="00526BD7"/>
    <w:rsid w:val="0055584E"/>
    <w:rsid w:val="0055767A"/>
    <w:rsid w:val="00571B9C"/>
    <w:rsid w:val="00580CCD"/>
    <w:rsid w:val="005869C8"/>
    <w:rsid w:val="005B3A75"/>
    <w:rsid w:val="005B3FD7"/>
    <w:rsid w:val="005B73BF"/>
    <w:rsid w:val="005F3D65"/>
    <w:rsid w:val="00605FAD"/>
    <w:rsid w:val="0062535A"/>
    <w:rsid w:val="00666385"/>
    <w:rsid w:val="00676ADA"/>
    <w:rsid w:val="00677CDD"/>
    <w:rsid w:val="00680E4C"/>
    <w:rsid w:val="0068189D"/>
    <w:rsid w:val="006950F7"/>
    <w:rsid w:val="006A38E0"/>
    <w:rsid w:val="006C3A9D"/>
    <w:rsid w:val="006D2EA4"/>
    <w:rsid w:val="006E2205"/>
    <w:rsid w:val="006E5701"/>
    <w:rsid w:val="006F08BC"/>
    <w:rsid w:val="006F7381"/>
    <w:rsid w:val="00702D0D"/>
    <w:rsid w:val="0072077C"/>
    <w:rsid w:val="00727120"/>
    <w:rsid w:val="00733FD3"/>
    <w:rsid w:val="00750BC8"/>
    <w:rsid w:val="0075120F"/>
    <w:rsid w:val="007611F6"/>
    <w:rsid w:val="007907A8"/>
    <w:rsid w:val="007975FC"/>
    <w:rsid w:val="007C6394"/>
    <w:rsid w:val="008008EA"/>
    <w:rsid w:val="008020D7"/>
    <w:rsid w:val="00883703"/>
    <w:rsid w:val="008D4CCC"/>
    <w:rsid w:val="008E1509"/>
    <w:rsid w:val="008F5A2C"/>
    <w:rsid w:val="00931A3B"/>
    <w:rsid w:val="00946EAC"/>
    <w:rsid w:val="00952BFE"/>
    <w:rsid w:val="009647CE"/>
    <w:rsid w:val="009B2FBB"/>
    <w:rsid w:val="009C299E"/>
    <w:rsid w:val="009F205F"/>
    <w:rsid w:val="00A266BF"/>
    <w:rsid w:val="00A30500"/>
    <w:rsid w:val="00A57558"/>
    <w:rsid w:val="00A61CED"/>
    <w:rsid w:val="00A8186C"/>
    <w:rsid w:val="00AA5E8F"/>
    <w:rsid w:val="00AB1A10"/>
    <w:rsid w:val="00AB4646"/>
    <w:rsid w:val="00AB6814"/>
    <w:rsid w:val="00AC5C8C"/>
    <w:rsid w:val="00AD2E64"/>
    <w:rsid w:val="00B01C16"/>
    <w:rsid w:val="00B14F2C"/>
    <w:rsid w:val="00B15758"/>
    <w:rsid w:val="00B2688B"/>
    <w:rsid w:val="00B47869"/>
    <w:rsid w:val="00B53641"/>
    <w:rsid w:val="00B73222"/>
    <w:rsid w:val="00B81038"/>
    <w:rsid w:val="00B902DF"/>
    <w:rsid w:val="00B9163B"/>
    <w:rsid w:val="00BA1D1A"/>
    <w:rsid w:val="00BD72A0"/>
    <w:rsid w:val="00BE1227"/>
    <w:rsid w:val="00BE1E5D"/>
    <w:rsid w:val="00BF0B27"/>
    <w:rsid w:val="00C0241F"/>
    <w:rsid w:val="00C30551"/>
    <w:rsid w:val="00C5232A"/>
    <w:rsid w:val="00C76707"/>
    <w:rsid w:val="00C76FC7"/>
    <w:rsid w:val="00C80088"/>
    <w:rsid w:val="00CA631E"/>
    <w:rsid w:val="00CC2DBC"/>
    <w:rsid w:val="00CD7D0C"/>
    <w:rsid w:val="00CF0E6F"/>
    <w:rsid w:val="00CF4301"/>
    <w:rsid w:val="00D0190B"/>
    <w:rsid w:val="00D06069"/>
    <w:rsid w:val="00D3693E"/>
    <w:rsid w:val="00D45ED5"/>
    <w:rsid w:val="00D52929"/>
    <w:rsid w:val="00D571FF"/>
    <w:rsid w:val="00D66002"/>
    <w:rsid w:val="00D67455"/>
    <w:rsid w:val="00D815C8"/>
    <w:rsid w:val="00D81866"/>
    <w:rsid w:val="00DC6260"/>
    <w:rsid w:val="00DC75E8"/>
    <w:rsid w:val="00DD216E"/>
    <w:rsid w:val="00DD51A0"/>
    <w:rsid w:val="00DE14FA"/>
    <w:rsid w:val="00DF0CAD"/>
    <w:rsid w:val="00DF62CD"/>
    <w:rsid w:val="00E35970"/>
    <w:rsid w:val="00E52F1B"/>
    <w:rsid w:val="00E61FC7"/>
    <w:rsid w:val="00E72682"/>
    <w:rsid w:val="00E813BC"/>
    <w:rsid w:val="00E9492E"/>
    <w:rsid w:val="00EF7B53"/>
    <w:rsid w:val="00F15668"/>
    <w:rsid w:val="00F31342"/>
    <w:rsid w:val="00F33C19"/>
    <w:rsid w:val="00F33D93"/>
    <w:rsid w:val="00F41675"/>
    <w:rsid w:val="00F50878"/>
    <w:rsid w:val="00F63CAF"/>
    <w:rsid w:val="00F66685"/>
    <w:rsid w:val="00F80E9A"/>
    <w:rsid w:val="00F96B78"/>
    <w:rsid w:val="00FC5E61"/>
    <w:rsid w:val="00FC697F"/>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ind w:left="720" w:hanging="578"/>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ind w:left="720" w:hanging="578"/>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nnifer.francis@swlondon.nhs.uk" TargetMode="Externa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ian.Kirk@croydonccg.nhs.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2.xml><?xml version="1.0" encoding="utf-8"?>
<ds:datastoreItem xmlns:ds="http://schemas.openxmlformats.org/officeDocument/2006/customXml" ds:itemID="{CFFB7AB2-8252-4553-B0A3-3D9BC866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4.xml><?xml version="1.0" encoding="utf-8"?>
<ds:datastoreItem xmlns:ds="http://schemas.openxmlformats.org/officeDocument/2006/customXml" ds:itemID="{BEFD1908-723A-4976-AC7C-0C2FEB2AD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David Brownlow</cp:lastModifiedBy>
  <cp:revision>4</cp:revision>
  <cp:lastPrinted>2016-10-10T10:44:00Z</cp:lastPrinted>
  <dcterms:created xsi:type="dcterms:W3CDTF">2017-08-14T08:51:00Z</dcterms:created>
  <dcterms:modified xsi:type="dcterms:W3CDTF">2017-08-14T11:51:00Z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