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6C532A02" w:rsidR="003C727D" w:rsidRDefault="00B42C1E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4E2AD9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1-02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7466B426" w:rsidR="009E04E3" w:rsidRDefault="004E2AD9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02 January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7C54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0B0D0E2D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4E2AD9">
        <w:rPr>
          <w:rFonts w:cs="Arial"/>
          <w:b/>
        </w:rPr>
        <w:t>968</w:t>
      </w:r>
      <w:r>
        <w:rPr>
          <w:rFonts w:cs="Arial"/>
          <w:b/>
        </w:rPr>
        <w:t xml:space="preserve"> </w:t>
      </w:r>
      <w:r w:rsidR="004E2AD9">
        <w:rPr>
          <w:rFonts w:cs="Arial"/>
          <w:b/>
        </w:rPr>
        <w:t>T</w:t>
      </w:r>
      <w:r w:rsidR="004E2AD9" w:rsidRPr="004E2AD9">
        <w:rPr>
          <w:rFonts w:cs="Arial"/>
          <w:b/>
        </w:rPr>
        <w:t xml:space="preserve">ET10021 DfT Research on performance test procedures for petroleum road fuel tankers 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14CD7CAD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1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2AD9">
            <w:rPr>
              <w:rFonts w:cs="Arial"/>
              <w:sz w:val="22"/>
            </w:rPr>
            <w:t>09 December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2A27366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1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7D39">
            <w:rPr>
              <w:rFonts w:cs="Arial"/>
              <w:sz w:val="22"/>
            </w:rPr>
            <w:t>02 January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1-09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16A46">
            <w:rPr>
              <w:rFonts w:cs="Arial"/>
              <w:sz w:val="22"/>
            </w:rPr>
            <w:t>03 September 2021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AA25F0B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C77D39">
        <w:rPr>
          <w:rFonts w:cs="Arial"/>
          <w:b/>
        </w:rPr>
        <w:t>799,997.59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4C62FB2B" w:rsidR="003C727D" w:rsidRPr="00627D44" w:rsidRDefault="00A15A39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C8162" w14:textId="77777777" w:rsidR="00B42C1E" w:rsidRDefault="00B42C1E">
      <w:r>
        <w:separator/>
      </w:r>
    </w:p>
  </w:endnote>
  <w:endnote w:type="continuationSeparator" w:id="0">
    <w:p w14:paraId="5B008C56" w14:textId="77777777" w:rsidR="00B42C1E" w:rsidRDefault="00B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3A8A3" w14:textId="77777777" w:rsidR="00B42C1E" w:rsidRDefault="00B42C1E">
      <w:r>
        <w:separator/>
      </w:r>
    </w:p>
  </w:footnote>
  <w:footnote w:type="continuationSeparator" w:id="0">
    <w:p w14:paraId="6F2D9455" w14:textId="77777777" w:rsidR="00B42C1E" w:rsidRDefault="00B4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42E1F"/>
    <w:rsid w:val="002641D0"/>
    <w:rsid w:val="002931D3"/>
    <w:rsid w:val="003160E7"/>
    <w:rsid w:val="00326D0B"/>
    <w:rsid w:val="003C727D"/>
    <w:rsid w:val="003F7667"/>
    <w:rsid w:val="00417565"/>
    <w:rsid w:val="00433F02"/>
    <w:rsid w:val="004740C1"/>
    <w:rsid w:val="004E2AD9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170B6"/>
    <w:rsid w:val="00957476"/>
    <w:rsid w:val="009A328C"/>
    <w:rsid w:val="009E04E3"/>
    <w:rsid w:val="00A15A39"/>
    <w:rsid w:val="00B16A46"/>
    <w:rsid w:val="00B20698"/>
    <w:rsid w:val="00B27D17"/>
    <w:rsid w:val="00B42C1E"/>
    <w:rsid w:val="00B46CDB"/>
    <w:rsid w:val="00BB6426"/>
    <w:rsid w:val="00BF6B58"/>
    <w:rsid w:val="00C77D39"/>
    <w:rsid w:val="00C865BA"/>
    <w:rsid w:val="00C933C0"/>
    <w:rsid w:val="00CB534F"/>
    <w:rsid w:val="00D75A13"/>
    <w:rsid w:val="00DE7C2C"/>
    <w:rsid w:val="00E26B7B"/>
    <w:rsid w:val="00E43294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27B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27B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27B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27B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417A5"/>
    <w:rsid w:val="001D2449"/>
    <w:rsid w:val="00272746"/>
    <w:rsid w:val="0039549E"/>
    <w:rsid w:val="00490C4E"/>
    <w:rsid w:val="004C303A"/>
    <w:rsid w:val="00585E20"/>
    <w:rsid w:val="006F61D4"/>
    <w:rsid w:val="007A01D6"/>
    <w:rsid w:val="00A27BCF"/>
    <w:rsid w:val="00CB5CCB"/>
    <w:rsid w:val="00D7256C"/>
    <w:rsid w:val="00D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3</cp:revision>
  <cp:lastPrinted>2001-10-31T11:13:00Z</cp:lastPrinted>
  <dcterms:created xsi:type="dcterms:W3CDTF">2020-01-13T11:29:00Z</dcterms:created>
  <dcterms:modified xsi:type="dcterms:W3CDTF">2020-01-13T11:30:00Z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