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C3C84" w14:textId="155D3850" w:rsidR="00967A02"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ANNEX A to</w:t>
      </w:r>
    </w:p>
    <w:p w14:paraId="3446070A" w14:textId="5C4E5DA9"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Schedule 2 to</w:t>
      </w:r>
    </w:p>
    <w:p w14:paraId="44B5986F" w14:textId="765AD2FD"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SC1B to</w:t>
      </w:r>
    </w:p>
    <w:p w14:paraId="5F50243C" w14:textId="0B18FC86" w:rsidR="00CF4FD8" w:rsidRPr="009753BB"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703151450</w:t>
      </w:r>
    </w:p>
    <w:p w14:paraId="4DBA8206" w14:textId="77777777" w:rsidR="00D60CC5" w:rsidRPr="0010188A" w:rsidRDefault="00D60CC5" w:rsidP="00967A02">
      <w:pPr>
        <w:widowControl/>
        <w:overflowPunct w:val="0"/>
        <w:autoSpaceDE w:val="0"/>
        <w:autoSpaceDN w:val="0"/>
        <w:adjustRightInd w:val="0"/>
        <w:jc w:val="center"/>
        <w:textAlignment w:val="baseline"/>
        <w:rPr>
          <w:b/>
          <w:kern w:val="22"/>
          <w:sz w:val="24"/>
          <w:u w:val="single"/>
          <w:lang w:eastAsia="en-US"/>
        </w:rPr>
      </w:pPr>
    </w:p>
    <w:p w14:paraId="071AF394" w14:textId="77777777" w:rsidR="00967A02" w:rsidRPr="0010188A" w:rsidRDefault="00967A02" w:rsidP="00967A02">
      <w:pPr>
        <w:widowControl/>
        <w:overflowPunct w:val="0"/>
        <w:autoSpaceDE w:val="0"/>
        <w:autoSpaceDN w:val="0"/>
        <w:adjustRightInd w:val="0"/>
        <w:jc w:val="center"/>
        <w:textAlignment w:val="baseline"/>
        <w:rPr>
          <w:b/>
          <w:kern w:val="22"/>
          <w:sz w:val="24"/>
          <w:u w:val="single"/>
          <w:lang w:eastAsia="en-US"/>
        </w:rPr>
      </w:pPr>
      <w:r w:rsidRPr="0010188A">
        <w:rPr>
          <w:b/>
          <w:kern w:val="22"/>
          <w:sz w:val="24"/>
          <w:u w:val="single"/>
          <w:lang w:eastAsia="en-US"/>
        </w:rPr>
        <w:t xml:space="preserve">The Provision of </w:t>
      </w:r>
      <w:r w:rsidR="00D60CC5" w:rsidRPr="0010188A">
        <w:rPr>
          <w:b/>
          <w:kern w:val="22"/>
          <w:sz w:val="24"/>
          <w:u w:val="single"/>
          <w:lang w:eastAsia="en-US"/>
        </w:rPr>
        <w:t>Drugs</w:t>
      </w:r>
      <w:r w:rsidR="00F166B8">
        <w:rPr>
          <w:b/>
          <w:kern w:val="22"/>
          <w:sz w:val="24"/>
          <w:u w:val="single"/>
          <w:lang w:eastAsia="en-US"/>
        </w:rPr>
        <w:t xml:space="preserve"> &amp; </w:t>
      </w:r>
      <w:r w:rsidR="00D60CC5" w:rsidRPr="0010188A">
        <w:rPr>
          <w:b/>
          <w:kern w:val="22"/>
          <w:sz w:val="24"/>
          <w:u w:val="single"/>
          <w:lang w:eastAsia="en-US"/>
        </w:rPr>
        <w:t>A</w:t>
      </w:r>
      <w:r w:rsidR="00F41132" w:rsidRPr="0010188A">
        <w:rPr>
          <w:b/>
          <w:kern w:val="22"/>
          <w:sz w:val="24"/>
          <w:u w:val="single"/>
          <w:lang w:eastAsia="en-US"/>
        </w:rPr>
        <w:t xml:space="preserve">lcohol </w:t>
      </w:r>
      <w:r w:rsidRPr="0010188A">
        <w:rPr>
          <w:b/>
          <w:kern w:val="22"/>
          <w:sz w:val="24"/>
          <w:u w:val="single"/>
          <w:lang w:eastAsia="en-US"/>
        </w:rPr>
        <w:t>Counselling Service</w:t>
      </w:r>
      <w:r w:rsidR="00F41132" w:rsidRPr="0010188A">
        <w:rPr>
          <w:b/>
          <w:kern w:val="22"/>
          <w:sz w:val="24"/>
          <w:u w:val="single"/>
          <w:lang w:eastAsia="en-US"/>
        </w:rPr>
        <w:t>s and Presentations at MCTC, Colchester</w:t>
      </w:r>
      <w:r w:rsidRPr="0010188A">
        <w:rPr>
          <w:b/>
          <w:kern w:val="22"/>
          <w:sz w:val="24"/>
          <w:u w:val="single"/>
          <w:lang w:eastAsia="en-US"/>
        </w:rPr>
        <w:t xml:space="preserve"> </w:t>
      </w:r>
    </w:p>
    <w:p w14:paraId="2FFF2E9D" w14:textId="77777777" w:rsidR="00967A02" w:rsidRPr="0010188A" w:rsidRDefault="00967A02" w:rsidP="00967A02">
      <w:pPr>
        <w:widowControl/>
        <w:overflowPunct w:val="0"/>
        <w:autoSpaceDE w:val="0"/>
        <w:autoSpaceDN w:val="0"/>
        <w:adjustRightInd w:val="0"/>
        <w:jc w:val="center"/>
        <w:textAlignment w:val="baseline"/>
        <w:rPr>
          <w:b/>
          <w:kern w:val="22"/>
          <w:sz w:val="24"/>
          <w:u w:val="single"/>
          <w:lang w:eastAsia="en-US"/>
        </w:rPr>
      </w:pPr>
      <w:r w:rsidRPr="0010188A">
        <w:rPr>
          <w:b/>
          <w:kern w:val="22"/>
          <w:sz w:val="24"/>
          <w:u w:val="single"/>
          <w:lang w:eastAsia="en-US"/>
        </w:rPr>
        <w:t>Statement of Requirement (Version 1.</w:t>
      </w:r>
      <w:r w:rsidR="00D60CC5" w:rsidRPr="0010188A">
        <w:rPr>
          <w:b/>
          <w:kern w:val="22"/>
          <w:sz w:val="24"/>
          <w:u w:val="single"/>
          <w:lang w:eastAsia="en-US"/>
        </w:rPr>
        <w:t>0</w:t>
      </w:r>
      <w:r w:rsidRPr="0010188A">
        <w:rPr>
          <w:b/>
          <w:kern w:val="22"/>
          <w:sz w:val="24"/>
          <w:u w:val="single"/>
          <w:lang w:eastAsia="en-US"/>
        </w:rPr>
        <w:t>)</w:t>
      </w:r>
    </w:p>
    <w:p w14:paraId="6BABF933" w14:textId="77777777" w:rsidR="00967A02" w:rsidRPr="0010188A" w:rsidRDefault="00967A02" w:rsidP="00967A02">
      <w:pPr>
        <w:widowControl/>
        <w:overflowPunct w:val="0"/>
        <w:autoSpaceDE w:val="0"/>
        <w:autoSpaceDN w:val="0"/>
        <w:adjustRightInd w:val="0"/>
        <w:jc w:val="center"/>
        <w:textAlignment w:val="baseline"/>
        <w:rPr>
          <w:b/>
          <w:kern w:val="22"/>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3"/>
        <w:gridCol w:w="67"/>
        <w:gridCol w:w="3667"/>
        <w:gridCol w:w="1395"/>
        <w:gridCol w:w="67"/>
        <w:gridCol w:w="284"/>
        <w:gridCol w:w="2530"/>
        <w:gridCol w:w="2732"/>
      </w:tblGrid>
      <w:tr w:rsidR="00967A02" w:rsidRPr="0010188A" w14:paraId="0EAA360C" w14:textId="77777777" w:rsidTr="009E1C51">
        <w:trPr>
          <w:tblHeader/>
        </w:trPr>
        <w:tc>
          <w:tcPr>
            <w:tcW w:w="266" w:type="pct"/>
            <w:shd w:val="clear" w:color="auto" w:fill="000000"/>
          </w:tcPr>
          <w:p w14:paraId="3F841443" w14:textId="77777777" w:rsidR="00967A02" w:rsidRPr="0010188A" w:rsidRDefault="00967A02" w:rsidP="00967A02">
            <w:pPr>
              <w:widowControl/>
              <w:overflowPunct w:val="0"/>
              <w:autoSpaceDE w:val="0"/>
              <w:autoSpaceDN w:val="0"/>
              <w:adjustRightInd w:val="0"/>
              <w:jc w:val="center"/>
              <w:textAlignment w:val="baseline"/>
              <w:rPr>
                <w:b/>
                <w:kern w:val="22"/>
                <w:szCs w:val="20"/>
                <w:lang w:eastAsia="en-US"/>
              </w:rPr>
            </w:pPr>
            <w:r w:rsidRPr="0010188A">
              <w:rPr>
                <w:b/>
                <w:kern w:val="22"/>
                <w:szCs w:val="20"/>
                <w:lang w:eastAsia="en-US"/>
              </w:rPr>
              <w:t>Serial</w:t>
            </w:r>
          </w:p>
        </w:tc>
        <w:tc>
          <w:tcPr>
            <w:tcW w:w="1206" w:type="pct"/>
            <w:gridSpan w:val="2"/>
            <w:shd w:val="clear" w:color="auto" w:fill="000000"/>
          </w:tcPr>
          <w:p w14:paraId="490A1632"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Detailed Requirement</w:t>
            </w:r>
          </w:p>
        </w:tc>
        <w:tc>
          <w:tcPr>
            <w:tcW w:w="1212" w:type="pct"/>
            <w:shd w:val="clear" w:color="auto" w:fill="000000"/>
          </w:tcPr>
          <w:p w14:paraId="23025D6C"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Additional Information</w:t>
            </w:r>
          </w:p>
        </w:tc>
        <w:tc>
          <w:tcPr>
            <w:tcW w:w="577" w:type="pct"/>
            <w:gridSpan w:val="3"/>
            <w:shd w:val="clear" w:color="auto" w:fill="000000"/>
          </w:tcPr>
          <w:p w14:paraId="2CC6C93C" w14:textId="77777777" w:rsidR="00967A02" w:rsidRPr="0010188A" w:rsidRDefault="00967A02" w:rsidP="00967A02">
            <w:pPr>
              <w:widowControl/>
              <w:overflowPunct w:val="0"/>
              <w:autoSpaceDE w:val="0"/>
              <w:autoSpaceDN w:val="0"/>
              <w:adjustRightInd w:val="0"/>
              <w:jc w:val="center"/>
              <w:textAlignment w:val="baseline"/>
              <w:rPr>
                <w:b/>
                <w:kern w:val="22"/>
                <w:szCs w:val="20"/>
                <w:lang w:eastAsia="en-US"/>
              </w:rPr>
            </w:pPr>
            <w:r w:rsidRPr="0010188A">
              <w:rPr>
                <w:b/>
                <w:kern w:val="22"/>
                <w:szCs w:val="20"/>
                <w:lang w:eastAsia="en-US"/>
              </w:rPr>
              <w:t>Volume</w:t>
            </w:r>
          </w:p>
        </w:tc>
        <w:tc>
          <w:tcPr>
            <w:tcW w:w="836" w:type="pct"/>
            <w:shd w:val="clear" w:color="auto" w:fill="000000"/>
          </w:tcPr>
          <w:p w14:paraId="6122C3D5"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Standards</w:t>
            </w:r>
          </w:p>
        </w:tc>
        <w:tc>
          <w:tcPr>
            <w:tcW w:w="903" w:type="pct"/>
            <w:shd w:val="clear" w:color="auto" w:fill="000000"/>
          </w:tcPr>
          <w:p w14:paraId="0DBFB5B2" w14:textId="77777777" w:rsidR="00967A02" w:rsidRPr="0010188A" w:rsidRDefault="00967A02" w:rsidP="00967A02">
            <w:pPr>
              <w:widowControl/>
              <w:overflowPunct w:val="0"/>
              <w:autoSpaceDE w:val="0"/>
              <w:autoSpaceDN w:val="0"/>
              <w:adjustRightInd w:val="0"/>
              <w:textAlignment w:val="baseline"/>
              <w:rPr>
                <w:b/>
                <w:kern w:val="22"/>
                <w:szCs w:val="20"/>
                <w:lang w:eastAsia="en-US"/>
              </w:rPr>
            </w:pPr>
            <w:r w:rsidRPr="0010188A">
              <w:rPr>
                <w:b/>
                <w:kern w:val="22"/>
                <w:szCs w:val="20"/>
                <w:lang w:eastAsia="en-US"/>
              </w:rPr>
              <w:t>Performance Targets</w:t>
            </w:r>
          </w:p>
        </w:tc>
      </w:tr>
      <w:tr w:rsidR="00967A02" w:rsidRPr="0010188A" w14:paraId="10798DA3" w14:textId="77777777" w:rsidTr="009E1C51">
        <w:tc>
          <w:tcPr>
            <w:tcW w:w="5000" w:type="pct"/>
            <w:gridSpan w:val="9"/>
            <w:shd w:val="clear" w:color="auto" w:fill="auto"/>
          </w:tcPr>
          <w:p w14:paraId="32E82FAB" w14:textId="77777777" w:rsidR="00967A02" w:rsidRPr="0010188A" w:rsidRDefault="00967A02" w:rsidP="00967A02">
            <w:pPr>
              <w:widowControl/>
              <w:overflowPunct w:val="0"/>
              <w:autoSpaceDE w:val="0"/>
              <w:autoSpaceDN w:val="0"/>
              <w:adjustRightInd w:val="0"/>
              <w:textAlignment w:val="baseline"/>
              <w:rPr>
                <w:b/>
                <w:kern w:val="22"/>
                <w:sz w:val="24"/>
                <w:lang w:eastAsia="en-US"/>
              </w:rPr>
            </w:pPr>
            <w:r w:rsidRPr="0010188A">
              <w:rPr>
                <w:rFonts w:cs="Arial"/>
                <w:b/>
                <w:kern w:val="22"/>
                <w:sz w:val="24"/>
                <w:u w:val="single"/>
                <w:lang w:eastAsia="en-US"/>
              </w:rPr>
              <w:t>1.0 Service Delivery and Operational Management</w:t>
            </w:r>
          </w:p>
        </w:tc>
      </w:tr>
      <w:tr w:rsidR="00967A02" w:rsidRPr="0010188A" w14:paraId="4ED85E7F" w14:textId="77777777" w:rsidTr="009E1C51">
        <w:tc>
          <w:tcPr>
            <w:tcW w:w="266" w:type="pct"/>
            <w:shd w:val="clear" w:color="auto" w:fill="auto"/>
          </w:tcPr>
          <w:p w14:paraId="223B69E1" w14:textId="77777777" w:rsidR="00967A02" w:rsidRPr="0010188A" w:rsidRDefault="00967A02" w:rsidP="00967A02">
            <w:pPr>
              <w:widowControl/>
              <w:overflowPunct w:val="0"/>
              <w:autoSpaceDE w:val="0"/>
              <w:autoSpaceDN w:val="0"/>
              <w:adjustRightInd w:val="0"/>
              <w:jc w:val="center"/>
              <w:textAlignment w:val="baseline"/>
              <w:rPr>
                <w:kern w:val="22"/>
                <w:szCs w:val="20"/>
                <w:lang w:eastAsia="en-US"/>
              </w:rPr>
            </w:pPr>
          </w:p>
          <w:p w14:paraId="5C599109" w14:textId="77777777" w:rsidR="00967A02" w:rsidRPr="0010188A" w:rsidRDefault="00967A02" w:rsidP="00967A02">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1.1</w:t>
            </w:r>
          </w:p>
        </w:tc>
        <w:tc>
          <w:tcPr>
            <w:tcW w:w="1184" w:type="pct"/>
            <w:shd w:val="clear" w:color="auto" w:fill="auto"/>
          </w:tcPr>
          <w:p w14:paraId="731DFE3A" w14:textId="77777777" w:rsidR="006F78F8" w:rsidRPr="0010188A" w:rsidRDefault="006F78F8" w:rsidP="006F78F8">
            <w:pPr>
              <w:widowControl/>
              <w:overflowPunct w:val="0"/>
              <w:autoSpaceDE w:val="0"/>
              <w:autoSpaceDN w:val="0"/>
              <w:adjustRightInd w:val="0"/>
              <w:textAlignment w:val="baseline"/>
              <w:rPr>
                <w:rFonts w:cs="Arial"/>
                <w:kern w:val="22"/>
                <w:sz w:val="20"/>
                <w:szCs w:val="20"/>
                <w:lang w:eastAsia="en-US"/>
              </w:rPr>
            </w:pPr>
          </w:p>
          <w:p w14:paraId="60AEEFDA" w14:textId="77777777" w:rsidR="00967A02" w:rsidRDefault="002043C6" w:rsidP="006F78F8">
            <w:pPr>
              <w:widowControl/>
              <w:overflowPunct w:val="0"/>
              <w:autoSpaceDE w:val="0"/>
              <w:autoSpaceDN w:val="0"/>
              <w:adjustRightInd w:val="0"/>
              <w:textAlignment w:val="baseline"/>
              <w:rPr>
                <w:rFonts w:cs="Arial"/>
                <w:kern w:val="22"/>
                <w:sz w:val="20"/>
                <w:szCs w:val="20"/>
                <w:lang w:eastAsia="en-US"/>
              </w:rPr>
            </w:pPr>
            <w:r>
              <w:rPr>
                <w:rFonts w:cs="Arial"/>
                <w:b/>
                <w:bCs/>
                <w:kern w:val="22"/>
                <w:sz w:val="20"/>
                <w:szCs w:val="20"/>
                <w:lang w:eastAsia="en-US"/>
              </w:rPr>
              <w:t xml:space="preserve">Drug and Alcohol Counsellors (1to1 sessions.   </w:t>
            </w:r>
            <w:r w:rsidR="006F78F8" w:rsidRPr="0010188A">
              <w:rPr>
                <w:rFonts w:cs="Arial"/>
                <w:kern w:val="22"/>
                <w:sz w:val="20"/>
                <w:szCs w:val="20"/>
                <w:lang w:eastAsia="en-US"/>
              </w:rPr>
              <w:t xml:space="preserve">Provide a comprehensive Drug &amp; Alcohol counselling </w:t>
            </w:r>
            <w:r w:rsidR="00F166B8">
              <w:rPr>
                <w:rFonts w:cs="Arial"/>
                <w:kern w:val="22"/>
                <w:sz w:val="20"/>
                <w:szCs w:val="20"/>
                <w:lang w:eastAsia="en-US"/>
              </w:rPr>
              <w:t xml:space="preserve">and education </w:t>
            </w:r>
            <w:r w:rsidR="006F78F8" w:rsidRPr="0010188A">
              <w:rPr>
                <w:rFonts w:cs="Arial"/>
                <w:kern w:val="22"/>
                <w:sz w:val="20"/>
                <w:szCs w:val="20"/>
                <w:lang w:eastAsia="en-US"/>
              </w:rPr>
              <w:t>service for eligible clients that shall include risk assessment, appointment management.</w:t>
            </w:r>
          </w:p>
          <w:p w14:paraId="323476E8" w14:textId="77777777" w:rsidR="002043C6" w:rsidRDefault="002043C6" w:rsidP="006F78F8">
            <w:pPr>
              <w:widowControl/>
              <w:overflowPunct w:val="0"/>
              <w:autoSpaceDE w:val="0"/>
              <w:autoSpaceDN w:val="0"/>
              <w:adjustRightInd w:val="0"/>
              <w:textAlignment w:val="baseline"/>
              <w:rPr>
                <w:rFonts w:cs="Arial"/>
                <w:kern w:val="22"/>
                <w:sz w:val="20"/>
                <w:szCs w:val="20"/>
                <w:lang w:eastAsia="en-US"/>
              </w:rPr>
            </w:pPr>
          </w:p>
          <w:p w14:paraId="21C26DA9" w14:textId="77777777" w:rsidR="002043C6" w:rsidRPr="0010188A" w:rsidRDefault="002043C6" w:rsidP="006F78F8">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Detainees provided the opportunity of 1:1 support at the beginning of their sentence, throughout when needed and at the end prior to being released to minimise the possibility of relapse.</w:t>
            </w:r>
          </w:p>
          <w:p w14:paraId="3AF5BBE5" w14:textId="77777777" w:rsidR="006F78F8" w:rsidRDefault="006F78F8" w:rsidP="006F78F8">
            <w:pPr>
              <w:widowControl/>
              <w:overflowPunct w:val="0"/>
              <w:autoSpaceDE w:val="0"/>
              <w:autoSpaceDN w:val="0"/>
              <w:adjustRightInd w:val="0"/>
              <w:textAlignment w:val="baseline"/>
              <w:rPr>
                <w:rFonts w:cs="Arial"/>
                <w:kern w:val="22"/>
                <w:sz w:val="20"/>
                <w:szCs w:val="20"/>
                <w:lang w:eastAsia="en-US"/>
              </w:rPr>
            </w:pPr>
          </w:p>
          <w:p w14:paraId="00360F52" w14:textId="77777777" w:rsidR="002043C6" w:rsidRPr="0010188A" w:rsidRDefault="002043C6" w:rsidP="006F78F8">
            <w:pPr>
              <w:widowControl/>
              <w:overflowPunct w:val="0"/>
              <w:autoSpaceDE w:val="0"/>
              <w:autoSpaceDN w:val="0"/>
              <w:adjustRightInd w:val="0"/>
              <w:textAlignment w:val="baseline"/>
              <w:rPr>
                <w:rFonts w:cs="Arial"/>
                <w:kern w:val="22"/>
                <w:sz w:val="20"/>
                <w:szCs w:val="20"/>
                <w:lang w:eastAsia="en-US"/>
              </w:rPr>
            </w:pPr>
          </w:p>
        </w:tc>
        <w:tc>
          <w:tcPr>
            <w:tcW w:w="1234" w:type="pct"/>
            <w:gridSpan w:val="2"/>
            <w:shd w:val="clear" w:color="auto" w:fill="auto"/>
          </w:tcPr>
          <w:p w14:paraId="34F6691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C29BECA"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Eligibility for treatment will be pre-determined exclusively by the Military Corrective Training Centre (MCTC).</w:t>
            </w:r>
          </w:p>
          <w:p w14:paraId="18893F26" w14:textId="77777777" w:rsidR="006F78F8" w:rsidRDefault="006F78F8" w:rsidP="006F78F8">
            <w:pPr>
              <w:widowControl/>
              <w:overflowPunct w:val="0"/>
              <w:autoSpaceDE w:val="0"/>
              <w:autoSpaceDN w:val="0"/>
              <w:adjustRightInd w:val="0"/>
              <w:textAlignment w:val="baseline"/>
              <w:rPr>
                <w:kern w:val="22"/>
                <w:sz w:val="20"/>
                <w:szCs w:val="20"/>
                <w:lang w:eastAsia="en-US"/>
              </w:rPr>
            </w:pPr>
          </w:p>
          <w:p w14:paraId="644860B5" w14:textId="77777777" w:rsidR="0072767D" w:rsidRPr="0072767D" w:rsidRDefault="0072767D" w:rsidP="0072767D">
            <w:pPr>
              <w:rPr>
                <w:rFonts w:cs="Arial"/>
              </w:rPr>
            </w:pPr>
            <w:r w:rsidRPr="0072767D">
              <w:rPr>
                <w:kern w:val="22"/>
                <w:sz w:val="20"/>
                <w:szCs w:val="20"/>
                <w:lang w:eastAsia="en-US"/>
              </w:rPr>
              <w:t>Contractor to provide</w:t>
            </w:r>
            <w:r w:rsidRPr="0072767D">
              <w:rPr>
                <w:rFonts w:cs="Arial"/>
                <w:sz w:val="20"/>
                <w:szCs w:val="20"/>
              </w:rPr>
              <w:t xml:space="preserve"> hard copy or e-resource for personal/private access/study in to coping tools, self-assessment tools and onward self-management readily available and printed for an individual to work on privately after the group / 1:1 session.</w:t>
            </w:r>
          </w:p>
          <w:p w14:paraId="47B2D9AB" w14:textId="77777777" w:rsidR="0072767D" w:rsidRPr="0010188A" w:rsidRDefault="0072767D" w:rsidP="006F78F8">
            <w:pPr>
              <w:widowControl/>
              <w:overflowPunct w:val="0"/>
              <w:autoSpaceDE w:val="0"/>
              <w:autoSpaceDN w:val="0"/>
              <w:adjustRightInd w:val="0"/>
              <w:textAlignment w:val="baseline"/>
              <w:rPr>
                <w:kern w:val="22"/>
                <w:sz w:val="20"/>
                <w:szCs w:val="20"/>
                <w:lang w:eastAsia="en-US"/>
              </w:rPr>
            </w:pPr>
          </w:p>
          <w:p w14:paraId="33554DC3" w14:textId="77777777" w:rsidR="006F78F8" w:rsidRPr="00F166B8"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Cases are likely to include, but are </w:t>
            </w:r>
            <w:r w:rsidRPr="0010188A">
              <w:rPr>
                <w:b/>
                <w:kern w:val="22"/>
                <w:sz w:val="20"/>
                <w:szCs w:val="20"/>
                <w:u w:val="single"/>
                <w:lang w:eastAsia="en-US"/>
              </w:rPr>
              <w:t>not limited to</w:t>
            </w:r>
            <w:r w:rsidRPr="0010188A">
              <w:rPr>
                <w:b/>
                <w:kern w:val="22"/>
                <w:sz w:val="20"/>
                <w:szCs w:val="20"/>
                <w:lang w:eastAsia="en-US"/>
              </w:rPr>
              <w:t xml:space="preserve">: </w:t>
            </w:r>
            <w:r w:rsidRPr="0010188A">
              <w:rPr>
                <w:kern w:val="22"/>
                <w:sz w:val="20"/>
                <w:szCs w:val="20"/>
                <w:lang w:eastAsia="en-US"/>
              </w:rPr>
              <w:t>drug &amp; alcohol use/dependency,</w:t>
            </w:r>
            <w:r w:rsidRPr="0010188A">
              <w:rPr>
                <w:b/>
                <w:kern w:val="22"/>
                <w:sz w:val="20"/>
                <w:szCs w:val="20"/>
                <w:lang w:eastAsia="en-US"/>
              </w:rPr>
              <w:t xml:space="preserve"> </w:t>
            </w:r>
            <w:r w:rsidRPr="0010188A">
              <w:rPr>
                <w:kern w:val="22"/>
                <w:sz w:val="20"/>
                <w:szCs w:val="20"/>
                <w:lang w:eastAsia="en-US"/>
              </w:rPr>
              <w:t>bereavement and loss, relationship breakdown, trauma/stress/anxiety, low self esteem, anger/rage/aggression/violence, victim of abuse and depression/despair/fea</w:t>
            </w:r>
            <w:r w:rsidRPr="00F166B8">
              <w:rPr>
                <w:kern w:val="22"/>
                <w:sz w:val="20"/>
                <w:szCs w:val="20"/>
                <w:lang w:eastAsia="en-US"/>
              </w:rPr>
              <w:t>r.</w:t>
            </w:r>
          </w:p>
          <w:p w14:paraId="6A95071B" w14:textId="77777777" w:rsidR="006F78F8" w:rsidRPr="00F166B8" w:rsidRDefault="00F166B8" w:rsidP="006F78F8">
            <w:pPr>
              <w:widowControl/>
              <w:overflowPunct w:val="0"/>
              <w:autoSpaceDE w:val="0"/>
              <w:autoSpaceDN w:val="0"/>
              <w:adjustRightInd w:val="0"/>
              <w:textAlignment w:val="baseline"/>
              <w:rPr>
                <w:kern w:val="22"/>
                <w:sz w:val="20"/>
                <w:szCs w:val="20"/>
                <w:lang w:eastAsia="en-US"/>
              </w:rPr>
            </w:pPr>
            <w:r w:rsidRPr="00F166B8">
              <w:rPr>
                <w:rFonts w:cs="Arial"/>
                <w:sz w:val="20"/>
                <w:szCs w:val="20"/>
              </w:rPr>
              <w:t xml:space="preserve">An intervention looking at how to manage emotion/behaviours and self whilst under the influence of alcohol, and how to mitigate the disinhibiting effect of alcohol.  </w:t>
            </w:r>
          </w:p>
          <w:p w14:paraId="723E8BC5" w14:textId="77777777" w:rsidR="00F166B8" w:rsidRDefault="00F166B8" w:rsidP="006F78F8">
            <w:pPr>
              <w:widowControl/>
              <w:overflowPunct w:val="0"/>
              <w:autoSpaceDE w:val="0"/>
              <w:autoSpaceDN w:val="0"/>
              <w:adjustRightInd w:val="0"/>
              <w:textAlignment w:val="baseline"/>
              <w:rPr>
                <w:kern w:val="22"/>
                <w:sz w:val="20"/>
                <w:szCs w:val="20"/>
                <w:lang w:eastAsia="en-US"/>
              </w:rPr>
            </w:pPr>
          </w:p>
          <w:p w14:paraId="6484F329"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 will be delivered in, </w:t>
            </w:r>
            <w:r w:rsidRPr="0010188A">
              <w:rPr>
                <w:b/>
                <w:kern w:val="22"/>
                <w:sz w:val="20"/>
                <w:szCs w:val="20"/>
                <w:u w:val="single"/>
                <w:lang w:eastAsia="en-US"/>
              </w:rPr>
              <w:t>but not limited to</w:t>
            </w:r>
            <w:r w:rsidRPr="0010188A">
              <w:rPr>
                <w:kern w:val="22"/>
                <w:sz w:val="20"/>
                <w:szCs w:val="20"/>
                <w:lang w:eastAsia="en-US"/>
              </w:rPr>
              <w:t xml:space="preserve">: MCTC, Berechurch Hall Camp, Colchester, Essex, CO2 9NU in a suitable room with heat, light, power, furniture and domestic services provided by the Authority. </w:t>
            </w:r>
          </w:p>
          <w:p w14:paraId="5B7149A1"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2422883F" w14:textId="77777777" w:rsidR="00967A02"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Availability required 52 weeks each year, although frequency will be determined by MCTC.</w:t>
            </w:r>
          </w:p>
        </w:tc>
        <w:tc>
          <w:tcPr>
            <w:tcW w:w="483" w:type="pct"/>
            <w:gridSpan w:val="2"/>
            <w:shd w:val="clear" w:color="auto" w:fill="auto"/>
          </w:tcPr>
          <w:p w14:paraId="5BD19BCC" w14:textId="77777777" w:rsidR="00967A02" w:rsidRPr="0010188A" w:rsidRDefault="00967A02" w:rsidP="00967A02">
            <w:pPr>
              <w:widowControl/>
              <w:overflowPunct w:val="0"/>
              <w:autoSpaceDE w:val="0"/>
              <w:autoSpaceDN w:val="0"/>
              <w:adjustRightInd w:val="0"/>
              <w:textAlignment w:val="baseline"/>
              <w:rPr>
                <w:kern w:val="22"/>
                <w:sz w:val="20"/>
                <w:szCs w:val="20"/>
                <w:lang w:eastAsia="en-US"/>
              </w:rPr>
            </w:pPr>
          </w:p>
          <w:p w14:paraId="1352C2D2" w14:textId="77777777" w:rsidR="006F78F8" w:rsidRPr="0010188A" w:rsidRDefault="006F78F8" w:rsidP="00967A02">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required during normal working hours.</w:t>
            </w:r>
          </w:p>
        </w:tc>
        <w:tc>
          <w:tcPr>
            <w:tcW w:w="930" w:type="pct"/>
            <w:gridSpan w:val="2"/>
            <w:shd w:val="clear" w:color="auto" w:fill="auto"/>
          </w:tcPr>
          <w:p w14:paraId="6908A05E"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AFD2B31"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All counsellors engaging with MCTC clients shall be suitably professionally qualified to provide the relevant treatment, eg, member of and certified by, BACP </w:t>
            </w:r>
          </w:p>
          <w:p w14:paraId="2D6E9FA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7EF09D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employ/engage suitably qualified /skilled staff/personnel to ensure that services are provided at all times and in all respects in accordance with the service specification, the Contractors Method Statement and best practice. </w:t>
            </w:r>
          </w:p>
          <w:p w14:paraId="7858ED2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68E8A3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have a named person with responsibility for safer recruitment and have a safer recruitment policy/procedure compliant with Working Together to Safeguard Children and Southend, Essex, Thurrock (SET) Child Protection Procedures and other relevant legislation/guidance in place. Counsellors are to have Enhanced Criminal Records Bureau (CRB) clearance prior to engaging with MCTC clients.  Copies of CRB Certificates are to be lodged with MCTC Personnel Vetting &amp; Registration Officer (PVRO).  </w:t>
            </w:r>
          </w:p>
          <w:p w14:paraId="25586D6B" w14:textId="77777777" w:rsidR="00967A02" w:rsidRPr="0010188A" w:rsidRDefault="00967A02" w:rsidP="00967A02">
            <w:pPr>
              <w:widowControl/>
              <w:overflowPunct w:val="0"/>
              <w:autoSpaceDE w:val="0"/>
              <w:autoSpaceDN w:val="0"/>
              <w:adjustRightInd w:val="0"/>
              <w:textAlignment w:val="baseline"/>
              <w:rPr>
                <w:kern w:val="22"/>
                <w:sz w:val="20"/>
                <w:szCs w:val="20"/>
                <w:lang w:eastAsia="en-US"/>
              </w:rPr>
            </w:pPr>
          </w:p>
        </w:tc>
        <w:tc>
          <w:tcPr>
            <w:tcW w:w="903" w:type="pct"/>
            <w:shd w:val="clear" w:color="auto" w:fill="auto"/>
          </w:tcPr>
          <w:p w14:paraId="4C6A5FC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27E89708"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20F6C38F"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35B8FA86"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46FBBA7"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D7EA866"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F0F0369"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E02890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24F4F4B"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17A1DF38"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37FD1B32"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4091B51"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C69B735"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2EA662B8"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4025E710"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091E2FD3"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661D716A"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1294DF74" w14:textId="77777777" w:rsidR="006F78F8" w:rsidRPr="0010188A" w:rsidRDefault="006F78F8" w:rsidP="006F78F8">
            <w:pPr>
              <w:widowControl/>
              <w:overflowPunct w:val="0"/>
              <w:autoSpaceDE w:val="0"/>
              <w:autoSpaceDN w:val="0"/>
              <w:adjustRightInd w:val="0"/>
              <w:textAlignment w:val="baseline"/>
              <w:rPr>
                <w:kern w:val="22"/>
                <w:sz w:val="20"/>
                <w:szCs w:val="20"/>
                <w:lang w:eastAsia="en-US"/>
              </w:rPr>
            </w:pPr>
          </w:p>
          <w:p w14:paraId="744D26DA" w14:textId="77777777" w:rsidR="00967A02" w:rsidRPr="0010188A" w:rsidRDefault="006F78F8" w:rsidP="006F78F8">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tc>
      </w:tr>
      <w:tr w:rsidR="00BA66CD" w:rsidRPr="0010188A" w14:paraId="580DDCCD" w14:textId="77777777" w:rsidTr="00BA66CD">
        <w:tc>
          <w:tcPr>
            <w:tcW w:w="266" w:type="pct"/>
            <w:tcBorders>
              <w:top w:val="single" w:sz="4" w:space="0" w:color="auto"/>
              <w:left w:val="single" w:sz="4" w:space="0" w:color="auto"/>
              <w:bottom w:val="single" w:sz="4" w:space="0" w:color="auto"/>
              <w:right w:val="single" w:sz="4" w:space="0" w:color="auto"/>
            </w:tcBorders>
            <w:shd w:val="clear" w:color="auto" w:fill="auto"/>
          </w:tcPr>
          <w:p w14:paraId="5DAE1E27"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p>
          <w:p w14:paraId="7BC7AD35"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1.2</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364CD1CD"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p w14:paraId="3C196F94"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r w:rsidRPr="0010188A">
              <w:rPr>
                <w:rFonts w:cs="Arial"/>
                <w:kern w:val="22"/>
                <w:sz w:val="20"/>
                <w:szCs w:val="20"/>
                <w:lang w:eastAsia="en-US"/>
              </w:rPr>
              <w:t>Provide a series of flexible and timely sessions that respond to the needs of clients</w:t>
            </w:r>
          </w:p>
        </w:tc>
        <w:tc>
          <w:tcPr>
            <w:tcW w:w="1234" w:type="pct"/>
            <w:gridSpan w:val="2"/>
            <w:tcBorders>
              <w:top w:val="single" w:sz="4" w:space="0" w:color="auto"/>
              <w:left w:val="single" w:sz="4" w:space="0" w:color="auto"/>
              <w:bottom w:val="single" w:sz="4" w:space="0" w:color="auto"/>
              <w:right w:val="single" w:sz="4" w:space="0" w:color="auto"/>
            </w:tcBorders>
            <w:shd w:val="clear" w:color="auto" w:fill="auto"/>
          </w:tcPr>
          <w:p w14:paraId="36DA4CE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FC4B5A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All subsequent appointments are to be mutually agreed between the Client and the service provider.  The schedule of appointments must make efficient use of time and should run consecutively.  Counsellors are required to maintain their own diaries.</w:t>
            </w:r>
          </w:p>
          <w:p w14:paraId="68796D9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56DC3AD"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Counselling sessions shall at all times be:</w:t>
            </w:r>
          </w:p>
          <w:p w14:paraId="2EF86F7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BD8AA68" w14:textId="77777777" w:rsidR="00BA66CD" w:rsidRPr="0010188A" w:rsidRDefault="00BA66CD" w:rsidP="00BA66CD">
            <w:pPr>
              <w:widowControl/>
              <w:numPr>
                <w:ilvl w:val="0"/>
                <w:numId w:val="37"/>
              </w:numPr>
              <w:overflowPunct w:val="0"/>
              <w:autoSpaceDE w:val="0"/>
              <w:autoSpaceDN w:val="0"/>
              <w:adjustRightInd w:val="0"/>
              <w:textAlignment w:val="baseline"/>
              <w:rPr>
                <w:kern w:val="22"/>
                <w:sz w:val="20"/>
                <w:szCs w:val="20"/>
                <w:lang w:eastAsia="en-US"/>
              </w:rPr>
            </w:pPr>
            <w:r w:rsidRPr="0010188A">
              <w:rPr>
                <w:kern w:val="22"/>
                <w:sz w:val="20"/>
                <w:szCs w:val="20"/>
                <w:lang w:eastAsia="en-US"/>
              </w:rPr>
              <w:t>Needs based</w:t>
            </w:r>
          </w:p>
          <w:p w14:paraId="120E1586" w14:textId="77777777" w:rsidR="00BA66CD" w:rsidRPr="0010188A" w:rsidRDefault="00BA66CD" w:rsidP="00BA66CD">
            <w:pPr>
              <w:widowControl/>
              <w:numPr>
                <w:ilvl w:val="0"/>
                <w:numId w:val="37"/>
              </w:numPr>
              <w:overflowPunct w:val="0"/>
              <w:autoSpaceDE w:val="0"/>
              <w:autoSpaceDN w:val="0"/>
              <w:adjustRightInd w:val="0"/>
              <w:textAlignment w:val="baseline"/>
              <w:rPr>
                <w:kern w:val="22"/>
                <w:sz w:val="20"/>
                <w:szCs w:val="20"/>
                <w:lang w:eastAsia="en-US"/>
              </w:rPr>
            </w:pPr>
            <w:r w:rsidRPr="0010188A">
              <w:rPr>
                <w:kern w:val="22"/>
                <w:sz w:val="20"/>
                <w:szCs w:val="20"/>
                <w:lang w:eastAsia="en-US"/>
              </w:rPr>
              <w:t>Appropriate</w:t>
            </w:r>
          </w:p>
          <w:p w14:paraId="415C82EE" w14:textId="77777777" w:rsidR="00BA66CD" w:rsidRPr="0010188A" w:rsidRDefault="00BA66CD" w:rsidP="00BA66CD">
            <w:pPr>
              <w:widowControl/>
              <w:numPr>
                <w:ilvl w:val="0"/>
                <w:numId w:val="37"/>
              </w:numPr>
              <w:overflowPunct w:val="0"/>
              <w:autoSpaceDE w:val="0"/>
              <w:autoSpaceDN w:val="0"/>
              <w:adjustRightInd w:val="0"/>
              <w:textAlignment w:val="baseline"/>
              <w:rPr>
                <w:kern w:val="22"/>
                <w:sz w:val="20"/>
                <w:szCs w:val="20"/>
                <w:lang w:eastAsia="en-US"/>
              </w:rPr>
            </w:pPr>
            <w:r w:rsidRPr="0010188A">
              <w:rPr>
                <w:kern w:val="22"/>
                <w:sz w:val="20"/>
                <w:szCs w:val="20"/>
                <w:lang w:eastAsia="en-US"/>
              </w:rPr>
              <w:t>Effective</w:t>
            </w:r>
          </w:p>
          <w:p w14:paraId="1517C8B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4C7BEFA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intervals between counselling sessions shall be consistent with best practice and availability of the client.</w:t>
            </w:r>
          </w:p>
          <w:p w14:paraId="49A64F2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C36A74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Counsellor is to arrange future appointments in consultation with the service user and MCTC Welfare Department Administrative Support.</w:t>
            </w:r>
          </w:p>
          <w:p w14:paraId="27BC96D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c>
          <w:tcPr>
            <w:tcW w:w="483" w:type="pct"/>
            <w:gridSpan w:val="2"/>
            <w:tcBorders>
              <w:top w:val="single" w:sz="4" w:space="0" w:color="auto"/>
              <w:left w:val="single" w:sz="4" w:space="0" w:color="auto"/>
              <w:bottom w:val="single" w:sz="4" w:space="0" w:color="auto"/>
              <w:right w:val="single" w:sz="4" w:space="0" w:color="auto"/>
            </w:tcBorders>
            <w:shd w:val="clear" w:color="auto" w:fill="auto"/>
          </w:tcPr>
          <w:p w14:paraId="08F4024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408833D"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and where required.</w:t>
            </w:r>
          </w:p>
        </w:tc>
        <w:tc>
          <w:tcPr>
            <w:tcW w:w="930" w:type="pct"/>
            <w:gridSpan w:val="2"/>
            <w:tcBorders>
              <w:top w:val="single" w:sz="4" w:space="0" w:color="auto"/>
              <w:left w:val="single" w:sz="4" w:space="0" w:color="auto"/>
              <w:bottom w:val="single" w:sz="4" w:space="0" w:color="auto"/>
              <w:right w:val="single" w:sz="4" w:space="0" w:color="auto"/>
            </w:tcBorders>
            <w:shd w:val="clear" w:color="auto" w:fill="auto"/>
          </w:tcPr>
          <w:p w14:paraId="259F710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0C030B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All therapists engaging in counselling services shall be suitably qualified in order to provide relevant intervention</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181AFE5C"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E9CC35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3EFF027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r>
      <w:tr w:rsidR="00BA66CD" w:rsidRPr="0010188A" w14:paraId="24D73A1E" w14:textId="77777777" w:rsidTr="00BA66CD">
        <w:tc>
          <w:tcPr>
            <w:tcW w:w="266" w:type="pct"/>
            <w:tcBorders>
              <w:top w:val="single" w:sz="4" w:space="0" w:color="auto"/>
              <w:left w:val="single" w:sz="4" w:space="0" w:color="auto"/>
              <w:bottom w:val="single" w:sz="4" w:space="0" w:color="auto"/>
              <w:right w:val="single" w:sz="4" w:space="0" w:color="auto"/>
            </w:tcBorders>
            <w:shd w:val="clear" w:color="auto" w:fill="auto"/>
          </w:tcPr>
          <w:p w14:paraId="26DC9B50"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p>
          <w:p w14:paraId="783F02AF"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1.3</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2456DD60"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p w14:paraId="337771A2" w14:textId="77777777" w:rsidR="00BA66CD" w:rsidRDefault="002043C6" w:rsidP="00BA66CD">
            <w:pPr>
              <w:widowControl/>
              <w:overflowPunct w:val="0"/>
              <w:autoSpaceDE w:val="0"/>
              <w:autoSpaceDN w:val="0"/>
              <w:adjustRightInd w:val="0"/>
              <w:textAlignment w:val="baseline"/>
              <w:rPr>
                <w:rFonts w:cs="Arial"/>
                <w:kern w:val="22"/>
                <w:sz w:val="20"/>
                <w:szCs w:val="20"/>
                <w:lang w:eastAsia="en-US"/>
              </w:rPr>
            </w:pPr>
            <w:r w:rsidRPr="002043C6">
              <w:rPr>
                <w:rFonts w:cs="Arial"/>
                <w:b/>
                <w:bCs/>
                <w:kern w:val="22"/>
                <w:sz w:val="20"/>
                <w:szCs w:val="20"/>
                <w:lang w:eastAsia="en-US"/>
              </w:rPr>
              <w:t>Education.</w:t>
            </w:r>
            <w:r>
              <w:rPr>
                <w:rFonts w:cs="Arial"/>
                <w:kern w:val="22"/>
                <w:sz w:val="20"/>
                <w:szCs w:val="20"/>
                <w:lang w:eastAsia="en-US"/>
              </w:rPr>
              <w:t xml:space="preserve">  </w:t>
            </w:r>
            <w:r w:rsidR="00BA66CD" w:rsidRPr="0010188A">
              <w:rPr>
                <w:rFonts w:cs="Arial"/>
                <w:kern w:val="22"/>
                <w:sz w:val="20"/>
                <w:szCs w:val="20"/>
                <w:lang w:eastAsia="en-US"/>
              </w:rPr>
              <w:t>Provide a comprehensive Drug &amp; Alcohol misuse presentation for eligible clients that shall include risk assessment, appointment management.</w:t>
            </w:r>
          </w:p>
          <w:p w14:paraId="084F31D1" w14:textId="77777777" w:rsidR="002043C6" w:rsidRDefault="002043C6" w:rsidP="00BA66CD">
            <w:pPr>
              <w:widowControl/>
              <w:overflowPunct w:val="0"/>
              <w:autoSpaceDE w:val="0"/>
              <w:autoSpaceDN w:val="0"/>
              <w:adjustRightInd w:val="0"/>
              <w:textAlignment w:val="baseline"/>
              <w:rPr>
                <w:rFonts w:cs="Arial"/>
                <w:kern w:val="22"/>
                <w:sz w:val="20"/>
                <w:szCs w:val="20"/>
                <w:lang w:eastAsia="en-US"/>
              </w:rPr>
            </w:pPr>
          </w:p>
          <w:p w14:paraId="6136C9DC" w14:textId="77777777" w:rsidR="002043C6" w:rsidRPr="0010188A" w:rsidRDefault="002043C6" w:rsidP="00BA66CD">
            <w:pPr>
              <w:widowControl/>
              <w:overflowPunct w:val="0"/>
              <w:autoSpaceDE w:val="0"/>
              <w:autoSpaceDN w:val="0"/>
              <w:adjustRightInd w:val="0"/>
              <w:textAlignment w:val="baseline"/>
              <w:rPr>
                <w:rFonts w:cs="Arial"/>
                <w:kern w:val="22"/>
                <w:sz w:val="20"/>
                <w:szCs w:val="20"/>
                <w:lang w:eastAsia="en-US"/>
              </w:rPr>
            </w:pPr>
            <w:r>
              <w:rPr>
                <w:rFonts w:cs="Arial"/>
                <w:kern w:val="22"/>
                <w:sz w:val="20"/>
                <w:szCs w:val="20"/>
                <w:lang w:eastAsia="en-US"/>
              </w:rPr>
              <w:t>Educational periods delivered weekly to detainees at the beginning and end of their sentences and bi-monthly to students attending the PRIME course.</w:t>
            </w:r>
          </w:p>
          <w:p w14:paraId="0DEAD9D6"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shd w:val="clear" w:color="auto" w:fill="auto"/>
          </w:tcPr>
          <w:p w14:paraId="05B3A337"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789187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Eligibility for t</w:t>
            </w:r>
            <w:r w:rsidR="002043C6">
              <w:rPr>
                <w:kern w:val="22"/>
                <w:sz w:val="20"/>
                <w:szCs w:val="20"/>
                <w:lang w:eastAsia="en-US"/>
              </w:rPr>
              <w:t>raining</w:t>
            </w:r>
            <w:r w:rsidRPr="0010188A">
              <w:rPr>
                <w:kern w:val="22"/>
                <w:sz w:val="20"/>
                <w:szCs w:val="20"/>
                <w:lang w:eastAsia="en-US"/>
              </w:rPr>
              <w:t xml:space="preserve"> will be pre-determined exclusively by the Military Corrective Training Centre (MCTC).</w:t>
            </w:r>
          </w:p>
          <w:p w14:paraId="417D9DB9" w14:textId="77777777" w:rsidR="00BA66CD" w:rsidRDefault="00BA66CD" w:rsidP="00BA66CD">
            <w:pPr>
              <w:widowControl/>
              <w:overflowPunct w:val="0"/>
              <w:autoSpaceDE w:val="0"/>
              <w:autoSpaceDN w:val="0"/>
              <w:adjustRightInd w:val="0"/>
              <w:textAlignment w:val="baseline"/>
              <w:rPr>
                <w:kern w:val="22"/>
                <w:sz w:val="20"/>
                <w:szCs w:val="20"/>
                <w:lang w:eastAsia="en-US"/>
              </w:rPr>
            </w:pPr>
          </w:p>
          <w:p w14:paraId="0B189708" w14:textId="77777777" w:rsidR="002043C6" w:rsidRDefault="002043C6" w:rsidP="00BA66CD">
            <w:pPr>
              <w:widowControl/>
              <w:overflowPunct w:val="0"/>
              <w:autoSpaceDE w:val="0"/>
              <w:autoSpaceDN w:val="0"/>
              <w:adjustRightInd w:val="0"/>
              <w:textAlignment w:val="baseline"/>
              <w:rPr>
                <w:kern w:val="22"/>
                <w:sz w:val="20"/>
                <w:szCs w:val="20"/>
                <w:lang w:eastAsia="en-US"/>
              </w:rPr>
            </w:pPr>
            <w:r>
              <w:rPr>
                <w:kern w:val="22"/>
                <w:sz w:val="20"/>
                <w:szCs w:val="20"/>
                <w:lang w:eastAsia="en-US"/>
              </w:rPr>
              <w:t>Content of the training to be agreed by the MCTC to ensure compliance with current MOD direction.  Training objectives will be included into the training material to ensure DSAT compliancy.</w:t>
            </w:r>
          </w:p>
          <w:p w14:paraId="4966B2B2" w14:textId="77777777" w:rsidR="002043C6" w:rsidRPr="0010188A" w:rsidRDefault="002043C6" w:rsidP="00BA66CD">
            <w:pPr>
              <w:widowControl/>
              <w:overflowPunct w:val="0"/>
              <w:autoSpaceDE w:val="0"/>
              <w:autoSpaceDN w:val="0"/>
              <w:adjustRightInd w:val="0"/>
              <w:textAlignment w:val="baseline"/>
              <w:rPr>
                <w:kern w:val="22"/>
                <w:sz w:val="20"/>
                <w:szCs w:val="20"/>
                <w:lang w:eastAsia="en-US"/>
              </w:rPr>
            </w:pPr>
          </w:p>
          <w:p w14:paraId="03E237A0"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Cases are likely to include, but are not limited to: general drug awareness, legal and non-legal drugs, health risks and general harm minimisation, steroid use, sources of information and assistance for people experiencing difficulties, interactive quizzes and activities throughout the presentation to enable better learning, and feedback opportunity at the end of the session.</w:t>
            </w:r>
          </w:p>
          <w:p w14:paraId="187CAA40" w14:textId="77777777" w:rsidR="00BA66CD" w:rsidRPr="0072767D" w:rsidRDefault="00BA66CD" w:rsidP="00BA66CD">
            <w:pPr>
              <w:widowControl/>
              <w:overflowPunct w:val="0"/>
              <w:autoSpaceDE w:val="0"/>
              <w:autoSpaceDN w:val="0"/>
              <w:adjustRightInd w:val="0"/>
              <w:textAlignment w:val="baseline"/>
              <w:rPr>
                <w:kern w:val="22"/>
                <w:sz w:val="20"/>
                <w:szCs w:val="20"/>
                <w:lang w:eastAsia="en-US"/>
              </w:rPr>
            </w:pPr>
          </w:p>
          <w:p w14:paraId="019C2AC7" w14:textId="456BF350" w:rsidR="0072767D" w:rsidRPr="0072767D" w:rsidRDefault="0072767D" w:rsidP="00BA66CD">
            <w:pPr>
              <w:widowControl/>
              <w:overflowPunct w:val="0"/>
              <w:autoSpaceDE w:val="0"/>
              <w:autoSpaceDN w:val="0"/>
              <w:adjustRightInd w:val="0"/>
              <w:textAlignment w:val="baseline"/>
              <w:rPr>
                <w:kern w:val="22"/>
                <w:sz w:val="20"/>
                <w:szCs w:val="20"/>
                <w:lang w:eastAsia="en-US"/>
              </w:rPr>
            </w:pPr>
            <w:r w:rsidRPr="0072767D">
              <w:rPr>
                <w:rFonts w:cs="Arial"/>
                <w:sz w:val="20"/>
                <w:szCs w:val="20"/>
              </w:rPr>
              <w:t xml:space="preserve">Facilitate group sessions to Introduce and discuss the styles of various internal/external onward support agencies and/or what to expect to reduce anxiety.  </w:t>
            </w:r>
          </w:p>
          <w:p w14:paraId="5F21B962" w14:textId="77777777" w:rsidR="0072767D" w:rsidRPr="0072767D" w:rsidRDefault="0072767D" w:rsidP="00BA66CD">
            <w:pPr>
              <w:widowControl/>
              <w:overflowPunct w:val="0"/>
              <w:autoSpaceDE w:val="0"/>
              <w:autoSpaceDN w:val="0"/>
              <w:adjustRightInd w:val="0"/>
              <w:textAlignment w:val="baseline"/>
              <w:rPr>
                <w:kern w:val="22"/>
                <w:sz w:val="20"/>
                <w:szCs w:val="20"/>
                <w:lang w:eastAsia="en-US"/>
              </w:rPr>
            </w:pPr>
          </w:p>
          <w:p w14:paraId="2BD1BB1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 will be delivered in, but not limited to: MCTC, Berechurch Hall Camp, Colchester, Essex, CO2 9NU in a suitable room with heat, light, power, furniture and domestic services provided by the Authority. </w:t>
            </w:r>
          </w:p>
          <w:p w14:paraId="2802780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1C2AFBC"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Availability required 52 weeks each year, although frequency will be determined by MCTC.</w:t>
            </w:r>
          </w:p>
        </w:tc>
        <w:tc>
          <w:tcPr>
            <w:tcW w:w="483" w:type="pct"/>
            <w:gridSpan w:val="2"/>
            <w:tcBorders>
              <w:top w:val="single" w:sz="4" w:space="0" w:color="auto"/>
              <w:left w:val="single" w:sz="4" w:space="0" w:color="auto"/>
              <w:bottom w:val="single" w:sz="4" w:space="0" w:color="auto"/>
              <w:right w:val="single" w:sz="4" w:space="0" w:color="auto"/>
            </w:tcBorders>
            <w:shd w:val="clear" w:color="auto" w:fill="auto"/>
          </w:tcPr>
          <w:p w14:paraId="24DC6BF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7265360"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required during normal working hours</w:t>
            </w:r>
          </w:p>
        </w:tc>
        <w:tc>
          <w:tcPr>
            <w:tcW w:w="930" w:type="pct"/>
            <w:gridSpan w:val="2"/>
            <w:tcBorders>
              <w:top w:val="single" w:sz="4" w:space="0" w:color="auto"/>
              <w:left w:val="single" w:sz="4" w:space="0" w:color="auto"/>
              <w:bottom w:val="single" w:sz="4" w:space="0" w:color="auto"/>
              <w:right w:val="single" w:sz="4" w:space="0" w:color="auto"/>
            </w:tcBorders>
            <w:shd w:val="clear" w:color="auto" w:fill="auto"/>
          </w:tcPr>
          <w:p w14:paraId="54594B4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0AA1F51"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All counsellors engaging with MCTC clients shall be suitably professionally qualified to provide the relevant treatment, eg, member of and certified by, BACP </w:t>
            </w:r>
          </w:p>
          <w:p w14:paraId="19801A3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27A041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employ/engage suitably qualified /skilled staff/personnel to ensure that services are provided at all times and in all respects in accordance with the service specification, the Contractors Method Statement and best practice. </w:t>
            </w:r>
          </w:p>
          <w:p w14:paraId="7DFB214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2639B21C"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 xml:space="preserve">The Contractor shall have a named person with responsibility for safer recruitment and have a safer recruitment policy/procedure compliant with Working Together to Safeguard Children and Southend, Essex, Thurrock (SET) Child Protection Procedures and other relevant legislation/guidance in place. Counsellors are to have Enhanced Criminal Records Bureau (CRB) clearance prior to engaging with MCTC clients.  Copies of CRB Certificates are to be lodged with MCTC Personnel Vetting &amp; Registration Officer (PVRO).  </w:t>
            </w:r>
          </w:p>
          <w:p w14:paraId="0E72B0E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0F9EB8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ECE8BA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04D0D3E0"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A5CE70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918E42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AF5340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BDA19E1"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91FBA0E"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131ABE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799C0697"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1B5DAF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89E4FB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C64B716"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ED082C9"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03630E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9FF36F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EEC267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48C030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A5C5FE2"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tc>
      </w:tr>
      <w:tr w:rsidR="00BA66CD" w:rsidRPr="0010188A" w14:paraId="7AA2D38D" w14:textId="77777777" w:rsidTr="00BA66CD">
        <w:tc>
          <w:tcPr>
            <w:tcW w:w="266" w:type="pct"/>
            <w:tcBorders>
              <w:top w:val="single" w:sz="4" w:space="0" w:color="auto"/>
              <w:left w:val="single" w:sz="4" w:space="0" w:color="auto"/>
              <w:bottom w:val="single" w:sz="4" w:space="0" w:color="auto"/>
              <w:right w:val="single" w:sz="4" w:space="0" w:color="auto"/>
            </w:tcBorders>
            <w:shd w:val="clear" w:color="auto" w:fill="auto"/>
          </w:tcPr>
          <w:p w14:paraId="6FDD62A5"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p>
          <w:p w14:paraId="1B1E344D" w14:textId="77777777" w:rsidR="00BA66CD" w:rsidRPr="0010188A" w:rsidRDefault="00BA66CD" w:rsidP="00BA66CD">
            <w:pPr>
              <w:widowControl/>
              <w:overflowPunct w:val="0"/>
              <w:autoSpaceDE w:val="0"/>
              <w:autoSpaceDN w:val="0"/>
              <w:adjustRightInd w:val="0"/>
              <w:jc w:val="center"/>
              <w:textAlignment w:val="baseline"/>
              <w:rPr>
                <w:kern w:val="22"/>
                <w:szCs w:val="20"/>
                <w:lang w:eastAsia="en-US"/>
              </w:rPr>
            </w:pPr>
            <w:r w:rsidRPr="0010188A">
              <w:rPr>
                <w:kern w:val="22"/>
                <w:szCs w:val="20"/>
                <w:lang w:eastAsia="en-US"/>
              </w:rPr>
              <w:t>1.4</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70C93839"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p>
          <w:p w14:paraId="727EE322" w14:textId="77777777" w:rsidR="00BA66CD" w:rsidRPr="0010188A" w:rsidRDefault="00BA66CD" w:rsidP="00BA66CD">
            <w:pPr>
              <w:widowControl/>
              <w:overflowPunct w:val="0"/>
              <w:autoSpaceDE w:val="0"/>
              <w:autoSpaceDN w:val="0"/>
              <w:adjustRightInd w:val="0"/>
              <w:textAlignment w:val="baseline"/>
              <w:rPr>
                <w:rFonts w:cs="Arial"/>
                <w:kern w:val="22"/>
                <w:sz w:val="20"/>
                <w:szCs w:val="20"/>
                <w:lang w:eastAsia="en-US"/>
              </w:rPr>
            </w:pPr>
            <w:r w:rsidRPr="0010188A">
              <w:rPr>
                <w:rFonts w:cs="Arial"/>
                <w:kern w:val="22"/>
                <w:sz w:val="20"/>
                <w:szCs w:val="20"/>
                <w:lang w:eastAsia="en-US"/>
              </w:rPr>
              <w:t>Establish and maintain an approved list of sub-contractors, as necessary</w:t>
            </w:r>
          </w:p>
        </w:tc>
        <w:tc>
          <w:tcPr>
            <w:tcW w:w="1234" w:type="pct"/>
            <w:gridSpan w:val="2"/>
            <w:tcBorders>
              <w:top w:val="single" w:sz="4" w:space="0" w:color="auto"/>
              <w:left w:val="single" w:sz="4" w:space="0" w:color="auto"/>
              <w:bottom w:val="single" w:sz="4" w:space="0" w:color="auto"/>
              <w:right w:val="single" w:sz="4" w:space="0" w:color="auto"/>
            </w:tcBorders>
            <w:shd w:val="clear" w:color="auto" w:fill="auto"/>
          </w:tcPr>
          <w:p w14:paraId="08DC761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CAAB84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Contractor shall establish and maintain an approved list of sub-contractors to facilitate delivery of counselling services.</w:t>
            </w:r>
          </w:p>
          <w:p w14:paraId="0C6D566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5998DE5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MCTC reserve the right to reject the use of an appointed associate/sub contractor should this be deemed necessary.</w:t>
            </w:r>
          </w:p>
        </w:tc>
        <w:tc>
          <w:tcPr>
            <w:tcW w:w="483" w:type="pct"/>
            <w:gridSpan w:val="2"/>
            <w:tcBorders>
              <w:top w:val="single" w:sz="4" w:space="0" w:color="auto"/>
              <w:left w:val="single" w:sz="4" w:space="0" w:color="auto"/>
              <w:bottom w:val="single" w:sz="4" w:space="0" w:color="auto"/>
              <w:right w:val="single" w:sz="4" w:space="0" w:color="auto"/>
            </w:tcBorders>
            <w:shd w:val="clear" w:color="auto" w:fill="auto"/>
          </w:tcPr>
          <w:p w14:paraId="5895EA5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0A4D1EA6"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As necessary</w:t>
            </w:r>
          </w:p>
        </w:tc>
        <w:tc>
          <w:tcPr>
            <w:tcW w:w="930" w:type="pct"/>
            <w:gridSpan w:val="2"/>
            <w:tcBorders>
              <w:top w:val="single" w:sz="4" w:space="0" w:color="auto"/>
              <w:left w:val="single" w:sz="4" w:space="0" w:color="auto"/>
              <w:bottom w:val="single" w:sz="4" w:space="0" w:color="auto"/>
              <w:right w:val="single" w:sz="4" w:space="0" w:color="auto"/>
            </w:tcBorders>
            <w:shd w:val="clear" w:color="auto" w:fill="auto"/>
          </w:tcPr>
          <w:p w14:paraId="4B9D7B81"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7397DC5A"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All therapists engaging with Clients shall be suitably qualified to provide relevant treatment.</w:t>
            </w:r>
          </w:p>
          <w:p w14:paraId="23ED566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318112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The Contractor shall employ/engage appropriately qualified/skilled staff/personnel in accordance with serial 1.1 to ensure that the services provided are at all times and in all respects in accordance with the service specification, the Contractor’s Method Statement and best practice.</w:t>
            </w:r>
          </w:p>
          <w:p w14:paraId="2D578C78"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12B4960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34EBB055"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p w14:paraId="50D86C0B"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19B5C08F"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6CA8EA44"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p>
          <w:p w14:paraId="27301503" w14:textId="77777777" w:rsidR="00BA66CD" w:rsidRPr="0010188A" w:rsidRDefault="00BA66CD" w:rsidP="00BA66CD">
            <w:pPr>
              <w:widowControl/>
              <w:overflowPunct w:val="0"/>
              <w:autoSpaceDE w:val="0"/>
              <w:autoSpaceDN w:val="0"/>
              <w:adjustRightInd w:val="0"/>
              <w:textAlignment w:val="baseline"/>
              <w:rPr>
                <w:kern w:val="22"/>
                <w:sz w:val="20"/>
                <w:szCs w:val="20"/>
                <w:lang w:eastAsia="en-US"/>
              </w:rPr>
            </w:pPr>
            <w:r w:rsidRPr="0010188A">
              <w:rPr>
                <w:kern w:val="22"/>
                <w:sz w:val="20"/>
                <w:szCs w:val="20"/>
                <w:lang w:eastAsia="en-US"/>
              </w:rPr>
              <w:t>100% of all engaging therapists.</w:t>
            </w:r>
          </w:p>
        </w:tc>
      </w:tr>
      <w:tr w:rsidR="00BA66CD" w:rsidRPr="0010188A" w14:paraId="732A7960" w14:textId="77777777" w:rsidTr="00BA66CD">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539AC2A8" w14:textId="77777777" w:rsidR="00BA66CD" w:rsidRPr="0010188A" w:rsidRDefault="00BA66CD" w:rsidP="00BA66CD">
            <w:pPr>
              <w:widowControl/>
              <w:overflowPunct w:val="0"/>
              <w:autoSpaceDE w:val="0"/>
              <w:autoSpaceDN w:val="0"/>
              <w:adjustRightInd w:val="0"/>
              <w:textAlignment w:val="baseline"/>
              <w:rPr>
                <w:b/>
                <w:kern w:val="22"/>
                <w:sz w:val="20"/>
                <w:szCs w:val="20"/>
                <w:lang w:eastAsia="en-US"/>
              </w:rPr>
            </w:pPr>
            <w:r w:rsidRPr="0010188A">
              <w:rPr>
                <w:b/>
                <w:kern w:val="22"/>
                <w:sz w:val="20"/>
                <w:szCs w:val="20"/>
                <w:lang w:eastAsia="en-US"/>
              </w:rPr>
              <w:t>2.0 Contract Management</w:t>
            </w:r>
          </w:p>
        </w:tc>
      </w:tr>
      <w:tr w:rsidR="00BA66CD" w:rsidRPr="0010188A" w14:paraId="3E6BD785" w14:textId="77777777" w:rsidTr="00F36130">
        <w:tc>
          <w:tcPr>
            <w:tcW w:w="266" w:type="pct"/>
            <w:shd w:val="clear" w:color="auto" w:fill="auto"/>
          </w:tcPr>
          <w:p w14:paraId="3F7F499E" w14:textId="77777777" w:rsidR="00BA66CD" w:rsidRPr="0010188A" w:rsidRDefault="00BA66CD" w:rsidP="00F36130">
            <w:pPr>
              <w:jc w:val="center"/>
            </w:pPr>
          </w:p>
          <w:p w14:paraId="1138020D" w14:textId="77777777" w:rsidR="00BA66CD" w:rsidRPr="0010188A" w:rsidRDefault="00BA66CD" w:rsidP="00F36130">
            <w:pPr>
              <w:jc w:val="center"/>
            </w:pPr>
            <w:r w:rsidRPr="0010188A">
              <w:t>2.1</w:t>
            </w:r>
          </w:p>
          <w:p w14:paraId="2CB3636C" w14:textId="77777777" w:rsidR="00BA66CD" w:rsidRPr="0010188A" w:rsidRDefault="00BA66CD" w:rsidP="00F36130">
            <w:pPr>
              <w:jc w:val="center"/>
            </w:pPr>
          </w:p>
        </w:tc>
        <w:tc>
          <w:tcPr>
            <w:tcW w:w="1184" w:type="pct"/>
            <w:shd w:val="clear" w:color="auto" w:fill="auto"/>
          </w:tcPr>
          <w:p w14:paraId="78F9F0A3" w14:textId="77777777" w:rsidR="00BA66CD" w:rsidRPr="0010188A" w:rsidRDefault="00BA66CD" w:rsidP="00F36130">
            <w:pPr>
              <w:rPr>
                <w:sz w:val="20"/>
              </w:rPr>
            </w:pPr>
          </w:p>
          <w:p w14:paraId="27918538" w14:textId="59621283" w:rsidR="00BA66CD" w:rsidRPr="0010188A" w:rsidRDefault="00BA66CD" w:rsidP="00F36130">
            <w:pPr>
              <w:rPr>
                <w:sz w:val="20"/>
              </w:rPr>
            </w:pPr>
            <w:r w:rsidRPr="0010188A">
              <w:rPr>
                <w:sz w:val="20"/>
              </w:rPr>
              <w:t>Provide a Contract Management service which shall comprise of but not be limited to the following high level aspects:</w:t>
            </w:r>
          </w:p>
          <w:p w14:paraId="14B06D51" w14:textId="77777777" w:rsidR="00BA66CD" w:rsidRPr="0010188A" w:rsidRDefault="00BA66CD" w:rsidP="00F36130">
            <w:pPr>
              <w:rPr>
                <w:sz w:val="20"/>
              </w:rPr>
            </w:pPr>
          </w:p>
          <w:p w14:paraId="4F5E8A33" w14:textId="77777777" w:rsidR="00BA66CD" w:rsidRPr="0010188A" w:rsidRDefault="00BA66CD" w:rsidP="00BA66CD">
            <w:pPr>
              <w:widowControl/>
              <w:numPr>
                <w:ilvl w:val="0"/>
                <w:numId w:val="38"/>
              </w:numPr>
              <w:overflowPunct w:val="0"/>
              <w:autoSpaceDE w:val="0"/>
              <w:autoSpaceDN w:val="0"/>
              <w:adjustRightInd w:val="0"/>
              <w:textAlignment w:val="baseline"/>
              <w:rPr>
                <w:sz w:val="20"/>
              </w:rPr>
            </w:pPr>
            <w:r w:rsidRPr="0010188A">
              <w:rPr>
                <w:sz w:val="20"/>
              </w:rPr>
              <w:t>Service delivery management</w:t>
            </w:r>
          </w:p>
          <w:p w14:paraId="78E8B531" w14:textId="77777777" w:rsidR="00BA66CD" w:rsidRPr="0010188A" w:rsidRDefault="00BA66CD" w:rsidP="00BA66CD">
            <w:pPr>
              <w:widowControl/>
              <w:numPr>
                <w:ilvl w:val="0"/>
                <w:numId w:val="38"/>
              </w:numPr>
              <w:overflowPunct w:val="0"/>
              <w:autoSpaceDE w:val="0"/>
              <w:autoSpaceDN w:val="0"/>
              <w:adjustRightInd w:val="0"/>
              <w:textAlignment w:val="baseline"/>
              <w:rPr>
                <w:sz w:val="20"/>
              </w:rPr>
            </w:pPr>
            <w:r w:rsidRPr="0010188A">
              <w:rPr>
                <w:sz w:val="20"/>
              </w:rPr>
              <w:t>Drug/alcohol management</w:t>
            </w:r>
          </w:p>
          <w:p w14:paraId="127C23DF" w14:textId="77777777" w:rsidR="00BA66CD" w:rsidRPr="0010188A" w:rsidRDefault="00BA66CD" w:rsidP="00BA66CD">
            <w:pPr>
              <w:widowControl/>
              <w:numPr>
                <w:ilvl w:val="0"/>
                <w:numId w:val="38"/>
              </w:numPr>
              <w:overflowPunct w:val="0"/>
              <w:autoSpaceDE w:val="0"/>
              <w:autoSpaceDN w:val="0"/>
              <w:adjustRightInd w:val="0"/>
              <w:textAlignment w:val="baseline"/>
              <w:rPr>
                <w:sz w:val="20"/>
              </w:rPr>
            </w:pPr>
            <w:r w:rsidRPr="0010188A">
              <w:rPr>
                <w:sz w:val="20"/>
              </w:rPr>
              <w:t>Contract administration</w:t>
            </w:r>
          </w:p>
          <w:p w14:paraId="3F78DA49" w14:textId="77777777" w:rsidR="00BA66CD" w:rsidRPr="0010188A" w:rsidRDefault="00BA66CD" w:rsidP="00F36130">
            <w:pPr>
              <w:rPr>
                <w:sz w:val="20"/>
              </w:rPr>
            </w:pPr>
          </w:p>
          <w:p w14:paraId="1A5AE5CF" w14:textId="77777777" w:rsidR="00BA66CD" w:rsidRPr="0010188A" w:rsidRDefault="00BA66CD" w:rsidP="00F36130">
            <w:pPr>
              <w:rPr>
                <w:sz w:val="20"/>
              </w:rPr>
            </w:pPr>
          </w:p>
        </w:tc>
        <w:tc>
          <w:tcPr>
            <w:tcW w:w="1234" w:type="pct"/>
            <w:gridSpan w:val="2"/>
            <w:shd w:val="clear" w:color="auto" w:fill="auto"/>
          </w:tcPr>
          <w:p w14:paraId="2C2EEE06" w14:textId="77777777" w:rsidR="00BA66CD" w:rsidRPr="0010188A" w:rsidRDefault="00BA66CD" w:rsidP="00F36130">
            <w:pPr>
              <w:rPr>
                <w:sz w:val="20"/>
              </w:rPr>
            </w:pPr>
          </w:p>
          <w:p w14:paraId="1F6E1C05" w14:textId="77777777" w:rsidR="00BA66CD" w:rsidRPr="0010188A" w:rsidRDefault="00BA66CD" w:rsidP="00F36130">
            <w:pPr>
              <w:rPr>
                <w:sz w:val="20"/>
              </w:rPr>
            </w:pPr>
            <w:r w:rsidRPr="0010188A">
              <w:rPr>
                <w:sz w:val="20"/>
              </w:rPr>
              <w:t>The Contractor shall provide a robust and effective contract management service that shall comprise of but is not limited to:</w:t>
            </w:r>
          </w:p>
          <w:p w14:paraId="5E35BC5D" w14:textId="77777777" w:rsidR="00BA66CD" w:rsidRPr="0010188A" w:rsidRDefault="00BA66CD" w:rsidP="00F36130">
            <w:pPr>
              <w:rPr>
                <w:sz w:val="20"/>
              </w:rPr>
            </w:pPr>
          </w:p>
          <w:p w14:paraId="4E881FBD"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Effective and efficient service delivery arrangements.</w:t>
            </w:r>
          </w:p>
          <w:p w14:paraId="57367B56"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Management and staffing arrangements.</w:t>
            </w:r>
          </w:p>
          <w:p w14:paraId="60267EBD"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Reporting.</w:t>
            </w:r>
          </w:p>
          <w:p w14:paraId="3FD8F319"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Performance monitoring.</w:t>
            </w:r>
          </w:p>
          <w:p w14:paraId="00F2E924"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Business continuity.</w:t>
            </w:r>
          </w:p>
          <w:p w14:paraId="01E6C281"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Quality assurance.</w:t>
            </w:r>
          </w:p>
          <w:p w14:paraId="0CC079BA"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Customer satisfaction.</w:t>
            </w:r>
          </w:p>
          <w:p w14:paraId="4F0A8FA6" w14:textId="77777777" w:rsidR="00BA66CD" w:rsidRPr="0010188A" w:rsidRDefault="00BA66CD" w:rsidP="00BA66CD">
            <w:pPr>
              <w:widowControl/>
              <w:numPr>
                <w:ilvl w:val="0"/>
                <w:numId w:val="39"/>
              </w:numPr>
              <w:overflowPunct w:val="0"/>
              <w:autoSpaceDE w:val="0"/>
              <w:autoSpaceDN w:val="0"/>
              <w:adjustRightInd w:val="0"/>
              <w:textAlignment w:val="baseline"/>
              <w:rPr>
                <w:sz w:val="20"/>
              </w:rPr>
            </w:pPr>
            <w:r w:rsidRPr="0010188A">
              <w:rPr>
                <w:sz w:val="20"/>
              </w:rPr>
              <w:t>Risk Assessment/Management.</w:t>
            </w:r>
          </w:p>
          <w:p w14:paraId="6335B1E9" w14:textId="77777777" w:rsidR="00BA66CD" w:rsidRPr="0010188A" w:rsidRDefault="00BA66CD" w:rsidP="00F36130">
            <w:pPr>
              <w:rPr>
                <w:sz w:val="20"/>
              </w:rPr>
            </w:pPr>
          </w:p>
          <w:p w14:paraId="1DF719E1" w14:textId="77777777" w:rsidR="00BA66CD" w:rsidRPr="0010188A" w:rsidRDefault="00BA66CD" w:rsidP="00F36130">
            <w:pPr>
              <w:rPr>
                <w:sz w:val="20"/>
              </w:rPr>
            </w:pPr>
            <w:r w:rsidRPr="0010188A">
              <w:rPr>
                <w:sz w:val="20"/>
              </w:rPr>
              <w:t>The Contractor shall assist the Authority in the future development of Authority policies by providing information and revising and agreeing relevant procedures with the Authority in connection with the provision of services.</w:t>
            </w:r>
          </w:p>
          <w:p w14:paraId="2BA8853C" w14:textId="77777777" w:rsidR="00BA66CD" w:rsidRPr="0010188A" w:rsidRDefault="00BA66CD" w:rsidP="00F36130">
            <w:pPr>
              <w:rPr>
                <w:sz w:val="20"/>
              </w:rPr>
            </w:pPr>
          </w:p>
          <w:p w14:paraId="7B0C26FC" w14:textId="77777777" w:rsidR="00BA66CD" w:rsidRPr="0010188A" w:rsidRDefault="00BA66CD" w:rsidP="00F36130">
            <w:pPr>
              <w:rPr>
                <w:sz w:val="20"/>
              </w:rPr>
            </w:pPr>
            <w:r w:rsidRPr="0010188A">
              <w:rPr>
                <w:sz w:val="20"/>
              </w:rPr>
              <w:t>The Contractor shall:</w:t>
            </w:r>
          </w:p>
          <w:p w14:paraId="1C4089BC" w14:textId="77777777" w:rsidR="00BA66CD" w:rsidRPr="0010188A" w:rsidRDefault="00BA66CD" w:rsidP="00F36130">
            <w:pPr>
              <w:rPr>
                <w:sz w:val="20"/>
              </w:rPr>
            </w:pPr>
          </w:p>
          <w:p w14:paraId="72F0B242" w14:textId="77777777" w:rsidR="00BA66CD" w:rsidRPr="0010188A" w:rsidRDefault="00BA66CD" w:rsidP="00BA66CD">
            <w:pPr>
              <w:widowControl/>
              <w:numPr>
                <w:ilvl w:val="0"/>
                <w:numId w:val="40"/>
              </w:numPr>
              <w:overflowPunct w:val="0"/>
              <w:autoSpaceDE w:val="0"/>
              <w:autoSpaceDN w:val="0"/>
              <w:adjustRightInd w:val="0"/>
              <w:textAlignment w:val="baseline"/>
              <w:rPr>
                <w:sz w:val="20"/>
              </w:rPr>
            </w:pPr>
            <w:r w:rsidRPr="0010188A">
              <w:rPr>
                <w:sz w:val="20"/>
              </w:rPr>
              <w:t>Administer and manage Health &amp; Safety aspects insofar as they relate to the provision of the services.</w:t>
            </w:r>
          </w:p>
          <w:p w14:paraId="16F37A53" w14:textId="77777777" w:rsidR="00BA66CD" w:rsidRPr="0010188A" w:rsidRDefault="00BA66CD" w:rsidP="00BA66CD">
            <w:pPr>
              <w:widowControl/>
              <w:numPr>
                <w:ilvl w:val="0"/>
                <w:numId w:val="40"/>
              </w:numPr>
              <w:overflowPunct w:val="0"/>
              <w:autoSpaceDE w:val="0"/>
              <w:autoSpaceDN w:val="0"/>
              <w:adjustRightInd w:val="0"/>
              <w:textAlignment w:val="baseline"/>
              <w:rPr>
                <w:sz w:val="20"/>
              </w:rPr>
            </w:pPr>
            <w:r w:rsidRPr="0010188A">
              <w:rPr>
                <w:sz w:val="20"/>
              </w:rPr>
              <w:t>Advise the Authority of any breaches of Health &amp; Safety legislation.</w:t>
            </w:r>
          </w:p>
          <w:p w14:paraId="15A88ECF" w14:textId="77777777" w:rsidR="00BA66CD" w:rsidRPr="0010188A" w:rsidRDefault="00BA66CD" w:rsidP="00F36130">
            <w:pPr>
              <w:rPr>
                <w:sz w:val="20"/>
              </w:rPr>
            </w:pPr>
          </w:p>
          <w:p w14:paraId="7E7B47B4" w14:textId="77777777" w:rsidR="00BA66CD" w:rsidRPr="0010188A" w:rsidRDefault="00BA66CD" w:rsidP="00F36130">
            <w:pPr>
              <w:rPr>
                <w:sz w:val="20"/>
              </w:rPr>
            </w:pPr>
            <w:r w:rsidRPr="0010188A">
              <w:rPr>
                <w:sz w:val="20"/>
              </w:rPr>
              <w:t>The Contractor shall develop, implement and maintain a robust and effective Quality Assurance system for this requirement.</w:t>
            </w:r>
          </w:p>
          <w:p w14:paraId="5A7AC08C" w14:textId="77777777" w:rsidR="00BA66CD" w:rsidRPr="0010188A" w:rsidRDefault="00BA66CD" w:rsidP="00F36130">
            <w:pPr>
              <w:rPr>
                <w:sz w:val="20"/>
              </w:rPr>
            </w:pPr>
          </w:p>
        </w:tc>
        <w:tc>
          <w:tcPr>
            <w:tcW w:w="461" w:type="pct"/>
            <w:shd w:val="clear" w:color="auto" w:fill="auto"/>
          </w:tcPr>
          <w:p w14:paraId="323993F3" w14:textId="77777777" w:rsidR="00BA66CD" w:rsidRPr="0010188A" w:rsidRDefault="00BA66CD" w:rsidP="00F36130">
            <w:pPr>
              <w:rPr>
                <w:sz w:val="20"/>
              </w:rPr>
            </w:pPr>
          </w:p>
          <w:p w14:paraId="65EDA9FE"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699F5182" w14:textId="77777777" w:rsidR="00BA66CD" w:rsidRPr="0010188A" w:rsidRDefault="00BA66CD" w:rsidP="00F36130">
            <w:pPr>
              <w:rPr>
                <w:sz w:val="20"/>
              </w:rPr>
            </w:pPr>
          </w:p>
          <w:p w14:paraId="2006D912" w14:textId="77777777" w:rsidR="00BA66CD" w:rsidRPr="0010188A" w:rsidRDefault="00BA66CD" w:rsidP="00F36130">
            <w:pPr>
              <w:rPr>
                <w:sz w:val="20"/>
              </w:rPr>
            </w:pPr>
            <w:r w:rsidRPr="0010188A">
              <w:rPr>
                <w:sz w:val="20"/>
              </w:rPr>
              <w:t>Full compliance with the Contractors Method Statement at all times unless otherwise agreed with the Authority.</w:t>
            </w:r>
          </w:p>
          <w:p w14:paraId="41C25025" w14:textId="77777777" w:rsidR="00BA66CD" w:rsidRPr="0010188A" w:rsidRDefault="00BA66CD" w:rsidP="00F36130">
            <w:pPr>
              <w:rPr>
                <w:sz w:val="20"/>
              </w:rPr>
            </w:pPr>
          </w:p>
          <w:p w14:paraId="568975A7" w14:textId="77777777" w:rsidR="00BA66CD" w:rsidRPr="0010188A" w:rsidRDefault="00BA66CD" w:rsidP="00F36130">
            <w:pPr>
              <w:rPr>
                <w:sz w:val="20"/>
              </w:rPr>
            </w:pPr>
            <w:r w:rsidRPr="0010188A">
              <w:rPr>
                <w:sz w:val="20"/>
              </w:rPr>
              <w:t>The Contractor shall employ suitably qualified/skilled staff/personnel to ensure that the services are provided at all times and in all respects in accordance with the service specification, the Contractor’s Method Statement and best practice.</w:t>
            </w:r>
          </w:p>
        </w:tc>
        <w:tc>
          <w:tcPr>
            <w:tcW w:w="903" w:type="pct"/>
            <w:shd w:val="clear" w:color="auto" w:fill="auto"/>
          </w:tcPr>
          <w:p w14:paraId="72737C2E" w14:textId="77777777" w:rsidR="00BA66CD" w:rsidRPr="0010188A" w:rsidRDefault="00BA66CD" w:rsidP="00F36130">
            <w:pPr>
              <w:rPr>
                <w:sz w:val="20"/>
              </w:rPr>
            </w:pPr>
          </w:p>
          <w:p w14:paraId="536FDBDC" w14:textId="77777777" w:rsidR="00BA66CD" w:rsidRPr="0010188A" w:rsidRDefault="00BA66CD" w:rsidP="00F36130">
            <w:pPr>
              <w:rPr>
                <w:sz w:val="20"/>
              </w:rPr>
            </w:pPr>
            <w:r w:rsidRPr="0010188A">
              <w:rPr>
                <w:sz w:val="20"/>
              </w:rPr>
              <w:t>100% compliance.</w:t>
            </w:r>
          </w:p>
          <w:p w14:paraId="0552572D" w14:textId="77777777" w:rsidR="00BA66CD" w:rsidRPr="0010188A" w:rsidRDefault="00BA66CD" w:rsidP="00F36130">
            <w:pPr>
              <w:rPr>
                <w:sz w:val="20"/>
              </w:rPr>
            </w:pPr>
          </w:p>
          <w:p w14:paraId="42E6FB11" w14:textId="77777777" w:rsidR="00BA66CD" w:rsidRPr="0010188A" w:rsidRDefault="00BA66CD" w:rsidP="00F36130">
            <w:pPr>
              <w:rPr>
                <w:sz w:val="20"/>
              </w:rPr>
            </w:pPr>
          </w:p>
          <w:p w14:paraId="323A8AFA" w14:textId="77777777" w:rsidR="00BA66CD" w:rsidRPr="0010188A" w:rsidRDefault="00BA66CD" w:rsidP="00F36130">
            <w:pPr>
              <w:rPr>
                <w:sz w:val="20"/>
              </w:rPr>
            </w:pPr>
          </w:p>
          <w:p w14:paraId="0AF25D75" w14:textId="77777777" w:rsidR="00BA66CD" w:rsidRPr="0010188A" w:rsidRDefault="00BA66CD" w:rsidP="00F36130">
            <w:pPr>
              <w:rPr>
                <w:sz w:val="20"/>
              </w:rPr>
            </w:pPr>
          </w:p>
          <w:p w14:paraId="0EF813AB" w14:textId="77777777" w:rsidR="00BA66CD" w:rsidRPr="0010188A" w:rsidRDefault="00BA66CD" w:rsidP="00F36130">
            <w:pPr>
              <w:rPr>
                <w:sz w:val="20"/>
              </w:rPr>
            </w:pPr>
          </w:p>
          <w:p w14:paraId="5E174982" w14:textId="77777777" w:rsidR="00BA66CD" w:rsidRPr="0010188A" w:rsidRDefault="00BA66CD" w:rsidP="00F36130">
            <w:pPr>
              <w:rPr>
                <w:sz w:val="20"/>
              </w:rPr>
            </w:pPr>
            <w:r w:rsidRPr="0010188A">
              <w:rPr>
                <w:sz w:val="20"/>
              </w:rPr>
              <w:t>100% of Contractor’s staff/personnel.</w:t>
            </w:r>
          </w:p>
        </w:tc>
      </w:tr>
      <w:tr w:rsidR="00BA66CD" w:rsidRPr="0010188A" w14:paraId="6B8055DC" w14:textId="77777777" w:rsidTr="00F36130">
        <w:tc>
          <w:tcPr>
            <w:tcW w:w="266" w:type="pct"/>
            <w:shd w:val="clear" w:color="auto" w:fill="auto"/>
          </w:tcPr>
          <w:p w14:paraId="4A37D43F" w14:textId="77777777" w:rsidR="00BA66CD" w:rsidRPr="0010188A" w:rsidRDefault="00BA66CD" w:rsidP="00F36130">
            <w:pPr>
              <w:jc w:val="center"/>
            </w:pPr>
          </w:p>
          <w:p w14:paraId="5AD640F0" w14:textId="77777777" w:rsidR="00BA66CD" w:rsidRPr="0010188A" w:rsidRDefault="00BA66CD" w:rsidP="00F36130">
            <w:pPr>
              <w:jc w:val="center"/>
            </w:pPr>
            <w:r w:rsidRPr="0010188A">
              <w:t>2.2</w:t>
            </w:r>
          </w:p>
          <w:p w14:paraId="68861F09" w14:textId="77777777" w:rsidR="00BA66CD" w:rsidRPr="0010188A" w:rsidRDefault="00BA66CD" w:rsidP="00F36130">
            <w:pPr>
              <w:jc w:val="center"/>
            </w:pPr>
          </w:p>
        </w:tc>
        <w:tc>
          <w:tcPr>
            <w:tcW w:w="1184" w:type="pct"/>
            <w:shd w:val="clear" w:color="auto" w:fill="auto"/>
          </w:tcPr>
          <w:p w14:paraId="7C619307" w14:textId="77777777" w:rsidR="00BA66CD" w:rsidRPr="0010188A" w:rsidRDefault="00BA66CD" w:rsidP="00F36130">
            <w:pPr>
              <w:rPr>
                <w:sz w:val="20"/>
              </w:rPr>
            </w:pPr>
          </w:p>
          <w:p w14:paraId="46526FED" w14:textId="77777777" w:rsidR="00BA66CD" w:rsidRPr="0010188A" w:rsidRDefault="00BA66CD" w:rsidP="00F36130">
            <w:pPr>
              <w:rPr>
                <w:sz w:val="20"/>
              </w:rPr>
            </w:pPr>
            <w:r w:rsidRPr="0010188A">
              <w:rPr>
                <w:sz w:val="20"/>
              </w:rPr>
              <w:t>Provide management interface</w:t>
            </w:r>
          </w:p>
        </w:tc>
        <w:tc>
          <w:tcPr>
            <w:tcW w:w="1234" w:type="pct"/>
            <w:gridSpan w:val="2"/>
            <w:shd w:val="clear" w:color="auto" w:fill="auto"/>
          </w:tcPr>
          <w:p w14:paraId="639C9EA7" w14:textId="77777777" w:rsidR="00BA66CD" w:rsidRPr="0010188A" w:rsidRDefault="00BA66CD" w:rsidP="00F36130">
            <w:pPr>
              <w:rPr>
                <w:sz w:val="20"/>
              </w:rPr>
            </w:pPr>
          </w:p>
          <w:p w14:paraId="0A7F586B" w14:textId="77777777" w:rsidR="00BA66CD" w:rsidRPr="0010188A" w:rsidRDefault="00BA66CD" w:rsidP="00F36130">
            <w:pPr>
              <w:rPr>
                <w:sz w:val="20"/>
              </w:rPr>
            </w:pPr>
            <w:r w:rsidRPr="0010188A">
              <w:rPr>
                <w:sz w:val="20"/>
              </w:rPr>
              <w:t>The Contractor shall provide an effective interface with the Authority’s Designated Officer to manage the supplier relationship and Quality Assurance system.</w:t>
            </w:r>
          </w:p>
          <w:p w14:paraId="526FBBFD" w14:textId="77777777" w:rsidR="00BA66CD" w:rsidRPr="0010188A" w:rsidRDefault="00BA66CD" w:rsidP="00F36130">
            <w:pPr>
              <w:rPr>
                <w:sz w:val="20"/>
              </w:rPr>
            </w:pPr>
          </w:p>
        </w:tc>
        <w:tc>
          <w:tcPr>
            <w:tcW w:w="461" w:type="pct"/>
            <w:shd w:val="clear" w:color="auto" w:fill="auto"/>
          </w:tcPr>
          <w:p w14:paraId="238BBED1" w14:textId="77777777" w:rsidR="00BA66CD" w:rsidRPr="0010188A" w:rsidRDefault="00BA66CD" w:rsidP="00F36130">
            <w:pPr>
              <w:rPr>
                <w:sz w:val="20"/>
              </w:rPr>
            </w:pPr>
          </w:p>
          <w:p w14:paraId="43240C9A" w14:textId="77777777" w:rsidR="00BA66CD" w:rsidRPr="0010188A" w:rsidRDefault="00BA66CD" w:rsidP="00F36130">
            <w:pPr>
              <w:rPr>
                <w:sz w:val="20"/>
              </w:rPr>
            </w:pPr>
            <w:r w:rsidRPr="0010188A">
              <w:rPr>
                <w:sz w:val="20"/>
              </w:rPr>
              <w:t>During normal working hours</w:t>
            </w:r>
          </w:p>
        </w:tc>
        <w:tc>
          <w:tcPr>
            <w:tcW w:w="952" w:type="pct"/>
            <w:gridSpan w:val="3"/>
            <w:shd w:val="clear" w:color="auto" w:fill="auto"/>
          </w:tcPr>
          <w:p w14:paraId="59043E05" w14:textId="77777777" w:rsidR="00BA66CD" w:rsidRPr="0010188A" w:rsidRDefault="00BA66CD" w:rsidP="00F36130">
            <w:pPr>
              <w:rPr>
                <w:sz w:val="20"/>
              </w:rPr>
            </w:pPr>
          </w:p>
          <w:p w14:paraId="12CC2A00" w14:textId="77777777" w:rsidR="00BA66CD" w:rsidRPr="0010188A" w:rsidRDefault="00BA66CD" w:rsidP="00F36130">
            <w:pPr>
              <w:rPr>
                <w:sz w:val="20"/>
              </w:rPr>
            </w:pPr>
            <w:r w:rsidRPr="0010188A">
              <w:rPr>
                <w:sz w:val="20"/>
              </w:rPr>
              <w:t>Either the appropriately empowered representative or a nominated deputy shall be available during normal working hours.</w:t>
            </w:r>
          </w:p>
        </w:tc>
        <w:tc>
          <w:tcPr>
            <w:tcW w:w="903" w:type="pct"/>
            <w:shd w:val="clear" w:color="auto" w:fill="auto"/>
          </w:tcPr>
          <w:p w14:paraId="3D73EFDB" w14:textId="77777777" w:rsidR="00BA66CD" w:rsidRPr="0010188A" w:rsidRDefault="00BA66CD" w:rsidP="00F36130">
            <w:pPr>
              <w:rPr>
                <w:sz w:val="20"/>
              </w:rPr>
            </w:pPr>
          </w:p>
          <w:p w14:paraId="23C584B2" w14:textId="77777777" w:rsidR="00BA66CD" w:rsidRPr="0010188A" w:rsidRDefault="00BA66CD" w:rsidP="00F36130">
            <w:pPr>
              <w:rPr>
                <w:sz w:val="20"/>
              </w:rPr>
            </w:pPr>
            <w:r w:rsidRPr="0010188A">
              <w:rPr>
                <w:sz w:val="20"/>
              </w:rPr>
              <w:t>100% compliance.</w:t>
            </w:r>
          </w:p>
        </w:tc>
      </w:tr>
      <w:tr w:rsidR="00BA66CD" w:rsidRPr="0010188A" w14:paraId="2C4D1FCA" w14:textId="77777777" w:rsidTr="00F36130">
        <w:tc>
          <w:tcPr>
            <w:tcW w:w="266" w:type="pct"/>
            <w:shd w:val="clear" w:color="auto" w:fill="auto"/>
          </w:tcPr>
          <w:p w14:paraId="356AD7C7" w14:textId="77777777" w:rsidR="00BA66CD" w:rsidRPr="0010188A" w:rsidRDefault="00BA66CD" w:rsidP="00F36130">
            <w:pPr>
              <w:jc w:val="center"/>
            </w:pPr>
          </w:p>
          <w:p w14:paraId="5EE4B4B3" w14:textId="77777777" w:rsidR="00BA66CD" w:rsidRPr="0010188A" w:rsidRDefault="00BA66CD" w:rsidP="00F36130">
            <w:pPr>
              <w:jc w:val="center"/>
            </w:pPr>
            <w:r w:rsidRPr="0010188A">
              <w:t>2.3</w:t>
            </w:r>
          </w:p>
          <w:p w14:paraId="06F514D7" w14:textId="77777777" w:rsidR="00BA66CD" w:rsidRPr="0010188A" w:rsidRDefault="00BA66CD" w:rsidP="00F36130">
            <w:pPr>
              <w:jc w:val="center"/>
            </w:pPr>
          </w:p>
        </w:tc>
        <w:tc>
          <w:tcPr>
            <w:tcW w:w="1184" w:type="pct"/>
            <w:shd w:val="clear" w:color="auto" w:fill="auto"/>
          </w:tcPr>
          <w:p w14:paraId="032D3F78" w14:textId="77777777" w:rsidR="00BA66CD" w:rsidRPr="0010188A" w:rsidRDefault="00BA66CD" w:rsidP="00F36130">
            <w:pPr>
              <w:rPr>
                <w:sz w:val="20"/>
              </w:rPr>
            </w:pPr>
          </w:p>
          <w:p w14:paraId="79E89D61" w14:textId="77777777" w:rsidR="00BA66CD" w:rsidRPr="0010188A" w:rsidRDefault="00BA66CD" w:rsidP="00F36130">
            <w:pPr>
              <w:rPr>
                <w:sz w:val="20"/>
              </w:rPr>
            </w:pPr>
            <w:r w:rsidRPr="0010188A">
              <w:rPr>
                <w:sz w:val="20"/>
              </w:rPr>
              <w:t>Ensure that all service provider personnel engaged carry the requisite level of security clearance.</w:t>
            </w:r>
          </w:p>
        </w:tc>
        <w:tc>
          <w:tcPr>
            <w:tcW w:w="1234" w:type="pct"/>
            <w:gridSpan w:val="2"/>
            <w:shd w:val="clear" w:color="auto" w:fill="auto"/>
          </w:tcPr>
          <w:p w14:paraId="6BEA9AAF" w14:textId="77777777" w:rsidR="00BA66CD" w:rsidRPr="0010188A" w:rsidRDefault="00BA66CD" w:rsidP="00F36130">
            <w:pPr>
              <w:rPr>
                <w:sz w:val="20"/>
              </w:rPr>
            </w:pPr>
          </w:p>
          <w:p w14:paraId="223D1380" w14:textId="77777777" w:rsidR="00BA66CD" w:rsidRPr="0010188A" w:rsidRDefault="00BA66CD" w:rsidP="00F36130">
            <w:pPr>
              <w:rPr>
                <w:sz w:val="20"/>
              </w:rPr>
            </w:pPr>
            <w:r w:rsidRPr="0010188A">
              <w:rPr>
                <w:sz w:val="20"/>
              </w:rPr>
              <w:t>The Contractor shall ensure that all personnel (including staff and sub-contractors) engaged either directly or indirectly with MCTC clients have obtained the requisite security clearance.</w:t>
            </w:r>
          </w:p>
          <w:p w14:paraId="1C21ECF2" w14:textId="77777777" w:rsidR="00BA66CD" w:rsidRPr="0010188A" w:rsidRDefault="00BA66CD" w:rsidP="00F36130">
            <w:pPr>
              <w:rPr>
                <w:sz w:val="20"/>
              </w:rPr>
            </w:pPr>
          </w:p>
          <w:p w14:paraId="5C8BB26A" w14:textId="77777777" w:rsidR="00BA66CD" w:rsidRPr="0010188A" w:rsidRDefault="00BA66CD" w:rsidP="00F36130">
            <w:pPr>
              <w:rPr>
                <w:sz w:val="20"/>
              </w:rPr>
            </w:pPr>
            <w:r w:rsidRPr="0010188A">
              <w:rPr>
                <w:sz w:val="20"/>
              </w:rPr>
              <w:t>The requirement shall extend to all personnel appointed during the Contract period.</w:t>
            </w:r>
          </w:p>
          <w:p w14:paraId="764876AE" w14:textId="77777777" w:rsidR="00BA66CD" w:rsidRPr="0010188A" w:rsidRDefault="00BA66CD" w:rsidP="00F36130">
            <w:pPr>
              <w:rPr>
                <w:sz w:val="20"/>
              </w:rPr>
            </w:pPr>
          </w:p>
          <w:p w14:paraId="54FDD9CF" w14:textId="77777777" w:rsidR="00BA66CD" w:rsidRPr="0010188A" w:rsidRDefault="00BA66CD" w:rsidP="00F36130">
            <w:pPr>
              <w:rPr>
                <w:sz w:val="20"/>
              </w:rPr>
            </w:pPr>
            <w:r w:rsidRPr="0010188A">
              <w:rPr>
                <w:sz w:val="20"/>
              </w:rPr>
              <w:t>The Authority shall reserve the right to reject the use of an appointed associate/ sub-contractor should this be deemed necessary on security grounds.</w:t>
            </w:r>
          </w:p>
          <w:p w14:paraId="2999C9EB" w14:textId="77777777" w:rsidR="00BA66CD" w:rsidRPr="0010188A" w:rsidRDefault="00BA66CD" w:rsidP="00F36130">
            <w:pPr>
              <w:rPr>
                <w:sz w:val="20"/>
              </w:rPr>
            </w:pPr>
          </w:p>
        </w:tc>
        <w:tc>
          <w:tcPr>
            <w:tcW w:w="461" w:type="pct"/>
            <w:shd w:val="clear" w:color="auto" w:fill="auto"/>
          </w:tcPr>
          <w:p w14:paraId="0BE40F8C" w14:textId="77777777" w:rsidR="00BA66CD" w:rsidRPr="0010188A" w:rsidRDefault="00BA66CD" w:rsidP="00F36130">
            <w:pPr>
              <w:rPr>
                <w:sz w:val="20"/>
              </w:rPr>
            </w:pPr>
          </w:p>
          <w:p w14:paraId="473512CD"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5A1F0B01" w14:textId="77777777" w:rsidR="00BA66CD" w:rsidRPr="0010188A" w:rsidRDefault="00BA66CD" w:rsidP="00F36130">
            <w:pPr>
              <w:rPr>
                <w:sz w:val="20"/>
              </w:rPr>
            </w:pPr>
          </w:p>
          <w:p w14:paraId="73F5F89B" w14:textId="77777777" w:rsidR="00BA66CD" w:rsidRPr="0010188A" w:rsidRDefault="00BA66CD" w:rsidP="00F36130">
            <w:pPr>
              <w:rPr>
                <w:sz w:val="20"/>
              </w:rPr>
            </w:pPr>
            <w:r w:rsidRPr="0010188A">
              <w:rPr>
                <w:sz w:val="20"/>
              </w:rPr>
              <w:t>All employees and sub-contractors being Security Cleared (SC).</w:t>
            </w:r>
          </w:p>
          <w:p w14:paraId="3E4F4AF2" w14:textId="77777777" w:rsidR="00BA66CD" w:rsidRPr="0010188A" w:rsidRDefault="00BA66CD" w:rsidP="00F36130">
            <w:pPr>
              <w:rPr>
                <w:sz w:val="20"/>
              </w:rPr>
            </w:pPr>
          </w:p>
          <w:p w14:paraId="02FAEA7A" w14:textId="77777777" w:rsidR="00BA66CD" w:rsidRPr="0010188A" w:rsidRDefault="00BA66CD" w:rsidP="00F36130">
            <w:pPr>
              <w:rPr>
                <w:sz w:val="20"/>
              </w:rPr>
            </w:pPr>
            <w:r w:rsidRPr="0010188A">
              <w:rPr>
                <w:sz w:val="20"/>
              </w:rPr>
              <w:t xml:space="preserve">The Contractor </w:t>
            </w:r>
            <w:r w:rsidRPr="0010188A">
              <w:rPr>
                <w:b/>
                <w:sz w:val="20"/>
              </w:rPr>
              <w:t>must</w:t>
            </w:r>
            <w:r w:rsidRPr="0010188A">
              <w:rPr>
                <w:sz w:val="20"/>
              </w:rPr>
              <w:t xml:space="preserve"> have sufficient staff cleared to SC  to cover for sick absence, annual leave etc. </w:t>
            </w:r>
          </w:p>
        </w:tc>
        <w:tc>
          <w:tcPr>
            <w:tcW w:w="903" w:type="pct"/>
            <w:shd w:val="clear" w:color="auto" w:fill="auto"/>
          </w:tcPr>
          <w:p w14:paraId="6F020583" w14:textId="77777777" w:rsidR="00BA66CD" w:rsidRPr="0010188A" w:rsidRDefault="00BA66CD" w:rsidP="00F36130">
            <w:pPr>
              <w:rPr>
                <w:sz w:val="20"/>
              </w:rPr>
            </w:pPr>
          </w:p>
          <w:p w14:paraId="3B9A5F77" w14:textId="77777777" w:rsidR="00BA66CD" w:rsidRPr="0010188A" w:rsidRDefault="00BA66CD" w:rsidP="00F36130">
            <w:pPr>
              <w:rPr>
                <w:sz w:val="20"/>
              </w:rPr>
            </w:pPr>
            <w:r w:rsidRPr="0010188A">
              <w:rPr>
                <w:sz w:val="20"/>
              </w:rPr>
              <w:t>100% compliance.</w:t>
            </w:r>
          </w:p>
        </w:tc>
      </w:tr>
      <w:tr w:rsidR="00BA66CD" w:rsidRPr="0010188A" w14:paraId="1817393B" w14:textId="77777777" w:rsidTr="00F36130">
        <w:tc>
          <w:tcPr>
            <w:tcW w:w="266" w:type="pct"/>
            <w:shd w:val="clear" w:color="auto" w:fill="auto"/>
          </w:tcPr>
          <w:p w14:paraId="25C94DC5" w14:textId="77777777" w:rsidR="00BA66CD" w:rsidRPr="0010188A" w:rsidRDefault="00BA66CD" w:rsidP="00F36130">
            <w:pPr>
              <w:jc w:val="center"/>
            </w:pPr>
          </w:p>
          <w:p w14:paraId="36B939B0" w14:textId="77777777" w:rsidR="00BA66CD" w:rsidRPr="0010188A" w:rsidRDefault="00BA66CD" w:rsidP="00F36130">
            <w:pPr>
              <w:jc w:val="center"/>
            </w:pPr>
            <w:r w:rsidRPr="0010188A">
              <w:t>2.4</w:t>
            </w:r>
          </w:p>
        </w:tc>
        <w:tc>
          <w:tcPr>
            <w:tcW w:w="1184" w:type="pct"/>
            <w:shd w:val="clear" w:color="auto" w:fill="auto"/>
          </w:tcPr>
          <w:p w14:paraId="7AE6D479" w14:textId="77777777" w:rsidR="00BA66CD" w:rsidRPr="0010188A" w:rsidRDefault="00BA66CD" w:rsidP="00F36130">
            <w:pPr>
              <w:rPr>
                <w:sz w:val="20"/>
              </w:rPr>
            </w:pPr>
          </w:p>
          <w:p w14:paraId="0472275D" w14:textId="77777777" w:rsidR="00BA66CD" w:rsidRPr="0010188A" w:rsidRDefault="00BA66CD" w:rsidP="00F36130">
            <w:pPr>
              <w:rPr>
                <w:sz w:val="20"/>
              </w:rPr>
            </w:pPr>
            <w:r w:rsidRPr="0010188A">
              <w:rPr>
                <w:sz w:val="20"/>
              </w:rPr>
              <w:t>Provide a robust administrative system for the referrals process.</w:t>
            </w:r>
          </w:p>
        </w:tc>
        <w:tc>
          <w:tcPr>
            <w:tcW w:w="1234" w:type="pct"/>
            <w:gridSpan w:val="2"/>
            <w:shd w:val="clear" w:color="auto" w:fill="auto"/>
          </w:tcPr>
          <w:p w14:paraId="2A5CC293" w14:textId="77777777" w:rsidR="00BA66CD" w:rsidRPr="0010188A" w:rsidRDefault="00BA66CD" w:rsidP="00F36130">
            <w:pPr>
              <w:rPr>
                <w:sz w:val="20"/>
              </w:rPr>
            </w:pPr>
          </w:p>
          <w:p w14:paraId="43A14630" w14:textId="77777777" w:rsidR="00BA66CD" w:rsidRPr="0010188A" w:rsidRDefault="00BA66CD" w:rsidP="00F36130">
            <w:pPr>
              <w:rPr>
                <w:sz w:val="20"/>
              </w:rPr>
            </w:pPr>
            <w:r w:rsidRPr="0010188A">
              <w:rPr>
                <w:sz w:val="20"/>
              </w:rPr>
              <w:t>On receipt of a referral from MCTC, the Contractor shall provide an acknowledgment of receipt to the Welfare Administrative Clerk (verbal/e-mail acceptable).</w:t>
            </w:r>
          </w:p>
          <w:p w14:paraId="1D0E6F8A" w14:textId="77777777" w:rsidR="00BA66CD" w:rsidRPr="0010188A" w:rsidRDefault="00BA66CD" w:rsidP="00F36130">
            <w:pPr>
              <w:rPr>
                <w:sz w:val="20"/>
              </w:rPr>
            </w:pPr>
          </w:p>
        </w:tc>
        <w:tc>
          <w:tcPr>
            <w:tcW w:w="461" w:type="pct"/>
            <w:shd w:val="clear" w:color="auto" w:fill="auto"/>
          </w:tcPr>
          <w:p w14:paraId="4DD9BB47" w14:textId="77777777" w:rsidR="00BA66CD" w:rsidRPr="0010188A" w:rsidRDefault="00BA66CD" w:rsidP="00F36130">
            <w:pPr>
              <w:rPr>
                <w:sz w:val="20"/>
              </w:rPr>
            </w:pPr>
          </w:p>
          <w:p w14:paraId="34F26AD6"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52F957A0" w14:textId="77777777" w:rsidR="00BA66CD" w:rsidRPr="0010188A" w:rsidRDefault="00BA66CD" w:rsidP="00F36130">
            <w:pPr>
              <w:rPr>
                <w:sz w:val="20"/>
              </w:rPr>
            </w:pPr>
          </w:p>
          <w:p w14:paraId="42A384B2" w14:textId="77777777" w:rsidR="00BA66CD" w:rsidRPr="0010188A" w:rsidRDefault="00BA66CD" w:rsidP="00F36130">
            <w:pPr>
              <w:rPr>
                <w:sz w:val="20"/>
              </w:rPr>
            </w:pPr>
            <w:r w:rsidRPr="0010188A">
              <w:rPr>
                <w:sz w:val="20"/>
              </w:rPr>
              <w:t>Acknowledgement of the referral shall be made to MCTC within 2 working days.</w:t>
            </w:r>
          </w:p>
        </w:tc>
        <w:tc>
          <w:tcPr>
            <w:tcW w:w="903" w:type="pct"/>
            <w:shd w:val="clear" w:color="auto" w:fill="auto"/>
          </w:tcPr>
          <w:p w14:paraId="162665E7" w14:textId="77777777" w:rsidR="00BA66CD" w:rsidRPr="0010188A" w:rsidRDefault="00BA66CD" w:rsidP="00F36130">
            <w:pPr>
              <w:rPr>
                <w:sz w:val="20"/>
              </w:rPr>
            </w:pPr>
          </w:p>
          <w:p w14:paraId="5A1FFC19" w14:textId="77777777" w:rsidR="00BA66CD" w:rsidRPr="0010188A" w:rsidRDefault="00BA66CD" w:rsidP="00F36130">
            <w:pPr>
              <w:rPr>
                <w:sz w:val="20"/>
              </w:rPr>
            </w:pPr>
            <w:r w:rsidRPr="0010188A">
              <w:rPr>
                <w:sz w:val="20"/>
              </w:rPr>
              <w:t>100% compliance.</w:t>
            </w:r>
          </w:p>
        </w:tc>
      </w:tr>
      <w:tr w:rsidR="00BA66CD" w:rsidRPr="0010188A" w14:paraId="2F1F4B2E" w14:textId="77777777" w:rsidTr="00F36130">
        <w:tc>
          <w:tcPr>
            <w:tcW w:w="266" w:type="pct"/>
            <w:shd w:val="clear" w:color="auto" w:fill="auto"/>
          </w:tcPr>
          <w:p w14:paraId="4DFB405C" w14:textId="77777777" w:rsidR="00BA66CD" w:rsidRPr="0010188A" w:rsidRDefault="00BA66CD" w:rsidP="00F36130">
            <w:pPr>
              <w:jc w:val="center"/>
            </w:pPr>
          </w:p>
          <w:p w14:paraId="3AE0DE8B" w14:textId="77777777" w:rsidR="00BA66CD" w:rsidRPr="0010188A" w:rsidRDefault="00BA66CD" w:rsidP="00F36130">
            <w:pPr>
              <w:jc w:val="center"/>
            </w:pPr>
            <w:r w:rsidRPr="0010188A">
              <w:t>2.5</w:t>
            </w:r>
          </w:p>
        </w:tc>
        <w:tc>
          <w:tcPr>
            <w:tcW w:w="1184" w:type="pct"/>
            <w:shd w:val="clear" w:color="auto" w:fill="auto"/>
          </w:tcPr>
          <w:p w14:paraId="5FC63B28" w14:textId="77777777" w:rsidR="00BA66CD" w:rsidRPr="0010188A" w:rsidRDefault="00BA66CD" w:rsidP="00F36130">
            <w:pPr>
              <w:rPr>
                <w:sz w:val="20"/>
              </w:rPr>
            </w:pPr>
          </w:p>
          <w:p w14:paraId="52D8645E" w14:textId="77777777" w:rsidR="00BA66CD" w:rsidRPr="0010188A" w:rsidRDefault="00BA66CD" w:rsidP="00F36130">
            <w:pPr>
              <w:rPr>
                <w:sz w:val="20"/>
              </w:rPr>
            </w:pPr>
            <w:r w:rsidRPr="0010188A">
              <w:rPr>
                <w:sz w:val="20"/>
              </w:rPr>
              <w:t>Provide notification of clients who did not attend (DNA).</w:t>
            </w:r>
          </w:p>
        </w:tc>
        <w:tc>
          <w:tcPr>
            <w:tcW w:w="1234" w:type="pct"/>
            <w:gridSpan w:val="2"/>
            <w:shd w:val="clear" w:color="auto" w:fill="auto"/>
          </w:tcPr>
          <w:p w14:paraId="528F4722" w14:textId="77777777" w:rsidR="00BA66CD" w:rsidRPr="0010188A" w:rsidRDefault="00BA66CD" w:rsidP="00F36130">
            <w:pPr>
              <w:rPr>
                <w:sz w:val="20"/>
              </w:rPr>
            </w:pPr>
          </w:p>
          <w:p w14:paraId="5DA8CD26" w14:textId="77777777" w:rsidR="00BA66CD" w:rsidRPr="0010188A" w:rsidRDefault="00BA66CD" w:rsidP="00F36130">
            <w:pPr>
              <w:rPr>
                <w:sz w:val="20"/>
              </w:rPr>
            </w:pPr>
            <w:r w:rsidRPr="0010188A">
              <w:rPr>
                <w:sz w:val="20"/>
              </w:rPr>
              <w:t xml:space="preserve">The Contractor shall provide notification of all DNA clients for counselling sessions.  The MCTC (Welfare Administrative Clerk) shall be notified by the fastest appropriate means of communication (verbally, telephone, e-mail acceptable). </w:t>
            </w:r>
          </w:p>
          <w:p w14:paraId="2FD316ED" w14:textId="77777777" w:rsidR="00BA66CD" w:rsidRPr="0010188A" w:rsidRDefault="00BA66CD" w:rsidP="00F36130">
            <w:pPr>
              <w:rPr>
                <w:sz w:val="20"/>
              </w:rPr>
            </w:pPr>
          </w:p>
        </w:tc>
        <w:tc>
          <w:tcPr>
            <w:tcW w:w="461" w:type="pct"/>
            <w:shd w:val="clear" w:color="auto" w:fill="auto"/>
          </w:tcPr>
          <w:p w14:paraId="5023600F" w14:textId="77777777" w:rsidR="00BA66CD" w:rsidRPr="0010188A" w:rsidRDefault="00BA66CD" w:rsidP="00F36130">
            <w:pPr>
              <w:rPr>
                <w:sz w:val="20"/>
              </w:rPr>
            </w:pPr>
          </w:p>
          <w:p w14:paraId="7828F0BE"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55A8AC4C" w14:textId="77777777" w:rsidR="00BA66CD" w:rsidRPr="0010188A" w:rsidRDefault="00BA66CD" w:rsidP="00F36130">
            <w:pPr>
              <w:rPr>
                <w:sz w:val="20"/>
              </w:rPr>
            </w:pPr>
          </w:p>
          <w:p w14:paraId="42E6C271" w14:textId="77777777" w:rsidR="00BA66CD" w:rsidRPr="0010188A" w:rsidRDefault="00BA66CD" w:rsidP="00F36130">
            <w:pPr>
              <w:rPr>
                <w:sz w:val="20"/>
              </w:rPr>
            </w:pPr>
            <w:r w:rsidRPr="0010188A">
              <w:rPr>
                <w:sz w:val="20"/>
              </w:rPr>
              <w:t>All occurrences of DNA’s shall be notified to MCTC (Welfare Administrative Clerk) immediately to allow a replacement client to be brought forward.</w:t>
            </w:r>
          </w:p>
        </w:tc>
        <w:tc>
          <w:tcPr>
            <w:tcW w:w="903" w:type="pct"/>
            <w:shd w:val="clear" w:color="auto" w:fill="auto"/>
          </w:tcPr>
          <w:p w14:paraId="29BE32EF" w14:textId="77777777" w:rsidR="00BA66CD" w:rsidRPr="0010188A" w:rsidRDefault="00BA66CD" w:rsidP="00F36130">
            <w:pPr>
              <w:rPr>
                <w:sz w:val="20"/>
              </w:rPr>
            </w:pPr>
          </w:p>
          <w:p w14:paraId="00B4B20D" w14:textId="77777777" w:rsidR="00BA66CD" w:rsidRPr="0010188A" w:rsidRDefault="00BA66CD" w:rsidP="00F36130">
            <w:pPr>
              <w:rPr>
                <w:sz w:val="20"/>
              </w:rPr>
            </w:pPr>
            <w:r w:rsidRPr="0010188A">
              <w:rPr>
                <w:sz w:val="20"/>
              </w:rPr>
              <w:t>100% compliance.</w:t>
            </w:r>
          </w:p>
        </w:tc>
      </w:tr>
      <w:tr w:rsidR="00BA66CD" w:rsidRPr="0010188A" w14:paraId="385CC462" w14:textId="77777777" w:rsidTr="00F36130">
        <w:tc>
          <w:tcPr>
            <w:tcW w:w="266" w:type="pct"/>
            <w:shd w:val="clear" w:color="auto" w:fill="auto"/>
          </w:tcPr>
          <w:p w14:paraId="5E93EEDD" w14:textId="77777777" w:rsidR="00BA66CD" w:rsidRPr="0010188A" w:rsidRDefault="00BA66CD" w:rsidP="00F36130">
            <w:pPr>
              <w:jc w:val="center"/>
            </w:pPr>
          </w:p>
          <w:p w14:paraId="6C3F80BE" w14:textId="77777777" w:rsidR="00BA66CD" w:rsidRPr="0010188A" w:rsidRDefault="00BA66CD" w:rsidP="00F36130">
            <w:pPr>
              <w:jc w:val="center"/>
            </w:pPr>
            <w:r w:rsidRPr="0010188A">
              <w:t>2.6</w:t>
            </w:r>
          </w:p>
          <w:p w14:paraId="5B3AE31F" w14:textId="77777777" w:rsidR="00BA66CD" w:rsidRPr="0010188A" w:rsidRDefault="00BA66CD" w:rsidP="00F36130">
            <w:pPr>
              <w:jc w:val="center"/>
            </w:pPr>
          </w:p>
          <w:p w14:paraId="7D27FDE4" w14:textId="77777777" w:rsidR="00BA66CD" w:rsidRPr="0010188A" w:rsidRDefault="00BA66CD" w:rsidP="00F36130">
            <w:pPr>
              <w:jc w:val="center"/>
            </w:pPr>
          </w:p>
          <w:p w14:paraId="024407AC" w14:textId="77777777" w:rsidR="00BA66CD" w:rsidRPr="0010188A" w:rsidRDefault="00BA66CD" w:rsidP="00F36130">
            <w:pPr>
              <w:jc w:val="center"/>
            </w:pPr>
          </w:p>
        </w:tc>
        <w:tc>
          <w:tcPr>
            <w:tcW w:w="1184" w:type="pct"/>
            <w:shd w:val="clear" w:color="auto" w:fill="auto"/>
          </w:tcPr>
          <w:p w14:paraId="06E6FE12" w14:textId="77777777" w:rsidR="00BA66CD" w:rsidRPr="0010188A" w:rsidRDefault="00BA66CD" w:rsidP="00F36130">
            <w:pPr>
              <w:rPr>
                <w:rFonts w:cs="Arial"/>
                <w:sz w:val="20"/>
              </w:rPr>
            </w:pPr>
          </w:p>
          <w:p w14:paraId="66ADAEF0" w14:textId="77777777" w:rsidR="00BA66CD" w:rsidRPr="0010188A" w:rsidRDefault="00BA66CD" w:rsidP="00F36130">
            <w:pPr>
              <w:rPr>
                <w:rFonts w:cs="Arial"/>
                <w:sz w:val="20"/>
              </w:rPr>
            </w:pPr>
            <w:r w:rsidRPr="0010188A">
              <w:rPr>
                <w:rFonts w:cs="Arial"/>
                <w:sz w:val="20"/>
              </w:rPr>
              <w:t>Provide a post counselling session/ discharge report.</w:t>
            </w:r>
          </w:p>
        </w:tc>
        <w:tc>
          <w:tcPr>
            <w:tcW w:w="1234" w:type="pct"/>
            <w:gridSpan w:val="2"/>
            <w:shd w:val="clear" w:color="auto" w:fill="auto"/>
          </w:tcPr>
          <w:p w14:paraId="301D1913" w14:textId="77777777" w:rsidR="00BA66CD" w:rsidRPr="0010188A" w:rsidRDefault="00BA66CD" w:rsidP="00F36130">
            <w:pPr>
              <w:rPr>
                <w:sz w:val="20"/>
              </w:rPr>
            </w:pPr>
          </w:p>
          <w:p w14:paraId="6757CE09" w14:textId="77777777" w:rsidR="00BA66CD" w:rsidRPr="0010188A" w:rsidRDefault="00BA66CD" w:rsidP="00F36130">
            <w:pPr>
              <w:rPr>
                <w:sz w:val="20"/>
              </w:rPr>
            </w:pPr>
            <w:r w:rsidRPr="0010188A">
              <w:rPr>
                <w:sz w:val="20"/>
              </w:rPr>
              <w:t xml:space="preserve">The Contractor shall provide MCTC (Welfare Officer/Assistant Welfare Officer) with a short written report following each counselling session whilst maintaining counsellor/client confidentiality and is to include recommendation for future counselling appointments /discharge. </w:t>
            </w:r>
          </w:p>
          <w:p w14:paraId="2E880AD5" w14:textId="77777777" w:rsidR="00BA66CD" w:rsidRPr="0010188A" w:rsidRDefault="00BA66CD" w:rsidP="00F36130">
            <w:pPr>
              <w:rPr>
                <w:sz w:val="20"/>
              </w:rPr>
            </w:pPr>
          </w:p>
        </w:tc>
        <w:tc>
          <w:tcPr>
            <w:tcW w:w="461" w:type="pct"/>
            <w:shd w:val="clear" w:color="auto" w:fill="auto"/>
          </w:tcPr>
          <w:p w14:paraId="341465DF" w14:textId="77777777" w:rsidR="00BA66CD" w:rsidRPr="0010188A" w:rsidRDefault="00BA66CD" w:rsidP="00F36130">
            <w:pPr>
              <w:rPr>
                <w:sz w:val="20"/>
              </w:rPr>
            </w:pPr>
          </w:p>
          <w:p w14:paraId="0D94E359"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23E27DD0" w14:textId="77777777" w:rsidR="00BA66CD" w:rsidRPr="0010188A" w:rsidRDefault="00BA66CD" w:rsidP="00F36130">
            <w:pPr>
              <w:rPr>
                <w:sz w:val="20"/>
              </w:rPr>
            </w:pPr>
          </w:p>
          <w:p w14:paraId="43015C0B" w14:textId="77777777" w:rsidR="00BA66CD" w:rsidRPr="0010188A" w:rsidRDefault="00BA66CD" w:rsidP="00F36130">
            <w:pPr>
              <w:rPr>
                <w:sz w:val="20"/>
              </w:rPr>
            </w:pPr>
            <w:r w:rsidRPr="0010188A">
              <w:rPr>
                <w:sz w:val="20"/>
              </w:rPr>
              <w:t>All post session counselling reports are to be retained by MCTC in the clients welfare file.</w:t>
            </w:r>
          </w:p>
          <w:p w14:paraId="2634F6C7" w14:textId="77777777" w:rsidR="00BA66CD" w:rsidRPr="0010188A" w:rsidRDefault="00BA66CD" w:rsidP="00F36130">
            <w:pPr>
              <w:rPr>
                <w:sz w:val="20"/>
              </w:rPr>
            </w:pPr>
          </w:p>
        </w:tc>
        <w:tc>
          <w:tcPr>
            <w:tcW w:w="903" w:type="pct"/>
            <w:shd w:val="clear" w:color="auto" w:fill="auto"/>
          </w:tcPr>
          <w:p w14:paraId="58EBEF88" w14:textId="77777777" w:rsidR="00BA66CD" w:rsidRPr="0010188A" w:rsidRDefault="00BA66CD" w:rsidP="00F36130">
            <w:pPr>
              <w:rPr>
                <w:sz w:val="20"/>
              </w:rPr>
            </w:pPr>
          </w:p>
          <w:p w14:paraId="6E5119EE" w14:textId="77777777" w:rsidR="00BA66CD" w:rsidRPr="0010188A" w:rsidRDefault="00BA66CD" w:rsidP="00F36130">
            <w:pPr>
              <w:rPr>
                <w:sz w:val="20"/>
              </w:rPr>
            </w:pPr>
            <w:r w:rsidRPr="0010188A">
              <w:rPr>
                <w:sz w:val="20"/>
              </w:rPr>
              <w:t>100% compliance.</w:t>
            </w:r>
          </w:p>
        </w:tc>
      </w:tr>
      <w:tr w:rsidR="00BA66CD" w:rsidRPr="0010188A" w14:paraId="723158F3" w14:textId="77777777" w:rsidTr="00F36130">
        <w:tc>
          <w:tcPr>
            <w:tcW w:w="266" w:type="pct"/>
            <w:shd w:val="clear" w:color="auto" w:fill="auto"/>
          </w:tcPr>
          <w:p w14:paraId="59E6C66E" w14:textId="77777777" w:rsidR="00BA66CD" w:rsidRPr="0010188A" w:rsidRDefault="00BA66CD" w:rsidP="00F36130">
            <w:pPr>
              <w:jc w:val="center"/>
            </w:pPr>
          </w:p>
          <w:p w14:paraId="05575A35" w14:textId="77777777" w:rsidR="00BA66CD" w:rsidRPr="0010188A" w:rsidRDefault="00BA66CD" w:rsidP="00F36130">
            <w:pPr>
              <w:jc w:val="center"/>
            </w:pPr>
            <w:r w:rsidRPr="0010188A">
              <w:t>2.7</w:t>
            </w:r>
          </w:p>
        </w:tc>
        <w:tc>
          <w:tcPr>
            <w:tcW w:w="1184" w:type="pct"/>
            <w:shd w:val="clear" w:color="auto" w:fill="auto"/>
          </w:tcPr>
          <w:p w14:paraId="032C5A7B" w14:textId="77777777" w:rsidR="00BA66CD" w:rsidRPr="0010188A" w:rsidRDefault="00BA66CD" w:rsidP="00F36130">
            <w:pPr>
              <w:rPr>
                <w:rFonts w:cs="Arial"/>
                <w:sz w:val="20"/>
              </w:rPr>
            </w:pPr>
          </w:p>
          <w:p w14:paraId="5797CF23" w14:textId="77777777" w:rsidR="00BA66CD" w:rsidRPr="0010188A" w:rsidRDefault="00BA66CD" w:rsidP="00F36130">
            <w:pPr>
              <w:rPr>
                <w:rFonts w:cs="Arial"/>
                <w:sz w:val="20"/>
              </w:rPr>
            </w:pPr>
            <w:r w:rsidRPr="0010188A">
              <w:rPr>
                <w:rFonts w:cs="Arial"/>
                <w:sz w:val="20"/>
              </w:rPr>
              <w:t>Provide an annual report</w:t>
            </w:r>
          </w:p>
        </w:tc>
        <w:tc>
          <w:tcPr>
            <w:tcW w:w="1234" w:type="pct"/>
            <w:gridSpan w:val="2"/>
            <w:shd w:val="clear" w:color="auto" w:fill="auto"/>
          </w:tcPr>
          <w:p w14:paraId="75F2633B" w14:textId="77777777" w:rsidR="00BA66CD" w:rsidRPr="0010188A" w:rsidRDefault="00BA66CD" w:rsidP="00F36130">
            <w:pPr>
              <w:rPr>
                <w:sz w:val="20"/>
              </w:rPr>
            </w:pPr>
          </w:p>
          <w:p w14:paraId="6ED5C664" w14:textId="77777777" w:rsidR="00BA66CD" w:rsidRPr="0010188A" w:rsidRDefault="00BA66CD" w:rsidP="00F36130">
            <w:pPr>
              <w:rPr>
                <w:sz w:val="20"/>
              </w:rPr>
            </w:pPr>
            <w:r w:rsidRPr="0010188A">
              <w:rPr>
                <w:sz w:val="20"/>
              </w:rPr>
              <w:t xml:space="preserve">The Contractor is required to provide MCTC, at no additional cost, a written report covering the period 01 April – 31 March.   </w:t>
            </w:r>
          </w:p>
        </w:tc>
        <w:tc>
          <w:tcPr>
            <w:tcW w:w="461" w:type="pct"/>
            <w:shd w:val="clear" w:color="auto" w:fill="auto"/>
          </w:tcPr>
          <w:p w14:paraId="1A28E331" w14:textId="77777777" w:rsidR="00BA66CD" w:rsidRPr="0010188A" w:rsidRDefault="00BA66CD" w:rsidP="00F36130">
            <w:pPr>
              <w:rPr>
                <w:sz w:val="20"/>
              </w:rPr>
            </w:pPr>
          </w:p>
          <w:p w14:paraId="2DA081D4" w14:textId="77777777" w:rsidR="00BA66CD" w:rsidRPr="0010188A" w:rsidRDefault="00BA66CD" w:rsidP="00F36130">
            <w:pPr>
              <w:rPr>
                <w:sz w:val="20"/>
              </w:rPr>
            </w:pPr>
            <w:r w:rsidRPr="0010188A">
              <w:rPr>
                <w:sz w:val="20"/>
              </w:rPr>
              <w:t>Annually by 31 May</w:t>
            </w:r>
          </w:p>
        </w:tc>
        <w:tc>
          <w:tcPr>
            <w:tcW w:w="952" w:type="pct"/>
            <w:gridSpan w:val="3"/>
            <w:shd w:val="clear" w:color="auto" w:fill="auto"/>
          </w:tcPr>
          <w:p w14:paraId="01A1703F" w14:textId="77777777" w:rsidR="00BA66CD" w:rsidRPr="0010188A" w:rsidRDefault="00BA66CD" w:rsidP="00F36130">
            <w:pPr>
              <w:rPr>
                <w:sz w:val="20"/>
              </w:rPr>
            </w:pPr>
          </w:p>
          <w:p w14:paraId="295BC647" w14:textId="77777777" w:rsidR="00BA66CD" w:rsidRPr="0010188A" w:rsidRDefault="00BA66CD" w:rsidP="00F36130">
            <w:pPr>
              <w:rPr>
                <w:sz w:val="20"/>
              </w:rPr>
            </w:pPr>
            <w:r w:rsidRPr="0010188A">
              <w:rPr>
                <w:sz w:val="20"/>
              </w:rPr>
              <w:t>The detail within the report is to include:</w:t>
            </w:r>
          </w:p>
          <w:p w14:paraId="40D25DC6"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Number of clients attending D&amp;A counselling and contact hours.</w:t>
            </w:r>
          </w:p>
          <w:p w14:paraId="61643AF3"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Gender/ age/ethnicity.</w:t>
            </w:r>
          </w:p>
          <w:p w14:paraId="5D365F7B"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Service (RN, Army, RAF, RM)</w:t>
            </w:r>
          </w:p>
          <w:p w14:paraId="09F9DE68"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Problematic substances and trends.</w:t>
            </w:r>
          </w:p>
          <w:p w14:paraId="51D604C3"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Presenting problems.</w:t>
            </w:r>
          </w:p>
          <w:p w14:paraId="1A818389"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Substance of choice.</w:t>
            </w:r>
          </w:p>
          <w:p w14:paraId="759FD850"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Disclosed reasons for AWOL.</w:t>
            </w:r>
          </w:p>
          <w:p w14:paraId="103A6216" w14:textId="77777777" w:rsidR="00BA66CD" w:rsidRPr="0010188A" w:rsidRDefault="00BA66CD" w:rsidP="00BA66CD">
            <w:pPr>
              <w:widowControl/>
              <w:numPr>
                <w:ilvl w:val="0"/>
                <w:numId w:val="42"/>
              </w:numPr>
              <w:overflowPunct w:val="0"/>
              <w:autoSpaceDE w:val="0"/>
              <w:autoSpaceDN w:val="0"/>
              <w:adjustRightInd w:val="0"/>
              <w:textAlignment w:val="baseline"/>
              <w:rPr>
                <w:sz w:val="20"/>
              </w:rPr>
            </w:pPr>
            <w:r w:rsidRPr="0010188A">
              <w:rPr>
                <w:sz w:val="20"/>
              </w:rPr>
              <w:t>Reason for Clients detention.</w:t>
            </w:r>
          </w:p>
          <w:p w14:paraId="2AD1A48F" w14:textId="77777777" w:rsidR="00BA66CD" w:rsidRPr="0010188A" w:rsidRDefault="00BA66CD" w:rsidP="00F36130">
            <w:pPr>
              <w:ind w:left="420"/>
              <w:rPr>
                <w:sz w:val="20"/>
              </w:rPr>
            </w:pPr>
          </w:p>
        </w:tc>
        <w:tc>
          <w:tcPr>
            <w:tcW w:w="903" w:type="pct"/>
            <w:shd w:val="clear" w:color="auto" w:fill="auto"/>
          </w:tcPr>
          <w:p w14:paraId="47A2CF20" w14:textId="77777777" w:rsidR="00BA66CD" w:rsidRPr="0010188A" w:rsidRDefault="00BA66CD" w:rsidP="00F36130">
            <w:pPr>
              <w:rPr>
                <w:sz w:val="20"/>
              </w:rPr>
            </w:pPr>
          </w:p>
          <w:p w14:paraId="4BF0DBE9" w14:textId="77777777" w:rsidR="00BA66CD" w:rsidRPr="0010188A" w:rsidRDefault="00BA66CD" w:rsidP="00F36130">
            <w:pPr>
              <w:rPr>
                <w:sz w:val="20"/>
              </w:rPr>
            </w:pPr>
            <w:r w:rsidRPr="0010188A">
              <w:rPr>
                <w:sz w:val="20"/>
              </w:rPr>
              <w:t>100% compliance</w:t>
            </w:r>
          </w:p>
        </w:tc>
      </w:tr>
      <w:tr w:rsidR="00BA66CD" w:rsidRPr="0010188A" w14:paraId="10C9D754" w14:textId="77777777" w:rsidTr="00F36130">
        <w:tc>
          <w:tcPr>
            <w:tcW w:w="5000" w:type="pct"/>
            <w:gridSpan w:val="9"/>
            <w:shd w:val="clear" w:color="auto" w:fill="auto"/>
          </w:tcPr>
          <w:p w14:paraId="6A2E6447" w14:textId="77777777" w:rsidR="00BA66CD" w:rsidRPr="0010188A" w:rsidRDefault="00BA66CD" w:rsidP="00F36130">
            <w:pPr>
              <w:rPr>
                <w:sz w:val="20"/>
              </w:rPr>
            </w:pPr>
            <w:r w:rsidRPr="0010188A">
              <w:rPr>
                <w:b/>
                <w:sz w:val="24"/>
                <w:u w:val="single"/>
              </w:rPr>
              <w:t>3.0 Performance Management</w:t>
            </w:r>
          </w:p>
        </w:tc>
      </w:tr>
      <w:tr w:rsidR="00BA66CD" w:rsidRPr="0010188A" w14:paraId="0E2CF14C" w14:textId="77777777" w:rsidTr="00F36130">
        <w:tc>
          <w:tcPr>
            <w:tcW w:w="266" w:type="pct"/>
            <w:shd w:val="clear" w:color="auto" w:fill="auto"/>
          </w:tcPr>
          <w:p w14:paraId="2A567BB2" w14:textId="77777777" w:rsidR="00BA66CD" w:rsidRPr="0010188A" w:rsidRDefault="00BA66CD" w:rsidP="00F36130">
            <w:pPr>
              <w:jc w:val="center"/>
            </w:pPr>
          </w:p>
          <w:p w14:paraId="52D42EC2" w14:textId="77777777" w:rsidR="00BA66CD" w:rsidRPr="0010188A" w:rsidRDefault="00BA66CD" w:rsidP="00F36130">
            <w:pPr>
              <w:jc w:val="center"/>
            </w:pPr>
            <w:r w:rsidRPr="0010188A">
              <w:t>3.1</w:t>
            </w:r>
          </w:p>
        </w:tc>
        <w:tc>
          <w:tcPr>
            <w:tcW w:w="1184" w:type="pct"/>
            <w:shd w:val="clear" w:color="auto" w:fill="auto"/>
          </w:tcPr>
          <w:p w14:paraId="3112B32D" w14:textId="77777777" w:rsidR="00BA66CD" w:rsidRPr="0010188A" w:rsidRDefault="00BA66CD" w:rsidP="00F36130">
            <w:pPr>
              <w:rPr>
                <w:sz w:val="20"/>
              </w:rPr>
            </w:pPr>
          </w:p>
          <w:p w14:paraId="35709200" w14:textId="77777777" w:rsidR="00BA66CD" w:rsidRPr="0010188A" w:rsidRDefault="00BA66CD" w:rsidP="00F36130">
            <w:pPr>
              <w:rPr>
                <w:sz w:val="20"/>
              </w:rPr>
            </w:pPr>
            <w:r w:rsidRPr="0010188A">
              <w:rPr>
                <w:sz w:val="20"/>
              </w:rPr>
              <w:t xml:space="preserve">Facilitate a measurement system for obtaining feedback from referred clients. </w:t>
            </w:r>
          </w:p>
        </w:tc>
        <w:tc>
          <w:tcPr>
            <w:tcW w:w="1234" w:type="pct"/>
            <w:gridSpan w:val="2"/>
            <w:shd w:val="clear" w:color="auto" w:fill="auto"/>
          </w:tcPr>
          <w:p w14:paraId="3A9DDCDF" w14:textId="77777777" w:rsidR="00BA66CD" w:rsidRPr="0010188A" w:rsidRDefault="00BA66CD" w:rsidP="00F36130">
            <w:pPr>
              <w:rPr>
                <w:rFonts w:cs="Arial"/>
                <w:sz w:val="20"/>
              </w:rPr>
            </w:pPr>
          </w:p>
          <w:p w14:paraId="552F2CCE" w14:textId="77777777" w:rsidR="00BA66CD" w:rsidRPr="0010188A" w:rsidRDefault="00BA66CD" w:rsidP="00F36130">
            <w:pPr>
              <w:rPr>
                <w:rFonts w:cs="Arial"/>
                <w:sz w:val="20"/>
              </w:rPr>
            </w:pPr>
            <w:r w:rsidRPr="0010188A">
              <w:rPr>
                <w:rFonts w:cs="Arial"/>
                <w:sz w:val="20"/>
              </w:rPr>
              <w:t>The Contractor shall, at the end of the client’s counselling sessions provide the client with a feedback form and return the completed form to MCTC.</w:t>
            </w:r>
          </w:p>
          <w:p w14:paraId="0DD6B3DB" w14:textId="77777777" w:rsidR="00BA66CD" w:rsidRPr="0010188A" w:rsidRDefault="00BA66CD" w:rsidP="00F36130">
            <w:pPr>
              <w:rPr>
                <w:rFonts w:cs="Arial"/>
                <w:sz w:val="20"/>
              </w:rPr>
            </w:pPr>
          </w:p>
          <w:p w14:paraId="00BE83F2" w14:textId="77777777" w:rsidR="00BA66CD" w:rsidRPr="0010188A" w:rsidRDefault="00BA66CD" w:rsidP="00F36130">
            <w:pPr>
              <w:rPr>
                <w:rFonts w:cs="Arial"/>
                <w:sz w:val="20"/>
              </w:rPr>
            </w:pPr>
            <w:r w:rsidRPr="0010188A">
              <w:rPr>
                <w:rFonts w:cs="Arial"/>
                <w:sz w:val="20"/>
              </w:rPr>
              <w:t>The purpose of the feedback form is to measure levels of clients satisfaction (including the way in which the services are delivered and in particular their quality, efficiency and effectiveness).</w:t>
            </w:r>
          </w:p>
          <w:p w14:paraId="27D894E9" w14:textId="77777777" w:rsidR="00BA66CD" w:rsidRPr="0010188A" w:rsidRDefault="00BA66CD" w:rsidP="00F36130">
            <w:pPr>
              <w:rPr>
                <w:rFonts w:cs="Arial"/>
                <w:sz w:val="20"/>
              </w:rPr>
            </w:pPr>
          </w:p>
          <w:p w14:paraId="3AD578C0" w14:textId="77777777" w:rsidR="00BA66CD" w:rsidRPr="0010188A" w:rsidRDefault="00BA66CD" w:rsidP="00F36130">
            <w:pPr>
              <w:rPr>
                <w:rFonts w:cs="Arial"/>
                <w:sz w:val="20"/>
              </w:rPr>
            </w:pPr>
            <w:r w:rsidRPr="0010188A">
              <w:rPr>
                <w:rFonts w:cs="Arial"/>
                <w:sz w:val="20"/>
              </w:rPr>
              <w:t>Documentation to facilitate this requirement will be in a format to be agreed between MCTC and the Contractor and be provided by MCTC.</w:t>
            </w:r>
          </w:p>
          <w:p w14:paraId="2A863561" w14:textId="77777777" w:rsidR="00BA66CD" w:rsidRPr="0010188A" w:rsidRDefault="00BA66CD" w:rsidP="00F36130">
            <w:pPr>
              <w:rPr>
                <w:rFonts w:cs="Arial"/>
                <w:sz w:val="20"/>
              </w:rPr>
            </w:pPr>
          </w:p>
        </w:tc>
        <w:tc>
          <w:tcPr>
            <w:tcW w:w="461" w:type="pct"/>
            <w:shd w:val="clear" w:color="auto" w:fill="auto"/>
          </w:tcPr>
          <w:p w14:paraId="79BAA14D" w14:textId="77777777" w:rsidR="00BA66CD" w:rsidRPr="0010188A" w:rsidRDefault="00BA66CD" w:rsidP="00F36130">
            <w:pPr>
              <w:rPr>
                <w:sz w:val="20"/>
              </w:rPr>
            </w:pPr>
          </w:p>
          <w:p w14:paraId="07CB09BA"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1340D6B3" w14:textId="77777777" w:rsidR="00BA66CD" w:rsidRPr="0010188A" w:rsidRDefault="00BA66CD" w:rsidP="00F36130">
            <w:pPr>
              <w:rPr>
                <w:sz w:val="20"/>
              </w:rPr>
            </w:pPr>
          </w:p>
          <w:p w14:paraId="3979585C" w14:textId="77777777" w:rsidR="00BA66CD" w:rsidRPr="0010188A" w:rsidRDefault="00BA66CD" w:rsidP="00F36130">
            <w:pPr>
              <w:rPr>
                <w:sz w:val="20"/>
              </w:rPr>
            </w:pPr>
            <w:r w:rsidRPr="0010188A">
              <w:rPr>
                <w:sz w:val="20"/>
              </w:rPr>
              <w:t xml:space="preserve">The Contractor shall achieve an overall </w:t>
            </w:r>
            <w:r w:rsidRPr="0010188A">
              <w:rPr>
                <w:b/>
                <w:sz w:val="20"/>
                <w:u w:val="single"/>
              </w:rPr>
              <w:t xml:space="preserve">client </w:t>
            </w:r>
            <w:r w:rsidRPr="0010188A">
              <w:rPr>
                <w:sz w:val="20"/>
              </w:rPr>
              <w:t>satisfaction level of ‘</w:t>
            </w:r>
            <w:r w:rsidRPr="0010188A">
              <w:rPr>
                <w:b/>
                <w:sz w:val="20"/>
                <w:u w:val="single"/>
              </w:rPr>
              <w:t xml:space="preserve">satisfied’ </w:t>
            </w:r>
            <w:r w:rsidRPr="0010188A">
              <w:rPr>
                <w:sz w:val="20"/>
              </w:rPr>
              <w:t>or above for all completed treatment.</w:t>
            </w:r>
          </w:p>
          <w:p w14:paraId="7F3F9843" w14:textId="77777777" w:rsidR="00BA66CD" w:rsidRPr="0010188A" w:rsidRDefault="00BA66CD" w:rsidP="00F36130">
            <w:pPr>
              <w:rPr>
                <w:sz w:val="20"/>
              </w:rPr>
            </w:pPr>
          </w:p>
          <w:p w14:paraId="45C1302F" w14:textId="77777777" w:rsidR="00BA66CD" w:rsidRPr="0010188A" w:rsidRDefault="00BA66CD" w:rsidP="00F36130">
            <w:pPr>
              <w:rPr>
                <w:sz w:val="20"/>
              </w:rPr>
            </w:pPr>
            <w:r w:rsidRPr="0010188A">
              <w:rPr>
                <w:sz w:val="20"/>
              </w:rPr>
              <w:t xml:space="preserve">All feedback forms are to be returned to MCTC (Welfare Administrative Clerk) within 5 working days of completion of engagement with the client. </w:t>
            </w:r>
          </w:p>
        </w:tc>
        <w:tc>
          <w:tcPr>
            <w:tcW w:w="903" w:type="pct"/>
            <w:shd w:val="clear" w:color="auto" w:fill="auto"/>
          </w:tcPr>
          <w:p w14:paraId="1F626001" w14:textId="77777777" w:rsidR="00BA66CD" w:rsidRPr="0010188A" w:rsidRDefault="00BA66CD" w:rsidP="00F36130">
            <w:pPr>
              <w:rPr>
                <w:sz w:val="20"/>
              </w:rPr>
            </w:pPr>
          </w:p>
          <w:p w14:paraId="1C09D38B" w14:textId="77777777" w:rsidR="00BA66CD" w:rsidRPr="0010188A" w:rsidRDefault="00BA66CD" w:rsidP="00F36130">
            <w:pPr>
              <w:rPr>
                <w:sz w:val="20"/>
              </w:rPr>
            </w:pPr>
            <w:r w:rsidRPr="0010188A">
              <w:rPr>
                <w:sz w:val="20"/>
              </w:rPr>
              <w:t>Year 1: 80% or above compliance.</w:t>
            </w:r>
          </w:p>
          <w:p w14:paraId="4005326B" w14:textId="77777777" w:rsidR="00BA66CD" w:rsidRPr="0010188A" w:rsidRDefault="00BA66CD" w:rsidP="00F36130">
            <w:pPr>
              <w:rPr>
                <w:sz w:val="20"/>
              </w:rPr>
            </w:pPr>
          </w:p>
          <w:p w14:paraId="226C122F" w14:textId="77777777" w:rsidR="00BA66CD" w:rsidRPr="0010188A" w:rsidRDefault="00BA66CD" w:rsidP="00F36130">
            <w:pPr>
              <w:rPr>
                <w:sz w:val="20"/>
              </w:rPr>
            </w:pPr>
            <w:r w:rsidRPr="0010188A">
              <w:rPr>
                <w:sz w:val="20"/>
              </w:rPr>
              <w:t>Year 2:  85% or above compliance.</w:t>
            </w:r>
          </w:p>
          <w:p w14:paraId="27024A5A" w14:textId="77777777" w:rsidR="00BA66CD" w:rsidRPr="0010188A" w:rsidRDefault="00BA66CD" w:rsidP="00F36130">
            <w:pPr>
              <w:rPr>
                <w:sz w:val="20"/>
              </w:rPr>
            </w:pPr>
          </w:p>
          <w:p w14:paraId="1DEB17CB" w14:textId="77777777" w:rsidR="00BA66CD" w:rsidRPr="0010188A" w:rsidRDefault="00F95078" w:rsidP="00F36130">
            <w:pPr>
              <w:rPr>
                <w:sz w:val="20"/>
              </w:rPr>
            </w:pPr>
            <w:r>
              <w:rPr>
                <w:sz w:val="20"/>
              </w:rPr>
              <w:t>Year 3: - 90% or above compliance</w:t>
            </w:r>
          </w:p>
          <w:p w14:paraId="5EFC89F5" w14:textId="77777777" w:rsidR="00BA66CD" w:rsidRPr="0010188A" w:rsidRDefault="00BA66CD" w:rsidP="00F36130">
            <w:pPr>
              <w:rPr>
                <w:sz w:val="20"/>
              </w:rPr>
            </w:pPr>
          </w:p>
          <w:p w14:paraId="19455339" w14:textId="77777777" w:rsidR="00BA66CD" w:rsidRPr="0010188A" w:rsidRDefault="00BA66CD" w:rsidP="00F36130">
            <w:pPr>
              <w:rPr>
                <w:sz w:val="20"/>
              </w:rPr>
            </w:pPr>
          </w:p>
          <w:p w14:paraId="139675AC" w14:textId="77777777" w:rsidR="00BA66CD" w:rsidRPr="0010188A" w:rsidRDefault="00BA66CD" w:rsidP="00F36130">
            <w:pPr>
              <w:rPr>
                <w:sz w:val="20"/>
              </w:rPr>
            </w:pPr>
            <w:r w:rsidRPr="0010188A">
              <w:rPr>
                <w:sz w:val="20"/>
              </w:rPr>
              <w:t>100% compliance.</w:t>
            </w:r>
          </w:p>
        </w:tc>
      </w:tr>
      <w:tr w:rsidR="00BA66CD" w:rsidRPr="0010188A" w14:paraId="5A551F0A" w14:textId="77777777" w:rsidTr="00F36130">
        <w:tc>
          <w:tcPr>
            <w:tcW w:w="266" w:type="pct"/>
            <w:shd w:val="clear" w:color="auto" w:fill="auto"/>
          </w:tcPr>
          <w:p w14:paraId="6D31B1B8" w14:textId="77777777" w:rsidR="00BA66CD" w:rsidRPr="0010188A" w:rsidRDefault="00BA66CD" w:rsidP="00F36130">
            <w:pPr>
              <w:jc w:val="center"/>
            </w:pPr>
          </w:p>
          <w:p w14:paraId="267BDA21" w14:textId="77777777" w:rsidR="00BA66CD" w:rsidRPr="0010188A" w:rsidRDefault="00BA66CD" w:rsidP="00F36130">
            <w:pPr>
              <w:jc w:val="center"/>
            </w:pPr>
            <w:r w:rsidRPr="0010188A">
              <w:t>3.2</w:t>
            </w:r>
          </w:p>
        </w:tc>
        <w:tc>
          <w:tcPr>
            <w:tcW w:w="1184" w:type="pct"/>
            <w:shd w:val="clear" w:color="auto" w:fill="auto"/>
          </w:tcPr>
          <w:p w14:paraId="786BE83F" w14:textId="77777777" w:rsidR="00BA66CD" w:rsidRPr="0010188A" w:rsidRDefault="00BA66CD" w:rsidP="00F36130">
            <w:pPr>
              <w:rPr>
                <w:sz w:val="20"/>
              </w:rPr>
            </w:pPr>
          </w:p>
          <w:p w14:paraId="5EB9A4EF" w14:textId="77777777" w:rsidR="00BA66CD" w:rsidRPr="0010188A" w:rsidRDefault="00BA66CD" w:rsidP="00F36130">
            <w:pPr>
              <w:rPr>
                <w:sz w:val="20"/>
              </w:rPr>
            </w:pPr>
            <w:r w:rsidRPr="0010188A">
              <w:rPr>
                <w:sz w:val="20"/>
              </w:rPr>
              <w:t>Develop, implement and maintain an effective self-monitoring performance management system.</w:t>
            </w:r>
          </w:p>
        </w:tc>
        <w:tc>
          <w:tcPr>
            <w:tcW w:w="1234" w:type="pct"/>
            <w:gridSpan w:val="2"/>
            <w:shd w:val="clear" w:color="auto" w:fill="auto"/>
          </w:tcPr>
          <w:p w14:paraId="12F93BF8" w14:textId="77777777" w:rsidR="00BA66CD" w:rsidRPr="0010188A" w:rsidRDefault="00BA66CD" w:rsidP="00F36130">
            <w:pPr>
              <w:rPr>
                <w:rFonts w:cs="Arial"/>
                <w:sz w:val="20"/>
              </w:rPr>
            </w:pPr>
          </w:p>
          <w:p w14:paraId="7E7E5615" w14:textId="77777777" w:rsidR="00BA66CD" w:rsidRPr="0010188A" w:rsidRDefault="00BA66CD" w:rsidP="00F36130">
            <w:pPr>
              <w:rPr>
                <w:rFonts w:cs="Arial"/>
                <w:sz w:val="20"/>
              </w:rPr>
            </w:pPr>
            <w:r w:rsidRPr="0010188A">
              <w:rPr>
                <w:rFonts w:cs="Arial"/>
                <w:sz w:val="20"/>
              </w:rPr>
              <w:t>The Contractor shall develop, implement and maintain a comprehensive self-monitoring system to measure and quality assure their performance against the Authority’s Key Performance Indicators (KPI’s).</w:t>
            </w:r>
          </w:p>
          <w:p w14:paraId="4FB95E49" w14:textId="77777777" w:rsidR="00BA66CD" w:rsidRPr="0010188A" w:rsidRDefault="00BA66CD" w:rsidP="00F36130">
            <w:pPr>
              <w:rPr>
                <w:rFonts w:cs="Arial"/>
                <w:sz w:val="20"/>
              </w:rPr>
            </w:pPr>
          </w:p>
          <w:p w14:paraId="1562FDB3" w14:textId="77777777" w:rsidR="00BA66CD" w:rsidRPr="0010188A" w:rsidRDefault="00BA66CD" w:rsidP="00F36130">
            <w:pPr>
              <w:rPr>
                <w:rFonts w:cs="Arial"/>
                <w:sz w:val="20"/>
              </w:rPr>
            </w:pPr>
            <w:r w:rsidRPr="0010188A">
              <w:rPr>
                <w:rFonts w:cs="Arial"/>
                <w:sz w:val="20"/>
              </w:rPr>
              <w:t>Reports shall cover all KPI’s highlighting areas of good performance and areas that require improvement.</w:t>
            </w:r>
          </w:p>
          <w:p w14:paraId="11AB7414" w14:textId="77777777" w:rsidR="00BA66CD" w:rsidRPr="0010188A" w:rsidRDefault="00BA66CD" w:rsidP="00F36130">
            <w:pPr>
              <w:rPr>
                <w:rFonts w:cs="Arial"/>
                <w:sz w:val="20"/>
              </w:rPr>
            </w:pPr>
          </w:p>
          <w:p w14:paraId="7990D1A5" w14:textId="77777777" w:rsidR="00BA66CD" w:rsidRPr="0010188A" w:rsidRDefault="00BA66CD" w:rsidP="00F36130">
            <w:pPr>
              <w:rPr>
                <w:rFonts w:cs="Arial"/>
                <w:sz w:val="20"/>
              </w:rPr>
            </w:pPr>
            <w:r w:rsidRPr="0010188A">
              <w:rPr>
                <w:rFonts w:cs="Arial"/>
                <w:sz w:val="20"/>
              </w:rPr>
              <w:t xml:space="preserve">Upon request from the Designated Officer or their authorised representative, the Contractor shall provide information pertaining to the performance levels of the Contract. </w:t>
            </w:r>
          </w:p>
          <w:p w14:paraId="43C7917D" w14:textId="77777777" w:rsidR="00BA66CD" w:rsidRPr="0010188A" w:rsidRDefault="00BA66CD" w:rsidP="00F36130">
            <w:pPr>
              <w:rPr>
                <w:rFonts w:cs="Arial"/>
                <w:sz w:val="20"/>
              </w:rPr>
            </w:pPr>
          </w:p>
          <w:p w14:paraId="5A254DA3" w14:textId="77777777" w:rsidR="00BA66CD" w:rsidRPr="0010188A" w:rsidRDefault="00BA66CD" w:rsidP="00F36130">
            <w:pPr>
              <w:rPr>
                <w:rFonts w:cs="Arial"/>
                <w:sz w:val="20"/>
              </w:rPr>
            </w:pPr>
            <w:r w:rsidRPr="0010188A">
              <w:rPr>
                <w:rFonts w:cs="Arial"/>
                <w:sz w:val="20"/>
              </w:rPr>
              <w:t>Documentation to facilitate this requirement will be in a format agreed between MCTC and the Contractor and is to be provided by MCTC.</w:t>
            </w:r>
          </w:p>
        </w:tc>
        <w:tc>
          <w:tcPr>
            <w:tcW w:w="461" w:type="pct"/>
            <w:shd w:val="clear" w:color="auto" w:fill="auto"/>
          </w:tcPr>
          <w:p w14:paraId="64204F43" w14:textId="77777777" w:rsidR="00BA66CD" w:rsidRPr="0010188A" w:rsidRDefault="00BA66CD" w:rsidP="00F36130">
            <w:pPr>
              <w:rPr>
                <w:sz w:val="20"/>
              </w:rPr>
            </w:pPr>
          </w:p>
          <w:p w14:paraId="468DB081"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44B925AC" w14:textId="77777777" w:rsidR="00BA66CD" w:rsidRPr="0010188A" w:rsidRDefault="00BA66CD" w:rsidP="00F36130">
            <w:pPr>
              <w:rPr>
                <w:sz w:val="20"/>
              </w:rPr>
            </w:pPr>
          </w:p>
          <w:p w14:paraId="0DE7050A" w14:textId="77777777" w:rsidR="00BA66CD" w:rsidRPr="0010188A" w:rsidRDefault="00BA66CD" w:rsidP="00F36130">
            <w:pPr>
              <w:rPr>
                <w:sz w:val="20"/>
              </w:rPr>
            </w:pPr>
            <w:r w:rsidRPr="0010188A">
              <w:rPr>
                <w:sz w:val="20"/>
              </w:rPr>
              <w:t>Full compliance with the Contractor’s method statement at all times unless otherwise agreed with the Authority.</w:t>
            </w:r>
          </w:p>
          <w:p w14:paraId="72B90408" w14:textId="77777777" w:rsidR="00BA66CD" w:rsidRPr="0010188A" w:rsidRDefault="00BA66CD" w:rsidP="00F36130">
            <w:pPr>
              <w:rPr>
                <w:sz w:val="20"/>
              </w:rPr>
            </w:pPr>
          </w:p>
          <w:p w14:paraId="3EDC97F9" w14:textId="77777777" w:rsidR="00BA66CD" w:rsidRPr="0010188A" w:rsidRDefault="00BA66CD" w:rsidP="00F36130">
            <w:pPr>
              <w:rPr>
                <w:sz w:val="20"/>
              </w:rPr>
            </w:pPr>
            <w:r w:rsidRPr="0010188A">
              <w:rPr>
                <w:sz w:val="20"/>
              </w:rPr>
              <w:t>Information to be submitted in the agreed format within 2 working days of request.</w:t>
            </w:r>
          </w:p>
          <w:p w14:paraId="2FBF090B" w14:textId="77777777" w:rsidR="00BA66CD" w:rsidRPr="0010188A" w:rsidRDefault="00BA66CD" w:rsidP="00F36130">
            <w:pPr>
              <w:rPr>
                <w:sz w:val="20"/>
              </w:rPr>
            </w:pPr>
          </w:p>
          <w:p w14:paraId="4ECABFD0" w14:textId="77777777" w:rsidR="00BA66CD" w:rsidRPr="0010188A" w:rsidRDefault="00BA66CD" w:rsidP="00F36130">
            <w:pPr>
              <w:rPr>
                <w:sz w:val="20"/>
              </w:rPr>
            </w:pPr>
            <w:r w:rsidRPr="0010188A">
              <w:rPr>
                <w:sz w:val="20"/>
              </w:rPr>
              <w:t xml:space="preserve">The Contractor shall achieve an overall </w:t>
            </w:r>
            <w:r w:rsidRPr="0010188A">
              <w:rPr>
                <w:b/>
                <w:sz w:val="20"/>
                <w:u w:val="single"/>
              </w:rPr>
              <w:t xml:space="preserve">service delivery </w:t>
            </w:r>
            <w:r w:rsidRPr="0010188A">
              <w:rPr>
                <w:sz w:val="20"/>
              </w:rPr>
              <w:t>satisfaction level of</w:t>
            </w:r>
            <w:r w:rsidRPr="0010188A">
              <w:rPr>
                <w:b/>
                <w:sz w:val="20"/>
                <w:u w:val="single"/>
              </w:rPr>
              <w:t xml:space="preserve"> ‘satisfactory’ </w:t>
            </w:r>
            <w:r w:rsidRPr="0010188A">
              <w:rPr>
                <w:sz w:val="20"/>
              </w:rPr>
              <w:t>or above from the Designated Officer.</w:t>
            </w:r>
          </w:p>
          <w:p w14:paraId="532D8014" w14:textId="77777777" w:rsidR="00BA66CD" w:rsidRPr="0010188A" w:rsidRDefault="00BA66CD" w:rsidP="00F36130">
            <w:pPr>
              <w:rPr>
                <w:sz w:val="20"/>
              </w:rPr>
            </w:pPr>
          </w:p>
          <w:p w14:paraId="1397603A" w14:textId="77777777" w:rsidR="00BA66CD" w:rsidRPr="0010188A" w:rsidRDefault="00BA66CD" w:rsidP="00F36130">
            <w:pPr>
              <w:rPr>
                <w:sz w:val="20"/>
              </w:rPr>
            </w:pPr>
            <w:r w:rsidRPr="0010188A">
              <w:rPr>
                <w:sz w:val="20"/>
              </w:rPr>
              <w:t>The Authority shall base it’s satisfaction level on the following aspects of service delivery:</w:t>
            </w:r>
          </w:p>
          <w:p w14:paraId="31534632"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Standard of counselling delivered to clients(see above)</w:t>
            </w:r>
          </w:p>
          <w:p w14:paraId="62B8BDAF"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Compliance with service performance targets.</w:t>
            </w:r>
          </w:p>
          <w:p w14:paraId="6451D463"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Communication.</w:t>
            </w:r>
          </w:p>
          <w:p w14:paraId="324DD6CC" w14:textId="77777777" w:rsidR="00BA66CD" w:rsidRPr="0010188A" w:rsidRDefault="00BA66CD" w:rsidP="00BA66CD">
            <w:pPr>
              <w:widowControl/>
              <w:numPr>
                <w:ilvl w:val="0"/>
                <w:numId w:val="43"/>
              </w:numPr>
              <w:overflowPunct w:val="0"/>
              <w:autoSpaceDE w:val="0"/>
              <w:autoSpaceDN w:val="0"/>
              <w:adjustRightInd w:val="0"/>
              <w:textAlignment w:val="baseline"/>
              <w:rPr>
                <w:sz w:val="20"/>
              </w:rPr>
            </w:pPr>
            <w:r w:rsidRPr="0010188A">
              <w:rPr>
                <w:sz w:val="20"/>
              </w:rPr>
              <w:t>Handling and rectification of complaints.</w:t>
            </w:r>
          </w:p>
          <w:p w14:paraId="6F361B1C" w14:textId="77777777" w:rsidR="00BA66CD" w:rsidRPr="0010188A" w:rsidRDefault="00BA66CD" w:rsidP="00F36130">
            <w:pPr>
              <w:ind w:left="360"/>
              <w:rPr>
                <w:sz w:val="20"/>
              </w:rPr>
            </w:pPr>
          </w:p>
        </w:tc>
        <w:tc>
          <w:tcPr>
            <w:tcW w:w="903" w:type="pct"/>
            <w:shd w:val="clear" w:color="auto" w:fill="auto"/>
          </w:tcPr>
          <w:p w14:paraId="09BAFA8F" w14:textId="77777777" w:rsidR="00BA66CD" w:rsidRPr="0010188A" w:rsidRDefault="00BA66CD" w:rsidP="00F36130">
            <w:pPr>
              <w:rPr>
                <w:sz w:val="20"/>
              </w:rPr>
            </w:pPr>
          </w:p>
          <w:p w14:paraId="652AFD50" w14:textId="77777777" w:rsidR="00BA66CD" w:rsidRPr="0010188A" w:rsidRDefault="00BA66CD" w:rsidP="00F36130">
            <w:pPr>
              <w:rPr>
                <w:sz w:val="20"/>
              </w:rPr>
            </w:pPr>
            <w:r w:rsidRPr="0010188A">
              <w:rPr>
                <w:sz w:val="20"/>
              </w:rPr>
              <w:t>100% compliance.</w:t>
            </w:r>
          </w:p>
          <w:p w14:paraId="3D44DD33" w14:textId="77777777" w:rsidR="00BA66CD" w:rsidRPr="0010188A" w:rsidRDefault="00BA66CD" w:rsidP="00F36130">
            <w:pPr>
              <w:rPr>
                <w:sz w:val="20"/>
              </w:rPr>
            </w:pPr>
          </w:p>
          <w:p w14:paraId="15E6C007" w14:textId="77777777" w:rsidR="00BA66CD" w:rsidRPr="0010188A" w:rsidRDefault="00BA66CD" w:rsidP="00F36130">
            <w:pPr>
              <w:rPr>
                <w:sz w:val="20"/>
              </w:rPr>
            </w:pPr>
          </w:p>
          <w:p w14:paraId="50617F7E" w14:textId="77777777" w:rsidR="00BA66CD" w:rsidRPr="0010188A" w:rsidRDefault="00BA66CD" w:rsidP="00F36130">
            <w:pPr>
              <w:rPr>
                <w:sz w:val="20"/>
              </w:rPr>
            </w:pPr>
          </w:p>
          <w:p w14:paraId="4764F265" w14:textId="77777777" w:rsidR="00BA66CD" w:rsidRPr="0010188A" w:rsidRDefault="00BA66CD" w:rsidP="00F36130">
            <w:pPr>
              <w:rPr>
                <w:sz w:val="20"/>
              </w:rPr>
            </w:pPr>
          </w:p>
          <w:p w14:paraId="06B3DC92" w14:textId="77777777" w:rsidR="00BA66CD" w:rsidRPr="0010188A" w:rsidRDefault="00BA66CD" w:rsidP="00F36130">
            <w:pPr>
              <w:rPr>
                <w:sz w:val="20"/>
              </w:rPr>
            </w:pPr>
          </w:p>
          <w:p w14:paraId="3D217247" w14:textId="77777777" w:rsidR="00BA66CD" w:rsidRPr="0010188A" w:rsidRDefault="00BA66CD" w:rsidP="00F36130">
            <w:pPr>
              <w:rPr>
                <w:sz w:val="20"/>
              </w:rPr>
            </w:pPr>
            <w:r w:rsidRPr="0010188A">
              <w:rPr>
                <w:sz w:val="20"/>
              </w:rPr>
              <w:t>100% accuracy.</w:t>
            </w:r>
          </w:p>
          <w:p w14:paraId="4729F232" w14:textId="77777777" w:rsidR="00BA66CD" w:rsidRPr="0010188A" w:rsidRDefault="00BA66CD" w:rsidP="00F36130">
            <w:pPr>
              <w:rPr>
                <w:sz w:val="20"/>
              </w:rPr>
            </w:pPr>
          </w:p>
          <w:p w14:paraId="2F3D514A" w14:textId="77777777" w:rsidR="00BA66CD" w:rsidRPr="0010188A" w:rsidRDefault="00BA66CD" w:rsidP="00F36130">
            <w:pPr>
              <w:rPr>
                <w:sz w:val="20"/>
              </w:rPr>
            </w:pPr>
          </w:p>
          <w:p w14:paraId="5E6457A7" w14:textId="77777777" w:rsidR="00BA66CD" w:rsidRPr="0010188A" w:rsidRDefault="00BA66CD" w:rsidP="00F36130">
            <w:pPr>
              <w:rPr>
                <w:sz w:val="20"/>
              </w:rPr>
            </w:pPr>
          </w:p>
          <w:p w14:paraId="4A837E5B" w14:textId="77777777" w:rsidR="00BA66CD" w:rsidRPr="0010188A" w:rsidRDefault="00BA66CD" w:rsidP="00F36130">
            <w:pPr>
              <w:rPr>
                <w:sz w:val="20"/>
              </w:rPr>
            </w:pPr>
            <w:r w:rsidRPr="0010188A">
              <w:rPr>
                <w:sz w:val="20"/>
              </w:rPr>
              <w:t>100% compliance.</w:t>
            </w:r>
          </w:p>
          <w:p w14:paraId="319336FC" w14:textId="77777777" w:rsidR="00BA66CD" w:rsidRPr="0010188A" w:rsidRDefault="00BA66CD" w:rsidP="00F36130">
            <w:pPr>
              <w:rPr>
                <w:sz w:val="20"/>
              </w:rPr>
            </w:pPr>
          </w:p>
          <w:p w14:paraId="77B137C9" w14:textId="77777777" w:rsidR="00BA66CD" w:rsidRPr="0010188A" w:rsidRDefault="00BA66CD" w:rsidP="00F36130">
            <w:pPr>
              <w:rPr>
                <w:sz w:val="20"/>
              </w:rPr>
            </w:pPr>
          </w:p>
          <w:p w14:paraId="64B61CD8" w14:textId="77777777" w:rsidR="00BA66CD" w:rsidRPr="0010188A" w:rsidRDefault="00BA66CD" w:rsidP="00F36130">
            <w:pPr>
              <w:rPr>
                <w:sz w:val="20"/>
              </w:rPr>
            </w:pPr>
          </w:p>
          <w:p w14:paraId="397D6A01" w14:textId="77777777" w:rsidR="00BA66CD" w:rsidRPr="0010188A" w:rsidRDefault="00BA66CD" w:rsidP="00F36130">
            <w:pPr>
              <w:rPr>
                <w:sz w:val="20"/>
              </w:rPr>
            </w:pPr>
          </w:p>
          <w:p w14:paraId="1B58728B" w14:textId="77777777" w:rsidR="00BA66CD" w:rsidRPr="0010188A" w:rsidRDefault="00BA66CD" w:rsidP="00F36130">
            <w:pPr>
              <w:rPr>
                <w:sz w:val="20"/>
              </w:rPr>
            </w:pPr>
          </w:p>
          <w:p w14:paraId="2B2F1198" w14:textId="77777777" w:rsidR="00BA66CD" w:rsidRPr="0010188A" w:rsidRDefault="00BA66CD" w:rsidP="00F36130">
            <w:pPr>
              <w:rPr>
                <w:sz w:val="20"/>
              </w:rPr>
            </w:pPr>
            <w:r w:rsidRPr="0010188A">
              <w:rPr>
                <w:sz w:val="20"/>
              </w:rPr>
              <w:t>Year 1:  80% or above compliance.</w:t>
            </w:r>
          </w:p>
          <w:p w14:paraId="47C2B88E" w14:textId="77777777" w:rsidR="00BA66CD" w:rsidRPr="0010188A" w:rsidRDefault="00BA66CD" w:rsidP="00F36130">
            <w:pPr>
              <w:rPr>
                <w:sz w:val="20"/>
              </w:rPr>
            </w:pPr>
          </w:p>
          <w:p w14:paraId="142EEC3E" w14:textId="77777777" w:rsidR="00BA66CD" w:rsidRPr="0010188A" w:rsidRDefault="00BA66CD" w:rsidP="00F36130">
            <w:pPr>
              <w:rPr>
                <w:sz w:val="20"/>
              </w:rPr>
            </w:pPr>
            <w:r w:rsidRPr="0010188A">
              <w:rPr>
                <w:sz w:val="20"/>
              </w:rPr>
              <w:t>Year 2:  85% or above compliance.</w:t>
            </w:r>
          </w:p>
          <w:p w14:paraId="6729B307" w14:textId="77777777" w:rsidR="00BA66CD" w:rsidRDefault="00BA66CD" w:rsidP="00F36130">
            <w:pPr>
              <w:rPr>
                <w:sz w:val="20"/>
              </w:rPr>
            </w:pPr>
          </w:p>
          <w:p w14:paraId="45C60FB3" w14:textId="77777777" w:rsidR="00F95078" w:rsidRPr="0010188A" w:rsidRDefault="00F95078" w:rsidP="00F36130">
            <w:pPr>
              <w:rPr>
                <w:sz w:val="20"/>
              </w:rPr>
            </w:pPr>
            <w:r>
              <w:rPr>
                <w:sz w:val="20"/>
              </w:rPr>
              <w:t>Year 3: - 90% or above compliance.</w:t>
            </w:r>
          </w:p>
        </w:tc>
      </w:tr>
      <w:tr w:rsidR="00BA66CD" w:rsidRPr="0010188A" w14:paraId="4E612EBD" w14:textId="77777777" w:rsidTr="00F36130">
        <w:tc>
          <w:tcPr>
            <w:tcW w:w="266" w:type="pct"/>
            <w:shd w:val="clear" w:color="auto" w:fill="auto"/>
          </w:tcPr>
          <w:p w14:paraId="0E94BABF" w14:textId="77777777" w:rsidR="00BA66CD" w:rsidRPr="0010188A" w:rsidRDefault="00BA66CD" w:rsidP="00F36130">
            <w:pPr>
              <w:jc w:val="center"/>
            </w:pPr>
          </w:p>
        </w:tc>
        <w:tc>
          <w:tcPr>
            <w:tcW w:w="1184" w:type="pct"/>
            <w:shd w:val="clear" w:color="auto" w:fill="auto"/>
          </w:tcPr>
          <w:p w14:paraId="7ACCEB61" w14:textId="77777777" w:rsidR="00BA66CD" w:rsidRPr="0010188A" w:rsidRDefault="00BA66CD" w:rsidP="00F36130">
            <w:pPr>
              <w:rPr>
                <w:sz w:val="20"/>
              </w:rPr>
            </w:pPr>
          </w:p>
        </w:tc>
        <w:tc>
          <w:tcPr>
            <w:tcW w:w="1234" w:type="pct"/>
            <w:gridSpan w:val="2"/>
            <w:shd w:val="clear" w:color="auto" w:fill="auto"/>
          </w:tcPr>
          <w:p w14:paraId="226ED8B5" w14:textId="77777777" w:rsidR="00BA66CD" w:rsidRPr="0010188A" w:rsidRDefault="00BA66CD" w:rsidP="00F36130">
            <w:pPr>
              <w:rPr>
                <w:rFonts w:cs="Arial"/>
                <w:sz w:val="20"/>
              </w:rPr>
            </w:pPr>
          </w:p>
        </w:tc>
        <w:tc>
          <w:tcPr>
            <w:tcW w:w="461" w:type="pct"/>
            <w:shd w:val="clear" w:color="auto" w:fill="auto"/>
          </w:tcPr>
          <w:p w14:paraId="117C63F6" w14:textId="77777777" w:rsidR="00BA66CD" w:rsidRPr="0010188A" w:rsidRDefault="00BA66CD" w:rsidP="00F36130">
            <w:pPr>
              <w:rPr>
                <w:sz w:val="20"/>
              </w:rPr>
            </w:pPr>
          </w:p>
        </w:tc>
        <w:tc>
          <w:tcPr>
            <w:tcW w:w="952" w:type="pct"/>
            <w:gridSpan w:val="3"/>
            <w:shd w:val="clear" w:color="auto" w:fill="auto"/>
          </w:tcPr>
          <w:p w14:paraId="6C137D6D" w14:textId="77777777" w:rsidR="00BA66CD" w:rsidRPr="0010188A" w:rsidRDefault="00BA66CD" w:rsidP="00F36130">
            <w:pPr>
              <w:rPr>
                <w:sz w:val="20"/>
              </w:rPr>
            </w:pPr>
          </w:p>
        </w:tc>
        <w:tc>
          <w:tcPr>
            <w:tcW w:w="903" w:type="pct"/>
            <w:shd w:val="clear" w:color="auto" w:fill="auto"/>
          </w:tcPr>
          <w:p w14:paraId="42BFAD1E" w14:textId="77777777" w:rsidR="00BA66CD" w:rsidRPr="0010188A" w:rsidRDefault="00BA66CD" w:rsidP="00F36130">
            <w:pPr>
              <w:rPr>
                <w:sz w:val="20"/>
              </w:rPr>
            </w:pPr>
          </w:p>
        </w:tc>
      </w:tr>
      <w:tr w:rsidR="00BA66CD" w:rsidRPr="0010188A" w14:paraId="23C9542F" w14:textId="77777777" w:rsidTr="00F36130">
        <w:tc>
          <w:tcPr>
            <w:tcW w:w="5000" w:type="pct"/>
            <w:gridSpan w:val="9"/>
            <w:shd w:val="clear" w:color="auto" w:fill="auto"/>
          </w:tcPr>
          <w:p w14:paraId="014AF682" w14:textId="77777777" w:rsidR="00BA66CD" w:rsidRPr="0010188A" w:rsidRDefault="00BA66CD" w:rsidP="00F36130">
            <w:pPr>
              <w:rPr>
                <w:b/>
                <w:sz w:val="24"/>
                <w:u w:val="single"/>
              </w:rPr>
            </w:pPr>
          </w:p>
          <w:p w14:paraId="33DF97A5" w14:textId="77777777" w:rsidR="00BA66CD" w:rsidRPr="0010188A" w:rsidRDefault="00BA66CD" w:rsidP="00F36130">
            <w:pPr>
              <w:rPr>
                <w:sz w:val="24"/>
              </w:rPr>
            </w:pPr>
            <w:r w:rsidRPr="0010188A">
              <w:rPr>
                <w:b/>
                <w:sz w:val="24"/>
                <w:u w:val="single"/>
              </w:rPr>
              <w:t>4.0 Exit Management</w:t>
            </w:r>
          </w:p>
        </w:tc>
      </w:tr>
      <w:tr w:rsidR="00BA66CD" w:rsidRPr="0010188A" w14:paraId="075A18CB" w14:textId="77777777" w:rsidTr="00F36130">
        <w:tc>
          <w:tcPr>
            <w:tcW w:w="266" w:type="pct"/>
            <w:shd w:val="clear" w:color="auto" w:fill="auto"/>
          </w:tcPr>
          <w:p w14:paraId="7DAF59BD" w14:textId="77777777" w:rsidR="00BA66CD" w:rsidRPr="0010188A" w:rsidRDefault="00BA66CD" w:rsidP="00F36130">
            <w:pPr>
              <w:jc w:val="center"/>
            </w:pPr>
          </w:p>
          <w:p w14:paraId="4B1294DE" w14:textId="77777777" w:rsidR="00BA66CD" w:rsidRPr="0010188A" w:rsidRDefault="00BA66CD" w:rsidP="00F36130">
            <w:pPr>
              <w:jc w:val="center"/>
            </w:pPr>
            <w:r w:rsidRPr="0010188A">
              <w:t>4.1</w:t>
            </w:r>
          </w:p>
        </w:tc>
        <w:tc>
          <w:tcPr>
            <w:tcW w:w="1184" w:type="pct"/>
            <w:shd w:val="clear" w:color="auto" w:fill="auto"/>
          </w:tcPr>
          <w:p w14:paraId="22E5EBC8" w14:textId="77777777" w:rsidR="00BA66CD" w:rsidRPr="0010188A" w:rsidRDefault="00BA66CD" w:rsidP="00F36130">
            <w:pPr>
              <w:rPr>
                <w:sz w:val="20"/>
              </w:rPr>
            </w:pPr>
          </w:p>
          <w:p w14:paraId="6993170B" w14:textId="77777777" w:rsidR="00BA66CD" w:rsidRPr="0010188A" w:rsidRDefault="00BA66CD" w:rsidP="00F36130">
            <w:pPr>
              <w:rPr>
                <w:sz w:val="20"/>
              </w:rPr>
            </w:pPr>
            <w:r w:rsidRPr="0010188A">
              <w:rPr>
                <w:sz w:val="20"/>
              </w:rPr>
              <w:t>Implement and execute a robust Exit Management Plan prior to the expiry of service provision.</w:t>
            </w:r>
          </w:p>
        </w:tc>
        <w:tc>
          <w:tcPr>
            <w:tcW w:w="1234" w:type="pct"/>
            <w:gridSpan w:val="2"/>
            <w:shd w:val="clear" w:color="auto" w:fill="auto"/>
          </w:tcPr>
          <w:p w14:paraId="4AE7F476" w14:textId="77777777" w:rsidR="00BA66CD" w:rsidRPr="0010188A" w:rsidRDefault="00BA66CD" w:rsidP="00F36130">
            <w:pPr>
              <w:rPr>
                <w:sz w:val="20"/>
              </w:rPr>
            </w:pPr>
          </w:p>
          <w:p w14:paraId="3F9A292F" w14:textId="77777777" w:rsidR="00BA66CD" w:rsidRPr="0010188A" w:rsidRDefault="00BA66CD" w:rsidP="00F36130">
            <w:pPr>
              <w:rPr>
                <w:sz w:val="20"/>
              </w:rPr>
            </w:pPr>
            <w:r w:rsidRPr="0010188A">
              <w:rPr>
                <w:sz w:val="20"/>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14:paraId="182AD382" w14:textId="77777777" w:rsidR="00BA66CD" w:rsidRPr="0010188A" w:rsidRDefault="00BA66CD" w:rsidP="00F36130">
            <w:pPr>
              <w:rPr>
                <w:sz w:val="20"/>
              </w:rPr>
            </w:pPr>
          </w:p>
          <w:p w14:paraId="3E00D720" w14:textId="77777777" w:rsidR="00BA66CD" w:rsidRPr="0010188A" w:rsidRDefault="00BA66CD" w:rsidP="00F36130">
            <w:pPr>
              <w:rPr>
                <w:sz w:val="20"/>
              </w:rPr>
            </w:pPr>
            <w:r w:rsidRPr="0010188A">
              <w:rPr>
                <w:sz w:val="20"/>
              </w:rPr>
              <w:t>Specifically, this requirement shall extend to those clients, either in or entering counselling within the last 3 months of service provision.</w:t>
            </w:r>
          </w:p>
          <w:p w14:paraId="4149C99B" w14:textId="77777777" w:rsidR="00BA66CD" w:rsidRPr="0010188A" w:rsidRDefault="00BA66CD" w:rsidP="00F36130">
            <w:pPr>
              <w:rPr>
                <w:sz w:val="20"/>
              </w:rPr>
            </w:pPr>
          </w:p>
        </w:tc>
        <w:tc>
          <w:tcPr>
            <w:tcW w:w="461" w:type="pct"/>
            <w:shd w:val="clear" w:color="auto" w:fill="auto"/>
          </w:tcPr>
          <w:p w14:paraId="46C81720" w14:textId="77777777" w:rsidR="00BA66CD" w:rsidRPr="0010188A" w:rsidRDefault="00BA66CD" w:rsidP="00F36130">
            <w:pPr>
              <w:rPr>
                <w:sz w:val="20"/>
              </w:rPr>
            </w:pPr>
          </w:p>
          <w:p w14:paraId="052BFBF9"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036E2EAA" w14:textId="77777777" w:rsidR="00BA66CD" w:rsidRPr="0010188A" w:rsidRDefault="00BA66CD" w:rsidP="00F36130">
            <w:pPr>
              <w:rPr>
                <w:sz w:val="20"/>
              </w:rPr>
            </w:pPr>
          </w:p>
          <w:p w14:paraId="3500F3DE" w14:textId="77777777" w:rsidR="00BA66CD" w:rsidRPr="0010188A" w:rsidRDefault="00BA66CD" w:rsidP="00F36130">
            <w:pPr>
              <w:rPr>
                <w:sz w:val="20"/>
              </w:rPr>
            </w:pPr>
            <w:r w:rsidRPr="0010188A">
              <w:rPr>
                <w:sz w:val="20"/>
              </w:rPr>
              <w:t>Full compliance with the Contractor’s method statement at all times unless otherwise agreed with the Authority.</w:t>
            </w:r>
          </w:p>
        </w:tc>
        <w:tc>
          <w:tcPr>
            <w:tcW w:w="903" w:type="pct"/>
            <w:shd w:val="clear" w:color="auto" w:fill="auto"/>
          </w:tcPr>
          <w:p w14:paraId="009869C3" w14:textId="77777777" w:rsidR="00BA66CD" w:rsidRPr="0010188A" w:rsidRDefault="00BA66CD" w:rsidP="00F36130">
            <w:pPr>
              <w:rPr>
                <w:sz w:val="20"/>
              </w:rPr>
            </w:pPr>
          </w:p>
          <w:p w14:paraId="721E16B5" w14:textId="77777777" w:rsidR="00BA66CD" w:rsidRPr="0010188A" w:rsidRDefault="00BA66CD" w:rsidP="00F36130">
            <w:pPr>
              <w:rPr>
                <w:sz w:val="20"/>
              </w:rPr>
            </w:pPr>
            <w:r w:rsidRPr="0010188A">
              <w:rPr>
                <w:sz w:val="20"/>
              </w:rPr>
              <w:t>100% compliance.</w:t>
            </w:r>
          </w:p>
        </w:tc>
      </w:tr>
      <w:tr w:rsidR="00BA66CD" w:rsidRPr="0010188A" w14:paraId="0F3F14DE" w14:textId="77777777" w:rsidTr="00F36130">
        <w:tc>
          <w:tcPr>
            <w:tcW w:w="5000" w:type="pct"/>
            <w:gridSpan w:val="9"/>
            <w:shd w:val="clear" w:color="auto" w:fill="auto"/>
          </w:tcPr>
          <w:p w14:paraId="2675C624" w14:textId="77777777" w:rsidR="00BA66CD" w:rsidRPr="0010188A" w:rsidRDefault="00BA66CD" w:rsidP="00F36130">
            <w:pPr>
              <w:rPr>
                <w:sz w:val="24"/>
              </w:rPr>
            </w:pPr>
            <w:r w:rsidRPr="0010188A">
              <w:rPr>
                <w:b/>
                <w:sz w:val="24"/>
                <w:u w:val="single"/>
              </w:rPr>
              <w:t>5.0 Clinical Governance</w:t>
            </w:r>
          </w:p>
        </w:tc>
      </w:tr>
      <w:tr w:rsidR="00BA66CD" w:rsidRPr="0010188A" w14:paraId="3CECA495" w14:textId="77777777" w:rsidTr="00F36130">
        <w:tc>
          <w:tcPr>
            <w:tcW w:w="266" w:type="pct"/>
            <w:shd w:val="clear" w:color="auto" w:fill="auto"/>
          </w:tcPr>
          <w:p w14:paraId="02104E90" w14:textId="77777777" w:rsidR="00BA66CD" w:rsidRPr="0010188A" w:rsidRDefault="00BA66CD" w:rsidP="00F36130">
            <w:pPr>
              <w:jc w:val="center"/>
            </w:pPr>
          </w:p>
          <w:p w14:paraId="46A2897C" w14:textId="77777777" w:rsidR="00BA66CD" w:rsidRPr="0010188A" w:rsidRDefault="00BA66CD" w:rsidP="00F36130">
            <w:pPr>
              <w:jc w:val="center"/>
            </w:pPr>
            <w:r w:rsidRPr="0010188A">
              <w:t>5.1</w:t>
            </w:r>
          </w:p>
        </w:tc>
        <w:tc>
          <w:tcPr>
            <w:tcW w:w="1184" w:type="pct"/>
            <w:shd w:val="clear" w:color="auto" w:fill="auto"/>
          </w:tcPr>
          <w:p w14:paraId="6481231A" w14:textId="77777777" w:rsidR="00BA66CD" w:rsidRPr="0010188A" w:rsidRDefault="00BA66CD" w:rsidP="00F36130">
            <w:pPr>
              <w:rPr>
                <w:sz w:val="20"/>
              </w:rPr>
            </w:pPr>
          </w:p>
          <w:p w14:paraId="492C911C" w14:textId="77777777" w:rsidR="00BA66CD" w:rsidRPr="0010188A" w:rsidRDefault="00BA66CD" w:rsidP="00F36130">
            <w:pPr>
              <w:rPr>
                <w:sz w:val="20"/>
              </w:rPr>
            </w:pPr>
            <w:r w:rsidRPr="0010188A">
              <w:rPr>
                <w:sz w:val="20"/>
              </w:rPr>
              <w:t>Ensure provision fully complies with clinical governance arrangements and best practice.</w:t>
            </w:r>
          </w:p>
        </w:tc>
        <w:tc>
          <w:tcPr>
            <w:tcW w:w="1234" w:type="pct"/>
            <w:gridSpan w:val="2"/>
            <w:shd w:val="clear" w:color="auto" w:fill="auto"/>
          </w:tcPr>
          <w:p w14:paraId="4DC7B1E4" w14:textId="77777777" w:rsidR="00BA66CD" w:rsidRPr="0010188A" w:rsidRDefault="00BA66CD" w:rsidP="00F36130">
            <w:pPr>
              <w:rPr>
                <w:sz w:val="20"/>
              </w:rPr>
            </w:pPr>
          </w:p>
          <w:p w14:paraId="0100660D" w14:textId="77777777" w:rsidR="00BA66CD" w:rsidRPr="0010188A" w:rsidRDefault="00BA66CD" w:rsidP="00F36130">
            <w:pPr>
              <w:rPr>
                <w:sz w:val="20"/>
              </w:rPr>
            </w:pPr>
            <w:r w:rsidRPr="0010188A">
              <w:rPr>
                <w:sz w:val="20"/>
              </w:rPr>
              <w:t>The Contractor shall ensure that all treatments undertaken are evidence based and delivered in accordance with local and/or national clinical governance arrangement and best practice.</w:t>
            </w:r>
          </w:p>
        </w:tc>
        <w:tc>
          <w:tcPr>
            <w:tcW w:w="461" w:type="pct"/>
            <w:shd w:val="clear" w:color="auto" w:fill="auto"/>
          </w:tcPr>
          <w:p w14:paraId="0757BB9F" w14:textId="77777777" w:rsidR="00BA66CD" w:rsidRPr="0010188A" w:rsidRDefault="00BA66CD" w:rsidP="00F36130">
            <w:pPr>
              <w:rPr>
                <w:sz w:val="20"/>
              </w:rPr>
            </w:pPr>
          </w:p>
          <w:p w14:paraId="4BC56D66"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7002AE97" w14:textId="77777777" w:rsidR="00BA66CD" w:rsidRPr="0010188A" w:rsidRDefault="00BA66CD" w:rsidP="00F36130">
            <w:pPr>
              <w:rPr>
                <w:sz w:val="20"/>
              </w:rPr>
            </w:pPr>
          </w:p>
          <w:p w14:paraId="31F0D8C8" w14:textId="77777777" w:rsidR="00BA66CD" w:rsidRPr="0010188A" w:rsidRDefault="00BA66CD" w:rsidP="00F36130">
            <w:pPr>
              <w:rPr>
                <w:sz w:val="20"/>
              </w:rPr>
            </w:pPr>
            <w:r w:rsidRPr="0010188A">
              <w:rPr>
                <w:sz w:val="20"/>
              </w:rPr>
              <w:t>The Contractor shall employ/engage suitably qualified/skilled staff/personnel to ensure that all treatments undertaken are evidence based and delivered in accordance with local and/or national clinical governance arrangements and best practice at all times and in all respects in accordance with the service specification and the Contractor’s method statement.</w:t>
            </w:r>
          </w:p>
          <w:p w14:paraId="7FB9494B" w14:textId="77777777" w:rsidR="00BA66CD" w:rsidRPr="0010188A" w:rsidRDefault="00BA66CD" w:rsidP="00F36130">
            <w:pPr>
              <w:rPr>
                <w:sz w:val="20"/>
              </w:rPr>
            </w:pPr>
          </w:p>
        </w:tc>
        <w:tc>
          <w:tcPr>
            <w:tcW w:w="903" w:type="pct"/>
            <w:shd w:val="clear" w:color="auto" w:fill="auto"/>
          </w:tcPr>
          <w:p w14:paraId="023DBDE2" w14:textId="77777777" w:rsidR="00BA66CD" w:rsidRPr="0010188A" w:rsidRDefault="00BA66CD" w:rsidP="00F36130">
            <w:pPr>
              <w:rPr>
                <w:sz w:val="20"/>
              </w:rPr>
            </w:pPr>
          </w:p>
          <w:p w14:paraId="15AA2F7E" w14:textId="77777777" w:rsidR="00BA66CD" w:rsidRPr="0010188A" w:rsidRDefault="00BA66CD" w:rsidP="00F36130">
            <w:pPr>
              <w:rPr>
                <w:sz w:val="20"/>
              </w:rPr>
            </w:pPr>
            <w:r w:rsidRPr="0010188A">
              <w:rPr>
                <w:sz w:val="20"/>
              </w:rPr>
              <w:t>100% compliance</w:t>
            </w:r>
          </w:p>
        </w:tc>
      </w:tr>
      <w:tr w:rsidR="00BA66CD" w:rsidRPr="0010188A" w14:paraId="7378A31A" w14:textId="77777777" w:rsidTr="00F36130">
        <w:tc>
          <w:tcPr>
            <w:tcW w:w="266" w:type="pct"/>
            <w:shd w:val="clear" w:color="auto" w:fill="auto"/>
          </w:tcPr>
          <w:p w14:paraId="5D72AE43" w14:textId="77777777" w:rsidR="00BA66CD" w:rsidRPr="0010188A" w:rsidRDefault="00BA66CD" w:rsidP="00F36130">
            <w:pPr>
              <w:jc w:val="center"/>
            </w:pPr>
          </w:p>
          <w:p w14:paraId="13941AC8" w14:textId="77777777" w:rsidR="00BA66CD" w:rsidRPr="0010188A" w:rsidRDefault="00BA66CD" w:rsidP="00F36130">
            <w:pPr>
              <w:jc w:val="center"/>
            </w:pPr>
            <w:r w:rsidRPr="0010188A">
              <w:t>5.2</w:t>
            </w:r>
          </w:p>
        </w:tc>
        <w:tc>
          <w:tcPr>
            <w:tcW w:w="1184" w:type="pct"/>
            <w:shd w:val="clear" w:color="auto" w:fill="auto"/>
          </w:tcPr>
          <w:p w14:paraId="33D42759" w14:textId="77777777" w:rsidR="00BA66CD" w:rsidRPr="0010188A" w:rsidRDefault="00BA66CD" w:rsidP="00F36130">
            <w:pPr>
              <w:rPr>
                <w:sz w:val="20"/>
              </w:rPr>
            </w:pPr>
          </w:p>
          <w:p w14:paraId="6CF6601D" w14:textId="77777777" w:rsidR="00BA66CD" w:rsidRPr="0010188A" w:rsidRDefault="00BA66CD" w:rsidP="00F36130">
            <w:pPr>
              <w:rPr>
                <w:sz w:val="20"/>
              </w:rPr>
            </w:pPr>
            <w:r w:rsidRPr="0010188A">
              <w:rPr>
                <w:sz w:val="20"/>
              </w:rPr>
              <w:t>Ensure ongoing security and privacy of client data.</w:t>
            </w:r>
          </w:p>
        </w:tc>
        <w:tc>
          <w:tcPr>
            <w:tcW w:w="1234" w:type="pct"/>
            <w:gridSpan w:val="2"/>
            <w:shd w:val="clear" w:color="auto" w:fill="auto"/>
          </w:tcPr>
          <w:p w14:paraId="42D2301F" w14:textId="77777777" w:rsidR="00BA66CD" w:rsidRPr="0010188A" w:rsidRDefault="00BA66CD" w:rsidP="00F36130">
            <w:pPr>
              <w:rPr>
                <w:sz w:val="20"/>
              </w:rPr>
            </w:pPr>
          </w:p>
          <w:p w14:paraId="148CEB35" w14:textId="77777777" w:rsidR="00BA66CD" w:rsidRPr="0010188A" w:rsidRDefault="00BA66CD" w:rsidP="00F36130">
            <w:pPr>
              <w:rPr>
                <w:sz w:val="20"/>
              </w:rPr>
            </w:pPr>
            <w:r w:rsidRPr="0010188A">
              <w:rPr>
                <w:sz w:val="20"/>
              </w:rPr>
              <w:t>The Contractor shall implement and maintain appropriate procedures relating to security and privacy of client data.  These procedures shall extend to cover a retention period beyond the Contract end date in line with current best practice.</w:t>
            </w:r>
          </w:p>
          <w:p w14:paraId="7D2810D7" w14:textId="77777777" w:rsidR="00BA66CD" w:rsidRPr="0010188A" w:rsidRDefault="00BA66CD" w:rsidP="00F36130">
            <w:pPr>
              <w:rPr>
                <w:sz w:val="20"/>
              </w:rPr>
            </w:pPr>
          </w:p>
          <w:p w14:paraId="051AF7FA" w14:textId="77777777" w:rsidR="00BA66CD" w:rsidRPr="0010188A" w:rsidRDefault="00BA66CD" w:rsidP="00F36130">
            <w:pPr>
              <w:rPr>
                <w:sz w:val="20"/>
              </w:rPr>
            </w:pPr>
            <w:r w:rsidRPr="0010188A">
              <w:rPr>
                <w:sz w:val="20"/>
              </w:rPr>
              <w:t>All systems are to fully comply with current data protection legislation as amended from time to time.</w:t>
            </w:r>
          </w:p>
          <w:p w14:paraId="76A7ECA3" w14:textId="77777777" w:rsidR="00BA66CD" w:rsidRPr="0010188A" w:rsidRDefault="00BA66CD" w:rsidP="00F36130">
            <w:pPr>
              <w:rPr>
                <w:sz w:val="20"/>
              </w:rPr>
            </w:pPr>
          </w:p>
        </w:tc>
        <w:tc>
          <w:tcPr>
            <w:tcW w:w="461" w:type="pct"/>
            <w:shd w:val="clear" w:color="auto" w:fill="auto"/>
          </w:tcPr>
          <w:p w14:paraId="232E199C" w14:textId="77777777" w:rsidR="00BA66CD" w:rsidRPr="0010188A" w:rsidRDefault="00BA66CD" w:rsidP="00F36130">
            <w:pPr>
              <w:rPr>
                <w:sz w:val="20"/>
              </w:rPr>
            </w:pPr>
          </w:p>
          <w:p w14:paraId="3A993AD5"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2372C9F5" w14:textId="77777777" w:rsidR="00BA66CD" w:rsidRPr="0010188A" w:rsidRDefault="00BA66CD" w:rsidP="00F36130">
            <w:pPr>
              <w:rPr>
                <w:sz w:val="20"/>
              </w:rPr>
            </w:pPr>
          </w:p>
          <w:p w14:paraId="05BA87E9" w14:textId="77777777" w:rsidR="00BA66CD" w:rsidRPr="0010188A" w:rsidRDefault="00BA66CD" w:rsidP="00F36130">
            <w:pPr>
              <w:rPr>
                <w:sz w:val="20"/>
              </w:rPr>
            </w:pPr>
            <w:r w:rsidRPr="0010188A">
              <w:rPr>
                <w:sz w:val="20"/>
              </w:rPr>
              <w:t>Full compliance with the Contractor’s method statement and Data Protection Act at all times unless otherwise agreed with the Authority.</w:t>
            </w:r>
          </w:p>
        </w:tc>
        <w:tc>
          <w:tcPr>
            <w:tcW w:w="903" w:type="pct"/>
            <w:shd w:val="clear" w:color="auto" w:fill="auto"/>
          </w:tcPr>
          <w:p w14:paraId="5FFCA932" w14:textId="77777777" w:rsidR="00BA66CD" w:rsidRPr="0010188A" w:rsidRDefault="00BA66CD" w:rsidP="00F36130">
            <w:pPr>
              <w:rPr>
                <w:sz w:val="20"/>
              </w:rPr>
            </w:pPr>
          </w:p>
          <w:p w14:paraId="7AF3BBCD" w14:textId="77777777" w:rsidR="00BA66CD" w:rsidRPr="0010188A" w:rsidRDefault="00BA66CD" w:rsidP="00F36130">
            <w:pPr>
              <w:rPr>
                <w:sz w:val="20"/>
              </w:rPr>
            </w:pPr>
            <w:r w:rsidRPr="0010188A">
              <w:rPr>
                <w:sz w:val="20"/>
              </w:rPr>
              <w:t>100% compliance.</w:t>
            </w:r>
          </w:p>
        </w:tc>
      </w:tr>
      <w:tr w:rsidR="00BA66CD" w:rsidRPr="0010188A" w14:paraId="4C4B8FC0" w14:textId="77777777" w:rsidTr="00F36130">
        <w:tc>
          <w:tcPr>
            <w:tcW w:w="266" w:type="pct"/>
            <w:shd w:val="clear" w:color="auto" w:fill="auto"/>
          </w:tcPr>
          <w:p w14:paraId="7616118E" w14:textId="77777777" w:rsidR="00BA66CD" w:rsidRPr="0010188A" w:rsidRDefault="00BA66CD" w:rsidP="00F36130">
            <w:pPr>
              <w:jc w:val="center"/>
            </w:pPr>
          </w:p>
          <w:p w14:paraId="47AC7131" w14:textId="77777777" w:rsidR="00BA66CD" w:rsidRPr="0010188A" w:rsidRDefault="00BA66CD" w:rsidP="00F36130">
            <w:pPr>
              <w:jc w:val="center"/>
            </w:pPr>
            <w:r w:rsidRPr="0010188A">
              <w:t>5.3</w:t>
            </w:r>
          </w:p>
        </w:tc>
        <w:tc>
          <w:tcPr>
            <w:tcW w:w="1184" w:type="pct"/>
            <w:shd w:val="clear" w:color="auto" w:fill="auto"/>
          </w:tcPr>
          <w:p w14:paraId="3D7F4156" w14:textId="77777777" w:rsidR="00BA66CD" w:rsidRPr="0010188A" w:rsidRDefault="00BA66CD" w:rsidP="00F36130">
            <w:pPr>
              <w:rPr>
                <w:sz w:val="20"/>
              </w:rPr>
            </w:pPr>
          </w:p>
          <w:p w14:paraId="55FA6698" w14:textId="77777777" w:rsidR="00BA66CD" w:rsidRPr="0010188A" w:rsidRDefault="00BA66CD" w:rsidP="00F36130">
            <w:pPr>
              <w:rPr>
                <w:sz w:val="20"/>
              </w:rPr>
            </w:pPr>
            <w:r w:rsidRPr="0010188A">
              <w:rPr>
                <w:sz w:val="20"/>
              </w:rPr>
              <w:t>Provide client notes/reports to authorised 3</w:t>
            </w:r>
            <w:r w:rsidRPr="0010188A">
              <w:rPr>
                <w:sz w:val="20"/>
                <w:vertAlign w:val="superscript"/>
              </w:rPr>
              <w:t>rd</w:t>
            </w:r>
            <w:r w:rsidRPr="0010188A">
              <w:rPr>
                <w:sz w:val="20"/>
              </w:rPr>
              <w:t xml:space="preserve"> party.</w:t>
            </w:r>
          </w:p>
        </w:tc>
        <w:tc>
          <w:tcPr>
            <w:tcW w:w="1234" w:type="pct"/>
            <w:gridSpan w:val="2"/>
            <w:shd w:val="clear" w:color="auto" w:fill="auto"/>
          </w:tcPr>
          <w:p w14:paraId="023EB3B5" w14:textId="77777777" w:rsidR="00BA66CD" w:rsidRPr="0010188A" w:rsidRDefault="00BA66CD" w:rsidP="00F36130">
            <w:pPr>
              <w:rPr>
                <w:sz w:val="20"/>
              </w:rPr>
            </w:pPr>
          </w:p>
          <w:p w14:paraId="3A80DC1B" w14:textId="77777777" w:rsidR="00BA66CD" w:rsidRPr="0010188A" w:rsidRDefault="00BA66CD" w:rsidP="00F36130">
            <w:pPr>
              <w:rPr>
                <w:sz w:val="20"/>
              </w:rPr>
            </w:pPr>
            <w:r w:rsidRPr="0010188A">
              <w:rPr>
                <w:sz w:val="20"/>
              </w:rPr>
              <w:t>Upon request from an authorised 3</w:t>
            </w:r>
            <w:r w:rsidRPr="0010188A">
              <w:rPr>
                <w:sz w:val="20"/>
                <w:vertAlign w:val="superscript"/>
              </w:rPr>
              <w:t>rd</w:t>
            </w:r>
            <w:r w:rsidRPr="0010188A">
              <w:rPr>
                <w:sz w:val="20"/>
              </w:rPr>
              <w:t xml:space="preserve"> party, the Contractor shall provide copies of relevant information pertaining to a referred client within the constraints of clinical governance arrangements.  This may include providing reports for Case Conferences and when necessary reporting missed appointments. </w:t>
            </w:r>
          </w:p>
          <w:p w14:paraId="7C88B7DF" w14:textId="77777777" w:rsidR="00BA66CD" w:rsidRPr="0010188A" w:rsidRDefault="00BA66CD" w:rsidP="00F36130">
            <w:pPr>
              <w:rPr>
                <w:sz w:val="20"/>
              </w:rPr>
            </w:pPr>
          </w:p>
          <w:p w14:paraId="2402E278" w14:textId="77777777" w:rsidR="00BA66CD" w:rsidRPr="0010188A" w:rsidRDefault="00BA66CD" w:rsidP="00F36130">
            <w:pPr>
              <w:rPr>
                <w:sz w:val="20"/>
              </w:rPr>
            </w:pPr>
            <w:r w:rsidRPr="0010188A">
              <w:rPr>
                <w:sz w:val="20"/>
              </w:rPr>
              <w:t>3</w:t>
            </w:r>
            <w:r w:rsidRPr="0010188A">
              <w:rPr>
                <w:sz w:val="20"/>
                <w:vertAlign w:val="superscript"/>
              </w:rPr>
              <w:t>rd</w:t>
            </w:r>
            <w:r w:rsidRPr="0010188A">
              <w:rPr>
                <w:sz w:val="20"/>
              </w:rPr>
              <w:t xml:space="preserve"> Parties shall include, but not be limited to, Statutory Authorities.</w:t>
            </w:r>
          </w:p>
          <w:p w14:paraId="1DB6E432" w14:textId="77777777" w:rsidR="00BA66CD" w:rsidRPr="0010188A" w:rsidRDefault="00BA66CD" w:rsidP="00F36130">
            <w:pPr>
              <w:rPr>
                <w:sz w:val="20"/>
              </w:rPr>
            </w:pPr>
          </w:p>
          <w:p w14:paraId="0C5D1A66" w14:textId="77777777" w:rsidR="00BA66CD" w:rsidRPr="0010188A" w:rsidRDefault="00BA66CD" w:rsidP="00F36130">
            <w:pPr>
              <w:rPr>
                <w:sz w:val="20"/>
              </w:rPr>
            </w:pPr>
            <w:r w:rsidRPr="0010188A">
              <w:rPr>
                <w:sz w:val="20"/>
              </w:rPr>
              <w:t>No charge shall be levied against the Authority.</w:t>
            </w:r>
          </w:p>
          <w:p w14:paraId="6ACA726D" w14:textId="77777777" w:rsidR="00BA66CD" w:rsidRPr="0010188A" w:rsidRDefault="00BA66CD" w:rsidP="00F36130">
            <w:pPr>
              <w:rPr>
                <w:sz w:val="20"/>
              </w:rPr>
            </w:pPr>
          </w:p>
          <w:p w14:paraId="7394A25A" w14:textId="77777777" w:rsidR="00BA66CD" w:rsidRPr="0010188A" w:rsidRDefault="00BA66CD" w:rsidP="00F36130">
            <w:pPr>
              <w:rPr>
                <w:sz w:val="20"/>
              </w:rPr>
            </w:pPr>
            <w:r w:rsidRPr="0010188A">
              <w:rPr>
                <w:sz w:val="20"/>
              </w:rPr>
              <w:t>The Contractor shall at all times ensure full co-operation when required to do so.</w:t>
            </w:r>
          </w:p>
          <w:p w14:paraId="2825401F" w14:textId="77777777" w:rsidR="00BA66CD" w:rsidRPr="0010188A" w:rsidRDefault="00BA66CD" w:rsidP="00F36130">
            <w:pPr>
              <w:rPr>
                <w:sz w:val="20"/>
              </w:rPr>
            </w:pPr>
          </w:p>
        </w:tc>
        <w:tc>
          <w:tcPr>
            <w:tcW w:w="461" w:type="pct"/>
            <w:shd w:val="clear" w:color="auto" w:fill="auto"/>
          </w:tcPr>
          <w:p w14:paraId="3819AE9E" w14:textId="77777777" w:rsidR="00BA66CD" w:rsidRPr="0010188A" w:rsidRDefault="00BA66CD" w:rsidP="00F36130">
            <w:pPr>
              <w:rPr>
                <w:sz w:val="20"/>
              </w:rPr>
            </w:pPr>
          </w:p>
          <w:p w14:paraId="4C4CB692"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3604CA58" w14:textId="77777777" w:rsidR="00BA66CD" w:rsidRPr="0010188A" w:rsidRDefault="00BA66CD" w:rsidP="00F36130">
            <w:pPr>
              <w:rPr>
                <w:sz w:val="20"/>
              </w:rPr>
            </w:pPr>
          </w:p>
          <w:p w14:paraId="70D35A7F" w14:textId="77777777" w:rsidR="00BA66CD" w:rsidRPr="0010188A" w:rsidRDefault="00BA66CD" w:rsidP="00F36130">
            <w:pPr>
              <w:rPr>
                <w:sz w:val="20"/>
              </w:rPr>
            </w:pPr>
            <w:r w:rsidRPr="0010188A">
              <w:rPr>
                <w:sz w:val="20"/>
              </w:rPr>
              <w:t>Information shall be provided to the authorised 3</w:t>
            </w:r>
            <w:r w:rsidRPr="0010188A">
              <w:rPr>
                <w:sz w:val="20"/>
                <w:vertAlign w:val="superscript"/>
              </w:rPr>
              <w:t>rd</w:t>
            </w:r>
            <w:r w:rsidRPr="0010188A">
              <w:rPr>
                <w:sz w:val="20"/>
              </w:rPr>
              <w:t xml:space="preserve"> party within 5 working days from the date of request.</w:t>
            </w:r>
          </w:p>
        </w:tc>
        <w:tc>
          <w:tcPr>
            <w:tcW w:w="903" w:type="pct"/>
            <w:shd w:val="clear" w:color="auto" w:fill="auto"/>
          </w:tcPr>
          <w:p w14:paraId="7743B3BE" w14:textId="77777777" w:rsidR="00BA66CD" w:rsidRPr="0010188A" w:rsidRDefault="00BA66CD" w:rsidP="00F36130">
            <w:pPr>
              <w:rPr>
                <w:sz w:val="20"/>
              </w:rPr>
            </w:pPr>
          </w:p>
          <w:p w14:paraId="7B5378BB" w14:textId="77777777" w:rsidR="00BA66CD" w:rsidRPr="0010188A" w:rsidRDefault="00BA66CD" w:rsidP="00F36130">
            <w:pPr>
              <w:rPr>
                <w:sz w:val="20"/>
              </w:rPr>
            </w:pPr>
            <w:r w:rsidRPr="0010188A">
              <w:rPr>
                <w:sz w:val="20"/>
              </w:rPr>
              <w:t>100% compliance.</w:t>
            </w:r>
          </w:p>
        </w:tc>
      </w:tr>
      <w:tr w:rsidR="00BA66CD" w:rsidRPr="0010188A" w14:paraId="5D0BE011" w14:textId="77777777" w:rsidTr="00F36130">
        <w:tc>
          <w:tcPr>
            <w:tcW w:w="266" w:type="pct"/>
            <w:shd w:val="clear" w:color="auto" w:fill="auto"/>
          </w:tcPr>
          <w:p w14:paraId="09D68F4C" w14:textId="77777777" w:rsidR="00BA66CD" w:rsidRPr="0010188A" w:rsidRDefault="00BA66CD" w:rsidP="00F36130">
            <w:pPr>
              <w:jc w:val="center"/>
              <w:rPr>
                <w:sz w:val="20"/>
              </w:rPr>
            </w:pPr>
          </w:p>
          <w:p w14:paraId="07440239" w14:textId="77777777" w:rsidR="00BA66CD" w:rsidRPr="0010188A" w:rsidRDefault="00BA66CD" w:rsidP="00F36130">
            <w:pPr>
              <w:jc w:val="center"/>
              <w:rPr>
                <w:sz w:val="20"/>
              </w:rPr>
            </w:pPr>
            <w:r w:rsidRPr="0010188A">
              <w:rPr>
                <w:sz w:val="20"/>
              </w:rPr>
              <w:t>5.4</w:t>
            </w:r>
          </w:p>
        </w:tc>
        <w:tc>
          <w:tcPr>
            <w:tcW w:w="1184" w:type="pct"/>
            <w:shd w:val="clear" w:color="auto" w:fill="auto"/>
          </w:tcPr>
          <w:p w14:paraId="5715ED3E" w14:textId="77777777" w:rsidR="00BA66CD" w:rsidRPr="0010188A" w:rsidRDefault="00BA66CD" w:rsidP="00F36130">
            <w:pPr>
              <w:rPr>
                <w:sz w:val="20"/>
              </w:rPr>
            </w:pPr>
          </w:p>
          <w:p w14:paraId="7F3B47A0" w14:textId="77777777" w:rsidR="00BA66CD" w:rsidRPr="0010188A" w:rsidRDefault="00BA66CD" w:rsidP="00F36130">
            <w:pPr>
              <w:rPr>
                <w:sz w:val="20"/>
              </w:rPr>
            </w:pPr>
            <w:r w:rsidRPr="0010188A">
              <w:rPr>
                <w:sz w:val="20"/>
              </w:rPr>
              <w:t>Provide a risk assessment for each referral.</w:t>
            </w:r>
          </w:p>
        </w:tc>
        <w:tc>
          <w:tcPr>
            <w:tcW w:w="1234" w:type="pct"/>
            <w:gridSpan w:val="2"/>
            <w:shd w:val="clear" w:color="auto" w:fill="auto"/>
          </w:tcPr>
          <w:p w14:paraId="2037B8BE" w14:textId="77777777" w:rsidR="00BA66CD" w:rsidRPr="0010188A" w:rsidRDefault="00BA66CD" w:rsidP="00F36130">
            <w:pPr>
              <w:rPr>
                <w:sz w:val="20"/>
              </w:rPr>
            </w:pPr>
          </w:p>
          <w:p w14:paraId="14B70EFE" w14:textId="77777777" w:rsidR="00BA66CD" w:rsidRPr="0010188A" w:rsidRDefault="00BA66CD" w:rsidP="00F36130">
            <w:pPr>
              <w:rPr>
                <w:sz w:val="20"/>
              </w:rPr>
            </w:pPr>
            <w:r w:rsidRPr="0010188A">
              <w:rPr>
                <w:sz w:val="20"/>
              </w:rPr>
              <w:t>This will include any concern for the safety or wellbeing of children or adults (not specific or limited to MCTC), including:</w:t>
            </w:r>
          </w:p>
          <w:p w14:paraId="4DC6E211" w14:textId="77777777" w:rsidR="00BA66CD" w:rsidRPr="0010188A" w:rsidRDefault="00BA66CD" w:rsidP="00F36130">
            <w:pPr>
              <w:rPr>
                <w:sz w:val="20"/>
              </w:rPr>
            </w:pPr>
          </w:p>
          <w:p w14:paraId="61DB7E11"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Any disclosure of historic abuse where children or vulnerable adults may currently be at risk.</w:t>
            </w:r>
          </w:p>
          <w:p w14:paraId="3C802E7D"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Domestic abuse/violence within households in which children reside or someone is pregnant.</w:t>
            </w:r>
          </w:p>
          <w:p w14:paraId="1C8442DC"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Disclosures of forced marriages (FM), honour based abuse (HBA), female genital mutilation (FGM) and child sexual exploitation (CSE).</w:t>
            </w:r>
          </w:p>
          <w:p w14:paraId="1905B669"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Disclosure by the client of their intent (or have knowledge of others who intend) to deliberately self harm (DSH) or deliberately self terminate (DST) or commit harm to others.</w:t>
            </w:r>
          </w:p>
          <w:p w14:paraId="0B338E60"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Where there is, or likely to be a serious breach of National Security or a serious contravention of Military Law.</w:t>
            </w:r>
          </w:p>
          <w:p w14:paraId="53E99D24" w14:textId="77777777" w:rsidR="00BA66CD" w:rsidRPr="0010188A" w:rsidRDefault="00BA66CD" w:rsidP="00BA66CD">
            <w:pPr>
              <w:widowControl/>
              <w:numPr>
                <w:ilvl w:val="0"/>
                <w:numId w:val="41"/>
              </w:numPr>
              <w:overflowPunct w:val="0"/>
              <w:autoSpaceDE w:val="0"/>
              <w:autoSpaceDN w:val="0"/>
              <w:adjustRightInd w:val="0"/>
              <w:textAlignment w:val="baseline"/>
              <w:rPr>
                <w:sz w:val="20"/>
              </w:rPr>
            </w:pPr>
            <w:r w:rsidRPr="0010188A">
              <w:rPr>
                <w:sz w:val="20"/>
              </w:rPr>
              <w:t>To prevent a serious criminal act.</w:t>
            </w:r>
          </w:p>
          <w:p w14:paraId="443E449F" w14:textId="77777777" w:rsidR="00BA66CD" w:rsidRPr="0010188A" w:rsidRDefault="00BA66CD" w:rsidP="00F36130">
            <w:pPr>
              <w:ind w:left="420"/>
              <w:rPr>
                <w:sz w:val="20"/>
              </w:rPr>
            </w:pPr>
          </w:p>
        </w:tc>
        <w:tc>
          <w:tcPr>
            <w:tcW w:w="461" w:type="pct"/>
            <w:shd w:val="clear" w:color="auto" w:fill="auto"/>
          </w:tcPr>
          <w:p w14:paraId="23DB59BC" w14:textId="77777777" w:rsidR="00BA66CD" w:rsidRPr="0010188A" w:rsidRDefault="00BA66CD" w:rsidP="00F36130">
            <w:pPr>
              <w:rPr>
                <w:sz w:val="20"/>
              </w:rPr>
            </w:pPr>
          </w:p>
          <w:p w14:paraId="310E5033" w14:textId="77777777" w:rsidR="00BA66CD" w:rsidRPr="0010188A" w:rsidRDefault="00BA66CD" w:rsidP="00F36130">
            <w:pPr>
              <w:rPr>
                <w:sz w:val="20"/>
              </w:rPr>
            </w:pPr>
            <w:r w:rsidRPr="0010188A">
              <w:rPr>
                <w:sz w:val="20"/>
              </w:rPr>
              <w:t>As required</w:t>
            </w:r>
          </w:p>
        </w:tc>
        <w:tc>
          <w:tcPr>
            <w:tcW w:w="952" w:type="pct"/>
            <w:gridSpan w:val="3"/>
            <w:shd w:val="clear" w:color="auto" w:fill="auto"/>
          </w:tcPr>
          <w:p w14:paraId="0D277246" w14:textId="77777777" w:rsidR="00BA66CD" w:rsidRPr="0010188A" w:rsidRDefault="00BA66CD" w:rsidP="00F36130">
            <w:pPr>
              <w:rPr>
                <w:sz w:val="20"/>
              </w:rPr>
            </w:pPr>
          </w:p>
          <w:p w14:paraId="3D578E51" w14:textId="77777777" w:rsidR="00BA66CD" w:rsidRPr="0010188A" w:rsidRDefault="00BA66CD" w:rsidP="00F36130">
            <w:pPr>
              <w:rPr>
                <w:sz w:val="20"/>
              </w:rPr>
            </w:pPr>
            <w:r w:rsidRPr="0010188A">
              <w:rPr>
                <w:sz w:val="20"/>
              </w:rPr>
              <w:t>Counsellors will undertake to inform MCTC Welfare staff without delay.</w:t>
            </w:r>
          </w:p>
        </w:tc>
        <w:tc>
          <w:tcPr>
            <w:tcW w:w="903" w:type="pct"/>
            <w:shd w:val="clear" w:color="auto" w:fill="auto"/>
          </w:tcPr>
          <w:p w14:paraId="62FB9DAE" w14:textId="77777777" w:rsidR="00BA66CD" w:rsidRPr="0010188A" w:rsidRDefault="00BA66CD" w:rsidP="00F36130">
            <w:pPr>
              <w:rPr>
                <w:sz w:val="20"/>
              </w:rPr>
            </w:pPr>
          </w:p>
          <w:p w14:paraId="69DCF765" w14:textId="77777777" w:rsidR="00BA66CD" w:rsidRPr="0010188A" w:rsidRDefault="00BA66CD" w:rsidP="00F36130">
            <w:pPr>
              <w:rPr>
                <w:sz w:val="20"/>
              </w:rPr>
            </w:pPr>
            <w:r w:rsidRPr="0010188A">
              <w:rPr>
                <w:sz w:val="20"/>
              </w:rPr>
              <w:t>100% compliance.</w:t>
            </w:r>
          </w:p>
        </w:tc>
      </w:tr>
    </w:tbl>
    <w:p w14:paraId="2B9FC81D" w14:textId="77777777" w:rsidR="00967A02" w:rsidRPr="0010188A" w:rsidRDefault="00967A02" w:rsidP="00967A02">
      <w:pPr>
        <w:widowControl/>
        <w:overflowPunct w:val="0"/>
        <w:autoSpaceDE w:val="0"/>
        <w:autoSpaceDN w:val="0"/>
        <w:adjustRightInd w:val="0"/>
        <w:textAlignment w:val="baseline"/>
        <w:rPr>
          <w:kern w:val="22"/>
          <w:szCs w:val="20"/>
          <w:lang w:eastAsia="en-US"/>
        </w:rPr>
      </w:pPr>
      <w:r w:rsidRPr="0010188A">
        <w:rPr>
          <w:kern w:val="22"/>
          <w:szCs w:val="20"/>
          <w:lang w:eastAsia="en-US"/>
        </w:rPr>
        <w:br w:type="page"/>
      </w:r>
    </w:p>
    <w:p w14:paraId="2BCCD581" w14:textId="77777777" w:rsidR="00967A02" w:rsidRPr="0010188A" w:rsidRDefault="00967A02" w:rsidP="00967A02">
      <w:pPr>
        <w:widowControl/>
        <w:jc w:val="center"/>
        <w:rPr>
          <w:rFonts w:cs="Arial"/>
          <w:szCs w:val="22"/>
        </w:rPr>
      </w:pPr>
      <w:r w:rsidRPr="0010188A">
        <w:rPr>
          <w:rFonts w:cs="Arial"/>
          <w:szCs w:val="22"/>
        </w:rPr>
        <w:t>Handling Instruction – Commercial in Confidence (when completed)</w:t>
      </w:r>
    </w:p>
    <w:p w14:paraId="576DFDC9" w14:textId="46674920"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ANNEX B to</w:t>
      </w:r>
    </w:p>
    <w:p w14:paraId="31ADDD37" w14:textId="77777777"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Schedule 2 to</w:t>
      </w:r>
    </w:p>
    <w:p w14:paraId="760C4E9C" w14:textId="77777777" w:rsidR="00CF4FD8" w:rsidRDefault="00CF4FD8" w:rsidP="00CF4FD8">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SC1B to</w:t>
      </w:r>
    </w:p>
    <w:p w14:paraId="6288224B" w14:textId="5130A963" w:rsidR="00967A02" w:rsidRPr="0010188A" w:rsidRDefault="00CF4FD8" w:rsidP="00CF4FD8">
      <w:pPr>
        <w:widowControl/>
        <w:jc w:val="right"/>
        <w:rPr>
          <w:rFonts w:cs="Arial"/>
          <w:szCs w:val="22"/>
        </w:rPr>
      </w:pPr>
      <w:r>
        <w:rPr>
          <w:b/>
          <w:kern w:val="22"/>
          <w:sz w:val="24"/>
          <w:u w:val="single"/>
          <w:lang w:eastAsia="en-US"/>
        </w:rPr>
        <w:t>703151450</w:t>
      </w:r>
    </w:p>
    <w:p w14:paraId="1B988817" w14:textId="77777777" w:rsidR="00967A02" w:rsidRPr="0010188A" w:rsidRDefault="00967A02" w:rsidP="00967A02">
      <w:pPr>
        <w:widowControl/>
        <w:jc w:val="center"/>
        <w:rPr>
          <w:rFonts w:cs="Arial"/>
          <w:b/>
          <w:szCs w:val="22"/>
          <w:u w:val="single"/>
        </w:rPr>
      </w:pPr>
      <w:r w:rsidRPr="0010188A">
        <w:rPr>
          <w:rFonts w:cs="Arial"/>
          <w:b/>
          <w:szCs w:val="22"/>
          <w:u w:val="single"/>
        </w:rPr>
        <w:t>COUNSELLING SERVICE</w:t>
      </w:r>
      <w:r w:rsidR="00F41132" w:rsidRPr="0010188A">
        <w:rPr>
          <w:rFonts w:cs="Arial"/>
          <w:b/>
          <w:szCs w:val="22"/>
          <w:u w:val="single"/>
        </w:rPr>
        <w:t xml:space="preserve"> AND PRESENTATIONS</w:t>
      </w:r>
      <w:r w:rsidRPr="0010188A">
        <w:rPr>
          <w:rFonts w:cs="Arial"/>
          <w:b/>
          <w:szCs w:val="22"/>
          <w:u w:val="single"/>
        </w:rPr>
        <w:t xml:space="preserve"> – PRICING SCHEDULE</w:t>
      </w:r>
    </w:p>
    <w:p w14:paraId="45A9A2F6" w14:textId="77777777" w:rsidR="00967A02" w:rsidRPr="0010188A" w:rsidRDefault="00967A02" w:rsidP="00967A02">
      <w:pPr>
        <w:widowControl/>
        <w:rPr>
          <w:rFonts w:cs="Arial"/>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3402"/>
        <w:gridCol w:w="3402"/>
        <w:gridCol w:w="3402"/>
      </w:tblGrid>
      <w:tr w:rsidR="00967A02" w:rsidRPr="0010188A" w14:paraId="3C9693FB" w14:textId="77777777" w:rsidTr="2A268B0F">
        <w:tc>
          <w:tcPr>
            <w:tcW w:w="4361" w:type="dxa"/>
            <w:shd w:val="clear" w:color="auto" w:fill="auto"/>
          </w:tcPr>
          <w:p w14:paraId="17DD9195" w14:textId="77777777" w:rsidR="00967A02" w:rsidRPr="0010188A" w:rsidRDefault="00967A02" w:rsidP="00967A02">
            <w:pPr>
              <w:widowControl/>
              <w:jc w:val="center"/>
              <w:rPr>
                <w:rFonts w:cs="Arial"/>
                <w:szCs w:val="22"/>
              </w:rPr>
            </w:pPr>
          </w:p>
          <w:p w14:paraId="2A26CF48" w14:textId="77777777" w:rsidR="00967A02" w:rsidRPr="0010188A" w:rsidRDefault="00967A02" w:rsidP="00967A02">
            <w:pPr>
              <w:widowControl/>
              <w:jc w:val="center"/>
              <w:rPr>
                <w:rFonts w:cs="Arial"/>
                <w:b/>
                <w:bCs/>
                <w:szCs w:val="22"/>
                <w:u w:val="single"/>
              </w:rPr>
            </w:pPr>
            <w:r w:rsidRPr="0010188A">
              <w:rPr>
                <w:rFonts w:cs="Arial"/>
                <w:b/>
                <w:bCs/>
                <w:szCs w:val="22"/>
                <w:u w:val="single"/>
              </w:rPr>
              <w:t>DESCRIPTION</w:t>
            </w:r>
          </w:p>
          <w:p w14:paraId="2DEAC1F1" w14:textId="77777777" w:rsidR="00967A02" w:rsidRPr="0010188A" w:rsidRDefault="00967A02" w:rsidP="00967A02">
            <w:pPr>
              <w:widowControl/>
              <w:jc w:val="center"/>
              <w:rPr>
                <w:rFonts w:cs="Arial"/>
                <w:b/>
                <w:bCs/>
                <w:szCs w:val="22"/>
                <w:u w:val="single"/>
              </w:rPr>
            </w:pPr>
          </w:p>
          <w:p w14:paraId="221F0AA7" w14:textId="77777777" w:rsidR="00967A02" w:rsidRPr="0010188A" w:rsidRDefault="00967A02" w:rsidP="00967A02">
            <w:pPr>
              <w:widowControl/>
              <w:rPr>
                <w:rFonts w:cs="Arial"/>
                <w:b/>
                <w:bCs/>
                <w:szCs w:val="22"/>
                <w:u w:val="single"/>
              </w:rPr>
            </w:pPr>
          </w:p>
        </w:tc>
        <w:tc>
          <w:tcPr>
            <w:tcW w:w="3402" w:type="dxa"/>
            <w:shd w:val="clear" w:color="auto" w:fill="auto"/>
          </w:tcPr>
          <w:p w14:paraId="1BE862D1" w14:textId="77777777" w:rsidR="00967A02" w:rsidRPr="00CF4FD8" w:rsidRDefault="00967A02" w:rsidP="2A268B0F">
            <w:pPr>
              <w:widowControl/>
              <w:jc w:val="center"/>
              <w:rPr>
                <w:rFonts w:cs="Arial"/>
              </w:rPr>
            </w:pPr>
          </w:p>
          <w:p w14:paraId="3D239D9B" w14:textId="77777777" w:rsidR="00967A02" w:rsidRPr="00CF4FD8" w:rsidRDefault="00967A02" w:rsidP="2A268B0F">
            <w:pPr>
              <w:widowControl/>
              <w:jc w:val="center"/>
              <w:rPr>
                <w:rFonts w:cs="Arial"/>
                <w:b/>
                <w:bCs/>
                <w:u w:val="single"/>
              </w:rPr>
            </w:pPr>
            <w:r w:rsidRPr="2A268B0F">
              <w:rPr>
                <w:rFonts w:cs="Arial"/>
                <w:b/>
                <w:bCs/>
                <w:u w:val="single"/>
              </w:rPr>
              <w:t>FIRM</w:t>
            </w:r>
          </w:p>
          <w:p w14:paraId="1A620732" w14:textId="77777777" w:rsidR="00967A02" w:rsidRPr="00CF4FD8" w:rsidRDefault="00967A02" w:rsidP="2A268B0F">
            <w:pPr>
              <w:widowControl/>
              <w:jc w:val="center"/>
              <w:rPr>
                <w:rFonts w:cs="Arial"/>
              </w:rPr>
            </w:pPr>
            <w:r w:rsidRPr="2A268B0F">
              <w:rPr>
                <w:rFonts w:cs="Arial"/>
              </w:rPr>
              <w:t>Price</w:t>
            </w:r>
          </w:p>
          <w:p w14:paraId="3DBAD25F" w14:textId="77777777" w:rsidR="00967A02" w:rsidRPr="00CF4FD8" w:rsidRDefault="00967A02" w:rsidP="2A268B0F">
            <w:pPr>
              <w:widowControl/>
              <w:jc w:val="center"/>
              <w:rPr>
                <w:rFonts w:cs="Arial"/>
              </w:rPr>
            </w:pPr>
          </w:p>
          <w:p w14:paraId="43254BBF" w14:textId="6D33AEDA" w:rsidR="00967A02" w:rsidRPr="00CF4FD8" w:rsidRDefault="00967A02" w:rsidP="2A268B0F">
            <w:pPr>
              <w:widowControl/>
              <w:jc w:val="center"/>
              <w:rPr>
                <w:rFonts w:cs="Arial"/>
              </w:rPr>
            </w:pPr>
            <w:r w:rsidRPr="2A268B0F">
              <w:rPr>
                <w:rFonts w:cs="Arial"/>
              </w:rPr>
              <w:t>Year 1 (01/12/</w:t>
            </w:r>
            <w:r w:rsidR="00F166B8" w:rsidRPr="2A268B0F">
              <w:rPr>
                <w:rFonts w:cs="Arial"/>
              </w:rPr>
              <w:t>22</w:t>
            </w:r>
            <w:r w:rsidRPr="2A268B0F">
              <w:rPr>
                <w:rFonts w:cs="Arial"/>
              </w:rPr>
              <w:t xml:space="preserve"> – 3</w:t>
            </w:r>
            <w:r w:rsidR="00F166B8" w:rsidRPr="2A268B0F">
              <w:rPr>
                <w:rFonts w:cs="Arial"/>
              </w:rPr>
              <w:t>0</w:t>
            </w:r>
            <w:r w:rsidRPr="2A268B0F">
              <w:rPr>
                <w:rFonts w:cs="Arial"/>
              </w:rPr>
              <w:t>/11/</w:t>
            </w:r>
            <w:r w:rsidR="0010188A" w:rsidRPr="2A268B0F">
              <w:rPr>
                <w:rFonts w:cs="Arial"/>
              </w:rPr>
              <w:t>2</w:t>
            </w:r>
            <w:r w:rsidR="00F166B8" w:rsidRPr="2A268B0F">
              <w:rPr>
                <w:rFonts w:cs="Arial"/>
              </w:rPr>
              <w:t>3</w:t>
            </w:r>
            <w:r w:rsidRPr="2A268B0F">
              <w:rPr>
                <w:rFonts w:cs="Arial"/>
              </w:rPr>
              <w:t>)</w:t>
            </w:r>
          </w:p>
        </w:tc>
        <w:tc>
          <w:tcPr>
            <w:tcW w:w="3402" w:type="dxa"/>
            <w:shd w:val="clear" w:color="auto" w:fill="auto"/>
          </w:tcPr>
          <w:p w14:paraId="08D7B1EF" w14:textId="77777777" w:rsidR="00967A02" w:rsidRPr="00CF4FD8" w:rsidRDefault="00967A02" w:rsidP="2A268B0F">
            <w:pPr>
              <w:widowControl/>
              <w:jc w:val="center"/>
              <w:rPr>
                <w:rFonts w:cs="Arial"/>
              </w:rPr>
            </w:pPr>
          </w:p>
          <w:p w14:paraId="55D1E59B" w14:textId="77777777" w:rsidR="00967A02" w:rsidRPr="00CF4FD8" w:rsidRDefault="00967A02" w:rsidP="2A268B0F">
            <w:pPr>
              <w:widowControl/>
              <w:jc w:val="center"/>
              <w:rPr>
                <w:rFonts w:cs="Arial"/>
                <w:b/>
                <w:bCs/>
                <w:u w:val="single"/>
              </w:rPr>
            </w:pPr>
            <w:r w:rsidRPr="2A268B0F">
              <w:rPr>
                <w:rFonts w:cs="Arial"/>
                <w:b/>
                <w:bCs/>
                <w:u w:val="single"/>
              </w:rPr>
              <w:t>FIRM</w:t>
            </w:r>
          </w:p>
          <w:p w14:paraId="70624598" w14:textId="77777777" w:rsidR="00967A02" w:rsidRPr="00CF4FD8" w:rsidRDefault="00967A02" w:rsidP="2A268B0F">
            <w:pPr>
              <w:widowControl/>
              <w:jc w:val="center"/>
              <w:rPr>
                <w:rFonts w:cs="Arial"/>
              </w:rPr>
            </w:pPr>
            <w:r w:rsidRPr="2A268B0F">
              <w:rPr>
                <w:rFonts w:cs="Arial"/>
              </w:rPr>
              <w:t>Price</w:t>
            </w:r>
          </w:p>
          <w:p w14:paraId="0514D3B4" w14:textId="77777777" w:rsidR="00967A02" w:rsidRPr="00CF4FD8" w:rsidRDefault="00967A02" w:rsidP="2A268B0F">
            <w:pPr>
              <w:widowControl/>
              <w:jc w:val="center"/>
              <w:rPr>
                <w:rFonts w:cs="Arial"/>
              </w:rPr>
            </w:pPr>
          </w:p>
          <w:p w14:paraId="0B0A610F" w14:textId="719058FA" w:rsidR="00967A02" w:rsidRPr="00CF4FD8" w:rsidRDefault="00967A02" w:rsidP="2A268B0F">
            <w:pPr>
              <w:widowControl/>
              <w:jc w:val="center"/>
              <w:rPr>
                <w:rFonts w:cs="Arial"/>
              </w:rPr>
            </w:pPr>
            <w:r w:rsidRPr="2A268B0F">
              <w:rPr>
                <w:rFonts w:cs="Arial"/>
              </w:rPr>
              <w:t>Year 2 (</w:t>
            </w:r>
            <w:r w:rsidR="00F166B8" w:rsidRPr="2A268B0F">
              <w:rPr>
                <w:rFonts w:cs="Arial"/>
              </w:rPr>
              <w:t>01</w:t>
            </w:r>
            <w:r w:rsidRPr="2A268B0F">
              <w:rPr>
                <w:rFonts w:cs="Arial"/>
              </w:rPr>
              <w:t>/12</w:t>
            </w:r>
            <w:r w:rsidR="001B4E06" w:rsidRPr="2A268B0F">
              <w:rPr>
                <w:rFonts w:cs="Arial"/>
              </w:rPr>
              <w:t>/</w:t>
            </w:r>
            <w:r w:rsidR="0010188A" w:rsidRPr="2A268B0F">
              <w:rPr>
                <w:rFonts w:cs="Arial"/>
              </w:rPr>
              <w:t>2</w:t>
            </w:r>
            <w:r w:rsidR="00F166B8" w:rsidRPr="2A268B0F">
              <w:rPr>
                <w:rFonts w:cs="Arial"/>
              </w:rPr>
              <w:t>3</w:t>
            </w:r>
            <w:r w:rsidRPr="2A268B0F">
              <w:rPr>
                <w:rFonts w:cs="Arial"/>
              </w:rPr>
              <w:t xml:space="preserve"> – 3</w:t>
            </w:r>
            <w:r w:rsidR="001B4E06" w:rsidRPr="2A268B0F">
              <w:rPr>
                <w:rFonts w:cs="Arial"/>
              </w:rPr>
              <w:t>0/11/</w:t>
            </w:r>
            <w:r w:rsidR="0010188A" w:rsidRPr="2A268B0F">
              <w:rPr>
                <w:rFonts w:cs="Arial"/>
              </w:rPr>
              <w:t>2</w:t>
            </w:r>
            <w:r w:rsidR="00F166B8" w:rsidRPr="2A268B0F">
              <w:rPr>
                <w:rFonts w:cs="Arial"/>
              </w:rPr>
              <w:t>4</w:t>
            </w:r>
            <w:r w:rsidRPr="2A268B0F">
              <w:rPr>
                <w:rFonts w:cs="Arial"/>
              </w:rPr>
              <w:t>)</w:t>
            </w:r>
          </w:p>
        </w:tc>
        <w:tc>
          <w:tcPr>
            <w:tcW w:w="3402" w:type="dxa"/>
            <w:shd w:val="clear" w:color="auto" w:fill="auto"/>
          </w:tcPr>
          <w:p w14:paraId="283A2690" w14:textId="77777777" w:rsidR="00967A02" w:rsidRPr="00CF4FD8" w:rsidRDefault="00967A02" w:rsidP="2A268B0F">
            <w:pPr>
              <w:widowControl/>
              <w:jc w:val="center"/>
              <w:rPr>
                <w:rFonts w:cs="Arial"/>
              </w:rPr>
            </w:pPr>
          </w:p>
          <w:p w14:paraId="59E618EF" w14:textId="77777777" w:rsidR="00967A02" w:rsidRPr="00CF4FD8" w:rsidRDefault="00967A02" w:rsidP="2A268B0F">
            <w:pPr>
              <w:widowControl/>
              <w:jc w:val="center"/>
              <w:rPr>
                <w:rFonts w:cs="Arial"/>
                <w:b/>
                <w:bCs/>
                <w:u w:val="single"/>
              </w:rPr>
            </w:pPr>
            <w:r w:rsidRPr="2A268B0F">
              <w:rPr>
                <w:rFonts w:cs="Arial"/>
                <w:b/>
                <w:bCs/>
                <w:u w:val="single"/>
              </w:rPr>
              <w:t>FIRM</w:t>
            </w:r>
          </w:p>
          <w:p w14:paraId="6B57729F" w14:textId="77777777" w:rsidR="00967A02" w:rsidRPr="00CF4FD8" w:rsidRDefault="00967A02" w:rsidP="2A268B0F">
            <w:pPr>
              <w:widowControl/>
              <w:jc w:val="center"/>
              <w:rPr>
                <w:rFonts w:cs="Arial"/>
              </w:rPr>
            </w:pPr>
            <w:r w:rsidRPr="2A268B0F">
              <w:rPr>
                <w:rFonts w:cs="Arial"/>
              </w:rPr>
              <w:t>Price</w:t>
            </w:r>
          </w:p>
          <w:p w14:paraId="14D529E3" w14:textId="77777777" w:rsidR="00967A02" w:rsidRPr="00CF4FD8" w:rsidRDefault="00967A02" w:rsidP="2A268B0F">
            <w:pPr>
              <w:widowControl/>
              <w:jc w:val="center"/>
              <w:rPr>
                <w:rFonts w:cs="Arial"/>
              </w:rPr>
            </w:pPr>
          </w:p>
          <w:p w14:paraId="50B4A123" w14:textId="3B341F05" w:rsidR="00967A02" w:rsidRPr="00CF4FD8" w:rsidRDefault="00967A02" w:rsidP="2A268B0F">
            <w:pPr>
              <w:widowControl/>
              <w:jc w:val="center"/>
              <w:rPr>
                <w:rFonts w:cs="Arial"/>
              </w:rPr>
            </w:pPr>
            <w:r w:rsidRPr="2A268B0F">
              <w:rPr>
                <w:rFonts w:cs="Arial"/>
              </w:rPr>
              <w:t>Year 3 (01/12/</w:t>
            </w:r>
            <w:r w:rsidR="0010188A" w:rsidRPr="2A268B0F">
              <w:rPr>
                <w:rFonts w:cs="Arial"/>
              </w:rPr>
              <w:t>2</w:t>
            </w:r>
            <w:r w:rsidR="00F166B8" w:rsidRPr="2A268B0F">
              <w:rPr>
                <w:rFonts w:cs="Arial"/>
              </w:rPr>
              <w:t>4</w:t>
            </w:r>
            <w:r w:rsidRPr="2A268B0F">
              <w:rPr>
                <w:rFonts w:cs="Arial"/>
              </w:rPr>
              <w:t xml:space="preserve"> – 3</w:t>
            </w:r>
            <w:r w:rsidR="001B4E06" w:rsidRPr="2A268B0F">
              <w:rPr>
                <w:rFonts w:cs="Arial"/>
              </w:rPr>
              <w:t>0/11/</w:t>
            </w:r>
            <w:r w:rsidR="0010188A" w:rsidRPr="2A268B0F">
              <w:rPr>
                <w:rFonts w:cs="Arial"/>
              </w:rPr>
              <w:t>2</w:t>
            </w:r>
            <w:r w:rsidR="00F166B8" w:rsidRPr="2A268B0F">
              <w:rPr>
                <w:rFonts w:cs="Arial"/>
              </w:rPr>
              <w:t>5</w:t>
            </w:r>
            <w:r w:rsidRPr="2A268B0F">
              <w:rPr>
                <w:rFonts w:cs="Arial"/>
              </w:rPr>
              <w:t>)</w:t>
            </w:r>
          </w:p>
        </w:tc>
      </w:tr>
      <w:tr w:rsidR="00967A02" w:rsidRPr="0010188A" w14:paraId="4EB9346E" w14:textId="77777777" w:rsidTr="2A268B0F">
        <w:tc>
          <w:tcPr>
            <w:tcW w:w="4361" w:type="dxa"/>
            <w:shd w:val="clear" w:color="auto" w:fill="auto"/>
          </w:tcPr>
          <w:p w14:paraId="77B7DCF8" w14:textId="77777777" w:rsidR="00967A02" w:rsidRPr="0010188A" w:rsidRDefault="00967A02" w:rsidP="00967A02">
            <w:pPr>
              <w:widowControl/>
              <w:jc w:val="center"/>
              <w:rPr>
                <w:rFonts w:cs="Arial"/>
                <w:szCs w:val="22"/>
              </w:rPr>
            </w:pPr>
            <w:r w:rsidRPr="0010188A">
              <w:rPr>
                <w:rFonts w:cs="Arial"/>
                <w:szCs w:val="22"/>
              </w:rPr>
              <w:t>(a)</w:t>
            </w:r>
          </w:p>
        </w:tc>
        <w:tc>
          <w:tcPr>
            <w:tcW w:w="3402" w:type="dxa"/>
            <w:shd w:val="clear" w:color="auto" w:fill="auto"/>
          </w:tcPr>
          <w:p w14:paraId="63A51FA9" w14:textId="77777777" w:rsidR="00967A02" w:rsidRPr="0010188A" w:rsidRDefault="00967A02" w:rsidP="00967A02">
            <w:pPr>
              <w:widowControl/>
              <w:jc w:val="center"/>
              <w:rPr>
                <w:rFonts w:cs="Arial"/>
                <w:szCs w:val="22"/>
              </w:rPr>
            </w:pPr>
            <w:r w:rsidRPr="0010188A">
              <w:rPr>
                <w:rFonts w:cs="Arial"/>
                <w:szCs w:val="22"/>
              </w:rPr>
              <w:t>(b)</w:t>
            </w:r>
          </w:p>
        </w:tc>
        <w:tc>
          <w:tcPr>
            <w:tcW w:w="3402" w:type="dxa"/>
            <w:shd w:val="clear" w:color="auto" w:fill="auto"/>
          </w:tcPr>
          <w:p w14:paraId="50BC831D" w14:textId="77777777" w:rsidR="00967A02" w:rsidRPr="0010188A" w:rsidRDefault="00967A02" w:rsidP="00967A02">
            <w:pPr>
              <w:widowControl/>
              <w:jc w:val="center"/>
              <w:rPr>
                <w:rFonts w:cs="Arial"/>
                <w:szCs w:val="22"/>
              </w:rPr>
            </w:pPr>
            <w:r w:rsidRPr="0010188A">
              <w:rPr>
                <w:rFonts w:cs="Arial"/>
                <w:szCs w:val="22"/>
              </w:rPr>
              <w:t>(c)</w:t>
            </w:r>
          </w:p>
        </w:tc>
        <w:tc>
          <w:tcPr>
            <w:tcW w:w="3402" w:type="dxa"/>
            <w:shd w:val="clear" w:color="auto" w:fill="auto"/>
          </w:tcPr>
          <w:p w14:paraId="6AFEDEE0" w14:textId="77777777" w:rsidR="00967A02" w:rsidRPr="0010188A" w:rsidRDefault="00967A02" w:rsidP="00967A02">
            <w:pPr>
              <w:widowControl/>
              <w:jc w:val="center"/>
              <w:rPr>
                <w:rFonts w:cs="Arial"/>
                <w:szCs w:val="22"/>
              </w:rPr>
            </w:pPr>
            <w:r w:rsidRPr="0010188A">
              <w:rPr>
                <w:rFonts w:cs="Arial"/>
                <w:szCs w:val="22"/>
              </w:rPr>
              <w:t>(d)</w:t>
            </w:r>
          </w:p>
        </w:tc>
      </w:tr>
      <w:tr w:rsidR="00967A02" w:rsidRPr="0010188A" w14:paraId="3FE25874" w14:textId="77777777" w:rsidTr="2A268B0F">
        <w:tc>
          <w:tcPr>
            <w:tcW w:w="4361" w:type="dxa"/>
            <w:shd w:val="clear" w:color="auto" w:fill="auto"/>
          </w:tcPr>
          <w:p w14:paraId="321D3FF2" w14:textId="77777777" w:rsidR="00967A02" w:rsidRPr="0010188A" w:rsidRDefault="00967A02" w:rsidP="00967A02">
            <w:pPr>
              <w:widowControl/>
              <w:rPr>
                <w:rFonts w:cs="Arial"/>
                <w:szCs w:val="22"/>
              </w:rPr>
            </w:pPr>
          </w:p>
          <w:p w14:paraId="272AF48B" w14:textId="77777777" w:rsidR="00967A02" w:rsidRPr="0010188A" w:rsidRDefault="00967A02" w:rsidP="00967A02">
            <w:pPr>
              <w:widowControl/>
              <w:rPr>
                <w:rFonts w:cs="Arial"/>
                <w:snapToGrid w:val="0"/>
                <w:szCs w:val="22"/>
              </w:rPr>
            </w:pPr>
            <w:r w:rsidRPr="0010188A">
              <w:rPr>
                <w:rFonts w:cs="Arial"/>
                <w:snapToGrid w:val="0"/>
                <w:szCs w:val="22"/>
              </w:rPr>
              <w:t xml:space="preserve">1. </w:t>
            </w:r>
            <w:r w:rsidRPr="0010188A">
              <w:rPr>
                <w:rFonts w:cs="Arial"/>
                <w:snapToGrid w:val="0"/>
                <w:szCs w:val="22"/>
                <w:u w:val="single"/>
              </w:rPr>
              <w:t>Sessional Fee:</w:t>
            </w:r>
            <w:r w:rsidRPr="0010188A">
              <w:rPr>
                <w:rFonts w:cs="Arial"/>
                <w:snapToGrid w:val="0"/>
                <w:szCs w:val="22"/>
              </w:rPr>
              <w:t xml:space="preserve"> Based on a ‘per session’ or part thereof basis.</w:t>
            </w:r>
          </w:p>
          <w:p w14:paraId="7450353A" w14:textId="77777777" w:rsidR="00967A02" w:rsidRPr="0010188A" w:rsidRDefault="00967A02" w:rsidP="00967A02">
            <w:pPr>
              <w:widowControl/>
              <w:rPr>
                <w:rFonts w:cs="Arial"/>
                <w:snapToGrid w:val="0"/>
                <w:szCs w:val="22"/>
              </w:rPr>
            </w:pPr>
          </w:p>
          <w:p w14:paraId="4416F652" w14:textId="77777777" w:rsidR="00967A02" w:rsidRPr="0010188A" w:rsidRDefault="00967A02" w:rsidP="00967A02">
            <w:pPr>
              <w:widowControl/>
              <w:rPr>
                <w:rFonts w:cs="Arial"/>
                <w:snapToGrid w:val="0"/>
                <w:szCs w:val="22"/>
              </w:rPr>
            </w:pPr>
            <w:r w:rsidRPr="0010188A">
              <w:rPr>
                <w:rFonts w:cs="Arial"/>
                <w:snapToGrid w:val="0"/>
                <w:szCs w:val="22"/>
              </w:rPr>
              <w:t xml:space="preserve">2. </w:t>
            </w:r>
            <w:r w:rsidRPr="0010188A">
              <w:rPr>
                <w:rFonts w:cs="Arial"/>
                <w:snapToGrid w:val="0"/>
                <w:szCs w:val="22"/>
                <w:u w:val="single"/>
              </w:rPr>
              <w:t>Did Not Attend (DNA) Fee</w:t>
            </w:r>
            <w:r w:rsidRPr="0010188A">
              <w:rPr>
                <w:rFonts w:cs="Arial"/>
                <w:snapToGrid w:val="0"/>
                <w:szCs w:val="22"/>
              </w:rPr>
              <w:t xml:space="preserve">: Applicable if Client fails to attend appointment without prior cancellation </w:t>
            </w:r>
            <w:r w:rsidRPr="0010188A">
              <w:rPr>
                <w:rFonts w:cs="Arial"/>
                <w:bCs/>
                <w:snapToGrid w:val="0"/>
                <w:szCs w:val="22"/>
              </w:rPr>
              <w:t xml:space="preserve">by either the client or the Designated Officer </w:t>
            </w:r>
            <w:r w:rsidRPr="0010188A">
              <w:rPr>
                <w:rFonts w:cs="Arial"/>
                <w:snapToGrid w:val="0"/>
                <w:szCs w:val="22"/>
              </w:rPr>
              <w:t>(</w:t>
            </w:r>
            <w:r w:rsidRPr="0010188A">
              <w:rPr>
                <w:rFonts w:cs="Arial"/>
                <w:b/>
                <w:bCs/>
                <w:snapToGrid w:val="0"/>
                <w:szCs w:val="22"/>
                <w:u w:val="single"/>
              </w:rPr>
              <w:t>giving 24 hours notice</w:t>
            </w:r>
            <w:r w:rsidRPr="0010188A">
              <w:rPr>
                <w:rFonts w:cs="Arial"/>
                <w:snapToGrid w:val="0"/>
                <w:szCs w:val="22"/>
              </w:rPr>
              <w:t xml:space="preserve">) </w:t>
            </w:r>
          </w:p>
          <w:p w14:paraId="3FF47231" w14:textId="77777777" w:rsidR="00967A02" w:rsidRPr="0010188A" w:rsidRDefault="00967A02" w:rsidP="00967A02">
            <w:pPr>
              <w:widowControl/>
              <w:rPr>
                <w:rFonts w:cs="Arial"/>
                <w:snapToGrid w:val="0"/>
                <w:szCs w:val="22"/>
              </w:rPr>
            </w:pPr>
          </w:p>
          <w:p w14:paraId="1FCDA9CE" w14:textId="77777777" w:rsidR="00967A02" w:rsidRPr="0010188A" w:rsidRDefault="00967A02" w:rsidP="00967A02">
            <w:pPr>
              <w:widowControl/>
              <w:rPr>
                <w:rFonts w:cs="Arial"/>
                <w:snapToGrid w:val="0"/>
                <w:szCs w:val="22"/>
              </w:rPr>
            </w:pPr>
            <w:r w:rsidRPr="0010188A">
              <w:rPr>
                <w:rFonts w:cs="Arial"/>
                <w:szCs w:val="22"/>
              </w:rPr>
              <w:t xml:space="preserve">3. </w:t>
            </w:r>
            <w:r w:rsidRPr="0010188A">
              <w:rPr>
                <w:rFonts w:cs="Arial"/>
                <w:szCs w:val="22"/>
                <w:u w:val="single"/>
              </w:rPr>
              <w:t>Late Cancellation Charge</w:t>
            </w:r>
            <w:r w:rsidRPr="0010188A">
              <w:rPr>
                <w:rFonts w:cs="Arial"/>
                <w:bCs/>
                <w:szCs w:val="22"/>
                <w:u w:val="single"/>
              </w:rPr>
              <w:t>:</w:t>
            </w:r>
            <w:r w:rsidRPr="0010188A">
              <w:rPr>
                <w:rFonts w:cs="Arial"/>
                <w:bCs/>
                <w:szCs w:val="22"/>
              </w:rPr>
              <w:t xml:space="preserve"> Applicable if client or Designated Officer cancels within 24 hours of original appointment. </w:t>
            </w:r>
            <w:r w:rsidRPr="0010188A">
              <w:rPr>
                <w:rFonts w:cs="Arial"/>
                <w:bCs/>
                <w:szCs w:val="22"/>
                <w:u w:val="single"/>
              </w:rPr>
              <w:t xml:space="preserve"> </w:t>
            </w:r>
          </w:p>
          <w:p w14:paraId="2FF7FBCF" w14:textId="77777777" w:rsidR="00967A02" w:rsidRPr="0010188A" w:rsidRDefault="00967A02" w:rsidP="00967A02">
            <w:pPr>
              <w:widowControl/>
              <w:rPr>
                <w:rFonts w:cs="Arial"/>
                <w:snapToGrid w:val="0"/>
                <w:szCs w:val="22"/>
              </w:rPr>
            </w:pPr>
          </w:p>
          <w:p w14:paraId="578401F9" w14:textId="77777777" w:rsidR="00BA66CD" w:rsidRPr="0010188A" w:rsidRDefault="00BA66CD" w:rsidP="00967A02">
            <w:pPr>
              <w:widowControl/>
              <w:rPr>
                <w:rFonts w:cs="Arial"/>
                <w:szCs w:val="22"/>
              </w:rPr>
            </w:pPr>
            <w:r w:rsidRPr="0010188A">
              <w:rPr>
                <w:rFonts w:cs="Arial"/>
                <w:szCs w:val="22"/>
              </w:rPr>
              <w:t xml:space="preserve">4. </w:t>
            </w:r>
            <w:r w:rsidR="00F166B8">
              <w:rPr>
                <w:rFonts w:cs="Arial"/>
                <w:szCs w:val="22"/>
              </w:rPr>
              <w:t xml:space="preserve">Educational </w:t>
            </w:r>
            <w:r w:rsidR="00F166B8" w:rsidRPr="0010188A">
              <w:rPr>
                <w:rFonts w:cs="Arial"/>
                <w:szCs w:val="22"/>
              </w:rPr>
              <w:t>Presentations</w:t>
            </w:r>
            <w:r w:rsidRPr="0010188A">
              <w:rPr>
                <w:rFonts w:cs="Arial"/>
                <w:szCs w:val="22"/>
              </w:rPr>
              <w:t>. Based on a</w:t>
            </w:r>
            <w:r w:rsidR="00CC6BE7">
              <w:rPr>
                <w:rFonts w:cs="Arial"/>
                <w:szCs w:val="22"/>
              </w:rPr>
              <w:t xml:space="preserve"> per ‘presentation’ basis. (app</w:t>
            </w:r>
            <w:r w:rsidRPr="0010188A">
              <w:rPr>
                <w:rFonts w:cs="Arial"/>
                <w:szCs w:val="22"/>
              </w:rPr>
              <w:t>r</w:t>
            </w:r>
            <w:r w:rsidR="00CC6BE7">
              <w:rPr>
                <w:rFonts w:cs="Arial"/>
                <w:szCs w:val="22"/>
              </w:rPr>
              <w:t>o</w:t>
            </w:r>
            <w:r w:rsidRPr="0010188A">
              <w:rPr>
                <w:rFonts w:cs="Arial"/>
                <w:szCs w:val="22"/>
              </w:rPr>
              <w:t>x 90 mins).</w:t>
            </w:r>
          </w:p>
        </w:tc>
        <w:tc>
          <w:tcPr>
            <w:tcW w:w="3402" w:type="dxa"/>
            <w:shd w:val="clear" w:color="auto" w:fill="auto"/>
          </w:tcPr>
          <w:p w14:paraId="7E4C9C1F" w14:textId="77777777" w:rsidR="00BA66CD" w:rsidRPr="0010188A" w:rsidRDefault="00BA66CD" w:rsidP="00961A8B">
            <w:pPr>
              <w:widowControl/>
              <w:jc w:val="center"/>
              <w:rPr>
                <w:rFonts w:cs="Arial"/>
                <w:szCs w:val="22"/>
              </w:rPr>
            </w:pPr>
          </w:p>
        </w:tc>
        <w:tc>
          <w:tcPr>
            <w:tcW w:w="3402" w:type="dxa"/>
            <w:shd w:val="clear" w:color="auto" w:fill="auto"/>
          </w:tcPr>
          <w:p w14:paraId="5C0E5C54" w14:textId="77777777" w:rsidR="00BA66CD" w:rsidRPr="0010188A" w:rsidRDefault="00BA66CD" w:rsidP="00961A8B">
            <w:pPr>
              <w:widowControl/>
              <w:jc w:val="center"/>
              <w:rPr>
                <w:rFonts w:cs="Arial"/>
                <w:szCs w:val="22"/>
              </w:rPr>
            </w:pPr>
          </w:p>
        </w:tc>
        <w:tc>
          <w:tcPr>
            <w:tcW w:w="3402" w:type="dxa"/>
            <w:shd w:val="clear" w:color="auto" w:fill="auto"/>
          </w:tcPr>
          <w:p w14:paraId="2DF8E127" w14:textId="77777777" w:rsidR="00BA66CD" w:rsidRPr="0010188A" w:rsidRDefault="00BA66CD" w:rsidP="00961A8B">
            <w:pPr>
              <w:widowControl/>
              <w:jc w:val="center"/>
              <w:rPr>
                <w:rFonts w:cs="Arial"/>
                <w:szCs w:val="22"/>
              </w:rPr>
            </w:pPr>
          </w:p>
        </w:tc>
      </w:tr>
    </w:tbl>
    <w:p w14:paraId="69683853" w14:textId="77777777" w:rsidR="00967A02" w:rsidRPr="0010188A" w:rsidRDefault="00967A02" w:rsidP="00967A02">
      <w:pPr>
        <w:widowControl/>
        <w:rPr>
          <w:rFonts w:cs="Arial"/>
          <w:szCs w:val="22"/>
        </w:rPr>
      </w:pPr>
    </w:p>
    <w:p w14:paraId="5E45AE5A" w14:textId="77777777" w:rsidR="00967A02" w:rsidRPr="0010188A" w:rsidRDefault="00967A02" w:rsidP="00967A02">
      <w:pPr>
        <w:widowControl/>
        <w:numPr>
          <w:ilvl w:val="0"/>
          <w:numId w:val="36"/>
        </w:numPr>
        <w:rPr>
          <w:rFonts w:ascii="Times New Roman" w:hAnsi="Times New Roman"/>
          <w:sz w:val="24"/>
        </w:rPr>
      </w:pPr>
      <w:r w:rsidRPr="0010188A">
        <w:rPr>
          <w:rFonts w:cs="Arial"/>
          <w:bCs/>
          <w:szCs w:val="22"/>
        </w:rPr>
        <w:t>The Authority’s definition of a ‘session’ is 60 minutes unless otherwise agreed.</w:t>
      </w:r>
      <w:r w:rsidRPr="0010188A">
        <w:rPr>
          <w:rFonts w:ascii="Times New Roman" w:hAnsi="Times New Roman"/>
          <w:sz w:val="24"/>
        </w:rPr>
        <w:t xml:space="preserve"> </w:t>
      </w:r>
    </w:p>
    <w:p w14:paraId="323EA99C" w14:textId="77777777" w:rsidR="00967A02" w:rsidRPr="0010188A" w:rsidRDefault="00967A02" w:rsidP="00967A02">
      <w:pPr>
        <w:pStyle w:val="Style6"/>
        <w:jc w:val="center"/>
        <w:rPr>
          <w:b/>
        </w:rPr>
        <w:sectPr w:rsidR="00967A02" w:rsidRPr="0010188A" w:rsidSect="00967A02">
          <w:headerReference w:type="even" r:id="rId12"/>
          <w:headerReference w:type="default" r:id="rId13"/>
          <w:footerReference w:type="even" r:id="rId14"/>
          <w:footerReference w:type="default" r:id="rId15"/>
          <w:headerReference w:type="first" r:id="rId16"/>
          <w:footerReference w:type="first" r:id="rId17"/>
          <w:endnotePr>
            <w:numFmt w:val="decimal"/>
          </w:endnotePr>
          <w:pgSz w:w="16840" w:h="11907" w:orient="landscape" w:code="9"/>
          <w:pgMar w:top="1418" w:right="709" w:bottom="1418" w:left="992" w:header="720" w:footer="352" w:gutter="0"/>
          <w:cols w:space="720"/>
          <w:docGrid w:linePitch="299"/>
        </w:sectPr>
      </w:pPr>
    </w:p>
    <w:p w14:paraId="28FD8344" w14:textId="77777777" w:rsidR="00077345" w:rsidRPr="0010188A" w:rsidRDefault="00077345" w:rsidP="00077345">
      <w:pPr>
        <w:rPr>
          <w:rFonts w:cs="Arial"/>
          <w:szCs w:val="22"/>
        </w:rPr>
      </w:pPr>
    </w:p>
    <w:p w14:paraId="6FC590F2" w14:textId="590AC827" w:rsidR="00077345" w:rsidRDefault="00CF4FD8" w:rsidP="0008376B">
      <w:pPr>
        <w:ind w:right="1246"/>
        <w:jc w:val="right"/>
        <w:rPr>
          <w:rFonts w:cs="Arial"/>
          <w:b/>
          <w:szCs w:val="22"/>
          <w:u w:val="single"/>
        </w:rPr>
      </w:pPr>
      <w:r>
        <w:rPr>
          <w:rFonts w:cs="Arial"/>
          <w:b/>
          <w:szCs w:val="22"/>
          <w:u w:val="single"/>
        </w:rPr>
        <w:t>Appendix 1 to</w:t>
      </w:r>
    </w:p>
    <w:p w14:paraId="0DAD75CF" w14:textId="38EB2D4A" w:rsidR="00CF4FD8" w:rsidRDefault="00CF4FD8" w:rsidP="0008376B">
      <w:pPr>
        <w:ind w:right="1246"/>
        <w:jc w:val="right"/>
        <w:rPr>
          <w:rFonts w:cs="Arial"/>
          <w:b/>
          <w:szCs w:val="22"/>
          <w:u w:val="single"/>
        </w:rPr>
      </w:pPr>
      <w:r>
        <w:rPr>
          <w:rFonts w:cs="Arial"/>
          <w:b/>
          <w:szCs w:val="22"/>
          <w:u w:val="single"/>
        </w:rPr>
        <w:t>Annex A to</w:t>
      </w:r>
    </w:p>
    <w:p w14:paraId="3135448E" w14:textId="16A22127" w:rsidR="00CF4FD8" w:rsidRDefault="00CF4FD8" w:rsidP="0008376B">
      <w:pPr>
        <w:ind w:right="1246"/>
        <w:jc w:val="right"/>
        <w:rPr>
          <w:rFonts w:cs="Arial"/>
          <w:b/>
          <w:szCs w:val="22"/>
          <w:u w:val="single"/>
        </w:rPr>
      </w:pPr>
      <w:r>
        <w:rPr>
          <w:rFonts w:cs="Arial"/>
          <w:b/>
          <w:szCs w:val="22"/>
          <w:u w:val="single"/>
        </w:rPr>
        <w:t xml:space="preserve">Schedule 2 to </w:t>
      </w:r>
    </w:p>
    <w:p w14:paraId="64DE91DC" w14:textId="597D0125" w:rsidR="00CF4FD8" w:rsidRPr="0010188A" w:rsidRDefault="00CF4FD8" w:rsidP="0008376B">
      <w:pPr>
        <w:ind w:right="1246"/>
        <w:jc w:val="right"/>
        <w:rPr>
          <w:rFonts w:cs="Arial"/>
          <w:szCs w:val="22"/>
        </w:rPr>
      </w:pPr>
      <w:r>
        <w:rPr>
          <w:rFonts w:cs="Arial"/>
          <w:b/>
          <w:szCs w:val="22"/>
          <w:u w:val="single"/>
        </w:rPr>
        <w:t>703151450</w:t>
      </w:r>
    </w:p>
    <w:p w14:paraId="095694B8" w14:textId="77777777" w:rsidR="00077345" w:rsidRPr="0010188A" w:rsidRDefault="00077345" w:rsidP="00077345">
      <w:pPr>
        <w:rPr>
          <w:rFonts w:cs="Arial"/>
          <w:szCs w:val="22"/>
        </w:rPr>
      </w:pPr>
    </w:p>
    <w:p w14:paraId="5994139C" w14:textId="77777777" w:rsidR="00077345" w:rsidRPr="0010188A" w:rsidRDefault="00077345" w:rsidP="00077345">
      <w:pPr>
        <w:rPr>
          <w:rFonts w:cs="Arial"/>
          <w:b/>
          <w:bCs/>
          <w:szCs w:val="22"/>
          <w:u w:val="single"/>
        </w:rPr>
      </w:pPr>
    </w:p>
    <w:p w14:paraId="20C12D6D" w14:textId="51ACAE5A" w:rsidR="00077345" w:rsidRPr="0010188A" w:rsidRDefault="00077345" w:rsidP="00077345">
      <w:pPr>
        <w:rPr>
          <w:rFonts w:cs="Arial"/>
          <w:b/>
          <w:bCs/>
          <w:szCs w:val="22"/>
          <w:u w:val="single"/>
        </w:rPr>
      </w:pPr>
      <w:r w:rsidRPr="0010188A">
        <w:rPr>
          <w:rFonts w:cs="Arial"/>
          <w:b/>
          <w:bCs/>
          <w:szCs w:val="22"/>
          <w:u w:val="single"/>
        </w:rPr>
        <w:t xml:space="preserve">Supplementary Statement of User Requirements (See also Statement </w:t>
      </w:r>
      <w:r w:rsidR="00F41132" w:rsidRPr="0010188A">
        <w:rPr>
          <w:rFonts w:cs="Arial"/>
          <w:b/>
          <w:bCs/>
          <w:szCs w:val="22"/>
          <w:u w:val="single"/>
        </w:rPr>
        <w:t xml:space="preserve">of Requirement) to </w:t>
      </w:r>
      <w:r w:rsidR="0010188A" w:rsidRPr="0010188A">
        <w:rPr>
          <w:rFonts w:cs="Arial"/>
          <w:b/>
          <w:bCs/>
          <w:szCs w:val="22"/>
          <w:u w:val="single"/>
        </w:rPr>
        <w:t>7</w:t>
      </w:r>
      <w:r w:rsidR="00CF4FD8">
        <w:rPr>
          <w:rFonts w:cs="Arial"/>
          <w:b/>
          <w:bCs/>
          <w:szCs w:val="22"/>
          <w:u w:val="single"/>
        </w:rPr>
        <w:t>03151450</w:t>
      </w:r>
    </w:p>
    <w:p w14:paraId="2DF87BB3" w14:textId="77777777" w:rsidR="00077345" w:rsidRPr="0010188A" w:rsidRDefault="00077345" w:rsidP="00077345">
      <w:pPr>
        <w:rPr>
          <w:rFonts w:cs="Arial"/>
          <w:szCs w:val="22"/>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8"/>
      </w:tblGrid>
      <w:tr w:rsidR="00077345" w:rsidRPr="0010188A" w14:paraId="5A4F44B8" w14:textId="77777777" w:rsidTr="2A268B0F">
        <w:tc>
          <w:tcPr>
            <w:tcW w:w="14148" w:type="dxa"/>
            <w:tcBorders>
              <w:top w:val="single" w:sz="4" w:space="0" w:color="auto"/>
              <w:left w:val="single" w:sz="4" w:space="0" w:color="auto"/>
              <w:bottom w:val="single" w:sz="4" w:space="0" w:color="auto"/>
              <w:right w:val="single" w:sz="4" w:space="0" w:color="auto"/>
            </w:tcBorders>
          </w:tcPr>
          <w:p w14:paraId="30AE5859" w14:textId="77777777" w:rsidR="00077345" w:rsidRPr="0010188A" w:rsidRDefault="00077345">
            <w:pPr>
              <w:rPr>
                <w:rFonts w:cs="Arial"/>
                <w:snapToGrid w:val="0"/>
                <w:szCs w:val="22"/>
              </w:rPr>
            </w:pPr>
          </w:p>
          <w:p w14:paraId="2B800B66" w14:textId="77777777" w:rsidR="00E66C41" w:rsidRPr="0010188A" w:rsidRDefault="00E66C41" w:rsidP="00E66C41">
            <w:pPr>
              <w:widowControl/>
              <w:rPr>
                <w:rFonts w:cs="Arial"/>
                <w:szCs w:val="22"/>
              </w:rPr>
            </w:pPr>
            <w:r w:rsidRPr="0010188A">
              <w:rPr>
                <w:rFonts w:cs="Arial"/>
                <w:b/>
                <w:szCs w:val="22"/>
              </w:rPr>
              <w:t>Structure</w:t>
            </w:r>
            <w:r w:rsidRPr="0010188A">
              <w:rPr>
                <w:rFonts w:cs="Arial"/>
                <w:szCs w:val="22"/>
              </w:rPr>
              <w:t>.  The Military Corrective Training Centre (MCTC) is responsible for the provision of Drugs</w:t>
            </w:r>
            <w:r w:rsidR="00F166B8">
              <w:rPr>
                <w:rFonts w:cs="Arial"/>
                <w:szCs w:val="22"/>
              </w:rPr>
              <w:t xml:space="preserve"> and </w:t>
            </w:r>
            <w:r w:rsidRPr="0010188A">
              <w:rPr>
                <w:rFonts w:cs="Arial"/>
                <w:szCs w:val="22"/>
              </w:rPr>
              <w:t>Alcohol</w:t>
            </w:r>
            <w:r w:rsidR="00F166B8">
              <w:rPr>
                <w:rFonts w:cs="Arial"/>
                <w:szCs w:val="22"/>
              </w:rPr>
              <w:t xml:space="preserve"> c</w:t>
            </w:r>
            <w:r w:rsidRPr="0010188A">
              <w:rPr>
                <w:rFonts w:cs="Arial"/>
                <w:szCs w:val="22"/>
              </w:rPr>
              <w:t>ounselling Services and Presentations for Detainees Not Under Sentence (DNUS) and Detainees Under sentence (DUS) detained with the MCTC, Colchester, Essex. MCTC will appoint a representative to act as the interface between the Service Users (DNUS &amp; DUS) and the Service Provider.</w:t>
            </w:r>
          </w:p>
          <w:p w14:paraId="6A422351" w14:textId="77777777" w:rsidR="00E66C41" w:rsidRPr="0010188A" w:rsidRDefault="00E66C41" w:rsidP="00E66C41">
            <w:pPr>
              <w:widowControl/>
              <w:rPr>
                <w:rFonts w:cs="Arial"/>
                <w:szCs w:val="22"/>
              </w:rPr>
            </w:pPr>
          </w:p>
          <w:p w14:paraId="0651BD69" w14:textId="77777777" w:rsidR="00E66C41" w:rsidRPr="0010188A" w:rsidRDefault="00E66C41" w:rsidP="00E66C41">
            <w:pPr>
              <w:widowControl/>
              <w:rPr>
                <w:rFonts w:cs="Arial"/>
                <w:szCs w:val="22"/>
              </w:rPr>
            </w:pPr>
            <w:r w:rsidRPr="0010188A">
              <w:rPr>
                <w:rFonts w:cs="Arial"/>
                <w:b/>
                <w:szCs w:val="22"/>
              </w:rPr>
              <w:t>Policies and procedures</w:t>
            </w:r>
            <w:r w:rsidRPr="0010188A">
              <w:rPr>
                <w:rFonts w:cs="Arial"/>
                <w:szCs w:val="22"/>
              </w:rPr>
              <w:t>. Service delivery plans and procedures are to be agreed with the MCTC</w:t>
            </w:r>
            <w:r w:rsidR="003E1959" w:rsidRPr="0010188A">
              <w:rPr>
                <w:rFonts w:cs="Arial"/>
                <w:szCs w:val="22"/>
              </w:rPr>
              <w:t xml:space="preserve"> and</w:t>
            </w:r>
            <w:r w:rsidRPr="0010188A">
              <w:rPr>
                <w:rFonts w:cs="Arial"/>
                <w:szCs w:val="22"/>
              </w:rPr>
              <w:t xml:space="preserve"> the Service Provider. This will include referral processes, Key Performance Indicators (KPI), communication channels, points of contact, reporting, billing and payment.</w:t>
            </w:r>
          </w:p>
          <w:p w14:paraId="08DC169A" w14:textId="77777777" w:rsidR="00E66C41" w:rsidRPr="0010188A" w:rsidRDefault="00E66C41" w:rsidP="00E66C41">
            <w:pPr>
              <w:widowControl/>
              <w:rPr>
                <w:rFonts w:cs="Arial"/>
                <w:szCs w:val="22"/>
              </w:rPr>
            </w:pPr>
          </w:p>
          <w:p w14:paraId="7E5BC0EC" w14:textId="77777777" w:rsidR="00E66C41" w:rsidRPr="0010188A" w:rsidRDefault="00E66C41" w:rsidP="00E66C41">
            <w:pPr>
              <w:widowControl/>
              <w:rPr>
                <w:rFonts w:cs="Arial"/>
                <w:szCs w:val="22"/>
              </w:rPr>
            </w:pPr>
            <w:r w:rsidRPr="0010188A">
              <w:rPr>
                <w:rFonts w:cs="Arial"/>
                <w:b/>
                <w:szCs w:val="22"/>
              </w:rPr>
              <w:t>Referral</w:t>
            </w:r>
            <w:r w:rsidRPr="0010188A">
              <w:rPr>
                <w:rFonts w:cs="Arial"/>
                <w:szCs w:val="22"/>
              </w:rPr>
              <w:t>.  Clients are initially referred for treatment by MCTC Welfare Administrative Support Staff.</w:t>
            </w:r>
          </w:p>
          <w:p w14:paraId="210519AB" w14:textId="77777777" w:rsidR="00E66C41" w:rsidRPr="0010188A" w:rsidRDefault="00E66C41" w:rsidP="00E66C41">
            <w:pPr>
              <w:widowControl/>
              <w:rPr>
                <w:rFonts w:cs="Arial"/>
                <w:szCs w:val="22"/>
              </w:rPr>
            </w:pPr>
          </w:p>
          <w:p w14:paraId="5BB67961" w14:textId="77777777" w:rsidR="00E66C41" w:rsidRPr="0010188A" w:rsidRDefault="00E66C41" w:rsidP="00E66C41">
            <w:pPr>
              <w:widowControl/>
              <w:rPr>
                <w:rFonts w:cs="Arial"/>
                <w:szCs w:val="22"/>
              </w:rPr>
            </w:pPr>
            <w:r w:rsidRPr="0010188A">
              <w:rPr>
                <w:rFonts w:cs="Arial"/>
                <w:b/>
                <w:szCs w:val="22"/>
              </w:rPr>
              <w:t>Eligibility</w:t>
            </w:r>
            <w:r w:rsidRPr="0010188A">
              <w:rPr>
                <w:rFonts w:cs="Arial"/>
                <w:szCs w:val="22"/>
              </w:rPr>
              <w:t>.  The provision of access to Counselling Services and Presentations is strictly controlled via eligibility criteria. Eligibility to receive counselling and/or presentation sessions is determined by MCTC Welfare Administration Support Staff and may only be referred by the MCTC.</w:t>
            </w:r>
          </w:p>
          <w:p w14:paraId="025B6A4A" w14:textId="77777777" w:rsidR="00E66C41" w:rsidRPr="0010188A" w:rsidRDefault="00E66C41" w:rsidP="00E66C41">
            <w:pPr>
              <w:widowControl/>
              <w:rPr>
                <w:rFonts w:cs="Arial"/>
                <w:szCs w:val="22"/>
              </w:rPr>
            </w:pPr>
          </w:p>
          <w:p w14:paraId="08094984" w14:textId="77777777" w:rsidR="00E66C41" w:rsidRPr="0010188A" w:rsidRDefault="00E66C41" w:rsidP="00E66C41">
            <w:pPr>
              <w:widowControl/>
              <w:rPr>
                <w:rFonts w:cs="Arial"/>
                <w:szCs w:val="22"/>
              </w:rPr>
            </w:pPr>
            <w:r w:rsidRPr="0010188A">
              <w:rPr>
                <w:rFonts w:cs="Arial"/>
                <w:b/>
                <w:szCs w:val="22"/>
              </w:rPr>
              <w:t>Case Management and Client Confidentiality</w:t>
            </w:r>
            <w:r w:rsidRPr="0010188A">
              <w:rPr>
                <w:rFonts w:cs="Arial"/>
                <w:szCs w:val="22"/>
              </w:rPr>
              <w:t>.  The detailed records on Service Users will be subject to the normal terms and conditions of MOD contracts and be managed and held under the clinical governance arrangements of the Service Provider.</w:t>
            </w:r>
          </w:p>
          <w:p w14:paraId="6755FC02" w14:textId="77777777" w:rsidR="00E66C41" w:rsidRPr="0010188A" w:rsidRDefault="00E66C41" w:rsidP="00E66C41">
            <w:pPr>
              <w:widowControl/>
              <w:rPr>
                <w:rFonts w:cs="Arial"/>
                <w:szCs w:val="22"/>
              </w:rPr>
            </w:pPr>
          </w:p>
          <w:p w14:paraId="68B1CC41" w14:textId="4B12CC52" w:rsidR="00E66C41" w:rsidRPr="0010188A" w:rsidRDefault="0245F23B" w:rsidP="2A268B0F">
            <w:pPr>
              <w:widowControl/>
              <w:rPr>
                <w:rFonts w:cs="Arial"/>
              </w:rPr>
            </w:pPr>
            <w:r w:rsidRPr="2A268B0F">
              <w:rPr>
                <w:rFonts w:cs="Arial"/>
                <w:b/>
                <w:bCs/>
              </w:rPr>
              <w:t>Management Information</w:t>
            </w:r>
            <w:r w:rsidRPr="2A268B0F">
              <w:rPr>
                <w:rFonts w:cs="Arial"/>
              </w:rPr>
              <w:t xml:space="preserve">.  The Service Provider is required to provide MCTC with a short-written </w:t>
            </w:r>
            <w:r w:rsidR="365E248B" w:rsidRPr="2A268B0F">
              <w:rPr>
                <w:rFonts w:cs="Arial"/>
              </w:rPr>
              <w:t xml:space="preserve">report, </w:t>
            </w:r>
            <w:r w:rsidRPr="2A268B0F">
              <w:rPr>
                <w:rFonts w:cs="Arial"/>
              </w:rPr>
              <w:t>post each counselling session and when requested by MCTC</w:t>
            </w:r>
            <w:r w:rsidR="365E248B" w:rsidRPr="2A268B0F">
              <w:rPr>
                <w:rFonts w:cs="Arial"/>
              </w:rPr>
              <w:t xml:space="preserve"> is to include but not limited to, </w:t>
            </w:r>
            <w:r w:rsidRPr="2A268B0F">
              <w:rPr>
                <w:rFonts w:cs="Arial"/>
              </w:rPr>
              <w:t>statistical management information regarding numbers of clients treated, presenting conditions, sessions attended, outcome etc.</w:t>
            </w:r>
          </w:p>
          <w:p w14:paraId="07F5CDFB" w14:textId="77777777" w:rsidR="00E66C41" w:rsidRPr="0010188A" w:rsidRDefault="00E66C41" w:rsidP="00E66C41">
            <w:pPr>
              <w:widowControl/>
              <w:rPr>
                <w:rFonts w:cs="Arial"/>
                <w:szCs w:val="22"/>
              </w:rPr>
            </w:pPr>
          </w:p>
          <w:p w14:paraId="7BEBCD07" w14:textId="77777777" w:rsidR="00E66C41" w:rsidRPr="0010188A" w:rsidRDefault="00E66C41" w:rsidP="00E66C41">
            <w:pPr>
              <w:widowControl/>
              <w:rPr>
                <w:rFonts w:cs="Arial"/>
                <w:szCs w:val="22"/>
              </w:rPr>
            </w:pPr>
            <w:r w:rsidRPr="0010188A">
              <w:rPr>
                <w:rFonts w:cs="Arial"/>
                <w:b/>
                <w:szCs w:val="22"/>
              </w:rPr>
              <w:t>Communication</w:t>
            </w:r>
            <w:r w:rsidRPr="0010188A">
              <w:rPr>
                <w:rFonts w:cs="Arial"/>
                <w:szCs w:val="22"/>
              </w:rPr>
              <w:t>.  It is important that clear and detailed communication channels between the successful Service Provider and the Designated Officer are successfully created and maintained.</w:t>
            </w:r>
          </w:p>
          <w:p w14:paraId="20258440" w14:textId="77777777" w:rsidR="00077345" w:rsidRPr="0010188A" w:rsidRDefault="00077345">
            <w:pPr>
              <w:rPr>
                <w:rFonts w:cs="Arial"/>
                <w:szCs w:val="22"/>
              </w:rPr>
            </w:pPr>
          </w:p>
        </w:tc>
      </w:tr>
    </w:tbl>
    <w:p w14:paraId="2E0C2CE6" w14:textId="77777777" w:rsidR="00077345" w:rsidRPr="0010188A" w:rsidRDefault="00077345" w:rsidP="00077345">
      <w:pPr>
        <w:rPr>
          <w:rFonts w:ascii="Times New Roman" w:hAnsi="Times New Roman"/>
          <w:sz w:val="24"/>
        </w:rPr>
      </w:pPr>
    </w:p>
    <w:p w14:paraId="2423362B" w14:textId="77777777" w:rsidR="00E83A7E" w:rsidRPr="0010188A" w:rsidRDefault="00E83A7E" w:rsidP="00077345">
      <w:pPr>
        <w:pStyle w:val="Style7"/>
        <w:jc w:val="center"/>
      </w:pPr>
    </w:p>
    <w:sectPr w:rsidR="00E83A7E" w:rsidRPr="0010188A" w:rsidSect="00F84CAB">
      <w:footerReference w:type="default" r:id="rId18"/>
      <w:endnotePr>
        <w:numFmt w:val="decimal"/>
      </w:endnotePr>
      <w:pgSz w:w="16840" w:h="11907" w:orient="landscape" w:code="9"/>
      <w:pgMar w:top="1418" w:right="709" w:bottom="1418" w:left="993" w:header="720" w:footer="3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B0C46" w14:textId="77777777" w:rsidR="006444ED" w:rsidRDefault="006444ED"/>
  </w:endnote>
  <w:endnote w:type="continuationSeparator" w:id="0">
    <w:p w14:paraId="3A29731A" w14:textId="77777777" w:rsidR="006444ED" w:rsidRDefault="0064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A06F5" w14:textId="77777777" w:rsidR="00607E12" w:rsidRDefault="00607E12"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E9B447" w14:textId="77777777" w:rsidR="00607E12" w:rsidRDefault="00607E12" w:rsidP="00C316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89E2" w14:textId="77777777" w:rsidR="00607E12" w:rsidRPr="008C3E42" w:rsidRDefault="00607E12" w:rsidP="005E05E3">
    <w:pPr>
      <w:pStyle w:val="Footer"/>
      <w:ind w:right="360"/>
      <w:jc w:val="center"/>
      <w:rPr>
        <w:sz w:val="20"/>
        <w:szCs w:val="20"/>
      </w:rPr>
    </w:pP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10188A">
      <w:rPr>
        <w:rStyle w:val="PageNumber"/>
        <w:noProof/>
        <w:sz w:val="20"/>
        <w:szCs w:val="20"/>
      </w:rPr>
      <w:t>12</w:t>
    </w:r>
    <w:r w:rsidRPr="008C3E42">
      <w:rPr>
        <w:rStyle w:val="PageNumber"/>
        <w:sz w:val="20"/>
        <w:szCs w:val="20"/>
      </w:rPr>
      <w:fldChar w:fldCharType="end"/>
    </w:r>
    <w:r w:rsidRPr="008C3E42">
      <w:rPr>
        <w:rStyle w:val="PageNumber"/>
        <w:sz w:val="20"/>
        <w:szCs w:val="20"/>
      </w:rPr>
      <w:t xml:space="preserve"> of </w:t>
    </w:r>
    <w:r w:rsidRPr="008C3E42">
      <w:rPr>
        <w:rStyle w:val="PageNumber"/>
        <w:sz w:val="20"/>
        <w:szCs w:val="20"/>
      </w:rPr>
      <w:fldChar w:fldCharType="begin"/>
    </w:r>
    <w:r w:rsidRPr="008C3E42">
      <w:rPr>
        <w:rStyle w:val="PageNumber"/>
        <w:sz w:val="20"/>
        <w:szCs w:val="20"/>
      </w:rPr>
      <w:instrText xml:space="preserve"> NUMPAGES </w:instrText>
    </w:r>
    <w:r w:rsidRPr="008C3E42">
      <w:rPr>
        <w:rStyle w:val="PageNumber"/>
        <w:sz w:val="20"/>
        <w:szCs w:val="20"/>
      </w:rPr>
      <w:fldChar w:fldCharType="separate"/>
    </w:r>
    <w:r w:rsidR="0010188A">
      <w:rPr>
        <w:rStyle w:val="PageNumber"/>
        <w:noProof/>
        <w:sz w:val="20"/>
        <w:szCs w:val="20"/>
      </w:rPr>
      <w:t>13</w:t>
    </w:r>
    <w:r w:rsidRPr="008C3E42">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5590" w14:textId="77777777" w:rsidR="00467A00" w:rsidRDefault="00467A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78C6" w14:textId="77777777" w:rsidR="007E50B6" w:rsidRDefault="007E50B6"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188A">
      <w:rPr>
        <w:rStyle w:val="PageNumber"/>
        <w:noProof/>
      </w:rPr>
      <w:t>13</w:t>
    </w:r>
    <w:r>
      <w:rPr>
        <w:rStyle w:val="PageNumber"/>
      </w:rPr>
      <w:fldChar w:fldCharType="end"/>
    </w:r>
  </w:p>
  <w:p w14:paraId="00C9251E" w14:textId="77777777" w:rsidR="007E50B6" w:rsidRDefault="007E50B6"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1D574" w14:textId="77777777" w:rsidR="006444ED" w:rsidRDefault="006444ED">
      <w:r>
        <w:continuationSeparator/>
      </w:r>
    </w:p>
  </w:footnote>
  <w:footnote w:type="continuationSeparator" w:id="0">
    <w:p w14:paraId="272A87CB" w14:textId="77777777" w:rsidR="006444ED" w:rsidRDefault="0064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7EAC" w14:textId="77777777" w:rsidR="00467A00" w:rsidRDefault="00467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CC65" w14:textId="77777777" w:rsidR="00467A00" w:rsidRDefault="00467A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6604" w14:textId="77777777" w:rsidR="00467A00" w:rsidRDefault="00467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7" w15:restartNumberingAfterBreak="0">
    <w:nsid w:val="0E0912DA"/>
    <w:multiLevelType w:val="hybridMultilevel"/>
    <w:tmpl w:val="E2DA71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5134B1"/>
    <w:multiLevelType w:val="hybridMultilevel"/>
    <w:tmpl w:val="33EC614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DC464B"/>
    <w:multiLevelType w:val="hybridMultilevel"/>
    <w:tmpl w:val="EDDA897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9F96E05"/>
    <w:multiLevelType w:val="hybridMultilevel"/>
    <w:tmpl w:val="F09E6F1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6"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1"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3294619"/>
    <w:multiLevelType w:val="hybridMultilevel"/>
    <w:tmpl w:val="D7EAB9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7"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29"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1"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4"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5" w15:restartNumberingAfterBreak="0">
    <w:nsid w:val="5FF50ABF"/>
    <w:multiLevelType w:val="hybridMultilevel"/>
    <w:tmpl w:val="E7F424A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39"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1"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0B1D09"/>
    <w:multiLevelType w:val="hybridMultilevel"/>
    <w:tmpl w:val="385C79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2214604">
    <w:abstractNumId w:val="30"/>
  </w:num>
  <w:num w:numId="2" w16cid:durableId="1669550459">
    <w:abstractNumId w:val="13"/>
  </w:num>
  <w:num w:numId="3" w16cid:durableId="412052577">
    <w:abstractNumId w:val="18"/>
  </w:num>
  <w:num w:numId="4" w16cid:durableId="720984424">
    <w:abstractNumId w:val="23"/>
  </w:num>
  <w:num w:numId="5" w16cid:durableId="1976829761">
    <w:abstractNumId w:val="34"/>
  </w:num>
  <w:num w:numId="6" w16cid:durableId="1805539982">
    <w:abstractNumId w:val="5"/>
  </w:num>
  <w:num w:numId="7" w16cid:durableId="571938370">
    <w:abstractNumId w:val="8"/>
  </w:num>
  <w:num w:numId="8" w16cid:durableId="192349220">
    <w:abstractNumId w:val="32"/>
  </w:num>
  <w:num w:numId="9" w16cid:durableId="130638483">
    <w:abstractNumId w:val="36"/>
  </w:num>
  <w:num w:numId="10" w16cid:durableId="1132403466">
    <w:abstractNumId w:val="26"/>
  </w:num>
  <w:num w:numId="11" w16cid:durableId="1440029010">
    <w:abstractNumId w:val="40"/>
  </w:num>
  <w:num w:numId="12" w16cid:durableId="787352431">
    <w:abstractNumId w:val="37"/>
  </w:num>
  <w:num w:numId="13" w16cid:durableId="1783528720">
    <w:abstractNumId w:val="33"/>
  </w:num>
  <w:num w:numId="14" w16cid:durableId="999189683">
    <w:abstractNumId w:val="38"/>
  </w:num>
  <w:num w:numId="15" w16cid:durableId="599948694">
    <w:abstractNumId w:val="39"/>
  </w:num>
  <w:num w:numId="16" w16cid:durableId="1348093615">
    <w:abstractNumId w:val="31"/>
  </w:num>
  <w:num w:numId="17" w16cid:durableId="1830319087">
    <w:abstractNumId w:val="29"/>
  </w:num>
  <w:num w:numId="18" w16cid:durableId="32683407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3610255">
    <w:abstractNumId w:val="4"/>
  </w:num>
  <w:num w:numId="20" w16cid:durableId="1735425957">
    <w:abstractNumId w:val="20"/>
  </w:num>
  <w:num w:numId="21" w16cid:durableId="2095517354">
    <w:abstractNumId w:val="27"/>
  </w:num>
  <w:num w:numId="22" w16cid:durableId="1595094248">
    <w:abstractNumId w:val="19"/>
  </w:num>
  <w:num w:numId="23" w16cid:durableId="1143234892">
    <w:abstractNumId w:val="28"/>
  </w:num>
  <w:num w:numId="24" w16cid:durableId="1837454538">
    <w:abstractNumId w:val="6"/>
  </w:num>
  <w:num w:numId="25" w16cid:durableId="836962986">
    <w:abstractNumId w:val="21"/>
  </w:num>
  <w:num w:numId="26" w16cid:durableId="1935281532">
    <w:abstractNumId w:val="17"/>
  </w:num>
  <w:num w:numId="27" w16cid:durableId="1800805991">
    <w:abstractNumId w:val="25"/>
  </w:num>
  <w:num w:numId="28" w16cid:durableId="1318995742">
    <w:abstractNumId w:val="3"/>
  </w:num>
  <w:num w:numId="29" w16cid:durableId="2035878625">
    <w:abstractNumId w:val="2"/>
  </w:num>
  <w:num w:numId="30" w16cid:durableId="1136604846">
    <w:abstractNumId w:val="15"/>
  </w:num>
  <w:num w:numId="31" w16cid:durableId="736440246">
    <w:abstractNumId w:val="22"/>
  </w:num>
  <w:num w:numId="32" w16cid:durableId="133304952">
    <w:abstractNumId w:val="0"/>
  </w:num>
  <w:num w:numId="33" w16cid:durableId="626472387">
    <w:abstractNumId w:val="1"/>
  </w:num>
  <w:num w:numId="34" w16cid:durableId="849561504">
    <w:abstractNumId w:val="12"/>
  </w:num>
  <w:num w:numId="35" w16cid:durableId="1483351306">
    <w:abstractNumId w:val="9"/>
  </w:num>
  <w:num w:numId="36" w16cid:durableId="1645427822">
    <w:abstractNumId w:val="41"/>
  </w:num>
  <w:num w:numId="37" w16cid:durableId="223418529">
    <w:abstractNumId w:val="7"/>
  </w:num>
  <w:num w:numId="38" w16cid:durableId="1664696935">
    <w:abstractNumId w:val="24"/>
  </w:num>
  <w:num w:numId="39" w16cid:durableId="16273351">
    <w:abstractNumId w:val="14"/>
  </w:num>
  <w:num w:numId="40" w16cid:durableId="1725835289">
    <w:abstractNumId w:val="42"/>
  </w:num>
  <w:num w:numId="41" w16cid:durableId="1006516759">
    <w:abstractNumId w:val="35"/>
  </w:num>
  <w:num w:numId="42" w16cid:durableId="1806581292">
    <w:abstractNumId w:val="10"/>
  </w:num>
  <w:num w:numId="43" w16cid:durableId="3198922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2C2E"/>
    <w:rsid w:val="00003214"/>
    <w:rsid w:val="0000332D"/>
    <w:rsid w:val="00003A46"/>
    <w:rsid w:val="00004114"/>
    <w:rsid w:val="00004528"/>
    <w:rsid w:val="00004AE7"/>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C07"/>
    <w:rsid w:val="000550A8"/>
    <w:rsid w:val="000556EB"/>
    <w:rsid w:val="00055C04"/>
    <w:rsid w:val="000560BB"/>
    <w:rsid w:val="00057634"/>
    <w:rsid w:val="00057BEC"/>
    <w:rsid w:val="00060BAE"/>
    <w:rsid w:val="00061362"/>
    <w:rsid w:val="00061A65"/>
    <w:rsid w:val="000625F7"/>
    <w:rsid w:val="00063799"/>
    <w:rsid w:val="00063F3F"/>
    <w:rsid w:val="00064441"/>
    <w:rsid w:val="000648CB"/>
    <w:rsid w:val="00065255"/>
    <w:rsid w:val="00065291"/>
    <w:rsid w:val="00066544"/>
    <w:rsid w:val="0006786B"/>
    <w:rsid w:val="00067B4F"/>
    <w:rsid w:val="00072279"/>
    <w:rsid w:val="00072A96"/>
    <w:rsid w:val="00073013"/>
    <w:rsid w:val="000738AE"/>
    <w:rsid w:val="00074216"/>
    <w:rsid w:val="00074BC3"/>
    <w:rsid w:val="00075D29"/>
    <w:rsid w:val="000766E8"/>
    <w:rsid w:val="00077345"/>
    <w:rsid w:val="000800D2"/>
    <w:rsid w:val="0008376B"/>
    <w:rsid w:val="00083F30"/>
    <w:rsid w:val="00083FE1"/>
    <w:rsid w:val="0008503D"/>
    <w:rsid w:val="00085274"/>
    <w:rsid w:val="00086F04"/>
    <w:rsid w:val="000901C4"/>
    <w:rsid w:val="0009073C"/>
    <w:rsid w:val="000911FE"/>
    <w:rsid w:val="00094838"/>
    <w:rsid w:val="000969CD"/>
    <w:rsid w:val="000976C6"/>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660"/>
    <w:rsid w:val="000B606E"/>
    <w:rsid w:val="000B626A"/>
    <w:rsid w:val="000B6386"/>
    <w:rsid w:val="000B65BE"/>
    <w:rsid w:val="000B66E2"/>
    <w:rsid w:val="000B6920"/>
    <w:rsid w:val="000B6E5D"/>
    <w:rsid w:val="000B7105"/>
    <w:rsid w:val="000B74EC"/>
    <w:rsid w:val="000B7744"/>
    <w:rsid w:val="000C06CB"/>
    <w:rsid w:val="000C1F95"/>
    <w:rsid w:val="000C2053"/>
    <w:rsid w:val="000C3C55"/>
    <w:rsid w:val="000C4820"/>
    <w:rsid w:val="000C4F6D"/>
    <w:rsid w:val="000C5107"/>
    <w:rsid w:val="000C5234"/>
    <w:rsid w:val="000C642E"/>
    <w:rsid w:val="000C6CB0"/>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AFD"/>
    <w:rsid w:val="000E2C31"/>
    <w:rsid w:val="000E2ECA"/>
    <w:rsid w:val="000E5077"/>
    <w:rsid w:val="000E6F6B"/>
    <w:rsid w:val="000E7767"/>
    <w:rsid w:val="000E7AC6"/>
    <w:rsid w:val="000F0245"/>
    <w:rsid w:val="000F02AB"/>
    <w:rsid w:val="000F06F2"/>
    <w:rsid w:val="000F0B2B"/>
    <w:rsid w:val="000F0BED"/>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6B7"/>
    <w:rsid w:val="0010188A"/>
    <w:rsid w:val="00102A8B"/>
    <w:rsid w:val="00102E1D"/>
    <w:rsid w:val="00103073"/>
    <w:rsid w:val="0010360C"/>
    <w:rsid w:val="00103975"/>
    <w:rsid w:val="001039C8"/>
    <w:rsid w:val="001044A3"/>
    <w:rsid w:val="00104EAD"/>
    <w:rsid w:val="001052A2"/>
    <w:rsid w:val="00105DA1"/>
    <w:rsid w:val="00105F27"/>
    <w:rsid w:val="00106C57"/>
    <w:rsid w:val="00110481"/>
    <w:rsid w:val="0011056B"/>
    <w:rsid w:val="00110F79"/>
    <w:rsid w:val="00111DC5"/>
    <w:rsid w:val="00111F37"/>
    <w:rsid w:val="00112787"/>
    <w:rsid w:val="001129FD"/>
    <w:rsid w:val="00114523"/>
    <w:rsid w:val="0011475A"/>
    <w:rsid w:val="001150C6"/>
    <w:rsid w:val="00115835"/>
    <w:rsid w:val="001162E4"/>
    <w:rsid w:val="001162F1"/>
    <w:rsid w:val="00116504"/>
    <w:rsid w:val="0011666A"/>
    <w:rsid w:val="001166A4"/>
    <w:rsid w:val="0011715D"/>
    <w:rsid w:val="001171D4"/>
    <w:rsid w:val="00121805"/>
    <w:rsid w:val="0012188B"/>
    <w:rsid w:val="00125133"/>
    <w:rsid w:val="001256CC"/>
    <w:rsid w:val="00127756"/>
    <w:rsid w:val="001317A9"/>
    <w:rsid w:val="00131CE6"/>
    <w:rsid w:val="001323CB"/>
    <w:rsid w:val="001324D8"/>
    <w:rsid w:val="001326BF"/>
    <w:rsid w:val="001338FF"/>
    <w:rsid w:val="00133B33"/>
    <w:rsid w:val="001341B1"/>
    <w:rsid w:val="00135551"/>
    <w:rsid w:val="001362AC"/>
    <w:rsid w:val="001373C5"/>
    <w:rsid w:val="00137508"/>
    <w:rsid w:val="0014010F"/>
    <w:rsid w:val="001406F3"/>
    <w:rsid w:val="00141288"/>
    <w:rsid w:val="00141462"/>
    <w:rsid w:val="001418B1"/>
    <w:rsid w:val="00142A85"/>
    <w:rsid w:val="00142AFD"/>
    <w:rsid w:val="00144592"/>
    <w:rsid w:val="001448F6"/>
    <w:rsid w:val="00145915"/>
    <w:rsid w:val="00145B3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68DE"/>
    <w:rsid w:val="00166E79"/>
    <w:rsid w:val="00167582"/>
    <w:rsid w:val="00167991"/>
    <w:rsid w:val="00171D74"/>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650A"/>
    <w:rsid w:val="00187700"/>
    <w:rsid w:val="00187CFE"/>
    <w:rsid w:val="00187DC7"/>
    <w:rsid w:val="001908E8"/>
    <w:rsid w:val="0019135E"/>
    <w:rsid w:val="00191975"/>
    <w:rsid w:val="00191998"/>
    <w:rsid w:val="00191B88"/>
    <w:rsid w:val="0019424F"/>
    <w:rsid w:val="001956BC"/>
    <w:rsid w:val="00195E70"/>
    <w:rsid w:val="00196E7E"/>
    <w:rsid w:val="00197493"/>
    <w:rsid w:val="001A13E9"/>
    <w:rsid w:val="001A18C6"/>
    <w:rsid w:val="001A1941"/>
    <w:rsid w:val="001A2A5C"/>
    <w:rsid w:val="001A6626"/>
    <w:rsid w:val="001A6D20"/>
    <w:rsid w:val="001A784C"/>
    <w:rsid w:val="001B003A"/>
    <w:rsid w:val="001B063D"/>
    <w:rsid w:val="001B0750"/>
    <w:rsid w:val="001B1459"/>
    <w:rsid w:val="001B1528"/>
    <w:rsid w:val="001B1A7D"/>
    <w:rsid w:val="001B23AB"/>
    <w:rsid w:val="001B2950"/>
    <w:rsid w:val="001B2EC6"/>
    <w:rsid w:val="001B2F8D"/>
    <w:rsid w:val="001B3190"/>
    <w:rsid w:val="001B338B"/>
    <w:rsid w:val="001B377A"/>
    <w:rsid w:val="001B3E43"/>
    <w:rsid w:val="001B489F"/>
    <w:rsid w:val="001B4E06"/>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6271"/>
    <w:rsid w:val="001C7EB7"/>
    <w:rsid w:val="001D005F"/>
    <w:rsid w:val="001D00EF"/>
    <w:rsid w:val="001D0589"/>
    <w:rsid w:val="001D0BC5"/>
    <w:rsid w:val="001D13D6"/>
    <w:rsid w:val="001D1444"/>
    <w:rsid w:val="001D17CA"/>
    <w:rsid w:val="001D19C4"/>
    <w:rsid w:val="001D3DBC"/>
    <w:rsid w:val="001D48D2"/>
    <w:rsid w:val="001D5996"/>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55F2"/>
    <w:rsid w:val="001F63BC"/>
    <w:rsid w:val="001F6C33"/>
    <w:rsid w:val="001F70EE"/>
    <w:rsid w:val="001F7412"/>
    <w:rsid w:val="00201CC1"/>
    <w:rsid w:val="00202A3A"/>
    <w:rsid w:val="002039C2"/>
    <w:rsid w:val="00203D78"/>
    <w:rsid w:val="002043C6"/>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AB2"/>
    <w:rsid w:val="00225E70"/>
    <w:rsid w:val="0022655C"/>
    <w:rsid w:val="00226769"/>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1BA"/>
    <w:rsid w:val="00245248"/>
    <w:rsid w:val="002467C6"/>
    <w:rsid w:val="00246EC7"/>
    <w:rsid w:val="00247F06"/>
    <w:rsid w:val="00247F85"/>
    <w:rsid w:val="002503A4"/>
    <w:rsid w:val="00254224"/>
    <w:rsid w:val="002545D0"/>
    <w:rsid w:val="00255487"/>
    <w:rsid w:val="00255803"/>
    <w:rsid w:val="00256C4E"/>
    <w:rsid w:val="00257094"/>
    <w:rsid w:val="00257B09"/>
    <w:rsid w:val="00261361"/>
    <w:rsid w:val="002615B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5437"/>
    <w:rsid w:val="00295A70"/>
    <w:rsid w:val="00295F0C"/>
    <w:rsid w:val="00296D49"/>
    <w:rsid w:val="00297B5C"/>
    <w:rsid w:val="002A0715"/>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C0944"/>
    <w:rsid w:val="002C0E05"/>
    <w:rsid w:val="002C1AA5"/>
    <w:rsid w:val="002C1E02"/>
    <w:rsid w:val="002C214F"/>
    <w:rsid w:val="002C27FA"/>
    <w:rsid w:val="002C356A"/>
    <w:rsid w:val="002C3BE8"/>
    <w:rsid w:val="002C4EC6"/>
    <w:rsid w:val="002C4F28"/>
    <w:rsid w:val="002C6694"/>
    <w:rsid w:val="002C66AF"/>
    <w:rsid w:val="002C7BC1"/>
    <w:rsid w:val="002C7CD9"/>
    <w:rsid w:val="002C7FC9"/>
    <w:rsid w:val="002D1313"/>
    <w:rsid w:val="002D1A9D"/>
    <w:rsid w:val="002D22D1"/>
    <w:rsid w:val="002D264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C8"/>
    <w:rsid w:val="003037F3"/>
    <w:rsid w:val="003039BB"/>
    <w:rsid w:val="00303CEF"/>
    <w:rsid w:val="0030431F"/>
    <w:rsid w:val="00304500"/>
    <w:rsid w:val="00305023"/>
    <w:rsid w:val="00305402"/>
    <w:rsid w:val="003065C3"/>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944"/>
    <w:rsid w:val="00322C07"/>
    <w:rsid w:val="003232F0"/>
    <w:rsid w:val="00323F34"/>
    <w:rsid w:val="003245DB"/>
    <w:rsid w:val="00325082"/>
    <w:rsid w:val="0032551A"/>
    <w:rsid w:val="00326635"/>
    <w:rsid w:val="0032682B"/>
    <w:rsid w:val="00327344"/>
    <w:rsid w:val="0033237A"/>
    <w:rsid w:val="00333001"/>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7637"/>
    <w:rsid w:val="00347C58"/>
    <w:rsid w:val="0035003B"/>
    <w:rsid w:val="003507AF"/>
    <w:rsid w:val="00350CD3"/>
    <w:rsid w:val="003517E1"/>
    <w:rsid w:val="003529DB"/>
    <w:rsid w:val="00352E9C"/>
    <w:rsid w:val="003530CE"/>
    <w:rsid w:val="00353276"/>
    <w:rsid w:val="003545F5"/>
    <w:rsid w:val="00354CC7"/>
    <w:rsid w:val="003555E4"/>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041"/>
    <w:rsid w:val="00366487"/>
    <w:rsid w:val="0036677F"/>
    <w:rsid w:val="00366E7D"/>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37B"/>
    <w:rsid w:val="003773F6"/>
    <w:rsid w:val="00377472"/>
    <w:rsid w:val="0037748D"/>
    <w:rsid w:val="0038054A"/>
    <w:rsid w:val="00381DBF"/>
    <w:rsid w:val="00382E0B"/>
    <w:rsid w:val="0038373E"/>
    <w:rsid w:val="00383AE0"/>
    <w:rsid w:val="00383E29"/>
    <w:rsid w:val="003846AB"/>
    <w:rsid w:val="00385889"/>
    <w:rsid w:val="00386AD3"/>
    <w:rsid w:val="0038706B"/>
    <w:rsid w:val="003911BC"/>
    <w:rsid w:val="003922CF"/>
    <w:rsid w:val="00392BFA"/>
    <w:rsid w:val="00392D7C"/>
    <w:rsid w:val="00394134"/>
    <w:rsid w:val="00395376"/>
    <w:rsid w:val="003957C9"/>
    <w:rsid w:val="00395BC3"/>
    <w:rsid w:val="003961B1"/>
    <w:rsid w:val="003963FC"/>
    <w:rsid w:val="0039657E"/>
    <w:rsid w:val="003967F8"/>
    <w:rsid w:val="003A3DA6"/>
    <w:rsid w:val="003A4CE1"/>
    <w:rsid w:val="003A4DEE"/>
    <w:rsid w:val="003A5DAF"/>
    <w:rsid w:val="003A5E2A"/>
    <w:rsid w:val="003A61CF"/>
    <w:rsid w:val="003A6214"/>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A74"/>
    <w:rsid w:val="003C3C51"/>
    <w:rsid w:val="003C42BB"/>
    <w:rsid w:val="003C54B4"/>
    <w:rsid w:val="003C5E83"/>
    <w:rsid w:val="003C64B7"/>
    <w:rsid w:val="003C733C"/>
    <w:rsid w:val="003C7459"/>
    <w:rsid w:val="003C7F9D"/>
    <w:rsid w:val="003D00CF"/>
    <w:rsid w:val="003D0ECE"/>
    <w:rsid w:val="003D259D"/>
    <w:rsid w:val="003D4C8F"/>
    <w:rsid w:val="003D5327"/>
    <w:rsid w:val="003D5F03"/>
    <w:rsid w:val="003D753E"/>
    <w:rsid w:val="003D7665"/>
    <w:rsid w:val="003E04DC"/>
    <w:rsid w:val="003E0C3C"/>
    <w:rsid w:val="003E1959"/>
    <w:rsid w:val="003E33CF"/>
    <w:rsid w:val="003E4C85"/>
    <w:rsid w:val="003E4D0D"/>
    <w:rsid w:val="003E577F"/>
    <w:rsid w:val="003E58EB"/>
    <w:rsid w:val="003E67CD"/>
    <w:rsid w:val="003E6C5E"/>
    <w:rsid w:val="003E7C82"/>
    <w:rsid w:val="003F0651"/>
    <w:rsid w:val="003F0A71"/>
    <w:rsid w:val="003F0B06"/>
    <w:rsid w:val="003F3E56"/>
    <w:rsid w:val="003F4D98"/>
    <w:rsid w:val="003F580D"/>
    <w:rsid w:val="003F5DE0"/>
    <w:rsid w:val="003F5ED2"/>
    <w:rsid w:val="003F6265"/>
    <w:rsid w:val="003F6350"/>
    <w:rsid w:val="003F6710"/>
    <w:rsid w:val="003F6FA2"/>
    <w:rsid w:val="003F78D2"/>
    <w:rsid w:val="003F79B2"/>
    <w:rsid w:val="004014F2"/>
    <w:rsid w:val="004026B2"/>
    <w:rsid w:val="00402F29"/>
    <w:rsid w:val="004033C5"/>
    <w:rsid w:val="00403714"/>
    <w:rsid w:val="00404383"/>
    <w:rsid w:val="00404FA1"/>
    <w:rsid w:val="004051AA"/>
    <w:rsid w:val="00406830"/>
    <w:rsid w:val="00406874"/>
    <w:rsid w:val="00406BA8"/>
    <w:rsid w:val="00406DA4"/>
    <w:rsid w:val="004076C0"/>
    <w:rsid w:val="004101AD"/>
    <w:rsid w:val="0041078A"/>
    <w:rsid w:val="00411CB1"/>
    <w:rsid w:val="004128BB"/>
    <w:rsid w:val="00412EAA"/>
    <w:rsid w:val="0041374B"/>
    <w:rsid w:val="004139B5"/>
    <w:rsid w:val="00415367"/>
    <w:rsid w:val="004154B4"/>
    <w:rsid w:val="00415980"/>
    <w:rsid w:val="0042026F"/>
    <w:rsid w:val="00420A9D"/>
    <w:rsid w:val="00420CE7"/>
    <w:rsid w:val="00421042"/>
    <w:rsid w:val="00421430"/>
    <w:rsid w:val="004221DB"/>
    <w:rsid w:val="00424120"/>
    <w:rsid w:val="0042589B"/>
    <w:rsid w:val="004270B2"/>
    <w:rsid w:val="00427942"/>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97D"/>
    <w:rsid w:val="00450ACB"/>
    <w:rsid w:val="00450B05"/>
    <w:rsid w:val="00450B47"/>
    <w:rsid w:val="0045146F"/>
    <w:rsid w:val="00451789"/>
    <w:rsid w:val="00451926"/>
    <w:rsid w:val="00452412"/>
    <w:rsid w:val="00452850"/>
    <w:rsid w:val="00454177"/>
    <w:rsid w:val="00454F0F"/>
    <w:rsid w:val="004560F4"/>
    <w:rsid w:val="0045641B"/>
    <w:rsid w:val="0045661E"/>
    <w:rsid w:val="004568FE"/>
    <w:rsid w:val="00456FE2"/>
    <w:rsid w:val="004571BE"/>
    <w:rsid w:val="004572F1"/>
    <w:rsid w:val="00460BE0"/>
    <w:rsid w:val="00460FDB"/>
    <w:rsid w:val="00462AA3"/>
    <w:rsid w:val="0046461E"/>
    <w:rsid w:val="00466795"/>
    <w:rsid w:val="00466DD7"/>
    <w:rsid w:val="004673EA"/>
    <w:rsid w:val="00467A00"/>
    <w:rsid w:val="00467B83"/>
    <w:rsid w:val="00470074"/>
    <w:rsid w:val="00470228"/>
    <w:rsid w:val="00471177"/>
    <w:rsid w:val="00471F43"/>
    <w:rsid w:val="004722B8"/>
    <w:rsid w:val="00474128"/>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DBF"/>
    <w:rsid w:val="004940DD"/>
    <w:rsid w:val="004940F9"/>
    <w:rsid w:val="00495AF6"/>
    <w:rsid w:val="00496A45"/>
    <w:rsid w:val="004970CA"/>
    <w:rsid w:val="004970E6"/>
    <w:rsid w:val="004A0D3C"/>
    <w:rsid w:val="004A0DEF"/>
    <w:rsid w:val="004A15F9"/>
    <w:rsid w:val="004A22D9"/>
    <w:rsid w:val="004A2523"/>
    <w:rsid w:val="004A349C"/>
    <w:rsid w:val="004A51FA"/>
    <w:rsid w:val="004A6694"/>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479"/>
    <w:rsid w:val="004E5781"/>
    <w:rsid w:val="004E5B57"/>
    <w:rsid w:val="004E5C59"/>
    <w:rsid w:val="004E5F98"/>
    <w:rsid w:val="004E73EA"/>
    <w:rsid w:val="004E7C37"/>
    <w:rsid w:val="004F1243"/>
    <w:rsid w:val="004F2C3E"/>
    <w:rsid w:val="004F30E1"/>
    <w:rsid w:val="004F4280"/>
    <w:rsid w:val="004F4468"/>
    <w:rsid w:val="004F4F33"/>
    <w:rsid w:val="004F5304"/>
    <w:rsid w:val="004F5CA3"/>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BDA"/>
    <w:rsid w:val="00522C6D"/>
    <w:rsid w:val="00522DBF"/>
    <w:rsid w:val="005272D6"/>
    <w:rsid w:val="00527329"/>
    <w:rsid w:val="00531662"/>
    <w:rsid w:val="005317E5"/>
    <w:rsid w:val="00531D43"/>
    <w:rsid w:val="00531EAC"/>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11F1"/>
    <w:rsid w:val="005517BB"/>
    <w:rsid w:val="005518FE"/>
    <w:rsid w:val="00551962"/>
    <w:rsid w:val="00551B3D"/>
    <w:rsid w:val="00552CDB"/>
    <w:rsid w:val="00552D55"/>
    <w:rsid w:val="0055336A"/>
    <w:rsid w:val="005534CA"/>
    <w:rsid w:val="0055391C"/>
    <w:rsid w:val="00554459"/>
    <w:rsid w:val="005548C5"/>
    <w:rsid w:val="00554A75"/>
    <w:rsid w:val="00555488"/>
    <w:rsid w:val="005554B9"/>
    <w:rsid w:val="005556B8"/>
    <w:rsid w:val="00555BA6"/>
    <w:rsid w:val="00556B43"/>
    <w:rsid w:val="005608AC"/>
    <w:rsid w:val="0056188C"/>
    <w:rsid w:val="00564811"/>
    <w:rsid w:val="00564E98"/>
    <w:rsid w:val="00565796"/>
    <w:rsid w:val="00565AFE"/>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9F1"/>
    <w:rsid w:val="00575AE7"/>
    <w:rsid w:val="00575D65"/>
    <w:rsid w:val="00576599"/>
    <w:rsid w:val="0057687A"/>
    <w:rsid w:val="00577781"/>
    <w:rsid w:val="00577EE4"/>
    <w:rsid w:val="00582349"/>
    <w:rsid w:val="005828CA"/>
    <w:rsid w:val="00582FAA"/>
    <w:rsid w:val="005832CA"/>
    <w:rsid w:val="00583C0D"/>
    <w:rsid w:val="005842BC"/>
    <w:rsid w:val="00584643"/>
    <w:rsid w:val="0058478A"/>
    <w:rsid w:val="00584AAE"/>
    <w:rsid w:val="005851AE"/>
    <w:rsid w:val="005856AA"/>
    <w:rsid w:val="00586101"/>
    <w:rsid w:val="00586AC5"/>
    <w:rsid w:val="00586B3C"/>
    <w:rsid w:val="005877BE"/>
    <w:rsid w:val="00590E5D"/>
    <w:rsid w:val="005913CF"/>
    <w:rsid w:val="0059193C"/>
    <w:rsid w:val="00592EE3"/>
    <w:rsid w:val="00594164"/>
    <w:rsid w:val="00594221"/>
    <w:rsid w:val="0059456F"/>
    <w:rsid w:val="005948EF"/>
    <w:rsid w:val="00594D5E"/>
    <w:rsid w:val="00594E06"/>
    <w:rsid w:val="005957EF"/>
    <w:rsid w:val="00595ADA"/>
    <w:rsid w:val="00596089"/>
    <w:rsid w:val="0059752E"/>
    <w:rsid w:val="00597628"/>
    <w:rsid w:val="00597810"/>
    <w:rsid w:val="005A096E"/>
    <w:rsid w:val="005A162A"/>
    <w:rsid w:val="005A17CE"/>
    <w:rsid w:val="005A1C64"/>
    <w:rsid w:val="005A20FD"/>
    <w:rsid w:val="005A2DA0"/>
    <w:rsid w:val="005A3F2A"/>
    <w:rsid w:val="005A439B"/>
    <w:rsid w:val="005A4DA4"/>
    <w:rsid w:val="005A537B"/>
    <w:rsid w:val="005A629E"/>
    <w:rsid w:val="005A6371"/>
    <w:rsid w:val="005A7051"/>
    <w:rsid w:val="005A7853"/>
    <w:rsid w:val="005A7E6F"/>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92"/>
    <w:rsid w:val="005D54DD"/>
    <w:rsid w:val="005D5650"/>
    <w:rsid w:val="005D6026"/>
    <w:rsid w:val="005D6043"/>
    <w:rsid w:val="005D6F3E"/>
    <w:rsid w:val="005E05E3"/>
    <w:rsid w:val="005E08CE"/>
    <w:rsid w:val="005E184F"/>
    <w:rsid w:val="005E22A2"/>
    <w:rsid w:val="005E241B"/>
    <w:rsid w:val="005E3D27"/>
    <w:rsid w:val="005E3D65"/>
    <w:rsid w:val="005E441C"/>
    <w:rsid w:val="005E4E03"/>
    <w:rsid w:val="005E57BB"/>
    <w:rsid w:val="005E5CF5"/>
    <w:rsid w:val="005E7D57"/>
    <w:rsid w:val="005F2D18"/>
    <w:rsid w:val="005F2D5A"/>
    <w:rsid w:val="005F41FC"/>
    <w:rsid w:val="005F4567"/>
    <w:rsid w:val="005F5286"/>
    <w:rsid w:val="005F5DB6"/>
    <w:rsid w:val="005F6C49"/>
    <w:rsid w:val="005F6F87"/>
    <w:rsid w:val="005F74F8"/>
    <w:rsid w:val="006013FA"/>
    <w:rsid w:val="006015A2"/>
    <w:rsid w:val="00601A5F"/>
    <w:rsid w:val="00603519"/>
    <w:rsid w:val="00604147"/>
    <w:rsid w:val="00604440"/>
    <w:rsid w:val="006046E9"/>
    <w:rsid w:val="00606B14"/>
    <w:rsid w:val="00606FCE"/>
    <w:rsid w:val="00607E12"/>
    <w:rsid w:val="0061103B"/>
    <w:rsid w:val="0061126F"/>
    <w:rsid w:val="00611462"/>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F7E"/>
    <w:rsid w:val="0063535F"/>
    <w:rsid w:val="0063536A"/>
    <w:rsid w:val="006354DB"/>
    <w:rsid w:val="00635755"/>
    <w:rsid w:val="00635F4C"/>
    <w:rsid w:val="00637152"/>
    <w:rsid w:val="00640479"/>
    <w:rsid w:val="00641271"/>
    <w:rsid w:val="006432AC"/>
    <w:rsid w:val="006444ED"/>
    <w:rsid w:val="006449C3"/>
    <w:rsid w:val="00645C58"/>
    <w:rsid w:val="00646D82"/>
    <w:rsid w:val="00646EB7"/>
    <w:rsid w:val="00650666"/>
    <w:rsid w:val="0065248F"/>
    <w:rsid w:val="00652AE0"/>
    <w:rsid w:val="00652C12"/>
    <w:rsid w:val="00652E6C"/>
    <w:rsid w:val="00653BBA"/>
    <w:rsid w:val="00654264"/>
    <w:rsid w:val="0065530D"/>
    <w:rsid w:val="0065550E"/>
    <w:rsid w:val="00655B0A"/>
    <w:rsid w:val="00655D6E"/>
    <w:rsid w:val="006561FE"/>
    <w:rsid w:val="0065628A"/>
    <w:rsid w:val="00656840"/>
    <w:rsid w:val="006570C3"/>
    <w:rsid w:val="006576D3"/>
    <w:rsid w:val="00660937"/>
    <w:rsid w:val="00660A6E"/>
    <w:rsid w:val="00660BD4"/>
    <w:rsid w:val="006610B9"/>
    <w:rsid w:val="006613C9"/>
    <w:rsid w:val="00661E9C"/>
    <w:rsid w:val="00662136"/>
    <w:rsid w:val="0066251A"/>
    <w:rsid w:val="00662AA9"/>
    <w:rsid w:val="00663266"/>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6CE"/>
    <w:rsid w:val="006A4647"/>
    <w:rsid w:val="006A5F1F"/>
    <w:rsid w:val="006A6634"/>
    <w:rsid w:val="006A715D"/>
    <w:rsid w:val="006B073E"/>
    <w:rsid w:val="006B1203"/>
    <w:rsid w:val="006B1A6E"/>
    <w:rsid w:val="006B1E17"/>
    <w:rsid w:val="006B1F65"/>
    <w:rsid w:val="006B20F1"/>
    <w:rsid w:val="006B274B"/>
    <w:rsid w:val="006B376B"/>
    <w:rsid w:val="006B378A"/>
    <w:rsid w:val="006B3C09"/>
    <w:rsid w:val="006B4266"/>
    <w:rsid w:val="006B49DC"/>
    <w:rsid w:val="006B6B0A"/>
    <w:rsid w:val="006B7A7E"/>
    <w:rsid w:val="006C013A"/>
    <w:rsid w:val="006C1552"/>
    <w:rsid w:val="006C1973"/>
    <w:rsid w:val="006C1B68"/>
    <w:rsid w:val="006C4138"/>
    <w:rsid w:val="006C4D03"/>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1244"/>
    <w:rsid w:val="006E1677"/>
    <w:rsid w:val="006E3B21"/>
    <w:rsid w:val="006E4343"/>
    <w:rsid w:val="006E53EE"/>
    <w:rsid w:val="006E5EEF"/>
    <w:rsid w:val="006E5EF6"/>
    <w:rsid w:val="006E714B"/>
    <w:rsid w:val="006E7B89"/>
    <w:rsid w:val="006F120D"/>
    <w:rsid w:val="006F1B28"/>
    <w:rsid w:val="006F1BC0"/>
    <w:rsid w:val="006F1C39"/>
    <w:rsid w:val="006F2DEF"/>
    <w:rsid w:val="006F3947"/>
    <w:rsid w:val="006F445D"/>
    <w:rsid w:val="006F46A9"/>
    <w:rsid w:val="006F5163"/>
    <w:rsid w:val="006F5C77"/>
    <w:rsid w:val="006F60EA"/>
    <w:rsid w:val="006F6699"/>
    <w:rsid w:val="006F6723"/>
    <w:rsid w:val="006F6D7C"/>
    <w:rsid w:val="006F7678"/>
    <w:rsid w:val="006F78F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E74"/>
    <w:rsid w:val="00712211"/>
    <w:rsid w:val="007124A6"/>
    <w:rsid w:val="00712B1E"/>
    <w:rsid w:val="007176D2"/>
    <w:rsid w:val="007200A7"/>
    <w:rsid w:val="00720185"/>
    <w:rsid w:val="00720510"/>
    <w:rsid w:val="00720D78"/>
    <w:rsid w:val="00721B96"/>
    <w:rsid w:val="0072282B"/>
    <w:rsid w:val="00723CE9"/>
    <w:rsid w:val="00724E18"/>
    <w:rsid w:val="00725AA0"/>
    <w:rsid w:val="007260F9"/>
    <w:rsid w:val="00726F3B"/>
    <w:rsid w:val="00727455"/>
    <w:rsid w:val="00727660"/>
    <w:rsid w:val="0072767D"/>
    <w:rsid w:val="00727AC3"/>
    <w:rsid w:val="00730B55"/>
    <w:rsid w:val="007315A0"/>
    <w:rsid w:val="00732AB3"/>
    <w:rsid w:val="00734A44"/>
    <w:rsid w:val="00734DA5"/>
    <w:rsid w:val="00735B38"/>
    <w:rsid w:val="007363A0"/>
    <w:rsid w:val="007365C7"/>
    <w:rsid w:val="00736BB5"/>
    <w:rsid w:val="00736FFC"/>
    <w:rsid w:val="00741142"/>
    <w:rsid w:val="00741470"/>
    <w:rsid w:val="00741936"/>
    <w:rsid w:val="00741A53"/>
    <w:rsid w:val="00741C2A"/>
    <w:rsid w:val="00741E1C"/>
    <w:rsid w:val="00743E28"/>
    <w:rsid w:val="00744235"/>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CAE"/>
    <w:rsid w:val="007571B0"/>
    <w:rsid w:val="00757B53"/>
    <w:rsid w:val="0076186B"/>
    <w:rsid w:val="007640D8"/>
    <w:rsid w:val="007642C0"/>
    <w:rsid w:val="00764DA3"/>
    <w:rsid w:val="007652C0"/>
    <w:rsid w:val="00765889"/>
    <w:rsid w:val="00766392"/>
    <w:rsid w:val="0077080A"/>
    <w:rsid w:val="00770BC9"/>
    <w:rsid w:val="0077112D"/>
    <w:rsid w:val="00772881"/>
    <w:rsid w:val="00772F12"/>
    <w:rsid w:val="00773F7F"/>
    <w:rsid w:val="00775034"/>
    <w:rsid w:val="007752AD"/>
    <w:rsid w:val="00775471"/>
    <w:rsid w:val="00776360"/>
    <w:rsid w:val="007770DB"/>
    <w:rsid w:val="007810B0"/>
    <w:rsid w:val="0078110E"/>
    <w:rsid w:val="007814DD"/>
    <w:rsid w:val="007818D1"/>
    <w:rsid w:val="00781FE9"/>
    <w:rsid w:val="00782544"/>
    <w:rsid w:val="00782A3E"/>
    <w:rsid w:val="007830B9"/>
    <w:rsid w:val="00783720"/>
    <w:rsid w:val="007837D5"/>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7497"/>
    <w:rsid w:val="007A126D"/>
    <w:rsid w:val="007A17BC"/>
    <w:rsid w:val="007A1BD0"/>
    <w:rsid w:val="007A1D43"/>
    <w:rsid w:val="007A3F2B"/>
    <w:rsid w:val="007A4659"/>
    <w:rsid w:val="007A4699"/>
    <w:rsid w:val="007A5180"/>
    <w:rsid w:val="007A6902"/>
    <w:rsid w:val="007A6D19"/>
    <w:rsid w:val="007A7BE6"/>
    <w:rsid w:val="007A7E30"/>
    <w:rsid w:val="007B0826"/>
    <w:rsid w:val="007B10E5"/>
    <w:rsid w:val="007B1200"/>
    <w:rsid w:val="007B138F"/>
    <w:rsid w:val="007B1844"/>
    <w:rsid w:val="007B39F9"/>
    <w:rsid w:val="007B3C4B"/>
    <w:rsid w:val="007B3C87"/>
    <w:rsid w:val="007B7572"/>
    <w:rsid w:val="007B7D78"/>
    <w:rsid w:val="007B7FC6"/>
    <w:rsid w:val="007C0469"/>
    <w:rsid w:val="007C1B5C"/>
    <w:rsid w:val="007C1FA9"/>
    <w:rsid w:val="007C2CFE"/>
    <w:rsid w:val="007C3114"/>
    <w:rsid w:val="007C366B"/>
    <w:rsid w:val="007C3F37"/>
    <w:rsid w:val="007C50F3"/>
    <w:rsid w:val="007C5D4D"/>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B97"/>
    <w:rsid w:val="007D75F9"/>
    <w:rsid w:val="007E01F4"/>
    <w:rsid w:val="007E063F"/>
    <w:rsid w:val="007E0A43"/>
    <w:rsid w:val="007E176A"/>
    <w:rsid w:val="007E1803"/>
    <w:rsid w:val="007E1E31"/>
    <w:rsid w:val="007E38BB"/>
    <w:rsid w:val="007E38DD"/>
    <w:rsid w:val="007E3FA4"/>
    <w:rsid w:val="007E45A1"/>
    <w:rsid w:val="007E50B6"/>
    <w:rsid w:val="007E5F77"/>
    <w:rsid w:val="007E6B2C"/>
    <w:rsid w:val="007E7E56"/>
    <w:rsid w:val="007F00F7"/>
    <w:rsid w:val="007F0407"/>
    <w:rsid w:val="007F0B46"/>
    <w:rsid w:val="007F0E90"/>
    <w:rsid w:val="007F26DD"/>
    <w:rsid w:val="007F28F4"/>
    <w:rsid w:val="007F2A9A"/>
    <w:rsid w:val="007F2DE1"/>
    <w:rsid w:val="007F2F3E"/>
    <w:rsid w:val="007F3085"/>
    <w:rsid w:val="007F4100"/>
    <w:rsid w:val="007F4793"/>
    <w:rsid w:val="007F595E"/>
    <w:rsid w:val="007F70D0"/>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2ED2"/>
    <w:rsid w:val="00812EE0"/>
    <w:rsid w:val="00813637"/>
    <w:rsid w:val="00813E59"/>
    <w:rsid w:val="0081428F"/>
    <w:rsid w:val="00815CA7"/>
    <w:rsid w:val="00815F06"/>
    <w:rsid w:val="00815F37"/>
    <w:rsid w:val="00816DB3"/>
    <w:rsid w:val="0081739E"/>
    <w:rsid w:val="00817653"/>
    <w:rsid w:val="00821C3A"/>
    <w:rsid w:val="00821FF9"/>
    <w:rsid w:val="00823080"/>
    <w:rsid w:val="0082322F"/>
    <w:rsid w:val="0082378D"/>
    <w:rsid w:val="00823C58"/>
    <w:rsid w:val="00824205"/>
    <w:rsid w:val="00824373"/>
    <w:rsid w:val="00824973"/>
    <w:rsid w:val="00826618"/>
    <w:rsid w:val="008311FE"/>
    <w:rsid w:val="008318BF"/>
    <w:rsid w:val="008323F7"/>
    <w:rsid w:val="00832628"/>
    <w:rsid w:val="0083371D"/>
    <w:rsid w:val="00833846"/>
    <w:rsid w:val="00833D06"/>
    <w:rsid w:val="00836B09"/>
    <w:rsid w:val="00837313"/>
    <w:rsid w:val="00837BF3"/>
    <w:rsid w:val="00841257"/>
    <w:rsid w:val="0084146B"/>
    <w:rsid w:val="00842C52"/>
    <w:rsid w:val="008430D8"/>
    <w:rsid w:val="00843DCE"/>
    <w:rsid w:val="008454C1"/>
    <w:rsid w:val="00846591"/>
    <w:rsid w:val="00846F15"/>
    <w:rsid w:val="008478BF"/>
    <w:rsid w:val="0084791C"/>
    <w:rsid w:val="00847BD9"/>
    <w:rsid w:val="00850765"/>
    <w:rsid w:val="00851074"/>
    <w:rsid w:val="00851FD3"/>
    <w:rsid w:val="00852A40"/>
    <w:rsid w:val="00852E47"/>
    <w:rsid w:val="008545DD"/>
    <w:rsid w:val="00856900"/>
    <w:rsid w:val="00857F37"/>
    <w:rsid w:val="00857F9A"/>
    <w:rsid w:val="008602E6"/>
    <w:rsid w:val="008614D7"/>
    <w:rsid w:val="008620AE"/>
    <w:rsid w:val="00862192"/>
    <w:rsid w:val="00862B42"/>
    <w:rsid w:val="00862C45"/>
    <w:rsid w:val="00863D1C"/>
    <w:rsid w:val="0086419E"/>
    <w:rsid w:val="008704D4"/>
    <w:rsid w:val="008726AF"/>
    <w:rsid w:val="00872E30"/>
    <w:rsid w:val="00873048"/>
    <w:rsid w:val="0087310A"/>
    <w:rsid w:val="00873DB1"/>
    <w:rsid w:val="00875305"/>
    <w:rsid w:val="00876AE7"/>
    <w:rsid w:val="008771ED"/>
    <w:rsid w:val="00877DAF"/>
    <w:rsid w:val="00880919"/>
    <w:rsid w:val="00880B37"/>
    <w:rsid w:val="0088108D"/>
    <w:rsid w:val="008811F3"/>
    <w:rsid w:val="0088131D"/>
    <w:rsid w:val="0088173C"/>
    <w:rsid w:val="0088313B"/>
    <w:rsid w:val="00884ED4"/>
    <w:rsid w:val="008854DE"/>
    <w:rsid w:val="00885FF0"/>
    <w:rsid w:val="00886BC6"/>
    <w:rsid w:val="00886DE0"/>
    <w:rsid w:val="008904D4"/>
    <w:rsid w:val="0089097C"/>
    <w:rsid w:val="00892267"/>
    <w:rsid w:val="00893ECE"/>
    <w:rsid w:val="00894941"/>
    <w:rsid w:val="00895024"/>
    <w:rsid w:val="0089655A"/>
    <w:rsid w:val="00896B60"/>
    <w:rsid w:val="008A09B9"/>
    <w:rsid w:val="008A15DD"/>
    <w:rsid w:val="008A215A"/>
    <w:rsid w:val="008A2B56"/>
    <w:rsid w:val="008A2C0C"/>
    <w:rsid w:val="008A356C"/>
    <w:rsid w:val="008A394C"/>
    <w:rsid w:val="008A3CE2"/>
    <w:rsid w:val="008A4A5D"/>
    <w:rsid w:val="008A5844"/>
    <w:rsid w:val="008A6D69"/>
    <w:rsid w:val="008B04EA"/>
    <w:rsid w:val="008B1AB8"/>
    <w:rsid w:val="008B1DE9"/>
    <w:rsid w:val="008B1E19"/>
    <w:rsid w:val="008B233A"/>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B17"/>
    <w:rsid w:val="008C247F"/>
    <w:rsid w:val="008C27EC"/>
    <w:rsid w:val="008C28DA"/>
    <w:rsid w:val="008C31FB"/>
    <w:rsid w:val="008C394E"/>
    <w:rsid w:val="008C3B5E"/>
    <w:rsid w:val="008C3CFD"/>
    <w:rsid w:val="008C3E42"/>
    <w:rsid w:val="008C4121"/>
    <w:rsid w:val="008C543C"/>
    <w:rsid w:val="008C5714"/>
    <w:rsid w:val="008C5AAE"/>
    <w:rsid w:val="008C664B"/>
    <w:rsid w:val="008D0A4E"/>
    <w:rsid w:val="008D0A9A"/>
    <w:rsid w:val="008D1311"/>
    <w:rsid w:val="008D1648"/>
    <w:rsid w:val="008D29FF"/>
    <w:rsid w:val="008D2B01"/>
    <w:rsid w:val="008D2C94"/>
    <w:rsid w:val="008D3304"/>
    <w:rsid w:val="008D3954"/>
    <w:rsid w:val="008D5324"/>
    <w:rsid w:val="008D5D25"/>
    <w:rsid w:val="008D63B5"/>
    <w:rsid w:val="008D6F51"/>
    <w:rsid w:val="008D798B"/>
    <w:rsid w:val="008E0121"/>
    <w:rsid w:val="008E12AD"/>
    <w:rsid w:val="008E1D2E"/>
    <w:rsid w:val="008E57A2"/>
    <w:rsid w:val="008E5E48"/>
    <w:rsid w:val="008E6FAF"/>
    <w:rsid w:val="008F045E"/>
    <w:rsid w:val="008F0EA8"/>
    <w:rsid w:val="008F2475"/>
    <w:rsid w:val="008F2B35"/>
    <w:rsid w:val="008F2F33"/>
    <w:rsid w:val="008F3740"/>
    <w:rsid w:val="008F3C85"/>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1E0A"/>
    <w:rsid w:val="00902753"/>
    <w:rsid w:val="009027CB"/>
    <w:rsid w:val="009033AB"/>
    <w:rsid w:val="00903C3A"/>
    <w:rsid w:val="00904650"/>
    <w:rsid w:val="00905513"/>
    <w:rsid w:val="00905B61"/>
    <w:rsid w:val="0090668B"/>
    <w:rsid w:val="00907197"/>
    <w:rsid w:val="00907673"/>
    <w:rsid w:val="009110AA"/>
    <w:rsid w:val="0091147E"/>
    <w:rsid w:val="00911D64"/>
    <w:rsid w:val="0091228C"/>
    <w:rsid w:val="009134C5"/>
    <w:rsid w:val="009138DE"/>
    <w:rsid w:val="00913C2C"/>
    <w:rsid w:val="00913F13"/>
    <w:rsid w:val="00914E42"/>
    <w:rsid w:val="009151FA"/>
    <w:rsid w:val="009157D7"/>
    <w:rsid w:val="0091672F"/>
    <w:rsid w:val="00916E1C"/>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B74"/>
    <w:rsid w:val="00935D3F"/>
    <w:rsid w:val="00936B90"/>
    <w:rsid w:val="00936F98"/>
    <w:rsid w:val="0093792D"/>
    <w:rsid w:val="00940663"/>
    <w:rsid w:val="00940849"/>
    <w:rsid w:val="00940E83"/>
    <w:rsid w:val="00941075"/>
    <w:rsid w:val="00941AC1"/>
    <w:rsid w:val="00942067"/>
    <w:rsid w:val="009428E0"/>
    <w:rsid w:val="00943468"/>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5180"/>
    <w:rsid w:val="00955958"/>
    <w:rsid w:val="00956229"/>
    <w:rsid w:val="0095673F"/>
    <w:rsid w:val="00957164"/>
    <w:rsid w:val="009603E8"/>
    <w:rsid w:val="0096040B"/>
    <w:rsid w:val="009618C5"/>
    <w:rsid w:val="00961A8B"/>
    <w:rsid w:val="00961B50"/>
    <w:rsid w:val="00961DF0"/>
    <w:rsid w:val="0096208F"/>
    <w:rsid w:val="00962958"/>
    <w:rsid w:val="00962C4E"/>
    <w:rsid w:val="00962FF1"/>
    <w:rsid w:val="00963C65"/>
    <w:rsid w:val="00964CB1"/>
    <w:rsid w:val="0096531B"/>
    <w:rsid w:val="009658A2"/>
    <w:rsid w:val="0096658C"/>
    <w:rsid w:val="00967A02"/>
    <w:rsid w:val="00967AE6"/>
    <w:rsid w:val="00967CD0"/>
    <w:rsid w:val="00971B3D"/>
    <w:rsid w:val="009721A7"/>
    <w:rsid w:val="009723AB"/>
    <w:rsid w:val="00974528"/>
    <w:rsid w:val="00974563"/>
    <w:rsid w:val="00975295"/>
    <w:rsid w:val="009753BB"/>
    <w:rsid w:val="00975BA5"/>
    <w:rsid w:val="00975C1E"/>
    <w:rsid w:val="009776D3"/>
    <w:rsid w:val="00977D2B"/>
    <w:rsid w:val="009800A9"/>
    <w:rsid w:val="009801A0"/>
    <w:rsid w:val="009802A0"/>
    <w:rsid w:val="0098084C"/>
    <w:rsid w:val="00980EEF"/>
    <w:rsid w:val="0098149B"/>
    <w:rsid w:val="00981F9E"/>
    <w:rsid w:val="00982368"/>
    <w:rsid w:val="009823EE"/>
    <w:rsid w:val="00982432"/>
    <w:rsid w:val="00982AC2"/>
    <w:rsid w:val="009838A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7724"/>
    <w:rsid w:val="009A0907"/>
    <w:rsid w:val="009A1488"/>
    <w:rsid w:val="009A1880"/>
    <w:rsid w:val="009A1B27"/>
    <w:rsid w:val="009A24C1"/>
    <w:rsid w:val="009A29E7"/>
    <w:rsid w:val="009A2A68"/>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7D"/>
    <w:rsid w:val="00A00D96"/>
    <w:rsid w:val="00A03545"/>
    <w:rsid w:val="00A03925"/>
    <w:rsid w:val="00A04E18"/>
    <w:rsid w:val="00A04EDC"/>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2054F"/>
    <w:rsid w:val="00A2197B"/>
    <w:rsid w:val="00A22D26"/>
    <w:rsid w:val="00A238FA"/>
    <w:rsid w:val="00A23B26"/>
    <w:rsid w:val="00A23BA3"/>
    <w:rsid w:val="00A23FDA"/>
    <w:rsid w:val="00A24177"/>
    <w:rsid w:val="00A2454C"/>
    <w:rsid w:val="00A2558F"/>
    <w:rsid w:val="00A300E6"/>
    <w:rsid w:val="00A30226"/>
    <w:rsid w:val="00A302E6"/>
    <w:rsid w:val="00A308E2"/>
    <w:rsid w:val="00A31585"/>
    <w:rsid w:val="00A31828"/>
    <w:rsid w:val="00A31A90"/>
    <w:rsid w:val="00A31AD8"/>
    <w:rsid w:val="00A31B20"/>
    <w:rsid w:val="00A32AF2"/>
    <w:rsid w:val="00A33EEF"/>
    <w:rsid w:val="00A3400E"/>
    <w:rsid w:val="00A34A01"/>
    <w:rsid w:val="00A34FB7"/>
    <w:rsid w:val="00A35E09"/>
    <w:rsid w:val="00A35E49"/>
    <w:rsid w:val="00A3757A"/>
    <w:rsid w:val="00A37751"/>
    <w:rsid w:val="00A40952"/>
    <w:rsid w:val="00A44356"/>
    <w:rsid w:val="00A44805"/>
    <w:rsid w:val="00A448EE"/>
    <w:rsid w:val="00A4580F"/>
    <w:rsid w:val="00A46D47"/>
    <w:rsid w:val="00A475B0"/>
    <w:rsid w:val="00A5013A"/>
    <w:rsid w:val="00A51AF1"/>
    <w:rsid w:val="00A52380"/>
    <w:rsid w:val="00A52771"/>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450A"/>
    <w:rsid w:val="00A64512"/>
    <w:rsid w:val="00A6524B"/>
    <w:rsid w:val="00A65D94"/>
    <w:rsid w:val="00A6779B"/>
    <w:rsid w:val="00A67932"/>
    <w:rsid w:val="00A67BEA"/>
    <w:rsid w:val="00A70610"/>
    <w:rsid w:val="00A707CB"/>
    <w:rsid w:val="00A708F3"/>
    <w:rsid w:val="00A71299"/>
    <w:rsid w:val="00A7197B"/>
    <w:rsid w:val="00A719E9"/>
    <w:rsid w:val="00A71CA4"/>
    <w:rsid w:val="00A727F0"/>
    <w:rsid w:val="00A72F30"/>
    <w:rsid w:val="00A7361D"/>
    <w:rsid w:val="00A7385A"/>
    <w:rsid w:val="00A746C6"/>
    <w:rsid w:val="00A75BA6"/>
    <w:rsid w:val="00A75F7D"/>
    <w:rsid w:val="00A77CFC"/>
    <w:rsid w:val="00A77DBB"/>
    <w:rsid w:val="00A80651"/>
    <w:rsid w:val="00A81547"/>
    <w:rsid w:val="00A81ADA"/>
    <w:rsid w:val="00A8211E"/>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559D"/>
    <w:rsid w:val="00AA6CAC"/>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E34"/>
    <w:rsid w:val="00AC0350"/>
    <w:rsid w:val="00AC12D2"/>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4406"/>
    <w:rsid w:val="00AD591B"/>
    <w:rsid w:val="00AD782F"/>
    <w:rsid w:val="00AE39E1"/>
    <w:rsid w:val="00AE3B2B"/>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395E"/>
    <w:rsid w:val="00AF4A6B"/>
    <w:rsid w:val="00AF4D6F"/>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E12"/>
    <w:rsid w:val="00B23EAC"/>
    <w:rsid w:val="00B23EF8"/>
    <w:rsid w:val="00B244F3"/>
    <w:rsid w:val="00B245FE"/>
    <w:rsid w:val="00B2497A"/>
    <w:rsid w:val="00B24C24"/>
    <w:rsid w:val="00B24E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6B"/>
    <w:rsid w:val="00B339C9"/>
    <w:rsid w:val="00B33A1E"/>
    <w:rsid w:val="00B341D3"/>
    <w:rsid w:val="00B34706"/>
    <w:rsid w:val="00B37D9C"/>
    <w:rsid w:val="00B40E6E"/>
    <w:rsid w:val="00B40F3A"/>
    <w:rsid w:val="00B42F9E"/>
    <w:rsid w:val="00B43565"/>
    <w:rsid w:val="00B43DE5"/>
    <w:rsid w:val="00B43F1D"/>
    <w:rsid w:val="00B4494D"/>
    <w:rsid w:val="00B45963"/>
    <w:rsid w:val="00B45BD9"/>
    <w:rsid w:val="00B45CC2"/>
    <w:rsid w:val="00B463EA"/>
    <w:rsid w:val="00B46935"/>
    <w:rsid w:val="00B46D16"/>
    <w:rsid w:val="00B47E35"/>
    <w:rsid w:val="00B5155E"/>
    <w:rsid w:val="00B51D39"/>
    <w:rsid w:val="00B52526"/>
    <w:rsid w:val="00B5355B"/>
    <w:rsid w:val="00B5596D"/>
    <w:rsid w:val="00B565E9"/>
    <w:rsid w:val="00B56CC0"/>
    <w:rsid w:val="00B603EF"/>
    <w:rsid w:val="00B607A4"/>
    <w:rsid w:val="00B61B31"/>
    <w:rsid w:val="00B62209"/>
    <w:rsid w:val="00B63095"/>
    <w:rsid w:val="00B64050"/>
    <w:rsid w:val="00B642B2"/>
    <w:rsid w:val="00B6537A"/>
    <w:rsid w:val="00B65D9F"/>
    <w:rsid w:val="00B65FB2"/>
    <w:rsid w:val="00B65FC3"/>
    <w:rsid w:val="00B70441"/>
    <w:rsid w:val="00B709B0"/>
    <w:rsid w:val="00B70E57"/>
    <w:rsid w:val="00B7124A"/>
    <w:rsid w:val="00B71C21"/>
    <w:rsid w:val="00B71E8B"/>
    <w:rsid w:val="00B72AFE"/>
    <w:rsid w:val="00B73705"/>
    <w:rsid w:val="00B74277"/>
    <w:rsid w:val="00B74C6F"/>
    <w:rsid w:val="00B754CA"/>
    <w:rsid w:val="00B75E14"/>
    <w:rsid w:val="00B75E2F"/>
    <w:rsid w:val="00B75E85"/>
    <w:rsid w:val="00B7771A"/>
    <w:rsid w:val="00B77F27"/>
    <w:rsid w:val="00B81755"/>
    <w:rsid w:val="00B82226"/>
    <w:rsid w:val="00B822B1"/>
    <w:rsid w:val="00B82CD4"/>
    <w:rsid w:val="00B82DF5"/>
    <w:rsid w:val="00B830B1"/>
    <w:rsid w:val="00B83327"/>
    <w:rsid w:val="00B855C6"/>
    <w:rsid w:val="00B85B5F"/>
    <w:rsid w:val="00B85E38"/>
    <w:rsid w:val="00B85F58"/>
    <w:rsid w:val="00B86A86"/>
    <w:rsid w:val="00B87C5C"/>
    <w:rsid w:val="00B90374"/>
    <w:rsid w:val="00B9037D"/>
    <w:rsid w:val="00B90B72"/>
    <w:rsid w:val="00B9105B"/>
    <w:rsid w:val="00B92F89"/>
    <w:rsid w:val="00B930BA"/>
    <w:rsid w:val="00B947BC"/>
    <w:rsid w:val="00B96122"/>
    <w:rsid w:val="00B9636D"/>
    <w:rsid w:val="00B96564"/>
    <w:rsid w:val="00B965B5"/>
    <w:rsid w:val="00B96A89"/>
    <w:rsid w:val="00B96B93"/>
    <w:rsid w:val="00B96E4A"/>
    <w:rsid w:val="00B97388"/>
    <w:rsid w:val="00B973AB"/>
    <w:rsid w:val="00B97624"/>
    <w:rsid w:val="00BA219D"/>
    <w:rsid w:val="00BA231F"/>
    <w:rsid w:val="00BA2B5D"/>
    <w:rsid w:val="00BA2D0D"/>
    <w:rsid w:val="00BA3812"/>
    <w:rsid w:val="00BA3880"/>
    <w:rsid w:val="00BA5241"/>
    <w:rsid w:val="00BA624D"/>
    <w:rsid w:val="00BA62E8"/>
    <w:rsid w:val="00BA66CD"/>
    <w:rsid w:val="00BA7A80"/>
    <w:rsid w:val="00BA7DDA"/>
    <w:rsid w:val="00BB0597"/>
    <w:rsid w:val="00BB125E"/>
    <w:rsid w:val="00BB145F"/>
    <w:rsid w:val="00BB17A7"/>
    <w:rsid w:val="00BB1EA8"/>
    <w:rsid w:val="00BB1F30"/>
    <w:rsid w:val="00BB1FB5"/>
    <w:rsid w:val="00BB21F4"/>
    <w:rsid w:val="00BB2700"/>
    <w:rsid w:val="00BB2722"/>
    <w:rsid w:val="00BB2AE2"/>
    <w:rsid w:val="00BB3733"/>
    <w:rsid w:val="00BB3756"/>
    <w:rsid w:val="00BB401A"/>
    <w:rsid w:val="00BB595C"/>
    <w:rsid w:val="00BB6A67"/>
    <w:rsid w:val="00BB6C77"/>
    <w:rsid w:val="00BB703C"/>
    <w:rsid w:val="00BB7136"/>
    <w:rsid w:val="00BC0648"/>
    <w:rsid w:val="00BC21A7"/>
    <w:rsid w:val="00BC22C4"/>
    <w:rsid w:val="00BC2893"/>
    <w:rsid w:val="00BC38B7"/>
    <w:rsid w:val="00BC3A8E"/>
    <w:rsid w:val="00BC410B"/>
    <w:rsid w:val="00BC476B"/>
    <w:rsid w:val="00BC4A8D"/>
    <w:rsid w:val="00BC4B23"/>
    <w:rsid w:val="00BC6147"/>
    <w:rsid w:val="00BC69E1"/>
    <w:rsid w:val="00BC7ABE"/>
    <w:rsid w:val="00BC7C32"/>
    <w:rsid w:val="00BD0683"/>
    <w:rsid w:val="00BD09FF"/>
    <w:rsid w:val="00BD0F5F"/>
    <w:rsid w:val="00BD1736"/>
    <w:rsid w:val="00BD24BD"/>
    <w:rsid w:val="00BD2666"/>
    <w:rsid w:val="00BD3569"/>
    <w:rsid w:val="00BD4627"/>
    <w:rsid w:val="00BD59AC"/>
    <w:rsid w:val="00BD5FC9"/>
    <w:rsid w:val="00BD6A27"/>
    <w:rsid w:val="00BD77A4"/>
    <w:rsid w:val="00BD7AE2"/>
    <w:rsid w:val="00BD7EA8"/>
    <w:rsid w:val="00BE0701"/>
    <w:rsid w:val="00BE0A37"/>
    <w:rsid w:val="00BE0A57"/>
    <w:rsid w:val="00BE12ED"/>
    <w:rsid w:val="00BE206C"/>
    <w:rsid w:val="00BE3945"/>
    <w:rsid w:val="00BE4475"/>
    <w:rsid w:val="00BE4F57"/>
    <w:rsid w:val="00BE5EBC"/>
    <w:rsid w:val="00BE6342"/>
    <w:rsid w:val="00BE685A"/>
    <w:rsid w:val="00BE6FBA"/>
    <w:rsid w:val="00BE799C"/>
    <w:rsid w:val="00BF0278"/>
    <w:rsid w:val="00BF031F"/>
    <w:rsid w:val="00BF12A4"/>
    <w:rsid w:val="00BF28F8"/>
    <w:rsid w:val="00BF3F46"/>
    <w:rsid w:val="00BF4CA6"/>
    <w:rsid w:val="00BF5291"/>
    <w:rsid w:val="00BF5E0A"/>
    <w:rsid w:val="00BF651A"/>
    <w:rsid w:val="00BF7D4D"/>
    <w:rsid w:val="00C0210D"/>
    <w:rsid w:val="00C02D05"/>
    <w:rsid w:val="00C02DCB"/>
    <w:rsid w:val="00C0442D"/>
    <w:rsid w:val="00C05632"/>
    <w:rsid w:val="00C05E69"/>
    <w:rsid w:val="00C110CF"/>
    <w:rsid w:val="00C11755"/>
    <w:rsid w:val="00C11867"/>
    <w:rsid w:val="00C11E99"/>
    <w:rsid w:val="00C123EF"/>
    <w:rsid w:val="00C12B7B"/>
    <w:rsid w:val="00C12C62"/>
    <w:rsid w:val="00C1343F"/>
    <w:rsid w:val="00C1366A"/>
    <w:rsid w:val="00C141C3"/>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16A9"/>
    <w:rsid w:val="00C32A1B"/>
    <w:rsid w:val="00C32AB0"/>
    <w:rsid w:val="00C32BF8"/>
    <w:rsid w:val="00C32F92"/>
    <w:rsid w:val="00C3397E"/>
    <w:rsid w:val="00C33EF5"/>
    <w:rsid w:val="00C34902"/>
    <w:rsid w:val="00C3515B"/>
    <w:rsid w:val="00C355EF"/>
    <w:rsid w:val="00C35783"/>
    <w:rsid w:val="00C35F5B"/>
    <w:rsid w:val="00C361BC"/>
    <w:rsid w:val="00C377A8"/>
    <w:rsid w:val="00C404DB"/>
    <w:rsid w:val="00C40811"/>
    <w:rsid w:val="00C409BE"/>
    <w:rsid w:val="00C40D6A"/>
    <w:rsid w:val="00C41EC4"/>
    <w:rsid w:val="00C43A15"/>
    <w:rsid w:val="00C453C5"/>
    <w:rsid w:val="00C45482"/>
    <w:rsid w:val="00C4560C"/>
    <w:rsid w:val="00C45649"/>
    <w:rsid w:val="00C46725"/>
    <w:rsid w:val="00C46B61"/>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32F4"/>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313D"/>
    <w:rsid w:val="00C8410C"/>
    <w:rsid w:val="00C850A0"/>
    <w:rsid w:val="00C85344"/>
    <w:rsid w:val="00C871FB"/>
    <w:rsid w:val="00C8776F"/>
    <w:rsid w:val="00C916D5"/>
    <w:rsid w:val="00C92261"/>
    <w:rsid w:val="00C9232C"/>
    <w:rsid w:val="00C93DC5"/>
    <w:rsid w:val="00C94194"/>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513F"/>
    <w:rsid w:val="00CB5561"/>
    <w:rsid w:val="00CB574A"/>
    <w:rsid w:val="00CB62BF"/>
    <w:rsid w:val="00CC11E5"/>
    <w:rsid w:val="00CC167A"/>
    <w:rsid w:val="00CC1961"/>
    <w:rsid w:val="00CC2EB0"/>
    <w:rsid w:val="00CC4483"/>
    <w:rsid w:val="00CC4B2D"/>
    <w:rsid w:val="00CC5EC3"/>
    <w:rsid w:val="00CC6BE7"/>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35C5"/>
    <w:rsid w:val="00CE35F3"/>
    <w:rsid w:val="00CE51CC"/>
    <w:rsid w:val="00CE53C8"/>
    <w:rsid w:val="00CE5A07"/>
    <w:rsid w:val="00CE7A45"/>
    <w:rsid w:val="00CE7E52"/>
    <w:rsid w:val="00CF0B91"/>
    <w:rsid w:val="00CF1050"/>
    <w:rsid w:val="00CF2136"/>
    <w:rsid w:val="00CF241D"/>
    <w:rsid w:val="00CF3397"/>
    <w:rsid w:val="00CF3885"/>
    <w:rsid w:val="00CF3F33"/>
    <w:rsid w:val="00CF4FCC"/>
    <w:rsid w:val="00CF4FD8"/>
    <w:rsid w:val="00CF5140"/>
    <w:rsid w:val="00CF51A0"/>
    <w:rsid w:val="00CF5C13"/>
    <w:rsid w:val="00CF63E6"/>
    <w:rsid w:val="00CF7085"/>
    <w:rsid w:val="00CF7371"/>
    <w:rsid w:val="00D01110"/>
    <w:rsid w:val="00D01342"/>
    <w:rsid w:val="00D02639"/>
    <w:rsid w:val="00D0304E"/>
    <w:rsid w:val="00D045FA"/>
    <w:rsid w:val="00D04E44"/>
    <w:rsid w:val="00D05EA5"/>
    <w:rsid w:val="00D06597"/>
    <w:rsid w:val="00D0723A"/>
    <w:rsid w:val="00D101AC"/>
    <w:rsid w:val="00D1139B"/>
    <w:rsid w:val="00D12574"/>
    <w:rsid w:val="00D1494B"/>
    <w:rsid w:val="00D14EAD"/>
    <w:rsid w:val="00D152E7"/>
    <w:rsid w:val="00D152EC"/>
    <w:rsid w:val="00D16611"/>
    <w:rsid w:val="00D17192"/>
    <w:rsid w:val="00D1763D"/>
    <w:rsid w:val="00D17A58"/>
    <w:rsid w:val="00D20FCF"/>
    <w:rsid w:val="00D216F4"/>
    <w:rsid w:val="00D21F81"/>
    <w:rsid w:val="00D23065"/>
    <w:rsid w:val="00D2346A"/>
    <w:rsid w:val="00D2555C"/>
    <w:rsid w:val="00D26AC7"/>
    <w:rsid w:val="00D27B54"/>
    <w:rsid w:val="00D27D7F"/>
    <w:rsid w:val="00D31252"/>
    <w:rsid w:val="00D32142"/>
    <w:rsid w:val="00D32618"/>
    <w:rsid w:val="00D3456A"/>
    <w:rsid w:val="00D34797"/>
    <w:rsid w:val="00D34934"/>
    <w:rsid w:val="00D36604"/>
    <w:rsid w:val="00D37729"/>
    <w:rsid w:val="00D37931"/>
    <w:rsid w:val="00D37AD4"/>
    <w:rsid w:val="00D40819"/>
    <w:rsid w:val="00D434FF"/>
    <w:rsid w:val="00D43A5F"/>
    <w:rsid w:val="00D44166"/>
    <w:rsid w:val="00D454B8"/>
    <w:rsid w:val="00D4576A"/>
    <w:rsid w:val="00D457DA"/>
    <w:rsid w:val="00D511A9"/>
    <w:rsid w:val="00D51D22"/>
    <w:rsid w:val="00D51F14"/>
    <w:rsid w:val="00D52213"/>
    <w:rsid w:val="00D52485"/>
    <w:rsid w:val="00D5251D"/>
    <w:rsid w:val="00D5328A"/>
    <w:rsid w:val="00D53B21"/>
    <w:rsid w:val="00D55181"/>
    <w:rsid w:val="00D55400"/>
    <w:rsid w:val="00D560AC"/>
    <w:rsid w:val="00D561D7"/>
    <w:rsid w:val="00D57534"/>
    <w:rsid w:val="00D57BD6"/>
    <w:rsid w:val="00D57FF6"/>
    <w:rsid w:val="00D6008C"/>
    <w:rsid w:val="00D60CC5"/>
    <w:rsid w:val="00D60FB1"/>
    <w:rsid w:val="00D61BFC"/>
    <w:rsid w:val="00D62B55"/>
    <w:rsid w:val="00D63176"/>
    <w:rsid w:val="00D637EE"/>
    <w:rsid w:val="00D63FA4"/>
    <w:rsid w:val="00D64528"/>
    <w:rsid w:val="00D64963"/>
    <w:rsid w:val="00D66675"/>
    <w:rsid w:val="00D66E50"/>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402F"/>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763"/>
    <w:rsid w:val="00DA0A91"/>
    <w:rsid w:val="00DA346D"/>
    <w:rsid w:val="00DA3E76"/>
    <w:rsid w:val="00DA4E15"/>
    <w:rsid w:val="00DA4F39"/>
    <w:rsid w:val="00DA5229"/>
    <w:rsid w:val="00DA614E"/>
    <w:rsid w:val="00DA706E"/>
    <w:rsid w:val="00DA75CF"/>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B58"/>
    <w:rsid w:val="00DC2C4A"/>
    <w:rsid w:val="00DC3D97"/>
    <w:rsid w:val="00DC4D45"/>
    <w:rsid w:val="00DC5535"/>
    <w:rsid w:val="00DC571A"/>
    <w:rsid w:val="00DC58B2"/>
    <w:rsid w:val="00DC6FB9"/>
    <w:rsid w:val="00DD13EE"/>
    <w:rsid w:val="00DD1FA7"/>
    <w:rsid w:val="00DD21A0"/>
    <w:rsid w:val="00DD2AFA"/>
    <w:rsid w:val="00DD328B"/>
    <w:rsid w:val="00DD3327"/>
    <w:rsid w:val="00DD4E7F"/>
    <w:rsid w:val="00DD5544"/>
    <w:rsid w:val="00DD55B2"/>
    <w:rsid w:val="00DD6584"/>
    <w:rsid w:val="00DD6698"/>
    <w:rsid w:val="00DD6996"/>
    <w:rsid w:val="00DD7935"/>
    <w:rsid w:val="00DD7E8F"/>
    <w:rsid w:val="00DE0027"/>
    <w:rsid w:val="00DE0640"/>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6328"/>
    <w:rsid w:val="00E27EE6"/>
    <w:rsid w:val="00E30068"/>
    <w:rsid w:val="00E307B2"/>
    <w:rsid w:val="00E313DF"/>
    <w:rsid w:val="00E3149A"/>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6E1"/>
    <w:rsid w:val="00E53D9E"/>
    <w:rsid w:val="00E54AB7"/>
    <w:rsid w:val="00E55E8B"/>
    <w:rsid w:val="00E55F4F"/>
    <w:rsid w:val="00E56697"/>
    <w:rsid w:val="00E57074"/>
    <w:rsid w:val="00E5752D"/>
    <w:rsid w:val="00E57A3D"/>
    <w:rsid w:val="00E61783"/>
    <w:rsid w:val="00E63D57"/>
    <w:rsid w:val="00E6516C"/>
    <w:rsid w:val="00E655BA"/>
    <w:rsid w:val="00E6650E"/>
    <w:rsid w:val="00E66619"/>
    <w:rsid w:val="00E66C41"/>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5B4"/>
    <w:rsid w:val="00E86629"/>
    <w:rsid w:val="00E86E45"/>
    <w:rsid w:val="00E87812"/>
    <w:rsid w:val="00E87C02"/>
    <w:rsid w:val="00E9044C"/>
    <w:rsid w:val="00E90725"/>
    <w:rsid w:val="00E92594"/>
    <w:rsid w:val="00E9377E"/>
    <w:rsid w:val="00E94332"/>
    <w:rsid w:val="00E95447"/>
    <w:rsid w:val="00E95F46"/>
    <w:rsid w:val="00E96509"/>
    <w:rsid w:val="00E967C9"/>
    <w:rsid w:val="00E96AFE"/>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C0404"/>
    <w:rsid w:val="00EC2970"/>
    <w:rsid w:val="00EC2CD7"/>
    <w:rsid w:val="00EC3BA7"/>
    <w:rsid w:val="00EC4F19"/>
    <w:rsid w:val="00EC51C0"/>
    <w:rsid w:val="00EC6528"/>
    <w:rsid w:val="00EC6D5A"/>
    <w:rsid w:val="00EC7F58"/>
    <w:rsid w:val="00EC7FC2"/>
    <w:rsid w:val="00ED0272"/>
    <w:rsid w:val="00ED09C4"/>
    <w:rsid w:val="00ED113E"/>
    <w:rsid w:val="00ED16E0"/>
    <w:rsid w:val="00ED1BAB"/>
    <w:rsid w:val="00ED3593"/>
    <w:rsid w:val="00ED3C98"/>
    <w:rsid w:val="00ED3F65"/>
    <w:rsid w:val="00ED4283"/>
    <w:rsid w:val="00ED42D9"/>
    <w:rsid w:val="00ED56B7"/>
    <w:rsid w:val="00EE02B9"/>
    <w:rsid w:val="00EE0BF1"/>
    <w:rsid w:val="00EE1A72"/>
    <w:rsid w:val="00EE200A"/>
    <w:rsid w:val="00EE21EE"/>
    <w:rsid w:val="00EE2B00"/>
    <w:rsid w:val="00EE2E56"/>
    <w:rsid w:val="00EE3F71"/>
    <w:rsid w:val="00EE4DA5"/>
    <w:rsid w:val="00EE4F65"/>
    <w:rsid w:val="00EE576E"/>
    <w:rsid w:val="00EE5BC0"/>
    <w:rsid w:val="00EE6A99"/>
    <w:rsid w:val="00EE7C61"/>
    <w:rsid w:val="00EE7CD8"/>
    <w:rsid w:val="00EF0257"/>
    <w:rsid w:val="00EF038C"/>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5CDB"/>
    <w:rsid w:val="00F05D38"/>
    <w:rsid w:val="00F1005C"/>
    <w:rsid w:val="00F11B5C"/>
    <w:rsid w:val="00F13788"/>
    <w:rsid w:val="00F13E6C"/>
    <w:rsid w:val="00F159F1"/>
    <w:rsid w:val="00F166B8"/>
    <w:rsid w:val="00F17BC1"/>
    <w:rsid w:val="00F17BEC"/>
    <w:rsid w:val="00F20067"/>
    <w:rsid w:val="00F202CD"/>
    <w:rsid w:val="00F20327"/>
    <w:rsid w:val="00F21348"/>
    <w:rsid w:val="00F2216D"/>
    <w:rsid w:val="00F231C7"/>
    <w:rsid w:val="00F25425"/>
    <w:rsid w:val="00F27CCB"/>
    <w:rsid w:val="00F30341"/>
    <w:rsid w:val="00F3041D"/>
    <w:rsid w:val="00F304AB"/>
    <w:rsid w:val="00F31B31"/>
    <w:rsid w:val="00F322DA"/>
    <w:rsid w:val="00F332E8"/>
    <w:rsid w:val="00F3503F"/>
    <w:rsid w:val="00F3515E"/>
    <w:rsid w:val="00F352E9"/>
    <w:rsid w:val="00F352FF"/>
    <w:rsid w:val="00F35671"/>
    <w:rsid w:val="00F36130"/>
    <w:rsid w:val="00F36693"/>
    <w:rsid w:val="00F3684A"/>
    <w:rsid w:val="00F36F52"/>
    <w:rsid w:val="00F400DE"/>
    <w:rsid w:val="00F40C4D"/>
    <w:rsid w:val="00F40ED5"/>
    <w:rsid w:val="00F41132"/>
    <w:rsid w:val="00F412E0"/>
    <w:rsid w:val="00F4149F"/>
    <w:rsid w:val="00F41C8E"/>
    <w:rsid w:val="00F4201D"/>
    <w:rsid w:val="00F4208F"/>
    <w:rsid w:val="00F421D1"/>
    <w:rsid w:val="00F42DFD"/>
    <w:rsid w:val="00F4315B"/>
    <w:rsid w:val="00F43CD0"/>
    <w:rsid w:val="00F4420A"/>
    <w:rsid w:val="00F44525"/>
    <w:rsid w:val="00F44EAB"/>
    <w:rsid w:val="00F45DED"/>
    <w:rsid w:val="00F46344"/>
    <w:rsid w:val="00F472F6"/>
    <w:rsid w:val="00F50156"/>
    <w:rsid w:val="00F536B3"/>
    <w:rsid w:val="00F540F3"/>
    <w:rsid w:val="00F55771"/>
    <w:rsid w:val="00F574E6"/>
    <w:rsid w:val="00F6089F"/>
    <w:rsid w:val="00F60C52"/>
    <w:rsid w:val="00F61639"/>
    <w:rsid w:val="00F6257F"/>
    <w:rsid w:val="00F63344"/>
    <w:rsid w:val="00F64519"/>
    <w:rsid w:val="00F6523E"/>
    <w:rsid w:val="00F65CD7"/>
    <w:rsid w:val="00F70330"/>
    <w:rsid w:val="00F7131D"/>
    <w:rsid w:val="00F74E06"/>
    <w:rsid w:val="00F7537A"/>
    <w:rsid w:val="00F770E4"/>
    <w:rsid w:val="00F82264"/>
    <w:rsid w:val="00F8288D"/>
    <w:rsid w:val="00F83911"/>
    <w:rsid w:val="00F84076"/>
    <w:rsid w:val="00F84A5F"/>
    <w:rsid w:val="00F84CAB"/>
    <w:rsid w:val="00F857CA"/>
    <w:rsid w:val="00F86348"/>
    <w:rsid w:val="00F86D1B"/>
    <w:rsid w:val="00F86DAB"/>
    <w:rsid w:val="00F87065"/>
    <w:rsid w:val="00F87485"/>
    <w:rsid w:val="00F876E0"/>
    <w:rsid w:val="00F87F90"/>
    <w:rsid w:val="00F90C6D"/>
    <w:rsid w:val="00F90FC1"/>
    <w:rsid w:val="00F92196"/>
    <w:rsid w:val="00F93442"/>
    <w:rsid w:val="00F939A8"/>
    <w:rsid w:val="00F94729"/>
    <w:rsid w:val="00F94DEC"/>
    <w:rsid w:val="00F95078"/>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D1"/>
    <w:rsid w:val="00FB037F"/>
    <w:rsid w:val="00FB0926"/>
    <w:rsid w:val="00FB10EC"/>
    <w:rsid w:val="00FB2370"/>
    <w:rsid w:val="00FB23D5"/>
    <w:rsid w:val="00FB3C44"/>
    <w:rsid w:val="00FB53F4"/>
    <w:rsid w:val="00FB5727"/>
    <w:rsid w:val="00FB58C8"/>
    <w:rsid w:val="00FB5C3F"/>
    <w:rsid w:val="00FB689C"/>
    <w:rsid w:val="00FC0711"/>
    <w:rsid w:val="00FC0EFF"/>
    <w:rsid w:val="00FC1109"/>
    <w:rsid w:val="00FC2031"/>
    <w:rsid w:val="00FC2729"/>
    <w:rsid w:val="00FC2C1D"/>
    <w:rsid w:val="00FC3C11"/>
    <w:rsid w:val="00FC3DC8"/>
    <w:rsid w:val="00FC4460"/>
    <w:rsid w:val="00FC4880"/>
    <w:rsid w:val="00FC4945"/>
    <w:rsid w:val="00FC5887"/>
    <w:rsid w:val="00FC5BFC"/>
    <w:rsid w:val="00FC5EF2"/>
    <w:rsid w:val="00FC6C0D"/>
    <w:rsid w:val="00FC75B8"/>
    <w:rsid w:val="00FC798D"/>
    <w:rsid w:val="00FC7EBE"/>
    <w:rsid w:val="00FD12E8"/>
    <w:rsid w:val="00FD17B9"/>
    <w:rsid w:val="00FD2924"/>
    <w:rsid w:val="00FD2BD5"/>
    <w:rsid w:val="00FD3B3B"/>
    <w:rsid w:val="00FD4CDE"/>
    <w:rsid w:val="00FD63A4"/>
    <w:rsid w:val="00FD78D6"/>
    <w:rsid w:val="00FE0B15"/>
    <w:rsid w:val="00FE163F"/>
    <w:rsid w:val="00FE1E0A"/>
    <w:rsid w:val="00FE3415"/>
    <w:rsid w:val="00FE3590"/>
    <w:rsid w:val="00FE4301"/>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FF8"/>
    <w:rsid w:val="00FF7C30"/>
    <w:rsid w:val="0245F23B"/>
    <w:rsid w:val="2A268B0F"/>
    <w:rsid w:val="365E248B"/>
    <w:rsid w:val="38793D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DEA1D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2336F-5641-4F39-AB17-787D01E1CE22}">
  <ds:schemaRefs>
    <ds:schemaRef ds:uri="http://schemas.microsoft.com/office/2006/metadata/longProperties"/>
  </ds:schemaRefs>
</ds:datastoreItem>
</file>

<file path=customXml/itemProps2.xml><?xml version="1.0" encoding="utf-8"?>
<ds:datastoreItem xmlns:ds="http://schemas.openxmlformats.org/officeDocument/2006/customXml" ds:itemID="{5925D639-0817-42E8-88D4-988E97158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9EAF3-9015-413C-8DB3-844035B38771}">
  <ds:schemaRefs>
    <ds:schemaRef ds:uri="84b0ba25-19b3-47cb-b9c3-99aeec339e1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dcc85a29-e2bc-4b0f-9752-23d3162e1617"/>
    <ds:schemaRef ds:uri="http://www.w3.org/XML/1998/namespace"/>
    <ds:schemaRef ds:uri="http://purl.org/dc/dcmitype/"/>
  </ds:schemaRefs>
</ds:datastoreItem>
</file>

<file path=customXml/itemProps4.xml><?xml version="1.0" encoding="utf-8"?>
<ds:datastoreItem xmlns:ds="http://schemas.openxmlformats.org/officeDocument/2006/customXml" ds:itemID="{3E3CA2BB-B7F7-4EBA-9D8B-435F2A3865C5}">
  <ds:schemaRefs>
    <ds:schemaRef ds:uri="http://schemas.openxmlformats.org/officeDocument/2006/bibliography"/>
  </ds:schemaRefs>
</ds:datastoreItem>
</file>

<file path=customXml/itemProps5.xml><?xml version="1.0" encoding="utf-8"?>
<ds:datastoreItem xmlns:ds="http://schemas.openxmlformats.org/officeDocument/2006/customXml" ds:itemID="{97BF0180-C40F-4DE3-A716-FE8B47A5B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3052</Words>
  <Characters>17403</Characters>
  <Application>Microsoft Office Word</Application>
  <DocSecurity>0</DocSecurity>
  <Lines>145</Lines>
  <Paragraphs>40</Paragraphs>
  <ScaleCrop>false</ScaleCrop>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Lane, Jenny D (Army StratCen-Comrcl-Proc-NI-1)</cp:lastModifiedBy>
  <cp:revision>3</cp:revision>
  <cp:lastPrinted>2015-11-18T09:02:00Z</cp:lastPrinted>
  <dcterms:created xsi:type="dcterms:W3CDTF">2022-06-16T09:59:00Z</dcterms:created>
  <dcterms:modified xsi:type="dcterms:W3CDTF">2022-06-16T09:59:00Z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OFFICIAL</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2019-06-27T08:00:00Z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Supplier">
    <vt:lpwstr>Open Road Solutions Limited</vt:lpwstr>
  </property>
  <property fmtid="{D5CDD505-2E9C-101B-9397-08002B2CF9AE}" pid="41" name="Stage">
    <vt:lpwstr>Contract Documents</vt:lpwstr>
  </property>
  <property fmtid="{D5CDD505-2E9C-101B-9397-08002B2CF9AE}" pid="42" name="Contract No">
    <vt:lpwstr>700000825</vt:lpwstr>
  </property>
  <property fmtid="{D5CDD505-2E9C-101B-9397-08002B2CF9AE}" pid="43" name="originalmeridioedcdata">
    <vt:lpwstr/>
  </property>
  <property fmtid="{D5CDD505-2E9C-101B-9397-08002B2CF9AE}" pid="44" name="originalmeridioedcstatus">
    <vt:lpwstr/>
  </property>
  <property fmtid="{D5CDD505-2E9C-101B-9397-08002B2CF9AE}" pid="45" name="MeridioEDCData">
    <vt:lpwstr>Tue, 06 Feb 2018 09:07:28 GMT</vt:lpwstr>
  </property>
  <property fmtid="{D5CDD505-2E9C-101B-9397-08002B2CF9AE}" pid="46" name="MeridioEDCStatus">
    <vt:lpwstr>transferpending</vt:lpwstr>
  </property>
  <property fmtid="{D5CDD505-2E9C-101B-9397-08002B2CF9AE}" pid="47" name="SubjectKeywords">
    <vt:lpwstr/>
  </property>
  <property fmtid="{D5CDD505-2E9C-101B-9397-08002B2CF9AE}" pid="48" name="BusinessOwner">
    <vt:lpwstr/>
  </property>
  <property fmtid="{D5CDD505-2E9C-101B-9397-08002B2CF9AE}" pid="49" name="Declared">
    <vt:lpwstr>0</vt:lpwstr>
  </property>
  <property fmtid="{D5CDD505-2E9C-101B-9397-08002B2CF9AE}" pid="50" name="MeridioUrl">
    <vt:lpwstr/>
  </property>
  <property fmtid="{D5CDD505-2E9C-101B-9397-08002B2CF9AE}" pid="51" name="LocalKeywords">
    <vt:lpwstr/>
  </property>
  <property fmtid="{D5CDD505-2E9C-101B-9397-08002B2CF9AE}" pid="52" name="DocId">
    <vt:lpwstr/>
  </property>
  <property fmtid="{D5CDD505-2E9C-101B-9397-08002B2CF9AE}" pid="53" name="SubjectCategory">
    <vt:lpwstr/>
  </property>
  <property fmtid="{D5CDD505-2E9C-101B-9397-08002B2CF9AE}" pid="54" name="fileplanID">
    <vt:lpwstr>7;#04 Deliver the Unit's objectives|954cf193-6423-4137-9b07-8b4f402d8d43</vt:lpwstr>
  </property>
  <property fmtid="{D5CDD505-2E9C-101B-9397-08002B2CF9AE}" pid="55" name="d67af1ddf1dc47979d20c0eae491b81b">
    <vt:lpwstr>04 Deliver the Unit's objectives|954cf193-6423-4137-9b07-8b4f402d8d43</vt:lpwstr>
  </property>
  <property fmtid="{D5CDD505-2E9C-101B-9397-08002B2CF9AE}" pid="56" name="i71a74d1f9984201b479cc08077b6323">
    <vt:lpwstr>Electronic ways of working|a496780e-dac4-47a2-a8a8-e42c231b749d</vt:lpwstr>
  </property>
  <property fmtid="{D5CDD505-2E9C-101B-9397-08002B2CF9AE}" pid="57" name="n1f450bd0d644ca798bdc94626fdef4f">
    <vt:lpwstr>Procurement process|6e314d5f-132d-4fa5-b1cc-2fbd3e612708</vt:lpwstr>
  </property>
  <property fmtid="{D5CDD505-2E9C-101B-9397-08002B2CF9AE}" pid="58"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9" name="ItemRetentionFormula">
    <vt:lpwstr/>
  </property>
  <property fmtid="{D5CDD505-2E9C-101B-9397-08002B2CF9AE}" pid="60" name="_dlc_policyId">
    <vt:lpwstr/>
  </property>
  <property fmtid="{D5CDD505-2E9C-101B-9397-08002B2CF9AE}" pid="61" name="Subject Category">
    <vt:lpwstr>8;#Electronic ways of working|a496780e-dac4-47a2-a8a8-e42c231b749d</vt:lpwstr>
  </property>
  <property fmtid="{D5CDD505-2E9C-101B-9397-08002B2CF9AE}" pid="62" name="TaxKeywordTaxHTField">
    <vt:lpwstr/>
  </property>
  <property fmtid="{D5CDD505-2E9C-101B-9397-08002B2CF9AE}" pid="63" name="TaxKeyword">
    <vt:lpwstr/>
  </property>
  <property fmtid="{D5CDD505-2E9C-101B-9397-08002B2CF9AE}" pid="64" name="CategoryDescription">
    <vt:lpwstr/>
  </property>
  <property fmtid="{D5CDD505-2E9C-101B-9397-08002B2CF9AE}" pid="65" name="Business Owner">
    <vt:lpwstr>36;#Army|4a8c965d-cc53-44ab-89f2-c6302adfc95c</vt:lpwstr>
  </property>
  <property fmtid="{D5CDD505-2E9C-101B-9397-08002B2CF9AE}" pid="66" name="m79e07ce3690491db9121a08429fad40">
    <vt:lpwstr>Army|4a8c965d-cc53-44ab-89f2-c6302adfc95c</vt:lpwstr>
  </property>
  <property fmtid="{D5CDD505-2E9C-101B-9397-08002B2CF9AE}" pid="67" name="wic_System_Copyright">
    <vt:lpwstr/>
  </property>
  <property fmtid="{D5CDD505-2E9C-101B-9397-08002B2CF9AE}" pid="68" name="Subject Keywords">
    <vt:lpwstr>10;#Procurement process|6e314d5f-132d-4fa5-b1cc-2fbd3e612708</vt:lpwstr>
  </property>
  <property fmtid="{D5CDD505-2E9C-101B-9397-08002B2CF9AE}" pid="69" name="ContentTypeId">
    <vt:lpwstr>0x0101000A8E688FA201644AB084C861F6B49EAA</vt:lpwstr>
  </property>
  <property fmtid="{D5CDD505-2E9C-101B-9397-08002B2CF9AE}" pid="70" name="MSIP_Label_d8a60473-494b-4586-a1bb-b0e663054676_Enabled">
    <vt:lpwstr>true</vt:lpwstr>
  </property>
  <property fmtid="{D5CDD505-2E9C-101B-9397-08002B2CF9AE}" pid="71" name="MSIP_Label_d8a60473-494b-4586-a1bb-b0e663054676_SetDate">
    <vt:lpwstr>2022-06-16T09:59:54Z</vt:lpwstr>
  </property>
  <property fmtid="{D5CDD505-2E9C-101B-9397-08002B2CF9AE}" pid="72" name="MSIP_Label_d8a60473-494b-4586-a1bb-b0e663054676_Method">
    <vt:lpwstr>Privileged</vt:lpwstr>
  </property>
  <property fmtid="{D5CDD505-2E9C-101B-9397-08002B2CF9AE}" pid="73" name="MSIP_Label_d8a60473-494b-4586-a1bb-b0e663054676_Name">
    <vt:lpwstr>MOD-1-O-‘UNMARKED’</vt:lpwstr>
  </property>
  <property fmtid="{D5CDD505-2E9C-101B-9397-08002B2CF9AE}" pid="74" name="MSIP_Label_d8a60473-494b-4586-a1bb-b0e663054676_SiteId">
    <vt:lpwstr>be7760ed-5953-484b-ae95-d0a16dfa09e5</vt:lpwstr>
  </property>
  <property fmtid="{D5CDD505-2E9C-101B-9397-08002B2CF9AE}" pid="75" name="MSIP_Label_d8a60473-494b-4586-a1bb-b0e663054676_ActionId">
    <vt:lpwstr>7e1f8418-1da8-443b-ba62-442622d1b014</vt:lpwstr>
  </property>
  <property fmtid="{D5CDD505-2E9C-101B-9397-08002B2CF9AE}" pid="76" name="MSIP_Label_d8a60473-494b-4586-a1bb-b0e663054676_ContentBits">
    <vt:lpwstr>0</vt:lpwstr>
  </property>
</Properties>
</file>