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923ED3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923ED3">
            <w:pPr>
              <w:pStyle w:val="Heading1"/>
            </w:pPr>
            <w:r>
              <w:t>NP/NWST/GMAN/184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923E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923E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06/08/2015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923E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Royal Mills Design Team - Stage 6 Payment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923E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923E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923E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Manchester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923ED3" w:rsidRDefault="00923E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GVA has been appointed to coordinate the Royal Mills design team, as per their </w:t>
            </w:r>
          </w:p>
          <w:p w:rsidR="00923ED3" w:rsidRDefault="00923E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tender submission to HCA dated 04.07.14.</w:t>
            </w:r>
          </w:p>
          <w:p w:rsidR="00923ED3" w:rsidRDefault="00923ED3">
            <w:pPr>
              <w:rPr>
                <w:rFonts w:ascii="Arial" w:hAnsi="Arial"/>
                <w:sz w:val="20"/>
              </w:rPr>
            </w:pPr>
          </w:p>
          <w:p w:rsidR="00923ED3" w:rsidRDefault="00923E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latest payment reflects stage paymen6 no. 6 - and relatest to services </w:t>
            </w:r>
          </w:p>
          <w:p w:rsidR="001F37EE" w:rsidRDefault="00923E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provide in May, June and July 2015.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923ED3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923ED3">
              <w:rPr>
                <w:rFonts w:ascii="Arial" w:hAnsi="Arial"/>
                <w:sz w:val="20"/>
              </w:rPr>
              <w:t>14/08/2015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923ED3">
              <w:rPr>
                <w:rFonts w:ascii="Arial" w:hAnsi="Arial"/>
                <w:sz w:val="20"/>
              </w:rPr>
              <w:t>14/08/2015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923ED3">
              <w:rPr>
                <w:rFonts w:ascii="Arial" w:hAnsi="Arial"/>
                <w:sz w:val="20"/>
              </w:rPr>
              <w:t>The fee has been agreed with Steve Martin in GVA's Manchester office.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923ED3">
              <w:rPr>
                <w:rFonts w:ascii="Arial" w:hAnsi="Arial"/>
                <w:sz w:val="20"/>
              </w:rPr>
              <w:t>14451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923ED3">
              <w:rPr>
                <w:rFonts w:ascii="Arial" w:hAnsi="Arial"/>
                <w:sz w:val="20"/>
              </w:rPr>
              <w:t>14451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923ED3">
              <w:rPr>
                <w:rFonts w:ascii="Arial" w:hAnsi="Arial"/>
                <w:sz w:val="20"/>
              </w:rPr>
              <w:t>IT69694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923ED3">
              <w:rPr>
                <w:rFonts w:ascii="Arial" w:hAnsi="Arial"/>
                <w:sz w:val="20"/>
              </w:rPr>
              <w:t>Phil Collings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923ED3">
              <w:rPr>
                <w:rFonts w:ascii="Arial" w:hAnsi="Arial"/>
                <w:sz w:val="20"/>
              </w:rPr>
              <w:t>Phil Collings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923ED3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D3" w:rsidRDefault="00923ED3" w:rsidP="00923ED3">
      <w:r>
        <w:separator/>
      </w:r>
    </w:p>
  </w:endnote>
  <w:endnote w:type="continuationSeparator" w:id="0">
    <w:p w:rsidR="00923ED3" w:rsidRDefault="00923ED3" w:rsidP="0092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D3" w:rsidRDefault="00923ED3" w:rsidP="00923ED3">
    <w:pPr>
      <w:pStyle w:val="Footer"/>
    </w:pPr>
    <w:bookmarkStart w:id="1" w:name="aliashAdvancedFooterprot1FooterEvenPages"/>
  </w:p>
  <w:bookmarkEnd w:id="1"/>
  <w:p w:rsidR="00923ED3" w:rsidRDefault="00923E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D3" w:rsidRDefault="00923ED3" w:rsidP="00923ED3">
    <w:pPr>
      <w:pStyle w:val="Footer"/>
    </w:pPr>
    <w:bookmarkStart w:id="2" w:name="aliashAdvancedFooterprotec1FooterPrimary"/>
  </w:p>
  <w:bookmarkEnd w:id="2"/>
  <w:p w:rsidR="00923ED3" w:rsidRDefault="00923E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D3" w:rsidRDefault="00923ED3" w:rsidP="00923ED3">
    <w:pPr>
      <w:pStyle w:val="Footer"/>
    </w:pPr>
    <w:bookmarkStart w:id="3" w:name="aliashAdvancedFooterprot1FooterFirstPage"/>
  </w:p>
  <w:bookmarkEnd w:id="3"/>
  <w:p w:rsidR="00923ED3" w:rsidRDefault="00923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D3" w:rsidRDefault="00923ED3" w:rsidP="00923ED3">
      <w:r>
        <w:separator/>
      </w:r>
    </w:p>
  </w:footnote>
  <w:footnote w:type="continuationSeparator" w:id="0">
    <w:p w:rsidR="00923ED3" w:rsidRDefault="00923ED3" w:rsidP="00923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D3" w:rsidRDefault="00923E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D3" w:rsidRDefault="00923E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D3" w:rsidRDefault="00923E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D3"/>
    <w:rsid w:val="00073A5C"/>
    <w:rsid w:val="001F37EE"/>
    <w:rsid w:val="00240F54"/>
    <w:rsid w:val="00482F9E"/>
    <w:rsid w:val="00502966"/>
    <w:rsid w:val="00923ED3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23E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3ED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23E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3ED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23E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3ED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23E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3ED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2015-10-12T11:47:00Z</dcterms:created>
  <dcterms:modified xsi:type="dcterms:W3CDTF">2015-10-12T11:47:00Z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c76f1282-fa6e-4c36-868a-fa6cca2cc56a</vt:lpwstr>
  </property>
  <property fmtid="{D5CDD505-2E9C-101B-9397-08002B2CF9AE}" pid="3" name="HCAGPMS">
    <vt:lpwstr>OFFICIAL</vt:lpwstr>
  </property>
</Properties>
</file>