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C8CB8" w14:textId="2BB93F22" w:rsidR="000F2CB9" w:rsidRDefault="00AD2049" w:rsidP="000F2CB9">
      <w:pPr>
        <w:pStyle w:val="Heading1"/>
        <w:jc w:val="center"/>
      </w:pPr>
      <w:r>
        <w:t xml:space="preserve"> </w:t>
      </w:r>
      <w:r w:rsidR="007B6811">
        <w:t xml:space="preserve">Request for </w:t>
      </w:r>
      <w:r w:rsidR="003B4004">
        <w:t>Information</w:t>
      </w:r>
      <w:r w:rsidR="000F2CB9">
        <w:t xml:space="preserve"> -</w:t>
      </w:r>
      <w:r w:rsidR="000F2CB9" w:rsidRPr="000F2CB9">
        <w:t>712308450</w:t>
      </w:r>
      <w:r>
        <w:t xml:space="preserve"> V2</w:t>
      </w:r>
    </w:p>
    <w:p w14:paraId="2C22A543" w14:textId="1716E1F8" w:rsidR="007B6811" w:rsidRDefault="00C156A2" w:rsidP="00F937D2">
      <w:pPr>
        <w:pStyle w:val="Heading1"/>
        <w:jc w:val="center"/>
      </w:pPr>
      <w:r>
        <w:t xml:space="preserve">Provision of Telemetry Systems </w:t>
      </w:r>
      <w:r w:rsidR="00210FD5">
        <w:t xml:space="preserve">for Naval military Divers </w:t>
      </w:r>
      <w:r w:rsidR="00AD2049">
        <w:t xml:space="preserve"> </w:t>
      </w:r>
    </w:p>
    <w:p w14:paraId="6C924FF4" w14:textId="77777777" w:rsidR="00F937D2" w:rsidRPr="00F937D2" w:rsidRDefault="00F937D2" w:rsidP="00F937D2"/>
    <w:p w14:paraId="2A7CB5A5" w14:textId="7F599E81" w:rsidR="007B6811" w:rsidRDefault="007B6811" w:rsidP="003B4004">
      <w:pPr>
        <w:pStyle w:val="Heading2"/>
      </w:pPr>
      <w:r>
        <w:t>Potential Opportunity</w:t>
      </w:r>
    </w:p>
    <w:p w14:paraId="54EAB4DA" w14:textId="77777777" w:rsidR="006E6CC4" w:rsidRPr="00D72529" w:rsidRDefault="006E6CC4" w:rsidP="00D72529">
      <w:pPr>
        <w:spacing w:after="0"/>
        <w:jc w:val="both"/>
        <w:rPr>
          <w:rFonts w:ascii="Calibri" w:hAnsi="Calibri" w:cs="Calibri"/>
          <w:sz w:val="24"/>
          <w:szCs w:val="24"/>
        </w:rPr>
      </w:pPr>
    </w:p>
    <w:p w14:paraId="45A53DF4" w14:textId="297618CA" w:rsidR="00AD2049" w:rsidRPr="003B68FB" w:rsidRDefault="00AD2049" w:rsidP="00AD2049">
      <w:pPr>
        <w:pStyle w:val="ListParagraph"/>
        <w:numPr>
          <w:ilvl w:val="0"/>
          <w:numId w:val="5"/>
        </w:numPr>
        <w:spacing w:after="0"/>
        <w:jc w:val="both"/>
        <w:rPr>
          <w:rFonts w:ascii="Calibri" w:hAnsi="Calibri" w:cs="Calibri"/>
          <w:sz w:val="24"/>
          <w:szCs w:val="24"/>
        </w:rPr>
      </w:pPr>
      <w:r>
        <w:rPr>
          <w:rFonts w:ascii="Calibri" w:hAnsi="Calibri" w:cs="Calibri"/>
          <w:sz w:val="24"/>
          <w:szCs w:val="24"/>
        </w:rPr>
        <w:t xml:space="preserve">This RFI has be republished for the sole purpose of extending the closing date. </w:t>
      </w:r>
      <w:r w:rsidR="00A0767C">
        <w:rPr>
          <w:rFonts w:ascii="Calibri" w:hAnsi="Calibri" w:cs="Calibri"/>
          <w:sz w:val="24"/>
          <w:szCs w:val="24"/>
        </w:rPr>
        <w:t xml:space="preserve"> </w:t>
      </w:r>
      <w:r>
        <w:rPr>
          <w:rFonts w:ascii="Calibri" w:hAnsi="Calibri" w:cs="Calibri"/>
          <w:sz w:val="24"/>
          <w:szCs w:val="24"/>
        </w:rPr>
        <w:t>All other information</w:t>
      </w:r>
      <w:r w:rsidR="00A0767C">
        <w:rPr>
          <w:rFonts w:ascii="Calibri" w:hAnsi="Calibri" w:cs="Calibri"/>
          <w:sz w:val="24"/>
          <w:szCs w:val="24"/>
        </w:rPr>
        <w:t xml:space="preserve"> from the RFI published </w:t>
      </w:r>
      <w:r w:rsidR="00965DD4">
        <w:rPr>
          <w:rFonts w:ascii="Calibri" w:hAnsi="Calibri" w:cs="Calibri"/>
          <w:sz w:val="24"/>
          <w:szCs w:val="24"/>
        </w:rPr>
        <w:t>on 17</w:t>
      </w:r>
      <w:r w:rsidR="00965DD4" w:rsidRPr="00965DD4">
        <w:rPr>
          <w:rFonts w:ascii="Calibri" w:hAnsi="Calibri" w:cs="Calibri"/>
          <w:sz w:val="24"/>
          <w:szCs w:val="24"/>
          <w:vertAlign w:val="superscript"/>
        </w:rPr>
        <w:t>th</w:t>
      </w:r>
      <w:r w:rsidR="00965DD4">
        <w:rPr>
          <w:rFonts w:ascii="Calibri" w:hAnsi="Calibri" w:cs="Calibri"/>
          <w:sz w:val="24"/>
          <w:szCs w:val="24"/>
        </w:rPr>
        <w:t xml:space="preserve"> July 2024</w:t>
      </w:r>
      <w:r>
        <w:rPr>
          <w:rFonts w:ascii="Calibri" w:hAnsi="Calibri" w:cs="Calibri"/>
          <w:sz w:val="24"/>
          <w:szCs w:val="24"/>
        </w:rPr>
        <w:t xml:space="preserve"> remains unchanged. The closing date is now Monday 30</w:t>
      </w:r>
      <w:r w:rsidRPr="00073AE9">
        <w:rPr>
          <w:rFonts w:ascii="Calibri" w:hAnsi="Calibri" w:cs="Calibri"/>
          <w:sz w:val="24"/>
          <w:szCs w:val="24"/>
          <w:vertAlign w:val="superscript"/>
        </w:rPr>
        <w:t>th</w:t>
      </w:r>
      <w:r>
        <w:rPr>
          <w:rFonts w:ascii="Calibri" w:hAnsi="Calibri" w:cs="Calibri"/>
          <w:sz w:val="24"/>
          <w:szCs w:val="24"/>
        </w:rPr>
        <w:t xml:space="preserve"> September 2024</w:t>
      </w:r>
    </w:p>
    <w:p w14:paraId="7381624E" w14:textId="77777777" w:rsidR="00AD2049" w:rsidRDefault="00AD2049" w:rsidP="00AD2049">
      <w:pPr>
        <w:pStyle w:val="ListParagraph"/>
        <w:spacing w:after="0"/>
        <w:ind w:left="1080"/>
        <w:jc w:val="both"/>
        <w:rPr>
          <w:rFonts w:ascii="Calibri" w:hAnsi="Calibri" w:cs="Calibri"/>
          <w:sz w:val="24"/>
          <w:szCs w:val="24"/>
        </w:rPr>
      </w:pPr>
    </w:p>
    <w:p w14:paraId="1EB6D79D" w14:textId="0023ABC5" w:rsidR="00A61B00" w:rsidRPr="00C43962" w:rsidRDefault="00BA4407" w:rsidP="00EB556E">
      <w:pPr>
        <w:pStyle w:val="ListParagraph"/>
        <w:numPr>
          <w:ilvl w:val="0"/>
          <w:numId w:val="5"/>
        </w:numPr>
        <w:spacing w:after="0"/>
        <w:jc w:val="both"/>
        <w:rPr>
          <w:rFonts w:ascii="Calibri" w:hAnsi="Calibri" w:cs="Calibri"/>
          <w:sz w:val="24"/>
          <w:szCs w:val="24"/>
        </w:rPr>
      </w:pPr>
      <w:r w:rsidRPr="00C156A2">
        <w:rPr>
          <w:rFonts w:ascii="Calibri" w:hAnsi="Calibri" w:cs="Calibri"/>
          <w:sz w:val="24"/>
          <w:szCs w:val="24"/>
        </w:rPr>
        <w:t xml:space="preserve">The Salvage and Marine Operations (SALMO) Team, part of Defence Equipment and Support (DE&amp;S) within the UK Ministry of Defence (MOD), wish to inform potential suppliers of an intended procurement for the provision </w:t>
      </w:r>
      <w:r w:rsidR="00C156A2">
        <w:rPr>
          <w:rFonts w:ascii="Calibri" w:hAnsi="Calibri" w:cs="Calibri"/>
          <w:sz w:val="24"/>
          <w:szCs w:val="24"/>
        </w:rPr>
        <w:t xml:space="preserve">of Telemetry Systems </w:t>
      </w:r>
      <w:r w:rsidR="00210FD5">
        <w:rPr>
          <w:rFonts w:ascii="Calibri" w:hAnsi="Calibri" w:cs="Calibri"/>
          <w:sz w:val="24"/>
          <w:szCs w:val="24"/>
        </w:rPr>
        <w:t xml:space="preserve">for Naval Military Divers </w:t>
      </w:r>
    </w:p>
    <w:p w14:paraId="2E183624" w14:textId="77777777" w:rsidR="00E60523" w:rsidRPr="0075657D" w:rsidRDefault="00E60523" w:rsidP="0075657D">
      <w:pPr>
        <w:spacing w:after="0"/>
        <w:jc w:val="both"/>
        <w:rPr>
          <w:rFonts w:ascii="Calibri" w:hAnsi="Calibri" w:cs="Calibri"/>
          <w:sz w:val="24"/>
          <w:szCs w:val="24"/>
        </w:rPr>
      </w:pPr>
    </w:p>
    <w:p w14:paraId="49909757" w14:textId="7DF2B89D" w:rsidR="00753591" w:rsidRDefault="00BA4407" w:rsidP="00BA4407">
      <w:pPr>
        <w:pStyle w:val="ListParagraph"/>
        <w:numPr>
          <w:ilvl w:val="0"/>
          <w:numId w:val="5"/>
        </w:numPr>
        <w:spacing w:after="0"/>
        <w:jc w:val="both"/>
        <w:rPr>
          <w:rFonts w:ascii="Calibri" w:hAnsi="Calibri" w:cs="Calibri"/>
          <w:sz w:val="24"/>
          <w:szCs w:val="24"/>
        </w:rPr>
      </w:pPr>
      <w:r w:rsidRPr="2AD8B336">
        <w:rPr>
          <w:rFonts w:ascii="Calibri" w:hAnsi="Calibri" w:cs="Calibri"/>
          <w:sz w:val="24"/>
          <w:szCs w:val="24"/>
        </w:rPr>
        <w:t xml:space="preserve">This RFI Notice has been </w:t>
      </w:r>
      <w:r w:rsidR="0075657D" w:rsidRPr="2AD8B336">
        <w:rPr>
          <w:rFonts w:ascii="Calibri" w:hAnsi="Calibri" w:cs="Calibri"/>
          <w:sz w:val="24"/>
          <w:szCs w:val="24"/>
        </w:rPr>
        <w:t xml:space="preserve">published, </w:t>
      </w:r>
      <w:r w:rsidR="0075657D">
        <w:rPr>
          <w:rFonts w:ascii="Calibri" w:hAnsi="Calibri" w:cs="Calibri"/>
          <w:sz w:val="24"/>
          <w:szCs w:val="24"/>
        </w:rPr>
        <w:t>as</w:t>
      </w:r>
      <w:r w:rsidRPr="2AD8B336">
        <w:rPr>
          <w:rFonts w:ascii="Calibri" w:hAnsi="Calibri" w:cs="Calibri"/>
          <w:sz w:val="24"/>
          <w:szCs w:val="24"/>
        </w:rPr>
        <w:t xml:space="preserve"> an initial enquiry only, to obtain information from potential suppliers and/ or independent experts to develop a robust requirement and procurement/ commercial strategy. </w:t>
      </w:r>
    </w:p>
    <w:p w14:paraId="4B0ACB8E" w14:textId="77777777" w:rsidR="00753591" w:rsidRPr="00753591" w:rsidRDefault="00753591" w:rsidP="00753591">
      <w:pPr>
        <w:pStyle w:val="ListParagraph"/>
        <w:rPr>
          <w:rFonts w:ascii="Calibri" w:hAnsi="Calibri" w:cs="Calibri"/>
          <w:sz w:val="24"/>
          <w:szCs w:val="24"/>
        </w:rPr>
      </w:pPr>
    </w:p>
    <w:p w14:paraId="6634B9CF" w14:textId="4EB3249E" w:rsidR="00BA4407" w:rsidRDefault="00BA4407" w:rsidP="00BA4407">
      <w:pPr>
        <w:pStyle w:val="ListParagraph"/>
        <w:numPr>
          <w:ilvl w:val="0"/>
          <w:numId w:val="5"/>
        </w:numPr>
        <w:spacing w:after="0"/>
        <w:jc w:val="both"/>
        <w:rPr>
          <w:rFonts w:ascii="Calibri" w:hAnsi="Calibri" w:cs="Calibri"/>
          <w:sz w:val="24"/>
          <w:szCs w:val="24"/>
        </w:rPr>
      </w:pPr>
      <w:r w:rsidRPr="2AD8B336">
        <w:rPr>
          <w:rFonts w:ascii="Calibri" w:hAnsi="Calibri" w:cs="Calibri"/>
          <w:sz w:val="24"/>
          <w:szCs w:val="24"/>
        </w:rPr>
        <w:t>This RFI is not a commitment to launch a formal procurement procedure or to ask potential suppliers to express an interest in the requirement.</w:t>
      </w:r>
    </w:p>
    <w:p w14:paraId="3B8F67F0" w14:textId="77777777" w:rsidR="00CE5E29" w:rsidRPr="00CE5E29" w:rsidRDefault="00CE5E29" w:rsidP="00CE5E29">
      <w:pPr>
        <w:pStyle w:val="ListParagraph"/>
        <w:rPr>
          <w:rFonts w:ascii="Calibri" w:hAnsi="Calibri" w:cs="Calibri"/>
          <w:sz w:val="24"/>
          <w:szCs w:val="24"/>
        </w:rPr>
      </w:pPr>
    </w:p>
    <w:p w14:paraId="5EB8F838" w14:textId="29F9DE71" w:rsidR="2AD8B336" w:rsidRDefault="2AD8B336" w:rsidP="2AD8B336">
      <w:pPr>
        <w:spacing w:after="0"/>
        <w:jc w:val="both"/>
        <w:rPr>
          <w:rFonts w:ascii="Calibri" w:hAnsi="Calibri" w:cs="Calibri"/>
          <w:color w:val="FF0000"/>
          <w:sz w:val="24"/>
          <w:szCs w:val="24"/>
        </w:rPr>
      </w:pPr>
    </w:p>
    <w:p w14:paraId="102F2C34" w14:textId="28EA43CD" w:rsidR="003B68FB" w:rsidRPr="003B4004" w:rsidRDefault="003B68FB" w:rsidP="003B68FB">
      <w:pPr>
        <w:spacing w:after="0"/>
      </w:pPr>
    </w:p>
    <w:p w14:paraId="421BB4D6" w14:textId="77777777" w:rsidR="00B9179C" w:rsidRDefault="00695950" w:rsidP="00B9179C">
      <w:pPr>
        <w:pStyle w:val="Heading2"/>
      </w:pPr>
      <w:r>
        <w:t xml:space="preserve">High Level </w:t>
      </w:r>
      <w:r w:rsidR="00121698">
        <w:t>Statement</w:t>
      </w:r>
      <w:r>
        <w:t xml:space="preserve"> of need</w:t>
      </w:r>
    </w:p>
    <w:p w14:paraId="48700BB8" w14:textId="77777777" w:rsidR="00BA4407" w:rsidRPr="00BA4407" w:rsidRDefault="00BA4407" w:rsidP="00BA4407"/>
    <w:p w14:paraId="03381D6A" w14:textId="77777777" w:rsidR="00065738" w:rsidRDefault="00065738" w:rsidP="00065738">
      <w:pPr>
        <w:pStyle w:val="ListParagraph"/>
        <w:numPr>
          <w:ilvl w:val="0"/>
          <w:numId w:val="5"/>
        </w:numPr>
        <w:spacing w:after="0"/>
        <w:jc w:val="both"/>
        <w:rPr>
          <w:rFonts w:ascii="Calibri" w:hAnsi="Calibri" w:cs="Calibri"/>
          <w:sz w:val="24"/>
          <w:szCs w:val="24"/>
        </w:rPr>
      </w:pPr>
      <w:r w:rsidRPr="00065738">
        <w:rPr>
          <w:rFonts w:ascii="Calibri" w:hAnsi="Calibri" w:cs="Calibri"/>
          <w:sz w:val="24"/>
          <w:szCs w:val="24"/>
        </w:rPr>
        <w:t xml:space="preserve">A telemetry system is required by Naval Military Diving (NMD), Army Military Diving (AMD), MAB Military Diving (MABMD) and the Defence Diving School (DDS) to deliver Defence diving outputs post the OSD of the existing capability in 2027. </w:t>
      </w:r>
    </w:p>
    <w:p w14:paraId="2DFE733F" w14:textId="1597FFAC" w:rsidR="00065738" w:rsidRDefault="00065738" w:rsidP="00065738">
      <w:pPr>
        <w:pStyle w:val="ListParagraph"/>
        <w:spacing w:after="0"/>
        <w:ind w:left="1080"/>
        <w:jc w:val="both"/>
        <w:rPr>
          <w:rFonts w:ascii="Calibri" w:hAnsi="Calibri" w:cs="Calibri"/>
          <w:sz w:val="24"/>
          <w:szCs w:val="24"/>
        </w:rPr>
      </w:pPr>
      <w:r w:rsidRPr="00065738">
        <w:rPr>
          <w:rFonts w:ascii="Calibri" w:hAnsi="Calibri" w:cs="Calibri"/>
          <w:sz w:val="24"/>
          <w:szCs w:val="24"/>
        </w:rPr>
        <w:t xml:space="preserve"> </w:t>
      </w:r>
    </w:p>
    <w:p w14:paraId="5EDE2CBD" w14:textId="77777777" w:rsidR="00065738" w:rsidRDefault="00065738" w:rsidP="00065738">
      <w:pPr>
        <w:pStyle w:val="ListParagraph"/>
        <w:numPr>
          <w:ilvl w:val="0"/>
          <w:numId w:val="5"/>
        </w:numPr>
        <w:spacing w:after="0"/>
        <w:jc w:val="both"/>
        <w:rPr>
          <w:rFonts w:ascii="Calibri" w:hAnsi="Calibri" w:cs="Calibri"/>
          <w:sz w:val="24"/>
          <w:szCs w:val="24"/>
        </w:rPr>
      </w:pPr>
      <w:r w:rsidRPr="00065738">
        <w:rPr>
          <w:rFonts w:ascii="Calibri" w:hAnsi="Calibri" w:cs="Calibri"/>
          <w:sz w:val="24"/>
          <w:szCs w:val="24"/>
        </w:rPr>
        <w:t>The user requires a Diving Life Support Equipment (DLSE) Telemetry capability that provides real-time data collection and monitoring capabilities for divers, enhancing diver safety and improving diving management of the diving project.</w:t>
      </w:r>
    </w:p>
    <w:p w14:paraId="0C672CB3" w14:textId="77777777" w:rsidR="00065738" w:rsidRPr="00065738" w:rsidRDefault="00065738" w:rsidP="00065738">
      <w:pPr>
        <w:pStyle w:val="ListParagraph"/>
        <w:rPr>
          <w:rFonts w:ascii="Calibri" w:hAnsi="Calibri" w:cs="Calibri"/>
          <w:sz w:val="24"/>
          <w:szCs w:val="24"/>
        </w:rPr>
      </w:pPr>
    </w:p>
    <w:p w14:paraId="7D42E59F" w14:textId="6C41C484" w:rsidR="00065738" w:rsidRDefault="00065738" w:rsidP="00065738">
      <w:pPr>
        <w:pStyle w:val="ListParagraph"/>
        <w:numPr>
          <w:ilvl w:val="0"/>
          <w:numId w:val="5"/>
        </w:numPr>
        <w:spacing w:after="0"/>
        <w:jc w:val="both"/>
        <w:rPr>
          <w:rFonts w:ascii="Calibri" w:hAnsi="Calibri" w:cs="Calibri"/>
          <w:sz w:val="24"/>
          <w:szCs w:val="24"/>
        </w:rPr>
      </w:pPr>
      <w:r w:rsidRPr="00065738">
        <w:rPr>
          <w:rFonts w:ascii="Calibri" w:hAnsi="Calibri" w:cs="Calibri"/>
          <w:sz w:val="24"/>
          <w:szCs w:val="24"/>
        </w:rPr>
        <w:t xml:space="preserve">The diving telemetry system should provide real-time data collection, safety features, data logging, durability, compatibility and a user-friendly interface to enhance the diving experience and ensure diver safety. The system should be compatible with current </w:t>
      </w:r>
      <w:r w:rsidR="00132109" w:rsidRPr="00065738">
        <w:rPr>
          <w:rFonts w:ascii="Calibri" w:hAnsi="Calibri" w:cs="Calibri"/>
          <w:sz w:val="24"/>
          <w:szCs w:val="24"/>
        </w:rPr>
        <w:t>in-service</w:t>
      </w:r>
      <w:r w:rsidR="00132109">
        <w:rPr>
          <w:rFonts w:ascii="Calibri" w:hAnsi="Calibri" w:cs="Calibri"/>
          <w:sz w:val="24"/>
          <w:szCs w:val="24"/>
        </w:rPr>
        <w:t xml:space="preserve"> Diving Life Support Equipment </w:t>
      </w:r>
      <w:r w:rsidR="00132109" w:rsidRPr="00065738">
        <w:rPr>
          <w:rFonts w:ascii="Calibri" w:hAnsi="Calibri" w:cs="Calibri"/>
          <w:sz w:val="24"/>
          <w:szCs w:val="24"/>
        </w:rPr>
        <w:t>(</w:t>
      </w:r>
      <w:r w:rsidRPr="00065738">
        <w:rPr>
          <w:rFonts w:ascii="Calibri" w:hAnsi="Calibri" w:cs="Calibri"/>
          <w:sz w:val="24"/>
          <w:szCs w:val="24"/>
        </w:rPr>
        <w:t>DLSE</w:t>
      </w:r>
      <w:r w:rsidR="00132109">
        <w:rPr>
          <w:rFonts w:ascii="Calibri" w:hAnsi="Calibri" w:cs="Calibri"/>
          <w:sz w:val="24"/>
          <w:szCs w:val="24"/>
        </w:rPr>
        <w:t xml:space="preserve">) </w:t>
      </w:r>
      <w:r w:rsidRPr="00065738">
        <w:rPr>
          <w:rFonts w:ascii="Calibri" w:hAnsi="Calibri" w:cs="Calibri"/>
          <w:sz w:val="24"/>
          <w:szCs w:val="24"/>
        </w:rPr>
        <w:t>and potential future replacements that are currently being investigated.</w:t>
      </w:r>
      <w:r w:rsidR="00132109">
        <w:rPr>
          <w:rFonts w:ascii="Calibri" w:hAnsi="Calibri" w:cs="Calibri"/>
          <w:sz w:val="24"/>
          <w:szCs w:val="24"/>
        </w:rPr>
        <w:t xml:space="preserve"> </w:t>
      </w:r>
      <w:r w:rsidRPr="00065738">
        <w:rPr>
          <w:rFonts w:ascii="Calibri" w:hAnsi="Calibri" w:cs="Calibri"/>
          <w:sz w:val="24"/>
          <w:szCs w:val="24"/>
        </w:rPr>
        <w:t xml:space="preserve"> It should offer wireless connectivity options, such as Bluetooth to enable seamless </w:t>
      </w:r>
      <w:r w:rsidRPr="00065738">
        <w:rPr>
          <w:rFonts w:ascii="Calibri" w:hAnsi="Calibri" w:cs="Calibri"/>
          <w:sz w:val="24"/>
          <w:szCs w:val="24"/>
        </w:rPr>
        <w:lastRenderedPageBreak/>
        <w:t>communication with diver worn systems as well as smartphones, tablets, or other external devices utilised on the surface by the surface crew.</w:t>
      </w:r>
    </w:p>
    <w:p w14:paraId="0A701288" w14:textId="77777777" w:rsidR="00065738" w:rsidRPr="00065738" w:rsidRDefault="00065738" w:rsidP="00065738">
      <w:pPr>
        <w:pStyle w:val="ListParagraph"/>
        <w:rPr>
          <w:rFonts w:ascii="Calibri" w:hAnsi="Calibri" w:cs="Calibri"/>
          <w:sz w:val="24"/>
          <w:szCs w:val="24"/>
        </w:rPr>
      </w:pPr>
    </w:p>
    <w:p w14:paraId="081118F6" w14:textId="77777777" w:rsidR="00132109" w:rsidRDefault="00065738" w:rsidP="00132109">
      <w:pPr>
        <w:pStyle w:val="ListParagraph"/>
        <w:numPr>
          <w:ilvl w:val="0"/>
          <w:numId w:val="5"/>
        </w:numPr>
        <w:spacing w:after="0"/>
        <w:jc w:val="both"/>
        <w:rPr>
          <w:rFonts w:ascii="Calibri" w:hAnsi="Calibri" w:cs="Calibri"/>
          <w:sz w:val="24"/>
          <w:szCs w:val="24"/>
        </w:rPr>
      </w:pPr>
      <w:r w:rsidRPr="00065738">
        <w:rPr>
          <w:rFonts w:ascii="Calibri" w:hAnsi="Calibri" w:cs="Calibri"/>
          <w:sz w:val="24"/>
          <w:szCs w:val="24"/>
        </w:rPr>
        <w:t xml:space="preserve">The capability shall be specified, acquired, operated and maintained so that risks to users’ lives and health are As Low as Reasonably Practicable (ALARP) within the Military Diving Safety and Environmental Management System (SEMS) under JSP 286 Defence Diving Regulations, whilst also safeguarding the operational effectiveness and unique nature of tasks defined in the JSP 286 Defence Diving Guidance (the Defence Code of Practice) and </w:t>
      </w:r>
      <w:proofErr w:type="spellStart"/>
      <w:r w:rsidRPr="00065738">
        <w:rPr>
          <w:rFonts w:ascii="Calibri" w:hAnsi="Calibri" w:cs="Calibri"/>
          <w:sz w:val="24"/>
          <w:szCs w:val="24"/>
        </w:rPr>
        <w:t>BRd</w:t>
      </w:r>
      <w:proofErr w:type="spellEnd"/>
      <w:r w:rsidRPr="00065738">
        <w:rPr>
          <w:rFonts w:ascii="Calibri" w:hAnsi="Calibri" w:cs="Calibri"/>
          <w:sz w:val="24"/>
          <w:szCs w:val="24"/>
        </w:rPr>
        <w:t xml:space="preserve"> 2808 – Diver Underwater Tasks Manual.</w:t>
      </w:r>
    </w:p>
    <w:p w14:paraId="12F75762" w14:textId="77777777" w:rsidR="00132109" w:rsidRPr="00132109" w:rsidRDefault="00132109" w:rsidP="00132109">
      <w:pPr>
        <w:pStyle w:val="ListParagraph"/>
        <w:rPr>
          <w:rFonts w:ascii="Calibri" w:hAnsi="Calibri" w:cs="Calibri"/>
          <w:sz w:val="24"/>
          <w:szCs w:val="24"/>
        </w:rPr>
      </w:pPr>
    </w:p>
    <w:p w14:paraId="128F381E" w14:textId="77777777" w:rsidR="00132109" w:rsidRDefault="00065738" w:rsidP="00132109">
      <w:pPr>
        <w:pStyle w:val="ListParagraph"/>
        <w:numPr>
          <w:ilvl w:val="0"/>
          <w:numId w:val="5"/>
        </w:numPr>
        <w:spacing w:after="0"/>
        <w:jc w:val="both"/>
        <w:rPr>
          <w:rFonts w:ascii="Calibri" w:hAnsi="Calibri" w:cs="Calibri"/>
          <w:sz w:val="24"/>
          <w:szCs w:val="24"/>
        </w:rPr>
      </w:pPr>
      <w:r w:rsidRPr="00132109">
        <w:rPr>
          <w:rFonts w:ascii="Calibri" w:hAnsi="Calibri" w:cs="Calibri"/>
          <w:sz w:val="24"/>
          <w:szCs w:val="24"/>
        </w:rPr>
        <w:t xml:space="preserve">Military Diving requires a rapidly deployable capability that can function worldwide, in austere operating locations, within variable quality of water and water conditions encountered in the world’s oceans, harbours, rivers, lakes and inland waterways (including moving water environments). </w:t>
      </w:r>
    </w:p>
    <w:p w14:paraId="1B68A1C1" w14:textId="77777777" w:rsidR="00132109" w:rsidRPr="00132109" w:rsidRDefault="00132109" w:rsidP="00132109">
      <w:pPr>
        <w:pStyle w:val="ListParagraph"/>
        <w:rPr>
          <w:rFonts w:ascii="Calibri" w:hAnsi="Calibri" w:cs="Calibri"/>
          <w:sz w:val="24"/>
          <w:szCs w:val="24"/>
        </w:rPr>
      </w:pPr>
    </w:p>
    <w:p w14:paraId="2492C55A" w14:textId="4CA5E000" w:rsidR="00065738" w:rsidRDefault="00065738" w:rsidP="00132109">
      <w:pPr>
        <w:pStyle w:val="ListParagraph"/>
        <w:numPr>
          <w:ilvl w:val="0"/>
          <w:numId w:val="5"/>
        </w:numPr>
        <w:spacing w:after="0"/>
        <w:jc w:val="both"/>
        <w:rPr>
          <w:rFonts w:ascii="Calibri" w:hAnsi="Calibri" w:cs="Calibri"/>
          <w:sz w:val="24"/>
          <w:szCs w:val="24"/>
        </w:rPr>
      </w:pPr>
      <w:r w:rsidRPr="001F18F7">
        <w:rPr>
          <w:rFonts w:ascii="Calibri" w:hAnsi="Calibri" w:cs="Calibri"/>
          <w:sz w:val="24"/>
          <w:szCs w:val="24"/>
          <w:u w:val="single"/>
        </w:rPr>
        <w:t>Subsurface Conditions.</w:t>
      </w:r>
      <w:r w:rsidRPr="00132109">
        <w:rPr>
          <w:rFonts w:ascii="Calibri" w:hAnsi="Calibri" w:cs="Calibri"/>
          <w:sz w:val="24"/>
          <w:szCs w:val="24"/>
        </w:rPr>
        <w:t xml:space="preserve"> Military Diving will continue to operate in both the operational and training environments in worldwide diving locations. The diving conditions vary from benign (controlled environment training area) to challenging (flowing water and ice diving), with extremes of water temperature, varying levels of in water visibility and poor levels of water quality. </w:t>
      </w:r>
    </w:p>
    <w:p w14:paraId="6751E749" w14:textId="77777777" w:rsidR="00132109" w:rsidRPr="00132109" w:rsidRDefault="00132109" w:rsidP="00132109">
      <w:pPr>
        <w:spacing w:after="0"/>
        <w:jc w:val="both"/>
        <w:rPr>
          <w:rFonts w:ascii="Calibri" w:hAnsi="Calibri" w:cs="Calibri"/>
          <w:sz w:val="24"/>
          <w:szCs w:val="24"/>
        </w:rPr>
      </w:pPr>
    </w:p>
    <w:p w14:paraId="44C93B8C" w14:textId="77777777" w:rsidR="00132109" w:rsidRDefault="00065738" w:rsidP="00132109">
      <w:pPr>
        <w:pStyle w:val="ListParagraph"/>
        <w:numPr>
          <w:ilvl w:val="0"/>
          <w:numId w:val="5"/>
        </w:numPr>
        <w:spacing w:after="0"/>
        <w:jc w:val="both"/>
        <w:rPr>
          <w:rFonts w:ascii="Calibri" w:hAnsi="Calibri" w:cs="Calibri"/>
          <w:sz w:val="24"/>
          <w:szCs w:val="24"/>
        </w:rPr>
      </w:pPr>
      <w:r w:rsidRPr="001F18F7">
        <w:rPr>
          <w:rFonts w:ascii="Calibri" w:hAnsi="Calibri" w:cs="Calibri"/>
          <w:sz w:val="24"/>
          <w:szCs w:val="24"/>
          <w:u w:val="single"/>
        </w:rPr>
        <w:t>Surface Conditions.</w:t>
      </w:r>
      <w:r w:rsidRPr="00065738">
        <w:rPr>
          <w:rFonts w:ascii="Calibri" w:hAnsi="Calibri" w:cs="Calibri"/>
          <w:sz w:val="24"/>
          <w:szCs w:val="24"/>
        </w:rPr>
        <w:t xml:space="preserve"> To meet worldwide military tasking, the capability must be operable in extreme and austere Surface Environmental considerations – humidity, dust, freezing, heat and solar exposure. Experience has proven that military tasks will often need to be conducted from improvised points of entry and platforms of opportunity making the ruggedisation and minimisation of equipment/transport packaging key to safe and effective employment. </w:t>
      </w:r>
    </w:p>
    <w:p w14:paraId="76FE4857" w14:textId="77777777" w:rsidR="00132109" w:rsidRPr="00132109" w:rsidRDefault="00132109" w:rsidP="00132109">
      <w:pPr>
        <w:pStyle w:val="ListParagraph"/>
        <w:rPr>
          <w:rFonts w:ascii="Calibri" w:hAnsi="Calibri" w:cs="Calibri"/>
          <w:sz w:val="24"/>
          <w:szCs w:val="24"/>
        </w:rPr>
      </w:pPr>
    </w:p>
    <w:p w14:paraId="7E74DEBA" w14:textId="69CD0776" w:rsidR="00A15B2E" w:rsidRPr="00132109" w:rsidRDefault="00065738" w:rsidP="00132109">
      <w:pPr>
        <w:pStyle w:val="ListParagraph"/>
        <w:numPr>
          <w:ilvl w:val="0"/>
          <w:numId w:val="5"/>
        </w:numPr>
        <w:spacing w:after="0"/>
        <w:jc w:val="both"/>
        <w:rPr>
          <w:rFonts w:ascii="Calibri" w:hAnsi="Calibri" w:cs="Calibri"/>
          <w:sz w:val="24"/>
          <w:szCs w:val="24"/>
        </w:rPr>
      </w:pPr>
      <w:r w:rsidRPr="001F18F7">
        <w:rPr>
          <w:rFonts w:ascii="Calibri" w:hAnsi="Calibri" w:cs="Calibri"/>
          <w:sz w:val="24"/>
          <w:szCs w:val="24"/>
          <w:u w:val="single"/>
        </w:rPr>
        <w:t>Depth &amp; Duration</w:t>
      </w:r>
      <w:r w:rsidRPr="00132109">
        <w:rPr>
          <w:rFonts w:ascii="Calibri" w:hAnsi="Calibri" w:cs="Calibri"/>
          <w:sz w:val="24"/>
          <w:szCs w:val="24"/>
        </w:rPr>
        <w:t xml:space="preserve">. Diving telemetry will have utility across both air and mixed gas diving DLSE. </w:t>
      </w:r>
      <w:r w:rsidR="00132109" w:rsidRPr="00132109">
        <w:rPr>
          <w:rFonts w:ascii="Calibri" w:hAnsi="Calibri" w:cs="Calibri"/>
          <w:sz w:val="24"/>
          <w:szCs w:val="24"/>
        </w:rPr>
        <w:t>Therefore,</w:t>
      </w:r>
      <w:r w:rsidRPr="00132109">
        <w:rPr>
          <w:rFonts w:ascii="Calibri" w:hAnsi="Calibri" w:cs="Calibri"/>
          <w:sz w:val="24"/>
          <w:szCs w:val="24"/>
        </w:rPr>
        <w:t xml:space="preserve"> it will be required to operate to meet the range of requirements across multiple user groups. The maximum depth requirement identified throughout this URD is 100m with a maximum duration requirement of 10 hours for location and 6 hours for diving data.</w:t>
      </w:r>
    </w:p>
    <w:p w14:paraId="5E2F6A15" w14:textId="667054DF" w:rsidR="00DE06F2" w:rsidRPr="004C023B" w:rsidRDefault="00BA4407" w:rsidP="00A15B2E">
      <w:pPr>
        <w:pStyle w:val="ListParagraph"/>
        <w:spacing w:after="0"/>
        <w:ind w:left="1080"/>
        <w:jc w:val="both"/>
        <w:rPr>
          <w:rFonts w:ascii="Calibri" w:hAnsi="Calibri" w:cs="Calibri"/>
          <w:sz w:val="24"/>
          <w:szCs w:val="24"/>
        </w:rPr>
      </w:pPr>
      <w:r w:rsidRPr="004C4979">
        <w:rPr>
          <w:rFonts w:ascii="Calibri" w:hAnsi="Calibri" w:cs="Calibri"/>
          <w:sz w:val="24"/>
          <w:szCs w:val="24"/>
          <w:highlight w:val="yellow"/>
        </w:rPr>
        <w:t xml:space="preserve"> </w:t>
      </w:r>
    </w:p>
    <w:p w14:paraId="31230EE8" w14:textId="328F2F60" w:rsidR="00E21D2D" w:rsidRDefault="00E21D2D" w:rsidP="00E21D2D">
      <w:pPr>
        <w:pStyle w:val="Heading2"/>
      </w:pPr>
      <w:r w:rsidRPr="005F2364">
        <w:t>RFI Notice</w:t>
      </w:r>
      <w:r>
        <w:t xml:space="preserve">s and </w:t>
      </w:r>
      <w:r w:rsidRPr="005F2364">
        <w:t>Key Dates</w:t>
      </w:r>
    </w:p>
    <w:p w14:paraId="74620BF7" w14:textId="77777777" w:rsidR="00D3364F" w:rsidRDefault="00D3364F" w:rsidP="00D3364F">
      <w:pPr>
        <w:spacing w:after="0"/>
      </w:pPr>
    </w:p>
    <w:p w14:paraId="6F91742F" w14:textId="2A30B07C" w:rsidR="00D3364F" w:rsidRDefault="00D3364F" w:rsidP="00BA4407">
      <w:pPr>
        <w:pStyle w:val="ListParagraph"/>
        <w:numPr>
          <w:ilvl w:val="0"/>
          <w:numId w:val="5"/>
        </w:numPr>
        <w:spacing w:after="0"/>
        <w:jc w:val="both"/>
        <w:rPr>
          <w:rFonts w:ascii="Calibri" w:hAnsi="Calibri" w:cs="Calibri"/>
          <w:sz w:val="24"/>
          <w:szCs w:val="24"/>
        </w:rPr>
      </w:pPr>
      <w:r w:rsidRPr="2AD8B336">
        <w:rPr>
          <w:rFonts w:ascii="Calibri" w:hAnsi="Calibri" w:cs="Calibri"/>
          <w:sz w:val="24"/>
          <w:szCs w:val="24"/>
        </w:rPr>
        <w:t>The Authority wish to</w:t>
      </w:r>
      <w:r w:rsidR="004C023B">
        <w:rPr>
          <w:rFonts w:ascii="Calibri" w:hAnsi="Calibri" w:cs="Calibri"/>
          <w:sz w:val="24"/>
          <w:szCs w:val="24"/>
        </w:rPr>
        <w:t xml:space="preserve"> conduct</w:t>
      </w:r>
      <w:r w:rsidRPr="2AD8B336">
        <w:rPr>
          <w:rFonts w:ascii="Calibri" w:hAnsi="Calibri" w:cs="Calibri"/>
          <w:sz w:val="24"/>
          <w:szCs w:val="24"/>
        </w:rPr>
        <w:t xml:space="preserve"> </w:t>
      </w:r>
      <w:r w:rsidR="004C023B">
        <w:rPr>
          <w:rFonts w:ascii="Calibri" w:hAnsi="Calibri" w:cs="Calibri"/>
          <w:sz w:val="24"/>
          <w:szCs w:val="24"/>
        </w:rPr>
        <w:t xml:space="preserve">additional </w:t>
      </w:r>
      <w:r w:rsidRPr="2AD8B336">
        <w:rPr>
          <w:rFonts w:ascii="Calibri" w:hAnsi="Calibri" w:cs="Calibri"/>
          <w:sz w:val="24"/>
          <w:szCs w:val="24"/>
        </w:rPr>
        <w:t>early with the market with the objective of gathering knowledge in these key areas:</w:t>
      </w:r>
    </w:p>
    <w:p w14:paraId="0FD9757E" w14:textId="77777777" w:rsidR="002F370C" w:rsidRDefault="002F370C" w:rsidP="002F370C">
      <w:pPr>
        <w:pStyle w:val="ListParagraph"/>
        <w:spacing w:after="0"/>
        <w:ind w:left="1080"/>
        <w:jc w:val="both"/>
        <w:rPr>
          <w:rFonts w:ascii="Calibri" w:hAnsi="Calibri" w:cs="Calibri"/>
          <w:sz w:val="24"/>
          <w:szCs w:val="24"/>
        </w:rPr>
      </w:pPr>
    </w:p>
    <w:p w14:paraId="4C4CA07E" w14:textId="72CEF42F" w:rsidR="001F18F7" w:rsidRPr="001F18F7" w:rsidRDefault="004C023B" w:rsidP="001F18F7">
      <w:pPr>
        <w:pStyle w:val="ListParagraph"/>
        <w:numPr>
          <w:ilvl w:val="1"/>
          <w:numId w:val="6"/>
        </w:numPr>
        <w:jc w:val="both"/>
        <w:rPr>
          <w:rFonts w:ascii="Calibri" w:hAnsi="Calibri" w:cs="Calibri"/>
          <w:sz w:val="24"/>
          <w:szCs w:val="24"/>
        </w:rPr>
      </w:pPr>
      <w:r w:rsidRPr="001F18F7">
        <w:rPr>
          <w:rFonts w:ascii="Calibri" w:hAnsi="Calibri" w:cs="Calibri"/>
          <w:sz w:val="24"/>
          <w:szCs w:val="24"/>
        </w:rPr>
        <w:t xml:space="preserve">To further </w:t>
      </w:r>
      <w:r w:rsidR="00D3364F" w:rsidRPr="001F18F7">
        <w:rPr>
          <w:rFonts w:ascii="Calibri" w:hAnsi="Calibri" w:cs="Calibri"/>
          <w:sz w:val="24"/>
          <w:szCs w:val="24"/>
        </w:rPr>
        <w:t>engage and gain potential suppliers’ opinion</w:t>
      </w:r>
      <w:r w:rsidR="00C0112C" w:rsidRPr="001F18F7">
        <w:rPr>
          <w:rFonts w:ascii="Calibri" w:hAnsi="Calibri" w:cs="Calibri"/>
          <w:sz w:val="24"/>
          <w:szCs w:val="24"/>
        </w:rPr>
        <w:t xml:space="preserve"> on Market prices, and lead times.</w:t>
      </w:r>
    </w:p>
    <w:p w14:paraId="2DA4A0B7" w14:textId="5928F007" w:rsidR="00D3364F" w:rsidRPr="001F18F7" w:rsidRDefault="001F18F7" w:rsidP="002F370C">
      <w:pPr>
        <w:pStyle w:val="ListParagraph"/>
        <w:numPr>
          <w:ilvl w:val="1"/>
          <w:numId w:val="6"/>
        </w:numPr>
        <w:jc w:val="both"/>
        <w:rPr>
          <w:rFonts w:ascii="Calibri" w:hAnsi="Calibri" w:cs="Calibri"/>
          <w:sz w:val="24"/>
          <w:szCs w:val="24"/>
        </w:rPr>
      </w:pPr>
      <w:r>
        <w:rPr>
          <w:rFonts w:ascii="Calibri" w:hAnsi="Calibri" w:cs="Calibri"/>
          <w:sz w:val="24"/>
          <w:szCs w:val="24"/>
        </w:rPr>
        <w:t>T</w:t>
      </w:r>
      <w:r w:rsidR="00D3364F" w:rsidRPr="001F18F7">
        <w:rPr>
          <w:rFonts w:ascii="Calibri" w:hAnsi="Calibri" w:cs="Calibri"/>
          <w:sz w:val="24"/>
          <w:szCs w:val="24"/>
        </w:rPr>
        <w:t>o gain insight to the</w:t>
      </w:r>
      <w:r w:rsidR="00C0112C" w:rsidRPr="001F18F7">
        <w:rPr>
          <w:rFonts w:ascii="Calibri" w:hAnsi="Calibri" w:cs="Calibri"/>
          <w:sz w:val="24"/>
          <w:szCs w:val="24"/>
        </w:rPr>
        <w:t xml:space="preserve"> existing support arrangement and supply chain issues</w:t>
      </w:r>
    </w:p>
    <w:p w14:paraId="3EA4704D" w14:textId="327FE47C" w:rsidR="00C0112C" w:rsidRPr="001F18F7" w:rsidRDefault="00017177" w:rsidP="002F370C">
      <w:pPr>
        <w:pStyle w:val="ListParagraph"/>
        <w:numPr>
          <w:ilvl w:val="1"/>
          <w:numId w:val="6"/>
        </w:numPr>
        <w:jc w:val="both"/>
        <w:rPr>
          <w:rFonts w:ascii="Calibri" w:hAnsi="Calibri" w:cs="Calibri"/>
          <w:sz w:val="24"/>
          <w:szCs w:val="24"/>
        </w:rPr>
      </w:pPr>
      <w:r w:rsidRPr="001F18F7">
        <w:rPr>
          <w:rFonts w:ascii="Calibri" w:hAnsi="Calibri" w:cs="Calibri"/>
          <w:sz w:val="24"/>
          <w:szCs w:val="24"/>
        </w:rPr>
        <w:lastRenderedPageBreak/>
        <w:t xml:space="preserve">Understand existing </w:t>
      </w:r>
      <w:r w:rsidR="00821B6E" w:rsidRPr="001F18F7">
        <w:rPr>
          <w:rFonts w:ascii="Calibri" w:hAnsi="Calibri" w:cs="Calibri"/>
          <w:sz w:val="24"/>
          <w:szCs w:val="24"/>
        </w:rPr>
        <w:t xml:space="preserve">Servicing </w:t>
      </w:r>
      <w:r w:rsidRPr="001F18F7">
        <w:rPr>
          <w:rFonts w:ascii="Calibri" w:hAnsi="Calibri" w:cs="Calibri"/>
          <w:sz w:val="24"/>
          <w:szCs w:val="24"/>
        </w:rPr>
        <w:t>requirements.</w:t>
      </w:r>
      <w:r w:rsidR="00821B6E" w:rsidRPr="001F18F7">
        <w:rPr>
          <w:rFonts w:ascii="Calibri" w:hAnsi="Calibri" w:cs="Calibri"/>
          <w:sz w:val="24"/>
          <w:szCs w:val="24"/>
        </w:rPr>
        <w:t xml:space="preserve"> </w:t>
      </w:r>
    </w:p>
    <w:p w14:paraId="72365F97" w14:textId="097B4976" w:rsidR="004C023B" w:rsidRPr="001F18F7" w:rsidRDefault="00473702" w:rsidP="002F370C">
      <w:pPr>
        <w:pStyle w:val="ListParagraph"/>
        <w:numPr>
          <w:ilvl w:val="1"/>
          <w:numId w:val="6"/>
        </w:numPr>
        <w:jc w:val="both"/>
        <w:rPr>
          <w:rFonts w:ascii="Calibri" w:hAnsi="Calibri" w:cs="Calibri"/>
          <w:sz w:val="24"/>
          <w:szCs w:val="24"/>
        </w:rPr>
      </w:pPr>
      <w:r w:rsidRPr="001F18F7">
        <w:rPr>
          <w:rFonts w:ascii="Calibri" w:hAnsi="Calibri" w:cs="Calibri"/>
          <w:sz w:val="24"/>
          <w:szCs w:val="24"/>
        </w:rPr>
        <w:t>Understand existing</w:t>
      </w:r>
      <w:r w:rsidR="00505021" w:rsidRPr="001F18F7">
        <w:rPr>
          <w:rFonts w:ascii="Calibri" w:hAnsi="Calibri" w:cs="Calibri"/>
          <w:sz w:val="24"/>
          <w:szCs w:val="24"/>
        </w:rPr>
        <w:t xml:space="preserve"> </w:t>
      </w:r>
      <w:r w:rsidR="004C023B" w:rsidRPr="001F18F7">
        <w:rPr>
          <w:rFonts w:ascii="Calibri" w:hAnsi="Calibri" w:cs="Calibri"/>
          <w:sz w:val="24"/>
          <w:szCs w:val="24"/>
        </w:rPr>
        <w:t xml:space="preserve">training packages and </w:t>
      </w:r>
      <w:r w:rsidR="00505021" w:rsidRPr="001F18F7">
        <w:rPr>
          <w:rFonts w:ascii="Calibri" w:hAnsi="Calibri" w:cs="Calibri"/>
          <w:sz w:val="24"/>
          <w:szCs w:val="24"/>
        </w:rPr>
        <w:t xml:space="preserve">potential options for training </w:t>
      </w:r>
      <w:r w:rsidRPr="001F18F7">
        <w:rPr>
          <w:rFonts w:ascii="Calibri" w:hAnsi="Calibri" w:cs="Calibri"/>
          <w:sz w:val="24"/>
          <w:szCs w:val="24"/>
        </w:rPr>
        <w:t>courses.</w:t>
      </w:r>
      <w:r w:rsidR="00505021" w:rsidRPr="001F18F7">
        <w:rPr>
          <w:rFonts w:ascii="Calibri" w:hAnsi="Calibri" w:cs="Calibri"/>
          <w:sz w:val="24"/>
          <w:szCs w:val="24"/>
        </w:rPr>
        <w:t xml:space="preserve"> </w:t>
      </w:r>
    </w:p>
    <w:p w14:paraId="00AD564F" w14:textId="77777777" w:rsidR="000D750D" w:rsidRPr="00017177" w:rsidRDefault="000D750D" w:rsidP="000D750D">
      <w:pPr>
        <w:pStyle w:val="ListParagraph"/>
        <w:ind w:left="1440"/>
        <w:jc w:val="both"/>
        <w:rPr>
          <w:rFonts w:ascii="Calibri" w:hAnsi="Calibri" w:cs="Calibri"/>
          <w:sz w:val="24"/>
          <w:szCs w:val="24"/>
        </w:rPr>
      </w:pPr>
    </w:p>
    <w:p w14:paraId="73F14C6F" w14:textId="708EA0CE" w:rsidR="00FB5D72" w:rsidRPr="00EC2DF9" w:rsidRDefault="00EC2DF9" w:rsidP="48DED42F">
      <w:pPr>
        <w:pStyle w:val="ListParagraph"/>
        <w:numPr>
          <w:ilvl w:val="0"/>
          <w:numId w:val="5"/>
        </w:numPr>
        <w:autoSpaceDE w:val="0"/>
        <w:autoSpaceDN w:val="0"/>
        <w:spacing w:after="0" w:line="240" w:lineRule="auto"/>
        <w:rPr>
          <w:sz w:val="24"/>
          <w:szCs w:val="24"/>
          <w:vertAlign w:val="superscript"/>
        </w:rPr>
      </w:pPr>
      <w:r w:rsidRPr="48DED42F">
        <w:rPr>
          <w:sz w:val="24"/>
          <w:szCs w:val="24"/>
        </w:rPr>
        <w:t xml:space="preserve">All </w:t>
      </w:r>
      <w:r w:rsidR="005F2364" w:rsidRPr="48DED42F">
        <w:rPr>
          <w:sz w:val="24"/>
          <w:szCs w:val="24"/>
        </w:rPr>
        <w:t xml:space="preserve">RFI responses must be submitted electronically </w:t>
      </w:r>
      <w:r w:rsidR="002802C3" w:rsidRPr="48DED42F">
        <w:rPr>
          <w:sz w:val="24"/>
          <w:szCs w:val="24"/>
        </w:rPr>
        <w:t>via to</w:t>
      </w:r>
      <w:r w:rsidR="00FB5D72" w:rsidRPr="48DED42F">
        <w:rPr>
          <w:sz w:val="24"/>
          <w:szCs w:val="24"/>
        </w:rPr>
        <w:t xml:space="preserve"> </w:t>
      </w:r>
      <w:hyperlink r:id="rId11">
        <w:r w:rsidRPr="48DED42F">
          <w:rPr>
            <w:rStyle w:val="Hyperlink"/>
            <w:sz w:val="24"/>
            <w:szCs w:val="24"/>
          </w:rPr>
          <w:t>desshipscomrcl-salmo-multiuser@mod.gov.uk</w:t>
        </w:r>
      </w:hyperlink>
      <w:r w:rsidRPr="48DED42F">
        <w:rPr>
          <w:sz w:val="24"/>
          <w:szCs w:val="24"/>
        </w:rPr>
        <w:t xml:space="preserve">.  </w:t>
      </w:r>
      <w:r w:rsidR="0036651C">
        <w:rPr>
          <w:sz w:val="24"/>
          <w:szCs w:val="24"/>
        </w:rPr>
        <w:t xml:space="preserve"> </w:t>
      </w:r>
      <w:r w:rsidRPr="48DED42F">
        <w:rPr>
          <w:sz w:val="24"/>
          <w:szCs w:val="24"/>
        </w:rPr>
        <w:t xml:space="preserve">The Closing date </w:t>
      </w:r>
      <w:r w:rsidR="00EF03BD" w:rsidRPr="48DED42F">
        <w:rPr>
          <w:sz w:val="24"/>
          <w:szCs w:val="24"/>
        </w:rPr>
        <w:t xml:space="preserve">is </w:t>
      </w:r>
      <w:r w:rsidR="00073AE9">
        <w:rPr>
          <w:sz w:val="24"/>
          <w:szCs w:val="24"/>
        </w:rPr>
        <w:t>now Monday 30</w:t>
      </w:r>
      <w:r w:rsidR="00073AE9" w:rsidRPr="00073AE9">
        <w:rPr>
          <w:sz w:val="24"/>
          <w:szCs w:val="24"/>
          <w:vertAlign w:val="superscript"/>
        </w:rPr>
        <w:t>th</w:t>
      </w:r>
      <w:r w:rsidR="00073AE9">
        <w:rPr>
          <w:sz w:val="24"/>
          <w:szCs w:val="24"/>
        </w:rPr>
        <w:t xml:space="preserve"> September 2024</w:t>
      </w:r>
    </w:p>
    <w:p w14:paraId="11CD2D87" w14:textId="12DBC4B3" w:rsidR="002802C3" w:rsidRDefault="002802C3" w:rsidP="6DC8EE56">
      <w:pPr>
        <w:pStyle w:val="ListParagraph"/>
        <w:ind w:left="0"/>
        <w:jc w:val="both"/>
        <w:rPr>
          <w:rFonts w:ascii="Calibri" w:hAnsi="Calibri" w:cs="Calibri"/>
          <w:color w:val="FF0000"/>
          <w:sz w:val="24"/>
          <w:szCs w:val="24"/>
        </w:rPr>
      </w:pPr>
    </w:p>
    <w:p w14:paraId="6CFF1773" w14:textId="77EC422A" w:rsidR="005F2364" w:rsidRDefault="005F2364" w:rsidP="002802C3">
      <w:pPr>
        <w:pStyle w:val="Heading2"/>
      </w:pPr>
      <w:r w:rsidRPr="002802C3">
        <w:t>Additional Information</w:t>
      </w:r>
    </w:p>
    <w:p w14:paraId="20C6E946" w14:textId="77777777" w:rsidR="002802C3" w:rsidRPr="0070520B" w:rsidRDefault="002802C3" w:rsidP="0070520B">
      <w:pPr>
        <w:pStyle w:val="ListParagraph"/>
        <w:autoSpaceDE w:val="0"/>
        <w:autoSpaceDN w:val="0"/>
        <w:spacing w:after="0" w:line="240" w:lineRule="auto"/>
        <w:ind w:left="1080"/>
        <w:rPr>
          <w:sz w:val="24"/>
          <w:szCs w:val="24"/>
        </w:rPr>
      </w:pPr>
    </w:p>
    <w:p w14:paraId="34ADF6E7" w14:textId="7A2DE19C" w:rsidR="00CE15A9" w:rsidRDefault="005F2364" w:rsidP="00CE15A9">
      <w:pPr>
        <w:pStyle w:val="ListParagraph"/>
        <w:numPr>
          <w:ilvl w:val="0"/>
          <w:numId w:val="5"/>
        </w:numPr>
        <w:autoSpaceDE w:val="0"/>
        <w:autoSpaceDN w:val="0"/>
        <w:spacing w:after="0" w:line="240" w:lineRule="auto"/>
        <w:rPr>
          <w:sz w:val="24"/>
          <w:szCs w:val="24"/>
        </w:rPr>
      </w:pPr>
      <w:r w:rsidRPr="0070520B">
        <w:rPr>
          <w:sz w:val="24"/>
          <w:szCs w:val="24"/>
        </w:rPr>
        <w:t xml:space="preserve">This RFI will give potential suppliers the opportunity to comment on the proposed requirement and perhaps offer alternative solutions which might produce better value for </w:t>
      </w:r>
      <w:r w:rsidR="00E60267" w:rsidRPr="0070520B">
        <w:rPr>
          <w:sz w:val="24"/>
          <w:szCs w:val="24"/>
        </w:rPr>
        <w:t>money.</w:t>
      </w:r>
      <w:r w:rsidR="005C542A" w:rsidRPr="0070520B">
        <w:rPr>
          <w:sz w:val="24"/>
          <w:szCs w:val="24"/>
        </w:rPr>
        <w:t xml:space="preserve">  Suppliers</w:t>
      </w:r>
      <w:r w:rsidR="00A00F55" w:rsidRPr="0070520B">
        <w:rPr>
          <w:sz w:val="24"/>
          <w:szCs w:val="24"/>
        </w:rPr>
        <w:t xml:space="preserve"> not providing a </w:t>
      </w:r>
      <w:r w:rsidR="005C542A" w:rsidRPr="0070520B">
        <w:rPr>
          <w:sz w:val="24"/>
          <w:szCs w:val="24"/>
        </w:rPr>
        <w:t xml:space="preserve">response, will not prevent their participation from any subsequent formal procurement activity. </w:t>
      </w:r>
    </w:p>
    <w:p w14:paraId="195166BA" w14:textId="77777777" w:rsidR="00CE15A9" w:rsidRDefault="00CE15A9" w:rsidP="00CE15A9">
      <w:pPr>
        <w:pStyle w:val="ListParagraph"/>
        <w:autoSpaceDE w:val="0"/>
        <w:autoSpaceDN w:val="0"/>
        <w:spacing w:after="0" w:line="240" w:lineRule="auto"/>
        <w:ind w:left="1080"/>
        <w:rPr>
          <w:sz w:val="24"/>
          <w:szCs w:val="24"/>
        </w:rPr>
      </w:pPr>
    </w:p>
    <w:p w14:paraId="5690A7BF" w14:textId="5A22F22B" w:rsidR="0070520B" w:rsidRDefault="00926347" w:rsidP="0070520B">
      <w:pPr>
        <w:pStyle w:val="ListParagraph"/>
        <w:numPr>
          <w:ilvl w:val="0"/>
          <w:numId w:val="5"/>
        </w:numPr>
        <w:autoSpaceDE w:val="0"/>
        <w:autoSpaceDN w:val="0"/>
        <w:spacing w:after="0" w:line="240" w:lineRule="auto"/>
        <w:rPr>
          <w:sz w:val="24"/>
          <w:szCs w:val="24"/>
        </w:rPr>
      </w:pPr>
      <w:r>
        <w:rPr>
          <w:sz w:val="24"/>
          <w:szCs w:val="24"/>
        </w:rPr>
        <w:t>Formal Q</w:t>
      </w:r>
      <w:r w:rsidR="00CE15A9">
        <w:rPr>
          <w:sz w:val="24"/>
          <w:szCs w:val="24"/>
        </w:rPr>
        <w:t>uestions</w:t>
      </w:r>
      <w:r>
        <w:rPr>
          <w:sz w:val="24"/>
          <w:szCs w:val="24"/>
        </w:rPr>
        <w:t xml:space="preserve"> that the authority is seeking responses on </w:t>
      </w:r>
      <w:r w:rsidR="003B080A">
        <w:rPr>
          <w:sz w:val="24"/>
          <w:szCs w:val="24"/>
        </w:rPr>
        <w:t>have been provided</w:t>
      </w:r>
      <w:r w:rsidR="009B25EB">
        <w:rPr>
          <w:sz w:val="24"/>
          <w:szCs w:val="24"/>
        </w:rPr>
        <w:t xml:space="preserve"> </w:t>
      </w:r>
      <w:r w:rsidR="009B25EB" w:rsidRPr="0070520B">
        <w:rPr>
          <w:sz w:val="24"/>
          <w:szCs w:val="24"/>
        </w:rPr>
        <w:t>at Attachment A</w:t>
      </w:r>
      <w:r w:rsidR="009B25EB">
        <w:rPr>
          <w:sz w:val="24"/>
          <w:szCs w:val="24"/>
        </w:rPr>
        <w:t xml:space="preserve">. </w:t>
      </w:r>
      <w:r w:rsidR="0040552B">
        <w:rPr>
          <w:sz w:val="24"/>
          <w:szCs w:val="24"/>
        </w:rPr>
        <w:t xml:space="preserve"> </w:t>
      </w:r>
      <w:r w:rsidR="009B25EB" w:rsidRPr="0070520B">
        <w:rPr>
          <w:sz w:val="24"/>
          <w:szCs w:val="24"/>
        </w:rPr>
        <w:t xml:space="preserve"> </w:t>
      </w:r>
      <w:r w:rsidR="00F42594" w:rsidRPr="0070520B">
        <w:rPr>
          <w:sz w:val="24"/>
          <w:szCs w:val="24"/>
        </w:rPr>
        <w:t>Potential suppliers may respond in part or full to the question set.</w:t>
      </w:r>
      <w:r w:rsidR="0040552B">
        <w:rPr>
          <w:sz w:val="24"/>
          <w:szCs w:val="24"/>
        </w:rPr>
        <w:t xml:space="preserve"> </w:t>
      </w:r>
    </w:p>
    <w:p w14:paraId="6DEF8673" w14:textId="77777777" w:rsidR="00926347" w:rsidRPr="00926347" w:rsidRDefault="00926347" w:rsidP="00926347">
      <w:pPr>
        <w:autoSpaceDE w:val="0"/>
        <w:autoSpaceDN w:val="0"/>
        <w:spacing w:after="0" w:line="240" w:lineRule="auto"/>
        <w:rPr>
          <w:sz w:val="24"/>
          <w:szCs w:val="24"/>
        </w:rPr>
      </w:pPr>
    </w:p>
    <w:p w14:paraId="60FED8EC" w14:textId="31D40828" w:rsidR="00E60267" w:rsidRDefault="005F2364" w:rsidP="00BA4407">
      <w:pPr>
        <w:pStyle w:val="ListParagraph"/>
        <w:numPr>
          <w:ilvl w:val="0"/>
          <w:numId w:val="5"/>
        </w:numPr>
        <w:autoSpaceDE w:val="0"/>
        <w:autoSpaceDN w:val="0"/>
        <w:spacing w:after="0" w:line="240" w:lineRule="auto"/>
        <w:rPr>
          <w:sz w:val="24"/>
          <w:szCs w:val="24"/>
        </w:rPr>
      </w:pPr>
      <w:r w:rsidRPr="0070520B">
        <w:rPr>
          <w:sz w:val="24"/>
          <w:szCs w:val="24"/>
        </w:rPr>
        <w:t>Any resulting formal procurement procedure will be conducted competitively</w:t>
      </w:r>
      <w:r w:rsidR="0070520B">
        <w:rPr>
          <w:sz w:val="24"/>
          <w:szCs w:val="24"/>
        </w:rPr>
        <w:t>.</w:t>
      </w:r>
    </w:p>
    <w:p w14:paraId="5B32930A" w14:textId="77777777" w:rsidR="0070520B" w:rsidRPr="0070520B" w:rsidRDefault="0070520B" w:rsidP="0070520B">
      <w:pPr>
        <w:autoSpaceDE w:val="0"/>
        <w:autoSpaceDN w:val="0"/>
        <w:spacing w:after="0" w:line="240" w:lineRule="auto"/>
        <w:rPr>
          <w:sz w:val="24"/>
          <w:szCs w:val="24"/>
        </w:rPr>
      </w:pPr>
    </w:p>
    <w:p w14:paraId="72BF69ED" w14:textId="734A56DD" w:rsidR="00E60267" w:rsidRDefault="005F2364" w:rsidP="00BA4407">
      <w:pPr>
        <w:pStyle w:val="ListParagraph"/>
        <w:numPr>
          <w:ilvl w:val="0"/>
          <w:numId w:val="5"/>
        </w:numPr>
        <w:autoSpaceDE w:val="0"/>
        <w:autoSpaceDN w:val="0"/>
        <w:spacing w:after="0" w:line="240" w:lineRule="auto"/>
        <w:rPr>
          <w:sz w:val="24"/>
          <w:szCs w:val="24"/>
        </w:rPr>
      </w:pPr>
      <w:r w:rsidRPr="0070520B">
        <w:rPr>
          <w:sz w:val="24"/>
          <w:szCs w:val="24"/>
        </w:rPr>
        <w:t>Potential suppliers will bear all costs associated with preparing and submitting the RFI responses. The Authority will not be liable for the costs of any work or effort incurred by potential suppliers participating in this RFI, including where the Authority decides not to launch a formal procurement procedure</w:t>
      </w:r>
      <w:r w:rsidR="0070520B">
        <w:rPr>
          <w:sz w:val="24"/>
          <w:szCs w:val="24"/>
        </w:rPr>
        <w:t>.</w:t>
      </w:r>
    </w:p>
    <w:p w14:paraId="63C87DD0" w14:textId="77777777" w:rsidR="0070520B" w:rsidRPr="0070520B" w:rsidRDefault="0070520B" w:rsidP="0070520B">
      <w:pPr>
        <w:autoSpaceDE w:val="0"/>
        <w:autoSpaceDN w:val="0"/>
        <w:spacing w:after="0" w:line="240" w:lineRule="auto"/>
        <w:rPr>
          <w:sz w:val="24"/>
          <w:szCs w:val="24"/>
        </w:rPr>
      </w:pPr>
    </w:p>
    <w:p w14:paraId="2AC66163" w14:textId="77777777" w:rsidR="00E60267" w:rsidRDefault="005F2364" w:rsidP="00BA4407">
      <w:pPr>
        <w:pStyle w:val="ListParagraph"/>
        <w:numPr>
          <w:ilvl w:val="0"/>
          <w:numId w:val="5"/>
        </w:numPr>
        <w:autoSpaceDE w:val="0"/>
        <w:autoSpaceDN w:val="0"/>
        <w:spacing w:after="0" w:line="240" w:lineRule="auto"/>
        <w:rPr>
          <w:sz w:val="24"/>
          <w:szCs w:val="24"/>
        </w:rPr>
      </w:pPr>
      <w:r w:rsidRPr="0070520B">
        <w:rPr>
          <w:sz w:val="24"/>
          <w:szCs w:val="24"/>
        </w:rPr>
        <w:t>The Authority reserves the right to seek clarification or additional documents in respect of potential suppliers’ responses where necessary.</w:t>
      </w:r>
    </w:p>
    <w:p w14:paraId="535F5CAB" w14:textId="77777777" w:rsidR="0070520B" w:rsidRPr="0070520B" w:rsidRDefault="0070520B" w:rsidP="0070520B">
      <w:pPr>
        <w:autoSpaceDE w:val="0"/>
        <w:autoSpaceDN w:val="0"/>
        <w:spacing w:after="0" w:line="240" w:lineRule="auto"/>
        <w:rPr>
          <w:sz w:val="24"/>
          <w:szCs w:val="24"/>
        </w:rPr>
      </w:pPr>
    </w:p>
    <w:p w14:paraId="079DD90B" w14:textId="1185ED90" w:rsidR="00E60267" w:rsidRDefault="005F2364" w:rsidP="00BA4407">
      <w:pPr>
        <w:pStyle w:val="ListParagraph"/>
        <w:numPr>
          <w:ilvl w:val="0"/>
          <w:numId w:val="5"/>
        </w:numPr>
        <w:autoSpaceDE w:val="0"/>
        <w:autoSpaceDN w:val="0"/>
        <w:spacing w:after="0" w:line="240" w:lineRule="auto"/>
        <w:rPr>
          <w:sz w:val="24"/>
          <w:szCs w:val="24"/>
        </w:rPr>
      </w:pPr>
      <w:r w:rsidRPr="0070520B">
        <w:rPr>
          <w:sz w:val="24"/>
          <w:szCs w:val="24"/>
        </w:rPr>
        <w:t>Potential suppliers’ responses to an RFI may be marked as commercially sensitive if they include technical, financial or other commercially sensitive information.</w:t>
      </w:r>
    </w:p>
    <w:p w14:paraId="180EA3B7" w14:textId="77777777" w:rsidR="0070520B" w:rsidRPr="0070520B" w:rsidRDefault="0070520B" w:rsidP="0070520B">
      <w:pPr>
        <w:autoSpaceDE w:val="0"/>
        <w:autoSpaceDN w:val="0"/>
        <w:spacing w:after="0" w:line="240" w:lineRule="auto"/>
        <w:rPr>
          <w:sz w:val="24"/>
          <w:szCs w:val="24"/>
        </w:rPr>
      </w:pPr>
    </w:p>
    <w:p w14:paraId="1B531B0B" w14:textId="418055D3" w:rsidR="00821B6E" w:rsidRPr="0070520B" w:rsidRDefault="005F2364" w:rsidP="00BA4407">
      <w:pPr>
        <w:pStyle w:val="ListParagraph"/>
        <w:numPr>
          <w:ilvl w:val="0"/>
          <w:numId w:val="5"/>
        </w:numPr>
        <w:autoSpaceDE w:val="0"/>
        <w:autoSpaceDN w:val="0"/>
        <w:spacing w:after="0" w:line="240" w:lineRule="auto"/>
        <w:rPr>
          <w:sz w:val="24"/>
          <w:szCs w:val="24"/>
        </w:rPr>
      </w:pPr>
      <w:r w:rsidRPr="0070520B">
        <w:rPr>
          <w:sz w:val="24"/>
          <w:szCs w:val="24"/>
        </w:rPr>
        <w:t>No RFI responses provided by potential suppliers will be carried forward, used or acknowledged for the purpose of evaluating the potential supplier in any subsequent formal procurement procedure.</w:t>
      </w:r>
    </w:p>
    <w:p w14:paraId="415A70C7" w14:textId="3879432F" w:rsidR="00871E6D" w:rsidRPr="00E60267" w:rsidRDefault="00871E6D" w:rsidP="00533DFB">
      <w:pPr>
        <w:pStyle w:val="ListParagraph"/>
        <w:ind w:left="770"/>
        <w:jc w:val="both"/>
        <w:rPr>
          <w:rFonts w:ascii="Calibri" w:hAnsi="Calibri" w:cs="Calibri"/>
          <w:sz w:val="24"/>
          <w:szCs w:val="24"/>
        </w:rPr>
      </w:pPr>
    </w:p>
    <w:sectPr w:rsidR="00871E6D" w:rsidRPr="00E602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A6F15" w14:textId="77777777" w:rsidR="00515355" w:rsidRDefault="00515355" w:rsidP="005C7934">
      <w:pPr>
        <w:spacing w:after="0" w:line="240" w:lineRule="auto"/>
      </w:pPr>
      <w:r>
        <w:separator/>
      </w:r>
    </w:p>
  </w:endnote>
  <w:endnote w:type="continuationSeparator" w:id="0">
    <w:p w14:paraId="65BF0B4F" w14:textId="77777777" w:rsidR="00515355" w:rsidRDefault="00515355" w:rsidP="005C7934">
      <w:pPr>
        <w:spacing w:after="0" w:line="240" w:lineRule="auto"/>
      </w:pPr>
      <w:r>
        <w:continuationSeparator/>
      </w:r>
    </w:p>
  </w:endnote>
  <w:endnote w:type="continuationNotice" w:id="1">
    <w:p w14:paraId="44040884" w14:textId="77777777" w:rsidR="00515355" w:rsidRDefault="00515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E0147" w14:textId="77777777" w:rsidR="00515355" w:rsidRDefault="00515355" w:rsidP="005C7934">
      <w:pPr>
        <w:spacing w:after="0" w:line="240" w:lineRule="auto"/>
      </w:pPr>
      <w:r>
        <w:separator/>
      </w:r>
    </w:p>
  </w:footnote>
  <w:footnote w:type="continuationSeparator" w:id="0">
    <w:p w14:paraId="5D606683" w14:textId="77777777" w:rsidR="00515355" w:rsidRDefault="00515355" w:rsidP="005C7934">
      <w:pPr>
        <w:spacing w:after="0" w:line="240" w:lineRule="auto"/>
      </w:pPr>
      <w:r>
        <w:continuationSeparator/>
      </w:r>
    </w:p>
  </w:footnote>
  <w:footnote w:type="continuationNotice" w:id="1">
    <w:p w14:paraId="61F2C70C" w14:textId="77777777" w:rsidR="00515355" w:rsidRDefault="005153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2E21"/>
    <w:multiLevelType w:val="hybridMultilevel"/>
    <w:tmpl w:val="F01CEB1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8B00CE"/>
    <w:multiLevelType w:val="hybridMultilevel"/>
    <w:tmpl w:val="0BC6E48E"/>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2" w15:restartNumberingAfterBreak="0">
    <w:nsid w:val="4F205206"/>
    <w:multiLevelType w:val="hybridMultilevel"/>
    <w:tmpl w:val="3808F9AE"/>
    <w:lvl w:ilvl="0" w:tplc="6BB0A5AE">
      <w:start w:val="1"/>
      <w:numFmt w:val="decimal"/>
      <w:lvlText w:val="%1."/>
      <w:lvlJc w:val="left"/>
      <w:pPr>
        <w:ind w:left="770" w:hanging="41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2859D7"/>
    <w:multiLevelType w:val="hybridMultilevel"/>
    <w:tmpl w:val="906E3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68739B"/>
    <w:multiLevelType w:val="hybridMultilevel"/>
    <w:tmpl w:val="5E8A3B14"/>
    <w:lvl w:ilvl="0" w:tplc="FFFFFFFF">
      <w:start w:val="1"/>
      <w:numFmt w:val="decimal"/>
      <w:lvlText w:val="%1."/>
      <w:lvlJc w:val="left"/>
      <w:pPr>
        <w:ind w:left="770" w:hanging="410"/>
      </w:pPr>
      <w:rPr>
        <w:rFonts w:hint="default"/>
      </w:rPr>
    </w:lvl>
    <w:lvl w:ilvl="1" w:tplc="08090001">
      <w:start w:val="1"/>
      <w:numFmt w:val="bullet"/>
      <w:lvlText w:val=""/>
      <w:lvlJc w:val="left"/>
      <w:pPr>
        <w:ind w:left="149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012710"/>
    <w:multiLevelType w:val="hybridMultilevel"/>
    <w:tmpl w:val="52F274A2"/>
    <w:lvl w:ilvl="0" w:tplc="FFFFFFFF">
      <w:start w:val="1"/>
      <w:numFmt w:val="decimal"/>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664276C"/>
    <w:multiLevelType w:val="hybridMultilevel"/>
    <w:tmpl w:val="C85C26E4"/>
    <w:lvl w:ilvl="0" w:tplc="FFFFFFFF">
      <w:start w:val="1"/>
      <w:numFmt w:val="decimal"/>
      <w:lvlText w:val="%1."/>
      <w:lvlJc w:val="left"/>
      <w:pPr>
        <w:ind w:left="770" w:hanging="41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321435"/>
    <w:multiLevelType w:val="hybridMultilevel"/>
    <w:tmpl w:val="A01A7D24"/>
    <w:lvl w:ilvl="0" w:tplc="9D3A2344">
      <w:start w:val="1"/>
      <w:numFmt w:val="decimal"/>
      <w:lvlText w:val="%1"/>
      <w:lvlJc w:val="left"/>
      <w:pPr>
        <w:ind w:left="1080" w:hanging="72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7524267">
    <w:abstractNumId w:val="2"/>
  </w:num>
  <w:num w:numId="2" w16cid:durableId="519045717">
    <w:abstractNumId w:val="6"/>
  </w:num>
  <w:num w:numId="3" w16cid:durableId="1043410844">
    <w:abstractNumId w:val="1"/>
  </w:num>
  <w:num w:numId="4" w16cid:durableId="274018563">
    <w:abstractNumId w:val="3"/>
  </w:num>
  <w:num w:numId="5" w16cid:durableId="843399597">
    <w:abstractNumId w:val="7"/>
  </w:num>
  <w:num w:numId="6" w16cid:durableId="1220164963">
    <w:abstractNumId w:val="4"/>
  </w:num>
  <w:num w:numId="7" w16cid:durableId="946229436">
    <w:abstractNumId w:val="0"/>
  </w:num>
  <w:num w:numId="8" w16cid:durableId="1088382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04"/>
    <w:rsid w:val="00007E95"/>
    <w:rsid w:val="00017177"/>
    <w:rsid w:val="00025453"/>
    <w:rsid w:val="000613A8"/>
    <w:rsid w:val="00065738"/>
    <w:rsid w:val="00067A0A"/>
    <w:rsid w:val="00073AE9"/>
    <w:rsid w:val="0009300E"/>
    <w:rsid w:val="000D750D"/>
    <w:rsid w:val="000E64C1"/>
    <w:rsid w:val="000F2CB9"/>
    <w:rsid w:val="00116093"/>
    <w:rsid w:val="00121698"/>
    <w:rsid w:val="00124B63"/>
    <w:rsid w:val="00132109"/>
    <w:rsid w:val="001624E1"/>
    <w:rsid w:val="001633CF"/>
    <w:rsid w:val="001848DC"/>
    <w:rsid w:val="001A2669"/>
    <w:rsid w:val="001D0BE7"/>
    <w:rsid w:val="001F18F7"/>
    <w:rsid w:val="001F71C8"/>
    <w:rsid w:val="00210FD5"/>
    <w:rsid w:val="00230B3E"/>
    <w:rsid w:val="00276A36"/>
    <w:rsid w:val="002802C3"/>
    <w:rsid w:val="00280FF0"/>
    <w:rsid w:val="002F370C"/>
    <w:rsid w:val="003050DC"/>
    <w:rsid w:val="00310D73"/>
    <w:rsid w:val="00333819"/>
    <w:rsid w:val="003639C1"/>
    <w:rsid w:val="003663F5"/>
    <w:rsid w:val="0036651C"/>
    <w:rsid w:val="003B080A"/>
    <w:rsid w:val="003B4004"/>
    <w:rsid w:val="003B68FB"/>
    <w:rsid w:val="003D4EE0"/>
    <w:rsid w:val="003E4F60"/>
    <w:rsid w:val="003E79C8"/>
    <w:rsid w:val="00402A7E"/>
    <w:rsid w:val="0040496D"/>
    <w:rsid w:val="00404AC4"/>
    <w:rsid w:val="0040552B"/>
    <w:rsid w:val="00454F89"/>
    <w:rsid w:val="00473702"/>
    <w:rsid w:val="004915B7"/>
    <w:rsid w:val="004A5DEF"/>
    <w:rsid w:val="004C023B"/>
    <w:rsid w:val="004C31DA"/>
    <w:rsid w:val="004C4979"/>
    <w:rsid w:val="004D68ED"/>
    <w:rsid w:val="004E21C0"/>
    <w:rsid w:val="004E52ED"/>
    <w:rsid w:val="004E7952"/>
    <w:rsid w:val="004F640B"/>
    <w:rsid w:val="00505021"/>
    <w:rsid w:val="00515355"/>
    <w:rsid w:val="00516272"/>
    <w:rsid w:val="00533DFB"/>
    <w:rsid w:val="00557094"/>
    <w:rsid w:val="00565CDF"/>
    <w:rsid w:val="005A0DA1"/>
    <w:rsid w:val="005B72FF"/>
    <w:rsid w:val="005C542A"/>
    <w:rsid w:val="005C7934"/>
    <w:rsid w:val="005F2364"/>
    <w:rsid w:val="00611767"/>
    <w:rsid w:val="00614295"/>
    <w:rsid w:val="00617856"/>
    <w:rsid w:val="00642A02"/>
    <w:rsid w:val="00646A33"/>
    <w:rsid w:val="0065102E"/>
    <w:rsid w:val="00683527"/>
    <w:rsid w:val="00695950"/>
    <w:rsid w:val="006B0736"/>
    <w:rsid w:val="006D24D7"/>
    <w:rsid w:val="006E6CC4"/>
    <w:rsid w:val="0070520B"/>
    <w:rsid w:val="00715081"/>
    <w:rsid w:val="00716842"/>
    <w:rsid w:val="0071745E"/>
    <w:rsid w:val="00736407"/>
    <w:rsid w:val="00750024"/>
    <w:rsid w:val="00750375"/>
    <w:rsid w:val="00753591"/>
    <w:rsid w:val="0075657D"/>
    <w:rsid w:val="00770F6E"/>
    <w:rsid w:val="00780092"/>
    <w:rsid w:val="007A1C3D"/>
    <w:rsid w:val="007A2326"/>
    <w:rsid w:val="007A4E2D"/>
    <w:rsid w:val="007B17D1"/>
    <w:rsid w:val="007B6811"/>
    <w:rsid w:val="007C6FAE"/>
    <w:rsid w:val="00816B96"/>
    <w:rsid w:val="00821B6E"/>
    <w:rsid w:val="00830D1B"/>
    <w:rsid w:val="00831488"/>
    <w:rsid w:val="00842FE3"/>
    <w:rsid w:val="00843484"/>
    <w:rsid w:val="00857DC5"/>
    <w:rsid w:val="00860D28"/>
    <w:rsid w:val="00871E6D"/>
    <w:rsid w:val="00872253"/>
    <w:rsid w:val="00874A97"/>
    <w:rsid w:val="00884873"/>
    <w:rsid w:val="00892B23"/>
    <w:rsid w:val="008A4B63"/>
    <w:rsid w:val="008B008E"/>
    <w:rsid w:val="008C72AE"/>
    <w:rsid w:val="00905053"/>
    <w:rsid w:val="00926347"/>
    <w:rsid w:val="0093041B"/>
    <w:rsid w:val="00931786"/>
    <w:rsid w:val="0095464F"/>
    <w:rsid w:val="00965DD4"/>
    <w:rsid w:val="00985415"/>
    <w:rsid w:val="00993984"/>
    <w:rsid w:val="009B25EB"/>
    <w:rsid w:val="009D6327"/>
    <w:rsid w:val="009E0ECD"/>
    <w:rsid w:val="009E1570"/>
    <w:rsid w:val="009F30F7"/>
    <w:rsid w:val="00A00F55"/>
    <w:rsid w:val="00A0708E"/>
    <w:rsid w:val="00A0767C"/>
    <w:rsid w:val="00A15B2E"/>
    <w:rsid w:val="00A61B00"/>
    <w:rsid w:val="00A622B8"/>
    <w:rsid w:val="00A80C19"/>
    <w:rsid w:val="00A85037"/>
    <w:rsid w:val="00AA14EB"/>
    <w:rsid w:val="00AA514E"/>
    <w:rsid w:val="00AD2049"/>
    <w:rsid w:val="00B03304"/>
    <w:rsid w:val="00B073E2"/>
    <w:rsid w:val="00B23263"/>
    <w:rsid w:val="00B569D8"/>
    <w:rsid w:val="00B63CCA"/>
    <w:rsid w:val="00B730B0"/>
    <w:rsid w:val="00B9179C"/>
    <w:rsid w:val="00BA0C9B"/>
    <w:rsid w:val="00BA4407"/>
    <w:rsid w:val="00BD34BC"/>
    <w:rsid w:val="00C0112C"/>
    <w:rsid w:val="00C156A2"/>
    <w:rsid w:val="00C31897"/>
    <w:rsid w:val="00C43962"/>
    <w:rsid w:val="00C9542F"/>
    <w:rsid w:val="00CE15A9"/>
    <w:rsid w:val="00CE5E29"/>
    <w:rsid w:val="00D03DA8"/>
    <w:rsid w:val="00D12B2B"/>
    <w:rsid w:val="00D14111"/>
    <w:rsid w:val="00D3364F"/>
    <w:rsid w:val="00D572EB"/>
    <w:rsid w:val="00D72529"/>
    <w:rsid w:val="00D740F4"/>
    <w:rsid w:val="00D843FB"/>
    <w:rsid w:val="00D858B4"/>
    <w:rsid w:val="00DA34E1"/>
    <w:rsid w:val="00DA3DAA"/>
    <w:rsid w:val="00DA4DBD"/>
    <w:rsid w:val="00DE06F2"/>
    <w:rsid w:val="00E07B09"/>
    <w:rsid w:val="00E07BFC"/>
    <w:rsid w:val="00E21C24"/>
    <w:rsid w:val="00E21D2D"/>
    <w:rsid w:val="00E253D2"/>
    <w:rsid w:val="00E2561D"/>
    <w:rsid w:val="00E439AE"/>
    <w:rsid w:val="00E4732B"/>
    <w:rsid w:val="00E60267"/>
    <w:rsid w:val="00E60523"/>
    <w:rsid w:val="00E638A6"/>
    <w:rsid w:val="00E64566"/>
    <w:rsid w:val="00EA2B8D"/>
    <w:rsid w:val="00EA7F52"/>
    <w:rsid w:val="00EB2098"/>
    <w:rsid w:val="00EB556E"/>
    <w:rsid w:val="00EB610E"/>
    <w:rsid w:val="00EC2DF9"/>
    <w:rsid w:val="00EC74ED"/>
    <w:rsid w:val="00EF03BD"/>
    <w:rsid w:val="00EF0C00"/>
    <w:rsid w:val="00F10B63"/>
    <w:rsid w:val="00F20246"/>
    <w:rsid w:val="00F2455C"/>
    <w:rsid w:val="00F42594"/>
    <w:rsid w:val="00F81197"/>
    <w:rsid w:val="00F937D2"/>
    <w:rsid w:val="00FA1974"/>
    <w:rsid w:val="00FA69DA"/>
    <w:rsid w:val="00FB0FC5"/>
    <w:rsid w:val="00FB5D72"/>
    <w:rsid w:val="00FC5CE9"/>
    <w:rsid w:val="00FE2E07"/>
    <w:rsid w:val="00FE6F5B"/>
    <w:rsid w:val="00FF2A57"/>
    <w:rsid w:val="026B5276"/>
    <w:rsid w:val="08599E91"/>
    <w:rsid w:val="130BA5BF"/>
    <w:rsid w:val="144E5002"/>
    <w:rsid w:val="18AAD386"/>
    <w:rsid w:val="277A2AC0"/>
    <w:rsid w:val="2AD8B336"/>
    <w:rsid w:val="40C1E260"/>
    <w:rsid w:val="48DED42F"/>
    <w:rsid w:val="4F4B0A04"/>
    <w:rsid w:val="5D9EF567"/>
    <w:rsid w:val="5E402E0A"/>
    <w:rsid w:val="6208376B"/>
    <w:rsid w:val="6976118E"/>
    <w:rsid w:val="6DC8EE56"/>
    <w:rsid w:val="7558BD7E"/>
    <w:rsid w:val="7FFAEA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2991"/>
  <w15:chartTrackingRefBased/>
  <w15:docId w15:val="{1FD3249E-C928-41B2-8928-F1ED7239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40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0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B400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B4004"/>
    <w:pPr>
      <w:ind w:left="720"/>
      <w:contextualSpacing/>
    </w:pPr>
  </w:style>
  <w:style w:type="character" w:styleId="Hyperlink">
    <w:name w:val="Hyperlink"/>
    <w:basedOn w:val="DefaultParagraphFont"/>
    <w:uiPriority w:val="99"/>
    <w:unhideWhenUsed/>
    <w:rsid w:val="005F2364"/>
    <w:rPr>
      <w:color w:val="0563C1" w:themeColor="hyperlink"/>
      <w:u w:val="single"/>
    </w:rPr>
  </w:style>
  <w:style w:type="character" w:styleId="UnresolvedMention">
    <w:name w:val="Unresolved Mention"/>
    <w:basedOn w:val="DefaultParagraphFont"/>
    <w:uiPriority w:val="99"/>
    <w:semiHidden/>
    <w:unhideWhenUsed/>
    <w:rsid w:val="005F2364"/>
    <w:rPr>
      <w:color w:val="605E5C"/>
      <w:shd w:val="clear" w:color="auto" w:fill="E1DFDD"/>
    </w:rPr>
  </w:style>
  <w:style w:type="paragraph" w:styleId="Header">
    <w:name w:val="header"/>
    <w:basedOn w:val="Normal"/>
    <w:link w:val="HeaderChar"/>
    <w:uiPriority w:val="99"/>
    <w:unhideWhenUsed/>
    <w:rsid w:val="005C7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934"/>
  </w:style>
  <w:style w:type="paragraph" w:styleId="Footer">
    <w:name w:val="footer"/>
    <w:basedOn w:val="Normal"/>
    <w:link w:val="FooterChar"/>
    <w:uiPriority w:val="99"/>
    <w:unhideWhenUsed/>
    <w:rsid w:val="005C7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08610">
      <w:bodyDiv w:val="1"/>
      <w:marLeft w:val="0"/>
      <w:marRight w:val="0"/>
      <w:marTop w:val="0"/>
      <w:marBottom w:val="0"/>
      <w:divBdr>
        <w:top w:val="none" w:sz="0" w:space="0" w:color="auto"/>
        <w:left w:val="none" w:sz="0" w:space="0" w:color="auto"/>
        <w:bottom w:val="none" w:sz="0" w:space="0" w:color="auto"/>
        <w:right w:val="none" w:sz="0" w:space="0" w:color="auto"/>
      </w:divBdr>
    </w:div>
    <w:div w:id="453640377">
      <w:bodyDiv w:val="1"/>
      <w:marLeft w:val="0"/>
      <w:marRight w:val="0"/>
      <w:marTop w:val="0"/>
      <w:marBottom w:val="0"/>
      <w:divBdr>
        <w:top w:val="none" w:sz="0" w:space="0" w:color="auto"/>
        <w:left w:val="none" w:sz="0" w:space="0" w:color="auto"/>
        <w:bottom w:val="none" w:sz="0" w:space="0" w:color="auto"/>
        <w:right w:val="none" w:sz="0" w:space="0" w:color="auto"/>
      </w:divBdr>
    </w:div>
    <w:div w:id="1007445065">
      <w:bodyDiv w:val="1"/>
      <w:marLeft w:val="0"/>
      <w:marRight w:val="0"/>
      <w:marTop w:val="0"/>
      <w:marBottom w:val="0"/>
      <w:divBdr>
        <w:top w:val="none" w:sz="0" w:space="0" w:color="auto"/>
        <w:left w:val="none" w:sz="0" w:space="0" w:color="auto"/>
        <w:bottom w:val="none" w:sz="0" w:space="0" w:color="auto"/>
        <w:right w:val="none" w:sz="0" w:space="0" w:color="auto"/>
      </w:divBdr>
    </w:div>
    <w:div w:id="1260985935">
      <w:bodyDiv w:val="1"/>
      <w:marLeft w:val="0"/>
      <w:marRight w:val="0"/>
      <w:marTop w:val="0"/>
      <w:marBottom w:val="0"/>
      <w:divBdr>
        <w:top w:val="none" w:sz="0" w:space="0" w:color="auto"/>
        <w:left w:val="none" w:sz="0" w:space="0" w:color="auto"/>
        <w:bottom w:val="none" w:sz="0" w:space="0" w:color="auto"/>
        <w:right w:val="none" w:sz="0" w:space="0" w:color="auto"/>
      </w:divBdr>
    </w:div>
    <w:div w:id="126904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shipscomrcl-salmo-multiuser@mod.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8395d6-22a4-4996-a355-3b5483d6a8ee">
      <Terms xmlns="http://schemas.microsoft.com/office/infopath/2007/PartnerControls"/>
    </lcf76f155ced4ddcb4097134ff3c332f>
    <TaxCatchAll xmlns="04738c6d-ecc8-46f1-821f-82e308eab3d9" xsi:nil="true"/>
    <_dlc_DocId xmlns="db973624-d5f0-4314-a6ad-2d5508efed1a">DESSALMODEL-996897140-17182</_dlc_DocId>
    <_dlc_DocIdUrl xmlns="db973624-d5f0-4314-a6ad-2d5508efed1a">
      <Url>https://modgovuk.sharepoint.com/sites/DES-SALMOMarineHeavyLiftLTD/_layouts/15/DocIdRedir.aspx?ID=DESSALMODEL-996897140-17182</Url>
      <Description>DESSALMODEL-996897140-17182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DBB08DB3D3EE48A553A54C7E5B8B25" ma:contentTypeVersion="19" ma:contentTypeDescription="Create a new document." ma:contentTypeScope="" ma:versionID="2341ff3667b4b72fa76e6d2987ec2bb0">
  <xsd:schema xmlns:xsd="http://www.w3.org/2001/XMLSchema" xmlns:xs="http://www.w3.org/2001/XMLSchema" xmlns:p="http://schemas.microsoft.com/office/2006/metadata/properties" xmlns:ns2="db973624-d5f0-4314-a6ad-2d5508efed1a" xmlns:ns3="718395d6-22a4-4996-a355-3b5483d6a8ee" xmlns:ns4="04738c6d-ecc8-46f1-821f-82e308eab3d9" targetNamespace="http://schemas.microsoft.com/office/2006/metadata/properties" ma:root="true" ma:fieldsID="0e52b2b280afcf23936aea627e34a94f" ns2:_="" ns3:_="" ns4:_="">
    <xsd:import namespace="db973624-d5f0-4314-a6ad-2d5508efed1a"/>
    <xsd:import namespace="718395d6-22a4-4996-a355-3b5483d6a8ee"/>
    <xsd:import namespace="04738c6d-ecc8-46f1-821f-82e308eab3d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3624-d5f0-4314-a6ad-2d5508efed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8395d6-22a4-4996-a355-3b5483d6a8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8fbc2-c97e-4eb1-afd9-813fb89a6043}" ma:internalName="TaxCatchAll" ma:showField="CatchAllData" ma:web="db973624-d5f0-4314-a6ad-2d5508efe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A37FA-CE99-4922-BB3C-38E5BD6506A9}">
  <ds:schemaRefs>
    <ds:schemaRef ds:uri="http://schemas.microsoft.com/sharepoint/events"/>
  </ds:schemaRefs>
</ds:datastoreItem>
</file>

<file path=customXml/itemProps2.xml><?xml version="1.0" encoding="utf-8"?>
<ds:datastoreItem xmlns:ds="http://schemas.openxmlformats.org/officeDocument/2006/customXml" ds:itemID="{8CF5915F-17E0-4538-8383-59E5E4289E16}">
  <ds:schemaRefs>
    <ds:schemaRef ds:uri="http://schemas.microsoft.com/sharepoint/v3/contenttype/forms"/>
  </ds:schemaRefs>
</ds:datastoreItem>
</file>

<file path=customXml/itemProps3.xml><?xml version="1.0" encoding="utf-8"?>
<ds:datastoreItem xmlns:ds="http://schemas.openxmlformats.org/officeDocument/2006/customXml" ds:itemID="{D16FA755-EE85-40A0-9FAD-FD86C7322488}">
  <ds:schemaRefs>
    <ds:schemaRef ds:uri="http://purl.org/dc/terms/"/>
    <ds:schemaRef ds:uri="http://schemas.microsoft.com/office/2006/metadata/properties"/>
    <ds:schemaRef ds:uri="db973624-d5f0-4314-a6ad-2d5508efed1a"/>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04738c6d-ecc8-46f1-821f-82e308eab3d9"/>
    <ds:schemaRef ds:uri="718395d6-22a4-4996-a355-3b5483d6a8ee"/>
    <ds:schemaRef ds:uri="http://www.w3.org/XML/1998/namespace"/>
  </ds:schemaRefs>
</ds:datastoreItem>
</file>

<file path=customXml/itemProps4.xml><?xml version="1.0" encoding="utf-8"?>
<ds:datastoreItem xmlns:ds="http://schemas.openxmlformats.org/officeDocument/2006/customXml" ds:itemID="{AAB20F3B-B97B-496E-A3B4-08F9C3E68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73624-d5f0-4314-a6ad-2d5508efed1a"/>
    <ds:schemaRef ds:uri="718395d6-22a4-4996-a355-3b5483d6a8ee"/>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910</Words>
  <Characters>5190</Characters>
  <Application>Microsoft Office Word</Application>
  <DocSecurity>0</DocSecurity>
  <Lines>43</Lines>
  <Paragraphs>12</Paragraphs>
  <ScaleCrop>false</ScaleCrop>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 Julia C1 (DES Ships Comrcl-SALMO-6)</dc:creator>
  <cp:keywords/>
  <dc:description/>
  <cp:lastModifiedBy>Small, Julia C1 (DES Ships Comrcl-SALMO-6)</cp:lastModifiedBy>
  <cp:revision>5</cp:revision>
  <dcterms:created xsi:type="dcterms:W3CDTF">2024-09-04T15:13:00Z</dcterms:created>
  <dcterms:modified xsi:type="dcterms:W3CDTF">2024-09-04T15:15:00Z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2023-12-07T09:42:50Z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07dac260-9755-4a69-9062-1924088ccb6e</vt:lpwstr>
  </property>
  <property fmtid="{D5CDD505-2E9C-101B-9397-08002B2CF9AE}" pid="8" name="MSIP_Label_d8a60473-494b-4586-a1bb-b0e663054676_ContentBits">
    <vt:lpwstr>0</vt:lpwstr>
  </property>
  <property fmtid="{D5CDD505-2E9C-101B-9397-08002B2CF9AE}" pid="9" name="ContentTypeId">
    <vt:lpwstr>0x010100D1DBB08DB3D3EE48A553A54C7E5B8B25</vt:lpwstr>
  </property>
  <property fmtid="{D5CDD505-2E9C-101B-9397-08002B2CF9AE}" pid="10" name="MediaServiceImageTags">
    <vt:lpwstr/>
  </property>
  <property fmtid="{D5CDD505-2E9C-101B-9397-08002B2CF9AE}" pid="11" name="_dlc_DocIdItemGuid">
    <vt:lpwstr>41e97486-6736-4978-a9b8-5353a98cb094</vt:lpwstr>
  </property>
</Properties>
</file>