
<file path=[Content_Types].xml><?xml version="1.0" encoding="utf-8"?>
<Types xmlns="http://schemas.openxmlformats.org/package/2006/content-types">
  <Default Extension="emf" ContentType="image/x-emf"/>
  <Default Extension="dotm" ContentType="application/vnd.ms-word.template.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A353E" w14:textId="77777777" w:rsidR="003E25DF" w:rsidRDefault="003E25DF" w:rsidP="00E53430">
      <w:pPr>
        <w:rPr>
          <w:rFonts w:ascii="Arial" w:hAnsi="Arial" w:cs="Arial"/>
          <w:b/>
          <w:color w:val="A6A6A6" w:themeColor="background1" w:themeShade="A6"/>
          <w:sz w:val="32"/>
          <w:szCs w:val="32"/>
        </w:rPr>
      </w:pPr>
    </w:p>
    <w:p w14:paraId="0A797B18" w14:textId="77777777" w:rsidR="005C46AF" w:rsidRPr="003E25DF" w:rsidRDefault="005C46AF" w:rsidP="00E53430">
      <w:pPr>
        <w:rPr>
          <w:rFonts w:ascii="Arial" w:hAnsi="Arial" w:cs="Arial"/>
          <w:b/>
          <w:color w:val="A6A6A6" w:themeColor="background1" w:themeShade="A6"/>
          <w:sz w:val="32"/>
          <w:szCs w:val="32"/>
        </w:rPr>
      </w:pPr>
      <w:r w:rsidRPr="003E25DF">
        <w:rPr>
          <w:rFonts w:ascii="Arial" w:hAnsi="Arial" w:cs="Arial"/>
          <w:b/>
          <w:color w:val="A6A6A6" w:themeColor="background1" w:themeShade="A6"/>
          <w:sz w:val="32"/>
          <w:szCs w:val="32"/>
        </w:rPr>
        <w:t>Invitation to quote</w:t>
      </w:r>
    </w:p>
    <w:p w14:paraId="71740CF3" w14:textId="0E73029D" w:rsidR="005C46AF" w:rsidRDefault="005C46AF" w:rsidP="00E53430">
      <w:pPr>
        <w:rPr>
          <w:rFonts w:ascii="Arial" w:hAnsi="Arial" w:cs="Arial"/>
          <w:b/>
          <w:sz w:val="20"/>
          <w:szCs w:val="20"/>
        </w:rPr>
      </w:pPr>
      <w:r>
        <w:rPr>
          <w:rFonts w:ascii="Arial" w:hAnsi="Arial" w:cs="Arial"/>
          <w:b/>
          <w:sz w:val="20"/>
          <w:szCs w:val="20"/>
        </w:rPr>
        <w:t xml:space="preserve">2018 International Business Festival </w:t>
      </w:r>
      <w:r w:rsidR="003E25DF">
        <w:rPr>
          <w:rFonts w:ascii="Arial" w:hAnsi="Arial" w:cs="Arial"/>
          <w:b/>
          <w:sz w:val="20"/>
          <w:szCs w:val="20"/>
        </w:rPr>
        <w:t>- W</w:t>
      </w:r>
      <w:r w:rsidR="00125833">
        <w:rPr>
          <w:rFonts w:ascii="Arial" w:hAnsi="Arial" w:cs="Arial"/>
          <w:b/>
          <w:sz w:val="20"/>
          <w:szCs w:val="20"/>
        </w:rPr>
        <w:t>ebsite</w:t>
      </w:r>
    </w:p>
    <w:p w14:paraId="0C21C030" w14:textId="77777777" w:rsidR="005C46AF" w:rsidRDefault="005C46AF" w:rsidP="00E53430">
      <w:pPr>
        <w:rPr>
          <w:rFonts w:ascii="Arial" w:hAnsi="Arial" w:cs="Arial"/>
          <w:b/>
          <w:sz w:val="20"/>
          <w:szCs w:val="20"/>
        </w:rPr>
      </w:pPr>
    </w:p>
    <w:p w14:paraId="05D6B94C" w14:textId="4431C65A" w:rsidR="00E53430" w:rsidRDefault="003C6197" w:rsidP="00E53430">
      <w:pPr>
        <w:rPr>
          <w:rFonts w:ascii="Arial" w:hAnsi="Arial" w:cs="Arial"/>
          <w:b/>
          <w:sz w:val="20"/>
          <w:szCs w:val="20"/>
        </w:rPr>
      </w:pPr>
      <w:r>
        <w:rPr>
          <w:rFonts w:ascii="Arial" w:hAnsi="Arial" w:cs="Arial"/>
          <w:b/>
          <w:sz w:val="20"/>
          <w:szCs w:val="20"/>
        </w:rPr>
        <w:t>Introduction</w:t>
      </w:r>
    </w:p>
    <w:p w14:paraId="198F5381" w14:textId="77777777" w:rsidR="00E53430" w:rsidRDefault="00E53430" w:rsidP="00AE4BB1">
      <w:pPr>
        <w:spacing w:after="0" w:line="240" w:lineRule="auto"/>
        <w:rPr>
          <w:rFonts w:ascii="Arial" w:hAnsi="Arial" w:cs="Arial"/>
          <w:sz w:val="20"/>
          <w:szCs w:val="20"/>
        </w:rPr>
      </w:pPr>
      <w:r>
        <w:rPr>
          <w:rFonts w:ascii="Arial" w:hAnsi="Arial" w:cs="Arial"/>
          <w:sz w:val="20"/>
          <w:szCs w:val="20"/>
        </w:rPr>
        <w:t>L</w:t>
      </w:r>
      <w:r w:rsidRPr="00AE4BB1">
        <w:rPr>
          <w:rFonts w:ascii="Arial" w:hAnsi="Arial" w:cs="Arial"/>
          <w:sz w:val="20"/>
          <w:szCs w:val="20"/>
        </w:rPr>
        <w:t xml:space="preserve">iverpool Vision is looking to commission the services of a suitable organisation to </w:t>
      </w:r>
      <w:r w:rsidR="00AE4BB1">
        <w:rPr>
          <w:rFonts w:ascii="Arial" w:eastAsia="Times New Roman" w:hAnsi="Arial" w:cs="Arial"/>
          <w:sz w:val="20"/>
        </w:rPr>
        <w:t xml:space="preserve">design, build and host </w:t>
      </w:r>
      <w:r w:rsidRPr="00AE4BB1">
        <w:rPr>
          <w:rFonts w:ascii="Arial" w:hAnsi="Arial" w:cs="Arial"/>
          <w:sz w:val="20"/>
          <w:szCs w:val="20"/>
        </w:rPr>
        <w:t>the new website for the 2018 International Business Festival.</w:t>
      </w:r>
    </w:p>
    <w:p w14:paraId="2A834CDD" w14:textId="77777777" w:rsidR="003E25DF" w:rsidRPr="00AE4BB1" w:rsidRDefault="003E25DF" w:rsidP="00AE4BB1">
      <w:pPr>
        <w:spacing w:after="0" w:line="240" w:lineRule="auto"/>
        <w:rPr>
          <w:rFonts w:ascii="Arial" w:hAnsi="Arial" w:cs="Arial"/>
          <w:sz w:val="20"/>
          <w:szCs w:val="20"/>
        </w:rPr>
      </w:pPr>
    </w:p>
    <w:p w14:paraId="0A287B54" w14:textId="77777777" w:rsidR="00E53430" w:rsidRDefault="00E53430" w:rsidP="00E53430">
      <w:pPr>
        <w:rPr>
          <w:rFonts w:ascii="Arial" w:hAnsi="Arial" w:cs="Arial"/>
          <w:sz w:val="20"/>
          <w:szCs w:val="20"/>
        </w:rPr>
      </w:pPr>
      <w:r>
        <w:rPr>
          <w:rFonts w:ascii="Arial" w:hAnsi="Arial" w:cs="Arial"/>
          <w:sz w:val="20"/>
          <w:szCs w:val="20"/>
        </w:rPr>
        <w:t xml:space="preserve">This ITQ covers </w:t>
      </w:r>
      <w:r w:rsidR="003E25DF">
        <w:rPr>
          <w:rFonts w:ascii="Arial" w:hAnsi="Arial" w:cs="Arial"/>
          <w:sz w:val="20"/>
          <w:szCs w:val="20"/>
        </w:rPr>
        <w:t xml:space="preserve">the </w:t>
      </w:r>
      <w:r>
        <w:rPr>
          <w:rFonts w:ascii="Arial" w:hAnsi="Arial" w:cs="Arial"/>
          <w:sz w:val="20"/>
          <w:szCs w:val="20"/>
        </w:rPr>
        <w:t xml:space="preserve">work which is described below. </w:t>
      </w:r>
    </w:p>
    <w:p w14:paraId="4E0FEC1A" w14:textId="77777777" w:rsidR="00E53430" w:rsidRDefault="00E53430" w:rsidP="00E53430">
      <w:pPr>
        <w:rPr>
          <w:rFonts w:ascii="Arial" w:hAnsi="Arial" w:cs="Arial"/>
          <w:b/>
          <w:sz w:val="20"/>
          <w:szCs w:val="20"/>
        </w:rPr>
      </w:pPr>
    </w:p>
    <w:p w14:paraId="53E19030" w14:textId="5A9A11AC" w:rsidR="00E53430" w:rsidRDefault="003C6197" w:rsidP="00E53430">
      <w:pPr>
        <w:rPr>
          <w:rFonts w:ascii="Arial" w:hAnsi="Arial" w:cs="Arial"/>
          <w:b/>
          <w:sz w:val="20"/>
          <w:szCs w:val="20"/>
        </w:rPr>
      </w:pPr>
      <w:r>
        <w:rPr>
          <w:rFonts w:ascii="Arial" w:hAnsi="Arial" w:cs="Arial"/>
          <w:b/>
          <w:sz w:val="20"/>
          <w:szCs w:val="20"/>
        </w:rPr>
        <w:t>About Us</w:t>
      </w:r>
    </w:p>
    <w:p w14:paraId="0F656D1D" w14:textId="77777777" w:rsidR="00E53430" w:rsidRDefault="00E53430" w:rsidP="00E53430">
      <w:pPr>
        <w:spacing w:after="120"/>
        <w:rPr>
          <w:rFonts w:ascii="Arial" w:hAnsi="Arial" w:cs="Arial"/>
          <w:sz w:val="20"/>
          <w:szCs w:val="20"/>
        </w:rPr>
      </w:pPr>
      <w:r>
        <w:rPr>
          <w:rFonts w:ascii="Arial" w:hAnsi="Arial" w:cs="Arial"/>
          <w:sz w:val="20"/>
          <w:szCs w:val="20"/>
        </w:rPr>
        <w:t>The client is Liverpool Vision working on behalf of the Mayor of Liverpool.</w:t>
      </w:r>
    </w:p>
    <w:p w14:paraId="4117A5AF" w14:textId="1F0EB104" w:rsidR="00E53430" w:rsidRDefault="00E53430" w:rsidP="00E53430">
      <w:pPr>
        <w:spacing w:after="120"/>
        <w:rPr>
          <w:rFonts w:ascii="Arial" w:hAnsi="Arial" w:cs="Arial"/>
          <w:sz w:val="20"/>
          <w:szCs w:val="20"/>
        </w:rPr>
      </w:pPr>
      <w:r>
        <w:rPr>
          <w:rFonts w:ascii="Arial" w:hAnsi="Arial" w:cs="Arial"/>
          <w:sz w:val="20"/>
          <w:szCs w:val="20"/>
        </w:rPr>
        <w:t xml:space="preserve">Liverpool Vision is a company limited by guarantee, wholly owned by Liverpool City Council. Its business plan, activities and finances are overseen by a Board of Directors, chaired by the Mayor of Liverpool. Liverpool Vision’s purpose is to generate investment and jobs in the city via its Marketing and Investment functions. Liverpool is rapidly gaining a reputation as a capital of commerce alongside its established role as a Capital of Culture, as a result of Liverpool </w:t>
      </w:r>
      <w:r w:rsidR="003C6197">
        <w:rPr>
          <w:rFonts w:ascii="Arial" w:hAnsi="Arial" w:cs="Arial"/>
          <w:sz w:val="20"/>
          <w:szCs w:val="20"/>
        </w:rPr>
        <w:t>Vision’s successful</w:t>
      </w:r>
      <w:r>
        <w:rPr>
          <w:rFonts w:ascii="Arial" w:hAnsi="Arial" w:cs="Arial"/>
          <w:sz w:val="20"/>
          <w:szCs w:val="20"/>
        </w:rPr>
        <w:t xml:space="preserve"> delivery of the UK’s first International Festival for Business in 2014.</w:t>
      </w:r>
    </w:p>
    <w:p w14:paraId="433C1499" w14:textId="77777777" w:rsidR="00E53430" w:rsidRDefault="00E53430" w:rsidP="00E53430">
      <w:pPr>
        <w:rPr>
          <w:rFonts w:ascii="Arial" w:hAnsi="Arial" w:cs="Arial"/>
          <w:sz w:val="20"/>
          <w:szCs w:val="20"/>
        </w:rPr>
      </w:pPr>
      <w:r>
        <w:rPr>
          <w:rFonts w:ascii="Arial" w:hAnsi="Arial" w:cs="Arial"/>
          <w:sz w:val="20"/>
          <w:szCs w:val="20"/>
        </w:rPr>
        <w:t xml:space="preserve">You can find out more about Liverpool Vision and the city of Liverpool at </w:t>
      </w:r>
      <w:hyperlink r:id="rId8" w:history="1">
        <w:r>
          <w:rPr>
            <w:rStyle w:val="Hyperlink"/>
            <w:rFonts w:ascii="Arial" w:hAnsi="Arial" w:cs="Arial"/>
            <w:sz w:val="20"/>
            <w:szCs w:val="20"/>
          </w:rPr>
          <w:t>www.liverpoolvision.co.uk</w:t>
        </w:r>
      </w:hyperlink>
      <w:r>
        <w:rPr>
          <w:rFonts w:ascii="Arial" w:hAnsi="Arial" w:cs="Arial"/>
          <w:sz w:val="20"/>
          <w:szCs w:val="20"/>
        </w:rPr>
        <w:t xml:space="preserve"> and </w:t>
      </w:r>
      <w:hyperlink r:id="rId9" w:history="1">
        <w:r>
          <w:rPr>
            <w:rStyle w:val="Hyperlink"/>
            <w:rFonts w:ascii="Arial" w:hAnsi="Arial" w:cs="Arial"/>
            <w:sz w:val="20"/>
            <w:szCs w:val="20"/>
          </w:rPr>
          <w:t>www.itsliverpool.com</w:t>
        </w:r>
      </w:hyperlink>
    </w:p>
    <w:p w14:paraId="72EF0C3E" w14:textId="77777777" w:rsidR="00E53430" w:rsidRDefault="00E53430" w:rsidP="00E53430">
      <w:pPr>
        <w:rPr>
          <w:rFonts w:ascii="Arial" w:hAnsi="Arial" w:cs="Arial"/>
          <w:b/>
          <w:sz w:val="20"/>
          <w:szCs w:val="20"/>
        </w:rPr>
      </w:pPr>
    </w:p>
    <w:p w14:paraId="57B59E7C" w14:textId="77777777" w:rsidR="00E53430" w:rsidRDefault="00E53430" w:rsidP="00E53430">
      <w:pPr>
        <w:rPr>
          <w:rFonts w:ascii="Arial" w:hAnsi="Arial" w:cs="Arial"/>
          <w:b/>
          <w:sz w:val="20"/>
          <w:szCs w:val="20"/>
        </w:rPr>
      </w:pPr>
      <w:r>
        <w:rPr>
          <w:rFonts w:ascii="Arial" w:hAnsi="Arial" w:cs="Arial"/>
          <w:b/>
          <w:sz w:val="20"/>
          <w:szCs w:val="20"/>
        </w:rPr>
        <w:t>About the International Business Festival</w:t>
      </w:r>
    </w:p>
    <w:p w14:paraId="6D8DCD8A" w14:textId="77777777" w:rsidR="00E53430" w:rsidRDefault="00E53430" w:rsidP="00E53430">
      <w:pPr>
        <w:rPr>
          <w:rFonts w:ascii="Arial" w:hAnsi="Arial" w:cs="Arial"/>
          <w:sz w:val="20"/>
          <w:szCs w:val="20"/>
        </w:rPr>
      </w:pPr>
      <w:r>
        <w:rPr>
          <w:rFonts w:ascii="Arial" w:hAnsi="Arial" w:cs="Arial"/>
          <w:sz w:val="20"/>
          <w:szCs w:val="20"/>
        </w:rPr>
        <w:t xml:space="preserve">The International Business Festival is the world’s biggest business Festival. Hosted every two years in its home city of Liverpool, the festival captures the dynamism and diversity of the global marketplace. </w:t>
      </w:r>
    </w:p>
    <w:p w14:paraId="741326CF" w14:textId="77777777" w:rsidR="00E53430" w:rsidRDefault="00E53430" w:rsidP="00E53430">
      <w:pPr>
        <w:rPr>
          <w:rFonts w:ascii="Arial" w:hAnsi="Arial" w:cs="Arial"/>
          <w:sz w:val="20"/>
          <w:szCs w:val="20"/>
        </w:rPr>
      </w:pPr>
      <w:r>
        <w:rPr>
          <w:rFonts w:ascii="Arial" w:hAnsi="Arial" w:cs="Arial"/>
          <w:sz w:val="20"/>
          <w:szCs w:val="20"/>
        </w:rPr>
        <w:t xml:space="preserve">For three weeks, the Festival delivers a unique programme of inspirational keynotes, insightful panels and practical business advice sessions. </w:t>
      </w:r>
    </w:p>
    <w:p w14:paraId="1DC4C0D2" w14:textId="77777777" w:rsidR="00E53430" w:rsidRDefault="00E53430" w:rsidP="00E53430">
      <w:pPr>
        <w:rPr>
          <w:rFonts w:ascii="Arial" w:hAnsi="Arial" w:cs="Arial"/>
          <w:sz w:val="20"/>
          <w:szCs w:val="20"/>
        </w:rPr>
      </w:pPr>
      <w:r>
        <w:rPr>
          <w:rFonts w:ascii="Arial" w:hAnsi="Arial" w:cs="Arial"/>
          <w:sz w:val="20"/>
          <w:szCs w:val="20"/>
        </w:rPr>
        <w:t xml:space="preserve">Each of the event’s nine core days will focus on a specific high-growth sector which will shape the economy of the future – from health and life sciences to the creative industries. The goal is to give businesses the space, support and expertise they need to make connections, do deals and realise their potential. </w:t>
      </w:r>
    </w:p>
    <w:p w14:paraId="2026083D" w14:textId="77777777" w:rsidR="00E53430" w:rsidRDefault="00E53430" w:rsidP="00E53430">
      <w:pPr>
        <w:rPr>
          <w:rFonts w:ascii="Arial" w:hAnsi="Arial" w:cs="Arial"/>
          <w:sz w:val="20"/>
          <w:szCs w:val="20"/>
        </w:rPr>
      </w:pPr>
      <w:r>
        <w:rPr>
          <w:rFonts w:ascii="Arial" w:hAnsi="Arial" w:cs="Arial"/>
          <w:sz w:val="20"/>
          <w:szCs w:val="20"/>
        </w:rPr>
        <w:t xml:space="preserve">The Festival’s organisers are driven by a belief that, at its best, business is a force for good – propelling economic growth, providing opportunities for development and encouraging openness and cooperation. </w:t>
      </w:r>
    </w:p>
    <w:p w14:paraId="6E16DEBB" w14:textId="77777777" w:rsidR="00E53430" w:rsidRDefault="00E53430" w:rsidP="00E53430">
      <w:pPr>
        <w:rPr>
          <w:rFonts w:ascii="Arial" w:hAnsi="Arial" w:cs="Arial"/>
          <w:sz w:val="20"/>
          <w:szCs w:val="20"/>
        </w:rPr>
      </w:pPr>
      <w:r>
        <w:rPr>
          <w:rFonts w:ascii="Arial" w:hAnsi="Arial" w:cs="Arial"/>
          <w:sz w:val="20"/>
          <w:szCs w:val="20"/>
        </w:rPr>
        <w:t xml:space="preserve">Find out more at </w:t>
      </w:r>
      <w:hyperlink r:id="rId10" w:history="1">
        <w:r>
          <w:rPr>
            <w:rStyle w:val="Hyperlink"/>
            <w:rFonts w:ascii="Arial" w:hAnsi="Arial" w:cs="Arial"/>
            <w:sz w:val="20"/>
            <w:szCs w:val="20"/>
          </w:rPr>
          <w:t>www.intenationalbusinessfestival.com</w:t>
        </w:r>
      </w:hyperlink>
      <w:r>
        <w:rPr>
          <w:rFonts w:ascii="Arial" w:hAnsi="Arial" w:cs="Arial"/>
          <w:sz w:val="20"/>
          <w:szCs w:val="20"/>
        </w:rPr>
        <w:t xml:space="preserve"> / see attached brochure</w:t>
      </w:r>
    </w:p>
    <w:p w14:paraId="7E6B8C37" w14:textId="77777777" w:rsidR="00E53430" w:rsidRDefault="00E53430" w:rsidP="00E53430">
      <w:pPr>
        <w:spacing w:after="0"/>
        <w:rPr>
          <w:rFonts w:ascii="Arial" w:hAnsi="Arial" w:cs="Arial"/>
          <w:b/>
          <w:sz w:val="20"/>
          <w:szCs w:val="20"/>
        </w:rPr>
      </w:pPr>
    </w:p>
    <w:p w14:paraId="7EEF038D" w14:textId="77777777" w:rsidR="00E53430" w:rsidRDefault="00E53430" w:rsidP="00E53430">
      <w:pPr>
        <w:rPr>
          <w:rFonts w:ascii="Arial" w:hAnsi="Arial" w:cs="Arial"/>
          <w:b/>
          <w:sz w:val="20"/>
          <w:szCs w:val="20"/>
        </w:rPr>
      </w:pPr>
      <w:r>
        <w:rPr>
          <w:rFonts w:ascii="Arial" w:hAnsi="Arial" w:cs="Arial"/>
          <w:b/>
          <w:sz w:val="20"/>
          <w:szCs w:val="20"/>
        </w:rPr>
        <w:br w:type="page"/>
      </w:r>
    </w:p>
    <w:p w14:paraId="326835E1" w14:textId="77777777" w:rsidR="003E25DF" w:rsidRDefault="003E25DF" w:rsidP="00E53430">
      <w:pPr>
        <w:spacing w:after="0"/>
        <w:rPr>
          <w:rFonts w:ascii="Arial" w:hAnsi="Arial" w:cs="Arial"/>
          <w:b/>
          <w:sz w:val="20"/>
          <w:szCs w:val="20"/>
        </w:rPr>
      </w:pPr>
    </w:p>
    <w:p w14:paraId="62E7C3BD" w14:textId="77777777" w:rsidR="00604F7A" w:rsidRDefault="00604F7A" w:rsidP="00E53430">
      <w:pPr>
        <w:spacing w:after="0"/>
        <w:rPr>
          <w:rFonts w:ascii="Arial" w:hAnsi="Arial" w:cs="Arial"/>
          <w:b/>
          <w:sz w:val="20"/>
          <w:szCs w:val="20"/>
        </w:rPr>
      </w:pPr>
      <w:r>
        <w:rPr>
          <w:rFonts w:ascii="Arial" w:hAnsi="Arial" w:cs="Arial"/>
          <w:b/>
          <w:sz w:val="20"/>
          <w:szCs w:val="20"/>
        </w:rPr>
        <w:t>Requirements</w:t>
      </w:r>
    </w:p>
    <w:p w14:paraId="704D230B" w14:textId="77777777" w:rsidR="00604F7A" w:rsidRDefault="00604F7A" w:rsidP="00E53430">
      <w:pPr>
        <w:spacing w:after="0"/>
        <w:rPr>
          <w:rFonts w:ascii="Arial" w:hAnsi="Arial" w:cs="Arial"/>
          <w:b/>
          <w:sz w:val="20"/>
          <w:szCs w:val="20"/>
        </w:rPr>
      </w:pPr>
    </w:p>
    <w:p w14:paraId="5A4640B9" w14:textId="77777777" w:rsidR="00604F7A" w:rsidRPr="0006379B" w:rsidRDefault="00604F7A" w:rsidP="00E53430">
      <w:pPr>
        <w:spacing w:after="0"/>
        <w:rPr>
          <w:rFonts w:ascii="Arial" w:hAnsi="Arial" w:cs="Arial"/>
          <w:sz w:val="20"/>
          <w:szCs w:val="20"/>
        </w:rPr>
      </w:pPr>
      <w:r w:rsidRPr="0006379B">
        <w:rPr>
          <w:rFonts w:ascii="Arial" w:hAnsi="Arial" w:cs="Arial"/>
          <w:sz w:val="20"/>
          <w:szCs w:val="20"/>
        </w:rPr>
        <w:t>The service provider will plan, create, build and deliver a custom designed website for the 2018 festival.</w:t>
      </w:r>
      <w:r w:rsidR="0006379B">
        <w:rPr>
          <w:rFonts w:ascii="Arial" w:hAnsi="Arial" w:cs="Arial"/>
          <w:sz w:val="20"/>
          <w:szCs w:val="20"/>
        </w:rPr>
        <w:t xml:space="preserve"> </w:t>
      </w:r>
      <w:r w:rsidR="00AE4BB1">
        <w:rPr>
          <w:rFonts w:ascii="Arial" w:hAnsi="Arial" w:cs="Arial"/>
          <w:sz w:val="20"/>
          <w:szCs w:val="20"/>
        </w:rPr>
        <w:t xml:space="preserve">The </w:t>
      </w:r>
      <w:r w:rsidR="003E25DF">
        <w:rPr>
          <w:rFonts w:ascii="Arial" w:hAnsi="Arial" w:cs="Arial"/>
          <w:sz w:val="20"/>
          <w:szCs w:val="20"/>
        </w:rPr>
        <w:t>successful tenderer</w:t>
      </w:r>
      <w:r w:rsidR="00AE4BB1">
        <w:rPr>
          <w:rFonts w:ascii="Arial" w:hAnsi="Arial" w:cs="Arial"/>
          <w:sz w:val="20"/>
          <w:szCs w:val="20"/>
        </w:rPr>
        <w:t xml:space="preserve"> will be a major events specialist, ideally business related</w:t>
      </w:r>
      <w:r w:rsidR="00C15234" w:rsidRPr="00C15234">
        <w:rPr>
          <w:rStyle w:val="bumpedfont20"/>
          <w:rFonts w:eastAsia="Times New Roman"/>
        </w:rPr>
        <w:t xml:space="preserve"> </w:t>
      </w:r>
      <w:r w:rsidR="00C15234">
        <w:rPr>
          <w:rStyle w:val="bumpedfont20"/>
          <w:rFonts w:eastAsia="Times New Roman"/>
        </w:rPr>
        <w:t xml:space="preserve">with a proven track record delivery of websites for complex and multifaceted events. </w:t>
      </w:r>
      <w:r w:rsidRPr="0006379B">
        <w:rPr>
          <w:rFonts w:ascii="Arial" w:hAnsi="Arial" w:cs="Arial"/>
          <w:sz w:val="20"/>
          <w:szCs w:val="20"/>
        </w:rPr>
        <w:t xml:space="preserve">The </w:t>
      </w:r>
      <w:r w:rsidR="00AE4BB1">
        <w:rPr>
          <w:rFonts w:ascii="Arial" w:hAnsi="Arial" w:cs="Arial"/>
          <w:sz w:val="20"/>
          <w:szCs w:val="20"/>
        </w:rPr>
        <w:t xml:space="preserve">highly flexible, scalable and easily adaptable </w:t>
      </w:r>
      <w:r w:rsidRPr="0006379B">
        <w:rPr>
          <w:rFonts w:ascii="Arial" w:hAnsi="Arial" w:cs="Arial"/>
          <w:sz w:val="20"/>
          <w:szCs w:val="20"/>
        </w:rPr>
        <w:t>system will provide the following components</w:t>
      </w:r>
      <w:r w:rsidR="00AE4BB1">
        <w:rPr>
          <w:rFonts w:ascii="Arial" w:hAnsi="Arial" w:cs="Arial"/>
          <w:sz w:val="20"/>
          <w:szCs w:val="20"/>
        </w:rPr>
        <w:t xml:space="preserve"> across all devices and browsers</w:t>
      </w:r>
      <w:r w:rsidRPr="0006379B">
        <w:rPr>
          <w:rFonts w:ascii="Arial" w:hAnsi="Arial" w:cs="Arial"/>
          <w:sz w:val="20"/>
          <w:szCs w:val="20"/>
        </w:rPr>
        <w:t>:</w:t>
      </w:r>
    </w:p>
    <w:p w14:paraId="542DF06B" w14:textId="77777777" w:rsidR="00604F7A" w:rsidRPr="0006379B" w:rsidRDefault="00604F7A" w:rsidP="00E53430">
      <w:pPr>
        <w:spacing w:after="0"/>
        <w:rPr>
          <w:rFonts w:ascii="Arial" w:hAnsi="Arial" w:cs="Arial"/>
          <w:sz w:val="20"/>
          <w:szCs w:val="20"/>
        </w:rPr>
      </w:pPr>
    </w:p>
    <w:p w14:paraId="016D1257" w14:textId="77777777" w:rsidR="00604F7A" w:rsidRP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Content Management S</w:t>
      </w:r>
      <w:r w:rsidR="00604F7A" w:rsidRPr="0006379B">
        <w:rPr>
          <w:rFonts w:ascii="Arial" w:hAnsi="Arial" w:cs="Arial"/>
          <w:sz w:val="20"/>
          <w:szCs w:val="20"/>
        </w:rPr>
        <w:t>ystem</w:t>
      </w:r>
    </w:p>
    <w:p w14:paraId="5065426F" w14:textId="77777777" w:rsidR="00604F7A" w:rsidRPr="0006379B" w:rsidRDefault="00604F7A"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Search Engine Optimization</w:t>
      </w:r>
    </w:p>
    <w:p w14:paraId="57B28A52" w14:textId="77777777" w:rsidR="00604F7A" w:rsidRPr="0006379B" w:rsidRDefault="00604F7A"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 xml:space="preserve">High end design </w:t>
      </w:r>
      <w:r w:rsidR="0006379B" w:rsidRPr="0006379B">
        <w:rPr>
          <w:rFonts w:ascii="Arial" w:hAnsi="Arial" w:cs="Arial"/>
          <w:sz w:val="20"/>
          <w:szCs w:val="20"/>
        </w:rPr>
        <w:t xml:space="preserve">with offers flexibility </w:t>
      </w:r>
    </w:p>
    <w:p w14:paraId="7771439A" w14:textId="77777777" w:rsidR="0006379B" w:rsidRP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Responsive design</w:t>
      </w:r>
    </w:p>
    <w:p w14:paraId="4F3B66A7" w14:textId="77777777" w:rsidR="0006379B" w:rsidRP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Data capture</w:t>
      </w:r>
      <w:r w:rsidR="00C05FE3">
        <w:rPr>
          <w:rFonts w:ascii="Arial" w:hAnsi="Arial" w:cs="Arial"/>
          <w:sz w:val="20"/>
          <w:szCs w:val="20"/>
        </w:rPr>
        <w:t xml:space="preserve"> (and feed into our Campaign Monitor system)</w:t>
      </w:r>
    </w:p>
    <w:p w14:paraId="34DDEA50" w14:textId="77777777" w:rsidR="0006379B" w:rsidRP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Exhibitor generated content</w:t>
      </w:r>
    </w:p>
    <w:p w14:paraId="4072CA24" w14:textId="77777777" w:rsidR="0006379B" w:rsidRP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Seminars and programming</w:t>
      </w:r>
    </w:p>
    <w:p w14:paraId="0EC1A112" w14:textId="77777777" w:rsid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Networking pre-festival and matchmaking capabilities</w:t>
      </w:r>
      <w:r w:rsidR="003E2777">
        <w:rPr>
          <w:rFonts w:ascii="Arial" w:hAnsi="Arial" w:cs="Arial"/>
          <w:sz w:val="20"/>
          <w:szCs w:val="20"/>
        </w:rPr>
        <w:t xml:space="preserve"> with a proven ability to expand the website for registered users</w:t>
      </w:r>
    </w:p>
    <w:p w14:paraId="354CE8C9" w14:textId="77777777" w:rsidR="003E2777" w:rsidRPr="0006379B" w:rsidRDefault="003E2777" w:rsidP="00604F7A">
      <w:pPr>
        <w:pStyle w:val="ListParagraph"/>
        <w:numPr>
          <w:ilvl w:val="0"/>
          <w:numId w:val="6"/>
        </w:numPr>
        <w:spacing w:after="0"/>
        <w:rPr>
          <w:rFonts w:ascii="Arial" w:hAnsi="Arial" w:cs="Arial"/>
          <w:sz w:val="20"/>
          <w:szCs w:val="20"/>
        </w:rPr>
      </w:pPr>
      <w:r>
        <w:rPr>
          <w:rFonts w:ascii="Arial" w:hAnsi="Arial" w:cs="Arial"/>
          <w:sz w:val="20"/>
          <w:szCs w:val="20"/>
        </w:rPr>
        <w:t>Enabling of user profile self-activation for existing and new users</w:t>
      </w:r>
    </w:p>
    <w:p w14:paraId="628B382A" w14:textId="77777777" w:rsidR="0006379B" w:rsidRP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Polling</w:t>
      </w:r>
    </w:p>
    <w:p w14:paraId="11F69899" w14:textId="77777777" w:rsidR="0006379B" w:rsidRPr="0006379B" w:rsidRDefault="0006379B" w:rsidP="00604F7A">
      <w:pPr>
        <w:pStyle w:val="ListParagraph"/>
        <w:numPr>
          <w:ilvl w:val="0"/>
          <w:numId w:val="6"/>
        </w:numPr>
        <w:spacing w:after="0"/>
        <w:rPr>
          <w:rFonts w:ascii="Arial" w:hAnsi="Arial" w:cs="Arial"/>
          <w:sz w:val="20"/>
          <w:szCs w:val="20"/>
        </w:rPr>
      </w:pPr>
      <w:r w:rsidRPr="0006379B">
        <w:rPr>
          <w:rFonts w:ascii="Arial" w:hAnsi="Arial" w:cs="Arial"/>
          <w:sz w:val="20"/>
          <w:szCs w:val="20"/>
        </w:rPr>
        <w:t xml:space="preserve">Social media sharing </w:t>
      </w:r>
    </w:p>
    <w:p w14:paraId="3C48EA4B" w14:textId="77777777" w:rsidR="00C15234" w:rsidRDefault="0006379B" w:rsidP="00C15234">
      <w:pPr>
        <w:pStyle w:val="ListParagraph"/>
        <w:numPr>
          <w:ilvl w:val="0"/>
          <w:numId w:val="6"/>
        </w:numPr>
        <w:spacing w:after="0"/>
        <w:rPr>
          <w:rFonts w:ascii="Arial" w:hAnsi="Arial" w:cs="Arial"/>
          <w:sz w:val="20"/>
          <w:szCs w:val="20"/>
        </w:rPr>
      </w:pPr>
      <w:r w:rsidRPr="0006379B">
        <w:rPr>
          <w:rFonts w:ascii="Arial" w:hAnsi="Arial" w:cs="Arial"/>
          <w:sz w:val="20"/>
          <w:szCs w:val="20"/>
        </w:rPr>
        <w:t>RSS feeds</w:t>
      </w:r>
    </w:p>
    <w:p w14:paraId="54510860" w14:textId="77777777" w:rsidR="0006379B" w:rsidRPr="00C15234" w:rsidRDefault="00C15234" w:rsidP="00C15234">
      <w:pPr>
        <w:pStyle w:val="ListParagraph"/>
        <w:numPr>
          <w:ilvl w:val="0"/>
          <w:numId w:val="6"/>
        </w:numPr>
        <w:spacing w:after="0"/>
        <w:rPr>
          <w:rFonts w:ascii="Arial" w:hAnsi="Arial" w:cs="Arial"/>
          <w:sz w:val="20"/>
          <w:szCs w:val="20"/>
        </w:rPr>
      </w:pPr>
      <w:r>
        <w:rPr>
          <w:rFonts w:ascii="Arial" w:hAnsi="Arial" w:cs="Arial"/>
          <w:sz w:val="20"/>
          <w:szCs w:val="20"/>
        </w:rPr>
        <w:t>Proven track record of i</w:t>
      </w:r>
      <w:r w:rsidR="0006379B" w:rsidRPr="00C15234">
        <w:rPr>
          <w:rFonts w:ascii="Arial" w:hAnsi="Arial" w:cs="Arial"/>
          <w:sz w:val="20"/>
          <w:szCs w:val="20"/>
        </w:rPr>
        <w:t xml:space="preserve">ntegration into third party </w:t>
      </w:r>
      <w:r>
        <w:rPr>
          <w:rFonts w:ascii="Arial" w:hAnsi="Arial" w:cs="Arial"/>
          <w:sz w:val="20"/>
          <w:szCs w:val="20"/>
        </w:rPr>
        <w:t xml:space="preserve">systems </w:t>
      </w:r>
      <w:r w:rsidR="0006379B" w:rsidRPr="00C15234">
        <w:rPr>
          <w:rFonts w:ascii="Arial" w:hAnsi="Arial" w:cs="Arial"/>
          <w:sz w:val="20"/>
          <w:szCs w:val="20"/>
        </w:rPr>
        <w:t>for onsite registrations, ticketing and payments, floorplans and CRM databases</w:t>
      </w:r>
    </w:p>
    <w:p w14:paraId="43BB2F81" w14:textId="77777777" w:rsidR="005C46AF" w:rsidRDefault="005C46AF" w:rsidP="00604F7A">
      <w:pPr>
        <w:pStyle w:val="ListParagraph"/>
        <w:numPr>
          <w:ilvl w:val="0"/>
          <w:numId w:val="6"/>
        </w:numPr>
        <w:spacing w:after="0"/>
        <w:rPr>
          <w:rFonts w:ascii="Arial" w:hAnsi="Arial" w:cs="Arial"/>
          <w:sz w:val="20"/>
          <w:szCs w:val="20"/>
        </w:rPr>
      </w:pPr>
      <w:r>
        <w:rPr>
          <w:rFonts w:ascii="Arial" w:hAnsi="Arial" w:cs="Arial"/>
          <w:sz w:val="20"/>
          <w:szCs w:val="20"/>
        </w:rPr>
        <w:t>Ongoing support and maintenance options</w:t>
      </w:r>
      <w:r w:rsidR="00AE4BB1">
        <w:rPr>
          <w:rFonts w:ascii="Arial" w:hAnsi="Arial" w:cs="Arial"/>
          <w:sz w:val="20"/>
          <w:szCs w:val="20"/>
        </w:rPr>
        <w:t xml:space="preserve"> (stated hourly)</w:t>
      </w:r>
    </w:p>
    <w:p w14:paraId="7F1A3F87" w14:textId="77777777" w:rsidR="005C46AF" w:rsidRDefault="005C46AF" w:rsidP="00604F7A">
      <w:pPr>
        <w:pStyle w:val="ListParagraph"/>
        <w:numPr>
          <w:ilvl w:val="0"/>
          <w:numId w:val="6"/>
        </w:numPr>
        <w:spacing w:after="0"/>
        <w:rPr>
          <w:rFonts w:ascii="Arial" w:hAnsi="Arial" w:cs="Arial"/>
          <w:sz w:val="20"/>
          <w:szCs w:val="20"/>
        </w:rPr>
      </w:pPr>
      <w:r>
        <w:rPr>
          <w:rFonts w:ascii="Arial" w:hAnsi="Arial" w:cs="Arial"/>
          <w:sz w:val="20"/>
          <w:szCs w:val="20"/>
        </w:rPr>
        <w:t>Performance reporting and analytics</w:t>
      </w:r>
    </w:p>
    <w:p w14:paraId="2D040BD0" w14:textId="77777777" w:rsidR="00AE4BB1" w:rsidRPr="0006379B" w:rsidRDefault="00AE4BB1" w:rsidP="00604F7A">
      <w:pPr>
        <w:pStyle w:val="ListParagraph"/>
        <w:numPr>
          <w:ilvl w:val="0"/>
          <w:numId w:val="6"/>
        </w:numPr>
        <w:spacing w:after="0"/>
        <w:rPr>
          <w:rFonts w:ascii="Arial" w:hAnsi="Arial" w:cs="Arial"/>
          <w:sz w:val="20"/>
          <w:szCs w:val="20"/>
        </w:rPr>
      </w:pPr>
      <w:r>
        <w:rPr>
          <w:rFonts w:ascii="Arial" w:hAnsi="Arial" w:cs="Arial"/>
          <w:sz w:val="20"/>
          <w:szCs w:val="20"/>
        </w:rPr>
        <w:t>CMS training for up to 10 people</w:t>
      </w:r>
    </w:p>
    <w:p w14:paraId="0F460873" w14:textId="77777777" w:rsidR="00604F7A" w:rsidRDefault="00604F7A" w:rsidP="00E53430">
      <w:pPr>
        <w:spacing w:after="0"/>
        <w:rPr>
          <w:rFonts w:ascii="Arial" w:hAnsi="Arial" w:cs="Arial"/>
          <w:b/>
          <w:sz w:val="20"/>
          <w:szCs w:val="20"/>
        </w:rPr>
      </w:pPr>
    </w:p>
    <w:p w14:paraId="0CBEEE1C" w14:textId="77777777" w:rsidR="003E2777" w:rsidRPr="003E2777" w:rsidRDefault="003E2777" w:rsidP="00E53430">
      <w:pPr>
        <w:spacing w:after="0"/>
        <w:rPr>
          <w:rFonts w:ascii="Arial" w:hAnsi="Arial" w:cs="Arial"/>
          <w:sz w:val="20"/>
          <w:szCs w:val="20"/>
        </w:rPr>
      </w:pPr>
      <w:r w:rsidRPr="003E2777">
        <w:rPr>
          <w:rFonts w:ascii="Arial" w:hAnsi="Arial" w:cs="Arial"/>
          <w:sz w:val="20"/>
          <w:szCs w:val="20"/>
        </w:rPr>
        <w:t xml:space="preserve">As part of the submission, interested parties </w:t>
      </w:r>
      <w:r>
        <w:rPr>
          <w:rFonts w:ascii="Arial" w:hAnsi="Arial" w:cs="Arial"/>
          <w:sz w:val="20"/>
          <w:szCs w:val="20"/>
        </w:rPr>
        <w:t xml:space="preserve">should </w:t>
      </w:r>
      <w:r w:rsidRPr="003E2777">
        <w:rPr>
          <w:rFonts w:ascii="Arial" w:hAnsi="Arial" w:cs="Arial"/>
          <w:sz w:val="20"/>
          <w:szCs w:val="20"/>
        </w:rPr>
        <w:t>prov</w:t>
      </w:r>
      <w:r>
        <w:rPr>
          <w:rFonts w:ascii="Arial" w:hAnsi="Arial" w:cs="Arial"/>
          <w:sz w:val="20"/>
          <w:szCs w:val="20"/>
        </w:rPr>
        <w:t>ide a proposed way to display an</w:t>
      </w:r>
      <w:r w:rsidRPr="003E2777">
        <w:rPr>
          <w:rFonts w:ascii="Arial" w:hAnsi="Arial" w:cs="Arial"/>
          <w:sz w:val="20"/>
          <w:szCs w:val="20"/>
        </w:rPr>
        <w:t xml:space="preserve"> accessible, engaging and highly visual mock-up of a 9-day programme of seminars and activity </w:t>
      </w:r>
    </w:p>
    <w:p w14:paraId="13C162D8" w14:textId="77777777" w:rsidR="003E2777" w:rsidRDefault="003E2777" w:rsidP="00E53430">
      <w:pPr>
        <w:spacing w:after="0"/>
        <w:rPr>
          <w:rFonts w:ascii="Arial" w:hAnsi="Arial" w:cs="Arial"/>
          <w:b/>
          <w:sz w:val="20"/>
          <w:szCs w:val="20"/>
        </w:rPr>
      </w:pPr>
    </w:p>
    <w:p w14:paraId="7CF9B48F" w14:textId="77777777" w:rsidR="005C46AF" w:rsidRDefault="005C46AF" w:rsidP="005C46AF">
      <w:pPr>
        <w:spacing w:after="0"/>
        <w:rPr>
          <w:rFonts w:ascii="Arial" w:hAnsi="Arial" w:cs="Arial"/>
          <w:b/>
          <w:sz w:val="20"/>
          <w:szCs w:val="20"/>
        </w:rPr>
      </w:pPr>
      <w:r>
        <w:rPr>
          <w:rFonts w:ascii="Arial" w:hAnsi="Arial" w:cs="Arial"/>
          <w:b/>
          <w:sz w:val="20"/>
          <w:szCs w:val="20"/>
        </w:rPr>
        <w:t>Key objectives</w:t>
      </w:r>
    </w:p>
    <w:p w14:paraId="1290C5B7" w14:textId="77777777" w:rsidR="005C46AF" w:rsidRDefault="005C46AF" w:rsidP="005C46AF">
      <w:pPr>
        <w:spacing w:after="0"/>
        <w:rPr>
          <w:rFonts w:ascii="Arial" w:hAnsi="Arial" w:cs="Arial"/>
          <w:b/>
          <w:sz w:val="20"/>
          <w:szCs w:val="20"/>
        </w:rPr>
      </w:pPr>
    </w:p>
    <w:p w14:paraId="56FDC962" w14:textId="77777777" w:rsidR="005C46AF" w:rsidRPr="00C05FE3" w:rsidRDefault="005C46AF" w:rsidP="005C46AF">
      <w:pPr>
        <w:spacing w:after="0"/>
        <w:rPr>
          <w:rFonts w:ascii="Arial" w:hAnsi="Arial" w:cs="Arial"/>
          <w:sz w:val="20"/>
          <w:szCs w:val="20"/>
        </w:rPr>
      </w:pPr>
      <w:r w:rsidRPr="00C05FE3">
        <w:rPr>
          <w:rFonts w:ascii="Arial" w:hAnsi="Arial" w:cs="Arial"/>
          <w:sz w:val="20"/>
          <w:szCs w:val="20"/>
        </w:rPr>
        <w:t xml:space="preserve">The new website should </w:t>
      </w:r>
      <w:r>
        <w:rPr>
          <w:rFonts w:ascii="Arial" w:hAnsi="Arial" w:cs="Arial"/>
          <w:sz w:val="20"/>
          <w:szCs w:val="20"/>
        </w:rPr>
        <w:t xml:space="preserve">present a modern and refreshed festival product aligned to our brand. It will be contemporary in its look and feel, be well presented, </w:t>
      </w:r>
      <w:r w:rsidRPr="00C05FE3">
        <w:rPr>
          <w:rFonts w:ascii="Arial" w:hAnsi="Arial" w:cs="Arial"/>
          <w:sz w:val="20"/>
          <w:szCs w:val="20"/>
        </w:rPr>
        <w:t xml:space="preserve">inform and inspire its target audience and ultimately </w:t>
      </w:r>
      <w:r w:rsidRPr="005C46AF">
        <w:rPr>
          <w:rFonts w:ascii="Arial" w:hAnsi="Arial" w:cs="Arial"/>
          <w:b/>
          <w:sz w:val="20"/>
          <w:szCs w:val="20"/>
        </w:rPr>
        <w:t xml:space="preserve">enable </w:t>
      </w:r>
      <w:r>
        <w:rPr>
          <w:rFonts w:ascii="Arial" w:hAnsi="Arial" w:cs="Arial"/>
          <w:b/>
          <w:sz w:val="20"/>
          <w:szCs w:val="20"/>
        </w:rPr>
        <w:t xml:space="preserve">users to make a </w:t>
      </w:r>
      <w:r w:rsidRPr="005C46AF">
        <w:rPr>
          <w:rFonts w:ascii="Arial" w:hAnsi="Arial" w:cs="Arial"/>
          <w:b/>
          <w:sz w:val="20"/>
          <w:szCs w:val="20"/>
        </w:rPr>
        <w:t xml:space="preserve">quick </w:t>
      </w:r>
      <w:r>
        <w:rPr>
          <w:rFonts w:ascii="Arial" w:hAnsi="Arial" w:cs="Arial"/>
          <w:b/>
          <w:sz w:val="20"/>
          <w:szCs w:val="20"/>
        </w:rPr>
        <w:t>decision</w:t>
      </w:r>
      <w:r w:rsidRPr="005C46AF">
        <w:rPr>
          <w:rFonts w:ascii="Arial" w:hAnsi="Arial" w:cs="Arial"/>
          <w:b/>
          <w:sz w:val="20"/>
          <w:szCs w:val="20"/>
        </w:rPr>
        <w:t xml:space="preserve"> to purchase a festival ticket</w:t>
      </w:r>
      <w:r w:rsidRPr="00C05FE3">
        <w:rPr>
          <w:rFonts w:ascii="Arial" w:hAnsi="Arial" w:cs="Arial"/>
          <w:sz w:val="20"/>
          <w:szCs w:val="20"/>
        </w:rPr>
        <w:t xml:space="preserve">. </w:t>
      </w:r>
    </w:p>
    <w:p w14:paraId="61238E84" w14:textId="77777777" w:rsidR="003E25DF" w:rsidRDefault="003E25DF" w:rsidP="00E53430">
      <w:pPr>
        <w:spacing w:after="0"/>
        <w:rPr>
          <w:rFonts w:ascii="Arial" w:hAnsi="Arial" w:cs="Arial"/>
          <w:sz w:val="20"/>
          <w:szCs w:val="20"/>
        </w:rPr>
      </w:pPr>
    </w:p>
    <w:p w14:paraId="2C1F3698" w14:textId="77777777" w:rsidR="005C46AF" w:rsidRDefault="005C46AF" w:rsidP="00E53430">
      <w:pPr>
        <w:spacing w:after="0"/>
        <w:rPr>
          <w:rFonts w:ascii="Arial" w:hAnsi="Arial" w:cs="Arial"/>
          <w:sz w:val="20"/>
          <w:szCs w:val="20"/>
        </w:rPr>
      </w:pPr>
      <w:r w:rsidRPr="005C46AF">
        <w:rPr>
          <w:rFonts w:ascii="Arial" w:hAnsi="Arial" w:cs="Arial"/>
          <w:sz w:val="20"/>
          <w:szCs w:val="20"/>
        </w:rPr>
        <w:t xml:space="preserve">To achieve this, the website must be focused on easy to digest content which is </w:t>
      </w:r>
      <w:r>
        <w:rPr>
          <w:rFonts w:ascii="Arial" w:hAnsi="Arial" w:cs="Arial"/>
          <w:sz w:val="20"/>
          <w:szCs w:val="20"/>
        </w:rPr>
        <w:t>light on text and highly visual with high quality</w:t>
      </w:r>
      <w:r w:rsidRPr="005C46AF">
        <w:rPr>
          <w:rFonts w:ascii="Arial" w:hAnsi="Arial" w:cs="Arial"/>
          <w:sz w:val="20"/>
          <w:szCs w:val="20"/>
        </w:rPr>
        <w:t xml:space="preserve"> image</w:t>
      </w:r>
      <w:r>
        <w:rPr>
          <w:rFonts w:ascii="Arial" w:hAnsi="Arial" w:cs="Arial"/>
          <w:sz w:val="20"/>
          <w:szCs w:val="20"/>
        </w:rPr>
        <w:t>ry</w:t>
      </w:r>
      <w:r w:rsidRPr="005C46AF">
        <w:rPr>
          <w:rFonts w:ascii="Arial" w:hAnsi="Arial" w:cs="Arial"/>
          <w:sz w:val="20"/>
          <w:szCs w:val="20"/>
        </w:rPr>
        <w:t xml:space="preserve">, video, </w:t>
      </w:r>
      <w:r>
        <w:rPr>
          <w:rFonts w:ascii="Arial" w:hAnsi="Arial" w:cs="Arial"/>
          <w:sz w:val="20"/>
          <w:szCs w:val="20"/>
        </w:rPr>
        <w:t xml:space="preserve">animated and still </w:t>
      </w:r>
      <w:r w:rsidRPr="005C46AF">
        <w:rPr>
          <w:rFonts w:ascii="Arial" w:hAnsi="Arial" w:cs="Arial"/>
          <w:sz w:val="20"/>
          <w:szCs w:val="20"/>
        </w:rPr>
        <w:t>infographics and other such media.</w:t>
      </w:r>
    </w:p>
    <w:p w14:paraId="447E3A7D" w14:textId="77777777" w:rsidR="003E2777" w:rsidRDefault="003E2777" w:rsidP="00E53430">
      <w:pPr>
        <w:spacing w:after="0"/>
        <w:rPr>
          <w:rFonts w:ascii="Arial" w:hAnsi="Arial" w:cs="Arial"/>
          <w:sz w:val="20"/>
          <w:szCs w:val="20"/>
        </w:rPr>
      </w:pPr>
    </w:p>
    <w:p w14:paraId="39969C03" w14:textId="77777777" w:rsidR="003E2777" w:rsidRPr="005C46AF" w:rsidRDefault="003E2777" w:rsidP="00E53430">
      <w:pPr>
        <w:spacing w:after="0"/>
        <w:rPr>
          <w:rFonts w:ascii="Arial" w:hAnsi="Arial" w:cs="Arial"/>
          <w:sz w:val="20"/>
          <w:szCs w:val="20"/>
        </w:rPr>
      </w:pPr>
      <w:r>
        <w:rPr>
          <w:rFonts w:ascii="Arial" w:hAnsi="Arial" w:cs="Arial"/>
          <w:sz w:val="20"/>
          <w:szCs w:val="20"/>
        </w:rPr>
        <w:t>The appointed company should assist in ensuring the site provides the optimum customer journey/UX to achieve the key objective.</w:t>
      </w:r>
    </w:p>
    <w:p w14:paraId="61EBE752" w14:textId="77777777" w:rsidR="005C46AF" w:rsidRDefault="005C46AF" w:rsidP="00E53430">
      <w:pPr>
        <w:spacing w:after="0"/>
        <w:rPr>
          <w:rFonts w:ascii="Arial" w:hAnsi="Arial" w:cs="Arial"/>
          <w:b/>
          <w:sz w:val="20"/>
          <w:szCs w:val="20"/>
        </w:rPr>
      </w:pPr>
    </w:p>
    <w:p w14:paraId="32161287" w14:textId="77777777" w:rsidR="005C46AF" w:rsidRDefault="005C46AF" w:rsidP="00E53430">
      <w:pPr>
        <w:spacing w:after="0"/>
        <w:rPr>
          <w:rFonts w:ascii="Arial" w:hAnsi="Arial" w:cs="Arial"/>
          <w:b/>
          <w:sz w:val="20"/>
          <w:szCs w:val="20"/>
        </w:rPr>
      </w:pPr>
    </w:p>
    <w:p w14:paraId="1DA5183A" w14:textId="77777777" w:rsidR="00125833" w:rsidRDefault="00125833">
      <w:pPr>
        <w:spacing w:line="259" w:lineRule="auto"/>
        <w:rPr>
          <w:rFonts w:ascii="Arial" w:hAnsi="Arial" w:cs="Arial"/>
          <w:b/>
          <w:sz w:val="20"/>
          <w:szCs w:val="20"/>
        </w:rPr>
      </w:pPr>
      <w:r>
        <w:rPr>
          <w:rFonts w:ascii="Arial" w:hAnsi="Arial" w:cs="Arial"/>
          <w:b/>
          <w:sz w:val="20"/>
          <w:szCs w:val="20"/>
        </w:rPr>
        <w:br w:type="page"/>
      </w:r>
    </w:p>
    <w:p w14:paraId="330DD664" w14:textId="77777777" w:rsidR="00125833" w:rsidRDefault="00125833" w:rsidP="005C46AF">
      <w:pPr>
        <w:spacing w:after="0"/>
        <w:rPr>
          <w:rFonts w:ascii="Arial" w:hAnsi="Arial" w:cs="Arial"/>
          <w:b/>
          <w:sz w:val="20"/>
          <w:szCs w:val="20"/>
        </w:rPr>
      </w:pPr>
    </w:p>
    <w:p w14:paraId="13D18170" w14:textId="619F3053" w:rsidR="005C46AF" w:rsidRDefault="005C46AF" w:rsidP="005C46AF">
      <w:pPr>
        <w:spacing w:after="0"/>
        <w:rPr>
          <w:rFonts w:ascii="Arial" w:hAnsi="Arial" w:cs="Arial"/>
          <w:b/>
          <w:sz w:val="20"/>
          <w:szCs w:val="20"/>
        </w:rPr>
      </w:pPr>
      <w:r>
        <w:rPr>
          <w:rFonts w:ascii="Arial" w:hAnsi="Arial" w:cs="Arial"/>
          <w:b/>
          <w:sz w:val="20"/>
          <w:szCs w:val="20"/>
        </w:rPr>
        <w:t>Timings &amp; Process</w:t>
      </w:r>
    </w:p>
    <w:p w14:paraId="675F6899" w14:textId="77777777" w:rsidR="005C46AF" w:rsidRPr="0006379B" w:rsidRDefault="005C46AF" w:rsidP="005C46AF">
      <w:pPr>
        <w:spacing w:after="0"/>
        <w:rPr>
          <w:rFonts w:ascii="Arial" w:hAnsi="Arial" w:cs="Arial"/>
          <w:sz w:val="20"/>
          <w:szCs w:val="20"/>
        </w:rPr>
      </w:pPr>
    </w:p>
    <w:p w14:paraId="523C974A" w14:textId="77777777" w:rsidR="005C46AF" w:rsidRPr="00125833" w:rsidRDefault="005C46AF" w:rsidP="005C46AF">
      <w:pPr>
        <w:spacing w:after="0"/>
        <w:rPr>
          <w:rFonts w:ascii="Arial" w:hAnsi="Arial" w:cs="Arial"/>
          <w:sz w:val="20"/>
          <w:szCs w:val="20"/>
        </w:rPr>
      </w:pPr>
      <w:r w:rsidRPr="00125833">
        <w:rPr>
          <w:rFonts w:ascii="Arial" w:hAnsi="Arial" w:cs="Arial"/>
          <w:sz w:val="20"/>
          <w:szCs w:val="20"/>
        </w:rPr>
        <w:t>Website is to be launched with as much content as available by 8 September 2017.</w:t>
      </w:r>
    </w:p>
    <w:p w14:paraId="7984C653" w14:textId="77777777" w:rsidR="005C46AF" w:rsidRDefault="005C46AF" w:rsidP="005C46AF">
      <w:pPr>
        <w:spacing w:after="0"/>
        <w:rPr>
          <w:rFonts w:ascii="Arial" w:hAnsi="Arial" w:cs="Arial"/>
          <w:sz w:val="20"/>
          <w:szCs w:val="20"/>
        </w:rPr>
      </w:pPr>
    </w:p>
    <w:tbl>
      <w:tblPr>
        <w:tblStyle w:val="TableGrid"/>
        <w:tblW w:w="0" w:type="auto"/>
        <w:tblInd w:w="0" w:type="dxa"/>
        <w:tblLook w:val="04A0" w:firstRow="1" w:lastRow="0" w:firstColumn="1" w:lastColumn="0" w:noHBand="0" w:noVBand="1"/>
      </w:tblPr>
      <w:tblGrid>
        <w:gridCol w:w="2254"/>
        <w:gridCol w:w="2254"/>
        <w:gridCol w:w="2254"/>
        <w:gridCol w:w="2254"/>
      </w:tblGrid>
      <w:tr w:rsidR="005C46AF" w14:paraId="6BC2A44E" w14:textId="77777777" w:rsidTr="005C46AF">
        <w:tc>
          <w:tcPr>
            <w:tcW w:w="2254" w:type="dxa"/>
            <w:shd w:val="clear" w:color="auto" w:fill="000000" w:themeFill="text1"/>
          </w:tcPr>
          <w:p w14:paraId="75B95330" w14:textId="77777777" w:rsidR="005C46AF" w:rsidRDefault="005C46AF" w:rsidP="005C46AF">
            <w:pPr>
              <w:rPr>
                <w:rFonts w:ascii="Arial" w:hAnsi="Arial" w:cs="Arial"/>
                <w:sz w:val="20"/>
                <w:szCs w:val="20"/>
              </w:rPr>
            </w:pPr>
            <w:r>
              <w:rPr>
                <w:rFonts w:ascii="Arial" w:hAnsi="Arial" w:cs="Arial"/>
                <w:sz w:val="20"/>
                <w:szCs w:val="20"/>
              </w:rPr>
              <w:t>Phase 1</w:t>
            </w:r>
          </w:p>
        </w:tc>
        <w:tc>
          <w:tcPr>
            <w:tcW w:w="2254" w:type="dxa"/>
            <w:shd w:val="clear" w:color="auto" w:fill="000000" w:themeFill="text1"/>
          </w:tcPr>
          <w:p w14:paraId="61B94E26" w14:textId="77777777" w:rsidR="005C46AF" w:rsidRDefault="005C46AF" w:rsidP="005C46AF">
            <w:pPr>
              <w:rPr>
                <w:rFonts w:ascii="Arial" w:hAnsi="Arial" w:cs="Arial"/>
                <w:sz w:val="20"/>
                <w:szCs w:val="20"/>
              </w:rPr>
            </w:pPr>
            <w:r>
              <w:rPr>
                <w:rFonts w:ascii="Arial" w:hAnsi="Arial" w:cs="Arial"/>
                <w:sz w:val="20"/>
                <w:szCs w:val="20"/>
              </w:rPr>
              <w:t>Phase 2</w:t>
            </w:r>
          </w:p>
        </w:tc>
        <w:tc>
          <w:tcPr>
            <w:tcW w:w="2254" w:type="dxa"/>
            <w:shd w:val="clear" w:color="auto" w:fill="000000" w:themeFill="text1"/>
          </w:tcPr>
          <w:p w14:paraId="1CF7EF6F" w14:textId="77777777" w:rsidR="005C46AF" w:rsidRDefault="005C46AF" w:rsidP="005C46AF">
            <w:pPr>
              <w:rPr>
                <w:rFonts w:ascii="Arial" w:hAnsi="Arial" w:cs="Arial"/>
                <w:sz w:val="20"/>
                <w:szCs w:val="20"/>
              </w:rPr>
            </w:pPr>
            <w:r>
              <w:rPr>
                <w:rFonts w:ascii="Arial" w:hAnsi="Arial" w:cs="Arial"/>
                <w:sz w:val="20"/>
                <w:szCs w:val="20"/>
              </w:rPr>
              <w:t>Phase 3</w:t>
            </w:r>
          </w:p>
        </w:tc>
        <w:tc>
          <w:tcPr>
            <w:tcW w:w="2254" w:type="dxa"/>
            <w:shd w:val="clear" w:color="auto" w:fill="000000" w:themeFill="text1"/>
          </w:tcPr>
          <w:p w14:paraId="6EA930D1" w14:textId="77777777" w:rsidR="005C46AF" w:rsidRDefault="005C46AF" w:rsidP="005C46AF">
            <w:pPr>
              <w:rPr>
                <w:rFonts w:ascii="Arial" w:hAnsi="Arial" w:cs="Arial"/>
                <w:sz w:val="20"/>
                <w:szCs w:val="20"/>
              </w:rPr>
            </w:pPr>
            <w:r>
              <w:rPr>
                <w:rFonts w:ascii="Arial" w:hAnsi="Arial" w:cs="Arial"/>
                <w:sz w:val="20"/>
                <w:szCs w:val="20"/>
              </w:rPr>
              <w:t>Phase 4</w:t>
            </w:r>
          </w:p>
        </w:tc>
      </w:tr>
      <w:tr w:rsidR="005C46AF" w14:paraId="75990C70" w14:textId="77777777" w:rsidTr="00EA4565">
        <w:tc>
          <w:tcPr>
            <w:tcW w:w="2254" w:type="dxa"/>
          </w:tcPr>
          <w:p w14:paraId="25263135" w14:textId="77777777" w:rsidR="005C46AF" w:rsidRDefault="005C46AF" w:rsidP="005C46AF">
            <w:pPr>
              <w:rPr>
                <w:rFonts w:ascii="Arial" w:hAnsi="Arial" w:cs="Arial"/>
                <w:sz w:val="20"/>
                <w:szCs w:val="20"/>
              </w:rPr>
            </w:pPr>
            <w:r>
              <w:rPr>
                <w:rFonts w:ascii="Arial" w:hAnsi="Arial" w:cs="Arial"/>
                <w:sz w:val="20"/>
                <w:szCs w:val="20"/>
              </w:rPr>
              <w:t>From contract award to 8 September 2017</w:t>
            </w:r>
          </w:p>
        </w:tc>
        <w:tc>
          <w:tcPr>
            <w:tcW w:w="2254" w:type="dxa"/>
          </w:tcPr>
          <w:p w14:paraId="31926A8E" w14:textId="77777777" w:rsidR="00125833" w:rsidRDefault="005C46AF" w:rsidP="005C46AF">
            <w:pPr>
              <w:rPr>
                <w:rFonts w:ascii="Arial" w:hAnsi="Arial" w:cs="Arial"/>
                <w:sz w:val="20"/>
                <w:szCs w:val="20"/>
              </w:rPr>
            </w:pPr>
            <w:r>
              <w:rPr>
                <w:rFonts w:ascii="Arial" w:hAnsi="Arial" w:cs="Arial"/>
                <w:sz w:val="20"/>
                <w:szCs w:val="20"/>
              </w:rPr>
              <w:t xml:space="preserve">9 September to </w:t>
            </w:r>
          </w:p>
          <w:p w14:paraId="453A953F" w14:textId="7C430136" w:rsidR="005C46AF" w:rsidRDefault="005C46AF" w:rsidP="005C46AF">
            <w:pPr>
              <w:rPr>
                <w:rFonts w:ascii="Arial" w:hAnsi="Arial" w:cs="Arial"/>
                <w:sz w:val="20"/>
                <w:szCs w:val="20"/>
              </w:rPr>
            </w:pPr>
            <w:r>
              <w:rPr>
                <w:rFonts w:ascii="Arial" w:hAnsi="Arial" w:cs="Arial"/>
                <w:sz w:val="20"/>
                <w:szCs w:val="20"/>
              </w:rPr>
              <w:t>22 September 2017</w:t>
            </w:r>
          </w:p>
        </w:tc>
        <w:tc>
          <w:tcPr>
            <w:tcW w:w="2254" w:type="dxa"/>
          </w:tcPr>
          <w:p w14:paraId="2116647B" w14:textId="77777777" w:rsidR="00125833" w:rsidRDefault="005C46AF" w:rsidP="003E25DF">
            <w:pPr>
              <w:rPr>
                <w:rFonts w:ascii="Arial" w:hAnsi="Arial" w:cs="Arial"/>
                <w:sz w:val="20"/>
                <w:szCs w:val="20"/>
              </w:rPr>
            </w:pPr>
            <w:r>
              <w:rPr>
                <w:rFonts w:ascii="Arial" w:hAnsi="Arial" w:cs="Arial"/>
                <w:sz w:val="20"/>
                <w:szCs w:val="20"/>
              </w:rPr>
              <w:t>2</w:t>
            </w:r>
            <w:r w:rsidR="003E25DF">
              <w:rPr>
                <w:rFonts w:ascii="Arial" w:hAnsi="Arial" w:cs="Arial"/>
                <w:sz w:val="20"/>
                <w:szCs w:val="20"/>
              </w:rPr>
              <w:t xml:space="preserve">3 September to </w:t>
            </w:r>
          </w:p>
          <w:p w14:paraId="737C674D" w14:textId="590E9FD4" w:rsidR="005C46AF" w:rsidRDefault="003E25DF" w:rsidP="003E25DF">
            <w:pPr>
              <w:rPr>
                <w:rFonts w:ascii="Arial" w:hAnsi="Arial" w:cs="Arial"/>
                <w:sz w:val="20"/>
                <w:szCs w:val="20"/>
              </w:rPr>
            </w:pPr>
            <w:r>
              <w:rPr>
                <w:rFonts w:ascii="Arial" w:hAnsi="Arial" w:cs="Arial"/>
                <w:sz w:val="20"/>
                <w:szCs w:val="20"/>
              </w:rPr>
              <w:t xml:space="preserve">31 </w:t>
            </w:r>
            <w:r w:rsidR="005C46AF">
              <w:rPr>
                <w:rFonts w:ascii="Arial" w:hAnsi="Arial" w:cs="Arial"/>
                <w:sz w:val="20"/>
                <w:szCs w:val="20"/>
              </w:rPr>
              <w:t>January 2018</w:t>
            </w:r>
          </w:p>
        </w:tc>
        <w:tc>
          <w:tcPr>
            <w:tcW w:w="2254" w:type="dxa"/>
          </w:tcPr>
          <w:p w14:paraId="0693F7E0" w14:textId="1010038D" w:rsidR="005C46AF" w:rsidRDefault="005C46AF" w:rsidP="005C46AF">
            <w:pPr>
              <w:rPr>
                <w:rFonts w:ascii="Arial" w:hAnsi="Arial" w:cs="Arial"/>
                <w:sz w:val="20"/>
                <w:szCs w:val="20"/>
              </w:rPr>
            </w:pPr>
            <w:r>
              <w:rPr>
                <w:rFonts w:ascii="Arial" w:hAnsi="Arial" w:cs="Arial"/>
                <w:sz w:val="20"/>
                <w:szCs w:val="20"/>
              </w:rPr>
              <w:t>1 February to 30 June 2018</w:t>
            </w:r>
            <w:r w:rsidR="006120FA">
              <w:rPr>
                <w:rFonts w:ascii="Arial" w:hAnsi="Arial" w:cs="Arial"/>
                <w:sz w:val="20"/>
                <w:szCs w:val="20"/>
              </w:rPr>
              <w:t xml:space="preserve"> (with an option to extend at LV’s discretion)</w:t>
            </w:r>
          </w:p>
        </w:tc>
      </w:tr>
      <w:tr w:rsidR="005C46AF" w14:paraId="61C57296" w14:textId="77777777" w:rsidTr="00EA4565">
        <w:tc>
          <w:tcPr>
            <w:tcW w:w="2254" w:type="dxa"/>
          </w:tcPr>
          <w:p w14:paraId="0B7F0A25" w14:textId="77777777" w:rsidR="005C46AF" w:rsidRDefault="005C46AF" w:rsidP="005C46AF">
            <w:pPr>
              <w:rPr>
                <w:rFonts w:ascii="Arial" w:hAnsi="Arial" w:cs="Arial"/>
                <w:sz w:val="20"/>
                <w:szCs w:val="20"/>
              </w:rPr>
            </w:pPr>
            <w:r>
              <w:rPr>
                <w:rFonts w:ascii="Arial" w:hAnsi="Arial" w:cs="Arial"/>
                <w:sz w:val="20"/>
                <w:szCs w:val="20"/>
              </w:rPr>
              <w:t xml:space="preserve">Plan, design, build and publish new website </w:t>
            </w:r>
          </w:p>
        </w:tc>
        <w:tc>
          <w:tcPr>
            <w:tcW w:w="2254" w:type="dxa"/>
          </w:tcPr>
          <w:p w14:paraId="23B4DED2" w14:textId="77777777" w:rsidR="005C46AF" w:rsidRDefault="005C46AF" w:rsidP="005C46AF">
            <w:pPr>
              <w:rPr>
                <w:rFonts w:ascii="Arial" w:hAnsi="Arial" w:cs="Arial"/>
                <w:sz w:val="20"/>
                <w:szCs w:val="20"/>
              </w:rPr>
            </w:pPr>
            <w:r>
              <w:rPr>
                <w:rFonts w:ascii="Arial" w:hAnsi="Arial" w:cs="Arial"/>
                <w:sz w:val="20"/>
                <w:szCs w:val="20"/>
              </w:rPr>
              <w:t>Refinement of content and plug into ticketing supplier portal</w:t>
            </w:r>
          </w:p>
        </w:tc>
        <w:tc>
          <w:tcPr>
            <w:tcW w:w="2254" w:type="dxa"/>
          </w:tcPr>
          <w:p w14:paraId="6CD4ECA9" w14:textId="77777777" w:rsidR="005C46AF" w:rsidRDefault="005C46AF" w:rsidP="005C46AF">
            <w:pPr>
              <w:rPr>
                <w:rFonts w:ascii="Arial" w:hAnsi="Arial" w:cs="Arial"/>
                <w:sz w:val="20"/>
                <w:szCs w:val="20"/>
              </w:rPr>
            </w:pPr>
            <w:r>
              <w:rPr>
                <w:rFonts w:ascii="Arial" w:hAnsi="Arial" w:cs="Arial"/>
                <w:sz w:val="20"/>
                <w:szCs w:val="20"/>
              </w:rPr>
              <w:t xml:space="preserve">Final adaptations to functionality for additional content </w:t>
            </w:r>
          </w:p>
        </w:tc>
        <w:tc>
          <w:tcPr>
            <w:tcW w:w="2254" w:type="dxa"/>
          </w:tcPr>
          <w:p w14:paraId="3F880F73" w14:textId="77777777" w:rsidR="005C46AF" w:rsidRDefault="005C46AF" w:rsidP="005C46AF">
            <w:pPr>
              <w:rPr>
                <w:rFonts w:ascii="Arial" w:hAnsi="Arial" w:cs="Arial"/>
                <w:sz w:val="20"/>
                <w:szCs w:val="20"/>
              </w:rPr>
            </w:pPr>
            <w:r>
              <w:rPr>
                <w:rFonts w:ascii="Arial" w:hAnsi="Arial" w:cs="Arial"/>
                <w:sz w:val="20"/>
                <w:szCs w:val="20"/>
              </w:rPr>
              <w:t>Ongoing maintenance and support</w:t>
            </w:r>
          </w:p>
        </w:tc>
      </w:tr>
    </w:tbl>
    <w:p w14:paraId="6EC9CD17" w14:textId="77777777" w:rsidR="005C46AF" w:rsidRDefault="005C46AF" w:rsidP="00E53430">
      <w:pPr>
        <w:spacing w:after="0"/>
        <w:rPr>
          <w:rFonts w:ascii="Arial" w:hAnsi="Arial" w:cs="Arial"/>
          <w:b/>
          <w:sz w:val="20"/>
          <w:szCs w:val="20"/>
        </w:rPr>
      </w:pPr>
    </w:p>
    <w:p w14:paraId="4ECDDB13" w14:textId="77777777" w:rsidR="005C46AF" w:rsidRDefault="005C46AF" w:rsidP="00E53430">
      <w:pPr>
        <w:spacing w:after="0"/>
        <w:rPr>
          <w:rFonts w:ascii="Arial" w:hAnsi="Arial" w:cs="Arial"/>
          <w:b/>
          <w:sz w:val="20"/>
          <w:szCs w:val="20"/>
        </w:rPr>
      </w:pPr>
    </w:p>
    <w:p w14:paraId="4A5A3B26" w14:textId="77777777" w:rsidR="007521AE" w:rsidRDefault="007521AE" w:rsidP="00E53430">
      <w:pPr>
        <w:spacing w:after="0"/>
        <w:rPr>
          <w:rFonts w:ascii="Arial" w:hAnsi="Arial" w:cs="Arial"/>
          <w:b/>
          <w:sz w:val="20"/>
          <w:szCs w:val="20"/>
        </w:rPr>
      </w:pPr>
      <w:r>
        <w:rPr>
          <w:rFonts w:ascii="Arial" w:hAnsi="Arial" w:cs="Arial"/>
          <w:b/>
          <w:sz w:val="20"/>
          <w:szCs w:val="20"/>
        </w:rPr>
        <w:t xml:space="preserve">Security </w:t>
      </w:r>
    </w:p>
    <w:p w14:paraId="029BF314" w14:textId="77777777" w:rsidR="007521AE" w:rsidRDefault="007521AE" w:rsidP="00E53430">
      <w:pPr>
        <w:spacing w:after="0"/>
        <w:rPr>
          <w:rFonts w:ascii="Arial" w:hAnsi="Arial" w:cs="Arial"/>
          <w:b/>
          <w:sz w:val="20"/>
          <w:szCs w:val="20"/>
        </w:rPr>
      </w:pPr>
    </w:p>
    <w:p w14:paraId="33C90AAD" w14:textId="77777777" w:rsidR="007521AE" w:rsidRDefault="007521AE" w:rsidP="00E53430">
      <w:pPr>
        <w:spacing w:after="0"/>
        <w:rPr>
          <w:rFonts w:ascii="Arial" w:hAnsi="Arial" w:cs="Arial"/>
          <w:sz w:val="20"/>
          <w:szCs w:val="20"/>
        </w:rPr>
      </w:pPr>
      <w:r w:rsidRPr="005415F5">
        <w:rPr>
          <w:rFonts w:ascii="Arial" w:hAnsi="Arial" w:cs="Arial"/>
          <w:sz w:val="20"/>
          <w:szCs w:val="20"/>
        </w:rPr>
        <w:t xml:space="preserve">The </w:t>
      </w:r>
      <w:r w:rsidR="007E548E">
        <w:rPr>
          <w:rFonts w:ascii="Arial" w:hAnsi="Arial" w:cs="Arial"/>
          <w:sz w:val="20"/>
          <w:szCs w:val="20"/>
        </w:rPr>
        <w:t>service provider</w:t>
      </w:r>
      <w:r w:rsidRPr="005415F5">
        <w:rPr>
          <w:rFonts w:ascii="Arial" w:hAnsi="Arial" w:cs="Arial"/>
          <w:sz w:val="20"/>
          <w:szCs w:val="20"/>
        </w:rPr>
        <w:t xml:space="preserve"> will run all the off-site backups and get reports if these fail to run and ensure the server runs the smallest software footprint possible.</w:t>
      </w:r>
    </w:p>
    <w:p w14:paraId="42AB6278" w14:textId="77777777" w:rsidR="006F3E55" w:rsidRPr="005415F5" w:rsidRDefault="006F3E55" w:rsidP="00E53430">
      <w:pPr>
        <w:spacing w:after="0"/>
        <w:rPr>
          <w:rFonts w:ascii="Arial" w:hAnsi="Arial" w:cs="Arial"/>
          <w:sz w:val="20"/>
          <w:szCs w:val="20"/>
        </w:rPr>
      </w:pPr>
    </w:p>
    <w:p w14:paraId="43ED7B59" w14:textId="77777777" w:rsidR="007521AE" w:rsidRDefault="007521AE" w:rsidP="00E53430">
      <w:pPr>
        <w:spacing w:after="0"/>
        <w:rPr>
          <w:rFonts w:ascii="Arial" w:hAnsi="Arial" w:cs="Arial"/>
          <w:sz w:val="20"/>
          <w:szCs w:val="20"/>
        </w:rPr>
      </w:pPr>
      <w:r w:rsidRPr="005415F5">
        <w:rPr>
          <w:rFonts w:ascii="Arial" w:hAnsi="Arial" w:cs="Arial"/>
          <w:sz w:val="20"/>
          <w:szCs w:val="20"/>
        </w:rPr>
        <w:t>Databases should be protected</w:t>
      </w:r>
      <w:r w:rsidR="005415F5" w:rsidRPr="005415F5">
        <w:rPr>
          <w:rFonts w:ascii="Arial" w:hAnsi="Arial" w:cs="Arial"/>
          <w:sz w:val="20"/>
          <w:szCs w:val="20"/>
        </w:rPr>
        <w:t xml:space="preserve"> by several layers of firewalls and alerts should be</w:t>
      </w:r>
      <w:r w:rsidR="005415F5">
        <w:rPr>
          <w:rFonts w:ascii="Arial" w:hAnsi="Arial" w:cs="Arial"/>
          <w:sz w:val="20"/>
          <w:szCs w:val="20"/>
        </w:rPr>
        <w:t xml:space="preserve"> made of any suspect approaches. </w:t>
      </w:r>
    </w:p>
    <w:p w14:paraId="08A1D270" w14:textId="77777777" w:rsidR="006F3E55" w:rsidRDefault="006F3E55" w:rsidP="00E53430">
      <w:pPr>
        <w:spacing w:after="0"/>
        <w:rPr>
          <w:rFonts w:ascii="Arial" w:hAnsi="Arial" w:cs="Arial"/>
          <w:sz w:val="20"/>
          <w:szCs w:val="20"/>
        </w:rPr>
      </w:pPr>
    </w:p>
    <w:p w14:paraId="4312C2A4" w14:textId="77777777" w:rsidR="005415F5" w:rsidRDefault="005415F5" w:rsidP="00E53430">
      <w:pPr>
        <w:spacing w:after="0"/>
        <w:rPr>
          <w:rFonts w:ascii="Arial" w:hAnsi="Arial" w:cs="Arial"/>
          <w:sz w:val="20"/>
          <w:szCs w:val="20"/>
        </w:rPr>
      </w:pPr>
      <w:r>
        <w:rPr>
          <w:rFonts w:ascii="Arial" w:hAnsi="Arial" w:cs="Arial"/>
          <w:sz w:val="20"/>
          <w:szCs w:val="20"/>
        </w:rPr>
        <w:t xml:space="preserve">A real-time server monitor is available and alerts of any drops in service immediately. The </w:t>
      </w:r>
      <w:r w:rsidR="007E548E">
        <w:rPr>
          <w:rFonts w:ascii="Arial" w:hAnsi="Arial" w:cs="Arial"/>
          <w:sz w:val="20"/>
          <w:szCs w:val="20"/>
        </w:rPr>
        <w:t>service provider</w:t>
      </w:r>
      <w:r>
        <w:rPr>
          <w:rFonts w:ascii="Arial" w:hAnsi="Arial" w:cs="Arial"/>
          <w:sz w:val="20"/>
          <w:szCs w:val="20"/>
        </w:rPr>
        <w:t xml:space="preserve"> </w:t>
      </w:r>
      <w:r w:rsidR="007E548E">
        <w:rPr>
          <w:rFonts w:ascii="Arial" w:hAnsi="Arial" w:cs="Arial"/>
          <w:sz w:val="20"/>
          <w:szCs w:val="20"/>
        </w:rPr>
        <w:t>must</w:t>
      </w:r>
      <w:r>
        <w:rPr>
          <w:rFonts w:ascii="Arial" w:hAnsi="Arial" w:cs="Arial"/>
          <w:sz w:val="20"/>
          <w:szCs w:val="20"/>
        </w:rPr>
        <w:t xml:space="preserve"> be protected with anti-virus software on its machines. </w:t>
      </w:r>
    </w:p>
    <w:p w14:paraId="41C1F102" w14:textId="77777777" w:rsidR="00C15234" w:rsidRDefault="00C15234" w:rsidP="00E53430">
      <w:pPr>
        <w:spacing w:after="0"/>
        <w:rPr>
          <w:rFonts w:ascii="Arial" w:hAnsi="Arial" w:cs="Arial"/>
          <w:sz w:val="20"/>
          <w:szCs w:val="20"/>
        </w:rPr>
      </w:pPr>
    </w:p>
    <w:p w14:paraId="4847B4FD" w14:textId="77777777" w:rsidR="00C15234" w:rsidRPr="005415F5" w:rsidRDefault="00C15234" w:rsidP="00E53430">
      <w:pPr>
        <w:spacing w:after="0"/>
        <w:rPr>
          <w:rFonts w:ascii="Arial" w:hAnsi="Arial" w:cs="Arial"/>
          <w:sz w:val="20"/>
          <w:szCs w:val="20"/>
        </w:rPr>
      </w:pPr>
      <w:r>
        <w:rPr>
          <w:rFonts w:ascii="Arial" w:hAnsi="Arial" w:cs="Arial"/>
          <w:sz w:val="20"/>
          <w:szCs w:val="20"/>
        </w:rPr>
        <w:t xml:space="preserve">The </w:t>
      </w:r>
      <w:r w:rsidR="007E548E">
        <w:rPr>
          <w:rFonts w:ascii="Arial" w:hAnsi="Arial" w:cs="Arial"/>
          <w:sz w:val="20"/>
          <w:szCs w:val="20"/>
        </w:rPr>
        <w:t>service provider</w:t>
      </w:r>
      <w:r>
        <w:rPr>
          <w:rFonts w:ascii="Arial" w:hAnsi="Arial" w:cs="Arial"/>
          <w:sz w:val="20"/>
          <w:szCs w:val="20"/>
        </w:rPr>
        <w:t xml:space="preserve"> will provide a disaster recovery plan for major incidents such as hacks. </w:t>
      </w:r>
    </w:p>
    <w:p w14:paraId="01F730E5" w14:textId="77777777" w:rsidR="007521AE" w:rsidRDefault="007521AE" w:rsidP="00E53430">
      <w:pPr>
        <w:spacing w:after="0"/>
        <w:rPr>
          <w:rFonts w:ascii="Arial" w:hAnsi="Arial" w:cs="Arial"/>
          <w:b/>
          <w:sz w:val="20"/>
          <w:szCs w:val="20"/>
        </w:rPr>
      </w:pPr>
    </w:p>
    <w:p w14:paraId="031B72A6" w14:textId="77777777" w:rsidR="005415F5" w:rsidRDefault="005415F5" w:rsidP="00E53430">
      <w:pPr>
        <w:spacing w:after="0"/>
        <w:rPr>
          <w:rFonts w:ascii="Arial" w:hAnsi="Arial" w:cs="Arial"/>
          <w:b/>
          <w:sz w:val="20"/>
          <w:szCs w:val="20"/>
        </w:rPr>
      </w:pPr>
      <w:r>
        <w:rPr>
          <w:rFonts w:ascii="Arial" w:hAnsi="Arial" w:cs="Arial"/>
          <w:b/>
          <w:sz w:val="20"/>
          <w:szCs w:val="20"/>
        </w:rPr>
        <w:t>Hosting</w:t>
      </w:r>
    </w:p>
    <w:p w14:paraId="4F09F949" w14:textId="77777777" w:rsidR="005415F5" w:rsidRDefault="005415F5" w:rsidP="00E53430">
      <w:pPr>
        <w:spacing w:after="0"/>
        <w:rPr>
          <w:rFonts w:ascii="Arial" w:hAnsi="Arial" w:cs="Arial"/>
          <w:b/>
          <w:sz w:val="20"/>
          <w:szCs w:val="20"/>
        </w:rPr>
      </w:pPr>
    </w:p>
    <w:p w14:paraId="4CAD5216" w14:textId="77777777" w:rsidR="005415F5" w:rsidRPr="005C46AF" w:rsidRDefault="005415F5" w:rsidP="00E53430">
      <w:pPr>
        <w:spacing w:after="0"/>
        <w:rPr>
          <w:rFonts w:ascii="Arial" w:hAnsi="Arial" w:cs="Arial"/>
          <w:sz w:val="20"/>
          <w:szCs w:val="20"/>
        </w:rPr>
      </w:pPr>
      <w:r w:rsidRPr="005C46AF">
        <w:rPr>
          <w:rFonts w:ascii="Arial" w:hAnsi="Arial" w:cs="Arial"/>
          <w:sz w:val="20"/>
          <w:szCs w:val="20"/>
        </w:rPr>
        <w:t xml:space="preserve">The </w:t>
      </w:r>
      <w:r w:rsidR="007E548E">
        <w:rPr>
          <w:rFonts w:ascii="Arial" w:hAnsi="Arial" w:cs="Arial"/>
          <w:sz w:val="20"/>
          <w:szCs w:val="20"/>
        </w:rPr>
        <w:t>service provider’s</w:t>
      </w:r>
      <w:r w:rsidRPr="005C46AF">
        <w:rPr>
          <w:rFonts w:ascii="Arial" w:hAnsi="Arial" w:cs="Arial"/>
          <w:sz w:val="20"/>
          <w:szCs w:val="20"/>
        </w:rPr>
        <w:t xml:space="preserve"> building must be properly secured against any intruders.</w:t>
      </w:r>
      <w:r w:rsidR="005C46AF">
        <w:rPr>
          <w:rFonts w:ascii="Arial" w:hAnsi="Arial" w:cs="Arial"/>
          <w:sz w:val="20"/>
          <w:szCs w:val="20"/>
        </w:rPr>
        <w:t xml:space="preserve"> In addition, they must demonstrate network resilience, capability to protect the festival website against any failure or accidents.</w:t>
      </w:r>
    </w:p>
    <w:p w14:paraId="3032EFC2" w14:textId="77777777" w:rsidR="005415F5" w:rsidRDefault="005415F5" w:rsidP="00E53430">
      <w:pPr>
        <w:spacing w:after="0"/>
        <w:rPr>
          <w:rFonts w:ascii="Arial" w:hAnsi="Arial" w:cs="Arial"/>
          <w:b/>
          <w:sz w:val="20"/>
          <w:szCs w:val="20"/>
        </w:rPr>
      </w:pPr>
    </w:p>
    <w:p w14:paraId="2D24B02E" w14:textId="77777777" w:rsidR="005415F5" w:rsidRDefault="005415F5" w:rsidP="00E53430">
      <w:pPr>
        <w:spacing w:after="0"/>
        <w:rPr>
          <w:rFonts w:ascii="Arial" w:hAnsi="Arial" w:cs="Arial"/>
          <w:b/>
          <w:sz w:val="20"/>
          <w:szCs w:val="20"/>
        </w:rPr>
      </w:pPr>
    </w:p>
    <w:p w14:paraId="7387B238" w14:textId="77777777" w:rsidR="005415F5" w:rsidRDefault="005415F5" w:rsidP="00E53430">
      <w:pPr>
        <w:spacing w:after="0"/>
        <w:rPr>
          <w:rFonts w:ascii="Arial" w:hAnsi="Arial" w:cs="Arial"/>
          <w:b/>
          <w:sz w:val="20"/>
          <w:szCs w:val="20"/>
        </w:rPr>
      </w:pPr>
      <w:r>
        <w:rPr>
          <w:rFonts w:ascii="Arial" w:hAnsi="Arial" w:cs="Arial"/>
          <w:b/>
          <w:sz w:val="20"/>
          <w:szCs w:val="20"/>
        </w:rPr>
        <w:t>Account Management</w:t>
      </w:r>
    </w:p>
    <w:p w14:paraId="37CD028F" w14:textId="77777777" w:rsidR="007521AE" w:rsidRDefault="007521AE" w:rsidP="00E53430">
      <w:pPr>
        <w:spacing w:after="0"/>
        <w:rPr>
          <w:rFonts w:ascii="Arial" w:hAnsi="Arial" w:cs="Arial"/>
          <w:b/>
          <w:sz w:val="20"/>
          <w:szCs w:val="20"/>
        </w:rPr>
      </w:pPr>
    </w:p>
    <w:p w14:paraId="4EE7F74C" w14:textId="77777777" w:rsidR="00C05FE3" w:rsidRDefault="00C05FE3" w:rsidP="00E53430">
      <w:pPr>
        <w:spacing w:after="0"/>
        <w:rPr>
          <w:rFonts w:ascii="Arial" w:hAnsi="Arial" w:cs="Arial"/>
          <w:sz w:val="20"/>
          <w:szCs w:val="20"/>
        </w:rPr>
      </w:pPr>
      <w:r w:rsidRPr="00C05FE3">
        <w:rPr>
          <w:rFonts w:ascii="Arial" w:hAnsi="Arial" w:cs="Arial"/>
          <w:sz w:val="20"/>
          <w:szCs w:val="20"/>
        </w:rPr>
        <w:t xml:space="preserve">The </w:t>
      </w:r>
      <w:r w:rsidR="007E548E">
        <w:rPr>
          <w:rFonts w:ascii="Arial" w:hAnsi="Arial" w:cs="Arial"/>
          <w:sz w:val="20"/>
          <w:szCs w:val="20"/>
        </w:rPr>
        <w:t>service provider</w:t>
      </w:r>
      <w:r w:rsidRPr="00C05FE3">
        <w:rPr>
          <w:rFonts w:ascii="Arial" w:hAnsi="Arial" w:cs="Arial"/>
          <w:sz w:val="20"/>
          <w:szCs w:val="20"/>
        </w:rPr>
        <w:t xml:space="preserve"> will provide a dedicated account manager and structured account management approach to developing the website. </w:t>
      </w:r>
      <w:r>
        <w:rPr>
          <w:rFonts w:ascii="Arial" w:hAnsi="Arial" w:cs="Arial"/>
          <w:sz w:val="20"/>
          <w:szCs w:val="20"/>
        </w:rPr>
        <w:t>This will include:</w:t>
      </w:r>
    </w:p>
    <w:p w14:paraId="34070629" w14:textId="77777777" w:rsidR="00C05FE3" w:rsidRDefault="00C05FE3" w:rsidP="00E53430">
      <w:pPr>
        <w:spacing w:after="0"/>
        <w:rPr>
          <w:rFonts w:ascii="Arial" w:hAnsi="Arial" w:cs="Arial"/>
          <w:sz w:val="20"/>
          <w:szCs w:val="20"/>
        </w:rPr>
      </w:pPr>
    </w:p>
    <w:p w14:paraId="0C842DC9" w14:textId="77777777" w:rsidR="00C05FE3" w:rsidRDefault="00C05FE3" w:rsidP="00C05FE3">
      <w:pPr>
        <w:pStyle w:val="ListParagraph"/>
        <w:numPr>
          <w:ilvl w:val="0"/>
          <w:numId w:val="6"/>
        </w:numPr>
        <w:spacing w:after="0"/>
        <w:rPr>
          <w:rFonts w:ascii="Arial" w:hAnsi="Arial" w:cs="Arial"/>
          <w:sz w:val="20"/>
          <w:szCs w:val="20"/>
        </w:rPr>
      </w:pPr>
      <w:r>
        <w:rPr>
          <w:rFonts w:ascii="Arial" w:hAnsi="Arial" w:cs="Arial"/>
          <w:sz w:val="20"/>
          <w:szCs w:val="20"/>
        </w:rPr>
        <w:t xml:space="preserve">A short period of planning, after which the </w:t>
      </w:r>
      <w:r w:rsidR="007E548E">
        <w:rPr>
          <w:rFonts w:ascii="Arial" w:hAnsi="Arial" w:cs="Arial"/>
          <w:sz w:val="20"/>
          <w:szCs w:val="20"/>
        </w:rPr>
        <w:t>service provider</w:t>
      </w:r>
      <w:r>
        <w:rPr>
          <w:rFonts w:ascii="Arial" w:hAnsi="Arial" w:cs="Arial"/>
          <w:sz w:val="20"/>
          <w:szCs w:val="20"/>
        </w:rPr>
        <w:t xml:space="preserve"> will provide a clear timeline with dates for delivering phasing</w:t>
      </w:r>
    </w:p>
    <w:p w14:paraId="45DD3828" w14:textId="77777777" w:rsidR="00C05FE3" w:rsidRDefault="007E548E" w:rsidP="00C05FE3">
      <w:pPr>
        <w:pStyle w:val="ListParagraph"/>
        <w:numPr>
          <w:ilvl w:val="0"/>
          <w:numId w:val="6"/>
        </w:numPr>
        <w:spacing w:after="0"/>
        <w:rPr>
          <w:rFonts w:ascii="Arial" w:hAnsi="Arial" w:cs="Arial"/>
          <w:sz w:val="20"/>
          <w:szCs w:val="20"/>
        </w:rPr>
      </w:pPr>
      <w:r>
        <w:rPr>
          <w:rFonts w:ascii="Arial" w:hAnsi="Arial" w:cs="Arial"/>
          <w:sz w:val="20"/>
          <w:szCs w:val="20"/>
        </w:rPr>
        <w:t>Service provider</w:t>
      </w:r>
      <w:r w:rsidR="00C05FE3">
        <w:rPr>
          <w:rFonts w:ascii="Arial" w:hAnsi="Arial" w:cs="Arial"/>
          <w:sz w:val="20"/>
          <w:szCs w:val="20"/>
        </w:rPr>
        <w:t xml:space="preserve"> to discuss design concept, navigation and wireframe and provide a clear plan</w:t>
      </w:r>
    </w:p>
    <w:p w14:paraId="52C042F4" w14:textId="77777777" w:rsidR="00C05FE3" w:rsidRDefault="00C05FE3" w:rsidP="00C05FE3">
      <w:pPr>
        <w:pStyle w:val="ListParagraph"/>
        <w:numPr>
          <w:ilvl w:val="0"/>
          <w:numId w:val="6"/>
        </w:numPr>
        <w:spacing w:after="0"/>
        <w:rPr>
          <w:rFonts w:ascii="Arial" w:hAnsi="Arial" w:cs="Arial"/>
          <w:sz w:val="20"/>
          <w:szCs w:val="20"/>
        </w:rPr>
      </w:pPr>
      <w:r>
        <w:rPr>
          <w:rFonts w:ascii="Arial" w:hAnsi="Arial" w:cs="Arial"/>
          <w:sz w:val="20"/>
          <w:szCs w:val="20"/>
        </w:rPr>
        <w:t>A weekly call to discuss issues or adjustments as well as updates</w:t>
      </w:r>
    </w:p>
    <w:p w14:paraId="34D55E1D" w14:textId="77777777" w:rsidR="00C05FE3" w:rsidRDefault="00C05FE3" w:rsidP="00C05FE3">
      <w:pPr>
        <w:pStyle w:val="ListParagraph"/>
        <w:numPr>
          <w:ilvl w:val="0"/>
          <w:numId w:val="6"/>
        </w:numPr>
        <w:spacing w:after="0"/>
        <w:rPr>
          <w:rFonts w:ascii="Arial" w:hAnsi="Arial" w:cs="Arial"/>
          <w:sz w:val="20"/>
          <w:szCs w:val="20"/>
        </w:rPr>
      </w:pPr>
      <w:r>
        <w:rPr>
          <w:rFonts w:ascii="Arial" w:hAnsi="Arial" w:cs="Arial"/>
          <w:sz w:val="20"/>
          <w:szCs w:val="20"/>
        </w:rPr>
        <w:t>Testing on all platforms with feedback</w:t>
      </w:r>
    </w:p>
    <w:p w14:paraId="78883F58" w14:textId="77777777" w:rsidR="007521AE" w:rsidRDefault="007521AE" w:rsidP="00C05FE3">
      <w:pPr>
        <w:pStyle w:val="ListParagraph"/>
        <w:numPr>
          <w:ilvl w:val="0"/>
          <w:numId w:val="6"/>
        </w:numPr>
        <w:spacing w:after="0"/>
        <w:rPr>
          <w:rFonts w:ascii="Arial" w:hAnsi="Arial" w:cs="Arial"/>
          <w:sz w:val="20"/>
          <w:szCs w:val="20"/>
        </w:rPr>
      </w:pPr>
      <w:r>
        <w:rPr>
          <w:rFonts w:ascii="Arial" w:hAnsi="Arial" w:cs="Arial"/>
          <w:sz w:val="20"/>
          <w:szCs w:val="20"/>
        </w:rPr>
        <w:t>Training on CMS system</w:t>
      </w:r>
    </w:p>
    <w:p w14:paraId="1DF317BE" w14:textId="77777777" w:rsidR="007521AE" w:rsidRDefault="007521AE" w:rsidP="00C05FE3">
      <w:pPr>
        <w:pStyle w:val="ListParagraph"/>
        <w:numPr>
          <w:ilvl w:val="0"/>
          <w:numId w:val="6"/>
        </w:numPr>
        <w:spacing w:after="0"/>
        <w:rPr>
          <w:rFonts w:ascii="Arial" w:hAnsi="Arial" w:cs="Arial"/>
          <w:sz w:val="20"/>
          <w:szCs w:val="20"/>
        </w:rPr>
      </w:pPr>
      <w:r>
        <w:rPr>
          <w:rFonts w:ascii="Arial" w:hAnsi="Arial" w:cs="Arial"/>
          <w:sz w:val="20"/>
          <w:szCs w:val="20"/>
        </w:rPr>
        <w:t xml:space="preserve">Ongoing maintenance and support </w:t>
      </w:r>
    </w:p>
    <w:p w14:paraId="11E2A8C5" w14:textId="77777777" w:rsidR="00006A37" w:rsidRDefault="00006A37" w:rsidP="00006A37">
      <w:pPr>
        <w:spacing w:after="0"/>
        <w:rPr>
          <w:rFonts w:ascii="Arial" w:hAnsi="Arial" w:cs="Arial"/>
          <w:sz w:val="20"/>
          <w:szCs w:val="20"/>
        </w:rPr>
      </w:pPr>
    </w:p>
    <w:p w14:paraId="1050FB22" w14:textId="3C9D6DAE" w:rsidR="00E53430" w:rsidRDefault="00125833" w:rsidP="00E53430">
      <w:pPr>
        <w:spacing w:after="0"/>
        <w:rPr>
          <w:rFonts w:ascii="Arial" w:hAnsi="Arial" w:cs="Arial"/>
          <w:b/>
          <w:sz w:val="20"/>
          <w:szCs w:val="20"/>
        </w:rPr>
      </w:pPr>
      <w:r>
        <w:rPr>
          <w:rFonts w:ascii="Arial" w:hAnsi="Arial" w:cs="Arial"/>
          <w:b/>
          <w:sz w:val="20"/>
          <w:szCs w:val="20"/>
        </w:rPr>
        <w:t>ESCROW</w:t>
      </w:r>
    </w:p>
    <w:p w14:paraId="7E858213" w14:textId="62DC193F" w:rsidR="00125833" w:rsidRPr="00125833" w:rsidRDefault="00125833" w:rsidP="00E53430">
      <w:pPr>
        <w:spacing w:after="0"/>
        <w:rPr>
          <w:rFonts w:ascii="Arial" w:hAnsi="Arial" w:cs="Arial"/>
          <w:sz w:val="20"/>
          <w:szCs w:val="20"/>
        </w:rPr>
      </w:pPr>
    </w:p>
    <w:p w14:paraId="30C179F4" w14:textId="09B953A2" w:rsidR="00125833" w:rsidRPr="00125833" w:rsidRDefault="00125833" w:rsidP="00E53430">
      <w:pPr>
        <w:spacing w:after="0"/>
        <w:rPr>
          <w:rFonts w:ascii="Arial" w:hAnsi="Arial" w:cs="Arial"/>
          <w:sz w:val="20"/>
          <w:szCs w:val="20"/>
        </w:rPr>
      </w:pPr>
      <w:r w:rsidRPr="00125833">
        <w:rPr>
          <w:rFonts w:ascii="Arial" w:hAnsi="Arial" w:cs="Arial"/>
          <w:sz w:val="20"/>
          <w:szCs w:val="20"/>
        </w:rPr>
        <w:t>The service provider shall, at Liverpool Vision’s request, provide reasonable costs to facilitate a suitable ESCROW arrangement.</w:t>
      </w:r>
    </w:p>
    <w:p w14:paraId="0DBEF609" w14:textId="77777777" w:rsidR="00006A37" w:rsidRDefault="00006A37" w:rsidP="00006A37">
      <w:pPr>
        <w:rPr>
          <w:rFonts w:eastAsia="Times New Roman"/>
        </w:rPr>
      </w:pPr>
    </w:p>
    <w:p w14:paraId="592505E4" w14:textId="464DE7B9" w:rsidR="00125833" w:rsidRDefault="00E53430" w:rsidP="00E53430">
      <w:pPr>
        <w:rPr>
          <w:rFonts w:ascii="Arial" w:hAnsi="Arial" w:cs="Arial"/>
          <w:b/>
          <w:sz w:val="20"/>
          <w:szCs w:val="20"/>
        </w:rPr>
      </w:pPr>
      <w:r>
        <w:rPr>
          <w:rFonts w:ascii="Arial" w:hAnsi="Arial" w:cs="Arial"/>
          <w:b/>
          <w:sz w:val="20"/>
          <w:szCs w:val="20"/>
        </w:rPr>
        <w:br w:type="page"/>
      </w:r>
    </w:p>
    <w:p w14:paraId="03895350" w14:textId="77777777" w:rsidR="00125833" w:rsidRDefault="00125833" w:rsidP="00E53430">
      <w:pPr>
        <w:rPr>
          <w:rFonts w:ascii="Arial" w:hAnsi="Arial" w:cs="Arial"/>
          <w:b/>
          <w:sz w:val="20"/>
          <w:szCs w:val="20"/>
        </w:rPr>
      </w:pPr>
    </w:p>
    <w:p w14:paraId="2885B4D7" w14:textId="7C5FD55D" w:rsidR="00E53430" w:rsidRPr="00F973E8" w:rsidRDefault="00E53430" w:rsidP="00E53430">
      <w:pPr>
        <w:rPr>
          <w:rFonts w:eastAsia="Times New Roman"/>
        </w:rPr>
      </w:pPr>
      <w:r>
        <w:rPr>
          <w:rFonts w:ascii="Arial" w:hAnsi="Arial" w:cs="Arial"/>
          <w:b/>
          <w:sz w:val="20"/>
          <w:szCs w:val="20"/>
        </w:rPr>
        <w:t xml:space="preserve">RESPONSE REQUIREMENTS </w:t>
      </w:r>
    </w:p>
    <w:p w14:paraId="7C2B8B25" w14:textId="77777777" w:rsidR="00E53430" w:rsidRDefault="00E53430" w:rsidP="00E53430">
      <w:pPr>
        <w:rPr>
          <w:rFonts w:ascii="Arial" w:hAnsi="Arial" w:cs="Arial"/>
          <w:sz w:val="20"/>
          <w:szCs w:val="20"/>
        </w:rPr>
      </w:pPr>
      <w:r>
        <w:rPr>
          <w:rFonts w:ascii="Arial" w:hAnsi="Arial" w:cs="Arial"/>
          <w:sz w:val="20"/>
          <w:szCs w:val="20"/>
        </w:rPr>
        <w:t>Tenderers should provide, and will be evaluated on, the following criteria:</w:t>
      </w:r>
    </w:p>
    <w:tbl>
      <w:tblPr>
        <w:tblStyle w:val="TableGrid"/>
        <w:tblW w:w="10490" w:type="dxa"/>
        <w:tblInd w:w="-714" w:type="dxa"/>
        <w:tblLook w:val="04A0" w:firstRow="1" w:lastRow="0" w:firstColumn="1" w:lastColumn="0" w:noHBand="0" w:noVBand="1"/>
      </w:tblPr>
      <w:tblGrid>
        <w:gridCol w:w="567"/>
        <w:gridCol w:w="8506"/>
        <w:gridCol w:w="1417"/>
      </w:tblGrid>
      <w:tr w:rsidR="00E53430" w14:paraId="441723B3" w14:textId="77777777" w:rsidTr="00310D30">
        <w:tc>
          <w:tcPr>
            <w:tcW w:w="567" w:type="dxa"/>
            <w:tcBorders>
              <w:top w:val="single" w:sz="4" w:space="0" w:color="auto"/>
              <w:left w:val="single" w:sz="4" w:space="0" w:color="auto"/>
              <w:bottom w:val="single" w:sz="4" w:space="0" w:color="auto"/>
              <w:right w:val="single" w:sz="4" w:space="0" w:color="auto"/>
            </w:tcBorders>
            <w:vAlign w:val="center"/>
          </w:tcPr>
          <w:p w14:paraId="2D860D45" w14:textId="77777777" w:rsidR="00E53430" w:rsidRDefault="00E53430" w:rsidP="00310D30">
            <w:pPr>
              <w:spacing w:line="240" w:lineRule="auto"/>
              <w:jc w:val="center"/>
              <w:rPr>
                <w:rFonts w:ascii="Arial" w:hAnsi="Arial" w:cs="Arial"/>
                <w:sz w:val="20"/>
                <w:szCs w:val="20"/>
              </w:rPr>
            </w:pPr>
          </w:p>
        </w:tc>
        <w:tc>
          <w:tcPr>
            <w:tcW w:w="8506" w:type="dxa"/>
            <w:tcBorders>
              <w:top w:val="single" w:sz="4" w:space="0" w:color="auto"/>
              <w:left w:val="single" w:sz="4" w:space="0" w:color="auto"/>
              <w:bottom w:val="single" w:sz="4" w:space="0" w:color="auto"/>
              <w:right w:val="single" w:sz="4" w:space="0" w:color="auto"/>
            </w:tcBorders>
            <w:vAlign w:val="center"/>
          </w:tcPr>
          <w:p w14:paraId="0AB7C93E" w14:textId="77777777" w:rsidR="00E53430" w:rsidRDefault="00E53430" w:rsidP="00310D30">
            <w:pPr>
              <w:spacing w:line="240" w:lineRule="auto"/>
              <w:jc w:val="center"/>
              <w:rPr>
                <w:rFonts w:ascii="Arial" w:hAnsi="Arial" w:cs="Arial"/>
                <w: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7AFF357"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Evaluation Weighting</w:t>
            </w:r>
          </w:p>
        </w:tc>
      </w:tr>
      <w:tr w:rsidR="00E53430" w14:paraId="4182730A" w14:textId="77777777" w:rsidTr="00310D30">
        <w:trPr>
          <w:trHeight w:hRule="exact" w:val="1467"/>
        </w:trPr>
        <w:tc>
          <w:tcPr>
            <w:tcW w:w="567" w:type="dxa"/>
            <w:tcBorders>
              <w:top w:val="single" w:sz="4" w:space="0" w:color="auto"/>
              <w:left w:val="single" w:sz="4" w:space="0" w:color="auto"/>
              <w:bottom w:val="single" w:sz="4" w:space="0" w:color="auto"/>
              <w:right w:val="single" w:sz="4" w:space="0" w:color="auto"/>
            </w:tcBorders>
            <w:vAlign w:val="center"/>
            <w:hideMark/>
          </w:tcPr>
          <w:p w14:paraId="46C174BA"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6A7D03A" w14:textId="0C97B1FA" w:rsidR="006F3E55" w:rsidRPr="0014236E" w:rsidRDefault="00E53430" w:rsidP="00310D30">
            <w:pPr>
              <w:rPr>
                <w:rFonts w:ascii="Arial" w:hAnsi="Arial" w:cs="Arial"/>
                <w:sz w:val="20"/>
                <w:szCs w:val="20"/>
              </w:rPr>
            </w:pPr>
            <w:r w:rsidRPr="0014236E">
              <w:rPr>
                <w:rFonts w:ascii="Arial" w:hAnsi="Arial" w:cs="Arial"/>
                <w:sz w:val="20"/>
                <w:szCs w:val="20"/>
              </w:rPr>
              <w:t>Your response should identify how you would address the brief and the individuals allocated to the project. How would you interface with the International Business Festival team and other contractors on site, both during the planning and preparation stages and on site during the event?</w:t>
            </w:r>
            <w:r w:rsidR="006F3E55" w:rsidRPr="0014236E">
              <w:rPr>
                <w:rFonts w:ascii="Arial" w:hAnsi="Arial" w:cs="Arial"/>
                <w:sz w:val="20"/>
                <w:szCs w:val="20"/>
              </w:rPr>
              <w:t xml:space="preserve"> As part of the submission, please provide a proposed way to display an accessible, engaging and highly visual mock-up of a 9-day programme of seminars and activity</w:t>
            </w:r>
          </w:p>
          <w:p w14:paraId="6EEBED93" w14:textId="77777777" w:rsidR="00E53430" w:rsidRPr="0014236E" w:rsidRDefault="00E53430" w:rsidP="00310D30">
            <w:pPr>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061C8E"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30%</w:t>
            </w:r>
          </w:p>
        </w:tc>
      </w:tr>
      <w:tr w:rsidR="00E53430" w14:paraId="27AF0320" w14:textId="77777777" w:rsidTr="00310D30">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44841F6C"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BB65571" w14:textId="77777777" w:rsidR="00E53430" w:rsidRPr="0014236E" w:rsidRDefault="00E53430" w:rsidP="00310D30">
            <w:pPr>
              <w:spacing w:line="240" w:lineRule="auto"/>
              <w:rPr>
                <w:rFonts w:ascii="Arial" w:hAnsi="Arial" w:cs="Arial"/>
                <w:sz w:val="20"/>
                <w:szCs w:val="20"/>
              </w:rPr>
            </w:pPr>
            <w:r w:rsidRPr="0014236E">
              <w:rPr>
                <w:rFonts w:ascii="Arial" w:hAnsi="Arial" w:cs="Arial"/>
                <w:sz w:val="20"/>
                <w:szCs w:val="20"/>
              </w:rPr>
              <w:t>Availability and flexibility of resources and how these are allocated.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F89669"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10%</w:t>
            </w:r>
          </w:p>
        </w:tc>
      </w:tr>
      <w:tr w:rsidR="00E53430" w14:paraId="1E90DFD1" w14:textId="77777777" w:rsidTr="00310D30">
        <w:trPr>
          <w:trHeight w:hRule="exact" w:val="1557"/>
        </w:trPr>
        <w:tc>
          <w:tcPr>
            <w:tcW w:w="567" w:type="dxa"/>
            <w:tcBorders>
              <w:top w:val="single" w:sz="4" w:space="0" w:color="auto"/>
              <w:left w:val="single" w:sz="4" w:space="0" w:color="auto"/>
              <w:bottom w:val="single" w:sz="4" w:space="0" w:color="auto"/>
              <w:right w:val="single" w:sz="4" w:space="0" w:color="auto"/>
            </w:tcBorders>
            <w:vAlign w:val="center"/>
            <w:hideMark/>
          </w:tcPr>
          <w:p w14:paraId="0017B952"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92D3856" w14:textId="32938DB3" w:rsidR="005070CD" w:rsidRPr="0014236E" w:rsidRDefault="00E53430" w:rsidP="00310D30">
            <w:pPr>
              <w:rPr>
                <w:rFonts w:ascii="Arial" w:hAnsi="Arial" w:cs="Arial"/>
                <w:sz w:val="20"/>
                <w:szCs w:val="20"/>
              </w:rPr>
            </w:pPr>
            <w:r w:rsidRPr="0014236E">
              <w:rPr>
                <w:rFonts w:ascii="Arial" w:hAnsi="Arial" w:cs="Arial"/>
                <w:sz w:val="20"/>
                <w:szCs w:val="20"/>
              </w:rPr>
              <w:t xml:space="preserve">Details of relevant experience, skills, qualifications, </w:t>
            </w:r>
            <w:r w:rsidR="006F3E55" w:rsidRPr="0014236E">
              <w:rPr>
                <w:rFonts w:ascii="Arial" w:hAnsi="Arial" w:cs="Arial"/>
                <w:sz w:val="20"/>
                <w:szCs w:val="20"/>
              </w:rPr>
              <w:t>accreditations, account management, project management techniques, data back up and disaster recovery processes.</w:t>
            </w:r>
            <w:r w:rsidR="005070CD" w:rsidRPr="0014236E">
              <w:rPr>
                <w:rFonts w:ascii="Arial" w:hAnsi="Arial" w:cs="Arial"/>
                <w:sz w:val="20"/>
                <w:szCs w:val="20"/>
              </w:rPr>
              <w:t xml:space="preserve"> </w:t>
            </w:r>
            <w:r w:rsidR="009D1993" w:rsidRPr="0014236E">
              <w:rPr>
                <w:rFonts w:ascii="Arial" w:hAnsi="Arial" w:cs="Arial"/>
                <w:sz w:val="20"/>
                <w:szCs w:val="20"/>
              </w:rPr>
              <w:t>Demonstration of network resilience, capability to protect the festival website against any failure or accidents</w:t>
            </w:r>
            <w:r w:rsidR="00F973E8" w:rsidRPr="0014236E">
              <w:rPr>
                <w:rFonts w:ascii="Arial" w:hAnsi="Arial" w:cs="Arial"/>
                <w:sz w:val="20"/>
                <w:szCs w:val="20"/>
              </w:rPr>
              <w:t xml:space="preserve"> and proposed service levels in response to for example a hacking incident</w:t>
            </w:r>
            <w:r w:rsidR="009D1993" w:rsidRPr="0014236E">
              <w:rPr>
                <w:rFonts w:ascii="Arial" w:hAnsi="Arial" w:cs="Arial"/>
                <w:sz w:val="20"/>
                <w:szCs w:val="20"/>
              </w:rPr>
              <w:t xml:space="preserve">. </w:t>
            </w:r>
            <w:r w:rsidR="005070CD" w:rsidRPr="0014236E">
              <w:rPr>
                <w:rFonts w:ascii="Arial" w:hAnsi="Arial" w:cs="Arial"/>
                <w:sz w:val="20"/>
                <w:szCs w:val="20"/>
              </w:rPr>
              <w:t>Proven track record of integration into third party systems for onsite registrations, ticketing and payments, floorplans and CRM databases</w:t>
            </w:r>
            <w:r w:rsidR="009D1993" w:rsidRPr="0014236E">
              <w:rPr>
                <w:rFonts w:ascii="Arial" w:hAnsi="Arial" w:cs="Arial"/>
                <w:sz w:val="20"/>
                <w:szCs w:val="20"/>
              </w:rPr>
              <w:t>.</w:t>
            </w:r>
          </w:p>
          <w:p w14:paraId="46D701E7" w14:textId="77777777" w:rsidR="00E53430" w:rsidRPr="0014236E" w:rsidRDefault="00E53430" w:rsidP="00310D30">
            <w:pPr>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70C70C"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30%</w:t>
            </w:r>
          </w:p>
        </w:tc>
      </w:tr>
      <w:tr w:rsidR="00E53430" w14:paraId="6BD190BA" w14:textId="77777777" w:rsidTr="00310D30">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36E72134"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BF19E48" w14:textId="61AFE99C" w:rsidR="00E53430" w:rsidRPr="0014236E" w:rsidRDefault="00E53430" w:rsidP="00310D30">
            <w:pPr>
              <w:spacing w:line="240" w:lineRule="auto"/>
              <w:rPr>
                <w:rFonts w:ascii="Arial" w:hAnsi="Arial" w:cs="Arial"/>
                <w:sz w:val="20"/>
                <w:szCs w:val="20"/>
              </w:rPr>
            </w:pPr>
            <w:r w:rsidRPr="0014236E">
              <w:rPr>
                <w:rFonts w:ascii="Arial" w:hAnsi="Arial" w:cs="Arial"/>
                <w:sz w:val="20"/>
                <w:szCs w:val="20"/>
              </w:rPr>
              <w:t>Demonstration of innovative and creativ</w:t>
            </w:r>
            <w:r w:rsidR="0014236E" w:rsidRPr="0014236E">
              <w:rPr>
                <w:rFonts w:ascii="Arial" w:hAnsi="Arial" w:cs="Arial"/>
                <w:sz w:val="20"/>
                <w:szCs w:val="20"/>
              </w:rPr>
              <w:t>e energy.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521A8E"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10%</w:t>
            </w:r>
          </w:p>
        </w:tc>
      </w:tr>
      <w:tr w:rsidR="00E53430" w14:paraId="42CD102F" w14:textId="77777777" w:rsidTr="00310D30">
        <w:trPr>
          <w:trHeight w:hRule="exact" w:val="987"/>
        </w:trPr>
        <w:tc>
          <w:tcPr>
            <w:tcW w:w="567" w:type="dxa"/>
            <w:tcBorders>
              <w:top w:val="single" w:sz="4" w:space="0" w:color="auto"/>
              <w:left w:val="single" w:sz="4" w:space="0" w:color="auto"/>
              <w:bottom w:val="single" w:sz="4" w:space="0" w:color="auto"/>
              <w:right w:val="single" w:sz="4" w:space="0" w:color="auto"/>
            </w:tcBorders>
            <w:vAlign w:val="center"/>
            <w:hideMark/>
          </w:tcPr>
          <w:p w14:paraId="61AA12EC" w14:textId="77777777" w:rsidR="00E53430" w:rsidRDefault="007E548E" w:rsidP="00310D30">
            <w:pPr>
              <w:spacing w:line="240" w:lineRule="auto"/>
              <w:jc w:val="center"/>
              <w:rPr>
                <w:rFonts w:ascii="Arial" w:hAnsi="Arial" w:cs="Arial"/>
                <w:sz w:val="20"/>
                <w:szCs w:val="20"/>
              </w:rPr>
            </w:pPr>
            <w:r>
              <w:rPr>
                <w:rFonts w:ascii="Arial" w:hAnsi="Arial" w:cs="Arial"/>
                <w:sz w:val="20"/>
                <w:szCs w:val="20"/>
              </w:rPr>
              <w:t>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4A4E28A" w14:textId="4E1D6130" w:rsidR="00E53430" w:rsidRPr="0014236E" w:rsidRDefault="00E53430" w:rsidP="00310D30">
            <w:pPr>
              <w:rPr>
                <w:rFonts w:ascii="Arial" w:hAnsi="Arial" w:cs="Arial"/>
                <w:sz w:val="20"/>
                <w:szCs w:val="20"/>
              </w:rPr>
            </w:pPr>
            <w:r w:rsidRPr="0014236E">
              <w:rPr>
                <w:rFonts w:ascii="Arial" w:hAnsi="Arial" w:cs="Arial"/>
                <w:sz w:val="20"/>
                <w:szCs w:val="20"/>
              </w:rPr>
              <w:t>Value for Money – providing a full cost breakdown (inclusive of a</w:t>
            </w:r>
            <w:r w:rsidR="005070CD" w:rsidRPr="0014236E">
              <w:rPr>
                <w:rFonts w:ascii="Arial" w:hAnsi="Arial" w:cs="Arial"/>
                <w:sz w:val="20"/>
                <w:szCs w:val="20"/>
              </w:rPr>
              <w:t>ny/all expenses) excluding VAT</w:t>
            </w:r>
            <w:r w:rsidR="0014236E" w:rsidRPr="0014236E">
              <w:rPr>
                <w:rFonts w:ascii="Arial" w:hAnsi="Arial" w:cs="Arial"/>
                <w:sz w:val="20"/>
                <w:szCs w:val="20"/>
              </w:rPr>
              <w:t>, within LV’s budget of £8,500 + VAT</w:t>
            </w:r>
            <w:r w:rsidR="005070CD" w:rsidRPr="0014236E">
              <w:rPr>
                <w:rFonts w:ascii="Arial" w:hAnsi="Arial" w:cs="Arial"/>
                <w:sz w:val="20"/>
                <w:szCs w:val="20"/>
              </w:rPr>
              <w:t>. To include - Ongoing support and maintenance options (stated hourly) - Performance reporting and analytics - CMS training for up to 10 people.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93BD2B" w14:textId="77777777" w:rsidR="00E53430" w:rsidRDefault="00E53430" w:rsidP="00310D30">
            <w:pPr>
              <w:spacing w:line="240" w:lineRule="auto"/>
              <w:jc w:val="center"/>
              <w:rPr>
                <w:rFonts w:ascii="Arial" w:hAnsi="Arial" w:cs="Arial"/>
                <w:sz w:val="20"/>
                <w:szCs w:val="20"/>
              </w:rPr>
            </w:pPr>
            <w:r>
              <w:rPr>
                <w:rFonts w:ascii="Arial" w:hAnsi="Arial" w:cs="Arial"/>
                <w:sz w:val="20"/>
                <w:szCs w:val="20"/>
              </w:rPr>
              <w:t>20%</w:t>
            </w:r>
          </w:p>
        </w:tc>
      </w:tr>
      <w:tr w:rsidR="00E53430" w14:paraId="0E3AA391" w14:textId="77777777" w:rsidTr="00310D30">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4FF2B4B0" w14:textId="77777777" w:rsidR="00E53430" w:rsidRDefault="007E548E" w:rsidP="00310D30">
            <w:pPr>
              <w:spacing w:line="240" w:lineRule="auto"/>
              <w:jc w:val="center"/>
              <w:rPr>
                <w:rFonts w:ascii="Arial" w:hAnsi="Arial" w:cs="Arial"/>
                <w:sz w:val="20"/>
                <w:szCs w:val="20"/>
              </w:rPr>
            </w:pPr>
            <w:r>
              <w:rPr>
                <w:rFonts w:ascii="Arial" w:hAnsi="Arial" w:cs="Arial"/>
                <w:sz w:val="20"/>
                <w:szCs w:val="20"/>
              </w:rPr>
              <w:t>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D0AA712" w14:textId="77777777" w:rsidR="00E53430" w:rsidRDefault="00E53430" w:rsidP="00310D30">
            <w:pPr>
              <w:spacing w:line="240" w:lineRule="auto"/>
              <w:rPr>
                <w:rFonts w:ascii="Arial" w:hAnsi="Arial" w:cs="Arial"/>
                <w:sz w:val="20"/>
                <w:szCs w:val="20"/>
              </w:rPr>
            </w:pPr>
            <w:r>
              <w:rPr>
                <w:rFonts w:ascii="Arial" w:hAnsi="Arial" w:cs="Arial"/>
                <w:sz w:val="20"/>
                <w:szCs w:val="20"/>
              </w:rPr>
              <w:t>Completion of Appendix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B81CEF" w14:textId="34A200DB" w:rsidR="00E53430" w:rsidRDefault="00E53430" w:rsidP="00310D30">
            <w:pPr>
              <w:spacing w:line="240" w:lineRule="auto"/>
              <w:jc w:val="center"/>
              <w:rPr>
                <w:rFonts w:ascii="Arial" w:hAnsi="Arial" w:cs="Arial"/>
                <w:sz w:val="20"/>
                <w:szCs w:val="20"/>
              </w:rPr>
            </w:pPr>
            <w:r>
              <w:rPr>
                <w:rFonts w:ascii="Arial" w:hAnsi="Arial" w:cs="Arial"/>
                <w:sz w:val="20"/>
                <w:szCs w:val="20"/>
              </w:rPr>
              <w:t>Mandatory</w:t>
            </w:r>
          </w:p>
        </w:tc>
      </w:tr>
    </w:tbl>
    <w:p w14:paraId="7AA1A1A0" w14:textId="77777777" w:rsidR="00E53430" w:rsidRDefault="00E53430" w:rsidP="00E53430">
      <w:pPr>
        <w:ind w:left="-709"/>
        <w:rPr>
          <w:rFonts w:ascii="Arial" w:hAnsi="Arial" w:cs="Arial"/>
          <w:sz w:val="20"/>
          <w:szCs w:val="20"/>
        </w:rPr>
      </w:pPr>
    </w:p>
    <w:p w14:paraId="049FB6FC" w14:textId="77777777" w:rsidR="009454A2" w:rsidRDefault="009454A2" w:rsidP="009454A2">
      <w:pPr>
        <w:spacing w:after="0" w:line="360" w:lineRule="auto"/>
        <w:rPr>
          <w:rFonts w:ascii="Arial" w:hAnsi="Arial" w:cs="Arial"/>
          <w:bCs/>
          <w:sz w:val="20"/>
          <w:szCs w:val="20"/>
        </w:rPr>
      </w:pPr>
      <w:r>
        <w:rPr>
          <w:rFonts w:ascii="Arial" w:hAnsi="Arial" w:cs="Arial"/>
          <w:bCs/>
          <w:sz w:val="20"/>
          <w:szCs w:val="20"/>
        </w:rPr>
        <w:t>Responses, other than Price,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9454A2" w14:paraId="4763F8F5" w14:textId="77777777" w:rsidTr="00DF2498">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hideMark/>
          </w:tcPr>
          <w:p w14:paraId="7E3BA282" w14:textId="77777777" w:rsidR="009454A2" w:rsidRDefault="009454A2" w:rsidP="00DF2498">
            <w:pPr>
              <w:jc w:val="both"/>
              <w:rPr>
                <w:rFonts w:ascii="Arial" w:hAnsi="Arial" w:cs="Arial"/>
                <w:sz w:val="20"/>
                <w:szCs w:val="20"/>
              </w:rPr>
            </w:pPr>
            <w:r>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hideMark/>
          </w:tcPr>
          <w:p w14:paraId="50D64192" w14:textId="77777777" w:rsidR="009454A2" w:rsidRDefault="009454A2" w:rsidP="00DF2498">
            <w:pPr>
              <w:jc w:val="both"/>
              <w:rPr>
                <w:rFonts w:ascii="Arial" w:hAnsi="Arial" w:cs="Arial"/>
                <w:sz w:val="20"/>
                <w:szCs w:val="20"/>
              </w:rPr>
            </w:pPr>
            <w:r>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hideMark/>
          </w:tcPr>
          <w:p w14:paraId="469E710E" w14:textId="77777777" w:rsidR="009454A2" w:rsidRDefault="009454A2" w:rsidP="00DF2498">
            <w:pPr>
              <w:jc w:val="both"/>
              <w:rPr>
                <w:rFonts w:ascii="Arial" w:hAnsi="Arial" w:cs="Arial"/>
                <w:sz w:val="20"/>
                <w:szCs w:val="20"/>
              </w:rPr>
            </w:pPr>
            <w:r>
              <w:rPr>
                <w:rFonts w:ascii="Arial" w:hAnsi="Arial" w:cs="Arial"/>
                <w:sz w:val="20"/>
                <w:szCs w:val="20"/>
              </w:rPr>
              <w:t>No response or partial response and poor evidence provided in support of it.  Does not give confidence in the ability of the Tenderer to deliver the services.</w:t>
            </w:r>
          </w:p>
        </w:tc>
      </w:tr>
      <w:tr w:rsidR="009454A2" w14:paraId="37D1A11E" w14:textId="77777777" w:rsidTr="00DF2498">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hideMark/>
          </w:tcPr>
          <w:p w14:paraId="6152A4CC" w14:textId="77777777" w:rsidR="009454A2" w:rsidRDefault="009454A2" w:rsidP="00DF2498">
            <w:pPr>
              <w:jc w:val="both"/>
              <w:rPr>
                <w:rFonts w:ascii="Arial" w:hAnsi="Arial" w:cs="Arial"/>
                <w:sz w:val="20"/>
                <w:szCs w:val="20"/>
              </w:rPr>
            </w:pPr>
            <w:r>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3A88FF20" w14:textId="77777777" w:rsidR="009454A2" w:rsidRDefault="009454A2" w:rsidP="00DF2498">
            <w:pPr>
              <w:jc w:val="both"/>
              <w:rPr>
                <w:rFonts w:ascii="Arial" w:hAnsi="Arial" w:cs="Arial"/>
                <w:sz w:val="20"/>
                <w:szCs w:val="20"/>
              </w:rPr>
            </w:pPr>
            <w:r>
              <w:rPr>
                <w:rFonts w:ascii="Arial" w:hAnsi="Arial" w:cs="Arial"/>
                <w:sz w:val="20"/>
                <w:szCs w:val="20"/>
              </w:rPr>
              <w:t>Weak</w:t>
            </w:r>
          </w:p>
          <w:p w14:paraId="34B0405F" w14:textId="77777777" w:rsidR="009454A2" w:rsidRDefault="009454A2" w:rsidP="00DF2498">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hideMark/>
          </w:tcPr>
          <w:p w14:paraId="68A25CDE" w14:textId="77777777" w:rsidR="009454A2" w:rsidRDefault="009454A2" w:rsidP="00DF2498">
            <w:pPr>
              <w:jc w:val="both"/>
              <w:rPr>
                <w:rFonts w:ascii="Arial" w:hAnsi="Arial" w:cs="Arial"/>
                <w:sz w:val="20"/>
                <w:szCs w:val="20"/>
              </w:rPr>
            </w:pPr>
            <w:r>
              <w:rPr>
                <w:rFonts w:ascii="Arial" w:hAnsi="Arial" w:cs="Arial"/>
                <w:sz w:val="20"/>
                <w:szCs w:val="20"/>
              </w:rPr>
              <w:t>Response is supported by a weak standard of evidence in several areas giving rise to concern about the ability of the Tenderer to deliver the services.</w:t>
            </w:r>
          </w:p>
        </w:tc>
      </w:tr>
      <w:tr w:rsidR="009454A2" w14:paraId="34CDCBA5" w14:textId="77777777" w:rsidTr="00DF2498">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hideMark/>
          </w:tcPr>
          <w:p w14:paraId="001EC808" w14:textId="77777777" w:rsidR="009454A2" w:rsidRDefault="009454A2" w:rsidP="00DF2498">
            <w:pPr>
              <w:jc w:val="both"/>
              <w:rPr>
                <w:rFonts w:ascii="Arial" w:hAnsi="Arial" w:cs="Arial"/>
                <w:sz w:val="20"/>
                <w:szCs w:val="20"/>
              </w:rPr>
            </w:pPr>
            <w:r>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37EC7D00" w14:textId="77777777" w:rsidR="009454A2" w:rsidRDefault="009454A2" w:rsidP="00DF2498">
            <w:pPr>
              <w:jc w:val="both"/>
              <w:rPr>
                <w:rFonts w:ascii="Arial" w:hAnsi="Arial" w:cs="Arial"/>
                <w:sz w:val="20"/>
                <w:szCs w:val="20"/>
              </w:rPr>
            </w:pPr>
            <w:r>
              <w:rPr>
                <w:rFonts w:ascii="Arial" w:hAnsi="Arial" w:cs="Arial"/>
                <w:sz w:val="20"/>
                <w:szCs w:val="20"/>
              </w:rPr>
              <w:t>Satisfactory</w:t>
            </w:r>
          </w:p>
          <w:p w14:paraId="06843548" w14:textId="77777777" w:rsidR="009454A2" w:rsidRDefault="009454A2" w:rsidP="00DF2498">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hideMark/>
          </w:tcPr>
          <w:p w14:paraId="18FCC993" w14:textId="77777777" w:rsidR="009454A2" w:rsidRDefault="009454A2" w:rsidP="00DF2498">
            <w:pPr>
              <w:jc w:val="both"/>
              <w:rPr>
                <w:rFonts w:ascii="Arial" w:hAnsi="Arial" w:cs="Arial"/>
                <w:sz w:val="20"/>
                <w:szCs w:val="20"/>
              </w:rPr>
            </w:pPr>
            <w:r>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9454A2" w14:paraId="4B64DC9E" w14:textId="77777777" w:rsidTr="00DF2498">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hideMark/>
          </w:tcPr>
          <w:p w14:paraId="560A381B" w14:textId="77777777" w:rsidR="009454A2" w:rsidRDefault="009454A2" w:rsidP="00DF2498">
            <w:pPr>
              <w:jc w:val="both"/>
              <w:rPr>
                <w:rFonts w:ascii="Arial" w:hAnsi="Arial" w:cs="Arial"/>
                <w:sz w:val="20"/>
                <w:szCs w:val="20"/>
              </w:rPr>
            </w:pPr>
            <w:r>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6117425E" w14:textId="77777777" w:rsidR="009454A2" w:rsidRDefault="009454A2" w:rsidP="00DF2498">
            <w:pPr>
              <w:jc w:val="both"/>
              <w:rPr>
                <w:rFonts w:ascii="Arial" w:hAnsi="Arial" w:cs="Arial"/>
                <w:sz w:val="20"/>
                <w:szCs w:val="20"/>
              </w:rPr>
            </w:pPr>
            <w:r>
              <w:rPr>
                <w:rFonts w:ascii="Arial" w:hAnsi="Arial" w:cs="Arial"/>
                <w:sz w:val="20"/>
                <w:szCs w:val="20"/>
              </w:rPr>
              <w:t>Good</w:t>
            </w:r>
          </w:p>
          <w:p w14:paraId="5459F2D4" w14:textId="77777777" w:rsidR="009454A2" w:rsidRDefault="009454A2" w:rsidP="00DF2498">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hideMark/>
          </w:tcPr>
          <w:p w14:paraId="19C59153" w14:textId="77777777" w:rsidR="009454A2" w:rsidRDefault="009454A2" w:rsidP="00DF2498">
            <w:pPr>
              <w:jc w:val="both"/>
              <w:rPr>
                <w:rFonts w:ascii="Arial" w:hAnsi="Arial" w:cs="Arial"/>
                <w:sz w:val="20"/>
                <w:szCs w:val="20"/>
              </w:rPr>
            </w:pPr>
            <w:r>
              <w:rPr>
                <w:rFonts w:ascii="Arial" w:hAnsi="Arial" w:cs="Arial"/>
                <w:sz w:val="20"/>
                <w:szCs w:val="20"/>
              </w:rPr>
              <w:t>Response is comprehensive and supported by good standard of evidence. Gives confidence in the ability of the Tenderer to deliver the services. Meets the requirements.</w:t>
            </w:r>
          </w:p>
        </w:tc>
      </w:tr>
      <w:tr w:rsidR="009454A2" w14:paraId="0F8590FB" w14:textId="77777777" w:rsidTr="00DF2498">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hideMark/>
          </w:tcPr>
          <w:p w14:paraId="77706D77" w14:textId="77777777" w:rsidR="009454A2" w:rsidRDefault="009454A2" w:rsidP="00DF2498">
            <w:pPr>
              <w:jc w:val="both"/>
              <w:rPr>
                <w:rFonts w:ascii="Arial" w:hAnsi="Arial" w:cs="Arial"/>
                <w:sz w:val="20"/>
                <w:szCs w:val="20"/>
              </w:rPr>
            </w:pPr>
            <w:r>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2F2466CB" w14:textId="77777777" w:rsidR="009454A2" w:rsidRDefault="009454A2" w:rsidP="00DF2498">
            <w:pPr>
              <w:jc w:val="both"/>
              <w:rPr>
                <w:rFonts w:ascii="Arial" w:hAnsi="Arial" w:cs="Arial"/>
                <w:sz w:val="20"/>
                <w:szCs w:val="20"/>
              </w:rPr>
            </w:pPr>
            <w:r>
              <w:rPr>
                <w:rFonts w:ascii="Arial" w:hAnsi="Arial" w:cs="Arial"/>
                <w:sz w:val="20"/>
                <w:szCs w:val="20"/>
              </w:rPr>
              <w:t>Very good</w:t>
            </w:r>
          </w:p>
          <w:p w14:paraId="22883744" w14:textId="77777777" w:rsidR="009454A2" w:rsidRDefault="009454A2" w:rsidP="00DF2498">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hideMark/>
          </w:tcPr>
          <w:p w14:paraId="5EBCE40C" w14:textId="77777777" w:rsidR="009454A2" w:rsidRDefault="009454A2" w:rsidP="00DF2498">
            <w:pPr>
              <w:jc w:val="both"/>
              <w:rPr>
                <w:rFonts w:ascii="Arial" w:hAnsi="Arial" w:cs="Arial"/>
                <w:sz w:val="20"/>
                <w:szCs w:val="20"/>
              </w:rPr>
            </w:pPr>
            <w:r>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9454A2" w14:paraId="07575783" w14:textId="77777777" w:rsidTr="00DF2498">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hideMark/>
          </w:tcPr>
          <w:p w14:paraId="1217A0E3" w14:textId="77777777" w:rsidR="009454A2" w:rsidRDefault="009454A2" w:rsidP="00DF2498">
            <w:pPr>
              <w:jc w:val="both"/>
              <w:rPr>
                <w:rFonts w:ascii="Arial" w:hAnsi="Arial" w:cs="Arial"/>
                <w:sz w:val="20"/>
                <w:szCs w:val="20"/>
              </w:rPr>
            </w:pPr>
            <w:r>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hideMark/>
          </w:tcPr>
          <w:p w14:paraId="2F83E4AE" w14:textId="77777777" w:rsidR="009454A2" w:rsidRDefault="009454A2" w:rsidP="00DF2498">
            <w:pPr>
              <w:jc w:val="both"/>
              <w:rPr>
                <w:rFonts w:ascii="Arial" w:hAnsi="Arial" w:cs="Arial"/>
                <w:sz w:val="20"/>
                <w:szCs w:val="20"/>
              </w:rPr>
            </w:pPr>
            <w:r>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hideMark/>
          </w:tcPr>
          <w:p w14:paraId="71E8B43C" w14:textId="77777777" w:rsidR="009454A2" w:rsidRDefault="009454A2" w:rsidP="00DF2498">
            <w:pPr>
              <w:jc w:val="both"/>
              <w:rPr>
                <w:rFonts w:ascii="Arial" w:hAnsi="Arial" w:cs="Arial"/>
                <w:sz w:val="20"/>
                <w:szCs w:val="20"/>
              </w:rPr>
            </w:pPr>
            <w:r>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3CC4FDDA" w14:textId="77777777" w:rsidR="009454A2" w:rsidRDefault="009454A2" w:rsidP="009454A2">
      <w:pPr>
        <w:jc w:val="both"/>
        <w:rPr>
          <w:rFonts w:ascii="Arial" w:hAnsi="Arial" w:cs="Arial"/>
          <w:color w:val="FF0000"/>
          <w:sz w:val="20"/>
          <w:szCs w:val="20"/>
        </w:rPr>
      </w:pPr>
    </w:p>
    <w:p w14:paraId="208884D3" w14:textId="77777777" w:rsidR="009454A2" w:rsidRDefault="009454A2" w:rsidP="009454A2">
      <w:pPr>
        <w:rPr>
          <w:rFonts w:ascii="Arial" w:hAnsi="Arial" w:cs="Arial"/>
          <w:sz w:val="20"/>
          <w:szCs w:val="20"/>
        </w:rPr>
      </w:pPr>
    </w:p>
    <w:p w14:paraId="6C4B760D" w14:textId="57923F05" w:rsidR="009454A2" w:rsidRDefault="009454A2" w:rsidP="009454A2">
      <w:pPr>
        <w:rPr>
          <w:rFonts w:ascii="Arial" w:hAnsi="Arial" w:cs="Arial"/>
          <w:sz w:val="20"/>
          <w:szCs w:val="20"/>
        </w:rPr>
      </w:pPr>
      <w:r>
        <w:rPr>
          <w:rFonts w:ascii="Arial" w:hAnsi="Arial" w:cs="Arial"/>
          <w:sz w:val="20"/>
          <w:szCs w:val="20"/>
        </w:rPr>
        <w:lastRenderedPageBreak/>
        <w:t>An example of scoring using the method above: a supplier is rated at 3.7 out of a possible 5. The weighting for that particular criteria is 45%.</w:t>
      </w:r>
    </w:p>
    <w:p w14:paraId="25FCB31B" w14:textId="77777777" w:rsidR="009454A2" w:rsidRDefault="009454A2" w:rsidP="009454A2">
      <w:pPr>
        <w:jc w:val="both"/>
        <w:rPr>
          <w:rFonts w:ascii="Arial" w:hAnsi="Arial" w:cs="Arial"/>
          <w:sz w:val="20"/>
          <w:szCs w:val="20"/>
        </w:rPr>
      </w:pPr>
      <w:r>
        <w:rPr>
          <w:rFonts w:ascii="Arial" w:hAnsi="Arial" w:cs="Arial"/>
          <w:sz w:val="20"/>
          <w:szCs w:val="20"/>
        </w:rPr>
        <w:t>To calculate their actual score: - (3.7 / 5.0) x 45 =33% (out of a possible 50%).</w:t>
      </w:r>
    </w:p>
    <w:p w14:paraId="62598ADC" w14:textId="77777777" w:rsidR="009454A2" w:rsidRDefault="009454A2" w:rsidP="009454A2">
      <w:pPr>
        <w:jc w:val="both"/>
        <w:rPr>
          <w:rFonts w:ascii="Arial" w:hAnsi="Arial" w:cs="Arial"/>
          <w:b/>
          <w:sz w:val="20"/>
          <w:szCs w:val="20"/>
        </w:rPr>
      </w:pPr>
    </w:p>
    <w:p w14:paraId="5FF0CF57" w14:textId="305C5C9C" w:rsidR="009454A2" w:rsidRDefault="009454A2" w:rsidP="009454A2">
      <w:pPr>
        <w:jc w:val="both"/>
        <w:rPr>
          <w:rFonts w:ascii="Arial" w:hAnsi="Arial" w:cs="Arial"/>
          <w:b/>
          <w:sz w:val="20"/>
          <w:szCs w:val="20"/>
        </w:rPr>
      </w:pPr>
      <w:r>
        <w:rPr>
          <w:rFonts w:ascii="Arial" w:hAnsi="Arial" w:cs="Arial"/>
          <w:b/>
          <w:sz w:val="20"/>
          <w:szCs w:val="20"/>
        </w:rPr>
        <w:t>Price will be evaluated using the following method:</w:t>
      </w:r>
    </w:p>
    <w:p w14:paraId="344F316B" w14:textId="1B0A81CA" w:rsidR="009454A2" w:rsidRDefault="009454A2" w:rsidP="009454A2">
      <w:pPr>
        <w:jc w:val="both"/>
        <w:rPr>
          <w:rFonts w:ascii="Arial" w:hAnsi="Arial" w:cs="Arial"/>
          <w:sz w:val="20"/>
          <w:szCs w:val="20"/>
        </w:rPr>
      </w:pPr>
      <w:r>
        <w:rPr>
          <w:rFonts w:ascii="Arial" w:hAnsi="Arial" w:cs="Arial"/>
          <w:sz w:val="20"/>
          <w:szCs w:val="20"/>
        </w:rPr>
        <w:t xml:space="preserve">20% will be awarded to the lowest priced bid and the remaining Tenderers will be allocated scores based on their deviation from this figure. </w:t>
      </w:r>
    </w:p>
    <w:p w14:paraId="5D27B687" w14:textId="2C6B0F63" w:rsidR="009454A2" w:rsidRDefault="009454A2" w:rsidP="009454A2">
      <w:pPr>
        <w:rPr>
          <w:rFonts w:ascii="Arial" w:hAnsi="Arial" w:cs="Arial"/>
          <w:sz w:val="20"/>
          <w:szCs w:val="20"/>
        </w:rPr>
      </w:pPr>
      <w:r>
        <w:rPr>
          <w:rFonts w:ascii="Arial" w:hAnsi="Arial" w:cs="Arial"/>
          <w:sz w:val="20"/>
          <w:szCs w:val="20"/>
        </w:rPr>
        <w:t>For example, if the lowest price is £40 and the second lowest price is £42 then the lowest priced Tenderer gets 20% (full marks) for cost and the second placed Tenderer gets 19% and so on. £40/£42 x 20 = 19%).</w:t>
      </w:r>
      <w:r>
        <w:rPr>
          <w:rFonts w:ascii="Arial" w:hAnsi="Arial" w:cs="Arial"/>
          <w:sz w:val="20"/>
          <w:szCs w:val="20"/>
        </w:rPr>
        <w:br/>
      </w:r>
    </w:p>
    <w:p w14:paraId="5C8113B3" w14:textId="4493328D" w:rsidR="00E53430" w:rsidRDefault="00E53430" w:rsidP="00E53430">
      <w:pPr>
        <w:rPr>
          <w:rFonts w:ascii="Arial" w:hAnsi="Arial" w:cs="Arial"/>
          <w:b/>
          <w:sz w:val="20"/>
          <w:szCs w:val="20"/>
        </w:rPr>
      </w:pPr>
      <w:r>
        <w:rPr>
          <w:rFonts w:ascii="Arial" w:hAnsi="Arial" w:cs="Arial"/>
          <w:b/>
          <w:sz w:val="20"/>
          <w:szCs w:val="20"/>
        </w:rPr>
        <w:t>TERMS AND CONDITIONS</w:t>
      </w:r>
    </w:p>
    <w:p w14:paraId="5EDDB415" w14:textId="77777777" w:rsidR="00E53430" w:rsidRDefault="00E53430" w:rsidP="00E53430">
      <w:pPr>
        <w:rPr>
          <w:rFonts w:ascii="Arial" w:hAnsi="Arial" w:cs="Arial"/>
          <w:sz w:val="20"/>
          <w:szCs w:val="20"/>
        </w:rPr>
      </w:pPr>
      <w:r>
        <w:rPr>
          <w:rFonts w:ascii="Arial" w:hAnsi="Arial" w:cs="Arial"/>
          <w:sz w:val="20"/>
          <w:szCs w:val="20"/>
        </w:rPr>
        <w:t>Any contract awarded as a result of this ITQ will be subject to the following terms and conditions.</w:t>
      </w:r>
    </w:p>
    <w:bookmarkStart w:id="0" w:name="_MON_1561966117"/>
    <w:bookmarkEnd w:id="0"/>
    <w:p w14:paraId="7A5285B5" w14:textId="77777777" w:rsidR="00E53430" w:rsidRDefault="00BB5D5E" w:rsidP="00E53430">
      <w:pPr>
        <w:rPr>
          <w:rFonts w:ascii="Arial" w:hAnsi="Arial" w:cs="Arial"/>
          <w:sz w:val="20"/>
          <w:szCs w:val="20"/>
        </w:rPr>
      </w:pPr>
      <w:r>
        <w:rPr>
          <w:rFonts w:ascii="Arial" w:hAnsi="Arial" w:cs="Arial"/>
          <w:sz w:val="20"/>
          <w:szCs w:val="20"/>
        </w:rPr>
        <w:object w:dxaOrig="1523" w:dyaOrig="991" w14:anchorId="694BB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8.75pt" o:ole="">
            <v:imagedata r:id="rId11" o:title=""/>
          </v:shape>
          <o:OLEObject Type="Embed" ProgID="Word.TemplateMacroEnabled.12" ShapeID="_x0000_i1025" DrawAspect="Icon" ObjectID="_1562145236" r:id="rId12"/>
        </w:object>
      </w:r>
    </w:p>
    <w:p w14:paraId="4AE0692A" w14:textId="77777777" w:rsidR="00E53430" w:rsidRDefault="00E53430" w:rsidP="00E53430">
      <w:pPr>
        <w:rPr>
          <w:rFonts w:ascii="Arial" w:hAnsi="Arial" w:cs="Arial"/>
          <w:sz w:val="20"/>
          <w:szCs w:val="20"/>
        </w:rPr>
      </w:pPr>
      <w:r>
        <w:rPr>
          <w:rFonts w:ascii="Arial" w:hAnsi="Arial" w:cs="Arial"/>
          <w:sz w:val="20"/>
          <w:szCs w:val="20"/>
        </w:rPr>
        <w:t>The selected company or individual is not permitted to subcontract the work</w:t>
      </w:r>
      <w:r w:rsidR="00BB5D5E">
        <w:rPr>
          <w:rFonts w:ascii="Arial" w:hAnsi="Arial" w:cs="Arial"/>
          <w:sz w:val="20"/>
          <w:szCs w:val="20"/>
        </w:rPr>
        <w:t>, except with the explicit agreement in writing of Liverpool Vision.</w:t>
      </w:r>
    </w:p>
    <w:p w14:paraId="1E2F4634" w14:textId="77777777" w:rsidR="00E53430" w:rsidRDefault="00E53430" w:rsidP="00E53430">
      <w:pPr>
        <w:rPr>
          <w:rFonts w:ascii="Arial" w:hAnsi="Arial" w:cs="Arial"/>
          <w:sz w:val="20"/>
          <w:szCs w:val="20"/>
        </w:rPr>
      </w:pPr>
    </w:p>
    <w:p w14:paraId="16A4F97B" w14:textId="77777777" w:rsidR="00E53430" w:rsidRDefault="00E53430" w:rsidP="00E53430">
      <w:pPr>
        <w:spacing w:line="254" w:lineRule="auto"/>
        <w:jc w:val="both"/>
        <w:rPr>
          <w:rFonts w:ascii="Arial" w:hAnsi="Arial" w:cs="Arial"/>
          <w:b/>
          <w:sz w:val="20"/>
          <w:szCs w:val="20"/>
        </w:rPr>
      </w:pPr>
      <w:r>
        <w:rPr>
          <w:rFonts w:ascii="Arial" w:hAnsi="Arial" w:cs="Arial"/>
          <w:b/>
          <w:sz w:val="20"/>
          <w:szCs w:val="20"/>
        </w:rPr>
        <w:t>SUBMISSION INSTRUCTIONS / TIMESCALES</w:t>
      </w:r>
    </w:p>
    <w:p w14:paraId="5203AD30" w14:textId="77777777" w:rsidR="00E53430" w:rsidRDefault="00E53430" w:rsidP="00E53430">
      <w:pPr>
        <w:pStyle w:val="ListParagraph"/>
        <w:numPr>
          <w:ilvl w:val="0"/>
          <w:numId w:val="5"/>
        </w:numPr>
        <w:spacing w:after="0" w:line="360" w:lineRule="auto"/>
        <w:rPr>
          <w:rFonts w:ascii="Arial" w:hAnsi="Arial" w:cs="Arial"/>
          <w:sz w:val="20"/>
          <w:szCs w:val="20"/>
        </w:rPr>
      </w:pPr>
      <w:r>
        <w:rPr>
          <w:rFonts w:ascii="Arial" w:hAnsi="Arial" w:cs="Arial"/>
          <w:sz w:val="20"/>
          <w:szCs w:val="20"/>
        </w:rPr>
        <w:t xml:space="preserve">Issue of ITQ – </w:t>
      </w:r>
      <w:r w:rsidR="00BB5D5E">
        <w:rPr>
          <w:rFonts w:ascii="Arial" w:hAnsi="Arial" w:cs="Arial"/>
          <w:sz w:val="20"/>
          <w:szCs w:val="20"/>
        </w:rPr>
        <w:t>21</w:t>
      </w:r>
      <w:r w:rsidR="00BB5D5E" w:rsidRPr="00BB5D5E">
        <w:rPr>
          <w:rFonts w:ascii="Arial" w:hAnsi="Arial" w:cs="Arial"/>
          <w:sz w:val="20"/>
          <w:szCs w:val="20"/>
          <w:vertAlign w:val="superscript"/>
        </w:rPr>
        <w:t>st</w:t>
      </w:r>
      <w:r w:rsidR="00BB5D5E">
        <w:rPr>
          <w:rFonts w:ascii="Arial" w:hAnsi="Arial" w:cs="Arial"/>
          <w:sz w:val="20"/>
          <w:szCs w:val="20"/>
        </w:rPr>
        <w:t xml:space="preserve"> </w:t>
      </w:r>
      <w:r>
        <w:rPr>
          <w:rFonts w:ascii="Arial" w:hAnsi="Arial" w:cs="Arial"/>
          <w:sz w:val="20"/>
          <w:szCs w:val="20"/>
        </w:rPr>
        <w:t>July 2017.</w:t>
      </w:r>
    </w:p>
    <w:p w14:paraId="7217EB8B" w14:textId="77777777" w:rsidR="00E53430" w:rsidRDefault="00E53430" w:rsidP="00E53430">
      <w:pPr>
        <w:pStyle w:val="ListParagraph"/>
        <w:numPr>
          <w:ilvl w:val="0"/>
          <w:numId w:val="5"/>
        </w:numPr>
        <w:spacing w:after="0" w:line="360" w:lineRule="auto"/>
        <w:rPr>
          <w:rFonts w:ascii="Arial" w:hAnsi="Arial" w:cs="Arial"/>
          <w:sz w:val="20"/>
          <w:szCs w:val="20"/>
        </w:rPr>
      </w:pPr>
      <w:r>
        <w:rPr>
          <w:rFonts w:ascii="Arial" w:hAnsi="Arial" w:cs="Arial"/>
          <w:sz w:val="20"/>
          <w:szCs w:val="20"/>
        </w:rPr>
        <w:t xml:space="preserve">Deadline to submit requests for clarification – </w:t>
      </w:r>
      <w:r w:rsidR="00BB5D5E">
        <w:rPr>
          <w:rFonts w:ascii="Arial" w:hAnsi="Arial" w:cs="Arial"/>
          <w:sz w:val="20"/>
          <w:szCs w:val="20"/>
        </w:rPr>
        <w:t>27</w:t>
      </w:r>
      <w:r w:rsidR="00BB5D5E" w:rsidRPr="00BB5D5E">
        <w:rPr>
          <w:rFonts w:ascii="Arial" w:hAnsi="Arial" w:cs="Arial"/>
          <w:sz w:val="20"/>
          <w:szCs w:val="20"/>
          <w:vertAlign w:val="superscript"/>
        </w:rPr>
        <w:t>th</w:t>
      </w:r>
      <w:r w:rsidR="00BB5D5E">
        <w:rPr>
          <w:rFonts w:ascii="Arial" w:hAnsi="Arial" w:cs="Arial"/>
          <w:sz w:val="20"/>
          <w:szCs w:val="20"/>
        </w:rPr>
        <w:t xml:space="preserve"> </w:t>
      </w:r>
      <w:r>
        <w:rPr>
          <w:rFonts w:ascii="Arial" w:hAnsi="Arial" w:cs="Arial"/>
          <w:sz w:val="20"/>
          <w:szCs w:val="20"/>
        </w:rPr>
        <w:t>July 2017 at 12:00 mid-day.</w:t>
      </w:r>
    </w:p>
    <w:p w14:paraId="1AB41CEC" w14:textId="77777777" w:rsidR="00E53430" w:rsidRDefault="00E53430" w:rsidP="00E53430">
      <w:pPr>
        <w:pStyle w:val="ListParagraph"/>
        <w:numPr>
          <w:ilvl w:val="0"/>
          <w:numId w:val="5"/>
        </w:numPr>
        <w:spacing w:after="0" w:line="360" w:lineRule="auto"/>
        <w:rPr>
          <w:rFonts w:ascii="Arial" w:hAnsi="Arial" w:cs="Arial"/>
          <w:sz w:val="20"/>
          <w:szCs w:val="20"/>
        </w:rPr>
      </w:pPr>
      <w:r>
        <w:rPr>
          <w:rFonts w:ascii="Arial" w:hAnsi="Arial" w:cs="Arial"/>
          <w:sz w:val="20"/>
          <w:szCs w:val="20"/>
        </w:rPr>
        <w:t>Responses provided by Liverpool Vision – 2</w:t>
      </w:r>
      <w:r w:rsidR="00BB5D5E">
        <w:rPr>
          <w:rFonts w:ascii="Arial" w:hAnsi="Arial" w:cs="Arial"/>
          <w:sz w:val="20"/>
          <w:szCs w:val="20"/>
        </w:rPr>
        <w:t>8</w:t>
      </w:r>
      <w:r>
        <w:rPr>
          <w:rFonts w:ascii="Arial" w:hAnsi="Arial" w:cs="Arial"/>
          <w:sz w:val="20"/>
          <w:szCs w:val="20"/>
          <w:vertAlign w:val="superscript"/>
        </w:rPr>
        <w:t>th</w:t>
      </w:r>
      <w:r>
        <w:rPr>
          <w:rFonts w:ascii="Arial" w:hAnsi="Arial" w:cs="Arial"/>
          <w:sz w:val="20"/>
          <w:szCs w:val="20"/>
        </w:rPr>
        <w:t xml:space="preserve"> July 2017.</w:t>
      </w:r>
    </w:p>
    <w:p w14:paraId="0AC65318" w14:textId="2C9FE955" w:rsidR="00E53430" w:rsidRDefault="00E53430" w:rsidP="00E53430">
      <w:pPr>
        <w:pStyle w:val="ListParagraph"/>
        <w:numPr>
          <w:ilvl w:val="0"/>
          <w:numId w:val="5"/>
        </w:numPr>
        <w:spacing w:after="0" w:line="360" w:lineRule="auto"/>
        <w:rPr>
          <w:rFonts w:ascii="Arial" w:hAnsi="Arial" w:cs="Arial"/>
          <w:sz w:val="20"/>
          <w:szCs w:val="20"/>
        </w:rPr>
      </w:pPr>
      <w:r>
        <w:rPr>
          <w:rFonts w:ascii="Arial" w:hAnsi="Arial" w:cs="Arial"/>
          <w:sz w:val="20"/>
          <w:szCs w:val="20"/>
        </w:rPr>
        <w:t>Responses to this ITQ should be sent to Zac Roberts (</w:t>
      </w:r>
      <w:hyperlink r:id="rId13" w:history="1">
        <w:r>
          <w:rPr>
            <w:rStyle w:val="Hyperlink"/>
          </w:rPr>
          <w:t>zroberts@liverpoolvision.co.uk</w:t>
        </w:r>
      </w:hyperlink>
      <w:r w:rsidR="00BB5D5E">
        <w:rPr>
          <w:rFonts w:ascii="Arial" w:hAnsi="Arial" w:cs="Arial"/>
          <w:sz w:val="20"/>
          <w:szCs w:val="20"/>
        </w:rPr>
        <w:t>) by Monday 7</w:t>
      </w:r>
      <w:r w:rsidR="00BB5D5E" w:rsidRPr="00BB5D5E">
        <w:rPr>
          <w:rFonts w:ascii="Arial" w:hAnsi="Arial" w:cs="Arial"/>
          <w:sz w:val="20"/>
          <w:szCs w:val="20"/>
          <w:vertAlign w:val="superscript"/>
        </w:rPr>
        <w:t>th</w:t>
      </w:r>
      <w:r w:rsidR="00BB5D5E">
        <w:rPr>
          <w:rFonts w:ascii="Arial" w:hAnsi="Arial" w:cs="Arial"/>
          <w:sz w:val="20"/>
          <w:szCs w:val="20"/>
        </w:rPr>
        <w:t xml:space="preserve"> August </w:t>
      </w:r>
      <w:r>
        <w:rPr>
          <w:rFonts w:ascii="Arial" w:hAnsi="Arial" w:cs="Arial"/>
          <w:sz w:val="20"/>
          <w:szCs w:val="20"/>
        </w:rPr>
        <w:t>2017</w:t>
      </w:r>
      <w:r w:rsidR="00B57522">
        <w:rPr>
          <w:rFonts w:ascii="Arial" w:hAnsi="Arial" w:cs="Arial"/>
          <w:sz w:val="20"/>
          <w:szCs w:val="20"/>
        </w:rPr>
        <w:t xml:space="preserve"> by 2:00pm</w:t>
      </w:r>
      <w:r>
        <w:rPr>
          <w:rFonts w:ascii="Arial" w:hAnsi="Arial" w:cs="Arial"/>
          <w:sz w:val="20"/>
          <w:szCs w:val="20"/>
        </w:rPr>
        <w:t>.</w:t>
      </w:r>
      <w:bookmarkStart w:id="1" w:name="_GoBack"/>
      <w:bookmarkEnd w:id="1"/>
    </w:p>
    <w:p w14:paraId="756E6C86" w14:textId="77777777" w:rsidR="00E53430" w:rsidRDefault="00E53430" w:rsidP="00E53430">
      <w:pPr>
        <w:pStyle w:val="ListParagraph"/>
        <w:numPr>
          <w:ilvl w:val="0"/>
          <w:numId w:val="5"/>
        </w:numPr>
        <w:spacing w:after="0" w:line="360" w:lineRule="auto"/>
        <w:rPr>
          <w:rFonts w:ascii="Arial" w:hAnsi="Arial" w:cs="Arial"/>
          <w:sz w:val="20"/>
          <w:szCs w:val="20"/>
        </w:rPr>
      </w:pPr>
      <w:r>
        <w:rPr>
          <w:rFonts w:ascii="Arial" w:hAnsi="Arial" w:cs="Arial"/>
          <w:sz w:val="20"/>
          <w:szCs w:val="20"/>
        </w:rPr>
        <w:t xml:space="preserve">Awards/Declines issued by Liverpool Vision – w/c </w:t>
      </w:r>
      <w:r w:rsidR="00BB5D5E">
        <w:rPr>
          <w:rFonts w:ascii="Arial" w:hAnsi="Arial" w:cs="Arial"/>
          <w:sz w:val="20"/>
          <w:szCs w:val="20"/>
        </w:rPr>
        <w:t>8</w:t>
      </w:r>
      <w:r w:rsidR="00BB5D5E" w:rsidRPr="00BB5D5E">
        <w:rPr>
          <w:rFonts w:ascii="Arial" w:hAnsi="Arial" w:cs="Arial"/>
          <w:sz w:val="20"/>
          <w:szCs w:val="20"/>
          <w:vertAlign w:val="superscript"/>
        </w:rPr>
        <w:t>th</w:t>
      </w:r>
      <w:r w:rsidR="00BB5D5E">
        <w:rPr>
          <w:rFonts w:ascii="Arial" w:hAnsi="Arial" w:cs="Arial"/>
          <w:sz w:val="20"/>
          <w:szCs w:val="20"/>
        </w:rPr>
        <w:t xml:space="preserve"> August </w:t>
      </w:r>
      <w:r>
        <w:rPr>
          <w:rFonts w:ascii="Arial" w:hAnsi="Arial" w:cs="Arial"/>
          <w:sz w:val="20"/>
          <w:szCs w:val="20"/>
        </w:rPr>
        <w:t>2017.</w:t>
      </w:r>
    </w:p>
    <w:p w14:paraId="28464259" w14:textId="77777777" w:rsidR="00E53430" w:rsidRDefault="00E53430" w:rsidP="00E53430">
      <w:pPr>
        <w:pStyle w:val="ListParagraph"/>
        <w:numPr>
          <w:ilvl w:val="0"/>
          <w:numId w:val="5"/>
        </w:numPr>
        <w:spacing w:after="0" w:line="360" w:lineRule="auto"/>
        <w:rPr>
          <w:rFonts w:ascii="Arial" w:hAnsi="Arial" w:cs="Arial"/>
          <w:sz w:val="20"/>
          <w:szCs w:val="20"/>
        </w:rPr>
      </w:pPr>
      <w:r>
        <w:rPr>
          <w:rFonts w:ascii="Arial" w:hAnsi="Arial" w:cs="Arial"/>
          <w:sz w:val="20"/>
          <w:szCs w:val="20"/>
        </w:rPr>
        <w:t>Contract Commencement – Upon contract signature.</w:t>
      </w:r>
    </w:p>
    <w:p w14:paraId="2A6C18F0" w14:textId="77777777" w:rsidR="00E53430" w:rsidRDefault="00E53430" w:rsidP="00E53430">
      <w:pPr>
        <w:spacing w:after="0" w:line="360" w:lineRule="auto"/>
      </w:pPr>
    </w:p>
    <w:p w14:paraId="10058968" w14:textId="77777777" w:rsidR="00E53430" w:rsidRDefault="00E53430" w:rsidP="00E53430">
      <w:pPr>
        <w:spacing w:after="0" w:line="360" w:lineRule="auto"/>
        <w:rPr>
          <w:rFonts w:ascii="Arial" w:hAnsi="Arial" w:cs="Arial"/>
          <w:sz w:val="20"/>
          <w:szCs w:val="20"/>
        </w:rPr>
      </w:pPr>
      <w:r>
        <w:rPr>
          <w:rFonts w:ascii="Arial" w:hAnsi="Arial" w:cs="Arial"/>
          <w:sz w:val="20"/>
          <w:szCs w:val="20"/>
        </w:rPr>
        <w:t>Any requests for clarification should be emailed to Zac Roberts (</w:t>
      </w:r>
      <w:hyperlink r:id="rId14" w:history="1">
        <w:r>
          <w:rPr>
            <w:rStyle w:val="Hyperlink"/>
          </w:rPr>
          <w:t>zroberts@liverpoolvision.co.uk</w:t>
        </w:r>
      </w:hyperlink>
      <w:r>
        <w:rPr>
          <w:rStyle w:val="Hyperlink"/>
        </w:rPr>
        <w:t>)</w:t>
      </w:r>
      <w:r>
        <w:rPr>
          <w:rStyle w:val="Hyperlink"/>
          <w:u w:val="none"/>
        </w:rPr>
        <w:t xml:space="preserve"> </w:t>
      </w:r>
      <w:r>
        <w:rPr>
          <w:rStyle w:val="Hyperlink"/>
          <w:color w:val="auto"/>
          <w:u w:val="none"/>
        </w:rPr>
        <w:t xml:space="preserve">before the deadline. </w:t>
      </w:r>
      <w:r>
        <w:rPr>
          <w:rFonts w:ascii="Arial" w:hAnsi="Arial" w:cs="Arial"/>
          <w:sz w:val="20"/>
          <w:szCs w:val="20"/>
        </w:rPr>
        <w:t xml:space="preserve">Any/all requests for clarification received by Liverpool Vision shall be anonymised and our responses </w:t>
      </w:r>
      <w:r w:rsidR="00BB5D5E">
        <w:rPr>
          <w:rFonts w:ascii="Arial" w:hAnsi="Arial" w:cs="Arial"/>
          <w:sz w:val="20"/>
          <w:szCs w:val="20"/>
        </w:rPr>
        <w:t xml:space="preserve">may be </w:t>
      </w:r>
      <w:r>
        <w:rPr>
          <w:rFonts w:ascii="Arial" w:hAnsi="Arial" w:cs="Arial"/>
          <w:sz w:val="20"/>
          <w:szCs w:val="20"/>
        </w:rPr>
        <w:t xml:space="preserve">provided to all potential respondents on the deadline stated above. </w:t>
      </w:r>
    </w:p>
    <w:p w14:paraId="3F750292" w14:textId="77777777" w:rsidR="00E53430" w:rsidRDefault="00E53430" w:rsidP="00E53430">
      <w:pPr>
        <w:rPr>
          <w:rFonts w:ascii="Arial" w:hAnsi="Arial" w:cs="Arial"/>
          <w:b/>
          <w:sz w:val="20"/>
          <w:szCs w:val="20"/>
        </w:rPr>
      </w:pPr>
    </w:p>
    <w:p w14:paraId="06F05FD4" w14:textId="77777777" w:rsidR="00E53430" w:rsidRDefault="00E53430" w:rsidP="00E53430">
      <w:pPr>
        <w:rPr>
          <w:rFonts w:ascii="Arial" w:hAnsi="Arial" w:cs="Arial"/>
          <w:b/>
          <w:sz w:val="20"/>
          <w:szCs w:val="20"/>
        </w:rPr>
      </w:pPr>
    </w:p>
    <w:p w14:paraId="4E98F1C0" w14:textId="77777777" w:rsidR="00E53430" w:rsidRDefault="00E53430" w:rsidP="00E53430">
      <w:pPr>
        <w:rPr>
          <w:rFonts w:ascii="Arial" w:hAnsi="Arial" w:cs="Arial"/>
          <w:sz w:val="20"/>
          <w:szCs w:val="20"/>
        </w:rPr>
      </w:pPr>
    </w:p>
    <w:p w14:paraId="5C7F3342" w14:textId="77777777" w:rsidR="00E53430" w:rsidRDefault="00E53430" w:rsidP="00E53430">
      <w:pPr>
        <w:rPr>
          <w:rFonts w:ascii="Arial" w:hAnsi="Arial" w:cs="Arial"/>
          <w:sz w:val="20"/>
          <w:szCs w:val="20"/>
        </w:rPr>
      </w:pPr>
    </w:p>
    <w:p w14:paraId="16DE4305" w14:textId="77777777" w:rsidR="00E53430" w:rsidRDefault="00E53430" w:rsidP="00E53430">
      <w:pPr>
        <w:rPr>
          <w:rFonts w:ascii="Arial" w:hAnsi="Arial" w:cs="Arial"/>
          <w:sz w:val="20"/>
          <w:szCs w:val="20"/>
        </w:rPr>
      </w:pPr>
    </w:p>
    <w:p w14:paraId="67BDDAB3" w14:textId="77777777" w:rsidR="00E53430" w:rsidRDefault="00E53430" w:rsidP="00E53430">
      <w:pPr>
        <w:rPr>
          <w:rFonts w:ascii="Arial" w:hAnsi="Arial" w:cs="Arial"/>
          <w:sz w:val="20"/>
          <w:szCs w:val="20"/>
        </w:rPr>
      </w:pPr>
    </w:p>
    <w:p w14:paraId="797BF498" w14:textId="77777777" w:rsidR="00E53430" w:rsidRDefault="00E53430" w:rsidP="00E53430">
      <w:pPr>
        <w:rPr>
          <w:rFonts w:ascii="Arial" w:hAnsi="Arial" w:cs="Arial"/>
          <w:sz w:val="20"/>
          <w:szCs w:val="20"/>
        </w:rPr>
      </w:pPr>
    </w:p>
    <w:tbl>
      <w:tblPr>
        <w:tblStyle w:val="TableGrid"/>
        <w:tblW w:w="10490" w:type="dxa"/>
        <w:tblInd w:w="-856" w:type="dxa"/>
        <w:tblLook w:val="04A0" w:firstRow="1" w:lastRow="0" w:firstColumn="1" w:lastColumn="0" w:noHBand="0" w:noVBand="1"/>
      </w:tblPr>
      <w:tblGrid>
        <w:gridCol w:w="10490"/>
      </w:tblGrid>
      <w:tr w:rsidR="00E53430" w14:paraId="52F598F1" w14:textId="77777777" w:rsidTr="00E53430">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678F69" w14:textId="77777777" w:rsidR="00E53430" w:rsidRDefault="00E53430">
            <w:pPr>
              <w:spacing w:line="240" w:lineRule="auto"/>
              <w:rPr>
                <w:rFonts w:ascii="Arial" w:hAnsi="Arial" w:cs="Arial"/>
                <w:sz w:val="20"/>
                <w:szCs w:val="20"/>
              </w:rPr>
            </w:pPr>
            <w:r>
              <w:rPr>
                <w:rFonts w:ascii="Arial" w:hAnsi="Arial" w:cs="Arial"/>
                <w:sz w:val="20"/>
                <w:szCs w:val="20"/>
              </w:rPr>
              <w:t>ITQ Title</w:t>
            </w:r>
          </w:p>
        </w:tc>
      </w:tr>
      <w:tr w:rsidR="00E53430" w14:paraId="1F594172" w14:textId="77777777" w:rsidTr="00E53430">
        <w:tc>
          <w:tcPr>
            <w:tcW w:w="10490" w:type="dxa"/>
            <w:tcBorders>
              <w:top w:val="single" w:sz="4" w:space="0" w:color="auto"/>
              <w:left w:val="single" w:sz="4" w:space="0" w:color="auto"/>
              <w:bottom w:val="single" w:sz="4" w:space="0" w:color="auto"/>
              <w:right w:val="single" w:sz="4" w:space="0" w:color="auto"/>
            </w:tcBorders>
            <w:hideMark/>
          </w:tcPr>
          <w:p w14:paraId="32F941AC" w14:textId="77777777" w:rsidR="00E53430" w:rsidRDefault="00E53430" w:rsidP="007E548E">
            <w:pPr>
              <w:spacing w:line="240" w:lineRule="auto"/>
              <w:rPr>
                <w:rFonts w:ascii="Arial" w:hAnsi="Arial" w:cs="Arial"/>
                <w:sz w:val="20"/>
                <w:szCs w:val="20"/>
              </w:rPr>
            </w:pPr>
            <w:r>
              <w:rPr>
                <w:rFonts w:ascii="Arial" w:hAnsi="Arial" w:cs="Arial"/>
                <w:sz w:val="20"/>
                <w:szCs w:val="20"/>
              </w:rPr>
              <w:t xml:space="preserve">2018 International Business Festival – </w:t>
            </w:r>
            <w:r w:rsidR="007E548E" w:rsidRPr="00624DF7">
              <w:rPr>
                <w:rFonts w:ascii="Arial" w:hAnsi="Arial" w:cs="Arial"/>
                <w:sz w:val="20"/>
                <w:szCs w:val="20"/>
              </w:rPr>
              <w:t>Web Site</w:t>
            </w:r>
          </w:p>
        </w:tc>
      </w:tr>
    </w:tbl>
    <w:p w14:paraId="3E3083B6" w14:textId="77777777" w:rsidR="00E53430" w:rsidRDefault="00E53430" w:rsidP="00E53430">
      <w:pPr>
        <w:rPr>
          <w:rFonts w:ascii="Arial" w:hAnsi="Arial" w:cs="Arial"/>
          <w:sz w:val="20"/>
          <w:szCs w:val="20"/>
        </w:rPr>
      </w:pPr>
    </w:p>
    <w:p w14:paraId="4FA2815F" w14:textId="2557E5DD" w:rsidR="00E53430" w:rsidRDefault="00E53430" w:rsidP="00E53430">
      <w:pPr>
        <w:rPr>
          <w:rFonts w:ascii="Arial" w:hAnsi="Arial" w:cs="Arial"/>
          <w:sz w:val="20"/>
          <w:szCs w:val="20"/>
        </w:rPr>
      </w:pPr>
      <w:r>
        <w:rPr>
          <w:rFonts w:ascii="Arial" w:hAnsi="Arial" w:cs="Arial"/>
          <w:sz w:val="20"/>
          <w:szCs w:val="20"/>
        </w:rPr>
        <w:t xml:space="preserve">Appendix 1 </w:t>
      </w:r>
      <w:r w:rsidR="00624DF7">
        <w:rPr>
          <w:rFonts w:ascii="Arial" w:hAnsi="Arial" w:cs="Arial"/>
          <w:sz w:val="20"/>
          <w:szCs w:val="20"/>
        </w:rPr>
        <w:t xml:space="preserve">- </w:t>
      </w:r>
      <w:r w:rsidR="005070CD">
        <w:rPr>
          <w:rFonts w:ascii="Arial" w:hAnsi="Arial" w:cs="Arial"/>
          <w:sz w:val="20"/>
          <w:szCs w:val="20"/>
        </w:rPr>
        <w:t>Company</w:t>
      </w:r>
      <w:r>
        <w:rPr>
          <w:rFonts w:ascii="Arial" w:hAnsi="Arial" w:cs="Arial"/>
          <w:sz w:val="20"/>
          <w:szCs w:val="20"/>
        </w:rPr>
        <w:t xml:space="preserve"> Information</w:t>
      </w:r>
    </w:p>
    <w:p w14:paraId="284A09C2" w14:textId="77777777" w:rsidR="00E53430" w:rsidRDefault="00E53430" w:rsidP="00E53430">
      <w:pPr>
        <w:rPr>
          <w:rFonts w:ascii="Arial" w:hAnsi="Arial" w:cs="Arial"/>
          <w:sz w:val="20"/>
          <w:szCs w:val="20"/>
        </w:rPr>
      </w:pPr>
      <w:r>
        <w:rPr>
          <w:rFonts w:ascii="Arial" w:hAnsi="Arial" w:cs="Arial"/>
          <w:sz w:val="20"/>
          <w:szCs w:val="20"/>
        </w:rPr>
        <w:t xml:space="preserve">At Liverpool Vision we appreciate the amount of hard work that can go into submitting tenders. We therefore request that in answering the questions in this Appendix 1, you provide only </w:t>
      </w:r>
      <w:r>
        <w:rPr>
          <w:rFonts w:ascii="Arial" w:hAnsi="Arial" w:cs="Arial"/>
          <w:b/>
          <w:sz w:val="20"/>
          <w:szCs w:val="20"/>
        </w:rPr>
        <w:t>very brief</w:t>
      </w:r>
      <w:r>
        <w:rPr>
          <w:rFonts w:ascii="Arial" w:hAnsi="Arial" w:cs="Arial"/>
          <w:sz w:val="20"/>
          <w:szCs w:val="20"/>
        </w:rPr>
        <w:t xml:space="preserve"> information. This will give us a much better understanding of you as a potential supplier to us. </w:t>
      </w:r>
    </w:p>
    <w:p w14:paraId="3B650EB3" w14:textId="77777777" w:rsidR="00E53430" w:rsidRDefault="00E53430" w:rsidP="00E53430">
      <w:pPr>
        <w:rPr>
          <w:rFonts w:ascii="Arial" w:hAnsi="Arial" w:cs="Arial"/>
          <w:sz w:val="20"/>
          <w:szCs w:val="20"/>
        </w:rPr>
      </w:pPr>
      <w:r>
        <w:rPr>
          <w:rFonts w:ascii="Arial" w:hAnsi="Arial" w:cs="Arial"/>
          <w:sz w:val="20"/>
          <w:szCs w:val="20"/>
        </w:rPr>
        <w:t>Please expand the rows to suit.</w:t>
      </w:r>
    </w:p>
    <w:tbl>
      <w:tblPr>
        <w:tblStyle w:val="TableGrid"/>
        <w:tblW w:w="10348" w:type="dxa"/>
        <w:tblInd w:w="-714" w:type="dxa"/>
        <w:tblLook w:val="04A0" w:firstRow="1" w:lastRow="0" w:firstColumn="1" w:lastColumn="0" w:noHBand="0" w:noVBand="1"/>
      </w:tblPr>
      <w:tblGrid>
        <w:gridCol w:w="10348"/>
      </w:tblGrid>
      <w:tr w:rsidR="00E53430" w14:paraId="0B0CF8FD"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1BDD9" w14:textId="77777777" w:rsidR="00E53430" w:rsidRDefault="00E53430">
            <w:pPr>
              <w:spacing w:line="240" w:lineRule="auto"/>
              <w:rPr>
                <w:rFonts w:ascii="Arial" w:hAnsi="Arial" w:cs="Arial"/>
                <w:sz w:val="20"/>
                <w:szCs w:val="20"/>
              </w:rPr>
            </w:pPr>
            <w:r>
              <w:rPr>
                <w:rFonts w:ascii="Arial" w:hAnsi="Arial" w:cs="Arial"/>
                <w:sz w:val="20"/>
                <w:szCs w:val="20"/>
              </w:rPr>
              <w:t xml:space="preserve">Company Name </w:t>
            </w:r>
            <w:r>
              <w:rPr>
                <w:rFonts w:ascii="Arial" w:hAnsi="Arial" w:cs="Arial"/>
                <w:i/>
                <w:sz w:val="20"/>
                <w:szCs w:val="20"/>
              </w:rPr>
              <w:t>(and Registration number if applicable)</w:t>
            </w:r>
          </w:p>
        </w:tc>
      </w:tr>
      <w:tr w:rsidR="00E53430" w14:paraId="49247C5A" w14:textId="77777777" w:rsidTr="00E53430">
        <w:tc>
          <w:tcPr>
            <w:tcW w:w="10348" w:type="dxa"/>
            <w:tcBorders>
              <w:top w:val="single" w:sz="4" w:space="0" w:color="auto"/>
              <w:left w:val="single" w:sz="4" w:space="0" w:color="auto"/>
              <w:bottom w:val="single" w:sz="4" w:space="0" w:color="auto"/>
              <w:right w:val="single" w:sz="4" w:space="0" w:color="auto"/>
            </w:tcBorders>
          </w:tcPr>
          <w:p w14:paraId="0BB8BC82" w14:textId="77777777" w:rsidR="00E53430" w:rsidRDefault="00E53430">
            <w:pPr>
              <w:spacing w:line="240" w:lineRule="auto"/>
              <w:rPr>
                <w:rFonts w:ascii="Arial" w:hAnsi="Arial" w:cs="Arial"/>
                <w:sz w:val="20"/>
                <w:szCs w:val="20"/>
              </w:rPr>
            </w:pPr>
          </w:p>
        </w:tc>
      </w:tr>
      <w:tr w:rsidR="00E53430" w14:paraId="3C68E1CC"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C35A38" w14:textId="77777777" w:rsidR="00E53430" w:rsidRDefault="00E53430">
            <w:pPr>
              <w:spacing w:line="240" w:lineRule="auto"/>
              <w:rPr>
                <w:rFonts w:ascii="Arial" w:hAnsi="Arial" w:cs="Arial"/>
                <w:sz w:val="20"/>
                <w:szCs w:val="20"/>
              </w:rPr>
            </w:pPr>
            <w:r>
              <w:rPr>
                <w:rFonts w:ascii="Arial" w:hAnsi="Arial" w:cs="Arial"/>
                <w:sz w:val="20"/>
                <w:szCs w:val="20"/>
              </w:rPr>
              <w:t xml:space="preserve">Status </w:t>
            </w:r>
            <w:r>
              <w:rPr>
                <w:rFonts w:ascii="Arial" w:hAnsi="Arial" w:cs="Arial"/>
                <w:i/>
                <w:sz w:val="20"/>
                <w:szCs w:val="20"/>
              </w:rPr>
              <w:t>(limited, self-employed, partnership, etc.)</w:t>
            </w:r>
          </w:p>
        </w:tc>
      </w:tr>
      <w:tr w:rsidR="00E53430" w14:paraId="26CD69C5" w14:textId="77777777" w:rsidTr="00E53430">
        <w:tc>
          <w:tcPr>
            <w:tcW w:w="10348" w:type="dxa"/>
            <w:tcBorders>
              <w:top w:val="single" w:sz="4" w:space="0" w:color="auto"/>
              <w:left w:val="single" w:sz="4" w:space="0" w:color="auto"/>
              <w:bottom w:val="single" w:sz="4" w:space="0" w:color="auto"/>
              <w:right w:val="single" w:sz="4" w:space="0" w:color="auto"/>
            </w:tcBorders>
          </w:tcPr>
          <w:p w14:paraId="1EAB2594" w14:textId="77777777" w:rsidR="00E53430" w:rsidRDefault="00E53430">
            <w:pPr>
              <w:spacing w:line="240" w:lineRule="auto"/>
              <w:rPr>
                <w:rFonts w:ascii="Arial" w:hAnsi="Arial" w:cs="Arial"/>
                <w:sz w:val="20"/>
                <w:szCs w:val="20"/>
              </w:rPr>
            </w:pPr>
          </w:p>
        </w:tc>
      </w:tr>
      <w:tr w:rsidR="00E53430" w14:paraId="3761C739"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F7D97" w14:textId="77777777" w:rsidR="00E53430" w:rsidRDefault="00E53430">
            <w:pPr>
              <w:spacing w:line="240" w:lineRule="auto"/>
              <w:rPr>
                <w:rFonts w:ascii="Arial" w:hAnsi="Arial" w:cs="Arial"/>
                <w:sz w:val="20"/>
                <w:szCs w:val="20"/>
              </w:rPr>
            </w:pPr>
            <w:r>
              <w:rPr>
                <w:rFonts w:ascii="Arial" w:hAnsi="Arial" w:cs="Arial"/>
                <w:sz w:val="20"/>
                <w:szCs w:val="20"/>
              </w:rPr>
              <w:t>Contact details</w:t>
            </w:r>
          </w:p>
        </w:tc>
      </w:tr>
      <w:tr w:rsidR="00E53430" w14:paraId="42138F2E" w14:textId="77777777" w:rsidTr="00E53430">
        <w:tc>
          <w:tcPr>
            <w:tcW w:w="10348" w:type="dxa"/>
            <w:tcBorders>
              <w:top w:val="single" w:sz="4" w:space="0" w:color="auto"/>
              <w:left w:val="single" w:sz="4" w:space="0" w:color="auto"/>
              <w:bottom w:val="single" w:sz="4" w:space="0" w:color="auto"/>
              <w:right w:val="single" w:sz="4" w:space="0" w:color="auto"/>
            </w:tcBorders>
          </w:tcPr>
          <w:p w14:paraId="3D24A67B" w14:textId="77777777" w:rsidR="00E53430" w:rsidRDefault="00E53430">
            <w:pPr>
              <w:spacing w:line="240" w:lineRule="auto"/>
              <w:rPr>
                <w:rFonts w:ascii="Arial" w:hAnsi="Arial" w:cs="Arial"/>
                <w:sz w:val="20"/>
                <w:szCs w:val="20"/>
              </w:rPr>
            </w:pPr>
          </w:p>
        </w:tc>
      </w:tr>
      <w:tr w:rsidR="00E53430" w14:paraId="625C20CC"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68B108" w14:textId="77777777" w:rsidR="00E53430" w:rsidRDefault="00E53430">
            <w:pPr>
              <w:spacing w:line="240" w:lineRule="auto"/>
              <w:rPr>
                <w:rFonts w:ascii="Arial" w:hAnsi="Arial" w:cs="Arial"/>
                <w:sz w:val="20"/>
                <w:szCs w:val="20"/>
              </w:rPr>
            </w:pPr>
            <w:r>
              <w:rPr>
                <w:rFonts w:ascii="Arial" w:hAnsi="Arial" w:cs="Arial"/>
                <w:sz w:val="20"/>
                <w:szCs w:val="20"/>
              </w:rPr>
              <w:t xml:space="preserve">Locations </w:t>
            </w:r>
            <w:r>
              <w:rPr>
                <w:rFonts w:ascii="Arial" w:hAnsi="Arial" w:cs="Arial"/>
                <w:i/>
                <w:sz w:val="20"/>
                <w:szCs w:val="20"/>
              </w:rPr>
              <w:t>(including where the service would be provided from)</w:t>
            </w:r>
          </w:p>
        </w:tc>
      </w:tr>
      <w:tr w:rsidR="00E53430" w14:paraId="0E0FA9F0" w14:textId="77777777" w:rsidTr="00E53430">
        <w:tc>
          <w:tcPr>
            <w:tcW w:w="10348" w:type="dxa"/>
            <w:tcBorders>
              <w:top w:val="single" w:sz="4" w:space="0" w:color="auto"/>
              <w:left w:val="single" w:sz="4" w:space="0" w:color="auto"/>
              <w:bottom w:val="single" w:sz="4" w:space="0" w:color="auto"/>
              <w:right w:val="single" w:sz="4" w:space="0" w:color="auto"/>
            </w:tcBorders>
          </w:tcPr>
          <w:p w14:paraId="0363285A" w14:textId="77777777" w:rsidR="00E53430" w:rsidRDefault="00E53430">
            <w:pPr>
              <w:spacing w:line="240" w:lineRule="auto"/>
              <w:rPr>
                <w:rFonts w:ascii="Arial" w:hAnsi="Arial" w:cs="Arial"/>
                <w:sz w:val="20"/>
                <w:szCs w:val="20"/>
              </w:rPr>
            </w:pPr>
          </w:p>
        </w:tc>
      </w:tr>
      <w:tr w:rsidR="00E53430" w14:paraId="67B60C31"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F71A3B" w14:textId="77777777" w:rsidR="00E53430" w:rsidRDefault="00E53430">
            <w:pPr>
              <w:spacing w:line="240" w:lineRule="auto"/>
              <w:rPr>
                <w:rFonts w:ascii="Arial" w:hAnsi="Arial" w:cs="Arial"/>
                <w:sz w:val="20"/>
                <w:szCs w:val="20"/>
              </w:rPr>
            </w:pPr>
            <w:r>
              <w:rPr>
                <w:rFonts w:ascii="Arial" w:hAnsi="Arial" w:cs="Arial"/>
                <w:sz w:val="20"/>
                <w:szCs w:val="20"/>
              </w:rPr>
              <w:t>Year of incorporation</w:t>
            </w:r>
          </w:p>
        </w:tc>
      </w:tr>
      <w:tr w:rsidR="00E53430" w14:paraId="3E638683" w14:textId="77777777" w:rsidTr="00E53430">
        <w:tc>
          <w:tcPr>
            <w:tcW w:w="10348" w:type="dxa"/>
            <w:tcBorders>
              <w:top w:val="single" w:sz="4" w:space="0" w:color="auto"/>
              <w:left w:val="single" w:sz="4" w:space="0" w:color="auto"/>
              <w:bottom w:val="single" w:sz="4" w:space="0" w:color="auto"/>
              <w:right w:val="single" w:sz="4" w:space="0" w:color="auto"/>
            </w:tcBorders>
          </w:tcPr>
          <w:p w14:paraId="4DFEADEF" w14:textId="77777777" w:rsidR="00E53430" w:rsidRDefault="00E53430">
            <w:pPr>
              <w:spacing w:line="240" w:lineRule="auto"/>
              <w:rPr>
                <w:rFonts w:ascii="Arial" w:hAnsi="Arial" w:cs="Arial"/>
                <w:sz w:val="20"/>
                <w:szCs w:val="20"/>
              </w:rPr>
            </w:pPr>
          </w:p>
        </w:tc>
      </w:tr>
      <w:tr w:rsidR="00E53430" w14:paraId="36752732"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2C1D85" w14:textId="77777777" w:rsidR="00E53430" w:rsidRDefault="00E53430">
            <w:pPr>
              <w:spacing w:line="240" w:lineRule="auto"/>
              <w:rPr>
                <w:rFonts w:ascii="Arial" w:hAnsi="Arial" w:cs="Arial"/>
                <w:sz w:val="20"/>
                <w:szCs w:val="20"/>
              </w:rPr>
            </w:pPr>
            <w:r>
              <w:rPr>
                <w:rFonts w:ascii="Arial" w:hAnsi="Arial" w:cs="Arial"/>
                <w:sz w:val="20"/>
                <w:szCs w:val="20"/>
              </w:rPr>
              <w:t xml:space="preserve">Turnover </w:t>
            </w:r>
            <w:r>
              <w:rPr>
                <w:rFonts w:ascii="Arial" w:hAnsi="Arial" w:cs="Arial"/>
                <w:i/>
                <w:sz w:val="20"/>
                <w:szCs w:val="20"/>
              </w:rPr>
              <w:t>(most recent, plus forecast)</w:t>
            </w:r>
          </w:p>
        </w:tc>
      </w:tr>
      <w:tr w:rsidR="00E53430" w14:paraId="4FAC2A82" w14:textId="77777777" w:rsidTr="00E53430">
        <w:tc>
          <w:tcPr>
            <w:tcW w:w="10348" w:type="dxa"/>
            <w:tcBorders>
              <w:top w:val="single" w:sz="4" w:space="0" w:color="auto"/>
              <w:left w:val="single" w:sz="4" w:space="0" w:color="auto"/>
              <w:bottom w:val="single" w:sz="4" w:space="0" w:color="auto"/>
              <w:right w:val="single" w:sz="4" w:space="0" w:color="auto"/>
            </w:tcBorders>
          </w:tcPr>
          <w:p w14:paraId="476D85A0" w14:textId="77777777" w:rsidR="00E53430" w:rsidRDefault="00E53430">
            <w:pPr>
              <w:spacing w:line="240" w:lineRule="auto"/>
              <w:rPr>
                <w:rFonts w:ascii="Arial" w:hAnsi="Arial" w:cs="Arial"/>
                <w:sz w:val="20"/>
                <w:szCs w:val="20"/>
              </w:rPr>
            </w:pPr>
          </w:p>
        </w:tc>
      </w:tr>
      <w:tr w:rsidR="00E53430" w14:paraId="42EB89B7"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79FD6" w14:textId="4024A341" w:rsidR="00E53430" w:rsidRDefault="00E53430">
            <w:pPr>
              <w:spacing w:line="240" w:lineRule="auto"/>
              <w:rPr>
                <w:rFonts w:ascii="Arial" w:hAnsi="Arial" w:cs="Arial"/>
                <w:sz w:val="20"/>
                <w:szCs w:val="20"/>
              </w:rPr>
            </w:pPr>
            <w:r>
              <w:rPr>
                <w:rFonts w:ascii="Arial" w:hAnsi="Arial" w:cs="Arial"/>
                <w:sz w:val="20"/>
                <w:szCs w:val="20"/>
              </w:rPr>
              <w:t>Staff</w:t>
            </w:r>
            <w:r w:rsidR="00624DF7">
              <w:rPr>
                <w:rFonts w:ascii="Arial" w:hAnsi="Arial" w:cs="Arial"/>
                <w:sz w:val="20"/>
                <w:szCs w:val="20"/>
              </w:rPr>
              <w:t>ing</w:t>
            </w:r>
            <w:r>
              <w:rPr>
                <w:rFonts w:ascii="Arial" w:hAnsi="Arial" w:cs="Arial"/>
                <w:sz w:val="20"/>
                <w:szCs w:val="20"/>
              </w:rPr>
              <w:t xml:space="preserve"> </w:t>
            </w:r>
            <w:r>
              <w:rPr>
                <w:rFonts w:ascii="Arial" w:hAnsi="Arial" w:cs="Arial"/>
                <w:i/>
                <w:sz w:val="20"/>
                <w:szCs w:val="20"/>
              </w:rPr>
              <w:t>(including total number, subcontractors, etc)</w:t>
            </w:r>
          </w:p>
        </w:tc>
      </w:tr>
      <w:tr w:rsidR="00E53430" w14:paraId="1B9C1EA9" w14:textId="77777777" w:rsidTr="00E53430">
        <w:tc>
          <w:tcPr>
            <w:tcW w:w="10348" w:type="dxa"/>
            <w:tcBorders>
              <w:top w:val="single" w:sz="4" w:space="0" w:color="auto"/>
              <w:left w:val="single" w:sz="4" w:space="0" w:color="auto"/>
              <w:bottom w:val="single" w:sz="4" w:space="0" w:color="auto"/>
              <w:right w:val="single" w:sz="4" w:space="0" w:color="auto"/>
            </w:tcBorders>
          </w:tcPr>
          <w:p w14:paraId="610F1B6D" w14:textId="77777777" w:rsidR="00E53430" w:rsidRDefault="00E53430">
            <w:pPr>
              <w:spacing w:line="240" w:lineRule="auto"/>
              <w:rPr>
                <w:rFonts w:ascii="Arial" w:hAnsi="Arial" w:cs="Arial"/>
                <w:sz w:val="20"/>
                <w:szCs w:val="20"/>
              </w:rPr>
            </w:pPr>
          </w:p>
        </w:tc>
      </w:tr>
      <w:tr w:rsidR="00E53430" w14:paraId="6DFDDFCB"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0E8C0" w14:textId="77777777" w:rsidR="00E53430" w:rsidRDefault="00E53430">
            <w:pPr>
              <w:spacing w:line="240" w:lineRule="auto"/>
              <w:rPr>
                <w:rFonts w:ascii="Arial" w:hAnsi="Arial" w:cs="Arial"/>
                <w:sz w:val="20"/>
                <w:szCs w:val="20"/>
              </w:rPr>
            </w:pPr>
            <w:r>
              <w:rPr>
                <w:rFonts w:ascii="Arial" w:hAnsi="Arial" w:cs="Arial"/>
                <w:sz w:val="20"/>
                <w:szCs w:val="20"/>
              </w:rPr>
              <w:t xml:space="preserve">Associations </w:t>
            </w:r>
            <w:r>
              <w:rPr>
                <w:rFonts w:ascii="Arial" w:hAnsi="Arial" w:cs="Arial"/>
                <w:i/>
                <w:sz w:val="20"/>
                <w:szCs w:val="20"/>
              </w:rPr>
              <w:t>(partnerships, group, holding, parent, company, subsidiaries)</w:t>
            </w:r>
          </w:p>
        </w:tc>
      </w:tr>
      <w:tr w:rsidR="00E53430" w14:paraId="1637D8F5" w14:textId="77777777" w:rsidTr="00E53430">
        <w:tc>
          <w:tcPr>
            <w:tcW w:w="10348" w:type="dxa"/>
            <w:tcBorders>
              <w:top w:val="single" w:sz="4" w:space="0" w:color="auto"/>
              <w:left w:val="single" w:sz="4" w:space="0" w:color="auto"/>
              <w:bottom w:val="single" w:sz="4" w:space="0" w:color="auto"/>
              <w:right w:val="single" w:sz="4" w:space="0" w:color="auto"/>
            </w:tcBorders>
          </w:tcPr>
          <w:p w14:paraId="3F7F6AFA" w14:textId="77777777" w:rsidR="00E53430" w:rsidRDefault="00E53430">
            <w:pPr>
              <w:spacing w:line="240" w:lineRule="auto"/>
              <w:rPr>
                <w:rFonts w:ascii="Arial" w:hAnsi="Arial" w:cs="Arial"/>
                <w:sz w:val="20"/>
                <w:szCs w:val="20"/>
              </w:rPr>
            </w:pPr>
          </w:p>
        </w:tc>
      </w:tr>
      <w:tr w:rsidR="00E53430" w14:paraId="26617762"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AE433" w14:textId="77777777" w:rsidR="00E53430" w:rsidRDefault="00E53430">
            <w:pPr>
              <w:spacing w:line="240" w:lineRule="auto"/>
              <w:rPr>
                <w:rFonts w:ascii="Arial" w:hAnsi="Arial" w:cs="Arial"/>
                <w:sz w:val="20"/>
                <w:szCs w:val="20"/>
              </w:rPr>
            </w:pPr>
            <w:r>
              <w:rPr>
                <w:rFonts w:ascii="Arial" w:hAnsi="Arial" w:cs="Arial"/>
                <w:sz w:val="20"/>
                <w:szCs w:val="20"/>
              </w:rPr>
              <w:t>Accreditations / Memberships / Awards</w:t>
            </w:r>
          </w:p>
        </w:tc>
      </w:tr>
      <w:tr w:rsidR="00E53430" w14:paraId="6812D489" w14:textId="77777777" w:rsidTr="00E53430">
        <w:tc>
          <w:tcPr>
            <w:tcW w:w="10348" w:type="dxa"/>
            <w:tcBorders>
              <w:top w:val="single" w:sz="4" w:space="0" w:color="auto"/>
              <w:left w:val="single" w:sz="4" w:space="0" w:color="auto"/>
              <w:bottom w:val="single" w:sz="4" w:space="0" w:color="auto"/>
              <w:right w:val="single" w:sz="4" w:space="0" w:color="auto"/>
            </w:tcBorders>
          </w:tcPr>
          <w:p w14:paraId="042DB203" w14:textId="77777777" w:rsidR="00E53430" w:rsidRDefault="00E53430">
            <w:pPr>
              <w:spacing w:line="240" w:lineRule="auto"/>
              <w:rPr>
                <w:rFonts w:ascii="Arial" w:hAnsi="Arial" w:cs="Arial"/>
                <w:sz w:val="20"/>
                <w:szCs w:val="20"/>
              </w:rPr>
            </w:pPr>
          </w:p>
        </w:tc>
      </w:tr>
      <w:tr w:rsidR="00E53430" w14:paraId="365847ED"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0757F" w14:textId="77777777" w:rsidR="00E53430" w:rsidRDefault="00E53430">
            <w:pPr>
              <w:spacing w:line="240" w:lineRule="auto"/>
              <w:rPr>
                <w:rFonts w:ascii="Arial" w:hAnsi="Arial" w:cs="Arial"/>
                <w:sz w:val="20"/>
                <w:szCs w:val="20"/>
              </w:rPr>
            </w:pPr>
            <w:r>
              <w:rPr>
                <w:rFonts w:ascii="Arial" w:hAnsi="Arial" w:cs="Arial"/>
                <w:sz w:val="20"/>
                <w:szCs w:val="20"/>
              </w:rPr>
              <w:t xml:space="preserve">Insurance </w:t>
            </w:r>
            <w:r>
              <w:rPr>
                <w:rFonts w:ascii="Arial" w:hAnsi="Arial" w:cs="Arial"/>
                <w:i/>
                <w:sz w:val="20"/>
                <w:szCs w:val="20"/>
              </w:rPr>
              <w:t xml:space="preserve">(details of </w:t>
            </w:r>
            <w:r w:rsidRPr="00624DF7">
              <w:rPr>
                <w:rFonts w:ascii="Arial" w:hAnsi="Arial" w:cs="Arial"/>
                <w:b/>
                <w:i/>
                <w:sz w:val="20"/>
                <w:szCs w:val="20"/>
              </w:rPr>
              <w:t>relevant</w:t>
            </w:r>
            <w:r>
              <w:rPr>
                <w:rFonts w:ascii="Arial" w:hAnsi="Arial" w:cs="Arial"/>
                <w:i/>
                <w:sz w:val="20"/>
                <w:szCs w:val="20"/>
              </w:rPr>
              <w:t xml:space="preserve"> insurances held)</w:t>
            </w:r>
          </w:p>
        </w:tc>
      </w:tr>
      <w:tr w:rsidR="00E53430" w14:paraId="7B8782A1" w14:textId="77777777" w:rsidTr="00E53430">
        <w:tc>
          <w:tcPr>
            <w:tcW w:w="10348" w:type="dxa"/>
            <w:tcBorders>
              <w:top w:val="single" w:sz="4" w:space="0" w:color="auto"/>
              <w:left w:val="single" w:sz="4" w:space="0" w:color="auto"/>
              <w:bottom w:val="single" w:sz="4" w:space="0" w:color="auto"/>
              <w:right w:val="single" w:sz="4" w:space="0" w:color="auto"/>
            </w:tcBorders>
          </w:tcPr>
          <w:p w14:paraId="73CC312D" w14:textId="77777777" w:rsidR="00E53430" w:rsidRDefault="00E53430">
            <w:pPr>
              <w:spacing w:line="240" w:lineRule="auto"/>
              <w:rPr>
                <w:rFonts w:ascii="Arial" w:hAnsi="Arial" w:cs="Arial"/>
                <w:sz w:val="20"/>
                <w:szCs w:val="20"/>
              </w:rPr>
            </w:pPr>
          </w:p>
        </w:tc>
      </w:tr>
      <w:tr w:rsidR="00E53430" w14:paraId="01BFFEAC"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B6149" w14:textId="77777777" w:rsidR="00E53430" w:rsidRDefault="00E53430">
            <w:pPr>
              <w:spacing w:line="240" w:lineRule="auto"/>
              <w:rPr>
                <w:rFonts w:ascii="Arial" w:hAnsi="Arial" w:cs="Arial"/>
                <w:sz w:val="20"/>
                <w:szCs w:val="20"/>
              </w:rPr>
            </w:pPr>
            <w:r>
              <w:rPr>
                <w:rFonts w:ascii="Arial" w:hAnsi="Arial" w:cs="Arial"/>
                <w:sz w:val="20"/>
                <w:szCs w:val="20"/>
              </w:rPr>
              <w:t xml:space="preserve">Previous dealings with Liverpool Vision </w:t>
            </w:r>
            <w:r>
              <w:rPr>
                <w:rFonts w:ascii="Arial" w:hAnsi="Arial" w:cs="Arial"/>
                <w:i/>
                <w:sz w:val="20"/>
                <w:szCs w:val="20"/>
              </w:rPr>
              <w:t>(current, past, tenders, contracts)</w:t>
            </w:r>
          </w:p>
        </w:tc>
      </w:tr>
      <w:tr w:rsidR="00E53430" w14:paraId="4CC544CB" w14:textId="77777777" w:rsidTr="00E53430">
        <w:tc>
          <w:tcPr>
            <w:tcW w:w="10348" w:type="dxa"/>
            <w:tcBorders>
              <w:top w:val="single" w:sz="4" w:space="0" w:color="auto"/>
              <w:left w:val="single" w:sz="4" w:space="0" w:color="auto"/>
              <w:bottom w:val="single" w:sz="4" w:space="0" w:color="auto"/>
              <w:right w:val="single" w:sz="4" w:space="0" w:color="auto"/>
            </w:tcBorders>
          </w:tcPr>
          <w:p w14:paraId="3D99B519" w14:textId="77777777" w:rsidR="00E53430" w:rsidRDefault="00E53430">
            <w:pPr>
              <w:spacing w:line="240" w:lineRule="auto"/>
              <w:rPr>
                <w:rFonts w:ascii="Arial" w:hAnsi="Arial" w:cs="Arial"/>
                <w:sz w:val="20"/>
                <w:szCs w:val="20"/>
              </w:rPr>
            </w:pPr>
          </w:p>
        </w:tc>
      </w:tr>
      <w:tr w:rsidR="00E53430" w14:paraId="0D21364E" w14:textId="77777777" w:rsidTr="00E53430">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CFFE1" w14:textId="77777777" w:rsidR="00E53430" w:rsidRDefault="00E53430">
            <w:pPr>
              <w:spacing w:line="240" w:lineRule="auto"/>
              <w:rPr>
                <w:rFonts w:ascii="Arial" w:hAnsi="Arial" w:cs="Arial"/>
                <w:sz w:val="20"/>
                <w:szCs w:val="20"/>
              </w:rPr>
            </w:pPr>
            <w:r>
              <w:rPr>
                <w:rFonts w:ascii="Arial" w:hAnsi="Arial" w:cs="Arial"/>
                <w:sz w:val="20"/>
                <w:szCs w:val="20"/>
              </w:rPr>
              <w:t>Other relevant information</w:t>
            </w:r>
          </w:p>
        </w:tc>
      </w:tr>
      <w:tr w:rsidR="00E53430" w14:paraId="2F779C90" w14:textId="77777777" w:rsidTr="00E53430">
        <w:tc>
          <w:tcPr>
            <w:tcW w:w="10348" w:type="dxa"/>
            <w:tcBorders>
              <w:top w:val="single" w:sz="4" w:space="0" w:color="auto"/>
              <w:left w:val="single" w:sz="4" w:space="0" w:color="auto"/>
              <w:bottom w:val="single" w:sz="4" w:space="0" w:color="auto"/>
              <w:right w:val="single" w:sz="4" w:space="0" w:color="auto"/>
            </w:tcBorders>
          </w:tcPr>
          <w:p w14:paraId="4E2D0076" w14:textId="77777777" w:rsidR="00E53430" w:rsidRDefault="00E53430">
            <w:pPr>
              <w:spacing w:line="240" w:lineRule="auto"/>
              <w:rPr>
                <w:rFonts w:ascii="Arial" w:hAnsi="Arial" w:cs="Arial"/>
                <w:sz w:val="20"/>
                <w:szCs w:val="20"/>
              </w:rPr>
            </w:pPr>
          </w:p>
        </w:tc>
      </w:tr>
    </w:tbl>
    <w:p w14:paraId="1ABE1728" w14:textId="77777777" w:rsidR="00E53430" w:rsidRDefault="00E53430" w:rsidP="00E53430">
      <w:pPr>
        <w:rPr>
          <w:rFonts w:ascii="Arial" w:hAnsi="Arial" w:cs="Arial"/>
          <w:sz w:val="20"/>
          <w:szCs w:val="20"/>
        </w:rPr>
      </w:pPr>
    </w:p>
    <w:p w14:paraId="098B2104" w14:textId="77777777" w:rsidR="00E53430" w:rsidRDefault="00E53430" w:rsidP="00E53430">
      <w:pPr>
        <w:rPr>
          <w:rFonts w:ascii="Arial" w:hAnsi="Arial" w:cs="Arial"/>
          <w:sz w:val="20"/>
          <w:szCs w:val="20"/>
        </w:rPr>
      </w:pPr>
    </w:p>
    <w:p w14:paraId="397E54DE" w14:textId="77777777" w:rsidR="00E53430" w:rsidRDefault="00E53430" w:rsidP="00E53430">
      <w:pPr>
        <w:rPr>
          <w:rFonts w:ascii="Arial" w:hAnsi="Arial" w:cs="Arial"/>
          <w:sz w:val="20"/>
          <w:szCs w:val="20"/>
        </w:rPr>
      </w:pPr>
    </w:p>
    <w:p w14:paraId="3E8AAE40" w14:textId="77777777" w:rsidR="00A234A4" w:rsidRDefault="00A234A4"/>
    <w:sectPr w:rsidR="00A234A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6D47D" w14:textId="77777777" w:rsidR="00B40A41" w:rsidRDefault="00B40A41" w:rsidP="00FA5471">
      <w:pPr>
        <w:spacing w:after="0" w:line="240" w:lineRule="auto"/>
      </w:pPr>
      <w:r>
        <w:separator/>
      </w:r>
    </w:p>
  </w:endnote>
  <w:endnote w:type="continuationSeparator" w:id="0">
    <w:p w14:paraId="04892223" w14:textId="77777777" w:rsidR="00B40A41" w:rsidRDefault="00B40A41" w:rsidP="00FA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136F" w14:textId="26D52A93" w:rsidR="005070CD" w:rsidRPr="005070CD" w:rsidRDefault="005070CD">
    <w:pPr>
      <w:pStyle w:val="Footer"/>
      <w:rPr>
        <w:color w:val="FF0000"/>
        <w:sz w:val="12"/>
        <w:szCs w:val="12"/>
      </w:rPr>
    </w:pPr>
    <w:r w:rsidRPr="005070CD">
      <w:rPr>
        <w:color w:val="FF0000"/>
        <w:sz w:val="12"/>
        <w:szCs w:val="12"/>
      </w:rPr>
      <w:fldChar w:fldCharType="begin"/>
    </w:r>
    <w:r w:rsidRPr="005070CD">
      <w:rPr>
        <w:color w:val="FF0000"/>
        <w:sz w:val="12"/>
        <w:szCs w:val="12"/>
      </w:rPr>
      <w:instrText xml:space="preserve"> FILENAME  \p  \* MERGEFORMAT </w:instrText>
    </w:r>
    <w:r w:rsidRPr="005070CD">
      <w:rPr>
        <w:color w:val="FF0000"/>
        <w:sz w:val="12"/>
        <w:szCs w:val="12"/>
      </w:rPr>
      <w:fldChar w:fldCharType="separate"/>
    </w:r>
    <w:r w:rsidR="00125833">
      <w:rPr>
        <w:noProof/>
        <w:color w:val="FF0000"/>
        <w:sz w:val="12"/>
        <w:szCs w:val="12"/>
      </w:rPr>
      <w:t>T:\IFB2018\Procurement\Projects\Website, App, Registration and other assosiated opportunities\Tender 2\b. ITQ\ITQ final.docx</w:t>
    </w:r>
    <w:r w:rsidRPr="005070CD">
      <w:rPr>
        <w:color w:val="FF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DE671" w14:textId="77777777" w:rsidR="00B40A41" w:rsidRDefault="00B40A41" w:rsidP="00FA5471">
      <w:pPr>
        <w:spacing w:after="0" w:line="240" w:lineRule="auto"/>
      </w:pPr>
      <w:r>
        <w:separator/>
      </w:r>
    </w:p>
  </w:footnote>
  <w:footnote w:type="continuationSeparator" w:id="0">
    <w:p w14:paraId="07DAF504" w14:textId="77777777" w:rsidR="00B40A41" w:rsidRDefault="00B40A41" w:rsidP="00FA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B5E1B" w14:textId="423B56A9" w:rsidR="00FA5471" w:rsidRDefault="003E25DF">
    <w:pPr>
      <w:pStyle w:val="Header"/>
    </w:pPr>
    <w:r>
      <w:rPr>
        <w:noProof/>
        <w:lang w:eastAsia="en-GB"/>
      </w:rPr>
      <w:drawing>
        <wp:inline distT="0" distB="0" distL="0" distR="0" wp14:anchorId="22539F36" wp14:editId="7D0FAE75">
          <wp:extent cx="1399309" cy="4217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1335" cy="425368"/>
                  </a:xfrm>
                  <a:prstGeom prst="rect">
                    <a:avLst/>
                  </a:prstGeom>
                </pic:spPr>
              </pic:pic>
            </a:graphicData>
          </a:graphic>
        </wp:inline>
      </w:drawing>
    </w:r>
    <w:r>
      <w:tab/>
    </w:r>
    <w:r>
      <w:tab/>
    </w:r>
    <w:r w:rsidRPr="00D81713">
      <w:rPr>
        <w:noProof/>
        <w:lang w:eastAsia="en-GB"/>
      </w:rPr>
      <w:drawing>
        <wp:inline distT="0" distB="0" distL="0" distR="0" wp14:anchorId="5DA4C885" wp14:editId="15AD86A3">
          <wp:extent cx="1568450" cy="539750"/>
          <wp:effectExtent l="0" t="0" r="0" b="0"/>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rporate\Procurement and Contracting\. Forms and Guidelines\Liverpool Vision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8450" cy="539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BA2"/>
    <w:multiLevelType w:val="hybridMultilevel"/>
    <w:tmpl w:val="ACD87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266DEA"/>
    <w:multiLevelType w:val="hybridMultilevel"/>
    <w:tmpl w:val="4AACFB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D572F99"/>
    <w:multiLevelType w:val="multilevel"/>
    <w:tmpl w:val="5BBCB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86A3A"/>
    <w:multiLevelType w:val="hybridMultilevel"/>
    <w:tmpl w:val="46CE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745074C"/>
    <w:multiLevelType w:val="hybridMultilevel"/>
    <w:tmpl w:val="58261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E4F9A"/>
    <w:multiLevelType w:val="hybridMultilevel"/>
    <w:tmpl w:val="FC80484A"/>
    <w:lvl w:ilvl="0" w:tplc="8DA44A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B571D"/>
    <w:multiLevelType w:val="hybridMultilevel"/>
    <w:tmpl w:val="95B4BC2E"/>
    <w:lvl w:ilvl="0" w:tplc="A63CB3FE">
      <w:start w:val="2018"/>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7B638AF"/>
    <w:multiLevelType w:val="hybridMultilevel"/>
    <w:tmpl w:val="9F96C444"/>
    <w:lvl w:ilvl="0" w:tplc="957E8B62">
      <w:numFmt w:val="bullet"/>
      <w:lvlText w:val="-"/>
      <w:lvlJc w:val="left"/>
      <w:pPr>
        <w:ind w:left="720" w:hanging="360"/>
      </w:pPr>
      <w:rPr>
        <w:rFonts w:ascii="Source Sans Pro" w:eastAsia="Calibri"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852618"/>
    <w:multiLevelType w:val="multilevel"/>
    <w:tmpl w:val="3EB2B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0"/>
    <w:rsid w:val="00006A37"/>
    <w:rsid w:val="0004678B"/>
    <w:rsid w:val="0006379B"/>
    <w:rsid w:val="00125833"/>
    <w:rsid w:val="0014236E"/>
    <w:rsid w:val="00310D30"/>
    <w:rsid w:val="003C6197"/>
    <w:rsid w:val="003E25DF"/>
    <w:rsid w:val="003E2777"/>
    <w:rsid w:val="005070CD"/>
    <w:rsid w:val="005415F5"/>
    <w:rsid w:val="00543092"/>
    <w:rsid w:val="005C46AF"/>
    <w:rsid w:val="00604F7A"/>
    <w:rsid w:val="006120FA"/>
    <w:rsid w:val="00624DF7"/>
    <w:rsid w:val="006945E7"/>
    <w:rsid w:val="006F3E55"/>
    <w:rsid w:val="00713CE0"/>
    <w:rsid w:val="007521AE"/>
    <w:rsid w:val="007E548E"/>
    <w:rsid w:val="008A760C"/>
    <w:rsid w:val="009454A2"/>
    <w:rsid w:val="009D1993"/>
    <w:rsid w:val="009D584A"/>
    <w:rsid w:val="00A02011"/>
    <w:rsid w:val="00A234A4"/>
    <w:rsid w:val="00AB0010"/>
    <w:rsid w:val="00AE4BB1"/>
    <w:rsid w:val="00B107C1"/>
    <w:rsid w:val="00B40A41"/>
    <w:rsid w:val="00B57522"/>
    <w:rsid w:val="00B86787"/>
    <w:rsid w:val="00BB5D5E"/>
    <w:rsid w:val="00C05FE3"/>
    <w:rsid w:val="00C15234"/>
    <w:rsid w:val="00E13B1F"/>
    <w:rsid w:val="00E53430"/>
    <w:rsid w:val="00F64C93"/>
    <w:rsid w:val="00F973E8"/>
    <w:rsid w:val="00FA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895A0E"/>
  <w15:chartTrackingRefBased/>
  <w15:docId w15:val="{9EF0C4AD-85F4-49A4-9335-8D283B82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343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3430"/>
    <w:rPr>
      <w:color w:val="0563C1" w:themeColor="hyperlink"/>
      <w:u w:val="single"/>
    </w:rPr>
  </w:style>
  <w:style w:type="paragraph" w:styleId="CommentText">
    <w:name w:val="annotation text"/>
    <w:basedOn w:val="Normal"/>
    <w:link w:val="CommentTextChar"/>
    <w:uiPriority w:val="99"/>
    <w:semiHidden/>
    <w:unhideWhenUsed/>
    <w:rsid w:val="00E53430"/>
    <w:pPr>
      <w:spacing w:line="240" w:lineRule="auto"/>
    </w:pPr>
    <w:rPr>
      <w:sz w:val="20"/>
      <w:szCs w:val="20"/>
    </w:rPr>
  </w:style>
  <w:style w:type="character" w:customStyle="1" w:styleId="CommentTextChar">
    <w:name w:val="Comment Text Char"/>
    <w:basedOn w:val="DefaultParagraphFont"/>
    <w:link w:val="CommentText"/>
    <w:uiPriority w:val="99"/>
    <w:semiHidden/>
    <w:rsid w:val="00E53430"/>
    <w:rPr>
      <w:sz w:val="20"/>
      <w:szCs w:val="20"/>
    </w:rPr>
  </w:style>
  <w:style w:type="paragraph" w:styleId="ListParagraph">
    <w:name w:val="List Paragraph"/>
    <w:basedOn w:val="Normal"/>
    <w:uiPriority w:val="34"/>
    <w:qFormat/>
    <w:rsid w:val="00E53430"/>
    <w:pPr>
      <w:ind w:left="720"/>
      <w:contextualSpacing/>
    </w:pPr>
  </w:style>
  <w:style w:type="character" w:styleId="CommentReference">
    <w:name w:val="annotation reference"/>
    <w:basedOn w:val="DefaultParagraphFont"/>
    <w:uiPriority w:val="99"/>
    <w:semiHidden/>
    <w:unhideWhenUsed/>
    <w:rsid w:val="00E53430"/>
    <w:rPr>
      <w:sz w:val="16"/>
      <w:szCs w:val="16"/>
    </w:rPr>
  </w:style>
  <w:style w:type="table" w:styleId="TableGrid">
    <w:name w:val="Table Grid"/>
    <w:basedOn w:val="TableNormal"/>
    <w:uiPriority w:val="39"/>
    <w:rsid w:val="00E534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6AF"/>
    <w:rPr>
      <w:rFonts w:ascii="Segoe UI" w:hAnsi="Segoe UI" w:cs="Segoe UI"/>
      <w:sz w:val="18"/>
      <w:szCs w:val="18"/>
    </w:rPr>
  </w:style>
  <w:style w:type="character" w:customStyle="1" w:styleId="bumpedfont20">
    <w:name w:val="bumpedfont20"/>
    <w:basedOn w:val="DefaultParagraphFont"/>
    <w:rsid w:val="00006A37"/>
  </w:style>
  <w:style w:type="paragraph" w:styleId="Header">
    <w:name w:val="header"/>
    <w:basedOn w:val="Normal"/>
    <w:link w:val="HeaderChar"/>
    <w:uiPriority w:val="99"/>
    <w:unhideWhenUsed/>
    <w:rsid w:val="00FA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471"/>
  </w:style>
  <w:style w:type="paragraph" w:styleId="Footer">
    <w:name w:val="footer"/>
    <w:basedOn w:val="Normal"/>
    <w:link w:val="FooterChar"/>
    <w:uiPriority w:val="99"/>
    <w:unhideWhenUsed/>
    <w:rsid w:val="00FA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471"/>
  </w:style>
  <w:style w:type="paragraph" w:styleId="CommentSubject">
    <w:name w:val="annotation subject"/>
    <w:basedOn w:val="CommentText"/>
    <w:next w:val="CommentText"/>
    <w:link w:val="CommentSubjectChar"/>
    <w:uiPriority w:val="99"/>
    <w:semiHidden/>
    <w:unhideWhenUsed/>
    <w:rsid w:val="003E25DF"/>
    <w:rPr>
      <w:b/>
      <w:bCs/>
    </w:rPr>
  </w:style>
  <w:style w:type="character" w:customStyle="1" w:styleId="CommentSubjectChar">
    <w:name w:val="Comment Subject Char"/>
    <w:basedOn w:val="CommentTextChar"/>
    <w:link w:val="CommentSubject"/>
    <w:uiPriority w:val="99"/>
    <w:semiHidden/>
    <w:rsid w:val="003E2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3532">
      <w:bodyDiv w:val="1"/>
      <w:marLeft w:val="0"/>
      <w:marRight w:val="0"/>
      <w:marTop w:val="0"/>
      <w:marBottom w:val="0"/>
      <w:divBdr>
        <w:top w:val="none" w:sz="0" w:space="0" w:color="auto"/>
        <w:left w:val="none" w:sz="0" w:space="0" w:color="auto"/>
        <w:bottom w:val="none" w:sz="0" w:space="0" w:color="auto"/>
        <w:right w:val="none" w:sz="0" w:space="0" w:color="auto"/>
      </w:divBdr>
    </w:div>
    <w:div w:id="480661440">
      <w:bodyDiv w:val="1"/>
      <w:marLeft w:val="0"/>
      <w:marRight w:val="0"/>
      <w:marTop w:val="0"/>
      <w:marBottom w:val="0"/>
      <w:divBdr>
        <w:top w:val="none" w:sz="0" w:space="0" w:color="auto"/>
        <w:left w:val="none" w:sz="0" w:space="0" w:color="auto"/>
        <w:bottom w:val="none" w:sz="0" w:space="0" w:color="auto"/>
        <w:right w:val="none" w:sz="0" w:space="0" w:color="auto"/>
      </w:divBdr>
    </w:div>
    <w:div w:id="602495746">
      <w:bodyDiv w:val="1"/>
      <w:marLeft w:val="0"/>
      <w:marRight w:val="0"/>
      <w:marTop w:val="0"/>
      <w:marBottom w:val="0"/>
      <w:divBdr>
        <w:top w:val="none" w:sz="0" w:space="0" w:color="auto"/>
        <w:left w:val="none" w:sz="0" w:space="0" w:color="auto"/>
        <w:bottom w:val="none" w:sz="0" w:space="0" w:color="auto"/>
        <w:right w:val="none" w:sz="0" w:space="0" w:color="auto"/>
      </w:divBdr>
    </w:div>
    <w:div w:id="1060977525">
      <w:bodyDiv w:val="1"/>
      <w:marLeft w:val="0"/>
      <w:marRight w:val="0"/>
      <w:marTop w:val="0"/>
      <w:marBottom w:val="0"/>
      <w:divBdr>
        <w:top w:val="none" w:sz="0" w:space="0" w:color="auto"/>
        <w:left w:val="none" w:sz="0" w:space="0" w:color="auto"/>
        <w:bottom w:val="none" w:sz="0" w:space="0" w:color="auto"/>
        <w:right w:val="none" w:sz="0" w:space="0" w:color="auto"/>
      </w:divBdr>
    </w:div>
    <w:div w:id="154320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vision.co.uk" TargetMode="External"/><Relationship Id="rId13" Type="http://schemas.openxmlformats.org/officeDocument/2006/relationships/hyperlink" Target="mailto:zroberts@liverpoolvision.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Macro-Enabled_Template.dotm"/><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tenationalbusinessfestival.com" TargetMode="External"/><Relationship Id="rId4" Type="http://schemas.openxmlformats.org/officeDocument/2006/relationships/settings" Target="settings.xml"/><Relationship Id="rId9" Type="http://schemas.openxmlformats.org/officeDocument/2006/relationships/hyperlink" Target="http://www.itsliverpool.com" TargetMode="External"/><Relationship Id="rId14" Type="http://schemas.openxmlformats.org/officeDocument/2006/relationships/hyperlink" Target="mailto:zroberts@liverpoolvisio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40F1-D06E-4325-8996-C2B80561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Alemany</dc:creator>
  <cp:keywords/>
  <dc:description/>
  <cp:lastModifiedBy>Zac Roberts</cp:lastModifiedBy>
  <cp:revision>9</cp:revision>
  <cp:lastPrinted>2017-07-18T08:17:00Z</cp:lastPrinted>
  <dcterms:created xsi:type="dcterms:W3CDTF">2017-07-21T10:57:00Z</dcterms:created>
  <dcterms:modified xsi:type="dcterms:W3CDTF">2017-07-21T11:27:00Z</dcterms:modified>
</cp:coreProperties>
</file>