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3"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749655A2" w:rsidR="00B327EC" w:rsidRPr="002C519F" w:rsidRDefault="00746A44" w:rsidP="00B327EC">
      <w:pPr>
        <w:widowControl w:val="0"/>
        <w:tabs>
          <w:tab w:val="center" w:pos="4513"/>
        </w:tabs>
        <w:spacing w:before="120" w:after="120"/>
        <w:jc w:val="center"/>
        <w:rPr>
          <w:b/>
          <w:bCs/>
          <w:sz w:val="36"/>
          <w:szCs w:val="36"/>
        </w:rPr>
      </w:pPr>
      <w:r>
        <w:rPr>
          <w:b/>
          <w:bCs/>
          <w:sz w:val="36"/>
          <w:szCs w:val="36"/>
        </w:rPr>
        <w:t xml:space="preserve">THE NATIONAL INFRASTRUCTURE COMMISSION </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xml:space="preserve">- </w:t>
      </w:r>
      <w:proofErr w:type="gramStart"/>
      <w:r w:rsidRPr="002C519F">
        <w:rPr>
          <w:b/>
          <w:bCs/>
          <w:sz w:val="36"/>
          <w:szCs w:val="36"/>
        </w:rPr>
        <w:t>and</w:t>
      </w:r>
      <w:proofErr w:type="gramEnd"/>
      <w:r w:rsidRPr="002C519F">
        <w:rPr>
          <w:b/>
          <w:bCs/>
          <w:sz w:val="36"/>
          <w:szCs w:val="36"/>
        </w:rPr>
        <w:t xml:space="preserve">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48269292" w:rsidR="00B327EC" w:rsidRPr="002C519F" w:rsidRDefault="00746A44" w:rsidP="00B327EC">
      <w:pPr>
        <w:widowControl w:val="0"/>
        <w:tabs>
          <w:tab w:val="center" w:pos="4513"/>
        </w:tabs>
        <w:spacing w:before="120" w:after="120"/>
        <w:jc w:val="center"/>
        <w:rPr>
          <w:bCs/>
          <w:sz w:val="36"/>
          <w:szCs w:val="36"/>
        </w:rPr>
      </w:pPr>
      <w:r>
        <w:rPr>
          <w:b/>
          <w:bCs/>
          <w:sz w:val="36"/>
          <w:szCs w:val="36"/>
        </w:rPr>
        <w:t>SUPPLIER TBC</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proofErr w:type="gramStart"/>
      <w:r w:rsidRPr="002C519F">
        <w:rPr>
          <w:b/>
          <w:bCs/>
          <w:sz w:val="36"/>
          <w:szCs w:val="36"/>
        </w:rPr>
        <w:t>relating</w:t>
      </w:r>
      <w:proofErr w:type="gramEnd"/>
      <w:r w:rsidRPr="002C519F">
        <w:rPr>
          <w:b/>
          <w:bCs/>
          <w:sz w:val="36"/>
          <w:szCs w:val="36"/>
        </w:rPr>
        <w:t xml:space="preserve">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584C9CC2" w14:textId="05F63B75" w:rsidR="00F42D71" w:rsidRPr="002C519F" w:rsidRDefault="00746A44" w:rsidP="00B327EC">
      <w:pPr>
        <w:widowControl w:val="0"/>
        <w:tabs>
          <w:tab w:val="center" w:pos="4513"/>
        </w:tabs>
        <w:spacing w:before="120" w:after="120"/>
        <w:jc w:val="center"/>
        <w:rPr>
          <w:b/>
          <w:bCs/>
          <w:sz w:val="36"/>
          <w:szCs w:val="36"/>
        </w:rPr>
      </w:pPr>
      <w:r>
        <w:rPr>
          <w:b/>
          <w:bCs/>
          <w:sz w:val="36"/>
          <w:szCs w:val="36"/>
        </w:rPr>
        <w:t xml:space="preserve">THE PROVISION OF AN EXTERNAL EVALUATOR FOR DELIBERATIVE PUBLIC ENGAGEMENT </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4"/>
          <w:headerReference w:type="default" r:id="rId15"/>
          <w:footerReference w:type="even" r:id="rId16"/>
          <w:footerReference w:type="default" r:id="rId17"/>
          <w:footerReference w:type="first" r:id="rId18"/>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8951F0">
          <w:rPr>
            <w:noProof/>
            <w:webHidden/>
          </w:rPr>
          <w:t>3</w:t>
        </w:r>
        <w:r w:rsidR="003537BB">
          <w:rPr>
            <w:noProof/>
            <w:webHidden/>
          </w:rPr>
          <w:fldChar w:fldCharType="end"/>
        </w:r>
      </w:hyperlink>
    </w:p>
    <w:p w14:paraId="0AA737F4" w14:textId="77777777" w:rsidR="003537BB" w:rsidRDefault="00183FCE">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8951F0">
          <w:rPr>
            <w:noProof/>
            <w:webHidden/>
          </w:rPr>
          <w:t>3</w:t>
        </w:r>
        <w:r w:rsidR="003537BB">
          <w:rPr>
            <w:noProof/>
            <w:webHidden/>
          </w:rPr>
          <w:fldChar w:fldCharType="end"/>
        </w:r>
      </w:hyperlink>
    </w:p>
    <w:p w14:paraId="4C1A2F88" w14:textId="77777777" w:rsidR="003537BB" w:rsidRDefault="00183FCE">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8951F0">
          <w:rPr>
            <w:noProof/>
            <w:webHidden/>
          </w:rPr>
          <w:t>4</w:t>
        </w:r>
        <w:r w:rsidR="003537BB">
          <w:rPr>
            <w:noProof/>
            <w:webHidden/>
          </w:rPr>
          <w:fldChar w:fldCharType="end"/>
        </w:r>
      </w:hyperlink>
    </w:p>
    <w:p w14:paraId="239E4E79" w14:textId="77777777" w:rsidR="003537BB" w:rsidRDefault="00183FCE">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8951F0">
          <w:rPr>
            <w:noProof/>
            <w:webHidden/>
          </w:rPr>
          <w:t>5</w:t>
        </w:r>
        <w:r w:rsidR="003537BB">
          <w:rPr>
            <w:noProof/>
            <w:webHidden/>
          </w:rPr>
          <w:fldChar w:fldCharType="end"/>
        </w:r>
      </w:hyperlink>
    </w:p>
    <w:p w14:paraId="0B35382D" w14:textId="77777777" w:rsidR="003537BB" w:rsidRDefault="00183FCE">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8951F0">
          <w:rPr>
            <w:noProof/>
            <w:webHidden/>
          </w:rPr>
          <w:t>5</w:t>
        </w:r>
        <w:r w:rsidR="003537BB">
          <w:rPr>
            <w:noProof/>
            <w:webHidden/>
          </w:rPr>
          <w:fldChar w:fldCharType="end"/>
        </w:r>
      </w:hyperlink>
    </w:p>
    <w:p w14:paraId="13B8BD04" w14:textId="77777777" w:rsidR="003537BB" w:rsidRDefault="00183FCE">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8951F0">
          <w:rPr>
            <w:noProof/>
            <w:webHidden/>
          </w:rPr>
          <w:t>5</w:t>
        </w:r>
        <w:r w:rsidR="003537BB">
          <w:rPr>
            <w:noProof/>
            <w:webHidden/>
          </w:rPr>
          <w:fldChar w:fldCharType="end"/>
        </w:r>
      </w:hyperlink>
    </w:p>
    <w:p w14:paraId="3137EB71" w14:textId="77777777" w:rsidR="003537BB" w:rsidRDefault="00183FCE">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8951F0">
          <w:rPr>
            <w:noProof/>
            <w:webHidden/>
          </w:rPr>
          <w:t>6</w:t>
        </w:r>
        <w:r w:rsidR="003537BB">
          <w:rPr>
            <w:noProof/>
            <w:webHidden/>
          </w:rPr>
          <w:fldChar w:fldCharType="end"/>
        </w:r>
      </w:hyperlink>
    </w:p>
    <w:p w14:paraId="49500F3D" w14:textId="77777777" w:rsidR="003537BB" w:rsidRDefault="00183FCE">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8951F0">
          <w:rPr>
            <w:noProof/>
            <w:webHidden/>
          </w:rPr>
          <w:t>7</w:t>
        </w:r>
        <w:r w:rsidR="003537BB">
          <w:rPr>
            <w:noProof/>
            <w:webHidden/>
          </w:rPr>
          <w:fldChar w:fldCharType="end"/>
        </w:r>
      </w:hyperlink>
    </w:p>
    <w:p w14:paraId="1F65720D" w14:textId="77777777" w:rsidR="003537BB" w:rsidRDefault="00183FCE">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8951F0">
          <w:rPr>
            <w:noProof/>
            <w:webHidden/>
          </w:rPr>
          <w:t>8</w:t>
        </w:r>
        <w:r w:rsidR="003537BB">
          <w:rPr>
            <w:noProof/>
            <w:webHidden/>
          </w:rPr>
          <w:fldChar w:fldCharType="end"/>
        </w:r>
      </w:hyperlink>
    </w:p>
    <w:p w14:paraId="11D51CDD" w14:textId="77777777" w:rsidR="003537BB" w:rsidRDefault="00183FCE">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8951F0">
          <w:rPr>
            <w:noProof/>
            <w:webHidden/>
          </w:rPr>
          <w:t>8</w:t>
        </w:r>
        <w:r w:rsidR="003537BB">
          <w:rPr>
            <w:noProof/>
            <w:webHidden/>
          </w:rPr>
          <w:fldChar w:fldCharType="end"/>
        </w:r>
      </w:hyperlink>
    </w:p>
    <w:p w14:paraId="37C11058" w14:textId="77777777" w:rsidR="003537BB" w:rsidRDefault="00183FCE">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8951F0">
          <w:rPr>
            <w:noProof/>
            <w:webHidden/>
          </w:rPr>
          <w:t>9</w:t>
        </w:r>
        <w:r w:rsidR="003537BB">
          <w:rPr>
            <w:noProof/>
            <w:webHidden/>
          </w:rPr>
          <w:fldChar w:fldCharType="end"/>
        </w:r>
      </w:hyperlink>
    </w:p>
    <w:p w14:paraId="049CD371" w14:textId="77777777" w:rsidR="003537BB" w:rsidRDefault="00183FCE">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8951F0">
          <w:rPr>
            <w:noProof/>
            <w:webHidden/>
          </w:rPr>
          <w:t>9</w:t>
        </w:r>
        <w:r w:rsidR="003537BB">
          <w:rPr>
            <w:noProof/>
            <w:webHidden/>
          </w:rPr>
          <w:fldChar w:fldCharType="end"/>
        </w:r>
      </w:hyperlink>
    </w:p>
    <w:p w14:paraId="0F6856DE" w14:textId="77777777" w:rsidR="003537BB" w:rsidRDefault="00183FCE">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8951F0">
          <w:rPr>
            <w:noProof/>
            <w:webHidden/>
          </w:rPr>
          <w:t>10</w:t>
        </w:r>
        <w:r w:rsidR="003537BB">
          <w:rPr>
            <w:noProof/>
            <w:webHidden/>
          </w:rPr>
          <w:fldChar w:fldCharType="end"/>
        </w:r>
      </w:hyperlink>
    </w:p>
    <w:p w14:paraId="30D93AB2" w14:textId="77777777" w:rsidR="003537BB" w:rsidRDefault="00183FCE">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w:t>
        </w:r>
        <w:bookmarkStart w:id="2" w:name="_GoBack"/>
        <w:bookmarkEnd w:id="2"/>
        <w:r w:rsidR="003537BB" w:rsidRPr="00224307">
          <w:rPr>
            <w:rStyle w:val="Hyperlink"/>
            <w:rFonts w:cs="Arial"/>
            <w:noProof/>
          </w:rPr>
          <w:t xml:space="preserve">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8951F0">
          <w:rPr>
            <w:noProof/>
            <w:webHidden/>
          </w:rPr>
          <w:t>11</w:t>
        </w:r>
        <w:r w:rsidR="003537BB">
          <w:rPr>
            <w:noProof/>
            <w:webHidden/>
          </w:rPr>
          <w:fldChar w:fldCharType="end"/>
        </w:r>
      </w:hyperlink>
    </w:p>
    <w:p w14:paraId="18AD9369" w14:textId="77777777" w:rsidR="003537BB" w:rsidRDefault="00183FCE">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8951F0">
          <w:rPr>
            <w:noProof/>
            <w:webHidden/>
          </w:rPr>
          <w:t>11</w:t>
        </w:r>
        <w:r w:rsidR="003537BB">
          <w:rPr>
            <w:noProof/>
            <w:webHidden/>
          </w:rPr>
          <w:fldChar w:fldCharType="end"/>
        </w:r>
      </w:hyperlink>
    </w:p>
    <w:p w14:paraId="55FCE754" w14:textId="77777777" w:rsidR="003537BB" w:rsidRDefault="00183FCE">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8951F0">
          <w:rPr>
            <w:noProof/>
            <w:webHidden/>
          </w:rPr>
          <w:t>12</w:t>
        </w:r>
        <w:r w:rsidR="003537BB">
          <w:rPr>
            <w:noProof/>
            <w:webHidden/>
          </w:rPr>
          <w:fldChar w:fldCharType="end"/>
        </w:r>
      </w:hyperlink>
    </w:p>
    <w:p w14:paraId="62436698" w14:textId="77777777" w:rsidR="003537BB" w:rsidRDefault="00183FCE">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8951F0">
          <w:rPr>
            <w:noProof/>
            <w:webHidden/>
          </w:rPr>
          <w:t>12</w:t>
        </w:r>
        <w:r w:rsidR="003537BB">
          <w:rPr>
            <w:noProof/>
            <w:webHidden/>
          </w:rPr>
          <w:fldChar w:fldCharType="end"/>
        </w:r>
      </w:hyperlink>
    </w:p>
    <w:p w14:paraId="4EC3B055" w14:textId="77777777" w:rsidR="003537BB" w:rsidRDefault="00183FCE">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8951F0">
          <w:rPr>
            <w:noProof/>
            <w:webHidden/>
          </w:rPr>
          <w:t>13</w:t>
        </w:r>
        <w:r w:rsidR="003537BB">
          <w:rPr>
            <w:noProof/>
            <w:webHidden/>
          </w:rPr>
          <w:fldChar w:fldCharType="end"/>
        </w:r>
      </w:hyperlink>
    </w:p>
    <w:p w14:paraId="445081EC" w14:textId="77777777" w:rsidR="003537BB" w:rsidRDefault="00183FCE">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8951F0">
          <w:rPr>
            <w:noProof/>
            <w:webHidden/>
          </w:rPr>
          <w:t>13</w:t>
        </w:r>
        <w:r w:rsidR="003537BB">
          <w:rPr>
            <w:noProof/>
            <w:webHidden/>
          </w:rPr>
          <w:fldChar w:fldCharType="end"/>
        </w:r>
      </w:hyperlink>
    </w:p>
    <w:p w14:paraId="5F951ACA" w14:textId="77777777" w:rsidR="003537BB" w:rsidRDefault="00183FCE">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8951F0">
          <w:rPr>
            <w:noProof/>
            <w:webHidden/>
          </w:rPr>
          <w:t>14</w:t>
        </w:r>
        <w:r w:rsidR="003537BB">
          <w:rPr>
            <w:noProof/>
            <w:webHidden/>
          </w:rPr>
          <w:fldChar w:fldCharType="end"/>
        </w:r>
      </w:hyperlink>
    </w:p>
    <w:p w14:paraId="7631B256" w14:textId="77777777" w:rsidR="003537BB" w:rsidRDefault="00183FCE">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8951F0">
          <w:rPr>
            <w:noProof/>
            <w:webHidden/>
          </w:rPr>
          <w:t>14</w:t>
        </w:r>
        <w:r w:rsidR="003537BB">
          <w:rPr>
            <w:noProof/>
            <w:webHidden/>
          </w:rPr>
          <w:fldChar w:fldCharType="end"/>
        </w:r>
      </w:hyperlink>
    </w:p>
    <w:p w14:paraId="6B939037" w14:textId="77777777" w:rsidR="003537BB" w:rsidRDefault="00183FCE">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8951F0">
          <w:rPr>
            <w:noProof/>
            <w:webHidden/>
          </w:rPr>
          <w:t>15</w:t>
        </w:r>
        <w:r w:rsidR="003537BB">
          <w:rPr>
            <w:noProof/>
            <w:webHidden/>
          </w:rPr>
          <w:fldChar w:fldCharType="end"/>
        </w:r>
      </w:hyperlink>
    </w:p>
    <w:p w14:paraId="17107B4E" w14:textId="77777777" w:rsidR="003537BB" w:rsidRDefault="00183FCE">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8951F0">
          <w:rPr>
            <w:noProof/>
            <w:webHidden/>
          </w:rPr>
          <w:t>15</w:t>
        </w:r>
        <w:r w:rsidR="003537BB">
          <w:rPr>
            <w:noProof/>
            <w:webHidden/>
          </w:rPr>
          <w:fldChar w:fldCharType="end"/>
        </w:r>
      </w:hyperlink>
    </w:p>
    <w:p w14:paraId="6E571369" w14:textId="77777777" w:rsidR="003537BB" w:rsidRDefault="00183FCE">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8951F0">
          <w:rPr>
            <w:noProof/>
            <w:webHidden/>
          </w:rPr>
          <w:t>16</w:t>
        </w:r>
        <w:r w:rsidR="003537BB">
          <w:rPr>
            <w:noProof/>
            <w:webHidden/>
          </w:rPr>
          <w:fldChar w:fldCharType="end"/>
        </w:r>
      </w:hyperlink>
    </w:p>
    <w:p w14:paraId="1D908634" w14:textId="2422431C" w:rsidR="003537BB" w:rsidRDefault="00183FCE">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8951F0">
          <w:rPr>
            <w:noProof/>
            <w:webHidden/>
          </w:rPr>
          <w:t>17</w:t>
        </w:r>
        <w:r w:rsidR="003537BB">
          <w:rPr>
            <w:noProof/>
            <w:webHidden/>
          </w:rPr>
          <w:fldChar w:fldCharType="end"/>
        </w:r>
      </w:hyperlink>
    </w:p>
    <w:p w14:paraId="4C793176" w14:textId="08948AB5" w:rsidR="003537BB" w:rsidRDefault="00183FCE">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8951F0">
          <w:rPr>
            <w:noProof/>
            <w:webHidden/>
          </w:rPr>
          <w:t>18</w:t>
        </w:r>
        <w:r w:rsidR="003537BB">
          <w:rPr>
            <w:noProof/>
            <w:webHidden/>
          </w:rPr>
          <w:fldChar w:fldCharType="end"/>
        </w:r>
      </w:hyperlink>
    </w:p>
    <w:p w14:paraId="606B5B06" w14:textId="3F366089" w:rsidR="003537BB" w:rsidRDefault="00183FCE">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8951F0">
          <w:rPr>
            <w:noProof/>
            <w:webHidden/>
          </w:rPr>
          <w:t>19</w:t>
        </w:r>
        <w:r w:rsidR="003537BB">
          <w:rPr>
            <w:noProof/>
            <w:webHidden/>
          </w:rPr>
          <w:fldChar w:fldCharType="end"/>
        </w:r>
      </w:hyperlink>
    </w:p>
    <w:p w14:paraId="118FE93F" w14:textId="194DF8F1" w:rsidR="003537BB" w:rsidRDefault="00183FCE">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8951F0">
          <w:rPr>
            <w:noProof/>
            <w:webHidden/>
          </w:rPr>
          <w:t>20</w:t>
        </w:r>
        <w:r w:rsidR="003537BB">
          <w:rPr>
            <w:noProof/>
            <w:webHidden/>
          </w:rPr>
          <w:fldChar w:fldCharType="end"/>
        </w:r>
      </w:hyperlink>
    </w:p>
    <w:p w14:paraId="58F3D739" w14:textId="77777777" w:rsidR="003537BB" w:rsidRDefault="00183FCE">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8951F0">
          <w:rPr>
            <w:noProof/>
            <w:webHidden/>
          </w:rPr>
          <w:t>29</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44688599"/>
      <w:r w:rsidRPr="003537BB">
        <w:rPr>
          <w:rFonts w:eastAsia="Times New Roman"/>
          <w:b/>
          <w:szCs w:val="22"/>
          <w:lang w:eastAsia="en-US"/>
        </w:rPr>
        <w:lastRenderedPageBreak/>
        <w:t>ANNEX 1 – TERMS AND CONDITIONS</w:t>
      </w:r>
      <w:bookmarkEnd w:id="3"/>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Toc444688600"/>
      <w:r w:rsidRPr="006E4A65">
        <w:rPr>
          <w:rFonts w:cs="Arial"/>
          <w:szCs w:val="22"/>
          <w:u w:val="none"/>
        </w:rPr>
        <w:t>Interpretation</w:t>
      </w:r>
      <w:bookmarkEnd w:id="4"/>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5DCF162A" w:rsidR="006E4A65" w:rsidRPr="006E4A65" w:rsidRDefault="0076136A" w:rsidP="00556818">
            <w:pPr>
              <w:widowControl w:val="0"/>
              <w:spacing w:after="120" w:line="240" w:lineRule="atLeast"/>
              <w:jc w:val="both"/>
              <w:rPr>
                <w:rFonts w:cs="Arial"/>
                <w:szCs w:val="22"/>
              </w:rPr>
            </w:pPr>
            <w:r>
              <w:rPr>
                <w:rFonts w:cs="Arial"/>
                <w:color w:val="222222"/>
                <w:szCs w:val="22"/>
                <w:shd w:val="clear" w:color="auto" w:fill="FFFFFF"/>
              </w:rPr>
              <w:t>means the period from the Start Date of the Agreement set out in the Award Letter to the Expiry Date or terminated in accordance with the terms and conditions of the Agreement;</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 w:name="_Ref377050430"/>
      <w:bookmarkStart w:id="6" w:name="_Toc444688601"/>
      <w:r w:rsidRPr="006E4A65">
        <w:rPr>
          <w:rFonts w:cs="Arial"/>
          <w:szCs w:val="22"/>
          <w:u w:val="none"/>
        </w:rPr>
        <w:t>Basis of Agreement</w:t>
      </w:r>
      <w:bookmarkEnd w:id="5"/>
      <w:bookmarkEnd w:id="6"/>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E33C8F" w:rsidRPr="00746A44">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 w:name="_Toc444688602"/>
      <w:r w:rsidRPr="006E4A65">
        <w:rPr>
          <w:rFonts w:cs="Arial"/>
          <w:szCs w:val="22"/>
          <w:u w:val="none"/>
        </w:rPr>
        <w:lastRenderedPageBreak/>
        <w:t>Supply of Services</w:t>
      </w:r>
      <w:bookmarkEnd w:id="7"/>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9"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9"/>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3"/>
      <w:r w:rsidRPr="006E4A65">
        <w:rPr>
          <w:rFonts w:cs="Arial"/>
          <w:szCs w:val="22"/>
          <w:u w:val="none"/>
        </w:rPr>
        <w:t>Term</w:t>
      </w:r>
      <w:bookmarkEnd w:id="10"/>
    </w:p>
    <w:p w14:paraId="56631677" w14:textId="77777777" w:rsidR="0076136A" w:rsidRPr="0076136A" w:rsidRDefault="0076136A"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76136A">
        <w:rPr>
          <w:rFonts w:cs="Arial"/>
          <w:b w:val="0"/>
          <w:u w:val="none"/>
        </w:rPr>
        <w:t>The Agreement shall take effect on the Start Date and shall expire on the Expiry Date, unless terminated in accordance with the terms and conditions of the Agreement.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4"/>
      <w:bookmarkEnd w:id="11"/>
      <w:bookmarkEnd w:id="12"/>
      <w:r w:rsidRPr="006E4A65">
        <w:rPr>
          <w:rFonts w:cs="Arial"/>
          <w:szCs w:val="22"/>
          <w:u w:val="none"/>
        </w:rPr>
        <w:t>Charges, Payment and Recovery of Sums Due</w:t>
      </w:r>
      <w:bookmarkEnd w:id="13"/>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4" w:name="_Toc444688605"/>
      <w:r w:rsidRPr="006E4A65">
        <w:rPr>
          <w:rFonts w:cs="Arial"/>
          <w:szCs w:val="22"/>
          <w:u w:val="none"/>
        </w:rPr>
        <w:t>Premises and equipment</w:t>
      </w:r>
      <w:bookmarkEnd w:id="14"/>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w:t>
      </w:r>
      <w:r w:rsidRPr="006E4A65">
        <w:rPr>
          <w:rFonts w:cs="Arial"/>
          <w:b w:val="0"/>
          <w:u w:val="none"/>
        </w:rPr>
        <w:lastRenderedPageBreak/>
        <w:t xml:space="preserve">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9" w:name="_Ref377050486"/>
      <w:bookmarkStart w:id="20" w:name="_Toc444688606"/>
      <w:r w:rsidRPr="006E4A65">
        <w:rPr>
          <w:rFonts w:cs="Arial"/>
          <w:szCs w:val="22"/>
          <w:u w:val="none"/>
        </w:rPr>
        <w:t>Staff and Key Personnel</w:t>
      </w:r>
      <w:bookmarkEnd w:id="19"/>
      <w:bookmarkEnd w:id="20"/>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Toc444688607"/>
      <w:r w:rsidRPr="006E4A65">
        <w:rPr>
          <w:rFonts w:cs="Arial"/>
          <w:szCs w:val="22"/>
          <w:u w:val="none"/>
        </w:rPr>
        <w:lastRenderedPageBreak/>
        <w:t>Assignment and sub-contracting</w:t>
      </w:r>
      <w:bookmarkEnd w:id="23"/>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4" w:name="_Ref377050494"/>
      <w:bookmarkStart w:id="25" w:name="_Toc444688608"/>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 xml:space="preserve">The Supplier shall indemnify, and keep indemnified, the Customer in full against all costs, </w:t>
      </w:r>
      <w:r w:rsidRPr="006E4A65">
        <w:rPr>
          <w:rFonts w:cs="Arial"/>
          <w:b w:val="0"/>
          <w:u w:val="none"/>
        </w:rPr>
        <w:lastRenderedPageBreak/>
        <w:t>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8" w:name="_Toc444688609"/>
      <w:bookmarkStart w:id="29" w:name="_Ref243716101"/>
      <w:r w:rsidRPr="006E4A65">
        <w:rPr>
          <w:rFonts w:cs="Arial"/>
          <w:szCs w:val="22"/>
          <w:u w:val="none"/>
        </w:rPr>
        <w:t>Governance and Records</w:t>
      </w:r>
      <w:bookmarkEnd w:id="28"/>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4" w:name="_Ref377050387"/>
      <w:bookmarkStart w:id="35" w:name="_Toc444688610"/>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8"/>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1" w:name="_Ref261004389"/>
      <w:bookmarkStart w:id="42" w:name="_Toc444688611"/>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w:t>
      </w:r>
      <w:r w:rsidRPr="006E4A65">
        <w:rPr>
          <w:rFonts w:cs="Arial"/>
          <w:b w:val="0"/>
          <w:u w:val="none"/>
        </w:rPr>
        <w:lastRenderedPageBreak/>
        <w:t xml:space="preserve">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3" w:name="_Ref377050406"/>
      <w:bookmarkStart w:id="44" w:name="_Toc444688612"/>
      <w:bookmarkStart w:id="45" w:name="_Ref260838253"/>
      <w:r w:rsidRPr="006E4A65">
        <w:rPr>
          <w:rFonts w:cs="Arial"/>
          <w:szCs w:val="22"/>
          <w:u w:val="none"/>
        </w:rPr>
        <w:t>Protection of Personal Data and Security of Data</w:t>
      </w:r>
      <w:bookmarkEnd w:id="43"/>
      <w:bookmarkEnd w:id="44"/>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5"/>
      <w:bookmarkEnd w:id="46"/>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8" w:name="_Ref377050536"/>
      <w:bookmarkStart w:id="49" w:name="_Toc444688613"/>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4" w:name="_Ref360044784"/>
      <w:bookmarkStart w:id="55" w:name="_Toc444688614"/>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6" w:name="_Ref359655944"/>
      <w:bookmarkStart w:id="57" w:name="_Toc444688615"/>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2"/>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lastRenderedPageBreak/>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6" w:name="_Ref377050416"/>
      <w:bookmarkStart w:id="67" w:name="_Toc444688616"/>
      <w:r w:rsidRPr="006E4A65">
        <w:rPr>
          <w:rFonts w:cs="Arial"/>
          <w:szCs w:val="22"/>
          <w:u w:val="none"/>
        </w:rPr>
        <w:t>Compliance</w:t>
      </w:r>
      <w:bookmarkEnd w:id="66"/>
      <w:bookmarkEnd w:id="67"/>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1" w:name="_Toc444688617"/>
      <w:r w:rsidRPr="006E4A65">
        <w:rPr>
          <w:rFonts w:cs="Arial"/>
          <w:szCs w:val="22"/>
          <w:u w:val="none"/>
        </w:rPr>
        <w:t>Prevention of Fraud and Corruption</w:t>
      </w:r>
      <w:bookmarkEnd w:id="71"/>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w:t>
      </w:r>
      <w:r w:rsidRPr="006E4A65">
        <w:rPr>
          <w:rFonts w:cs="Arial"/>
          <w:b w:val="0"/>
          <w:u w:val="none"/>
        </w:rPr>
        <w:lastRenderedPageBreak/>
        <w:t>Customer) the Customer may:</w:t>
      </w:r>
      <w:bookmarkEnd w:id="74"/>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4468861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1" w:name="_Toc444688619"/>
      <w:r w:rsidRPr="006E4A65">
        <w:rPr>
          <w:rFonts w:cs="Arial"/>
          <w:szCs w:val="22"/>
          <w:u w:val="none"/>
        </w:rPr>
        <w:t>General</w:t>
      </w:r>
      <w:bookmarkEnd w:id="101"/>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w:t>
      </w:r>
      <w:r w:rsidRPr="006E4A65">
        <w:rPr>
          <w:rFonts w:cs="Arial"/>
          <w:b w:val="0"/>
          <w:u w:val="none"/>
        </w:rPr>
        <w:lastRenderedPageBreak/>
        <w:t>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3" w:name="_Toc444688620"/>
      <w:r w:rsidRPr="006E4A65">
        <w:rPr>
          <w:rFonts w:cs="Arial"/>
          <w:szCs w:val="22"/>
          <w:u w:val="none"/>
        </w:rPr>
        <w:t>Notices</w:t>
      </w:r>
      <w:bookmarkEnd w:id="103"/>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7" w:name="_Toc444688621"/>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9"/>
          <w:footerReference w:type="default" r:id="rId20"/>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2"/>
      <w:r w:rsidRPr="001167A3">
        <w:rPr>
          <w:rFonts w:eastAsia="Times New Roman"/>
          <w:b/>
          <w:szCs w:val="22"/>
          <w:lang w:eastAsia="en-US"/>
        </w:rPr>
        <w:t>ANNEX 2 – PRICE SCHEDULE</w:t>
      </w:r>
      <w:bookmarkEnd w:id="108"/>
    </w:p>
    <w:p w14:paraId="52198D34" w14:textId="3B8B2CE9" w:rsidR="00746A44" w:rsidRPr="00746A44" w:rsidRDefault="00746A44" w:rsidP="00913679">
      <w:pPr>
        <w:pStyle w:val="ScheduleLevel1"/>
        <w:numPr>
          <w:ilvl w:val="0"/>
          <w:numId w:val="0"/>
        </w:numPr>
        <w:spacing w:after="120"/>
        <w:jc w:val="center"/>
        <w:rPr>
          <w:rFonts w:cs="Arial"/>
          <w:b/>
          <w:color w:val="000000" w:themeColor="text1"/>
          <w:szCs w:val="22"/>
        </w:rPr>
      </w:pPr>
      <w:r w:rsidRPr="008951F0">
        <w:rPr>
          <w:rFonts w:cs="Arial"/>
          <w:b/>
          <w:color w:val="000000" w:themeColor="text1"/>
          <w:szCs w:val="22"/>
        </w:rPr>
        <w:t>TBC at Contract Award</w:t>
      </w: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3"/>
      <w:r w:rsidRPr="001167A3">
        <w:rPr>
          <w:rFonts w:eastAsia="Times New Roman"/>
          <w:b/>
          <w:szCs w:val="22"/>
          <w:lang w:eastAsia="en-US"/>
        </w:rPr>
        <w:lastRenderedPageBreak/>
        <w:t>ANNEX 3 – STATEMENT OF REQUIREMENT</w:t>
      </w:r>
      <w:bookmarkEnd w:id="109"/>
      <w:r w:rsidR="00E33C8F">
        <w:rPr>
          <w:rFonts w:eastAsia="Times New Roman"/>
          <w:b/>
          <w:szCs w:val="22"/>
          <w:lang w:eastAsia="en-US"/>
        </w:rPr>
        <w:t>S</w:t>
      </w:r>
    </w:p>
    <w:p w14:paraId="64EEB21B" w14:textId="77777777" w:rsidR="00746A44" w:rsidRPr="008951F0" w:rsidRDefault="00746A44" w:rsidP="00746A44">
      <w:pPr>
        <w:pStyle w:val="ScheduleLevel1"/>
        <w:numPr>
          <w:ilvl w:val="0"/>
          <w:numId w:val="0"/>
        </w:numPr>
        <w:spacing w:after="120"/>
        <w:jc w:val="center"/>
        <w:rPr>
          <w:rFonts w:cs="Arial"/>
          <w:b/>
          <w:color w:val="000000" w:themeColor="text1"/>
          <w:szCs w:val="22"/>
        </w:rPr>
      </w:pPr>
      <w:r w:rsidRPr="008951F0">
        <w:rPr>
          <w:rFonts w:cs="Arial"/>
          <w:b/>
          <w:color w:val="000000" w:themeColor="text1"/>
          <w:szCs w:val="22"/>
        </w:rPr>
        <w:t>TBC at Contract Award</w:t>
      </w:r>
    </w:p>
    <w:p w14:paraId="7FE12DAB" w14:textId="77777777" w:rsidR="00A649DF" w:rsidRPr="008951F0" w:rsidRDefault="00A649DF">
      <w:pPr>
        <w:rPr>
          <w:rFonts w:eastAsia="Times New Roman" w:cs="Arial"/>
          <w:b/>
          <w:szCs w:val="22"/>
          <w:lang w:eastAsia="en-US"/>
        </w:rPr>
      </w:pPr>
      <w:r w:rsidRPr="008951F0">
        <w:rPr>
          <w:rFonts w:cs="Arial"/>
          <w:b/>
          <w:szCs w:val="22"/>
        </w:rPr>
        <w:br w:type="page"/>
      </w:r>
    </w:p>
    <w:p w14:paraId="7CA1F054" w14:textId="77777777" w:rsidR="00A649DF" w:rsidRPr="008951F0"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8951F0">
        <w:rPr>
          <w:rFonts w:eastAsia="Times New Roman"/>
          <w:b/>
          <w:szCs w:val="22"/>
          <w:lang w:eastAsia="en-US"/>
        </w:rPr>
        <w:lastRenderedPageBreak/>
        <w:t>ANNEX 4 – SUPPLIERS RESPONSE</w:t>
      </w:r>
      <w:bookmarkEnd w:id="110"/>
    </w:p>
    <w:p w14:paraId="4D5AF130" w14:textId="497280C8" w:rsidR="005F10EE" w:rsidRPr="008951F0" w:rsidRDefault="00D25599" w:rsidP="005F10EE">
      <w:pPr>
        <w:widowControl w:val="0"/>
        <w:tabs>
          <w:tab w:val="num" w:pos="540"/>
        </w:tabs>
        <w:spacing w:after="100" w:afterAutospacing="1"/>
        <w:ind w:left="851" w:hanging="851"/>
        <w:jc w:val="center"/>
        <w:outlineLvl w:val="0"/>
        <w:rPr>
          <w:rFonts w:eastAsia="Times New Roman"/>
          <w:b/>
          <w:szCs w:val="22"/>
          <w:lang w:eastAsia="en-US"/>
        </w:rPr>
      </w:pPr>
      <w:r w:rsidRPr="008951F0">
        <w:rPr>
          <w:rFonts w:eastAsia="Times New Roman"/>
          <w:szCs w:val="22"/>
          <w:lang w:eastAsia="en-US"/>
        </w:rPr>
        <w:t xml:space="preserve">(From the Supplier’s Bid </w:t>
      </w:r>
      <w:proofErr w:type="gramStart"/>
      <w:r w:rsidRPr="008951F0">
        <w:rPr>
          <w:rFonts w:eastAsia="Times New Roman"/>
          <w:szCs w:val="22"/>
          <w:lang w:eastAsia="en-US"/>
        </w:rPr>
        <w:t>of  --</w:t>
      </w:r>
      <w:proofErr w:type="gramEnd"/>
      <w:r w:rsidRPr="008951F0">
        <w:rPr>
          <w:rFonts w:eastAsia="Times New Roman"/>
          <w:szCs w:val="22"/>
          <w:lang w:eastAsia="en-US"/>
        </w:rPr>
        <w:t>/--/----</w:t>
      </w:r>
      <w:r w:rsidRPr="008951F0">
        <w:rPr>
          <w:rFonts w:eastAsia="Times New Roman"/>
          <w:b/>
          <w:szCs w:val="22"/>
          <w:lang w:eastAsia="en-US"/>
        </w:rPr>
        <w:t xml:space="preserve"> (insert date of bid) </w:t>
      </w:r>
      <w:r w:rsidR="005F10EE" w:rsidRPr="008951F0">
        <w:rPr>
          <w:rFonts w:eastAsia="Times New Roman"/>
          <w:szCs w:val="22"/>
          <w:lang w:eastAsia="en-US"/>
        </w:rPr>
        <w:t>)</w:t>
      </w:r>
    </w:p>
    <w:p w14:paraId="0EC2D7DC" w14:textId="77777777" w:rsidR="00746A44" w:rsidRPr="00746A44" w:rsidRDefault="00746A44" w:rsidP="00746A44">
      <w:pPr>
        <w:pStyle w:val="ScheduleLevel1"/>
        <w:numPr>
          <w:ilvl w:val="0"/>
          <w:numId w:val="0"/>
        </w:numPr>
        <w:spacing w:after="120"/>
        <w:jc w:val="center"/>
        <w:rPr>
          <w:rFonts w:cs="Arial"/>
          <w:b/>
          <w:color w:val="000000" w:themeColor="text1"/>
          <w:szCs w:val="22"/>
        </w:rPr>
      </w:pPr>
      <w:bookmarkStart w:id="111" w:name="_Toc437243999"/>
      <w:r w:rsidRPr="008951F0">
        <w:rPr>
          <w:rFonts w:cs="Arial"/>
          <w:b/>
          <w:color w:val="000000" w:themeColor="text1"/>
          <w:szCs w:val="22"/>
        </w:rPr>
        <w:t>TBC at Contract Award</w:t>
      </w:r>
    </w:p>
    <w:p w14:paraId="3901D31C" w14:textId="77777777" w:rsidR="00174DC0" w:rsidRDefault="00174DC0">
      <w:pPr>
        <w:rPr>
          <w:rFonts w:eastAsia="Times New Roman"/>
          <w:b/>
          <w:szCs w:val="22"/>
          <w:lang w:eastAsia="en-US"/>
        </w:rPr>
      </w:pPr>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8951F0"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2" w:name="_Toc444688625"/>
      <w:r w:rsidRPr="008951F0">
        <w:rPr>
          <w:rFonts w:eastAsia="Times New Roman"/>
          <w:b/>
          <w:szCs w:val="22"/>
          <w:lang w:eastAsia="en-US"/>
        </w:rPr>
        <w:t>ANNEX 5 – CLARIFICATIONS</w:t>
      </w:r>
      <w:bookmarkEnd w:id="111"/>
      <w:bookmarkEnd w:id="112"/>
    </w:p>
    <w:p w14:paraId="02B8086B" w14:textId="77777777" w:rsidR="00746A44" w:rsidRPr="008951F0" w:rsidRDefault="00746A44" w:rsidP="00746A44">
      <w:pPr>
        <w:pStyle w:val="ScheduleLevel1"/>
        <w:numPr>
          <w:ilvl w:val="0"/>
          <w:numId w:val="0"/>
        </w:numPr>
        <w:spacing w:after="120"/>
        <w:jc w:val="center"/>
        <w:rPr>
          <w:rFonts w:cs="Arial"/>
          <w:b/>
          <w:color w:val="000000" w:themeColor="text1"/>
          <w:szCs w:val="22"/>
        </w:rPr>
      </w:pPr>
      <w:r w:rsidRPr="008951F0">
        <w:rPr>
          <w:rFonts w:cs="Arial"/>
          <w:b/>
          <w:color w:val="000000" w:themeColor="text1"/>
          <w:szCs w:val="22"/>
        </w:rPr>
        <w:t>TBC at Contract Award</w:t>
      </w:r>
    </w:p>
    <w:p w14:paraId="519D1D55" w14:textId="137B3839" w:rsidR="004B1AF8" w:rsidRPr="008951F0" w:rsidRDefault="004B1AF8">
      <w:pPr>
        <w:rPr>
          <w:rFonts w:eastAsia="Times New Roman" w:cs="Arial"/>
          <w:szCs w:val="22"/>
          <w:lang w:eastAsia="en-US"/>
        </w:rPr>
      </w:pPr>
      <w:r w:rsidRPr="008951F0">
        <w:rPr>
          <w:rFonts w:cs="Arial"/>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3" w:name="_Toc439318929"/>
      <w:bookmarkStart w:id="114" w:name="_Toc444688626"/>
      <w:r w:rsidRPr="000F5FE2">
        <w:rPr>
          <w:rFonts w:eastAsia="Times New Roman"/>
          <w:b/>
          <w:szCs w:val="22"/>
          <w:lang w:eastAsia="en-US"/>
        </w:rPr>
        <w:lastRenderedPageBreak/>
        <w:t>ANNEX 6 – ADDITIONAL TERMS &amp; CONDITIONS</w:t>
      </w:r>
      <w:bookmarkEnd w:id="113"/>
      <w:bookmarkEnd w:id="114"/>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5" w:name="2et92p0" w:colFirst="0" w:colLast="0"/>
      <w:bookmarkEnd w:id="115"/>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tyjcwt" w:colFirst="0" w:colLast="0"/>
      <w:bookmarkEnd w:id="116"/>
      <w:proofErr w:type="gramStart"/>
      <w:r w:rsidRPr="005631E9">
        <w:rPr>
          <w:rFonts w:cs="Arial"/>
        </w:rPr>
        <w:t>process</w:t>
      </w:r>
      <w:proofErr w:type="gramEnd"/>
      <w:r w:rsidRPr="005631E9">
        <w:rPr>
          <w:rFonts w:cs="Arial"/>
        </w:rPr>
        <w:t xml:space="preserve">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3dy6vkm" w:colFirst="0" w:colLast="0"/>
      <w:bookmarkEnd w:id="117"/>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8" w:name="1t3h5sf" w:colFirst="0" w:colLast="0"/>
      <w:bookmarkEnd w:id="118"/>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9" w:name="4d34og8" w:colFirst="0" w:colLast="0"/>
      <w:bookmarkEnd w:id="119"/>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0" w:name="2s8eyo1" w:colFirst="0" w:colLast="0"/>
      <w:bookmarkEnd w:id="120"/>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17dp8vu" w:colFirst="0" w:colLast="0"/>
      <w:bookmarkEnd w:id="121"/>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3rdcrjn" w:colFirst="0" w:colLast="0"/>
      <w:bookmarkEnd w:id="122"/>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26in1rg" w:colFirst="0" w:colLast="0"/>
      <w:bookmarkEnd w:id="123"/>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4" w:name="lnxbz9" w:colFirst="0" w:colLast="0"/>
      <w:bookmarkEnd w:id="124"/>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5" w:name="35nkun2" w:colFirst="0" w:colLast="0"/>
      <w:bookmarkEnd w:id="125"/>
      <w:proofErr w:type="gramStart"/>
      <w:r w:rsidRPr="005631E9">
        <w:rPr>
          <w:rFonts w:cs="Arial"/>
        </w:rPr>
        <w:t>at</w:t>
      </w:r>
      <w:proofErr w:type="gramEnd"/>
      <w:r w:rsidRPr="005631E9">
        <w:rPr>
          <w:rFonts w:cs="Arial"/>
        </w:rPr>
        <w:t xml:space="preserve">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6" w:name="1ksv4uv" w:colFirst="0" w:colLast="0"/>
      <w:bookmarkEnd w:id="126"/>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7" w:name="44sinio" w:colFirst="0" w:colLast="0"/>
      <w:bookmarkEnd w:id="127"/>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8" w:name="2jxsxqh" w:colFirst="0" w:colLast="0"/>
      <w:bookmarkEnd w:id="128"/>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sidR="000C212E">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proofErr w:type="gramStart"/>
      <w:r w:rsidR="000C212E">
        <w:rPr>
          <w:rFonts w:cs="Arial"/>
        </w:rPr>
        <w:t>Customer</w:t>
      </w:r>
      <w:r w:rsidRPr="00422620">
        <w:rPr>
          <w:rFonts w:cs="Arial"/>
        </w:rPr>
        <w:t>’s  instructions</w:t>
      </w:r>
      <w:proofErr w:type="gramEnd"/>
      <w:r w:rsidRPr="00422620">
        <w:rPr>
          <w:rFonts w:cs="Arial"/>
        </w:rPr>
        <w:t xml:space="preserve">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 xml:space="preserve">The Supplier shall, in relation to any Personal Data processed in connection with its obligations under this Call </w:t>
      </w:r>
      <w:proofErr w:type="gramStart"/>
      <w:r w:rsidRPr="005631E9">
        <w:rPr>
          <w:rFonts w:cs="Arial"/>
        </w:rPr>
        <w:t>Off</w:t>
      </w:r>
      <w:proofErr w:type="gramEnd"/>
      <w:r w:rsidRPr="005631E9">
        <w:rPr>
          <w:rFonts w:cs="Arial"/>
        </w:rPr>
        <w:t xml:space="preserve">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process</w:t>
      </w:r>
      <w:proofErr w:type="gramEnd"/>
      <w:r w:rsidRPr="005631E9">
        <w:rPr>
          <w:rFonts w:cs="Arial"/>
        </w:rPr>
        <w:t xml:space="preserve">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at</w:t>
      </w:r>
      <w:proofErr w:type="gramEnd"/>
      <w:r w:rsidRPr="005631E9">
        <w:rPr>
          <w:rFonts w:cs="Arial"/>
        </w:rPr>
        <w:t xml:space="preserve">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 xml:space="preserve">Before allowing any Sub-processor to process any Personal Data related to this Call </w:t>
      </w:r>
      <w:proofErr w:type="gramStart"/>
      <w:r w:rsidRPr="005631E9">
        <w:rPr>
          <w:rFonts w:cs="Arial"/>
        </w:rPr>
        <w:t>Off</w:t>
      </w:r>
      <w:proofErr w:type="gramEnd"/>
      <w:r w:rsidRPr="005631E9">
        <w:rPr>
          <w:rFonts w:cs="Arial"/>
        </w:rPr>
        <w:t xml:space="preserve">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w:t>
      </w:r>
      <w:proofErr w:type="gramStart"/>
      <w:r w:rsidRPr="005631E9">
        <w:rPr>
          <w:rFonts w:cs="Arial"/>
        </w:rPr>
        <w:t>Off</w:t>
      </w:r>
      <w:proofErr w:type="gramEnd"/>
      <w:r w:rsidRPr="005631E9">
        <w:rPr>
          <w:rFonts w:cs="Arial"/>
        </w:rPr>
        <w:t xml:space="preserve">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1EF4B9C7" w:rsidR="00865B8F" w:rsidRPr="00D25599" w:rsidRDefault="001D588E" w:rsidP="00865B8F">
      <w:pPr>
        <w:keepNext/>
        <w:spacing w:before="240" w:after="240"/>
        <w:ind w:left="360" w:firstLine="360"/>
        <w:rPr>
          <w:rFonts w:ascii="Calibri" w:eastAsia="Calibri" w:hAnsi="Calibri"/>
          <w:b/>
          <w:lang w:eastAsia="en-US"/>
        </w:rPr>
      </w:pPr>
      <w:r w:rsidRPr="005B19E0">
        <w:rPr>
          <w:rFonts w:ascii="Calibri" w:eastAsia="Calibri" w:hAnsi="Calibri"/>
          <w:b/>
          <w:lang w:eastAsia="en-US"/>
        </w:rPr>
        <w:t>Head of Private Office</w:t>
      </w:r>
      <w:r w:rsidR="00941810" w:rsidRPr="005B19E0">
        <w:rPr>
          <w:rFonts w:ascii="Calibri" w:eastAsia="Calibri" w:hAnsi="Calibri"/>
          <w:b/>
          <w:lang w:eastAsia="en-US"/>
        </w:rPr>
        <w:t xml:space="preserve">, </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74981ABF" w:rsidR="00865B8F" w:rsidRPr="00746A44" w:rsidRDefault="00746A44" w:rsidP="00746A44">
      <w:pPr>
        <w:keepNext/>
        <w:spacing w:before="240" w:after="240"/>
        <w:ind w:left="360" w:firstLine="360"/>
        <w:rPr>
          <w:rFonts w:ascii="Calibri" w:eastAsia="Calibri" w:hAnsi="Calibri"/>
          <w:b/>
          <w:highlight w:val="yellow"/>
          <w:lang w:eastAsia="en-US"/>
        </w:rPr>
      </w:pPr>
      <w:r>
        <w:rPr>
          <w:rFonts w:eastAsia="Calibri"/>
          <w:b/>
          <w:lang w:val="en-US" w:eastAsia="en-US"/>
        </w:rPr>
        <w:t xml:space="preserve"> </w:t>
      </w:r>
      <w:r w:rsidRPr="00746A44">
        <w:rPr>
          <w:rFonts w:ascii="Calibri" w:eastAsia="Calibri" w:hAnsi="Calibri"/>
          <w:b/>
          <w:lang w:eastAsia="en-US"/>
        </w:rPr>
        <w:t>TBC at Contract Award</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hint="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5948"/>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767F9EC5" w:rsidR="00865B8F" w:rsidRPr="007A4AB1" w:rsidRDefault="00746A44" w:rsidP="00031F13">
            <w:pPr>
              <w:spacing w:line="240" w:lineRule="exact"/>
              <w:jc w:val="center"/>
              <w:rPr>
                <w:rFonts w:eastAsia="Calibri" w:cs="Arial"/>
                <w:lang w:val="en-US" w:eastAsia="en-US"/>
              </w:rPr>
            </w:pPr>
            <w:r>
              <w:rPr>
                <w:rFonts w:eastAsia="Calibri" w:cs="Arial"/>
                <w:b/>
                <w:lang w:val="en-US" w:eastAsia="en-US"/>
              </w:rPr>
              <w:t>CCZZ19A47</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74A87401" w:rsidR="00865B8F" w:rsidRPr="007A4AB1" w:rsidRDefault="00746A44" w:rsidP="00865B8F">
            <w:pPr>
              <w:spacing w:line="240" w:lineRule="exact"/>
              <w:jc w:val="center"/>
              <w:rPr>
                <w:rFonts w:eastAsia="Calibri" w:cs="Arial"/>
                <w:b/>
                <w:highlight w:val="yellow"/>
                <w:lang w:val="en-US" w:eastAsia="en-US"/>
              </w:rPr>
            </w:pPr>
            <w:r w:rsidRPr="00746A44">
              <w:rPr>
                <w:rFonts w:eastAsia="Calibri" w:cs="Arial"/>
                <w:b/>
                <w:lang w:val="en-US" w:eastAsia="en-US"/>
              </w:rPr>
              <w:t>TBC</w:t>
            </w: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Description Of </w:t>
            </w:r>
            <w:proofErr w:type="spellStart"/>
            <w:r w:rsidRPr="007A4AB1">
              <w:rPr>
                <w:rFonts w:eastAsia="Calibri" w:cs="Arial"/>
                <w:b/>
                <w:lang w:val="en-US" w:eastAsia="en-US"/>
              </w:rPr>
              <w:t>Authorised</w:t>
            </w:r>
            <w:proofErr w:type="spellEnd"/>
            <w:r w:rsidRPr="007A4AB1">
              <w:rPr>
                <w:rFonts w:eastAsia="Calibri" w:cs="Arial"/>
                <w:b/>
                <w:lang w:val="en-US" w:eastAsia="en-US"/>
              </w:rPr>
              <w:t xml:space="preserve">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F660568" w14:textId="6E40ADBC" w:rsidR="00865B8F" w:rsidRPr="007A4AB1" w:rsidRDefault="00BA5869" w:rsidP="00BA5869">
            <w:pPr>
              <w:spacing w:before="280" w:after="120" w:line="240" w:lineRule="exact"/>
              <w:ind w:left="720"/>
              <w:rPr>
                <w:rFonts w:eastAsia="Calibri" w:cs="Arial"/>
                <w:lang w:val="en-US" w:eastAsia="en-US"/>
              </w:rPr>
            </w:pPr>
            <w:r>
              <w:rPr>
                <w:rFonts w:eastAsia="Calibri" w:cs="Arial"/>
                <w:i/>
                <w:lang w:val="en-US" w:eastAsia="en-US"/>
              </w:rPr>
              <w:t xml:space="preserve">                 </w:t>
            </w:r>
            <w:r w:rsidR="00865B8F" w:rsidRPr="007A4AB1">
              <w:rPr>
                <w:rFonts w:eastAsia="Calibri" w:cs="Arial"/>
                <w:i/>
                <w:lang w:val="en-US" w:eastAsia="en-US"/>
              </w:rPr>
              <w:t>Supplier as Controller</w:t>
            </w:r>
          </w:p>
          <w:p w14:paraId="77EA2E1C" w14:textId="00D3E9CE"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Notwithstanding Clause 1.1 the Parties acknowledge that for the purposes of the Data Protection Legislation, the </w:t>
            </w:r>
            <w:r w:rsidR="00031F13">
              <w:rPr>
                <w:rFonts w:eastAsia="Calibri" w:cs="Arial"/>
                <w:lang w:val="en-US" w:eastAsia="en-US"/>
              </w:rPr>
              <w:t xml:space="preserve">Supplier </w:t>
            </w:r>
            <w:r w:rsidRPr="007A4AB1">
              <w:rPr>
                <w:rFonts w:eastAsia="Calibri" w:cs="Arial"/>
                <w:lang w:val="en-US" w:eastAsia="en-US"/>
              </w:rPr>
              <w:t xml:space="preserve">is the Controller and </w:t>
            </w:r>
            <w:r w:rsidR="00C86C03">
              <w:rPr>
                <w:rFonts w:eastAsia="Calibri" w:cs="Arial"/>
                <w:lang w:val="en-US" w:eastAsia="en-US"/>
              </w:rPr>
              <w:t>the Customer is the Processor.</w:t>
            </w:r>
          </w:p>
          <w:p w14:paraId="7F586B54" w14:textId="77777777" w:rsidR="00865B8F" w:rsidRPr="007A4AB1" w:rsidRDefault="00865B8F" w:rsidP="006471B4">
            <w:pPr>
              <w:spacing w:after="120" w:line="240" w:lineRule="exact"/>
              <w:ind w:left="994"/>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13289E1D" w14:textId="43E8BB53" w:rsidR="00865B8F" w:rsidRPr="007A4AB1" w:rsidRDefault="00941810" w:rsidP="00865B8F">
            <w:pPr>
              <w:spacing w:line="240" w:lineRule="exact"/>
              <w:rPr>
                <w:rFonts w:eastAsia="Calibri" w:cs="Arial"/>
                <w:lang w:val="en-US" w:eastAsia="en-US"/>
              </w:rPr>
            </w:pPr>
            <w:r>
              <w:rPr>
                <w:rFonts w:eastAsia="Calibri"/>
                <w:lang w:val="en-US" w:eastAsia="en-US"/>
              </w:rPr>
              <w:t>The data processing is for the purpose of evaluating a deliberative public engagement on tackling congestion</w:t>
            </w:r>
            <w:r w:rsidR="00EB5634">
              <w:rPr>
                <w:rFonts w:eastAsia="Calibri"/>
                <w:lang w:val="en-US" w:eastAsia="en-US"/>
              </w:rPr>
              <w:t>.</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1D42881D" w:rsidR="00865B8F" w:rsidRPr="007A4AB1" w:rsidRDefault="00EB5634" w:rsidP="00865B8F">
            <w:pPr>
              <w:spacing w:line="240" w:lineRule="exact"/>
              <w:rPr>
                <w:rFonts w:eastAsia="Calibri" w:cs="Arial"/>
                <w:lang w:val="en-US" w:eastAsia="en-US"/>
              </w:rPr>
            </w:pPr>
            <w:r>
              <w:rPr>
                <w:rFonts w:eastAsia="Calibri"/>
                <w:lang w:val="en-US" w:eastAsia="en-US"/>
              </w:rPr>
              <w:t>The data processing will begin in October 2019 and be complete by March 2020.</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Nature and purposes of the processing</w:t>
            </w:r>
          </w:p>
        </w:tc>
        <w:tc>
          <w:tcPr>
            <w:tcW w:w="6099" w:type="dxa"/>
            <w:shd w:val="clear" w:color="auto" w:fill="auto"/>
          </w:tcPr>
          <w:p w14:paraId="1E07647F" w14:textId="4CDDBDAA" w:rsidR="00EB5634" w:rsidRPr="0083152E" w:rsidRDefault="00EB5634" w:rsidP="00865B8F">
            <w:pPr>
              <w:spacing w:line="240" w:lineRule="exact"/>
              <w:rPr>
                <w:rFonts w:eastAsia="Calibri"/>
                <w:lang w:val="en-US" w:eastAsia="en-US"/>
              </w:rPr>
            </w:pPr>
            <w:r w:rsidRPr="0083152E">
              <w:rPr>
                <w:rFonts w:eastAsia="Calibri"/>
                <w:lang w:val="en-US" w:eastAsia="en-US"/>
              </w:rPr>
              <w:t xml:space="preserve">Data on participants will be collected and stored </w:t>
            </w:r>
            <w:r w:rsidR="0005662E" w:rsidRPr="0083152E">
              <w:rPr>
                <w:rFonts w:eastAsia="Calibri"/>
                <w:lang w:val="en-US" w:eastAsia="en-US"/>
              </w:rPr>
              <w:t>during the project to gauge the representativeness of the deliberative exercises and to ensure that the evaluation captures a representative sample of participants.  Collective data on the group make-up such as age ranges, gender split and ethnic make-up will be published in anonymized fashion in the final reports.  Additionally, individual qualitative feedback on the process will be published in an anonymized form e.g. ‘a 55 year old white male said…’</w:t>
            </w:r>
          </w:p>
          <w:p w14:paraId="3CB56CA9" w14:textId="37FCE4F4" w:rsidR="00865B8F" w:rsidRPr="0083152E" w:rsidRDefault="00865B8F" w:rsidP="00865B8F">
            <w:pPr>
              <w:spacing w:line="240" w:lineRule="exact"/>
              <w:rPr>
                <w:rFonts w:eastAsia="Calibri" w:cs="Arial"/>
                <w:lang w:val="en-US" w:eastAsia="en-US"/>
              </w:rPr>
            </w:pP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4F81DBE7" w14:textId="52AC23E3" w:rsidR="00865B8F" w:rsidRPr="007A4AB1" w:rsidRDefault="006471B4" w:rsidP="00865B8F">
            <w:pPr>
              <w:spacing w:line="240" w:lineRule="exact"/>
              <w:rPr>
                <w:rFonts w:eastAsia="Calibri" w:cs="Arial"/>
                <w:lang w:val="en-US" w:eastAsia="en-US"/>
              </w:rPr>
            </w:pPr>
            <w:r>
              <w:rPr>
                <w:rFonts w:eastAsia="Calibri"/>
                <w:lang w:val="en-US" w:eastAsia="en-US"/>
              </w:rPr>
              <w:t>Names, address, gender, ethnic background, date of birth, potentially contact details.</w:t>
            </w: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7F1C93D8" w:rsidR="00865B8F" w:rsidRPr="007A4AB1" w:rsidRDefault="00EB5634" w:rsidP="00865B8F">
            <w:pPr>
              <w:spacing w:line="240" w:lineRule="exact"/>
              <w:rPr>
                <w:rFonts w:eastAsia="Calibri" w:cs="Arial"/>
                <w:lang w:val="en-US" w:eastAsia="en-US"/>
              </w:rPr>
            </w:pPr>
            <w:r>
              <w:rPr>
                <w:rFonts w:eastAsia="Calibri"/>
                <w:lang w:val="en-US" w:eastAsia="en-US"/>
              </w:rPr>
              <w:t>The data subjects will be participants in the deliberative engagements.</w:t>
            </w:r>
          </w:p>
        </w:tc>
      </w:tr>
      <w:tr w:rsidR="00865B8F" w:rsidRPr="007A4AB1" w14:paraId="437F4573" w14:textId="77777777" w:rsidTr="00865B8F">
        <w:trPr>
          <w:trHeight w:val="1560"/>
        </w:trPr>
        <w:tc>
          <w:tcPr>
            <w:tcW w:w="3143" w:type="dxa"/>
            <w:shd w:val="clear" w:color="auto" w:fill="auto"/>
          </w:tcPr>
          <w:p w14:paraId="317EEDCA" w14:textId="77777777" w:rsidR="00865B8F" w:rsidRPr="007A4AB1" w:rsidRDefault="00865B8F" w:rsidP="00865B8F">
            <w:pPr>
              <w:spacing w:line="240" w:lineRule="exact"/>
              <w:rPr>
                <w:rFonts w:eastAsia="Calibri" w:cs="Arial"/>
                <w:lang w:val="en-US" w:eastAsia="en-US"/>
              </w:rPr>
            </w:pPr>
          </w:p>
        </w:tc>
        <w:tc>
          <w:tcPr>
            <w:tcW w:w="6099" w:type="dxa"/>
            <w:shd w:val="clear" w:color="auto" w:fill="auto"/>
          </w:tcPr>
          <w:p w14:paraId="6D752E54" w14:textId="331FCAC7" w:rsidR="00865B8F" w:rsidRPr="007A4AB1" w:rsidRDefault="00EB5634" w:rsidP="00865B8F">
            <w:pPr>
              <w:spacing w:line="240" w:lineRule="exact"/>
              <w:rPr>
                <w:rFonts w:eastAsia="Calibri"/>
                <w:lang w:val="en-US" w:eastAsia="en-US"/>
              </w:rPr>
            </w:pPr>
            <w:r>
              <w:rPr>
                <w:rFonts w:eastAsia="Calibri"/>
                <w:lang w:val="en-US" w:eastAsia="en-US"/>
              </w:rPr>
              <w:t>The data will be destroyed on completion of the project but anonymized data will be preserved in the final published project reports.</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9" w:name="_Toc440457130"/>
      <w:bookmarkStart w:id="130" w:name="_Toc444688627"/>
      <w:r w:rsidRPr="00D66848">
        <w:rPr>
          <w:rFonts w:eastAsia="Times New Roman"/>
          <w:b/>
          <w:szCs w:val="22"/>
          <w:lang w:eastAsia="en-US"/>
        </w:rPr>
        <w:lastRenderedPageBreak/>
        <w:t>ANNEX 7 – CHANGE CONTROL FORMS</w:t>
      </w:r>
      <w:bookmarkEnd w:id="129"/>
      <w:bookmarkEnd w:id="130"/>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941810" w:rsidRDefault="00941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941810" w:rsidRDefault="00941810"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941810" w:rsidRDefault="00941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941810" w:rsidRDefault="00941810"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941810" w:rsidRDefault="00941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941810" w:rsidRDefault="00941810"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941810" w:rsidRDefault="00941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941810" w:rsidRDefault="00941810"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941810" w:rsidRDefault="00941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941810" w:rsidRDefault="00941810"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941810" w:rsidRDefault="00941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941810" w:rsidRDefault="00941810"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941810" w:rsidRDefault="00941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941810" w:rsidRDefault="00941810"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941810" w:rsidRDefault="00941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941810" w:rsidRDefault="00941810"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941810" w:rsidRDefault="00941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941810" w:rsidRDefault="00941810"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1EA4B" w14:textId="77777777" w:rsidR="00183FCE" w:rsidRDefault="00183FCE">
      <w:pPr>
        <w:spacing w:line="20" w:lineRule="exact"/>
      </w:pPr>
    </w:p>
  </w:endnote>
  <w:endnote w:type="continuationSeparator" w:id="0">
    <w:p w14:paraId="7422C2A4" w14:textId="77777777" w:rsidR="00183FCE" w:rsidRDefault="00183FCE">
      <w:pPr>
        <w:spacing w:line="20" w:lineRule="exact"/>
      </w:pPr>
      <w:r>
        <w:t xml:space="preserve"> </w:t>
      </w:r>
    </w:p>
  </w:endnote>
  <w:endnote w:type="continuationNotice" w:id="1">
    <w:p w14:paraId="21418DC0" w14:textId="77777777" w:rsidR="00183FCE" w:rsidRDefault="00183FC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941810" w:rsidRDefault="00941810"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941810" w:rsidRDefault="00941810"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941810" w:rsidRDefault="00941810"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941810" w:rsidRPr="00C34E12" w:rsidRDefault="00941810"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941810" w:rsidRDefault="00941810"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941810" w:rsidRPr="00A65391" w:rsidRDefault="00941810"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941810" w:rsidRPr="00CE50FE" w:rsidRDefault="00941810" w:rsidP="00F70073">
        <w:pPr>
          <w:pStyle w:val="Footer"/>
          <w:pBdr>
            <w:top w:val="single" w:sz="4" w:space="1" w:color="auto"/>
          </w:pBdr>
          <w:jc w:val="center"/>
          <w:rPr>
            <w:sz w:val="20"/>
            <w:szCs w:val="20"/>
          </w:rPr>
        </w:pPr>
        <w:r w:rsidRPr="00CE50FE">
          <w:rPr>
            <w:sz w:val="20"/>
            <w:szCs w:val="20"/>
          </w:rPr>
          <w:t>OFFICIAL</w:t>
        </w:r>
      </w:p>
      <w:p w14:paraId="6369C02F" w14:textId="77777777" w:rsidR="00941810" w:rsidRPr="00CE50FE" w:rsidRDefault="00941810"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54B4BBE" w:rsidR="00941810" w:rsidRDefault="00941810" w:rsidP="00F70073">
        <w:pPr>
          <w:pStyle w:val="Footer"/>
          <w:pBdr>
            <w:top w:val="single" w:sz="4" w:space="1" w:color="auto"/>
          </w:pBdr>
          <w:rPr>
            <w:sz w:val="20"/>
            <w:szCs w:val="20"/>
          </w:rPr>
        </w:pPr>
      </w:p>
      <w:p w14:paraId="59D982FD" w14:textId="66B56BBB" w:rsidR="00941810" w:rsidRPr="00CE50FE" w:rsidRDefault="00941810"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6D1A747F" w:rsidR="00941810" w:rsidRPr="00CE50FE" w:rsidRDefault="00A46AEF" w:rsidP="00F70073">
        <w:pPr>
          <w:pStyle w:val="Footer"/>
          <w:pBdr>
            <w:top w:val="single" w:sz="4" w:space="1" w:color="auto"/>
          </w:pBdr>
          <w:jc w:val="right"/>
          <w:rPr>
            <w:sz w:val="20"/>
            <w:szCs w:val="20"/>
          </w:rPr>
        </w:pPr>
        <w:r>
          <w:rPr>
            <w:sz w:val="20"/>
            <w:szCs w:val="20"/>
          </w:rPr>
          <w:t>V</w:t>
        </w:r>
        <w:r w:rsidR="0076136A">
          <w:rPr>
            <w:sz w:val="20"/>
            <w:szCs w:val="20"/>
          </w:rPr>
          <w:t>1</w:t>
        </w:r>
        <w:r>
          <w:rPr>
            <w:sz w:val="20"/>
            <w:szCs w:val="20"/>
          </w:rPr>
          <w:t>.</w:t>
        </w:r>
        <w:r w:rsidR="0076136A">
          <w:rPr>
            <w:sz w:val="20"/>
            <w:szCs w:val="20"/>
          </w:rPr>
          <w:t>0</w:t>
        </w:r>
        <w:r w:rsidR="00941810">
          <w:rPr>
            <w:sz w:val="20"/>
            <w:szCs w:val="20"/>
          </w:rPr>
          <w:t xml:space="preserve"> </w:t>
        </w:r>
        <w:r w:rsidR="0076136A">
          <w:rPr>
            <w:sz w:val="20"/>
            <w:szCs w:val="20"/>
          </w:rPr>
          <w:t>28</w:t>
        </w:r>
        <w:r w:rsidR="00941810" w:rsidRPr="00746A44">
          <w:rPr>
            <w:sz w:val="20"/>
            <w:szCs w:val="20"/>
            <w:vertAlign w:val="superscript"/>
          </w:rPr>
          <w:t>th</w:t>
        </w:r>
        <w:r w:rsidR="00941810">
          <w:rPr>
            <w:sz w:val="20"/>
            <w:szCs w:val="20"/>
          </w:rPr>
          <w:t xml:space="preserve"> August 2019</w:t>
        </w:r>
      </w:p>
      <w:p w14:paraId="3085C604" w14:textId="613EBDA0" w:rsidR="00941810" w:rsidRDefault="00941810"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8951F0">
          <w:rPr>
            <w:noProof/>
            <w:sz w:val="20"/>
            <w:szCs w:val="20"/>
          </w:rPr>
          <w:t>22</w:t>
        </w:r>
        <w:r w:rsidRPr="00CE50FE">
          <w:rPr>
            <w:noProof/>
            <w:sz w:val="20"/>
            <w:szCs w:val="20"/>
          </w:rPr>
          <w:fldChar w:fldCharType="end"/>
        </w:r>
      </w:p>
    </w:sdtContent>
  </w:sdt>
  <w:p w14:paraId="170A480B" w14:textId="77777777" w:rsidR="00941810" w:rsidRPr="00360755" w:rsidRDefault="00941810"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BD9CD" w14:textId="77777777" w:rsidR="00183FCE" w:rsidRDefault="00183FCE">
      <w:r>
        <w:separator/>
      </w:r>
    </w:p>
  </w:footnote>
  <w:footnote w:type="continuationSeparator" w:id="0">
    <w:p w14:paraId="252FAB99" w14:textId="77777777" w:rsidR="00183FCE" w:rsidRDefault="00183FCE">
      <w:r>
        <w:continuationSeparator/>
      </w:r>
    </w:p>
  </w:footnote>
  <w:footnote w:type="continuationNotice" w:id="1">
    <w:p w14:paraId="3F3E6FD0" w14:textId="77777777" w:rsidR="00183FCE" w:rsidRDefault="00183F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941810" w:rsidRDefault="00941810"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941810" w:rsidRDefault="00941810" w:rsidP="00F3190B">
    <w:pPr>
      <w:pStyle w:val="Header"/>
      <w:jc w:val="center"/>
      <w:rPr>
        <w:b/>
      </w:rPr>
    </w:pPr>
  </w:p>
  <w:p w14:paraId="64559850" w14:textId="77777777" w:rsidR="00941810" w:rsidRDefault="00941810"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941810" w:rsidRDefault="00941810"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941810" w:rsidRDefault="00941810"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5543DFA1" w14:textId="77777777" w:rsidR="00941810" w:rsidRDefault="00941810" w:rsidP="00F70073">
    <w:pPr>
      <w:pStyle w:val="Header"/>
      <w:pBdr>
        <w:bottom w:val="single" w:sz="4" w:space="1" w:color="auto"/>
      </w:pBdr>
      <w:jc w:val="center"/>
      <w:rPr>
        <w:rFonts w:cs="Arial"/>
        <w:sz w:val="20"/>
        <w:szCs w:val="20"/>
      </w:rPr>
    </w:pPr>
    <w:r w:rsidRPr="00746A44">
      <w:rPr>
        <w:rFonts w:cs="Arial"/>
        <w:sz w:val="20"/>
        <w:szCs w:val="20"/>
      </w:rPr>
      <w:t>The Provision of an External Evaluator for Deliberative Public Engagement</w:t>
    </w:r>
  </w:p>
  <w:p w14:paraId="7FECFEFB" w14:textId="681FDD0D" w:rsidR="00941810" w:rsidRDefault="00941810" w:rsidP="00F70073">
    <w:pPr>
      <w:pStyle w:val="Header"/>
      <w:pBdr>
        <w:bottom w:val="single" w:sz="4" w:space="1" w:color="auto"/>
      </w:pBdr>
      <w:jc w:val="center"/>
      <w:rPr>
        <w:rFonts w:cs="Arial"/>
        <w:sz w:val="20"/>
        <w:szCs w:val="20"/>
      </w:rPr>
    </w:pPr>
    <w:r>
      <w:rPr>
        <w:rFonts w:cs="Arial"/>
        <w:sz w:val="20"/>
        <w:szCs w:val="20"/>
      </w:rPr>
      <w:t>CCZZ19A47</w:t>
    </w:r>
  </w:p>
  <w:p w14:paraId="41FED4DA" w14:textId="77777777" w:rsidR="00941810" w:rsidRDefault="00941810" w:rsidP="00F70073">
    <w:pPr>
      <w:pStyle w:val="Header"/>
      <w:pBdr>
        <w:bottom w:val="single" w:sz="4" w:space="1" w:color="auto"/>
      </w:pBdr>
      <w:jc w:val="center"/>
    </w:pPr>
  </w:p>
  <w:p w14:paraId="68388EBA" w14:textId="77777777" w:rsidR="00941810" w:rsidRDefault="00941810"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62E"/>
    <w:rsid w:val="00056F7F"/>
    <w:rsid w:val="00060D0E"/>
    <w:rsid w:val="00061D32"/>
    <w:rsid w:val="00066D70"/>
    <w:rsid w:val="0007280F"/>
    <w:rsid w:val="00074357"/>
    <w:rsid w:val="00074D97"/>
    <w:rsid w:val="000763EA"/>
    <w:rsid w:val="000812AE"/>
    <w:rsid w:val="0008330B"/>
    <w:rsid w:val="00090D6B"/>
    <w:rsid w:val="000910A7"/>
    <w:rsid w:val="000937EF"/>
    <w:rsid w:val="00093F3A"/>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3829"/>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3FCE"/>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588E"/>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19E0"/>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471B4"/>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46A44"/>
    <w:rsid w:val="0075008F"/>
    <w:rsid w:val="007520D5"/>
    <w:rsid w:val="0075444C"/>
    <w:rsid w:val="00755A73"/>
    <w:rsid w:val="00756064"/>
    <w:rsid w:val="00760E17"/>
    <w:rsid w:val="0076136A"/>
    <w:rsid w:val="00761FCD"/>
    <w:rsid w:val="0076417D"/>
    <w:rsid w:val="0076448C"/>
    <w:rsid w:val="0077082E"/>
    <w:rsid w:val="00772062"/>
    <w:rsid w:val="007723BF"/>
    <w:rsid w:val="007734F9"/>
    <w:rsid w:val="00773713"/>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084"/>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152E"/>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51F0"/>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5FF0"/>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1810"/>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157"/>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9F300D"/>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AEF"/>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A5869"/>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5634"/>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2BA191"/>
  <w15:docId w15:val="{B3A164A2-00C2-41E1-8E7A-B616ABB3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character" w:customStyle="1" w:styleId="UnresolvedMention1">
    <w:name w:val="Unresolved Mention1"/>
    <w:basedOn w:val="DefaultParagraphFont"/>
    <w:uiPriority w:val="99"/>
    <w:semiHidden/>
    <w:unhideWhenUsed/>
    <w:rsid w:val="009418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
</file>

<file path=customXml/item2.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ieefa5c6211a4a5e9a507e1c1c1599ef xmlns="4c0c2be7-ed43-4e48-9c08-d257f64eaca3" xsi:nil="true"/>
    <m4e205a008724e269aef64ca7bdb5848 xmlns="4c0c2be7-ed43-4e48-9c08-d257f64eaca3" xsi:nil="true"/>
    <g727aac2e2204289aa2b5b6dcdadae03 xmlns="4c0c2be7-ed43-4e48-9c08-d257f64eaca3" xsi:nil="true"/>
    <IconOverlay xmlns="http://schemas.microsoft.com/sharepoint/v4" xsi:nil="true"/>
    <b9c42a306c8b47fcbaf8a41a71352f3a xmlns="4c0c2be7-ed43-4e48-9c08-d257f64eaca3" xsi:nil="true"/>
    <jc76c0d69b0a44309f7bb16407c92353 xmlns="4c0c2be7-ed43-4e48-9c08-d257f64eaca3" xsi:nil="true"/>
    <dlc_EmailReceivedUTC xmlns="http://schemas.microsoft.com/sharepoint/v3" xsi:nil="true"/>
    <dlc_EmailSentUTC xmlns="http://schemas.microsoft.com/sharepoint/v3" xsi:nil="true"/>
    <hb8bc0391a2e4089a24d47de9e4a6672 xmlns="4c0c2be7-ed43-4e48-9c08-d257f64eaca3" xsi:nil="true"/>
    <g3bf77b0a02d47ea8bec4fb357d1f3ee xmlns="4c0c2be7-ed43-4e48-9c08-d257f64eaca3" xsi:nil="true"/>
    <d3acaa1fb1fd45d69e6498ce1656c037 xmlns="4c0c2be7-ed43-4e48-9c08-d257f64eaca3" xsi:nil="true"/>
    <dlc_EmailSubject xmlns="http://schemas.microsoft.com/sharepoint/v3" xsi:nil="true"/>
    <HMT_DocumentTypeHTField0 xmlns="e711081e-5e13-4af3-b945-c5ad5a4a0785">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To xmlns="http://schemas.microsoft.com/sharepoint/v3" xsi:nil="true"/>
    <dlc_EmailFrom xmlns="http://schemas.microsoft.com/sharepoint/v3" xsi:nil="true"/>
    <dlc_EmailCC xmlns="http://schemas.microsoft.com/sharepoint/v3" xsi:nil="true"/>
    <TaxCatchAll xmlns="7ac75f04-8332-4849-a7c6-10bd8df37804"/>
    <b4fdd2ce4232490396aa344e31f74d8e xmlns="4c0c2be7-ed43-4e48-9c08-d257f64eaca3" xsi:nil="true"/>
    <dlc_EmailMailbox xmlns="http://schemas.microsoft.com/sharepoint/v3">
      <UserInfo>
        <DisplayName/>
        <AccountId xsi:nil="true"/>
        <AccountType/>
      </UserInfo>
    </dlc_EmailMailbox>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E9CAF78E28CEC44CAB854BCB74E47B91" ma:contentTypeVersion="13" ma:contentTypeDescription="Create an HMT Document" ma:contentTypeScope="" ma:versionID="473a2ce5ba706ae0db673563a4362dd7">
  <xsd:schema xmlns:xsd="http://www.w3.org/2001/XMLSchema" xmlns:xs="http://www.w3.org/2001/XMLSchema" xmlns:p="http://schemas.microsoft.com/office/2006/metadata/properties" xmlns:ns1="http://schemas.microsoft.com/sharepoint/v3" xmlns:ns2="4c0c2be7-ed43-4e48-9c08-d257f64eaca3" xmlns:ns3="e711081e-5e13-4af3-b945-c5ad5a4a0785" xmlns:ns4="2e4aaef1-a7e7-4eac-bed7-f31ab1fb0f36" xmlns:ns5="7ac75f04-8332-4849-a7c6-10bd8df37804" xmlns:ns6="http://schemas.microsoft.com/sharepoint/v4" targetNamespace="http://schemas.microsoft.com/office/2006/metadata/properties" ma:root="true" ma:fieldsID="27a25b8590df112cdbde6fa57e705548" ns1:_="" ns2:_="" ns3:_="" ns4:_="" ns5:_="" ns6:_="">
    <xsd:import namespace="http://schemas.microsoft.com/sharepoint/v3"/>
    <xsd:import namespace="4c0c2be7-ed43-4e48-9c08-d257f64eaca3"/>
    <xsd:import namespace="e711081e-5e13-4af3-b945-c5ad5a4a0785"/>
    <xsd:import namespace="2e4aaef1-a7e7-4eac-bed7-f31ab1fb0f36"/>
    <xsd:import namespace="7ac75f04-8332-4849-a7c6-10bd8df37804"/>
    <xsd:import namespace="http://schemas.microsoft.com/sharepoint/v4"/>
    <xsd:element name="properties">
      <xsd:complexType>
        <xsd:sequence>
          <xsd:element name="documentManagement">
            <xsd:complexType>
              <xsd:all>
                <xsd:element ref="ns2:HMT_Record" minOccurs="0"/>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3:HMT_DocumentTypeHTField0" minOccurs="0"/>
                <xsd:element ref="ns3:HMT_GroupHTField0" minOccurs="0"/>
                <xsd:element ref="ns3:HMT_TeamHTField0" minOccurs="0"/>
                <xsd:element ref="ns3:HMT_SubTeamHTField0" minOccurs="0"/>
                <xsd:element ref="ns3:HMT_CategoryHTField0" minOccurs="0"/>
                <xsd:element ref="ns3:HMT_ThemeHTField0" minOccurs="0"/>
                <xsd:element ref="ns3:HMT_TopicHTField0" minOccurs="0"/>
                <xsd:element ref="ns3:HMT_SubTopicHTField0" minOccurs="0"/>
                <xsd:element ref="ns3:HMT_Classification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4:_dlc_DocId" minOccurs="0"/>
                <xsd:element ref="ns4:_dlc_DocIdUrl" minOccurs="0"/>
                <xsd:element ref="ns4:_dlc_DocIdPersistId" minOccurs="0"/>
                <xsd:element ref="ns5:TaxCatchAll" minOccurs="0"/>
                <xsd:element ref="ns2:m4e205a008724e269aef64ca7bdb5848" minOccurs="0"/>
                <xsd:element ref="ns2:g727aac2e2204289aa2b5b6dcdadae03" minOccurs="0"/>
                <xsd:element ref="ns2:ieefa5c6211a4a5e9a507e1c1c1599ef" minOccurs="0"/>
                <xsd:element ref="ns2:hb8bc0391a2e4089a24d47de9e4a6672" minOccurs="0"/>
                <xsd:element ref="ns2:g3bf77b0a02d47ea8bec4fb357d1f3ee" minOccurs="0"/>
                <xsd:element ref="ns2:b4fdd2ce4232490396aa344e31f74d8e" minOccurs="0"/>
                <xsd:element ref="ns2:jc76c0d69b0a44309f7bb16407c92353" minOccurs="0"/>
                <xsd:element ref="ns2:d3acaa1fb1fd45d69e6498ce1656c037" minOccurs="0"/>
                <xsd:element ref="ns2:b9c42a306c8b47fcbaf8a41a71352f3a"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0" nillable="true" ma:displayName="Subject" ma:internalName="dlc_EmailSubject">
      <xsd:simpleType>
        <xsd:restriction base="dms:Text">
          <xsd:maxLength value="255"/>
        </xsd:restriction>
      </xsd:simpleType>
    </xsd:element>
    <xsd:element name="dlc_EmailMailbox" ma:index="1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12" nillable="true" ma:displayName="To" ma:internalName="dlc_EmailTo">
      <xsd:simpleType>
        <xsd:restriction base="dms:Text">
          <xsd:maxLength value="255"/>
        </xsd:restriction>
      </xsd:simpleType>
    </xsd:element>
    <xsd:element name="dlc_EmailFrom" ma:index="13" nillable="true" ma:displayName="From" ma:internalName="dlc_EmailFrom">
      <xsd:simpleType>
        <xsd:restriction base="dms:Text">
          <xsd:maxLength value="255"/>
        </xsd:restriction>
      </xsd:simpleType>
    </xsd:element>
    <xsd:element name="dlc_EmailCC" ma:index="14" nillable="true" ma:displayName="CC" ma:internalName="dlc_EmailCC" ma:readOnly="false">
      <xsd:simpleType>
        <xsd:restriction base="dms:Note">
          <xsd:maxLength value="1024"/>
        </xsd:restriction>
      </xsd:simpleType>
    </xsd:element>
    <xsd:element name="dlc_EmailBCC" ma:index="15" nillable="true" ma:displayName="BCC" ma:internalName="dlc_EmailBCC" ma:readOnly="false">
      <xsd:simpleType>
        <xsd:restriction base="dms:Note">
          <xsd:maxLength value="1024"/>
        </xsd:restriction>
      </xsd:simpleType>
    </xsd:element>
    <xsd:element name="dlc_EmailSentUTC" ma:index="16" nillable="true" ma:displayName="Date Sent" ma:internalName="dlc_EmailSentUTC">
      <xsd:simpleType>
        <xsd:restriction base="dms:DateTime"/>
      </xsd:simpleType>
    </xsd:element>
    <xsd:element name="dlc_EmailReceivedUTC" ma:index="1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c0c2be7-ed43-4e48-9c08-d257f64eaca3" elementFormDefault="qualified">
    <xsd:import namespace="http://schemas.microsoft.com/office/2006/documentManagement/types"/>
    <xsd:import namespace="http://schemas.microsoft.com/office/infopath/2007/PartnerControls"/>
    <xsd:element name="HMT_Record" ma:index="9" nillable="true" ma:displayName="Record" ma:default="1" ma:description="Tick for important documents, eg decisions, long term value or evidence." ma:hidden="true" ma:internalName="HMT_Record" ma:readOnly="true">
      <xsd:simpleType>
        <xsd:restriction base="dms:Boolean"/>
      </xsd:simpleType>
    </xsd:element>
    <xsd:element name="HMT_ClosedOn" ma:index="35" nillable="true" ma:displayName="Closed On" ma:description="The date this item was closed on" ma:format="DateTime" ma:hidden="true" ma:internalName="HMT_ClosedOn" ma:readOnly="true">
      <xsd:simpleType>
        <xsd:restriction base="dms:DateTime"/>
      </xsd:simpleType>
    </xsd:element>
    <xsd:element name="HMT_DeletedOn" ma:index="36" nillable="true" ma:displayName="Deleted On" ma:description="The date this item was deleted on" ma:format="DateTime" ma:hidden="true" ma:internalName="HMT_DeletedOn" ma:readOnly="true">
      <xsd:simpleType>
        <xsd:restriction base="dms:DateTime"/>
      </xsd:simpleType>
    </xsd:element>
    <xsd:element name="HMT_ArchivedOn" ma:index="37" nillable="true" ma:displayName="Archived On" ma:description="The date this item was archived on" ma:format="DateTime" ma:hidden="true" ma:internalName="HMT_ArchivedOn" ma:readOnly="true">
      <xsd:simpleType>
        <xsd:restriction base="dms:DateTime"/>
      </xsd:simpleType>
    </xsd:element>
    <xsd:element name="HMT_LegacyItemID" ma:index="38" nillable="true" ma:displayName="Legacy Item ID" ma:hidden="true" ma:internalName="HMT_LegacyItemID" ma:readOnly="true">
      <xsd:simpleType>
        <xsd:restriction base="dms:Text"/>
      </xsd:simpleType>
    </xsd:element>
    <xsd:element name="HMT_LegacyCreatedBy" ma:index="39" nillable="true" ma:displayName="Legacy Created By" ma:hidden="true" ma:internalName="HMT_LegacyCreatedBy" ma:readOnly="true">
      <xsd:simpleType>
        <xsd:restriction base="dms:Text"/>
      </xsd:simpleType>
    </xsd:element>
    <xsd:element name="HMT_LegacyModifiedBy" ma:index="40" nillable="true" ma:displayName="Legacy Modified By" ma:hidden="true" ma:internalName="HMT_LegacyModifiedBy" ma:readOnly="true">
      <xsd:simpleType>
        <xsd:restriction base="dms:Text"/>
      </xsd:simpleType>
    </xsd:element>
    <xsd:element name="HMT_LegacyOrigSource" ma:index="41" nillable="true" ma:displayName="Original Source" ma:hidden="true" ma:internalName="HMT_LegacyOrigSource" ma:readOnly="true">
      <xsd:simpleType>
        <xsd:restriction base="dms:Text"/>
      </xsd:simpleType>
    </xsd:element>
    <xsd:element name="HMT_LegacyExtRef" ma:index="42" nillable="true" ma:displayName="External Reference" ma:hidden="true" ma:internalName="HMT_LegacyExtRef" ma:readOnly="true">
      <xsd:simpleType>
        <xsd:restriction base="dms:Text"/>
      </xsd:simpleType>
    </xsd:element>
    <xsd:element name="HMT_LegacySensitive" ma:index="43" nillable="true" ma:displayName="Sensitive Item" ma:default="0" ma:hidden="true" ma:internalName="HMT_LegacySensitive" ma:readOnly="true">
      <xsd:simpleType>
        <xsd:restriction base="dms:Boolean"/>
      </xsd:simpleType>
    </xsd:element>
    <xsd:element name="HMT_LegacyRecord" ma:index="44" nillable="true" ma:displayName="Legacy Record" ma:default="0" ma:hidden="true" ma:internalName="HMT_LegacyRecord" ma:readOnly="true">
      <xsd:simpleType>
        <xsd:restriction base="dms:Boolean"/>
      </xsd:simpleType>
    </xsd:element>
    <xsd:element name="HMT_Audit" ma:index="45" nillable="true" ma:displayName="Audit Log" ma:description="Audit Log" ma:internalName="HMT_Audit" ma:readOnly="true">
      <xsd:simpleType>
        <xsd:restriction base="dms:Note">
          <xsd:maxLength value="255"/>
        </xsd:restriction>
      </xsd:simpleType>
    </xsd:element>
    <xsd:element name="HMT_ClosedBy" ma:index="4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4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48" nillable="true" ma:displayName="Closed Archive" ma:default="0" ma:description="Item sent to closed archive" ma:hidden="true" ma:internalName="HMT_ClosedArchive" ma:readOnly="true">
      <xsd:simpleType>
        <xsd:restriction base="dms:Boolean"/>
      </xsd:simpleType>
    </xsd:element>
    <xsd:element name="HMT_ClosedOnOrig" ma:index="4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50" nillable="true" ma:displayName="Original Closed By" ma:description="Who originally closed this item" ma:hidden="true" ma:list="UserInfo" ma:internalName="HMT_ClosedbyOrig"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4e205a008724e269aef64ca7bdb5848" ma:index="55" nillable="true" ma:displayName="Document Type_0" ma:hidden="true" ma:internalName="m4e205a008724e269aef64ca7bdb5848">
      <xsd:simpleType>
        <xsd:restriction base="dms:Note"/>
      </xsd:simpleType>
    </xsd:element>
    <xsd:element name="g727aac2e2204289aa2b5b6dcdadae03" ma:index="56" nillable="true" ma:displayName="Group_0" ma:hidden="true" ma:internalName="g727aac2e2204289aa2b5b6dcdadae03">
      <xsd:simpleType>
        <xsd:restriction base="dms:Note"/>
      </xsd:simpleType>
    </xsd:element>
    <xsd:element name="ieefa5c6211a4a5e9a507e1c1c1599ef" ma:index="57" nillable="true" ma:displayName="Team_0" ma:hidden="true" ma:internalName="ieefa5c6211a4a5e9a507e1c1c1599ef">
      <xsd:simpleType>
        <xsd:restriction base="dms:Note"/>
      </xsd:simpleType>
    </xsd:element>
    <xsd:element name="hb8bc0391a2e4089a24d47de9e4a6672" ma:index="58" nillable="true" ma:displayName="Sub Team_0" ma:hidden="true" ma:internalName="hb8bc0391a2e4089a24d47de9e4a6672">
      <xsd:simpleType>
        <xsd:restriction base="dms:Note"/>
      </xsd:simpleType>
    </xsd:element>
    <xsd:element name="g3bf77b0a02d47ea8bec4fb357d1f3ee" ma:index="59" nillable="true" ma:displayName="Category_0" ma:hidden="true" ma:internalName="g3bf77b0a02d47ea8bec4fb357d1f3ee">
      <xsd:simpleType>
        <xsd:restriction base="dms:Note"/>
      </xsd:simpleType>
    </xsd:element>
    <xsd:element name="b4fdd2ce4232490396aa344e31f74d8e" ma:index="60" nillable="true" ma:displayName="Library_0" ma:hidden="true" ma:internalName="b4fdd2ce4232490396aa344e31f74d8e">
      <xsd:simpleType>
        <xsd:restriction base="dms:Note"/>
      </xsd:simpleType>
    </xsd:element>
    <xsd:element name="jc76c0d69b0a44309f7bb16407c92353" ma:index="61" nillable="true" ma:displayName="Topic_0" ma:hidden="true" ma:internalName="jc76c0d69b0a44309f7bb16407c92353">
      <xsd:simpleType>
        <xsd:restriction base="dms:Note"/>
      </xsd:simpleType>
    </xsd:element>
    <xsd:element name="d3acaa1fb1fd45d69e6498ce1656c037" ma:index="62" nillable="true" ma:displayName="Sub Topic_0" ma:hidden="true" ma:internalName="d3acaa1fb1fd45d69e6498ce1656c037">
      <xsd:simpleType>
        <xsd:restriction base="dms:Note"/>
      </xsd:simpleType>
    </xsd:element>
    <xsd:element name="b9c42a306c8b47fcbaf8a41a71352f3a" ma:index="63" nillable="true" ma:displayName="Classification_0" ma:hidden="true" ma:internalName="b9c42a306c8b47fcbaf8a41a71352f3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1081e-5e13-4af3-b945-c5ad5a4a0785" elementFormDefault="qualified">
    <xsd:import namespace="http://schemas.microsoft.com/office/2006/documentManagement/types"/>
    <xsd:import namespace="http://schemas.microsoft.com/office/infopath/2007/PartnerControls"/>
    <xsd:element name="HMT_DocumentTypeHTField0" ma:index="18" ma:taxonomy="true" ma:internalName="HMT_DocumentTypeHTField0" ma:taxonomyFieldName="HMT_DocumentType" ma:displayName="Document Type" ma:indexed="true" ma:default="5;#Other|c235b5c2-f697-427b-a70a-43d69599f998" ma:fieldId="{64e205a0-0872-4e26-9aef-64ca7bdb5848}" ma:sspId="eacbe5a3-01f8-4aa6-9f93-764bd56914ab" ma:termSetId="b6f1e53f-947f-4b4b-98bb-41ceeb10f910" ma:anchorId="bd4325a7-7f6a-48f9-b0dc-cc3aef626e65" ma:open="false" ma:isKeyword="false">
      <xsd:complexType>
        <xsd:sequence>
          <xsd:element ref="pc:Terms" minOccurs="0" maxOccurs="1"/>
        </xsd:sequence>
      </xsd:complexType>
    </xsd:element>
    <xsd:element name="HMT_GroupHTField0" ma:index="20" nillable="true" ma:taxonomy="true" ma:internalName="HMT_GroupHTField0" ma:taxonomyFieldName="HMT_Group" ma:displayName="Group" ma:indexed="true" ma:readOnly="true" ma:default="1;#NIC|0cc92277-be5c-411f-aac2-6a54f41a702c" ma:fieldId="{0727aac2-e220-4289-aa2b-5b6dcdadae03}" ma:sspId="eacbe5a3-01f8-4aa6-9f93-764bd56914ab" ma:termSetId="bfb00256-4f71-4b34-808b-e2a5e274e13b" ma:anchorId="00000000-0000-0000-0000-000000000000" ma:open="false" ma:isKeyword="false">
      <xsd:complexType>
        <xsd:sequence>
          <xsd:element ref="pc:Terms" minOccurs="0" maxOccurs="1"/>
        </xsd:sequence>
      </xsd:complexType>
    </xsd:element>
    <xsd:element name="HMT_TeamHTField0" ma:index="22" nillable="true" ma:taxonomy="true" ma:internalName="HMT_TeamHTField0" ma:taxonomyFieldName="HMT_Team" ma:displayName="Team" ma:indexed="true" ma:readOnly="true" ma:default="2;#NICTeam|9b399fae-6714-4f60-913d-c470c9698865" ma:fieldId="{2eefa5c6-211a-4a5e-9a50-7e1c1c1599ef}" ma:sspId="eacbe5a3-01f8-4aa6-9f93-764bd56914ab" ma:termSetId="bfb00256-4f71-4b34-808b-e2a5e274e13b" ma:anchorId="0cc92277-be5c-411f-aac2-6a54f41a702c" ma:open="false" ma:isKeyword="false">
      <xsd:complexType>
        <xsd:sequence>
          <xsd:element ref="pc:Terms" minOccurs="0" maxOccurs="1"/>
        </xsd:sequence>
      </xsd:complexType>
    </xsd:element>
    <xsd:element name="HMT_SubTeamHTField0" ma:index="24" nillable="true" ma:taxonomy="true" ma:internalName="HMT_SubTeamHTField0" ma:taxonomyFieldName="HMT_SubTeam" ma:displayName="Sub Team" ma:indexed="true" ma:readOnly="true" ma:fieldId="{1b8bc039-1a2e-4089-a24d-47de9e4a6672}" ma:sspId="eacbe5a3-01f8-4aa6-9f93-764bd56914ab" ma:termSetId="bfb00256-4f71-4b34-808b-e2a5e274e13b" ma:anchorId="0cc92277-be5c-411f-aac2-6a54f41a702c" ma:open="false" ma:isKeyword="false">
      <xsd:complexType>
        <xsd:sequence>
          <xsd:element ref="pc:Terms" minOccurs="0" maxOccurs="1"/>
        </xsd:sequence>
      </xsd:complexType>
    </xsd:element>
    <xsd:element name="HMT_CategoryHTField0" ma:index="26" nillable="true" ma:taxonomy="true" ma:internalName="HMT_CategoryHTField0" ma:taxonomyFieldName="HMT_Category" ma:displayName="Category" ma:indexed="true" ma:readOnly="true" ma:default="4;#Policy Document Types|bd4325a7-7f6a-48f9-b0dc-cc3aef626e65" ma:fieldId="{03bf77b0-a02d-47ea-8bec-4fb357d1f3ee}" ma:sspId="eacbe5a3-01f8-4aa6-9f93-764bd56914ab" ma:termSetId="b6f1e53f-947f-4b4b-98bb-41ceeb10f910" ma:anchorId="00000000-0000-0000-0000-000000000000" ma:open="false" ma:isKeyword="false">
      <xsd:complexType>
        <xsd:sequence>
          <xsd:element ref="pc:Terms" minOccurs="0" maxOccurs="1"/>
        </xsd:sequence>
      </xsd:complexType>
    </xsd:element>
    <xsd:element name="HMT_ThemeHTField0" ma:index="28" nillable="true" ma:taxonomy="true" ma:internalName="HMT_ThemeHTField0" ma:taxonomyFieldName="HMT_Theme" ma:displayName="Library" ma:indexed="true" ma:readOnly="true" ma:default="313;#National Infrastructure Assessment|7a816b7b-4904-47b8-88e0-43c03b458ec9" ma:fieldId="{b4fdd2ce-4232-4903-96aa-344e31f74d8e}" ma:sspId="eacbe5a3-01f8-4aa6-9f93-764bd56914ab" ma:termSetId="f04d7372-8861-4d3d-b666-bc01734c4cff" ma:anchorId="00000000-0000-0000-0000-000000000000" ma:open="false" ma:isKeyword="false">
      <xsd:complexType>
        <xsd:sequence>
          <xsd:element ref="pc:Terms" minOccurs="0" maxOccurs="1"/>
        </xsd:sequence>
      </xsd:complexType>
    </xsd:element>
    <xsd:element name="HMT_TopicHTField0" ma:index="30" nillable="true" ma:taxonomy="true" ma:internalName="HMT_TopicHTField0" ma:taxonomyFieldName="HMT_Topic" ma:displayName="Topic" ma:indexed="true" ma:readOnly="true" ma:fieldId="{3c76c0d6-9b0a-4430-9f7b-b16407c92353}" ma:sspId="eacbe5a3-01f8-4aa6-9f93-764bd56914ab" ma:termSetId="f04d7372-8861-4d3d-b666-bc01734c4cff" ma:anchorId="7a816b7b-4904-47b8-88e0-43c03b458ec9" ma:open="false" ma:isKeyword="false">
      <xsd:complexType>
        <xsd:sequence>
          <xsd:element ref="pc:Terms" minOccurs="0" maxOccurs="1"/>
        </xsd:sequence>
      </xsd:complexType>
    </xsd:element>
    <xsd:element name="HMT_SubTopicHTField0" ma:index="32" nillable="true" ma:taxonomy="true" ma:internalName="HMT_SubTopicHTField0" ma:taxonomyFieldName="HMT_SubTopic" ma:displayName="Sub Topic" ma:indexed="true" ma:readOnly="true" ma:fieldId="{d3acaa1f-b1fd-45d6-9e64-98ce1656c037}" ma:sspId="eacbe5a3-01f8-4aa6-9f93-764bd56914ab" ma:termSetId="f04d7372-8861-4d3d-b666-bc01734c4cff" ma:anchorId="7a816b7b-4904-47b8-88e0-43c03b458ec9" ma:open="false" ma:isKeyword="false">
      <xsd:complexType>
        <xsd:sequence>
          <xsd:element ref="pc:Terms" minOccurs="0" maxOccurs="1"/>
        </xsd:sequence>
      </xsd:complexType>
    </xsd:element>
    <xsd:element name="HMT_ClassificationHTField0" ma:index="34" nillable="true" ma:taxonomy="true" ma:internalName="HMT_ClassificationHTField0" ma:taxonomyFieldName="HMT_Classification" ma:displayName="Classification" ma:indexed="true" ma:readOnly="true" ma:default="3;#Official|0c3401bb-744b-4660-997f-fc50d910db48" ma:fieldId="{b9c42a30-6c8b-47fc-baf8-a41a71352f3a}" ma:sspId="eacbe5a3-01f8-4aa6-9f93-764bd56914ab" ma:termSetId="7a69d7dc-39ad-4ce6-95e5-a2714f1574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51"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c75f04-8332-4849-a7c6-10bd8df37804"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f7a82227-401b-436c-ab4c-7108f23396e1}" ma:internalName="TaxCatchAll" ma:showField="CatchAllData" ma:web="7ac75f04-8332-4849-a7c6-10bd8df378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22EF33A1-D04E-4D9E-94D5-02E9AF5FE509}">
  <ds:schemaRefs>
    <ds:schemaRef ds:uri="http://schemas.microsoft.com/office/2006/metadata/properties"/>
    <ds:schemaRef ds:uri="http://schemas.microsoft.com/office/infopath/2007/PartnerControls"/>
    <ds:schemaRef ds:uri="http://schemas.microsoft.com/sharepoint/v3"/>
    <ds:schemaRef ds:uri="4c0c2be7-ed43-4e48-9c08-d257f64eaca3"/>
    <ds:schemaRef ds:uri="http://schemas.microsoft.com/sharepoint/v4"/>
    <ds:schemaRef ds:uri="e711081e-5e13-4af3-b945-c5ad5a4a0785"/>
    <ds:schemaRef ds:uri="7ac75f04-8332-4849-a7c6-10bd8df37804"/>
  </ds:schemaRefs>
</ds:datastoreItem>
</file>

<file path=customXml/itemProps3.xml><?xml version="1.0" encoding="utf-8"?>
<ds:datastoreItem xmlns:ds="http://schemas.openxmlformats.org/officeDocument/2006/customXml" ds:itemID="{96DE6F26-ADF8-44B7-A756-8A9F4CDB621F}">
  <ds:schemaRefs>
    <ds:schemaRef ds:uri="http://schemas.microsoft.com/sharepoint/v3/contenttype/forms"/>
  </ds:schemaRefs>
</ds:datastoreItem>
</file>

<file path=customXml/itemProps4.xml><?xml version="1.0" encoding="utf-8"?>
<ds:datastoreItem xmlns:ds="http://schemas.openxmlformats.org/officeDocument/2006/customXml" ds:itemID="{B3869678-A00E-4CD6-B85A-791B057CB6A1}">
  <ds:schemaRefs>
    <ds:schemaRef ds:uri="http://schemas.microsoft.com/sharepoint/events"/>
  </ds:schemaRefs>
</ds:datastoreItem>
</file>

<file path=customXml/itemProps5.xml><?xml version="1.0" encoding="utf-8"?>
<ds:datastoreItem xmlns:ds="http://schemas.openxmlformats.org/officeDocument/2006/customXml" ds:itemID="{B0F588EB-0611-4904-908A-EAB56B5A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0c2be7-ed43-4e48-9c08-d257f64eaca3"/>
    <ds:schemaRef ds:uri="e711081e-5e13-4af3-b945-c5ad5a4a0785"/>
    <ds:schemaRef ds:uri="2e4aaef1-a7e7-4eac-bed7-f31ab1fb0f36"/>
    <ds:schemaRef ds:uri="7ac75f04-8332-4849-a7c6-10bd8df3780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E593A0-D209-4EDA-8DB5-D395768F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5</TotalTime>
  <Pages>30</Pages>
  <Words>8928</Words>
  <Characters>50895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59704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Robert Card</cp:lastModifiedBy>
  <cp:revision>5</cp:revision>
  <cp:lastPrinted>2012-12-10T12:26:00Z</cp:lastPrinted>
  <dcterms:created xsi:type="dcterms:W3CDTF">2019-08-27T13:40:00Z</dcterms:created>
  <dcterms:modified xsi:type="dcterms:W3CDTF">2019-08-28T10:36:00Z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y fmtid="{D5CDD505-2E9C-101B-9397-08002B2CF9AE}" pid="25" name="ContentTypeId">
    <vt:lpwstr>0x010100672A3FCA98991645BE083C320B7539B70073E2331C55A74AA0969608FB8C0629F600E9CAF78E28CEC44CAB854BCB74E47B91</vt:lpwstr>
  </property>
</Properties>
</file>