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1431018" w:rsidR="00CB3E0B" w:rsidRDefault="007714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C9FB1BF" w:rsidR="00727813" w:rsidRPr="00311C5F" w:rsidRDefault="007714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2AC4864" w:rsidR="00A53652" w:rsidRPr="00CB3E0B" w:rsidRDefault="007714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05CC467" w:rsidR="00727813" w:rsidRDefault="003C62BF" w:rsidP="003C62BF">
      <w:pPr>
        <w:jc w:val="center"/>
        <w:rPr>
          <w:rFonts w:ascii="Arial" w:hAnsi="Arial" w:cs="Arial"/>
          <w:b/>
          <w:bCs/>
        </w:rPr>
      </w:pPr>
      <w:r w:rsidRPr="003C62BF">
        <w:rPr>
          <w:rFonts w:ascii="Arial" w:hAnsi="Arial" w:cs="Arial"/>
          <w:b/>
          <w:bCs/>
        </w:rPr>
        <w:t xml:space="preserve">T0161 / </w:t>
      </w:r>
      <w:r w:rsidRPr="003C62BF">
        <w:rPr>
          <w:rFonts w:ascii="Arial" w:hAnsi="Arial" w:cs="Arial"/>
          <w:b/>
          <w:bCs/>
        </w:rPr>
        <w:t>TRSS0049</w:t>
      </w:r>
    </w:p>
    <w:p w14:paraId="71E77FBA" w14:textId="0B509A91" w:rsidR="003C62BF" w:rsidRPr="003C62BF" w:rsidRDefault="003C62BF" w:rsidP="003C62BF">
      <w:pPr>
        <w:jc w:val="center"/>
        <w:rPr>
          <w:rFonts w:ascii="Arial" w:hAnsi="Arial" w:cs="Arial"/>
          <w:b/>
          <w:bCs/>
        </w:rPr>
      </w:pPr>
      <w:r w:rsidRPr="003C62BF">
        <w:rPr>
          <w:rFonts w:ascii="Arial" w:hAnsi="Arial" w:cs="Arial"/>
          <w:b/>
          <w:bCs/>
        </w:rPr>
        <w:t>technical feasibility study and track-based testing of options to conduct Longer/Heavier Vehicles (LHVs) trials on GB roads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03383B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62BF">
            <w:rPr>
              <w:rFonts w:ascii="Arial" w:hAnsi="Arial" w:cs="Arial"/>
              <w:b/>
            </w:rPr>
            <w:t>08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278B68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62BF">
            <w:rPr>
              <w:rFonts w:ascii="Arial" w:hAnsi="Arial" w:cs="Arial"/>
              <w:b/>
            </w:rPr>
            <w:t>01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62BF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25DAD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C62BF">
        <w:rPr>
          <w:rFonts w:ascii="Arial" w:hAnsi="Arial" w:cs="Arial"/>
          <w:b/>
        </w:rPr>
        <w:t>74,992.71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80291C" w:rsidR="00627D44" w:rsidRPr="00311C5F" w:rsidRDefault="003C62BF" w:rsidP="00627D44">
      <w:pPr>
        <w:rPr>
          <w:rFonts w:ascii="Arial" w:hAnsi="Arial" w:cs="Arial"/>
        </w:rPr>
      </w:pPr>
      <w:r>
        <w:rPr>
          <w:rFonts w:ascii="Arial" w:hAnsi="Arial" w:cs="Arial"/>
        </w:rPr>
        <w:t>Jamie Tang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 w:rsidRPr="003C62BF">
        <w:rPr>
          <w:rFonts w:ascii="Arial" w:hAnsi="Arial" w:cs="Arial"/>
        </w:rPr>
        <w:t>07976 078022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bookmarkStart w:id="12" w:name="SenderName1"/>
    <w:bookmarkStart w:id="13" w:name="_Hlk45799952"/>
    <w:bookmarkStart w:id="14" w:name="_Hlk45805800"/>
    <w:bookmarkEnd w:id="12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5" w:name="Team"/>
      <w:bookmarkStart w:id="16" w:name="Page2"/>
      <w:bookmarkStart w:id="17" w:name="Email"/>
      <w:bookmarkEnd w:id="13"/>
      <w:bookmarkEnd w:id="15"/>
      <w:bookmarkEnd w:id="16"/>
      <w:bookmarkEnd w:id="17"/>
    </w:p>
    <w:bookmarkEnd w:id="14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AD409" w14:textId="77777777" w:rsidR="000312DC" w:rsidRDefault="000312DC">
      <w:r>
        <w:separator/>
      </w:r>
    </w:p>
  </w:endnote>
  <w:endnote w:type="continuationSeparator" w:id="0">
    <w:p w14:paraId="24952300" w14:textId="77777777" w:rsidR="000312DC" w:rsidRDefault="0003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4076F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4843A" w14:textId="77777777" w:rsidR="000312DC" w:rsidRDefault="000312DC">
      <w:r>
        <w:separator/>
      </w:r>
    </w:p>
  </w:footnote>
  <w:footnote w:type="continuationSeparator" w:id="0">
    <w:p w14:paraId="2371DE91" w14:textId="77777777" w:rsidR="000312DC" w:rsidRDefault="0003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312DC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3C62BF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14C1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AF0F07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2021-11-30T12:12:00Z</dcterms:created>
  <dcterms:modified xsi:type="dcterms:W3CDTF">2021-11-30T12:12:00Z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