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340439E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B43EE">
              <w:rPr>
                <w:rFonts w:ascii="Arial" w:hAnsi="Arial" w:cs="Arial"/>
                <w:b/>
                <w:sz w:val="22"/>
              </w:rPr>
              <w:t>1055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91B035A" w:rsidR="004E4BD7" w:rsidRDefault="0032123C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B43EE">
                  <w:rPr>
                    <w:rFonts w:ascii="Arial" w:hAnsi="Arial" w:cs="Arial"/>
                    <w:b/>
                    <w:sz w:val="22"/>
                  </w:rPr>
                  <w:t>Pell Frischmann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5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04DE636" w:rsidR="005C6E7D" w:rsidRDefault="00DB43EE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04 May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E04D63E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DB43EE">
        <w:rPr>
          <w:rFonts w:ascii="Arial" w:hAnsi="Arial" w:cs="Arial"/>
          <w:b/>
        </w:rPr>
        <w:t xml:space="preserve">1055 </w:t>
      </w:r>
      <w:r w:rsidR="00DB43EE" w:rsidRPr="00DB43EE">
        <w:rPr>
          <w:rFonts w:ascii="Arial" w:hAnsi="Arial" w:cs="Arial"/>
          <w:b/>
        </w:rPr>
        <w:t>Improving Customer Service APTR Facilities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14A30F88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4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B43EE">
            <w:rPr>
              <w:rFonts w:ascii="Arial" w:hAnsi="Arial" w:cs="Arial"/>
            </w:rPr>
            <w:t>29 April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4F054B1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5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B43EE">
            <w:rPr>
              <w:rFonts w:ascii="Arial" w:hAnsi="Arial" w:cs="Arial"/>
            </w:rPr>
            <w:t>04 May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B43EE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73C3CCD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B43EE">
        <w:rPr>
          <w:rFonts w:ascii="Arial" w:hAnsi="Arial" w:cs="Arial"/>
          <w:b/>
        </w:rPr>
        <w:t>249,034.81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DF57321" w:rsidR="00627D44" w:rsidRPr="00627D44" w:rsidRDefault="00046FF6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6BE206C5" w:rsidR="00727813" w:rsidRDefault="00046FF6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2123C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3530289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DB43EE">
              <w:rPr>
                <w:rFonts w:ascii="Arial" w:hAnsi="Arial" w:cs="Arial"/>
              </w:rPr>
              <w:t>1055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BF00D63" w:rsidR="00CB4F85" w:rsidRPr="00627D44" w:rsidRDefault="00DB43EE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4403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951A1DB" w:rsidR="00CB4F85" w:rsidRPr="00627D44" w:rsidRDefault="00DB43EE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65B80" w14:textId="77777777" w:rsidR="0032123C" w:rsidRDefault="0032123C">
      <w:r>
        <w:separator/>
      </w:r>
    </w:p>
  </w:endnote>
  <w:endnote w:type="continuationSeparator" w:id="0">
    <w:p w14:paraId="66E2FC0E" w14:textId="77777777" w:rsidR="0032123C" w:rsidRDefault="0032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32123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769C6" w14:textId="77777777" w:rsidR="0032123C" w:rsidRDefault="0032123C">
      <w:r>
        <w:separator/>
      </w:r>
    </w:p>
  </w:footnote>
  <w:footnote w:type="continuationSeparator" w:id="0">
    <w:p w14:paraId="4E20EDBA" w14:textId="77777777" w:rsidR="0032123C" w:rsidRDefault="0032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46FF6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2123C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43EE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264CC"/>
    <w:rsid w:val="009A65F4"/>
    <w:rsid w:val="009A7FAF"/>
    <w:rsid w:val="00A8024D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07B85-8F98-4810-BDCA-5CCA40EC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2020-05-04T11:34:00Z</dcterms:created>
  <dcterms:modified xsi:type="dcterms:W3CDTF">2020-05-04T11:34:00Z</dcterms:modified>
</cp:coreProperties>
</file>