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C7" w:rsidRPr="00CA3011" w:rsidRDefault="004434C7" w:rsidP="004434C7">
      <w:pPr>
        <w:jc w:val="center"/>
        <w:rPr>
          <w:b/>
          <w:sz w:val="24"/>
        </w:rPr>
      </w:pPr>
      <w:r w:rsidRPr="00A14D16">
        <w:rPr>
          <w:noProof/>
          <w:lang w:eastAsia="en-GB"/>
        </w:rPr>
        <w:drawing>
          <wp:inline distT="0" distB="0" distL="0" distR="0" wp14:anchorId="3E9F7F35" wp14:editId="07DFE5B4">
            <wp:extent cx="1053465" cy="7607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</w:t>
      </w:r>
    </w:p>
    <w:p w:rsidR="004434C7" w:rsidRPr="00CA3011" w:rsidRDefault="004434C7" w:rsidP="004434C7">
      <w:pPr>
        <w:jc w:val="center"/>
        <w:rPr>
          <w:b/>
          <w:sz w:val="24"/>
        </w:rPr>
      </w:pPr>
    </w:p>
    <w:p w:rsidR="004434C7" w:rsidRPr="006748D6" w:rsidRDefault="004434C7" w:rsidP="004434C7">
      <w:pPr>
        <w:pStyle w:val="Heading5"/>
        <w:rPr>
          <w:rFonts w:cs="Calibri"/>
          <w:szCs w:val="22"/>
        </w:rPr>
      </w:pPr>
    </w:p>
    <w:p w:rsidR="002A2BB6" w:rsidRDefault="002A2BB6" w:rsidP="00064889">
      <w:pPr>
        <w:jc w:val="center"/>
        <w:rPr>
          <w:b/>
          <w:sz w:val="28"/>
          <w:szCs w:val="28"/>
        </w:rPr>
      </w:pPr>
      <w:r w:rsidRPr="00096E35">
        <w:rPr>
          <w:rFonts w:asciiTheme="minorHAnsi" w:hAnsiTheme="minorHAnsi" w:cs="Calibri"/>
          <w:b/>
          <w:sz w:val="28"/>
          <w:szCs w:val="28"/>
        </w:rPr>
        <w:t xml:space="preserve"> </w:t>
      </w:r>
    </w:p>
    <w:p w:rsidR="00B14FB4" w:rsidRDefault="00B14FB4" w:rsidP="000648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 THE BUYER – MARKET ENGAGEMENT EVENT</w:t>
      </w:r>
    </w:p>
    <w:p w:rsidR="00B404C8" w:rsidRDefault="00B14FB4" w:rsidP="000648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COUNCIL CHAMBER</w:t>
      </w:r>
      <w:r w:rsidR="00B404C8">
        <w:rPr>
          <w:b/>
          <w:sz w:val="28"/>
          <w:szCs w:val="28"/>
        </w:rPr>
        <w:t>, THE TOWN HALL,</w:t>
      </w:r>
    </w:p>
    <w:p w:rsidR="00B404C8" w:rsidRDefault="00B404C8" w:rsidP="000648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WANDSWORTH HIGH STREET, LONDON SW18 2PU</w:t>
      </w:r>
    </w:p>
    <w:p w:rsidR="00AC5076" w:rsidRDefault="00AC5076" w:rsidP="00064889">
      <w:pPr>
        <w:jc w:val="center"/>
        <w:rPr>
          <w:b/>
          <w:sz w:val="28"/>
          <w:szCs w:val="28"/>
        </w:rPr>
      </w:pPr>
    </w:p>
    <w:p w:rsidR="00AC5076" w:rsidRPr="00AC5076" w:rsidRDefault="00AC5076" w:rsidP="00AC5076">
      <w:pPr>
        <w:jc w:val="center"/>
        <w:rPr>
          <w:b/>
          <w:sz w:val="28"/>
          <w:szCs w:val="28"/>
        </w:rPr>
      </w:pPr>
      <w:r w:rsidRPr="00AC5076">
        <w:rPr>
          <w:b/>
          <w:sz w:val="28"/>
          <w:szCs w:val="28"/>
        </w:rPr>
        <w:t>Residential Care Homes</w:t>
      </w:r>
    </w:p>
    <w:p w:rsidR="00AC5076" w:rsidRPr="00AC5076" w:rsidRDefault="00AC5076" w:rsidP="00AC5076">
      <w:pPr>
        <w:jc w:val="center"/>
        <w:rPr>
          <w:b/>
          <w:sz w:val="28"/>
          <w:szCs w:val="28"/>
        </w:rPr>
      </w:pPr>
      <w:r w:rsidRPr="00AC5076">
        <w:rPr>
          <w:b/>
          <w:sz w:val="28"/>
          <w:szCs w:val="28"/>
        </w:rPr>
        <w:t>Domiciliary Home Care</w:t>
      </w:r>
    </w:p>
    <w:p w:rsidR="00AC5076" w:rsidRPr="00AC5076" w:rsidRDefault="00AC5076" w:rsidP="00AC5076">
      <w:pPr>
        <w:jc w:val="center"/>
        <w:rPr>
          <w:b/>
          <w:sz w:val="28"/>
          <w:szCs w:val="28"/>
        </w:rPr>
      </w:pPr>
      <w:r w:rsidRPr="00AC5076">
        <w:rPr>
          <w:b/>
          <w:sz w:val="28"/>
          <w:szCs w:val="28"/>
        </w:rPr>
        <w:t>Community Support Services</w:t>
      </w:r>
    </w:p>
    <w:p w:rsidR="00AC5076" w:rsidRPr="00AC5076" w:rsidRDefault="00AC5076" w:rsidP="00AC5076">
      <w:pPr>
        <w:jc w:val="center"/>
        <w:rPr>
          <w:b/>
          <w:sz w:val="28"/>
          <w:szCs w:val="28"/>
        </w:rPr>
      </w:pPr>
      <w:r w:rsidRPr="00AC5076">
        <w:rPr>
          <w:b/>
          <w:sz w:val="28"/>
          <w:szCs w:val="28"/>
        </w:rPr>
        <w:t>Extra Care &amp; Support</w:t>
      </w:r>
    </w:p>
    <w:p w:rsidR="00B404C8" w:rsidRDefault="00B404C8" w:rsidP="00064889">
      <w:pPr>
        <w:jc w:val="center"/>
        <w:rPr>
          <w:b/>
          <w:sz w:val="28"/>
          <w:szCs w:val="28"/>
        </w:rPr>
      </w:pPr>
    </w:p>
    <w:p w:rsidR="00B404C8" w:rsidRDefault="00B404C8" w:rsidP="000648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4E0110">
        <w:rPr>
          <w:b/>
          <w:sz w:val="28"/>
          <w:szCs w:val="28"/>
        </w:rPr>
        <w:t>HURSDAY 22</w:t>
      </w:r>
      <w:r w:rsidR="004E0110" w:rsidRPr="00096E35">
        <w:rPr>
          <w:b/>
          <w:sz w:val="28"/>
          <w:szCs w:val="28"/>
          <w:vertAlign w:val="superscript"/>
        </w:rPr>
        <w:t>ND</w:t>
      </w:r>
      <w:r w:rsidR="004E0110">
        <w:rPr>
          <w:b/>
          <w:sz w:val="28"/>
          <w:szCs w:val="28"/>
        </w:rPr>
        <w:t xml:space="preserve"> SEPTEMBER 2016</w:t>
      </w:r>
    </w:p>
    <w:p w:rsidR="00064889" w:rsidRPr="00064889" w:rsidRDefault="004E0110" w:rsidP="000648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10:30 – 13:00</w:t>
      </w:r>
    </w:p>
    <w:p w:rsidR="004434C7" w:rsidRDefault="004434C7" w:rsidP="004434C7">
      <w:pPr>
        <w:tabs>
          <w:tab w:val="left" w:pos="0"/>
          <w:tab w:val="center" w:pos="142"/>
          <w:tab w:val="center" w:pos="4680"/>
        </w:tabs>
        <w:jc w:val="center"/>
        <w:rPr>
          <w:rFonts w:cs="Calibri"/>
          <w:b/>
          <w:szCs w:val="22"/>
        </w:rPr>
      </w:pPr>
    </w:p>
    <w:p w:rsidR="00B404C8" w:rsidRDefault="005E2ABF" w:rsidP="00064889">
      <w:pPr>
        <w:tabs>
          <w:tab w:val="left" w:pos="0"/>
          <w:tab w:val="center" w:pos="142"/>
          <w:tab w:val="center" w:pos="4680"/>
        </w:tabs>
        <w:jc w:val="left"/>
        <w:rPr>
          <w:rFonts w:cs="Calibri"/>
          <w:szCs w:val="22"/>
        </w:rPr>
      </w:pPr>
      <w:r>
        <w:rPr>
          <w:rFonts w:cs="Calibri"/>
          <w:szCs w:val="22"/>
        </w:rPr>
        <w:t xml:space="preserve">The London Borough of </w:t>
      </w:r>
      <w:r w:rsidR="00B404C8">
        <w:rPr>
          <w:rFonts w:cs="Calibri"/>
          <w:szCs w:val="22"/>
        </w:rPr>
        <w:t>Wandsworth</w:t>
      </w:r>
      <w:r w:rsidR="00096E35">
        <w:rPr>
          <w:rFonts w:cs="Calibri"/>
          <w:szCs w:val="22"/>
        </w:rPr>
        <w:t xml:space="preserve"> will be holding a </w:t>
      </w:r>
      <w:r w:rsidR="008677F9">
        <w:rPr>
          <w:rFonts w:cs="Calibri"/>
          <w:szCs w:val="22"/>
        </w:rPr>
        <w:t>‘Meet the Buyer’</w:t>
      </w:r>
      <w:r w:rsidR="00096E35">
        <w:rPr>
          <w:rFonts w:cs="Calibri"/>
          <w:szCs w:val="22"/>
        </w:rPr>
        <w:t>- Market</w:t>
      </w:r>
      <w:r w:rsidR="00B404C8">
        <w:rPr>
          <w:rFonts w:cs="Calibri"/>
          <w:szCs w:val="22"/>
        </w:rPr>
        <w:t xml:space="preserve"> Engagement Event </w:t>
      </w:r>
      <w:r>
        <w:rPr>
          <w:rFonts w:cs="Calibri"/>
          <w:szCs w:val="22"/>
        </w:rPr>
        <w:t xml:space="preserve">in respect </w:t>
      </w:r>
      <w:r w:rsidR="00096E35">
        <w:rPr>
          <w:rFonts w:cs="Calibri"/>
          <w:szCs w:val="22"/>
        </w:rPr>
        <w:t>of</w:t>
      </w:r>
      <w:r>
        <w:rPr>
          <w:rFonts w:cs="Calibri"/>
          <w:szCs w:val="22"/>
        </w:rPr>
        <w:t xml:space="preserve"> </w:t>
      </w:r>
      <w:r w:rsidR="004E0110">
        <w:rPr>
          <w:rFonts w:cs="Calibri"/>
          <w:szCs w:val="22"/>
        </w:rPr>
        <w:t>Residential Care Homes, Domiciliary Home Care</w:t>
      </w:r>
      <w:r w:rsidR="00096E35">
        <w:rPr>
          <w:rFonts w:cs="Calibri"/>
          <w:szCs w:val="22"/>
        </w:rPr>
        <w:t>,</w:t>
      </w:r>
      <w:r w:rsidR="004E0110">
        <w:rPr>
          <w:rFonts w:cs="Calibri"/>
          <w:szCs w:val="22"/>
        </w:rPr>
        <w:t xml:space="preserve"> Community Support Services and Extra Care &amp; Support</w:t>
      </w:r>
      <w:r w:rsidR="00096E35">
        <w:rPr>
          <w:rFonts w:cs="Calibri"/>
          <w:szCs w:val="22"/>
        </w:rPr>
        <w:t xml:space="preserve">. </w:t>
      </w:r>
    </w:p>
    <w:p w:rsidR="00B404C8" w:rsidRDefault="00B404C8" w:rsidP="00064889">
      <w:pPr>
        <w:tabs>
          <w:tab w:val="left" w:pos="0"/>
          <w:tab w:val="center" w:pos="142"/>
          <w:tab w:val="center" w:pos="4680"/>
        </w:tabs>
        <w:jc w:val="left"/>
        <w:rPr>
          <w:rFonts w:cs="Calibri"/>
          <w:szCs w:val="22"/>
        </w:rPr>
      </w:pPr>
    </w:p>
    <w:p w:rsidR="005E2ABF" w:rsidRDefault="002A2BB6" w:rsidP="00064889">
      <w:pPr>
        <w:tabs>
          <w:tab w:val="left" w:pos="0"/>
          <w:tab w:val="center" w:pos="142"/>
          <w:tab w:val="center" w:pos="4680"/>
        </w:tabs>
        <w:jc w:val="left"/>
        <w:rPr>
          <w:rFonts w:cs="Calibri"/>
          <w:szCs w:val="22"/>
        </w:rPr>
      </w:pPr>
      <w:r>
        <w:rPr>
          <w:rFonts w:cs="Calibri"/>
          <w:szCs w:val="22"/>
        </w:rPr>
        <w:t xml:space="preserve">The purpose of this </w:t>
      </w:r>
      <w:r w:rsidR="00B404C8">
        <w:rPr>
          <w:rFonts w:cs="Calibri"/>
          <w:szCs w:val="22"/>
        </w:rPr>
        <w:t xml:space="preserve">event </w:t>
      </w:r>
      <w:r w:rsidR="005E2ABF" w:rsidRPr="005E2ABF">
        <w:rPr>
          <w:rFonts w:cs="Calibri"/>
          <w:szCs w:val="22"/>
        </w:rPr>
        <w:t>will</w:t>
      </w:r>
      <w:r w:rsidR="005E2ABF">
        <w:rPr>
          <w:rFonts w:cs="Calibri"/>
          <w:szCs w:val="22"/>
        </w:rPr>
        <w:t xml:space="preserve"> be to </w:t>
      </w:r>
      <w:r w:rsidR="005E2ABF" w:rsidRPr="005E2ABF">
        <w:rPr>
          <w:rFonts w:cs="Calibri"/>
          <w:szCs w:val="22"/>
        </w:rPr>
        <w:t xml:space="preserve">provide the Council with the opportunity to engage with </w:t>
      </w:r>
      <w:r w:rsidR="004E0110">
        <w:rPr>
          <w:rFonts w:cs="Calibri"/>
          <w:szCs w:val="22"/>
        </w:rPr>
        <w:t>provider</w:t>
      </w:r>
      <w:r w:rsidR="00096E35">
        <w:rPr>
          <w:rFonts w:cs="Calibri"/>
          <w:szCs w:val="22"/>
        </w:rPr>
        <w:t>s</w:t>
      </w:r>
      <w:r w:rsidR="004E0110">
        <w:rPr>
          <w:rFonts w:cs="Calibri"/>
          <w:szCs w:val="22"/>
        </w:rPr>
        <w:t xml:space="preserve"> </w:t>
      </w:r>
      <w:r w:rsidR="005E2ABF" w:rsidRPr="005E2ABF">
        <w:rPr>
          <w:rFonts w:cs="Calibri"/>
          <w:szCs w:val="22"/>
        </w:rPr>
        <w:t>in the market</w:t>
      </w:r>
      <w:r w:rsidR="004E0110">
        <w:rPr>
          <w:rFonts w:cs="Calibri"/>
          <w:szCs w:val="22"/>
        </w:rPr>
        <w:t xml:space="preserve"> place </w:t>
      </w:r>
      <w:r w:rsidR="005E2ABF" w:rsidRPr="005E2ABF">
        <w:rPr>
          <w:rFonts w:cs="Calibri"/>
          <w:szCs w:val="22"/>
        </w:rPr>
        <w:t xml:space="preserve">to </w:t>
      </w:r>
      <w:r w:rsidR="005E2ABF">
        <w:rPr>
          <w:rFonts w:cs="Calibri"/>
          <w:szCs w:val="22"/>
        </w:rPr>
        <w:t xml:space="preserve">discuss </w:t>
      </w:r>
      <w:r w:rsidR="005E2ABF" w:rsidRPr="005E2ABF">
        <w:rPr>
          <w:rFonts w:cs="Calibri"/>
          <w:szCs w:val="22"/>
        </w:rPr>
        <w:t>our commissioning intentions</w:t>
      </w:r>
      <w:r w:rsidR="004E0110">
        <w:rPr>
          <w:rFonts w:cs="Calibri"/>
          <w:szCs w:val="22"/>
        </w:rPr>
        <w:t xml:space="preserve"> and the procurement process.</w:t>
      </w:r>
      <w:r w:rsidR="005E2ABF">
        <w:rPr>
          <w:rFonts w:cs="Calibri"/>
          <w:szCs w:val="22"/>
        </w:rPr>
        <w:t xml:space="preserve"> </w:t>
      </w:r>
    </w:p>
    <w:p w:rsidR="00B404C8" w:rsidRDefault="005E2ABF" w:rsidP="00064889">
      <w:pPr>
        <w:tabs>
          <w:tab w:val="left" w:pos="0"/>
          <w:tab w:val="center" w:pos="142"/>
          <w:tab w:val="center" w:pos="4680"/>
        </w:tabs>
        <w:jc w:val="left"/>
        <w:rPr>
          <w:rFonts w:cs="Calibri"/>
          <w:szCs w:val="22"/>
        </w:rPr>
      </w:pPr>
      <w:r>
        <w:rPr>
          <w:rFonts w:cs="Calibri"/>
          <w:szCs w:val="22"/>
        </w:rPr>
        <w:t xml:space="preserve">We are keen to </w:t>
      </w:r>
      <w:r w:rsidR="002A2BB6">
        <w:rPr>
          <w:rFonts w:cs="Calibri"/>
          <w:szCs w:val="22"/>
        </w:rPr>
        <w:t>determine whether there is sufficient interest in the marketplace for the delivery of</w:t>
      </w:r>
      <w:r w:rsidR="004E0110">
        <w:rPr>
          <w:rFonts w:cs="Calibri"/>
          <w:szCs w:val="22"/>
        </w:rPr>
        <w:t xml:space="preserve"> these services</w:t>
      </w:r>
      <w:r w:rsidR="00160353">
        <w:rPr>
          <w:rFonts w:cs="Calibri"/>
          <w:szCs w:val="22"/>
        </w:rPr>
        <w:t xml:space="preserve"> and</w:t>
      </w:r>
      <w:r w:rsidR="00096E35">
        <w:rPr>
          <w:rFonts w:cs="Calibri"/>
          <w:szCs w:val="22"/>
        </w:rPr>
        <w:t xml:space="preserve"> for providers</w:t>
      </w:r>
      <w:r w:rsidR="00160353">
        <w:rPr>
          <w:rFonts w:cs="Calibri"/>
          <w:szCs w:val="22"/>
        </w:rPr>
        <w:t xml:space="preserve"> to ask questions about the contract opportunities face-to-face with Council officers.</w:t>
      </w:r>
      <w:r w:rsidR="002A2BB6">
        <w:rPr>
          <w:rFonts w:cs="Calibri"/>
          <w:szCs w:val="22"/>
        </w:rPr>
        <w:t xml:space="preserve"> </w:t>
      </w:r>
      <w:r w:rsidR="00A62205">
        <w:rPr>
          <w:rFonts w:cs="Calibri"/>
          <w:szCs w:val="22"/>
        </w:rPr>
        <w:t>The contracts are due to commence in April 2017 and will be packaged in the following formats:</w:t>
      </w:r>
    </w:p>
    <w:p w:rsidR="00A62205" w:rsidRDefault="00A62205" w:rsidP="00064889">
      <w:pPr>
        <w:tabs>
          <w:tab w:val="left" w:pos="0"/>
          <w:tab w:val="center" w:pos="142"/>
          <w:tab w:val="center" w:pos="4680"/>
        </w:tabs>
        <w:jc w:val="left"/>
        <w:rPr>
          <w:rFonts w:cs="Calibri"/>
          <w:szCs w:val="22"/>
        </w:rPr>
      </w:pPr>
    </w:p>
    <w:p w:rsidR="00A62205" w:rsidRPr="00096E35" w:rsidRDefault="00A62205" w:rsidP="00096E35">
      <w:pPr>
        <w:pStyle w:val="ListParagraph"/>
        <w:numPr>
          <w:ilvl w:val="0"/>
          <w:numId w:val="46"/>
        </w:numPr>
        <w:tabs>
          <w:tab w:val="left" w:pos="0"/>
          <w:tab w:val="center" w:pos="142"/>
          <w:tab w:val="center" w:pos="4680"/>
        </w:tabs>
        <w:rPr>
          <w:rFonts w:asciiTheme="minorHAnsi" w:hAnsiTheme="minorHAnsi" w:cs="Calibri"/>
          <w:sz w:val="22"/>
          <w:szCs w:val="22"/>
        </w:rPr>
      </w:pPr>
      <w:r w:rsidRPr="00096E35">
        <w:rPr>
          <w:rFonts w:asciiTheme="minorHAnsi" w:hAnsiTheme="minorHAnsi" w:cs="Calibri"/>
          <w:sz w:val="22"/>
          <w:szCs w:val="22"/>
        </w:rPr>
        <w:t>Contract 1 – Residential Care Homes – An “Open Accredited Framework” broken down in to</w:t>
      </w:r>
      <w:r w:rsidR="00096E35">
        <w:rPr>
          <w:rFonts w:asciiTheme="minorHAnsi" w:hAnsiTheme="minorHAnsi" w:cs="Calibri"/>
          <w:sz w:val="22"/>
          <w:szCs w:val="22"/>
        </w:rPr>
        <w:t xml:space="preserve"> various </w:t>
      </w:r>
      <w:r w:rsidRPr="00096E35">
        <w:rPr>
          <w:rFonts w:asciiTheme="minorHAnsi" w:hAnsiTheme="minorHAnsi" w:cs="Calibri"/>
          <w:sz w:val="22"/>
          <w:szCs w:val="22"/>
        </w:rPr>
        <w:t>Lots across all client groups.</w:t>
      </w:r>
    </w:p>
    <w:p w:rsidR="00A62205" w:rsidRPr="00096E35" w:rsidRDefault="00A62205" w:rsidP="00096E35">
      <w:pPr>
        <w:tabs>
          <w:tab w:val="left" w:pos="0"/>
          <w:tab w:val="center" w:pos="142"/>
          <w:tab w:val="center" w:pos="4680"/>
        </w:tabs>
        <w:rPr>
          <w:rFonts w:asciiTheme="minorHAnsi" w:hAnsiTheme="minorHAnsi" w:cs="Calibri"/>
          <w:szCs w:val="22"/>
        </w:rPr>
      </w:pPr>
    </w:p>
    <w:p w:rsidR="00A62205" w:rsidRPr="00096E35" w:rsidRDefault="00A62205" w:rsidP="00096E35">
      <w:pPr>
        <w:pStyle w:val="ListParagraph"/>
        <w:numPr>
          <w:ilvl w:val="0"/>
          <w:numId w:val="46"/>
        </w:numPr>
        <w:tabs>
          <w:tab w:val="left" w:pos="0"/>
          <w:tab w:val="center" w:pos="142"/>
          <w:tab w:val="center" w:pos="4680"/>
        </w:tabs>
        <w:rPr>
          <w:rFonts w:asciiTheme="minorHAnsi" w:hAnsiTheme="minorHAnsi" w:cs="Calibri"/>
          <w:sz w:val="22"/>
          <w:szCs w:val="22"/>
        </w:rPr>
      </w:pPr>
      <w:r w:rsidRPr="00096E35">
        <w:rPr>
          <w:rFonts w:asciiTheme="minorHAnsi" w:hAnsiTheme="minorHAnsi" w:cs="Calibri"/>
          <w:sz w:val="22"/>
          <w:szCs w:val="22"/>
        </w:rPr>
        <w:t>Contract 2 – Domiciliary Home Care – Contract broken down in</w:t>
      </w:r>
      <w:r w:rsidR="00AC5076">
        <w:rPr>
          <w:rFonts w:asciiTheme="minorHAnsi" w:hAnsiTheme="minorHAnsi" w:cs="Calibri"/>
          <w:sz w:val="22"/>
          <w:szCs w:val="22"/>
        </w:rPr>
        <w:t xml:space="preserve"> </w:t>
      </w:r>
      <w:r w:rsidRPr="00096E35">
        <w:rPr>
          <w:rFonts w:asciiTheme="minorHAnsi" w:hAnsiTheme="minorHAnsi" w:cs="Calibri"/>
          <w:sz w:val="22"/>
          <w:szCs w:val="22"/>
        </w:rPr>
        <w:t xml:space="preserve">to 2 Lots – Wandsworth West Area and Wandsworth East Area </w:t>
      </w:r>
      <w:r w:rsidR="00AC5076">
        <w:rPr>
          <w:rFonts w:asciiTheme="minorHAnsi" w:hAnsiTheme="minorHAnsi" w:cs="Calibri"/>
          <w:sz w:val="22"/>
          <w:szCs w:val="22"/>
        </w:rPr>
        <w:t>w</w:t>
      </w:r>
      <w:r w:rsidRPr="00096E35">
        <w:rPr>
          <w:rFonts w:asciiTheme="minorHAnsi" w:hAnsiTheme="minorHAnsi" w:cs="Calibri"/>
          <w:sz w:val="22"/>
          <w:szCs w:val="22"/>
        </w:rPr>
        <w:t>ith a supporting framework to meet unmet demand and “doubling up”.</w:t>
      </w:r>
    </w:p>
    <w:p w:rsidR="00A62205" w:rsidRPr="00096E35" w:rsidRDefault="00A62205" w:rsidP="00096E35">
      <w:pPr>
        <w:pStyle w:val="ListParagraph"/>
        <w:rPr>
          <w:rFonts w:asciiTheme="minorHAnsi" w:hAnsiTheme="minorHAnsi" w:cs="Calibri"/>
          <w:sz w:val="22"/>
          <w:szCs w:val="22"/>
        </w:rPr>
      </w:pPr>
    </w:p>
    <w:p w:rsidR="00160353" w:rsidRPr="00096E35" w:rsidRDefault="00A62205" w:rsidP="00096E35">
      <w:pPr>
        <w:pStyle w:val="ListParagraph"/>
        <w:numPr>
          <w:ilvl w:val="0"/>
          <w:numId w:val="46"/>
        </w:numPr>
        <w:tabs>
          <w:tab w:val="left" w:pos="0"/>
          <w:tab w:val="center" w:pos="142"/>
          <w:tab w:val="center" w:pos="4680"/>
        </w:tabs>
        <w:rPr>
          <w:rFonts w:asciiTheme="minorHAnsi" w:hAnsiTheme="minorHAnsi" w:cs="Calibri"/>
          <w:sz w:val="22"/>
          <w:szCs w:val="22"/>
        </w:rPr>
      </w:pPr>
      <w:r w:rsidRPr="00096E35">
        <w:rPr>
          <w:rFonts w:asciiTheme="minorHAnsi" w:hAnsiTheme="minorHAnsi" w:cs="Calibri"/>
          <w:sz w:val="22"/>
          <w:szCs w:val="22"/>
        </w:rPr>
        <w:t>Contract 3 – Community Support Services – An “Open Accredited Fram</w:t>
      </w:r>
      <w:r w:rsidR="00160353" w:rsidRPr="00096E35">
        <w:rPr>
          <w:rFonts w:asciiTheme="minorHAnsi" w:hAnsiTheme="minorHAnsi" w:cs="Calibri"/>
          <w:sz w:val="22"/>
          <w:szCs w:val="22"/>
        </w:rPr>
        <w:t>e</w:t>
      </w:r>
      <w:r w:rsidRPr="00096E35">
        <w:rPr>
          <w:rFonts w:asciiTheme="minorHAnsi" w:hAnsiTheme="minorHAnsi" w:cs="Calibri"/>
          <w:sz w:val="22"/>
          <w:szCs w:val="22"/>
        </w:rPr>
        <w:t>work”  in to 2 Lots</w:t>
      </w:r>
      <w:r w:rsidR="00160353" w:rsidRPr="00096E35">
        <w:rPr>
          <w:rFonts w:asciiTheme="minorHAnsi" w:hAnsiTheme="minorHAnsi" w:cs="Calibri"/>
          <w:sz w:val="22"/>
          <w:szCs w:val="22"/>
        </w:rPr>
        <w:t xml:space="preserve"> (for client groups with Learning Disabilities)</w:t>
      </w:r>
      <w:r w:rsidR="001D44D0">
        <w:rPr>
          <w:rFonts w:asciiTheme="minorHAnsi" w:hAnsiTheme="minorHAnsi" w:cs="Calibri"/>
          <w:sz w:val="22"/>
          <w:szCs w:val="22"/>
        </w:rPr>
        <w:t xml:space="preserve"> for</w:t>
      </w:r>
      <w:r w:rsidR="00160353" w:rsidRPr="00096E35">
        <w:rPr>
          <w:rFonts w:asciiTheme="minorHAnsi" w:hAnsiTheme="minorHAnsi" w:cs="Calibri"/>
          <w:sz w:val="22"/>
          <w:szCs w:val="22"/>
        </w:rPr>
        <w:t xml:space="preserve"> Travel Buddy Support and Outreach Services</w:t>
      </w:r>
      <w:r w:rsidR="001D44D0">
        <w:rPr>
          <w:rFonts w:asciiTheme="minorHAnsi" w:hAnsiTheme="minorHAnsi" w:cs="Calibri"/>
          <w:sz w:val="22"/>
          <w:szCs w:val="22"/>
        </w:rPr>
        <w:t>.</w:t>
      </w:r>
    </w:p>
    <w:p w:rsidR="00160353" w:rsidRPr="00096E35" w:rsidRDefault="00160353" w:rsidP="00096E35">
      <w:pPr>
        <w:pStyle w:val="ListParagraph"/>
        <w:rPr>
          <w:rFonts w:asciiTheme="minorHAnsi" w:hAnsiTheme="minorHAnsi" w:cs="Calibri"/>
          <w:sz w:val="22"/>
          <w:szCs w:val="22"/>
        </w:rPr>
      </w:pPr>
    </w:p>
    <w:p w:rsidR="00A62205" w:rsidRPr="00096E35" w:rsidRDefault="00160353" w:rsidP="00096E35">
      <w:pPr>
        <w:pStyle w:val="ListParagraph"/>
        <w:numPr>
          <w:ilvl w:val="0"/>
          <w:numId w:val="46"/>
        </w:numPr>
        <w:tabs>
          <w:tab w:val="left" w:pos="0"/>
          <w:tab w:val="center" w:pos="142"/>
          <w:tab w:val="center" w:pos="4680"/>
        </w:tabs>
        <w:rPr>
          <w:rFonts w:asciiTheme="minorHAnsi" w:hAnsiTheme="minorHAnsi" w:cs="Calibri"/>
          <w:sz w:val="22"/>
          <w:szCs w:val="22"/>
        </w:rPr>
      </w:pPr>
      <w:r w:rsidRPr="00096E35">
        <w:rPr>
          <w:rFonts w:asciiTheme="minorHAnsi" w:hAnsiTheme="minorHAnsi" w:cs="Calibri"/>
          <w:sz w:val="22"/>
          <w:szCs w:val="22"/>
        </w:rPr>
        <w:t>Contract 4 Extra Care &amp; Support – 2 Lots – Lot</w:t>
      </w:r>
      <w:r w:rsidR="00096E35">
        <w:rPr>
          <w:rFonts w:asciiTheme="minorHAnsi" w:hAnsiTheme="minorHAnsi" w:cs="Calibri"/>
          <w:sz w:val="22"/>
          <w:szCs w:val="22"/>
        </w:rPr>
        <w:t xml:space="preserve"> </w:t>
      </w:r>
      <w:r w:rsidRPr="00096E35">
        <w:rPr>
          <w:rFonts w:asciiTheme="minorHAnsi" w:hAnsiTheme="minorHAnsi" w:cs="Calibri"/>
          <w:sz w:val="22"/>
          <w:szCs w:val="22"/>
        </w:rPr>
        <w:t xml:space="preserve">1 Chestnut House and Lot 2 Prince of Wales Drive. </w:t>
      </w:r>
    </w:p>
    <w:p w:rsidR="00B404C8" w:rsidRDefault="00B404C8" w:rsidP="00064889">
      <w:pPr>
        <w:tabs>
          <w:tab w:val="left" w:pos="0"/>
          <w:tab w:val="center" w:pos="142"/>
          <w:tab w:val="center" w:pos="4680"/>
        </w:tabs>
        <w:jc w:val="left"/>
        <w:rPr>
          <w:rFonts w:cs="Calibri"/>
          <w:szCs w:val="22"/>
        </w:rPr>
      </w:pPr>
    </w:p>
    <w:p w:rsidR="00096E35" w:rsidRDefault="00096E35" w:rsidP="00064889">
      <w:pPr>
        <w:tabs>
          <w:tab w:val="left" w:pos="0"/>
          <w:tab w:val="center" w:pos="142"/>
          <w:tab w:val="center" w:pos="4680"/>
        </w:tabs>
        <w:jc w:val="left"/>
        <w:rPr>
          <w:rFonts w:cs="Calibri"/>
          <w:szCs w:val="22"/>
          <w:u w:val="single"/>
        </w:rPr>
      </w:pPr>
    </w:p>
    <w:p w:rsidR="00A26EBC" w:rsidRDefault="00B404C8" w:rsidP="00064889">
      <w:pPr>
        <w:tabs>
          <w:tab w:val="left" w:pos="0"/>
          <w:tab w:val="center" w:pos="142"/>
          <w:tab w:val="center" w:pos="4680"/>
        </w:tabs>
        <w:jc w:val="left"/>
        <w:rPr>
          <w:rFonts w:cs="Calibri"/>
          <w:szCs w:val="22"/>
          <w:u w:val="single"/>
        </w:rPr>
      </w:pPr>
      <w:r w:rsidRPr="00CB226C">
        <w:rPr>
          <w:rFonts w:cs="Calibri"/>
          <w:szCs w:val="22"/>
          <w:u w:val="single"/>
        </w:rPr>
        <w:t>Who can attend?</w:t>
      </w:r>
      <w:r w:rsidR="008B763B" w:rsidRPr="00CB226C">
        <w:rPr>
          <w:rFonts w:cs="Calibri"/>
          <w:szCs w:val="22"/>
          <w:u w:val="single"/>
        </w:rPr>
        <w:t xml:space="preserve"> </w:t>
      </w:r>
    </w:p>
    <w:p w:rsidR="00B404C8" w:rsidRPr="00CB226C" w:rsidRDefault="00B404C8" w:rsidP="00064889">
      <w:pPr>
        <w:tabs>
          <w:tab w:val="left" w:pos="0"/>
          <w:tab w:val="center" w:pos="142"/>
          <w:tab w:val="center" w:pos="4680"/>
        </w:tabs>
        <w:jc w:val="left"/>
        <w:rPr>
          <w:rFonts w:cs="Calibri"/>
          <w:szCs w:val="22"/>
        </w:rPr>
      </w:pPr>
      <w:r w:rsidRPr="00CB226C">
        <w:rPr>
          <w:rFonts w:cs="Calibri"/>
          <w:szCs w:val="22"/>
        </w:rPr>
        <w:t xml:space="preserve">The event is open to any providers who have an interest in delivering </w:t>
      </w:r>
      <w:r w:rsidR="004E0110">
        <w:rPr>
          <w:rFonts w:cs="Calibri"/>
          <w:szCs w:val="22"/>
        </w:rPr>
        <w:t>Residential, Domiciliary, Extra Care and Community Support Services.</w:t>
      </w:r>
    </w:p>
    <w:p w:rsidR="00B404C8" w:rsidRDefault="00B404C8" w:rsidP="00064889">
      <w:pPr>
        <w:tabs>
          <w:tab w:val="left" w:pos="0"/>
          <w:tab w:val="center" w:pos="142"/>
          <w:tab w:val="center" w:pos="4680"/>
        </w:tabs>
        <w:jc w:val="left"/>
        <w:rPr>
          <w:rFonts w:cs="Calibri"/>
          <w:szCs w:val="22"/>
          <w:u w:val="single"/>
        </w:rPr>
      </w:pPr>
    </w:p>
    <w:p w:rsidR="00B404C8" w:rsidRDefault="00F43B11" w:rsidP="00064889">
      <w:pPr>
        <w:tabs>
          <w:tab w:val="left" w:pos="0"/>
          <w:tab w:val="center" w:pos="142"/>
          <w:tab w:val="center" w:pos="4680"/>
        </w:tabs>
        <w:jc w:val="left"/>
        <w:rPr>
          <w:rFonts w:cs="Calibri"/>
          <w:szCs w:val="22"/>
          <w:u w:val="single"/>
        </w:rPr>
      </w:pPr>
      <w:r>
        <w:rPr>
          <w:rFonts w:cs="Calibri"/>
          <w:szCs w:val="22"/>
          <w:u w:val="single"/>
        </w:rPr>
        <w:t>What will it involve?</w:t>
      </w:r>
    </w:p>
    <w:p w:rsidR="00F43B11" w:rsidRDefault="00F43B11" w:rsidP="00064889">
      <w:pPr>
        <w:tabs>
          <w:tab w:val="left" w:pos="0"/>
          <w:tab w:val="center" w:pos="142"/>
          <w:tab w:val="center" w:pos="4680"/>
        </w:tabs>
        <w:jc w:val="left"/>
        <w:rPr>
          <w:rFonts w:cs="Calibri"/>
          <w:szCs w:val="22"/>
        </w:rPr>
      </w:pPr>
      <w:r w:rsidRPr="00CB226C">
        <w:rPr>
          <w:rFonts w:cs="Calibri"/>
          <w:szCs w:val="22"/>
        </w:rPr>
        <w:t xml:space="preserve">The event will </w:t>
      </w:r>
      <w:r w:rsidR="00A40C7C">
        <w:rPr>
          <w:rFonts w:cs="Calibri"/>
          <w:szCs w:val="22"/>
        </w:rPr>
        <w:t xml:space="preserve">a </w:t>
      </w:r>
      <w:r w:rsidRPr="00CB226C">
        <w:rPr>
          <w:rFonts w:cs="Calibri"/>
          <w:szCs w:val="22"/>
        </w:rPr>
        <w:t>include presentation by Wandsworth officers and commissioners</w:t>
      </w:r>
      <w:r w:rsidR="00A40C7C">
        <w:rPr>
          <w:rFonts w:cs="Calibri"/>
          <w:szCs w:val="22"/>
        </w:rPr>
        <w:t>,</w:t>
      </w:r>
      <w:r w:rsidRPr="00CB226C">
        <w:rPr>
          <w:rFonts w:cs="Calibri"/>
          <w:szCs w:val="22"/>
        </w:rPr>
        <w:t xml:space="preserve"> detailing the services to be commissioned and </w:t>
      </w:r>
      <w:r w:rsidR="009B5B72">
        <w:rPr>
          <w:rFonts w:cs="Calibri"/>
          <w:szCs w:val="22"/>
        </w:rPr>
        <w:t xml:space="preserve">providing an outline to the </w:t>
      </w:r>
      <w:r w:rsidRPr="00CB226C">
        <w:rPr>
          <w:rFonts w:cs="Calibri"/>
          <w:szCs w:val="22"/>
        </w:rPr>
        <w:t xml:space="preserve">procurement process. </w:t>
      </w:r>
      <w:r w:rsidR="00A40C7C" w:rsidRPr="00A40C7C">
        <w:rPr>
          <w:rFonts w:cs="Calibri"/>
          <w:szCs w:val="22"/>
        </w:rPr>
        <w:t>We envis</w:t>
      </w:r>
      <w:r w:rsidR="00160353">
        <w:rPr>
          <w:rFonts w:cs="Calibri"/>
          <w:szCs w:val="22"/>
        </w:rPr>
        <w:t>age</w:t>
      </w:r>
      <w:r w:rsidR="00A40C7C" w:rsidRPr="00A40C7C">
        <w:rPr>
          <w:rFonts w:cs="Calibri"/>
          <w:szCs w:val="22"/>
        </w:rPr>
        <w:t xml:space="preserve"> this will be an interactive event</w:t>
      </w:r>
      <w:r w:rsidR="00A40C7C">
        <w:rPr>
          <w:rFonts w:cs="Calibri"/>
          <w:szCs w:val="22"/>
        </w:rPr>
        <w:t xml:space="preserve">, including </w:t>
      </w:r>
      <w:r w:rsidR="00A40C7C" w:rsidRPr="00A40C7C">
        <w:rPr>
          <w:rFonts w:cs="Calibri"/>
          <w:szCs w:val="22"/>
        </w:rPr>
        <w:t>Q</w:t>
      </w:r>
      <w:r w:rsidR="00A40C7C">
        <w:rPr>
          <w:rFonts w:cs="Calibri"/>
          <w:szCs w:val="22"/>
        </w:rPr>
        <w:t xml:space="preserve">uestion and </w:t>
      </w:r>
      <w:r w:rsidR="00A40C7C" w:rsidRPr="00A40C7C">
        <w:rPr>
          <w:rFonts w:cs="Calibri"/>
          <w:szCs w:val="22"/>
        </w:rPr>
        <w:t>A</w:t>
      </w:r>
      <w:r w:rsidR="00A40C7C">
        <w:rPr>
          <w:rFonts w:cs="Calibri"/>
          <w:szCs w:val="22"/>
        </w:rPr>
        <w:t>nswer</w:t>
      </w:r>
      <w:r w:rsidR="00A40C7C" w:rsidRPr="00A40C7C">
        <w:rPr>
          <w:rFonts w:cs="Calibri"/>
          <w:szCs w:val="22"/>
        </w:rPr>
        <w:t xml:space="preserve"> session and some group </w:t>
      </w:r>
      <w:r w:rsidR="00A40C7C">
        <w:rPr>
          <w:rFonts w:cs="Calibri"/>
          <w:szCs w:val="22"/>
        </w:rPr>
        <w:t>discussion.</w:t>
      </w:r>
      <w:r w:rsidR="00A40C7C" w:rsidRPr="00A40C7C">
        <w:rPr>
          <w:rFonts w:cs="Calibri"/>
          <w:szCs w:val="22"/>
        </w:rPr>
        <w:t xml:space="preserve"> </w:t>
      </w:r>
    </w:p>
    <w:p w:rsidR="00096E35" w:rsidRPr="00CB226C" w:rsidRDefault="00096E35" w:rsidP="00064889">
      <w:pPr>
        <w:tabs>
          <w:tab w:val="left" w:pos="0"/>
          <w:tab w:val="center" w:pos="142"/>
          <w:tab w:val="center" w:pos="4680"/>
        </w:tabs>
        <w:jc w:val="left"/>
        <w:rPr>
          <w:rFonts w:cs="Calibri"/>
          <w:szCs w:val="22"/>
        </w:rPr>
      </w:pPr>
    </w:p>
    <w:p w:rsidR="00096E35" w:rsidRDefault="00F43B11" w:rsidP="00064889">
      <w:pPr>
        <w:tabs>
          <w:tab w:val="left" w:pos="0"/>
          <w:tab w:val="center" w:pos="142"/>
          <w:tab w:val="center" w:pos="4680"/>
        </w:tabs>
        <w:jc w:val="left"/>
        <w:rPr>
          <w:rFonts w:cs="Calibri"/>
          <w:szCs w:val="22"/>
        </w:rPr>
      </w:pPr>
      <w:r w:rsidRPr="00CB226C">
        <w:rPr>
          <w:rFonts w:cs="Calibri"/>
          <w:szCs w:val="22"/>
        </w:rPr>
        <w:t xml:space="preserve">To participate in this event, providers must express an interest in attendance by submitting the name of their organisation and the names, with e mail addresses, of those who will be attending via </w:t>
      </w:r>
      <w:hyperlink r:id="rId10" w:history="1">
        <w:r w:rsidRPr="00CB226C">
          <w:rPr>
            <w:rStyle w:val="Hyperlink"/>
            <w:rFonts w:cs="Calibri"/>
            <w:szCs w:val="22"/>
            <w:u w:val="none"/>
          </w:rPr>
          <w:t>www.delta-esourcing.com</w:t>
        </w:r>
      </w:hyperlink>
      <w:r w:rsidRPr="00CB226C">
        <w:rPr>
          <w:rFonts w:cs="Calibri"/>
          <w:szCs w:val="22"/>
        </w:rPr>
        <w:t xml:space="preserve"> </w:t>
      </w:r>
    </w:p>
    <w:p w:rsidR="00096E35" w:rsidRDefault="00096E35" w:rsidP="00064889">
      <w:pPr>
        <w:tabs>
          <w:tab w:val="left" w:pos="0"/>
          <w:tab w:val="center" w:pos="142"/>
          <w:tab w:val="center" w:pos="4680"/>
        </w:tabs>
        <w:jc w:val="left"/>
        <w:rPr>
          <w:rFonts w:cs="Calibri"/>
          <w:szCs w:val="22"/>
        </w:rPr>
      </w:pPr>
    </w:p>
    <w:p w:rsidR="00F43B11" w:rsidRDefault="00160353" w:rsidP="00064889">
      <w:pPr>
        <w:tabs>
          <w:tab w:val="left" w:pos="0"/>
          <w:tab w:val="center" w:pos="142"/>
          <w:tab w:val="center" w:pos="4680"/>
        </w:tabs>
        <w:jc w:val="left"/>
        <w:rPr>
          <w:rFonts w:cs="Calibri"/>
          <w:szCs w:val="22"/>
        </w:rPr>
      </w:pPr>
      <w:r>
        <w:rPr>
          <w:rFonts w:cs="Calibri"/>
          <w:szCs w:val="22"/>
        </w:rPr>
        <w:t xml:space="preserve">To </w:t>
      </w:r>
      <w:r w:rsidR="00F43B11" w:rsidRPr="00CB226C">
        <w:rPr>
          <w:rFonts w:cs="Calibri"/>
          <w:szCs w:val="22"/>
        </w:rPr>
        <w:t xml:space="preserve">register attendance </w:t>
      </w:r>
      <w:r>
        <w:rPr>
          <w:rFonts w:cs="Calibri"/>
          <w:szCs w:val="22"/>
        </w:rPr>
        <w:t xml:space="preserve">providers must register </w:t>
      </w:r>
      <w:r w:rsidR="00F43B11" w:rsidRPr="00CB226C">
        <w:rPr>
          <w:rFonts w:cs="Calibri"/>
          <w:szCs w:val="22"/>
        </w:rPr>
        <w:t xml:space="preserve">via Delta Sourcing providers must use the Access Code </w:t>
      </w:r>
      <w:r w:rsidR="00096E35">
        <w:rPr>
          <w:rFonts w:cs="Calibri"/>
          <w:szCs w:val="22"/>
        </w:rPr>
        <w:t>E2AR7S846G</w:t>
      </w:r>
    </w:p>
    <w:p w:rsidR="00096E35" w:rsidRDefault="00096E35" w:rsidP="00064889">
      <w:pPr>
        <w:tabs>
          <w:tab w:val="left" w:pos="0"/>
          <w:tab w:val="center" w:pos="142"/>
          <w:tab w:val="center" w:pos="4680"/>
        </w:tabs>
        <w:jc w:val="left"/>
        <w:rPr>
          <w:rFonts w:cs="Calibri"/>
          <w:szCs w:val="22"/>
        </w:rPr>
      </w:pPr>
    </w:p>
    <w:p w:rsidR="00096E35" w:rsidRDefault="00096E35" w:rsidP="00064889">
      <w:pPr>
        <w:tabs>
          <w:tab w:val="left" w:pos="0"/>
          <w:tab w:val="center" w:pos="142"/>
          <w:tab w:val="center" w:pos="4680"/>
        </w:tabs>
        <w:jc w:val="left"/>
        <w:rPr>
          <w:rFonts w:cs="Calibri"/>
          <w:szCs w:val="22"/>
        </w:rPr>
      </w:pPr>
      <w:r>
        <w:rPr>
          <w:rFonts w:cs="Calibri"/>
          <w:szCs w:val="22"/>
        </w:rPr>
        <w:t>Providers must register via the portal no later than 12:00 noon on Wednesday 21</w:t>
      </w:r>
      <w:r w:rsidRPr="00096E35">
        <w:rPr>
          <w:rFonts w:cs="Calibri"/>
          <w:szCs w:val="22"/>
          <w:vertAlign w:val="superscript"/>
        </w:rPr>
        <w:t>st</w:t>
      </w:r>
      <w:r>
        <w:rPr>
          <w:rFonts w:cs="Calibri"/>
          <w:szCs w:val="22"/>
        </w:rPr>
        <w:t xml:space="preserve"> September 2016.</w:t>
      </w:r>
    </w:p>
    <w:p w:rsidR="00CB226C" w:rsidRDefault="00CB226C" w:rsidP="00064889">
      <w:pPr>
        <w:tabs>
          <w:tab w:val="left" w:pos="0"/>
          <w:tab w:val="center" w:pos="142"/>
          <w:tab w:val="center" w:pos="4680"/>
        </w:tabs>
        <w:jc w:val="left"/>
        <w:rPr>
          <w:rFonts w:cs="Calibri"/>
          <w:szCs w:val="22"/>
        </w:rPr>
      </w:pPr>
    </w:p>
    <w:p w:rsidR="00F43B11" w:rsidRPr="00CB226C" w:rsidRDefault="00F43B11" w:rsidP="00064889">
      <w:pPr>
        <w:tabs>
          <w:tab w:val="left" w:pos="0"/>
          <w:tab w:val="center" w:pos="142"/>
          <w:tab w:val="center" w:pos="4680"/>
        </w:tabs>
        <w:jc w:val="left"/>
        <w:rPr>
          <w:rFonts w:cs="Calibri"/>
          <w:szCs w:val="22"/>
        </w:rPr>
      </w:pPr>
      <w:r w:rsidRPr="00CB226C">
        <w:rPr>
          <w:rFonts w:cs="Calibri"/>
          <w:szCs w:val="22"/>
        </w:rPr>
        <w:t>Please note that attendance is limited to 2 persons from each organisation</w:t>
      </w:r>
      <w:r w:rsidR="00096E35">
        <w:rPr>
          <w:rFonts w:cs="Calibri"/>
          <w:szCs w:val="22"/>
        </w:rPr>
        <w:t>.</w:t>
      </w:r>
    </w:p>
    <w:p w:rsidR="00AD00B5" w:rsidRPr="00CB226C" w:rsidRDefault="00AD00B5" w:rsidP="00064889">
      <w:pPr>
        <w:tabs>
          <w:tab w:val="left" w:pos="0"/>
          <w:tab w:val="center" w:pos="142"/>
          <w:tab w:val="center" w:pos="4680"/>
        </w:tabs>
        <w:jc w:val="left"/>
        <w:rPr>
          <w:rFonts w:cs="Calibri"/>
          <w:szCs w:val="22"/>
        </w:rPr>
      </w:pPr>
    </w:p>
    <w:p w:rsidR="00923FBC" w:rsidRDefault="00923FBC" w:rsidP="00DB7E4F">
      <w:pPr>
        <w:tabs>
          <w:tab w:val="left" w:pos="0"/>
          <w:tab w:val="center" w:pos="142"/>
          <w:tab w:val="center" w:pos="4680"/>
        </w:tabs>
        <w:jc w:val="left"/>
        <w:rPr>
          <w:rFonts w:cs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23FBC" w:rsidTr="00923FBC">
        <w:tc>
          <w:tcPr>
            <w:tcW w:w="4621" w:type="dxa"/>
          </w:tcPr>
          <w:p w:rsidR="00923FBC" w:rsidRDefault="00923FBC" w:rsidP="00DB7E4F">
            <w:pPr>
              <w:tabs>
                <w:tab w:val="left" w:pos="0"/>
                <w:tab w:val="center" w:pos="142"/>
                <w:tab w:val="center" w:pos="4680"/>
              </w:tabs>
              <w:jc w:val="lef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Town Hall,</w:t>
            </w:r>
          </w:p>
          <w:p w:rsidR="00923FBC" w:rsidRDefault="00923FBC" w:rsidP="00DB7E4F">
            <w:pPr>
              <w:tabs>
                <w:tab w:val="left" w:pos="0"/>
                <w:tab w:val="center" w:pos="142"/>
                <w:tab w:val="center" w:pos="4680"/>
              </w:tabs>
              <w:jc w:val="lef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Wandsworth High Street,</w:t>
            </w:r>
          </w:p>
          <w:p w:rsidR="00923FBC" w:rsidRDefault="00923FBC" w:rsidP="00DB7E4F">
            <w:pPr>
              <w:tabs>
                <w:tab w:val="left" w:pos="0"/>
                <w:tab w:val="center" w:pos="142"/>
                <w:tab w:val="center" w:pos="4680"/>
              </w:tabs>
              <w:jc w:val="lef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Wandsworth,</w:t>
            </w:r>
          </w:p>
          <w:p w:rsidR="00923FBC" w:rsidRDefault="00923FBC" w:rsidP="00DB7E4F">
            <w:pPr>
              <w:tabs>
                <w:tab w:val="left" w:pos="0"/>
                <w:tab w:val="center" w:pos="142"/>
                <w:tab w:val="center" w:pos="4680"/>
              </w:tabs>
              <w:jc w:val="lef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London SW18 2PU</w:t>
            </w:r>
          </w:p>
        </w:tc>
        <w:tc>
          <w:tcPr>
            <w:tcW w:w="4621" w:type="dxa"/>
          </w:tcPr>
          <w:p w:rsidR="00923FBC" w:rsidRDefault="00923FBC" w:rsidP="00DB7E4F">
            <w:pPr>
              <w:tabs>
                <w:tab w:val="left" w:pos="0"/>
                <w:tab w:val="center" w:pos="142"/>
                <w:tab w:val="center" w:pos="4680"/>
              </w:tabs>
              <w:jc w:val="lef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Paul Martin</w:t>
            </w:r>
          </w:p>
          <w:p w:rsidR="00923FBC" w:rsidRDefault="00923FBC" w:rsidP="00DB7E4F">
            <w:pPr>
              <w:tabs>
                <w:tab w:val="left" w:pos="0"/>
                <w:tab w:val="center" w:pos="142"/>
                <w:tab w:val="center" w:pos="4680"/>
              </w:tabs>
              <w:jc w:val="lef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Chief Executive and Director of Administration</w:t>
            </w:r>
          </w:p>
        </w:tc>
      </w:tr>
    </w:tbl>
    <w:p w:rsidR="00DB7E4F" w:rsidRPr="00DB7E4F" w:rsidRDefault="00DB7E4F" w:rsidP="00DB7E4F">
      <w:pPr>
        <w:tabs>
          <w:tab w:val="left" w:pos="0"/>
          <w:tab w:val="center" w:pos="142"/>
          <w:tab w:val="center" w:pos="4680"/>
        </w:tabs>
        <w:jc w:val="left"/>
        <w:rPr>
          <w:rFonts w:cs="Calibri"/>
          <w:szCs w:val="22"/>
        </w:rPr>
      </w:pPr>
      <w:r>
        <w:rPr>
          <w:rFonts w:cs="Calibri"/>
          <w:szCs w:val="22"/>
        </w:rPr>
        <w:t xml:space="preserve">       </w:t>
      </w:r>
    </w:p>
    <w:p w:rsidR="00DB7E4F" w:rsidRDefault="00DB7E4F" w:rsidP="00DB7E4F">
      <w:pPr>
        <w:tabs>
          <w:tab w:val="left" w:pos="0"/>
          <w:tab w:val="center" w:pos="142"/>
          <w:tab w:val="center" w:pos="4680"/>
        </w:tabs>
        <w:jc w:val="left"/>
        <w:rPr>
          <w:rFonts w:cs="Calibri"/>
          <w:sz w:val="24"/>
          <w:szCs w:val="24"/>
        </w:rPr>
      </w:pPr>
    </w:p>
    <w:p w:rsidR="00DB7E4F" w:rsidRPr="00DB7E4F" w:rsidRDefault="00DB7E4F" w:rsidP="00DB7E4F">
      <w:pPr>
        <w:tabs>
          <w:tab w:val="left" w:pos="0"/>
          <w:tab w:val="center" w:pos="142"/>
          <w:tab w:val="center" w:pos="4680"/>
        </w:tabs>
        <w:jc w:val="left"/>
        <w:rPr>
          <w:rFonts w:cs="Calibri"/>
          <w:sz w:val="24"/>
          <w:szCs w:val="24"/>
        </w:rPr>
      </w:pPr>
    </w:p>
    <w:p w:rsidR="00DB7E4F" w:rsidRPr="00DB7E4F" w:rsidRDefault="00DB7E4F" w:rsidP="00DB7E4F">
      <w:pPr>
        <w:tabs>
          <w:tab w:val="left" w:pos="0"/>
          <w:tab w:val="center" w:pos="142"/>
          <w:tab w:val="center" w:pos="4680"/>
        </w:tabs>
        <w:jc w:val="left"/>
        <w:rPr>
          <w:rFonts w:cs="Calibri"/>
          <w:b/>
          <w:sz w:val="24"/>
          <w:szCs w:val="24"/>
        </w:rPr>
      </w:pPr>
    </w:p>
    <w:sectPr w:rsidR="00DB7E4F" w:rsidRPr="00DB7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BD19C4" w15:done="0"/>
  <w15:commentEx w15:paraId="38246343" w15:done="0"/>
  <w15:commentEx w15:paraId="27FC18D7" w15:done="0"/>
  <w15:commentEx w15:paraId="0D51B964" w15:done="0"/>
  <w15:commentEx w15:paraId="5FE85C0B" w15:done="0"/>
  <w15:commentEx w15:paraId="526CF485" w15:done="0"/>
  <w15:commentEx w15:paraId="38ED7D3D" w15:done="0"/>
  <w15:commentEx w15:paraId="6A6C51F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66" w:rsidRDefault="00EA2E66" w:rsidP="002920FC">
      <w:r>
        <w:separator/>
      </w:r>
    </w:p>
  </w:endnote>
  <w:endnote w:type="continuationSeparator" w:id="0">
    <w:p w:rsidR="00EA2E66" w:rsidRDefault="00EA2E66" w:rsidP="0029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66" w:rsidRDefault="00EA2E66" w:rsidP="002920FC">
      <w:r>
        <w:separator/>
      </w:r>
    </w:p>
  </w:footnote>
  <w:footnote w:type="continuationSeparator" w:id="0">
    <w:p w:rsidR="00EA2E66" w:rsidRDefault="00EA2E66" w:rsidP="00292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EF2"/>
    <w:multiLevelType w:val="multilevel"/>
    <w:tmpl w:val="A86E203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D27310"/>
    <w:multiLevelType w:val="hybridMultilevel"/>
    <w:tmpl w:val="125E1A88"/>
    <w:lvl w:ilvl="0" w:tplc="B29EC4EC">
      <w:start w:val="1"/>
      <w:numFmt w:val="lowerLetter"/>
      <w:pStyle w:val="StyleHeading1GillSansMT115pt"/>
      <w:lvlText w:val="(%1)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1" w:tplc="04090019">
      <w:start w:val="1"/>
      <w:numFmt w:val="lowerLetter"/>
      <w:pStyle w:val="StyleStyleHeading2GillSansMT115ptNotBoldNotItalicJu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pStyle w:val="StyleHeading3Underline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140C8"/>
    <w:multiLevelType w:val="hybridMultilevel"/>
    <w:tmpl w:val="DA301876"/>
    <w:lvl w:ilvl="0" w:tplc="C37031BA">
      <w:start w:val="1"/>
      <w:numFmt w:val="lowerLetter"/>
      <w:lvlText w:val="(%1)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72080"/>
    <w:multiLevelType w:val="hybridMultilevel"/>
    <w:tmpl w:val="ABA8E7E8"/>
    <w:lvl w:ilvl="0" w:tplc="C37031BA">
      <w:start w:val="1"/>
      <w:numFmt w:val="lowerLetter"/>
      <w:lvlText w:val="(%1)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87FB9"/>
    <w:multiLevelType w:val="multilevel"/>
    <w:tmpl w:val="54C695B2"/>
    <w:lvl w:ilvl="0">
      <w:start w:val="1"/>
      <w:numFmt w:val="decimal"/>
      <w:pStyle w:val="B1"/>
      <w:lvlText w:val="%1."/>
      <w:lvlJc w:val="left"/>
      <w:pPr>
        <w:ind w:left="851" w:hanging="851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2"/>
      <w:lvlText w:val="%1.%2.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3"/>
      <w:lvlText w:val="%1.%2.%3."/>
      <w:lvlJc w:val="left"/>
      <w:pPr>
        <w:tabs>
          <w:tab w:val="num" w:pos="1701"/>
        </w:tabs>
        <w:ind w:left="1701" w:hanging="85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4"/>
      <w:lvlText w:val="%1.%2.%3.%4."/>
      <w:lvlJc w:val="left"/>
      <w:pPr>
        <w:tabs>
          <w:tab w:val="num" w:pos="2835"/>
        </w:tabs>
        <w:ind w:left="2835" w:hanging="1134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592"/>
        </w:tabs>
        <w:ind w:left="2592" w:hanging="432"/>
      </w:pPr>
      <w:rPr>
        <w:rFonts w:ascii="Palatino Linotype" w:hAnsi="Palatino Linotype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5">
    <w:nsid w:val="0F9E4F4A"/>
    <w:multiLevelType w:val="hybridMultilevel"/>
    <w:tmpl w:val="3DB4A92E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11FC23C7"/>
    <w:multiLevelType w:val="hybridMultilevel"/>
    <w:tmpl w:val="A536A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620AF"/>
    <w:multiLevelType w:val="hybridMultilevel"/>
    <w:tmpl w:val="D264C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750EA"/>
    <w:multiLevelType w:val="multilevel"/>
    <w:tmpl w:val="1710243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709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151151BF"/>
    <w:multiLevelType w:val="hybridMultilevel"/>
    <w:tmpl w:val="92E4A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67FBC"/>
    <w:multiLevelType w:val="hybridMultilevel"/>
    <w:tmpl w:val="38CEB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B01E6"/>
    <w:multiLevelType w:val="hybridMultilevel"/>
    <w:tmpl w:val="18BE9280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210E5CDB"/>
    <w:multiLevelType w:val="hybridMultilevel"/>
    <w:tmpl w:val="07049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430F1"/>
    <w:multiLevelType w:val="hybridMultilevel"/>
    <w:tmpl w:val="8B36FC5C"/>
    <w:lvl w:ilvl="0" w:tplc="E26AA8A6">
      <w:start w:val="1"/>
      <w:numFmt w:val="lowerLetter"/>
      <w:lvlText w:val="(%1)"/>
      <w:lvlJc w:val="left"/>
      <w:pPr>
        <w:tabs>
          <w:tab w:val="num" w:pos="1418"/>
        </w:tabs>
        <w:ind w:left="1418" w:hanging="709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416B8C"/>
    <w:multiLevelType w:val="hybridMultilevel"/>
    <w:tmpl w:val="5B7887EA"/>
    <w:lvl w:ilvl="0" w:tplc="BB10DDA6">
      <w:start w:val="7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8090019">
      <w:start w:val="1"/>
      <w:numFmt w:val="lowerLetter"/>
      <w:lvlText w:val="%2."/>
      <w:lvlJc w:val="left"/>
      <w:pPr>
        <w:ind w:left="50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6423DF"/>
    <w:multiLevelType w:val="hybridMultilevel"/>
    <w:tmpl w:val="A74C9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F7287"/>
    <w:multiLevelType w:val="hybridMultilevel"/>
    <w:tmpl w:val="816EEA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A3EF8"/>
    <w:multiLevelType w:val="hybridMultilevel"/>
    <w:tmpl w:val="FBBABC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13CC0"/>
    <w:multiLevelType w:val="hybridMultilevel"/>
    <w:tmpl w:val="B0E239BC"/>
    <w:lvl w:ilvl="0" w:tplc="14F69A36">
      <w:start w:val="1"/>
      <w:numFmt w:val="bullet"/>
      <w:pStyle w:val="TOC3"/>
      <w:lvlText w:val=""/>
      <w:lvlJc w:val="left"/>
      <w:pPr>
        <w:tabs>
          <w:tab w:val="num" w:pos="1219"/>
        </w:tabs>
        <w:ind w:left="1219" w:hanging="510"/>
      </w:pPr>
      <w:rPr>
        <w:rFonts w:ascii="Symbol" w:hAnsi="Symbol" w:hint="default"/>
      </w:rPr>
    </w:lvl>
    <w:lvl w:ilvl="1" w:tplc="BC80180A">
      <w:start w:val="1"/>
      <w:numFmt w:val="bullet"/>
      <w:lvlText w:val=""/>
      <w:lvlJc w:val="left"/>
      <w:pPr>
        <w:tabs>
          <w:tab w:val="num" w:pos="2299"/>
        </w:tabs>
        <w:ind w:left="2299" w:hanging="51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38833FF"/>
    <w:multiLevelType w:val="hybridMultilevel"/>
    <w:tmpl w:val="88165744"/>
    <w:lvl w:ilvl="0" w:tplc="574A29FA">
      <w:start w:val="1"/>
      <w:numFmt w:val="lowerLetter"/>
      <w:lvlText w:val="(%1)"/>
      <w:lvlJc w:val="left"/>
      <w:pPr>
        <w:ind w:left="1070" w:hanging="360"/>
      </w:pPr>
      <w:rPr>
        <w:rFonts w:ascii="Arial" w:hAnsi="Arial" w:cs="Aria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6D30570"/>
    <w:multiLevelType w:val="hybridMultilevel"/>
    <w:tmpl w:val="A6467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F11FB"/>
    <w:multiLevelType w:val="hybridMultilevel"/>
    <w:tmpl w:val="F04C3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0A322C"/>
    <w:multiLevelType w:val="hybridMultilevel"/>
    <w:tmpl w:val="05EC87EC"/>
    <w:lvl w:ilvl="0" w:tplc="3C04B7A4">
      <w:start w:val="8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60BE6"/>
    <w:multiLevelType w:val="hybridMultilevel"/>
    <w:tmpl w:val="70F4C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74FA1"/>
    <w:multiLevelType w:val="multilevel"/>
    <w:tmpl w:val="54023F4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25">
    <w:nsid w:val="494801DF"/>
    <w:multiLevelType w:val="hybridMultilevel"/>
    <w:tmpl w:val="0840E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8537C9"/>
    <w:multiLevelType w:val="multilevel"/>
    <w:tmpl w:val="7286FED8"/>
    <w:lvl w:ilvl="0">
      <w:start w:val="1"/>
      <w:numFmt w:val="decimal"/>
      <w:lvlText w:val="%1"/>
      <w:lvlJc w:val="left"/>
      <w:pPr>
        <w:ind w:left="574" w:hanging="432"/>
      </w:pPr>
      <w:rPr>
        <w:i w:val="0"/>
        <w:color w:val="auto"/>
      </w:rPr>
    </w:lvl>
    <w:lvl w:ilvl="1">
      <w:start w:val="1"/>
      <w:numFmt w:val="decimal"/>
      <w:lvlText w:val="%1.%2"/>
      <w:lvlJc w:val="left"/>
      <w:pPr>
        <w:ind w:left="718" w:hanging="576"/>
      </w:pPr>
      <w:rPr>
        <w:b w:val="0"/>
        <w:i w:val="0"/>
        <w:sz w:val="23"/>
        <w:szCs w:val="23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3"/>
        <w:szCs w:val="23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5020103F"/>
    <w:multiLevelType w:val="hybridMultilevel"/>
    <w:tmpl w:val="A65C87B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06695"/>
    <w:multiLevelType w:val="hybridMultilevel"/>
    <w:tmpl w:val="BF223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0F0E28"/>
    <w:multiLevelType w:val="hybridMultilevel"/>
    <w:tmpl w:val="CC6E4C8C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0">
    <w:nsid w:val="5CC81D64"/>
    <w:multiLevelType w:val="hybridMultilevel"/>
    <w:tmpl w:val="7C08A06E"/>
    <w:lvl w:ilvl="0" w:tplc="F260CE3E">
      <w:start w:val="15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3330E"/>
    <w:multiLevelType w:val="hybridMultilevel"/>
    <w:tmpl w:val="A4FE17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2B3B74"/>
    <w:multiLevelType w:val="hybridMultilevel"/>
    <w:tmpl w:val="207CB0F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4748A3"/>
    <w:multiLevelType w:val="hybridMultilevel"/>
    <w:tmpl w:val="C4C8C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467D33"/>
    <w:multiLevelType w:val="hybridMultilevel"/>
    <w:tmpl w:val="D45ECC3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62714452"/>
    <w:multiLevelType w:val="hybridMultilevel"/>
    <w:tmpl w:val="668A1B9C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63546360"/>
    <w:multiLevelType w:val="hybridMultilevel"/>
    <w:tmpl w:val="65BA1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FF0F44"/>
    <w:multiLevelType w:val="hybridMultilevel"/>
    <w:tmpl w:val="ABA8E7E8"/>
    <w:lvl w:ilvl="0" w:tplc="C37031BA">
      <w:start w:val="1"/>
      <w:numFmt w:val="lowerLetter"/>
      <w:lvlText w:val="(%1)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7052DF"/>
    <w:multiLevelType w:val="hybridMultilevel"/>
    <w:tmpl w:val="995E34E0"/>
    <w:lvl w:ilvl="0" w:tplc="6908EE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34C6953"/>
    <w:multiLevelType w:val="hybridMultilevel"/>
    <w:tmpl w:val="A282CB42"/>
    <w:lvl w:ilvl="0" w:tplc="10DE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EC0787"/>
    <w:multiLevelType w:val="hybridMultilevel"/>
    <w:tmpl w:val="074C39A4"/>
    <w:lvl w:ilvl="0" w:tplc="03309A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45648E"/>
    <w:multiLevelType w:val="multilevel"/>
    <w:tmpl w:val="B842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490FBE"/>
    <w:multiLevelType w:val="multilevel"/>
    <w:tmpl w:val="3850E6D6"/>
    <w:lvl w:ilvl="0">
      <w:start w:val="20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sz w:val="22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2"/>
      </w:rPr>
    </w:lvl>
  </w:abstractNum>
  <w:abstractNum w:abstractNumId="43">
    <w:nsid w:val="7C150398"/>
    <w:multiLevelType w:val="hybridMultilevel"/>
    <w:tmpl w:val="BB122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AC1459"/>
    <w:multiLevelType w:val="multilevel"/>
    <w:tmpl w:val="C00AD2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D9472BF"/>
    <w:multiLevelType w:val="hybridMultilevel"/>
    <w:tmpl w:val="F2B4A9C4"/>
    <w:lvl w:ilvl="0" w:tplc="9D40490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0"/>
  </w:num>
  <w:num w:numId="8">
    <w:abstractNumId w:val="18"/>
  </w:num>
  <w:num w:numId="9">
    <w:abstractNumId w:val="0"/>
  </w:num>
  <w:num w:numId="10">
    <w:abstractNumId w:val="29"/>
  </w:num>
  <w:num w:numId="11">
    <w:abstractNumId w:val="14"/>
  </w:num>
  <w:num w:numId="12">
    <w:abstractNumId w:val="11"/>
  </w:num>
  <w:num w:numId="13">
    <w:abstractNumId w:val="19"/>
  </w:num>
  <w:num w:numId="14">
    <w:abstractNumId w:val="6"/>
  </w:num>
  <w:num w:numId="15">
    <w:abstractNumId w:val="24"/>
  </w:num>
  <w:num w:numId="16">
    <w:abstractNumId w:val="20"/>
  </w:num>
  <w:num w:numId="17">
    <w:abstractNumId w:val="9"/>
  </w:num>
  <w:num w:numId="18">
    <w:abstractNumId w:val="36"/>
  </w:num>
  <w:num w:numId="19">
    <w:abstractNumId w:val="23"/>
  </w:num>
  <w:num w:numId="20">
    <w:abstractNumId w:val="5"/>
  </w:num>
  <w:num w:numId="21">
    <w:abstractNumId w:val="15"/>
  </w:num>
  <w:num w:numId="22">
    <w:abstractNumId w:val="28"/>
  </w:num>
  <w:num w:numId="23">
    <w:abstractNumId w:val="25"/>
  </w:num>
  <w:num w:numId="24">
    <w:abstractNumId w:val="10"/>
  </w:num>
  <w:num w:numId="25">
    <w:abstractNumId w:val="43"/>
  </w:num>
  <w:num w:numId="26">
    <w:abstractNumId w:val="33"/>
  </w:num>
  <w:num w:numId="27">
    <w:abstractNumId w:val="38"/>
  </w:num>
  <w:num w:numId="28">
    <w:abstractNumId w:val="7"/>
  </w:num>
  <w:num w:numId="29">
    <w:abstractNumId w:val="27"/>
  </w:num>
  <w:num w:numId="30">
    <w:abstractNumId w:val="12"/>
  </w:num>
  <w:num w:numId="31">
    <w:abstractNumId w:val="41"/>
  </w:num>
  <w:num w:numId="32">
    <w:abstractNumId w:val="44"/>
  </w:num>
  <w:num w:numId="33">
    <w:abstractNumId w:val="22"/>
  </w:num>
  <w:num w:numId="34">
    <w:abstractNumId w:val="30"/>
  </w:num>
  <w:num w:numId="35">
    <w:abstractNumId w:val="39"/>
  </w:num>
  <w:num w:numId="36">
    <w:abstractNumId w:val="35"/>
  </w:num>
  <w:num w:numId="37">
    <w:abstractNumId w:val="21"/>
  </w:num>
  <w:num w:numId="38">
    <w:abstractNumId w:val="34"/>
  </w:num>
  <w:num w:numId="39">
    <w:abstractNumId w:val="42"/>
  </w:num>
  <w:num w:numId="40">
    <w:abstractNumId w:val="16"/>
  </w:num>
  <w:num w:numId="41">
    <w:abstractNumId w:val="2"/>
  </w:num>
  <w:num w:numId="42">
    <w:abstractNumId w:val="3"/>
  </w:num>
  <w:num w:numId="43">
    <w:abstractNumId w:val="4"/>
  </w:num>
  <w:num w:numId="44">
    <w:abstractNumId w:val="45"/>
  </w:num>
  <w:num w:numId="45">
    <w:abstractNumId w:val="31"/>
  </w:num>
  <w:num w:numId="46">
    <w:abstractNumId w:val="32"/>
  </w:num>
  <w:num w:numId="47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j Shah">
    <w15:presenceInfo w15:providerId="AD" w15:userId="S-1-5-21-872028234-2683702736-3980048008-52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C7"/>
    <w:rsid w:val="00016259"/>
    <w:rsid w:val="00064889"/>
    <w:rsid w:val="0006549A"/>
    <w:rsid w:val="00096E35"/>
    <w:rsid w:val="000E07A4"/>
    <w:rsid w:val="00160353"/>
    <w:rsid w:val="001C2DBE"/>
    <w:rsid w:val="001D44D0"/>
    <w:rsid w:val="00221CA7"/>
    <w:rsid w:val="00263FB8"/>
    <w:rsid w:val="002920FC"/>
    <w:rsid w:val="002A2BB6"/>
    <w:rsid w:val="002A3830"/>
    <w:rsid w:val="002F2FF1"/>
    <w:rsid w:val="00320D0F"/>
    <w:rsid w:val="00363921"/>
    <w:rsid w:val="003E773C"/>
    <w:rsid w:val="00404D00"/>
    <w:rsid w:val="004409E4"/>
    <w:rsid w:val="004434C7"/>
    <w:rsid w:val="00475018"/>
    <w:rsid w:val="004B0C55"/>
    <w:rsid w:val="004C630B"/>
    <w:rsid w:val="004E0110"/>
    <w:rsid w:val="00531D4C"/>
    <w:rsid w:val="005336E0"/>
    <w:rsid w:val="00576914"/>
    <w:rsid w:val="00591EE3"/>
    <w:rsid w:val="005E2ABF"/>
    <w:rsid w:val="0061228A"/>
    <w:rsid w:val="00634DF9"/>
    <w:rsid w:val="006D0802"/>
    <w:rsid w:val="00700EFA"/>
    <w:rsid w:val="007146A5"/>
    <w:rsid w:val="00732710"/>
    <w:rsid w:val="0074260B"/>
    <w:rsid w:val="00812267"/>
    <w:rsid w:val="00845802"/>
    <w:rsid w:val="00845B65"/>
    <w:rsid w:val="008677F9"/>
    <w:rsid w:val="00894046"/>
    <w:rsid w:val="008B763B"/>
    <w:rsid w:val="008C2671"/>
    <w:rsid w:val="00903EAB"/>
    <w:rsid w:val="00923FBC"/>
    <w:rsid w:val="00980FFA"/>
    <w:rsid w:val="009B5B72"/>
    <w:rsid w:val="00A16406"/>
    <w:rsid w:val="00A26EBC"/>
    <w:rsid w:val="00A40C7C"/>
    <w:rsid w:val="00A52E0C"/>
    <w:rsid w:val="00A62205"/>
    <w:rsid w:val="00A77C25"/>
    <w:rsid w:val="00A93AD7"/>
    <w:rsid w:val="00AC5076"/>
    <w:rsid w:val="00AD00B5"/>
    <w:rsid w:val="00B14FB4"/>
    <w:rsid w:val="00B404C8"/>
    <w:rsid w:val="00B7205E"/>
    <w:rsid w:val="00B77011"/>
    <w:rsid w:val="00BE12C9"/>
    <w:rsid w:val="00BE1300"/>
    <w:rsid w:val="00C057DA"/>
    <w:rsid w:val="00C25066"/>
    <w:rsid w:val="00C62EB7"/>
    <w:rsid w:val="00C8048B"/>
    <w:rsid w:val="00CA7B0D"/>
    <w:rsid w:val="00CB226C"/>
    <w:rsid w:val="00CE3907"/>
    <w:rsid w:val="00D00CEB"/>
    <w:rsid w:val="00D8073F"/>
    <w:rsid w:val="00D87B2B"/>
    <w:rsid w:val="00DB7E4F"/>
    <w:rsid w:val="00E51C86"/>
    <w:rsid w:val="00EA2E66"/>
    <w:rsid w:val="00EB4119"/>
    <w:rsid w:val="00F06C50"/>
    <w:rsid w:val="00F43B11"/>
    <w:rsid w:val="00F52BCA"/>
    <w:rsid w:val="00F776BA"/>
    <w:rsid w:val="00F92280"/>
    <w:rsid w:val="00FA0966"/>
    <w:rsid w:val="00FC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4C7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4434C7"/>
    <w:pPr>
      <w:keepNext/>
      <w:suppressAutoHyphens w:val="0"/>
      <w:spacing w:before="240" w:after="240"/>
      <w:ind w:left="574" w:hanging="432"/>
      <w:outlineLvl w:val="0"/>
    </w:pPr>
    <w:rPr>
      <w:rFonts w:ascii="Arial" w:hAnsi="Arial"/>
      <w:b/>
      <w:snapToGrid w:val="0"/>
      <w:kern w:val="28"/>
      <w:sz w:val="23"/>
    </w:rPr>
  </w:style>
  <w:style w:type="paragraph" w:styleId="Heading2">
    <w:name w:val="heading 2"/>
    <w:basedOn w:val="Normal"/>
    <w:next w:val="Normal"/>
    <w:link w:val="Heading2Char"/>
    <w:uiPriority w:val="1"/>
    <w:qFormat/>
    <w:rsid w:val="004434C7"/>
    <w:pPr>
      <w:keepNext/>
      <w:suppressAutoHyphens w:val="0"/>
      <w:spacing w:before="240" w:after="60"/>
      <w:ind w:left="1427" w:hanging="576"/>
      <w:jc w:val="left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4434C7"/>
    <w:pPr>
      <w:keepNext/>
      <w:suppressAutoHyphens w:val="0"/>
      <w:spacing w:before="240" w:after="60"/>
      <w:ind w:left="1572" w:hanging="720"/>
      <w:jc w:val="left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434C7"/>
    <w:pPr>
      <w:keepNext/>
      <w:tabs>
        <w:tab w:val="center" w:pos="4512"/>
      </w:tabs>
      <w:suppressAutoHyphens w:val="0"/>
      <w:ind w:left="864" w:hanging="864"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34C7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4434C7"/>
    <w:pPr>
      <w:keepNext/>
      <w:suppressAutoHyphens w:val="0"/>
      <w:ind w:left="1152" w:hanging="1152"/>
      <w:outlineLvl w:val="5"/>
    </w:pPr>
    <w:rPr>
      <w:rFonts w:ascii="Arial" w:hAnsi="Arial"/>
      <w:b/>
      <w:snapToGrid w:val="0"/>
      <w:color w:val="0000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34C7"/>
    <w:pPr>
      <w:keepNext/>
      <w:suppressAutoHyphens w:val="0"/>
      <w:ind w:left="1296" w:hanging="1296"/>
      <w:outlineLvl w:val="6"/>
    </w:pPr>
    <w:rPr>
      <w:rFonts w:ascii="Arial" w:hAnsi="Arial"/>
      <w:i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434C7"/>
    <w:pPr>
      <w:keepNext/>
      <w:tabs>
        <w:tab w:val="center" w:pos="4512"/>
      </w:tabs>
      <w:suppressAutoHyphens w:val="0"/>
      <w:ind w:left="1440" w:hanging="1440"/>
      <w:jc w:val="center"/>
      <w:outlineLvl w:val="7"/>
    </w:pPr>
    <w:rPr>
      <w:rFonts w:ascii="Gill Sans MT" w:hAnsi="Gill Sans MT"/>
      <w:b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434C7"/>
    <w:pPr>
      <w:keepNext/>
      <w:tabs>
        <w:tab w:val="left" w:pos="-576"/>
        <w:tab w:val="left" w:pos="-144"/>
        <w:tab w:val="left" w:pos="1296"/>
        <w:tab w:val="left" w:pos="1710"/>
        <w:tab w:val="left" w:pos="2304"/>
        <w:tab w:val="left" w:pos="2520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</w:tabs>
      <w:suppressAutoHyphens w:val="0"/>
      <w:ind w:left="1584" w:hanging="1584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434C7"/>
    <w:rPr>
      <w:rFonts w:ascii="Calibri" w:eastAsia="Times New Roman" w:hAnsi="Calibri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4434C7"/>
    <w:rPr>
      <w:rFonts w:ascii="Arial" w:eastAsia="Times New Roman" w:hAnsi="Arial" w:cs="Times New Roman"/>
      <w:b/>
      <w:snapToGrid w:val="0"/>
      <w:kern w:val="28"/>
      <w:sz w:val="23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4434C7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434C7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434C7"/>
    <w:rPr>
      <w:rFonts w:ascii="Arial" w:eastAsia="Times New Roman" w:hAnsi="Arial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434C7"/>
    <w:rPr>
      <w:rFonts w:ascii="Arial" w:eastAsia="Times New Roman" w:hAnsi="Arial" w:cs="Times New Roman"/>
      <w:b/>
      <w:snapToGrid w:val="0"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4434C7"/>
    <w:rPr>
      <w:rFonts w:ascii="Arial" w:eastAsia="Times New Roman" w:hAnsi="Arial" w:cs="Times New Roman"/>
      <w:i/>
      <w:snapToGrid w:val="0"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4434C7"/>
    <w:rPr>
      <w:rFonts w:ascii="Gill Sans MT" w:eastAsia="Times New Roman" w:hAnsi="Gill Sans MT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4434C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4434C7"/>
    <w:pPr>
      <w:suppressAutoHyphens w:val="0"/>
      <w:ind w:left="720"/>
      <w:contextualSpacing/>
      <w:jc w:val="left"/>
    </w:pPr>
    <w:rPr>
      <w:rFonts w:ascii="Times New Roman" w:hAnsi="Times New Roman"/>
      <w:sz w:val="24"/>
      <w:szCs w:val="24"/>
      <w:lang w:bidi="he-IL"/>
    </w:rPr>
  </w:style>
  <w:style w:type="paragraph" w:customStyle="1" w:styleId="StyleStyleHeading2GillSansMT115ptNotBoldNotItalicJu">
    <w:name w:val="Style Style Heading 2 + Gill Sans MT 11.5 pt Not Bold Not Italic Ju..."/>
    <w:basedOn w:val="Normal"/>
    <w:rsid w:val="004434C7"/>
    <w:pPr>
      <w:keepNext/>
      <w:numPr>
        <w:ilvl w:val="1"/>
        <w:numId w:val="2"/>
      </w:numPr>
      <w:suppressAutoHyphens w:val="0"/>
      <w:spacing w:before="120" w:after="120"/>
      <w:outlineLvl w:val="1"/>
    </w:pPr>
    <w:rPr>
      <w:rFonts w:ascii="Gill Sans MT" w:hAnsi="Gill Sans MT"/>
      <w:sz w:val="23"/>
    </w:rPr>
  </w:style>
  <w:style w:type="paragraph" w:styleId="Header">
    <w:name w:val="header"/>
    <w:basedOn w:val="Normal"/>
    <w:link w:val="HeaderChar"/>
    <w:uiPriority w:val="99"/>
    <w:unhideWhenUsed/>
    <w:rsid w:val="004434C7"/>
    <w:pPr>
      <w:tabs>
        <w:tab w:val="center" w:pos="4513"/>
        <w:tab w:val="right" w:pos="9026"/>
      </w:tabs>
      <w:suppressAutoHyphens w:val="0"/>
      <w:jc w:val="left"/>
    </w:pPr>
    <w:rPr>
      <w:rFonts w:ascii="Times New Roman" w:hAnsi="Times New Roman"/>
      <w:sz w:val="24"/>
      <w:szCs w:val="24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4434C7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4434C7"/>
    <w:pPr>
      <w:tabs>
        <w:tab w:val="center" w:pos="4513"/>
        <w:tab w:val="right" w:pos="9026"/>
      </w:tabs>
      <w:suppressAutoHyphens w:val="0"/>
      <w:jc w:val="left"/>
    </w:pPr>
    <w:rPr>
      <w:rFonts w:ascii="Times New Roman" w:hAnsi="Times New Roman"/>
      <w:sz w:val="24"/>
      <w:szCs w:val="24"/>
      <w:lang w:bidi="he-IL"/>
    </w:rPr>
  </w:style>
  <w:style w:type="character" w:customStyle="1" w:styleId="FooterChar">
    <w:name w:val="Footer Char"/>
    <w:basedOn w:val="DefaultParagraphFont"/>
    <w:link w:val="Footer"/>
    <w:uiPriority w:val="99"/>
    <w:rsid w:val="004434C7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4C7"/>
    <w:pPr>
      <w:suppressAutoHyphens w:val="0"/>
      <w:jc w:val="left"/>
    </w:pPr>
    <w:rPr>
      <w:rFonts w:ascii="Tahoma" w:hAnsi="Tahoma" w:cs="Tahoma"/>
      <w:sz w:val="16"/>
      <w:szCs w:val="16"/>
      <w:lang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4C7"/>
    <w:rPr>
      <w:rFonts w:ascii="Tahoma" w:eastAsia="Times New Roman" w:hAnsi="Tahoma" w:cs="Tahoma"/>
      <w:sz w:val="16"/>
      <w:szCs w:val="16"/>
      <w:lang w:bidi="he-IL"/>
    </w:rPr>
  </w:style>
  <w:style w:type="table" w:styleId="TableGrid">
    <w:name w:val="Table Grid"/>
    <w:basedOn w:val="TableNormal"/>
    <w:uiPriority w:val="59"/>
    <w:rsid w:val="00443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2NotItalic">
    <w:name w:val="Style Heading 2 + Not Italic"/>
    <w:basedOn w:val="Heading2"/>
    <w:rsid w:val="004434C7"/>
    <w:pPr>
      <w:tabs>
        <w:tab w:val="num" w:pos="1440"/>
      </w:tabs>
      <w:spacing w:before="120" w:after="120"/>
      <w:ind w:left="1440" w:hanging="360"/>
    </w:pPr>
    <w:rPr>
      <w:rFonts w:ascii="Gill Sans MT" w:hAnsi="Gill Sans MT"/>
      <w:b w:val="0"/>
      <w:bCs/>
      <w:i w:val="0"/>
    </w:rPr>
  </w:style>
  <w:style w:type="paragraph" w:customStyle="1" w:styleId="StyleHeading3Underline">
    <w:name w:val="Style Heading 3 + Underline"/>
    <w:basedOn w:val="Heading3"/>
    <w:rsid w:val="004434C7"/>
    <w:pPr>
      <w:numPr>
        <w:ilvl w:val="2"/>
        <w:numId w:val="2"/>
      </w:numPr>
      <w:spacing w:before="120" w:after="120"/>
      <w:ind w:left="1702" w:hanging="851"/>
    </w:pPr>
    <w:rPr>
      <w:rFonts w:ascii="Gill Sans MT" w:hAnsi="Gill Sans MT"/>
      <w:sz w:val="23"/>
      <w:u w:val="single"/>
    </w:rPr>
  </w:style>
  <w:style w:type="paragraph" w:customStyle="1" w:styleId="StyleHeading1GillSansMT115pt">
    <w:name w:val="Style Heading 1 + Gill Sans MT 11.5 pt"/>
    <w:basedOn w:val="Heading1"/>
    <w:rsid w:val="004434C7"/>
    <w:pPr>
      <w:numPr>
        <w:numId w:val="2"/>
      </w:numPr>
    </w:pPr>
    <w:rPr>
      <w:bCs/>
    </w:rPr>
  </w:style>
  <w:style w:type="paragraph" w:styleId="TOC3">
    <w:name w:val="toc 3"/>
    <w:basedOn w:val="Normal"/>
    <w:next w:val="Normal"/>
    <w:autoRedefine/>
    <w:uiPriority w:val="39"/>
    <w:qFormat/>
    <w:rsid w:val="004434C7"/>
    <w:pPr>
      <w:numPr>
        <w:numId w:val="8"/>
      </w:numPr>
      <w:tabs>
        <w:tab w:val="left" w:pos="-576"/>
        <w:tab w:val="left" w:pos="28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</w:tabs>
      <w:suppressAutoHyphens w:val="0"/>
    </w:pPr>
    <w:rPr>
      <w:rFonts w:ascii="Arial" w:hAnsi="Arial" w:cs="Arial"/>
      <w:sz w:val="24"/>
    </w:rPr>
  </w:style>
  <w:style w:type="paragraph" w:customStyle="1" w:styleId="StyleStyleHeading1GillSansMT115ptLeft">
    <w:name w:val="Style Style Heading 1 + Gill Sans MT 11.5 pt + Left"/>
    <w:basedOn w:val="StyleHeading1GillSansMT115pt"/>
    <w:rsid w:val="004434C7"/>
    <w:pPr>
      <w:tabs>
        <w:tab w:val="clear" w:pos="1418"/>
      </w:tabs>
      <w:ind w:left="574" w:hanging="432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44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4C7"/>
    <w:pPr>
      <w:suppressAutoHyphens w:val="0"/>
      <w:jc w:val="left"/>
    </w:pPr>
    <w:rPr>
      <w:rFonts w:ascii="Times New Roman" w:hAnsi="Times New Roman"/>
      <w:sz w:val="20"/>
      <w:lang w:bidi="he-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4C7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4C7"/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styleId="NormalWeb">
    <w:name w:val="Normal (Web)"/>
    <w:basedOn w:val="Normal"/>
    <w:uiPriority w:val="99"/>
    <w:semiHidden/>
    <w:unhideWhenUsed/>
    <w:rsid w:val="004434C7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434C7"/>
    <w:rPr>
      <w:i/>
      <w:iCs/>
    </w:rPr>
  </w:style>
  <w:style w:type="paragraph" w:customStyle="1" w:styleId="Default">
    <w:name w:val="Default"/>
    <w:rsid w:val="004434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1">
    <w:name w:val="B1"/>
    <w:basedOn w:val="Normal"/>
    <w:qFormat/>
    <w:rsid w:val="0006549A"/>
    <w:pPr>
      <w:keepNext/>
      <w:numPr>
        <w:numId w:val="43"/>
      </w:numPr>
      <w:suppressAutoHyphens w:val="0"/>
      <w:spacing w:before="360" w:after="240"/>
      <w:outlineLvl w:val="0"/>
    </w:pPr>
    <w:rPr>
      <w:b/>
      <w:caps/>
    </w:rPr>
  </w:style>
  <w:style w:type="paragraph" w:customStyle="1" w:styleId="B2">
    <w:name w:val="B2"/>
    <w:basedOn w:val="Normal"/>
    <w:qFormat/>
    <w:rsid w:val="0006549A"/>
    <w:pPr>
      <w:numPr>
        <w:ilvl w:val="1"/>
        <w:numId w:val="43"/>
      </w:numPr>
      <w:suppressAutoHyphens w:val="0"/>
      <w:spacing w:before="120" w:after="120"/>
      <w:outlineLvl w:val="1"/>
    </w:pPr>
  </w:style>
  <w:style w:type="paragraph" w:customStyle="1" w:styleId="B3">
    <w:name w:val="B3"/>
    <w:basedOn w:val="Normal"/>
    <w:link w:val="B3Char"/>
    <w:qFormat/>
    <w:rsid w:val="0006549A"/>
    <w:pPr>
      <w:numPr>
        <w:ilvl w:val="2"/>
        <w:numId w:val="43"/>
      </w:numPr>
      <w:suppressAutoHyphens w:val="0"/>
      <w:spacing w:before="120" w:after="120"/>
      <w:outlineLvl w:val="2"/>
    </w:pPr>
  </w:style>
  <w:style w:type="character" w:customStyle="1" w:styleId="B3Char">
    <w:name w:val="B3 Char"/>
    <w:link w:val="B3"/>
    <w:locked/>
    <w:rsid w:val="0006549A"/>
    <w:rPr>
      <w:rFonts w:ascii="Calibri" w:eastAsia="Times New Roman" w:hAnsi="Calibri" w:cs="Times New Roman"/>
      <w:szCs w:val="20"/>
    </w:rPr>
  </w:style>
  <w:style w:type="paragraph" w:customStyle="1" w:styleId="B4">
    <w:name w:val="B4"/>
    <w:basedOn w:val="Normal"/>
    <w:qFormat/>
    <w:rsid w:val="0006549A"/>
    <w:pPr>
      <w:numPr>
        <w:ilvl w:val="3"/>
        <w:numId w:val="43"/>
      </w:numPr>
      <w:suppressAutoHyphens w:val="0"/>
      <w:spacing w:before="120" w:after="120"/>
      <w:outlineLvl w:val="3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DB7E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4C7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4434C7"/>
    <w:pPr>
      <w:keepNext/>
      <w:suppressAutoHyphens w:val="0"/>
      <w:spacing w:before="240" w:after="240"/>
      <w:ind w:left="574" w:hanging="432"/>
      <w:outlineLvl w:val="0"/>
    </w:pPr>
    <w:rPr>
      <w:rFonts w:ascii="Arial" w:hAnsi="Arial"/>
      <w:b/>
      <w:snapToGrid w:val="0"/>
      <w:kern w:val="28"/>
      <w:sz w:val="23"/>
    </w:rPr>
  </w:style>
  <w:style w:type="paragraph" w:styleId="Heading2">
    <w:name w:val="heading 2"/>
    <w:basedOn w:val="Normal"/>
    <w:next w:val="Normal"/>
    <w:link w:val="Heading2Char"/>
    <w:uiPriority w:val="1"/>
    <w:qFormat/>
    <w:rsid w:val="004434C7"/>
    <w:pPr>
      <w:keepNext/>
      <w:suppressAutoHyphens w:val="0"/>
      <w:spacing w:before="240" w:after="60"/>
      <w:ind w:left="1427" w:hanging="576"/>
      <w:jc w:val="left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4434C7"/>
    <w:pPr>
      <w:keepNext/>
      <w:suppressAutoHyphens w:val="0"/>
      <w:spacing w:before="240" w:after="60"/>
      <w:ind w:left="1572" w:hanging="720"/>
      <w:jc w:val="left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434C7"/>
    <w:pPr>
      <w:keepNext/>
      <w:tabs>
        <w:tab w:val="center" w:pos="4512"/>
      </w:tabs>
      <w:suppressAutoHyphens w:val="0"/>
      <w:ind w:left="864" w:hanging="864"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34C7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4434C7"/>
    <w:pPr>
      <w:keepNext/>
      <w:suppressAutoHyphens w:val="0"/>
      <w:ind w:left="1152" w:hanging="1152"/>
      <w:outlineLvl w:val="5"/>
    </w:pPr>
    <w:rPr>
      <w:rFonts w:ascii="Arial" w:hAnsi="Arial"/>
      <w:b/>
      <w:snapToGrid w:val="0"/>
      <w:color w:val="0000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34C7"/>
    <w:pPr>
      <w:keepNext/>
      <w:suppressAutoHyphens w:val="0"/>
      <w:ind w:left="1296" w:hanging="1296"/>
      <w:outlineLvl w:val="6"/>
    </w:pPr>
    <w:rPr>
      <w:rFonts w:ascii="Arial" w:hAnsi="Arial"/>
      <w:i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434C7"/>
    <w:pPr>
      <w:keepNext/>
      <w:tabs>
        <w:tab w:val="center" w:pos="4512"/>
      </w:tabs>
      <w:suppressAutoHyphens w:val="0"/>
      <w:ind w:left="1440" w:hanging="1440"/>
      <w:jc w:val="center"/>
      <w:outlineLvl w:val="7"/>
    </w:pPr>
    <w:rPr>
      <w:rFonts w:ascii="Gill Sans MT" w:hAnsi="Gill Sans MT"/>
      <w:b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434C7"/>
    <w:pPr>
      <w:keepNext/>
      <w:tabs>
        <w:tab w:val="left" w:pos="-576"/>
        <w:tab w:val="left" w:pos="-144"/>
        <w:tab w:val="left" w:pos="1296"/>
        <w:tab w:val="left" w:pos="1710"/>
        <w:tab w:val="left" w:pos="2304"/>
        <w:tab w:val="left" w:pos="2520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</w:tabs>
      <w:suppressAutoHyphens w:val="0"/>
      <w:ind w:left="1584" w:hanging="1584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434C7"/>
    <w:rPr>
      <w:rFonts w:ascii="Calibri" w:eastAsia="Times New Roman" w:hAnsi="Calibri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4434C7"/>
    <w:rPr>
      <w:rFonts w:ascii="Arial" w:eastAsia="Times New Roman" w:hAnsi="Arial" w:cs="Times New Roman"/>
      <w:b/>
      <w:snapToGrid w:val="0"/>
      <w:kern w:val="28"/>
      <w:sz w:val="23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4434C7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434C7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434C7"/>
    <w:rPr>
      <w:rFonts w:ascii="Arial" w:eastAsia="Times New Roman" w:hAnsi="Arial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434C7"/>
    <w:rPr>
      <w:rFonts w:ascii="Arial" w:eastAsia="Times New Roman" w:hAnsi="Arial" w:cs="Times New Roman"/>
      <w:b/>
      <w:snapToGrid w:val="0"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4434C7"/>
    <w:rPr>
      <w:rFonts w:ascii="Arial" w:eastAsia="Times New Roman" w:hAnsi="Arial" w:cs="Times New Roman"/>
      <w:i/>
      <w:snapToGrid w:val="0"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4434C7"/>
    <w:rPr>
      <w:rFonts w:ascii="Gill Sans MT" w:eastAsia="Times New Roman" w:hAnsi="Gill Sans MT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4434C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4434C7"/>
    <w:pPr>
      <w:suppressAutoHyphens w:val="0"/>
      <w:ind w:left="720"/>
      <w:contextualSpacing/>
      <w:jc w:val="left"/>
    </w:pPr>
    <w:rPr>
      <w:rFonts w:ascii="Times New Roman" w:hAnsi="Times New Roman"/>
      <w:sz w:val="24"/>
      <w:szCs w:val="24"/>
      <w:lang w:bidi="he-IL"/>
    </w:rPr>
  </w:style>
  <w:style w:type="paragraph" w:customStyle="1" w:styleId="StyleStyleHeading2GillSansMT115ptNotBoldNotItalicJu">
    <w:name w:val="Style Style Heading 2 + Gill Sans MT 11.5 pt Not Bold Not Italic Ju..."/>
    <w:basedOn w:val="Normal"/>
    <w:rsid w:val="004434C7"/>
    <w:pPr>
      <w:keepNext/>
      <w:numPr>
        <w:ilvl w:val="1"/>
        <w:numId w:val="2"/>
      </w:numPr>
      <w:suppressAutoHyphens w:val="0"/>
      <w:spacing w:before="120" w:after="120"/>
      <w:outlineLvl w:val="1"/>
    </w:pPr>
    <w:rPr>
      <w:rFonts w:ascii="Gill Sans MT" w:hAnsi="Gill Sans MT"/>
      <w:sz w:val="23"/>
    </w:rPr>
  </w:style>
  <w:style w:type="paragraph" w:styleId="Header">
    <w:name w:val="header"/>
    <w:basedOn w:val="Normal"/>
    <w:link w:val="HeaderChar"/>
    <w:uiPriority w:val="99"/>
    <w:unhideWhenUsed/>
    <w:rsid w:val="004434C7"/>
    <w:pPr>
      <w:tabs>
        <w:tab w:val="center" w:pos="4513"/>
        <w:tab w:val="right" w:pos="9026"/>
      </w:tabs>
      <w:suppressAutoHyphens w:val="0"/>
      <w:jc w:val="left"/>
    </w:pPr>
    <w:rPr>
      <w:rFonts w:ascii="Times New Roman" w:hAnsi="Times New Roman"/>
      <w:sz w:val="24"/>
      <w:szCs w:val="24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4434C7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4434C7"/>
    <w:pPr>
      <w:tabs>
        <w:tab w:val="center" w:pos="4513"/>
        <w:tab w:val="right" w:pos="9026"/>
      </w:tabs>
      <w:suppressAutoHyphens w:val="0"/>
      <w:jc w:val="left"/>
    </w:pPr>
    <w:rPr>
      <w:rFonts w:ascii="Times New Roman" w:hAnsi="Times New Roman"/>
      <w:sz w:val="24"/>
      <w:szCs w:val="24"/>
      <w:lang w:bidi="he-IL"/>
    </w:rPr>
  </w:style>
  <w:style w:type="character" w:customStyle="1" w:styleId="FooterChar">
    <w:name w:val="Footer Char"/>
    <w:basedOn w:val="DefaultParagraphFont"/>
    <w:link w:val="Footer"/>
    <w:uiPriority w:val="99"/>
    <w:rsid w:val="004434C7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4C7"/>
    <w:pPr>
      <w:suppressAutoHyphens w:val="0"/>
      <w:jc w:val="left"/>
    </w:pPr>
    <w:rPr>
      <w:rFonts w:ascii="Tahoma" w:hAnsi="Tahoma" w:cs="Tahoma"/>
      <w:sz w:val="16"/>
      <w:szCs w:val="16"/>
      <w:lang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4C7"/>
    <w:rPr>
      <w:rFonts w:ascii="Tahoma" w:eastAsia="Times New Roman" w:hAnsi="Tahoma" w:cs="Tahoma"/>
      <w:sz w:val="16"/>
      <w:szCs w:val="16"/>
      <w:lang w:bidi="he-IL"/>
    </w:rPr>
  </w:style>
  <w:style w:type="table" w:styleId="TableGrid">
    <w:name w:val="Table Grid"/>
    <w:basedOn w:val="TableNormal"/>
    <w:uiPriority w:val="59"/>
    <w:rsid w:val="00443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2NotItalic">
    <w:name w:val="Style Heading 2 + Not Italic"/>
    <w:basedOn w:val="Heading2"/>
    <w:rsid w:val="004434C7"/>
    <w:pPr>
      <w:tabs>
        <w:tab w:val="num" w:pos="1440"/>
      </w:tabs>
      <w:spacing w:before="120" w:after="120"/>
      <w:ind w:left="1440" w:hanging="360"/>
    </w:pPr>
    <w:rPr>
      <w:rFonts w:ascii="Gill Sans MT" w:hAnsi="Gill Sans MT"/>
      <w:b w:val="0"/>
      <w:bCs/>
      <w:i w:val="0"/>
    </w:rPr>
  </w:style>
  <w:style w:type="paragraph" w:customStyle="1" w:styleId="StyleHeading3Underline">
    <w:name w:val="Style Heading 3 + Underline"/>
    <w:basedOn w:val="Heading3"/>
    <w:rsid w:val="004434C7"/>
    <w:pPr>
      <w:numPr>
        <w:ilvl w:val="2"/>
        <w:numId w:val="2"/>
      </w:numPr>
      <w:spacing w:before="120" w:after="120"/>
      <w:ind w:left="1702" w:hanging="851"/>
    </w:pPr>
    <w:rPr>
      <w:rFonts w:ascii="Gill Sans MT" w:hAnsi="Gill Sans MT"/>
      <w:sz w:val="23"/>
      <w:u w:val="single"/>
    </w:rPr>
  </w:style>
  <w:style w:type="paragraph" w:customStyle="1" w:styleId="StyleHeading1GillSansMT115pt">
    <w:name w:val="Style Heading 1 + Gill Sans MT 11.5 pt"/>
    <w:basedOn w:val="Heading1"/>
    <w:rsid w:val="004434C7"/>
    <w:pPr>
      <w:numPr>
        <w:numId w:val="2"/>
      </w:numPr>
    </w:pPr>
    <w:rPr>
      <w:bCs/>
    </w:rPr>
  </w:style>
  <w:style w:type="paragraph" w:styleId="TOC3">
    <w:name w:val="toc 3"/>
    <w:basedOn w:val="Normal"/>
    <w:next w:val="Normal"/>
    <w:autoRedefine/>
    <w:uiPriority w:val="39"/>
    <w:qFormat/>
    <w:rsid w:val="004434C7"/>
    <w:pPr>
      <w:numPr>
        <w:numId w:val="8"/>
      </w:numPr>
      <w:tabs>
        <w:tab w:val="left" w:pos="-576"/>
        <w:tab w:val="left" w:pos="28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</w:tabs>
      <w:suppressAutoHyphens w:val="0"/>
    </w:pPr>
    <w:rPr>
      <w:rFonts w:ascii="Arial" w:hAnsi="Arial" w:cs="Arial"/>
      <w:sz w:val="24"/>
    </w:rPr>
  </w:style>
  <w:style w:type="paragraph" w:customStyle="1" w:styleId="StyleStyleHeading1GillSansMT115ptLeft">
    <w:name w:val="Style Style Heading 1 + Gill Sans MT 11.5 pt + Left"/>
    <w:basedOn w:val="StyleHeading1GillSansMT115pt"/>
    <w:rsid w:val="004434C7"/>
    <w:pPr>
      <w:tabs>
        <w:tab w:val="clear" w:pos="1418"/>
      </w:tabs>
      <w:ind w:left="574" w:hanging="432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44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4C7"/>
    <w:pPr>
      <w:suppressAutoHyphens w:val="0"/>
      <w:jc w:val="left"/>
    </w:pPr>
    <w:rPr>
      <w:rFonts w:ascii="Times New Roman" w:hAnsi="Times New Roman"/>
      <w:sz w:val="20"/>
      <w:lang w:bidi="he-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4C7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4C7"/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styleId="NormalWeb">
    <w:name w:val="Normal (Web)"/>
    <w:basedOn w:val="Normal"/>
    <w:uiPriority w:val="99"/>
    <w:semiHidden/>
    <w:unhideWhenUsed/>
    <w:rsid w:val="004434C7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434C7"/>
    <w:rPr>
      <w:i/>
      <w:iCs/>
    </w:rPr>
  </w:style>
  <w:style w:type="paragraph" w:customStyle="1" w:styleId="Default">
    <w:name w:val="Default"/>
    <w:rsid w:val="004434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1">
    <w:name w:val="B1"/>
    <w:basedOn w:val="Normal"/>
    <w:qFormat/>
    <w:rsid w:val="0006549A"/>
    <w:pPr>
      <w:keepNext/>
      <w:numPr>
        <w:numId w:val="43"/>
      </w:numPr>
      <w:suppressAutoHyphens w:val="0"/>
      <w:spacing w:before="360" w:after="240"/>
      <w:outlineLvl w:val="0"/>
    </w:pPr>
    <w:rPr>
      <w:b/>
      <w:caps/>
    </w:rPr>
  </w:style>
  <w:style w:type="paragraph" w:customStyle="1" w:styleId="B2">
    <w:name w:val="B2"/>
    <w:basedOn w:val="Normal"/>
    <w:qFormat/>
    <w:rsid w:val="0006549A"/>
    <w:pPr>
      <w:numPr>
        <w:ilvl w:val="1"/>
        <w:numId w:val="43"/>
      </w:numPr>
      <w:suppressAutoHyphens w:val="0"/>
      <w:spacing w:before="120" w:after="120"/>
      <w:outlineLvl w:val="1"/>
    </w:pPr>
  </w:style>
  <w:style w:type="paragraph" w:customStyle="1" w:styleId="B3">
    <w:name w:val="B3"/>
    <w:basedOn w:val="Normal"/>
    <w:link w:val="B3Char"/>
    <w:qFormat/>
    <w:rsid w:val="0006549A"/>
    <w:pPr>
      <w:numPr>
        <w:ilvl w:val="2"/>
        <w:numId w:val="43"/>
      </w:numPr>
      <w:suppressAutoHyphens w:val="0"/>
      <w:spacing w:before="120" w:after="120"/>
      <w:outlineLvl w:val="2"/>
    </w:pPr>
  </w:style>
  <w:style w:type="character" w:customStyle="1" w:styleId="B3Char">
    <w:name w:val="B3 Char"/>
    <w:link w:val="B3"/>
    <w:locked/>
    <w:rsid w:val="0006549A"/>
    <w:rPr>
      <w:rFonts w:ascii="Calibri" w:eastAsia="Times New Roman" w:hAnsi="Calibri" w:cs="Times New Roman"/>
      <w:szCs w:val="20"/>
    </w:rPr>
  </w:style>
  <w:style w:type="paragraph" w:customStyle="1" w:styleId="B4">
    <w:name w:val="B4"/>
    <w:basedOn w:val="Normal"/>
    <w:qFormat/>
    <w:rsid w:val="0006549A"/>
    <w:pPr>
      <w:numPr>
        <w:ilvl w:val="3"/>
        <w:numId w:val="43"/>
      </w:numPr>
      <w:suppressAutoHyphens w:val="0"/>
      <w:spacing w:before="120" w:after="120"/>
      <w:outlineLvl w:val="3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DB7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02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3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elta-esourcing.com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4B91-ED61-4018-AC28-CB9C18B6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F7C1CDCC</Template>
  <TotalTime>69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Shah</dc:creator>
  <cp:lastModifiedBy>Rickatson, Liam</cp:lastModifiedBy>
  <cp:revision>5</cp:revision>
  <cp:lastPrinted>2016-09-13T07:18:00Z</cp:lastPrinted>
  <dcterms:created xsi:type="dcterms:W3CDTF">2016-09-13T06:22:00Z</dcterms:created>
  <dcterms:modified xsi:type="dcterms:W3CDTF">2016-09-13T08:33:00Z</dcterms:modified>
</cp:coreProperties>
</file>