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706E3" w:rsidRDefault="003E4598">
      <w:pPr>
        <w:spacing w:after="7"/>
        <w:ind w:left="-717" w:right="-39"/>
      </w:pPr>
      <w:r>
        <w:rPr>
          <w:noProof/>
        </w:rPr>
        <mc:AlternateContent>
          <mc:Choice Requires="wpg">
            <w:drawing>
              <wp:inline distT="0" distB="0" distL="0" distR="0">
                <wp:extent cx="6203569" cy="751459"/>
                <wp:effectExtent l="0" t="0" r="0" b="0"/>
                <wp:docPr id="3444" name="Group 34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3569" cy="751459"/>
                          <a:chOff x="0" y="0"/>
                          <a:chExt cx="6203569" cy="751459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035014" y="163130"/>
                            <a:ext cx="760881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OFFICIAL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3606576" y="163130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566608" y="309434"/>
                            <a:ext cx="3033716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The Provision of GPAAS Migration Beta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3846593" y="309434"/>
                            <a:ext cx="94665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917225" y="309434"/>
                            <a:ext cx="1540627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841F37"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nd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  <w:r w:rsidR="003E4598"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Migration Phases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5074983" y="309434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2311400" y="455738"/>
                            <a:ext cx="1558334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Contract Reference: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3483174" y="455738"/>
                            <a:ext cx="929559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CCIT23A41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4181983" y="455738"/>
                            <a:ext cx="56697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4224274" y="45573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4259561" y="455738"/>
                            <a:ext cx="94665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4330192" y="455738"/>
                            <a:ext cx="47333" cy="19021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320795" y="602042"/>
                            <a:ext cx="47333" cy="19021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706E3" w:rsidRDefault="003E4598">
                              <w:r>
                                <w:rPr>
                                  <w:rFonts w:ascii="Arial" w:eastAsia="Arial" w:hAnsi="Arial" w:cs="Arial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72" name="Shape 3672"/>
                        <wps:cNvSpPr/>
                        <wps:spPr>
                          <a:xfrm>
                            <a:off x="436753" y="745363"/>
                            <a:ext cx="5766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9144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46" name="Picture 4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0935" cy="6515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3444" o:spid="_x0000_s1026" style="width:488.45pt;height:59.15pt;mso-position-horizontal-relative:char;mso-position-vertical-relative:line" coordsize="62035,75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/4WpowUAAPQfAAAOAAAAZHJzL2Uyb0RvYy54bWzkWW1v2zYQ/j5g/0HQ&#10;98aiqBfLiFMMzRoUGNag7X6ALFO2MEkUKDp29uv3kBQp13Yyp8MSYC5Qh6L4cncPT3e85/r9rqm9&#10;Byb6irdzn1wFvsfagi+rdjX3//j28d3U93qZt8u85i2b+4+s99/f/PzT9babsZCveb1kwsMibT/b&#10;dnN/LWU3m0z6Ys2avL/iHWvxsuSiySUexWqyFPkWqzf1JAyCZLLlYtkJXrC+R++teenf6PXLkhXy&#10;c1n2THr13IdsUv8K/btQv5Ob63y2Enm3ropBjPwHpGjyqsWmbqnbXObeRlRHSzVVIXjPS3lV8GbC&#10;y7IqmNYB2pDgQJs7wTed1mU12646ZyaY9sBOP7xs8fvDvfCq5dynURT5Xps3QElv7OkeGGjbrWYY&#10;dye6r929GDpW5knpvCtFo/5CG2+nTfvoTMt20ivQmYQBjZPM9wq8S2MSxZmxfbEGQEfTivWvz0+c&#10;2G0nSjonzLbDMepHS/X/zlJf13nHNAC9ssBgqcSa6QuOV96uauYlShm1OUY5I/WzHvY6YSEKWwQE&#10;1oYtSEIJHc6hNVaaBNMpMbYiWRCSWC3vVM5nnejlHeONpxpzX0AOffryh996aYbaIWr7ulW/Lf9Y&#10;1bV5q3pgOSuhasndYjcoseDLR+i65uKvz/Dtsubbuc+Hlq/cHZuqt75Xf2phY+VZtiFsY2EbQtYf&#10;uPY/I8YvG8nLSsupNja7DfIAPGPI/xzF9BjF9GUoJkESpzgMT6AYpZTSNwBRezOxqlwElggy5sM1&#10;euTUGuAsjyRxksDpNJY0yCIaqen5zHokPJamBFirz9eruqRGM7TKXASaiBKHaOpgcf73dRolcQbf&#10;A1in0MyiJInfCkt6UVgShIZDMNE3BJqzfJNmJA1D4PUEmiSOgiTE5/xtfFN/KcY49j+PmgRpyRGe&#10;LtichWccpFE2fdo73zRu6kzrctAMT6Dpgs1ZaIaUkCiAl8M7ozhOqQ68Y+QkcTylCKejd2qHeYVk&#10;VkdOl5hfROQk8Koj73QB5yw8aTSlJDV3k1N4ZmEW4+72RnC6DP0y4HQX8jGvxbXxJcEzIlNiP7an&#10;4ETem+2Hzld1TpejXwaaSGGOnNPFm7OcMwrDKHzGOQ9D56ui6XL0y0DzRBUIF8QX+WYYZ3GChOqJ&#10;0Hl4TXlVNMck/TLgPFEOIi7anOeclAYkQ0b1BJxv6pzI24ejeRlwnqgIERduzoKT0jBIM3PtTIIw&#10;iHRePCa2h3C+Vo3WlPdckn4RcNIkdTcVXZP3dM+LPraYEZtLZxrFNNFZ8YgmCrnJ1Bb4MgIqBIvv&#10;XVKKjam4q6KgrbKD7Vmaejv61rZV7FrbVHX5Z4mnLpdqnlpUNT2U2Z0g67mv5VAvGxTfv3E9TB5w&#10;JZBxfFu3+6PcUvgg6ZILxtoR9m+n19sfuae8HWT/msHmrnfmsO/3hQBKT21Zpzs6961bt8oM2KTI&#10;wQeWdW6ojaaSIArrqkH9NUwD3DgNQCeYjF4+1kwZq26/sBL+okkp1dGL1eJDLbyHXNER+p/hTepu&#10;nQ+9w7rDUC2qXkfNL0GguCWJnnpqSSPZMFjNY5qJdDMDM7MYpDF0JEg9KG1JSRjFTdI781a6+S2o&#10;VC2mKlQM2o41C7W7etJUSlcVM/wfqEO0jgixf6ZYMUtuBPOHRZqz1mhy8eemeweWE0BXi6qu5KNm&#10;bKG7Eqp9uK8KxY6pB3yQB24tcmkVXqtdPfRAIztKzVEKqufvlljUVaf4LWUs1R6EhW0PqNIT+hoa&#10;9pYXm4a10vDKguHkgdTu11XX+56YsWbBQJOKT0sdSnGYpGCywGG256IYqDf3Qks5CqZkfoIRND6l&#10;z/T4TUqnQUYRgFRdM4lJbFIynAxLuFqO7ywaUAtjttdNSKMPiqaW9TEfaHDFXe8/61EjWX/zNwA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IBX5dLdAAAABQEAAA8AAABkcnMvZG93&#10;bnJldi54bWxMj0FLw0AQhe+C/2GZgje7icXaptmUUtRTEWwF8TZNpklodjZkt0n67x296OXB8B7v&#10;fZOuR9uonjpfOzYQTyNQxLkrai4NfBxe7hegfEAusHFMBq7kYZ3d3qSYFG7gd+r3oVRSwj5BA1UI&#10;baK1zyuy6KeuJRbv5DqLQc6u1EWHg5TbRj9E0VxbrFkWKmxpW1F+3l+sgdcBh80sfu5359P2+nV4&#10;fPvcxWTM3WTcrEAFGsNfGH7wBR0yYTq6CxdeNQbkkfCr4i2f5ktQRwnFixnoLNX/6bNvAAAA//8D&#10;AFBLAwQKAAAAAAAAACEAcpSP0XcvAAB3LwAAFAAAAGRycy9tZWRpYS9pbWFnZTEucG5niVBORw0K&#10;GgoAAAANSUhEUgAAANsAAAC3CAYAAACbtSthAAAAAXNSR0IArs4c6QAAAARnQU1BAACxjwv8YQUA&#10;AAAJcEhZcwAADsMAAA7DAcdvqGQAAC8MSURBVHhe7d0J3HV7VdDxN27zTIOVWpKREZKalXMCBiZO&#10;VIoQIEEKoiBi4L1YognkwKAoUJqKmgSOQSWIJkPc0CwtZ8UGrETLJk0brORtfc8567bu/+69zz7n&#10;2Xs/93nf/+/zWe8573n2c6Znr73Wf631X+vaDcQfDvmTIb9i979O527G/sT8jNe/5tr1a79/d//6&#10;219y7QUPevHu/tXhlpC/EvKgkM8MeXNIp3O34h67f69fe9drt9zjPnu55XfuHrtaXA/5wJDfF/Lb&#10;PXAijwv59fu7nc467JVte14Rkif3M0P++P7u2bw9xHP+7ZB/4oET+faQx+/vdjrrcFnK9pqDPC3k&#10;2SHvGnL/kHP54JAnhnxjyF/zwIn89EG+IORXe6DTWZqtle2+IU7qDwnh8v3dkIeHvCHkvUOO8StD&#10;fl3I7wr5DSHWaj7D94U8NOTfh1izZZCES5zH+r0pvimEoln7/SoPdDpLsrWy3S/kvUIEYCjHbSG/&#10;N+Q3h8w5wT8j5OUhnx9infX+IZ8V8oSQfxNC2b4qxPrts0P+fgjr+fyQbwk5xueGfFyI4ylyp7MY&#10;Wysba/ZbQijAbwoRzKBkXx/C2v25kL8UMrSG+5qQfxvyZ0P+YgiF/Uchrw6x3npIyO8I+V8h9wmh&#10;kO8XcmvIJ4dwM382ZIqfD3n3EO/DhYBF/NjDbadzIbZWti8OebcQLt3zQr4u5CNC8L4hrM8LQr7Q&#10;A4U/EsIqWue1cCE/KOQDQqz7XhjylSH/J6TyMyH/MOQv7/43jmALZRa48VzfEEL5Op0LsbWy/XLI&#10;7SH/LeQ7Q745hMv3R0P+cQi3D/865A+F5NrLWo27+V93/9uTazZ4/NeEsJL/3QMH/E5C+Viue+7+&#10;Nw2ltLb8xBDfEeUVPOFissidzslsrWzg6j0sxJoqX1+e7KNC/tTuf3uX8MNDPA7K+H/3d+/AsV+y&#10;v7s77ktDuJQ/5oHgHUIESypvCeEmHuNfhrzL/u4OgRNuJXfXBaHn5Dons7WyyWf9qxBuJGXLE5/l&#10;+o6QPInfKeRPhLBWeFWIn90rJK2d905BPU4xKNu/CBEs8XxPCrE+TJRyCaiwpmP4+Y+G/LuQZ4T8&#10;QkjFa1tPCtR0Omfw9Nf/+LXb3nh9J7e+QURuLT41hBUi3DrynBC45WbWn0tSp3KJWHrs14YoLfuR&#10;kL8RImRPkf5HCOv34yGU8OdCviiEtZMCeH3Io0LGsFbM127lBwYe+zMhnc5strZsrz3cgvX5pRBr&#10;MxFDbmN9P9ZtXMFcY1nnfUXIt4Z47J+G/OmQvxoi5P/XQ94awmJ+fwhFZUFFJQVmrNdY1iEcJxrq&#10;97wG3IeAycv2d+/ElOJ2Ondha2UT5RO+F4BAhtaF5hURs0aJqOV7htT8m0ii9AFrx0XkVgqsKNGS&#10;Trh3yN8K+WchQv0fGvKfQyjqm0L+U8gQ/zPEsRT0E0LeFuL9SCF4H9aMLSxppzObrZXN+opbJwJZ&#10;YZX+SwgFqXAJHZ9rL8qo2uR7Q7hxlO43hvzWkMQ6TxDGZ1MGZg32yBDWbYr/GMJa/kSIdZnX+j0h&#10;kuR/PqRFZLLTmc3WyvZDISJ7PxXi5E6eG2KdJcResTb7yBAuYMLNoxSCJh8T8rtDKJu1HGEtf1sI&#10;hf6bId8WwmLNgZUUaPG6ajb97ljNZq4lO51ZbK1slMna7PNCWJ/K3wthpSrvHMKSVZRnUUCVJH8n&#10;RELbrSAG4S6KRP7zkE8KqSmEY1hDWit+WQjLRfHG+MXDbaczi62VDawSd5Jl4A4ew7qpQrEkm1V3&#10;iD4K5QtuCLSQPxbCKllTSZxbgwlyJD5zphgSQZcXhTw5ROBGPo7rqGrlJ0OkAlooOze105nF2som&#10;yvfVIRnhg/vC9oIVAhpzsHZKWCwRyE8LOVYsLPHt9dRLJgIo1ofSAomcHuHm2qYjj8bKcnk9Tlnl&#10;8FwoEslzVrDTmcVaymatxM3KfWIS2Vw0IXvhdxYhj5kDt1NViUp/ruIpW2BYUMrDTbW+835eGvLU&#10;ELk1qYI/GMId9d5YPe9XAMYxai6/J8T60HNZ1ymAruvITmcmyya1HxhSk7/C83CSf8r+7g5Wpx43&#10;JZ8ewqUb+pnnfUqIoMgPhljPsZzC+e2xXMXE2o7FooDc0q8NaY8n9tux0JTcXjfrQBUulFIynQtq&#10;d4F9cz1o0hllDcv26JBaMJxwy+raRzh+Dlw3QpEq8nV/IeQPhIgecg0pnO02jwiRN1PLSGESazKW&#10;DB8fwr20PrP+G4s6arcgSOO57EzgxsrDSUm4kIh0ajDk/dgp0OkMsrSy2RhqNza3C3JUwvwec9I7&#10;QSFEL8E9hvWQ0D5loDSOrVbDWol7B0EQbinrYr8aK6esy/HKw7h8FcdZh71jyEeHKAOTLqiFxxXP&#10;Q8kUIrP6EuiU2/rOFiGfz/cosPKYkHMaDnVuApZWNu6Vk01PEBaOJRExVL+oyDejglkPOYaoojwc&#10;xXCyPzYksc5TKuX5XxLiOa21rLvg/zagPitEBYr3UsvEWDEK+l0h/8ADMxF9tHcO1o8UGmmtreHO&#10;7e7VuQlYUtnkttQ4UgCWgntl7xcrZ1e1Sg74mXXdFN4Xd1Apl6hjtWrcOoXFXDt5OIr33SH6mage&#10;UfVPAaQMbDplXRUsJ9ZWFJZVY40opq06oo1T1HxfWm5IDfisqlzk51wEOp0RlgmQcN/azlQsiprF&#10;qiyUgfWpQYgx+d8hHxZCGfIxkUgVIwIW0gfcOLWPAi7WUxSMJeWCUkDKZW3lGL9vfcXiik5SamkE&#10;bqHnydcYkqeHJD4PJUukIFhjz8GV5aJ2OndiScsmn0Y5wMJkWVUqCiSfvzykKl/C3fT76iEFIOy4&#10;plhKpiiIn7Nq1nusnoijImFhfEGSVCY1jQqWRRv9jtejCFmPaf2lEJpCaM3g9bigKk2mrJuLBqX1&#10;+6KqlNRndoGxNUighaXVyMiFZ2kXvXPFWfKEqBstWRmKIjrnhE9q6L9iE6njKame/YIats3IzUE4&#10;38nMUgrVc09ZLi6i3J31GQUmnkM6QN8QCuExv0sJKQUrZPsMd1dKQQ5PTk2007pS4MPr5gUi8brK&#10;zWwqFe63PqPg0gnc0YRL65hcn3Y6O9a4+nLJrJGccBURxbHGOU5w+84SoXsJ5VRO+SxrQspCkVg9&#10;yig3Jp8mcumE516yNhROYEQuTCLcvjflW5r+wOdmDbm0qlM8F0WzHec9QlhCuTevV3EREXHN6hW3&#10;opOirG2tZ6dzJ9ZQNn0/VGY4gRMBDVZBb48hvA/Kac2TDXXk6lgucN9EFq2HBFe4kKKJrCZ3kVWU&#10;Y6McOnNJC3hOr+t+7k+rUBzKKmHNsrJIiR6UOn0NdVf2XuTcPmf3v/179DysZKczyhrKBlG5CkvH&#10;Mjn5K6xXdbesozJAIwCSloVbp+SKYrEkFFl0kFAywQv3HUchbUaliLoss44sp3VftVRcwPy/KhH4&#10;PkRO9UO5PYTlG0LTH1HVhGKypL0wuTPK0sqW0UhrLPg/d4wScQXrJk8ITlC4xPoqT3w5NgEMrQ48&#10;ByXLzsmvDBENtHZy0lu3WVPJfbFgrJa1mC5eFI11o9RV2a3h2nWZi4SLwoNDRDU9Z4UyZzLee0s8&#10;Lugi9dHpDLK0slEEJ7ieHYIScmusmr1hQ7udraFELDNBjLSKEs8shjC9UiquniifZLffs9mUq2n9&#10;Zp2Y0Uiv/YAQ7qZcmgS65q4Uv26tEdBple3YJBvvU8sF68TWivmsPeTfGWVpZXPiC6FbtwlYCEKI&#10;FMqVtbA0Tt4ayZMmUOGRyKPpSMyyCVqwgtIDyrWsnaQFpAIERFRwsIxC/JSL4kg/KLPyM3vcKtaH&#10;x7DdpqK+UySTRbYutQOAgllnsmptUKjTuYM11mwCDe8T4urPDXOS1/VNwhKILHLZKJzcGGWqKQSu&#10;Yubu4GSnkIqYbQplxUQHkcexdnqZmA0gwklJVXe0lR1DwY+6pqNE6dKC4uaWIJX/WuP5nIIpGcVc&#10;sw1g54qzhrJBCZUtMf9h9799FUeLqKHjVOGzSI4fQnV+hZsqeWxtJcLZdjgWMOF6cjmVe1GMtrcJ&#10;97S6rglLrHqfxbKLAPbdKf/SjkHwRT6OclFMTYS4tVIVEvbeW6czyFrKVmG1ajJblFCQgVXSVcsJ&#10;DNbKuq7dfc0lzPwY5MVUkjjh5dBYRCc+68mdlBYQiGFh3RfooHQJJRvbCkOpXCBYwywolkuz3vO4&#10;dZr3km3sVJWwonJsb/RApzPGmsomWOL55aFqKzrlTFy8RDmVE9gaTr6qNkSVu2KpWLGK6GJOtqFg&#10;lNR6UVUJhVGVLzqo7UItIIZK/6GyLEEV/U1YSpY2k9Se06QdARiIdrK2rCvUWLJ+nc4M1mk/Lpoo&#10;2kf0Yqyh8orggvwZa5XHs1Qk/0+pBEPcl6B2omt/5//yYrB+EjgRpeS2Oi5/P0WEFJSJ0lhPUnQ/&#10;Y/GkF9relS4aLLC2CPavKXYW6q9laD6Dyn+KLMXR6dyFtSybjZjZRVjAQimUpPQQAiLyYkLqoo9O&#10;WO+LUAI/o0Byd8qiJLS5nNZW4JLa8iLUz10VyLB+asPw1lY2olI0iu11JK9ZMGs4yqoPSZuQ5zqK&#10;kPqZzaGinaKRFWVorK+ysGPNYDs3KWspm/A/9w/KqqyvpmBVWD5JZy4gqyWwIZROkUQVWToKZ/sM&#10;Zct+IqpHHGN+mmS37lnWbFxC1karO8KlFDmk9BTTGkyOj+WypmOxauQzodRSF2lprdfsJKe08nZc&#10;WOtFz+8z945bnQmWdyOd6Om6Ce+fi/VYCzdN9T83zvNTZlbLfQER1sf6zxpO8IWIMiaqUFSc5Dpy&#10;DuonbUa1HqTQLgJej5VlGVWpsJqs29B77nRWs2wsiVA5RA9PrYiXkJbMZkWc1FrL2VHNmtwewtKI&#10;cnLpRAGz2SvLwu1Mq+M5rN/8Pmyl8d64q4I12hxQnGMKImdIgUUfrR0z3WCNp2UD15FLatuO9Vyn&#10;M8I6ARJuIUUhghhOaI1RnegiiW2In4JYZ7Ee+XutCPWPIUhBwcYUR1BFZHHoebmIQ2mHFgl0Qzck&#10;2/1epzObtSwbBEgy0se9Em6Xs+KScTPT8iXWYBlpHMNm0CGsu4TmuY6s2RDWgWOK6Ht4eYgAjE2h&#10;YyjVUjrG0rFwnc5s1lQ2uSiBB9YEhsk7SVkRipblUsL6Hm9zaaCo6hozzE4R6i4BSDhzH22HyeLg&#10;dkAHi5mF0J6TC8ktbBFNFETxXBS4Rc2n53FBEATqdGazprKxaqowhM2tlUQJVf+T7IQlia00SjFx&#10;i8ig9nG20VTF0JU429ZBvkwU0/EU+3Uh1m11e0zthAzpCAENrz2E8L/aR9t8kmyDIMAiIsrt7XRm&#10;s6aywSZL5VSUS/dipVeCEgIcTniRw7ZI2ZrOeo+7qTJfDiv3yYECG/+byKn5v2NYI/k6lqzuJpBO&#10;SCiJLTkek/9TbNx2W3aMvJqSLxtRWV8pAJUiXl9ur6/ZOiextrIllIxlk8uy7rFmG3LTKJpuxbar&#10;sGaa/1C6ihyX50nsl2MhNQliwbiu1lO1LYPXbsmNpLbRZM/+IVSPeG6vqzTL2o/l7HROYitlsz6T&#10;pxLNY3WGXDCJawpQ+zEK6Qt6QJRSNb+wexYCQ1jfY+aysZpybZ6jllMpwRK2r0qqhCzhHqpSsdk0&#10;K1MqcnLeP7dSuJ+L2emcxFbKpv+HE7Xd6gJVHNZs3M0WZVFZGkVBNdoZgrJQOMltpVdDSDtUZdM2&#10;oYXby8XM4RsVys6d5Ep2F7JzMnsLI892yz1sK4nT6Pqzrj33gdk5ag3kykQPnbAqL47125c7S+sG&#10;97lzuVPAvjNKllFPSKILkMibWRMKhtQqEgM3soB5DBFH60XurnIyLmpXss7ZXIaynQO3sV27nQuF&#10;sav6h3f/63Q2Yis38qIsuV9M70pWsdPZlKuibJoGCcPXoMepsGiCIsrRju1C6HQW56oom3WZvJc9&#10;Z88PqeuzOVgXaodnh7dtN53O5lwVZYNgiGii/WjWb9ab3r+EtiS5/FqKYIiktmOIAMntId2idS6N&#10;q6RsQ3ANRSJNHhXyT7GBUw1mp3O34aorW6dzZejK1ulsRFe2TmcjurJ1OhvRla3T2YiubJ3ORnRl&#10;63Q2oitbp7MRXdk6nY3oytbpbMRlKptNobola5NAtEToyt+5Ydn65Dbw4qUh6hfNT9O4VR0jsZlT&#10;WwI/s5u7K17nhmKrE5rlek5ITgvVbkAb75wWSlTva3zqZxTStho9IY+1BO90rgRbKJt9ZJqhaq56&#10;yuvpaKUlXQ7N6HSuNGsrm8asxjtpPZ78Yoi++trbaT+n0/C9QnRK1t+x9gaxJ037O30mO50rzZrK&#10;dt8QvUNqa3GDK3StelSIfv+6F2sRp7++lt6U025smz3rfjTty81h63SuLGspmxbdrwrJtuE2eer9&#10;YXi9QRlTGLKhjcEjQrLHv93WpuK87+5/nc4VZC1l01m4Dr/Qo9G4p1N2Txta+OiQ7NXIQhrz2+lc&#10;SdZQNtastp6jLC/Y3z0ZFk634+TTD7enwCrWIRtTOE5T1rXXsmuTn3nu5+5swBonlbZz9Y/8zBBr&#10;snMwaEP7ca4l8X7rQA6jf7/mIDl/Deaz6d1vSD1XVEfjIQRujKUyhMNFwXFGT7HA/i/vZ0pqO+8N&#10;1pX52sRxUwgCab+ex5uecwyDF/N4w0by7/XVIR77qhBrY+gALcjk/ednJj6HdbHZcz2NcuksO+ZX&#10;jswfmPijO8kugmilyTYp9QJhOk6+ll7+oIy6cKXCpLQ4MXMy6pR4Hs9nNnfFTIB6HMWfQiu+evyP&#10;hkzhc7wlJI9/RUjie/UYZZKLfM8QA0by2CHxORQSqNzpXAJLWzYupCtoYqj70FSYU/D7hm+kZNBk&#10;CHO15eWkC8Y+m/d4W4hxwHVgIpzchoCkpYPn8XyU44M9cOCtIXUGwdMPt2NQtopxWFPfPyv0bvu7&#10;O559uG3xPL6XnLoKzWiNuaouuNfy/o3Y6lwCSyubE6SewL8UMqUcSyOnV905zVwNYjRyOPnAkPbE&#10;fWMIS2XSDktBuZy8lC8xDMRADwqdcO0SdZ5TVuMZh9uKYYxjVLfYdzhmCeUr07XmsvscorY+BxdT&#10;sIprmUi7dC6N5dxIJ1t1XdbuPlzdSC5S3n9TiHxdC0XJdUyKHN4YAg1fHlKPZ61zTepiVZ9vaOwV&#10;jAbOY34hRBt196esvuR//k47RzzdyBTPUwsHWnJSaoocZ2djlrZs7brGYMKtMD0UZrhxlwwtbBFQ&#10;qMEbE0TlA8dwYhrz+8rd//awGKwY/Jy7luR7aKkK7UKQwxzbEceJgEz+zGu0Y4hbrBcFQcawjjae&#10;K3n84bazIWsr29sOt1vACgl4jK2dWF0uViLocfv+7iSsiFG/idf5pP3dnSLU8jKuJ3ez5SMOt5AG&#10;yXwjparrwEQL9cQU1TrEsUVgRE7yGNaoibrTzsYsrWx5EiVKs7bEumZMwQ1ItNMgYfm4gHP4zhCp&#10;h0RRdaLOM7l3SM7qTihnXcsZEZzWVLBGtLUlLSfslDDsfwzFAnPgvnYukaWVrc2n7QcsbsfHHG6H&#10;aBO81ninUK0bshTNjobE99muFW0deuD+7h1udU3Ov/fhtqKsLUkrOsax8rfO3YSlla29em7trkyd&#10;eIIUFdbqFCS4K+kycyUN308k9SuUMtdfedzPhYjU4rGH20rWgEotKNbu3AAsrWyY65qdghMu5dwI&#10;Z1qixPSbU7CZtVLHDqvooHSQxK87HZ58uLX2qwEjv4N7htT3pvIlWXLiaueSWVrZhLSVVyUqPto1&#10;zKnIean4T6lRtUpG+MZo15NjkcAx2pnedSCjdZXxwcljDrdQcgXBG+VniVKyxMy55PMOt5T3+/d3&#10;OzcCSysbq/Y9+7s7LPRPPalb2qv7Fx9uW46tXVoXdygKOEVbAVIVh9XTTyVxgYDPntFJfVZ+an93&#10;R1WkTA1Q6Lw4SUS/bn+3cyOwhhvZBh7ecLg9BydqLVlSRpVrnVNhidLVgxzbKTzlcJu0lrReFNQq&#10;ikLqp5JURUNdM0q2W1Naq2mKBG7nlqmTzsqsoWwvC6kKYQ2jpOgcVORnkIWipIt1DuoEq/WhxHM/&#10;v3XVu+zv7tAbpUVZWLqqZneLftbSsVraBRUiAiXwHdn/x6ppfgRlZZ0biDWUDXZZVyui3YE516fg&#10;RK374OS5LuJWObFrJYZARE02j8FCZTAjaa1c8mWHW1C4WkLVWjaoTgEFs7s9Kzu441OJ7M4VZC1l&#10;c5WvofJ3CmFVxsqZWrhhin5r6sBa8Ni2lGOoEayBEq9xn/3dQVgnw/Fr3otVU/E/hM+dF5mvC0k3&#10;cuwiYRZ4olj6wfu71771cNu5gVhL2ZxwQt7WWAkLYZ2ikFdXrSEEFFRkqMKv++B01zp1jTWEIMnT&#10;9nfvQEXHi0K8vxYNYxU7Vz4zpI1sJiKlP72/u7NqWY2va9gQgiBZjPzIwy22rCntbMRaygaFsZqu&#10;1nWSfJKrtz1nFFIUj6X4gcP/rWNsLckgARTuSvxWt/QivCTka/d3d4iYujAISAjHs8hZcW97SiLB&#10;/LAQ73UMF5eaj6PAFDPXZi2e87v3d+/0t5gqju5cUdZUNlh32CPGcgwh8MBNe4/d/+6K4lntB5as&#10;65MLtDay96tVYKVVmgq16QqKqAxrTv/KNjXxsyFTa82hz/Z9h9vODcTaygZXegEFeS0BhKl+JE5+&#10;66EXhrx7iEDLVKifMnNNCQs4FwEI7dAl3e1XkwMbwq6A54UoFrZepHTHEEzRqCjfF5e47uhusf0l&#10;jyVPDDlGPX5uJQx3NX/He+pszH6dYvPoLffYFw1fv/6sa8994Ofs7q+LHd3WNfcL4VayALWq4jJw&#10;8VFqdawapdM5mS0s2xjWN3pnsAQCC5etaGC5uqJ1VuEyla3TuanoytbpbERXtk5nI7qydTob0ZWt&#10;09mIrmydzkZ0Zet0NqIrW6ezEV3ZOp2N6MrW6WzEZSibekxb/g3zUxCbojJep+GLduPqdO6WbKls&#10;5rap+ld/aBiFVgn3L/IhISrxFSRr+2ZXdW3D3elcBOeeXSVki53wWnrk6+1Gj22lbF8a4gMea6Wd&#10;2BFg4owtNFOjkDqdK8PaymZqjH1gnxpSe+1rB2CHto2WKa48mp1WtPi2D6vumO50riRrK5vNl8bQ&#10;JkyqMbO6SWmZYK5Yik5TJs3Y0JnDAhONdNpe/Z3OKaRLl7I5aymbIMhXhuiqlditTJE+Zfe/cWwk&#10;1Z6g7emvFVx9vk7nFHhP4gJkbELsqqylbOagPW5/d4dW3Qb/ze2tYR6Z1m51eqiuwaxhp3MOhvpn&#10;5HtsXsSqrKVseibW567D2E/hCSF153Tbhq7TuTKs0YPk/UO+a393B7eQ+3gu7XB2Sjzlc79jiNbi&#10;8nVcBvMCtGCwftQc58dCpBem0O0r2+np4ZiBGwEba1DNiAwx1JrvtSHeI6vdtlTwHhx73xCDOcwb&#10;YK1dZY3nHWt+5PPmSGLud/UIdFq25jX4URdl708qxbjhOuwjkdPUxUz3Z8cLQ+uV6b1kG7058Cx8&#10;ZuvqB4T4Lkzu0WjJ63qPU38XjXez6a4oc+0qxhPy/Jraeo6hjtM+s1kIOp9p9mukss9gGKXP5Pmc&#10;a2No756pJE2o6njmIXxv/r56nJqepAeov7P3bgaDc2mqv6fQv1gE/L0Pg0Ep221vvL6TW9/wufsH&#10;z0a3qlyEEifaRdDq7rOKtBNEK7py6Vcpl1ffQ4oejmZUf1rIFBLsgjQkI6HyhJRj6Ll16zIqq47z&#10;dUJ4rbH3IpdoLsIQRkjl62fLdO3bKZVIbvuc/q8rWZ1o6uTVScvx9dg8XtcyEeGhGeAtWrU7YXx/&#10;7XMRFwTvs85DaDFwJT9TXnzzPfr9fK7aZzRxgRPV9rv1dat4DvP72jl8icmx+fo6YY+hC5zeoEPf&#10;c4rHLXW+ImSMu+TZ9iynbLeEOCHyRfyBasPVtfAF+2Pm684RV/cxxTV5J48z3MNgkPq7Y+KEEzXl&#10;GYydmFUcU+dzJ7eF5DGuwCy0WQf1d4fECeJEZoFcAIaOaYUXMnaCQiu/OZ+FaEb7cSFD8CzyOD04&#10;Wf36Pae0ynbK6xNeTE5urRxLavPyRMTrc80Rf3MXjZbVk9pMbR0Sz2Ub6wa8FE4Ubkw7b42l4dI6&#10;+d1y2yrmXHMP9670OK6qTn64on1JCHeMO6U9uS8z0ZZPtFUD2Pxu9ZDk8ngfGsBWF9YxxwbQS/Dr&#10;QJbTTM088FzEXLf6/fr+XXR0VM4LCQvqdR3PnRQgqPhudIkewuezTq7nCWucr+/kZFESbqJW6y4O&#10;U/jOreu5o1N8fUj7+lxAvTW9lgu5qqPaW5R76zN6f6egN6jii4pzhmeVn/chIbyVir95ztebwXKW&#10;zTC/1GYiP7Y2aizra74yZGzcktbnrQV05WwZuuJ+YYiTtcVztscSbcytE1oojbRGPTaVOamWLcWF&#10;q+YsExcbnZrb443IGjvprfdyXh3xnbVwHavb5pgcZ9XiAuOEz2PbGX2olk0lUT63C6X5CdZGdTyy&#10;dbMLSf6OVoc59afFOs44sTyWfGNI5Zhlc1HKn/MiLBvGcPGqnsbQObS6G2kBmi9AvOCaWCPV19PZ&#10;eEghKoIPhl/U38sBGEmrbEMnY4Xlqcd7H1zqKerx+mdWWmWb6goNtaXV1WKBBYqmYFnyeEGbut70&#10;3vNnZGq+QdK+B55DpSpbyqtDxlxYedp67LGINuuXU4RSam3tlLKxavkz351gzjHkffN3LJ1aVncj&#10;3/lwmwwtdpfEuqsit2fhOoUAipRCpQ7aaHGiH7sAtVc27pcTb4o6e/wYTz3cjiE4UpvcOplyms4Y&#10;LEvCRaoXnCcdbsFC1qH6Y7BmPnfyBYfbMXz+jw2xzhziEw63EPh4xf7uKJREcO4cuIqJ93Ps4oZ6&#10;AZJDPsrSytZezesfdGlciV2RElfOIfdlCCdjDbsbRzVmibgLxwbJtyfM2BqoMhWmrlgT1TnlQ3DF&#10;aii9pl7OoU5MfXOIkPcc6rwF69SxAZguRFxJ3+0Qzz/cJtIdczDe69lFKOAcjGi2jiRc2WMXQufK&#10;vfd357O0stVxSZBjWgsnRB2W2Prox6gurrXm2Jc3NnRjirag+iL4Toemlq6FE6mu9eaesKgDMKUU&#10;BJKG8HmsQceoa10BpVPew2cXWaOlPQ/AEEsXk5NYWtm4aJWT39AJcFlzncEvrlGxOeQMNlC2Oii/&#10;IoR+mXiPp5xsF8XVva73JMNz7XFMaqTOuTUWUOGaTk3fqS4tF3JND2kMhkKU0Uw+EWNW22fkxfCE&#10;pvK9gyytbGshMpQiVN3iSzg1xVCVyBfXzmS7mRlTklOpbv5cWNYaNFk7ddQi1cBt5oqL8vKY5E3b&#10;EdUnXwCXVjZvoJYMuUJe9CSWMFQSlaK6Yohj+bKWjJx17spSlnRsHTyFC99Syn4KgjUss/WiiLWg&#10;UZ5Tgk2U7sUhlh8sm8qXk1ha2URx6gxqCe6L9hSRP6nYDYB0XeBLOTWJyXXMz0/xxhbrNyP1uxAy&#10;9/2eI2OzxKfgccgBJjX3thYqbr4pJMvNXGwEsLizPoetXQ8PsQn66SFtFHwWa7iRrdkfKkeaiw/q&#10;ilPJYl+L3/yjOI7ynEItsfGcJfF4U+NEq2uvrfvAeP0aepfcPmV99MgitZppilpTaj0pp5ebmBdj&#10;DWVTDVDds08Mudf+7snwk2uS2tUnn1vNYA13HysRatFwKHElXzsneFVwstcQvouYi9kcWCFBMWLX&#10;wlTN5RQ/f7iF55rrjjqfVeekzD2/7TZIWLQ5ke2Ta37XUDZWos2TUJJzeG5I+u9OgjpA3h9E0WnC&#10;As5dkEti2jaRUNxjSeibifq9usK3xQpjPD5EPSGRG5z7ey1yZJWXH26P0e53bKPjY1Sv6FgxABw/&#10;lkMcZQ1lw4tCasEtc66odO76TUjfF1yrt+2d8hyVNtnpinysXEsBse0WiTWCBW/n/6MONBP1vk9/&#10;zzlBixqxo3Dn5CghqVwLx+28sK6awvpKmiJR4DA331k9sWNlbhCkG8shjrKWsrmiPGp/9w5svXC1&#10;U5U9hS9NrWC7VWPITZRbEyFKWLbaSqGFW2OzYXVrq+J19lC0ulZ+aAjXasqdVB8oJ5WwchchN14m&#10;U3WUsHm17vzgTbWVPWPUgJA14tSyRx2sfZWVWfGCtZQNQqO3huRi1x+KH89FkcN4cohGrClq4ZQ5&#10;+YJsOK1+uj+23bFD2PKSpt9rqAShhOoZ6/Or1ZPIZv7zpLEh8fP3dzsNLEPdyW0TLVfemrx+ryr+&#10;BVRypwUrYb10bCf0MSiX3qGJrUb+rrqz1de3EZgXpaIo/642h84pmUtq1JTnY/1O2evr+D9L+dgQ&#10;BkGxeqIgIo87wrI7tSs+/HuF+AOcI9ZRc9ZhCkG5HUPPMSYUfiwHWKv+WcJjUPD63EObCVtq1f1U&#10;1b8aTifAFNxu0dT8nWeEHKPuVOC21dK3hOsowZvHzRGVIUPRw9tD8pjcfX4MF9x25/8xUSA8ZAGn&#10;qv4FO+pzHBOxAwo39LNk9ar/Fi+kiNdVx25nlmUOwq+CLEz6nCJYz2tdKCc3VQYEV0HvxRaQU0u8&#10;bjZ4Jf4GAg/Hgg0iw67+1uVLhcxdbO1hc/GZqqUEV5CXYnvMXPcxka4S9RzaKlORbtIGT/TSWn9q&#10;yTLCepZtCJYuG6a0okB1bOPnKfjiXE3qc3Nreivzi+HizL2s3yslOLYOXwqeiJ3v9fUtS5xTS8Er&#10;kbSur8FrGjp3WF6v7xjnrg2wo+x9XMq2XHetTqczwNpuZKfTOdCVrdPZiK5snc5GdGXrdDaiK1un&#10;sxFd2TqdjejK1ulsRFe2TmcjurJ1OhvRla3T2YiubJ3ORmyhbDbW2QP0RSFaJuS2gxR7pFTtq8R/&#10;dIitCzcbjwnRq4W0Ayk6NwhrK5udszZ2vjREB6OhHa2KoVVz27pgE58tNef0G7zKmAtmiiWhcJ0b&#10;kLWUjbLosWconY15uYM2sU+q9gZMHGdHrr1TS26b6HQunbWUzZ40V+tUMpv5bNrUOtxjWp6xcu6/&#10;Q4jeJHX4u16FBoWf2ni107nbsoayUSIb/Cqa99hgONRiwMa79wuhoG0bMf0mbgZMXLEbmRybQ9a5&#10;oqyhbNqg1R4QJoDMGferfYIt+HXslNZkN4N14wXokUmGRtB2bgDWULa2N/vUVM8W3YtqQ1dNaLiZ&#10;nc6VZw1lq1bNOu3UgRXteNjaeHMK6z8D3g1n1/PQbK2LDvVItL/znB+6+9/dA387TWy9r5SL9lgx&#10;hDCfy/dnoGFnUZZr+OOEt+bIHJouS+fM6Kp5uDkdjPQy1HBFS3J5O7+nMxNl9/ixbrqOSalRUJ2S&#10;PWZOt+f8kZAHh4iW5vF1ZsAxfDf5e7VblP6V+bjuw1O4gPxEiGN1B6vfFc/A41z3U3hiiM+Un5Pk&#10;96dx0v1COhdkacvmj1SHXUgBtJ2N50BpU97HAyNIgusTqIWdsT51ppbP5sT0uG65zwkZu1I7JoVl&#10;9hzasn3H4bE6RMEkTH0R83gTT+bgeU2zzN+r8720vM7Hx96jZL851PKQLJBjc/Jq4nc9rmGTOXnH&#10;prhohusCIhClL3/9nPn9aUD6QyGvPDzWOZM1vry2N+TzQp4VcsrYnzl8ZIhGo4IqoOhSDFVYucTo&#10;KlUsc3hciCabQ98P61EHT5iGmgo+hYtGHQxfe9nPgfJrNFrXxHoX1s/Lk/A9QC96zV/rAJEKa0/R&#10;KFzSPl/9/riVlgRd4c5kjS9O+LptrPrMEIMxtIT+qJCLvi5XTyAlFdiJQUFc2XXxJayctQfXKOHy&#10;qVSZQot0XXiTnwl5aog22zld5SGH22SO6932j3/h4XYOXrtdy1I+6ZT8vIQlq7PG8KqQdsYai1gD&#10;UVxIv1efT5dpXkkdSs86u3B2zmb5Jq2apOoem/7/kMivmeLIJXKC+wPPgYLJ1+XzVCszhp71ebw1&#10;TTupJH9Wxft7RMgYku55rDXUMevGrcvjWc2Kjrz5M33yKyyU3vP583rxGEOdaR5P2qEkLFr+jKWe&#10;Wle7ML4uJI+3lmvd184M1nIJjAp6QIirtz/QEPrXczGdqP741jDfHEL5prhPSHWNrNuOUSfqWNPU&#10;UVRDUDQnaDuiqqJXf+I5zTEbw/jYHDHENWtHF08hwmiWQDJnEEirzHXIhPFL6Tr625g2M9Xi3fsV&#10;EXbxhHPm3Hl7NzVrKRtE27gmFt7fEKKPujXBEKpOPihE2J7yGXrRTudPTC3J9AJrMWeQOOWv7g+l&#10;nkLhtKDAFK72iSv91JghrnXCKptlMJe2/7zE9zEUBihq1iqcVOtfI7Mucq/e351EHWv9/vTT32LW&#10;9Q3FmsqWKMHijgmjCxD4Q70sZGqohRpKJV+qUVrqWB5jpuZCgRKf25pkjDmutCiotWIi/TBGdVu5&#10;hGMXnSHqpB3jseYicvmgg0hXJP6fsFZ1fvUULp4ZMLG2q7PQOjPYrzMur9c/iyaIoS6SgmVkMfHH&#10;FZzI3JOraU2SG0onFzQHwZMaZBAsyblc1dVlBeeOcPW+q+XxGu2aSnDC2Kfcp8d9tk6qWLPlyCYT&#10;V9Pt5S5LNSTyXazRRWClcn382pA6OnkK1pt7Kp3j+zLJRfClcxLbTrEZw8lofSIx7Y+ZQuHyRKSM&#10;9WcXkap49fGP98BMWEguYf7uUGmaIuv8+ZhrOhYgEWHNx4lA0kWpz3cRkQronMAWbuRcuFZC0FzN&#10;OhyQ9X3K/u5i5VcYm/a/G1w3ExeCOlzd+rTd+Poth1u0Yflj9C1GNxBLu5EW2yJvybllPqzBm0Py&#10;YqDCQa5JVM6aJ+HGnFp7mZguKogAV+pEpPKUIXeioRmZlFQW6cv3yIXMbUOCORLbb939786MuZE2&#10;4NoRkEipDP3+KdTPKn1h6ug5KBD43v3dznyWcyO/PaS6GuciTC4Jns+TiVUXh/r8NSR+EepzTpWH&#10;DZFrmBSh9UTVSj7+Jg+MMOZGSp7n40Sh9UWp+b65FTWdBVjajayVF5jKPU3BQtRRsRkFc4LUSN79&#10;D7eXiSQvpUpqITFLlGT1ySloK1E5ZZ0keJNKRRK74hNBqc5GLK1sbc5LSdE5sFg1GFAr5JV+JdXF&#10;OoZwtfxdypLII1I61GLidAe5uu3u9Tm0LrJi6rlkpBW15UR1kbmuc6tBPjqEa++744LXOs/ODJZW&#10;Nn/UGqqWX3v4/u5JKO6t++JqqPw1IZnfcqLUvNsUcnau5KSuK5fgJ0Oqm2iLi9fJEPucqo8x5MsS&#10;f69n7O9Owt2sVvUJh1vU4JPjtNGbg4qgDwjxuTz3saR/p2FpZeP62ZZScYWtbtYxKEXrcr34cAtW&#10;zsI+Yd2OfQ4Wtu47e9jhdilYtR/c390hhfFt+7s7F7j+7FQ8j/KxpFr2Mao7bz1YFczFSnolUVJH&#10;kaYQ6Hry/u4Ouw86Z7F8nk2FSF0vEC6mUquhukRJ5CeF1I2nRAKW+9KiGqUeR8lZj/akkRS+NUSV&#10;RB7rxG9D6vW5Tg2QJCpS8jmsKymZ+wqfj10MxgIkydNC8ucpLmDVQivQlperRcZkKAgi7eF95TE8&#10;EuVYbYNYriLX1R7FPPaUSG3nLqyT1BaZzBPuHKFAU7uWHxrCogz97pjU8qpKPeZcZQOrUZ+L1CLg&#10;MY4pG1jwU75Px6ozHcOOC9/x0O+OiYtIu4OgM5Ol3cjKh4Vw304puk2cJMLe8kxj6NglxzV1QlXk&#10;p+wYWJN2j5oTnlVaArWXn7y/Owuu+FgxN54f8uEhytPmIIqpHvL1u/91TmavbNevv/XaL7/9LTt5&#10;+y4PswSuhE4+ES9V7yozFL621sVxipLVD/5wiEW4BPuc6B2307F2bEvO2ujJ5eEWUXKuktcVqLGo&#10;HzuxHJNybpIcXCyRunwuW3SGOj+3SILn77S9MxPfkbUYd1VEUB7SWs7jPq9KfxcU3yH3WWFCbosZ&#10;w/qaC6/lubXw20Ks5zyf79F74ZYKQik0sC+wcybHNjwujU2KtqLUcDNlc6KwUHXhfg6q64X4RTKd&#10;5E6WGly4kfAZBWLuGeKimReXti3FKfjuiAJx61xbc+Zszu0c5dq1/wdLh+D6OxXGmQAAAABJRU5E&#10;rkJgglBLAQItABQABgAIAAAAIQCxgme2CgEAABMCAAATAAAAAAAAAAAAAAAAAAAAAABbQ29udGVu&#10;dF9UeXBlc10ueG1sUEsBAi0AFAAGAAgAAAAhADj9If/WAAAAlAEAAAsAAAAAAAAAAAAAAAAAOwEA&#10;AF9yZWxzLy5yZWxzUEsBAi0AFAAGAAgAAAAhABj/hamjBQAA9B8AAA4AAAAAAAAAAAAAAAAAOgIA&#10;AGRycy9lMm9Eb2MueG1sUEsBAi0AFAAGAAgAAAAhAKomDr68AAAAIQEAABkAAAAAAAAAAAAAAAAA&#10;CQgAAGRycy9fcmVscy9lMm9Eb2MueG1sLnJlbHNQSwECLQAUAAYACAAAACEAgFfl0t0AAAAFAQAA&#10;DwAAAAAAAAAAAAAAAAD8CAAAZHJzL2Rvd25yZXYueG1sUEsBAi0ACgAAAAAAAAAhAHKUj9F3LwAA&#10;dy8AABQAAAAAAAAAAAAAAAAABgoAAGRycy9tZWRpYS9pbWFnZTEucG5nUEsFBgAAAAAGAAYAfAEA&#10;AK85AAAAAA==&#10;">
                <v:rect id="Rectangle 6" o:spid="_x0000_s1027" style="position:absolute;left:30350;top:1631;width:7608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OFFICIAL</w:t>
                        </w:r>
                      </w:p>
                    </w:txbxContent>
                  </v:textbox>
                </v:rect>
                <v:rect id="Rectangle 7" o:spid="_x0000_s1028" style="position:absolute;left:36065;top:1631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" o:spid="_x0000_s1029" style="position:absolute;left:15666;top:3094;width:3033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The Provision of GPAAS Migration Beta </w:t>
                        </w:r>
                      </w:p>
                    </w:txbxContent>
                  </v:textbox>
                </v:rect>
                <v:rect id="Rectangle 9" o:spid="_x0000_s1030" style="position:absolute;left:38465;top:3094;width:94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a</w:t>
                        </w:r>
                      </w:p>
                    </w:txbxContent>
                  </v:textbox>
                </v:rect>
                <v:rect id="Rectangle 10" o:spid="_x0000_s1031" style="position:absolute;left:39172;top:3094;width:15406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:rsidR="008706E3" w:rsidRDefault="00841F37">
                        <w:proofErr w:type="spellStart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nd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  <w:r w:rsidR="003E4598">
                          <w:rPr>
                            <w:rFonts w:ascii="Arial" w:eastAsia="Arial" w:hAnsi="Arial" w:cs="Arial"/>
                            <w:sz w:val="20"/>
                          </w:rPr>
                          <w:t>Migration Phases</w:t>
                        </w:r>
                      </w:p>
                    </w:txbxContent>
                  </v:textbox>
                </v:rect>
                <v:rect id="Rectangle 11" o:spid="_x0000_s1032" style="position:absolute;left:50749;top:3094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3" style="position:absolute;left:23114;top:4557;width:15583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Contract Reference: </w:t>
                        </w:r>
                      </w:p>
                    </w:txbxContent>
                  </v:textbox>
                </v:rect>
                <v:rect id="Rectangle 13" o:spid="_x0000_s1034" style="position:absolute;left:34831;top:4557;width:9296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CCIT23A41 </w:t>
                        </w:r>
                      </w:p>
                    </w:txbxContent>
                  </v:textbox>
                </v:rect>
                <v:rect id="Rectangle 14" o:spid="_x0000_s1035" style="position:absolute;left:41819;top:4557;width:56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-</w:t>
                        </w:r>
                      </w:p>
                    </w:txbxContent>
                  </v:textbox>
                </v:rect>
                <v:rect id="Rectangle 15" o:spid="_x0000_s1036" style="position:absolute;left:42242;top:4557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" o:spid="_x0000_s1037" style="position:absolute;left:42595;top:4557;width:947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>1</w:t>
                        </w:r>
                      </w:p>
                    </w:txbxContent>
                  </v:textbox>
                </v:rect>
                <v:rect id="Rectangle 17" o:spid="_x0000_s1038" style="position:absolute;left:43301;top:4557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9" style="position:absolute;left:33207;top:6020;width:474;height:19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:rsidR="008706E3" w:rsidRDefault="003E4598">
                        <w:r>
                          <w:rPr>
                            <w:rFonts w:ascii="Arial" w:eastAsia="Arial" w:hAnsi="Arial" w:cs="Arial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72" o:spid="_x0000_s1040" style="position:absolute;left:4367;top:7453;width:57668;height:92;visibility:visible;mso-wrap-style:square;v-text-anchor:top" coordsize="576681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q3axgAAAN0AAAAPAAAAZHJzL2Rvd25yZXYueG1sRI9PawIx&#10;FMTvBb9DeEJvNeu2alk3itoKPQnaUvD23Lz9g5uXsEl1++2bguBxmJnfMPmyN624UOcbywrGowQE&#10;cWF1w5WCr8/t0ysIH5A1tpZJwS95WC4GDzlm2l55T5dDqESEsM9QQR2Cy6T0RU0G/cg64uiVtjMY&#10;ouwqqTu8RrhpZZokU2mw4bhQo6NNTcX58GMUnE7HyTe+zNZN+lYmbrtz6/bdKfU47FdzEIH6cA/f&#10;2h9awfN0lsL/m/gE5OIPAAD//wMAUEsBAi0AFAAGAAgAAAAhANvh9svuAAAAhQEAABMAAAAAAAAA&#10;AAAAAAAAAAAAAFtDb250ZW50X1R5cGVzXS54bWxQSwECLQAUAAYACAAAACEAWvQsW78AAAAVAQAA&#10;CwAAAAAAAAAAAAAAAAAfAQAAX3JlbHMvLnJlbHNQSwECLQAUAAYACAAAACEAlQ6t2sYAAADdAAAA&#10;DwAAAAAAAAAAAAAAAAAHAgAAZHJzL2Rvd25yZXYueG1sUEsFBgAAAAADAAMAtwAAAPoCAAAAAA==&#10;" path="m,l5766816,r,9144l,9144,,e" fillcolor="black" stroked="f" strokeweight="0">
                  <v:stroke miterlimit="83231f" joinstyle="miter"/>
                  <v:path arrowok="t" textboxrect="0,0,5766816,914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6" o:spid="_x0000_s1041" type="#_x0000_t75" style="position:absolute;width:7809;height:65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zfLlxAAAANsAAAAPAAAAZHJzL2Rvd25yZXYueG1sRI/RagIx&#10;FETfBf8hXKFvmtVWkdUoIlgs9cHd9gMum+tmcXOzJKlu+/VNoeDjMDNnmPW2t624kQ+NYwXTSQaC&#10;uHK64VrB58dhvAQRIrLG1jEp+KYA281wsMZcuzsXdCtjLRKEQ44KTIxdLmWoDFkME9cRJ+/ivMWY&#10;pK+l9nhPcNvKWZYtpMWG04LBjvaGqmv5ZRWcfrwpzFGW2fJMz8Xbefa+n78q9TTqdysQkfr4CP+3&#10;j1rBywL+vqQfIDe/AAAA//8DAFBLAQItABQABgAIAAAAIQDb4fbL7gAAAIUBAAATAAAAAAAAAAAA&#10;AAAAAAAAAABbQ29udGVudF9UeXBlc10ueG1sUEsBAi0AFAAGAAgAAAAhAFr0LFu/AAAAFQEAAAsA&#10;AAAAAAAAAAAAAAAAHwEAAF9yZWxzLy5yZWxzUEsBAi0AFAAGAAgAAAAhALPN8uX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:rsidR="008706E3" w:rsidRDefault="003E4598">
      <w:pPr>
        <w:spacing w:after="0"/>
      </w:pPr>
      <w:r>
        <w:rPr>
          <w:rFonts w:ascii="Arial" w:eastAsia="Arial" w:hAnsi="Arial" w:cs="Arial"/>
        </w:rPr>
        <w:t xml:space="preserve"> </w:t>
      </w:r>
    </w:p>
    <w:tbl>
      <w:tblPr>
        <w:tblStyle w:val="TableGrid"/>
        <w:tblW w:w="11053" w:type="dxa"/>
        <w:tblInd w:w="-877" w:type="dxa"/>
        <w:tblCellMar>
          <w:top w:w="6" w:type="dxa"/>
          <w:left w:w="104" w:type="dxa"/>
        </w:tblCellMar>
        <w:tblLook w:val="04A0" w:firstRow="1" w:lastRow="0" w:firstColumn="1" w:lastColumn="0" w:noHBand="0" w:noVBand="1"/>
      </w:tblPr>
      <w:tblGrid>
        <w:gridCol w:w="2771"/>
        <w:gridCol w:w="2867"/>
        <w:gridCol w:w="3388"/>
        <w:gridCol w:w="2324"/>
      </w:tblGrid>
      <w:tr w:rsidR="008706E3">
        <w:trPr>
          <w:trHeight w:val="472"/>
        </w:trPr>
        <w:tc>
          <w:tcPr>
            <w:tcW w:w="1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pPr>
              <w:spacing w:after="23"/>
              <w:ind w:right="10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CHANGE CONTROL NOTICE (CCN) </w:t>
            </w:r>
          </w:p>
          <w:p w:rsidR="008706E3" w:rsidRDefault="003E4598">
            <w:pPr>
              <w:ind w:right="51"/>
              <w:jc w:val="center"/>
            </w:pPr>
            <w:r>
              <w:rPr>
                <w:rFonts w:ascii="Arial" w:eastAsia="Arial" w:hAnsi="Arial" w:cs="Arial"/>
                <w:b/>
                <w:color w:val="FF0000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8706E3">
        <w:trPr>
          <w:trHeight w:val="728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706E3" w:rsidRDefault="003E4598">
            <w:r>
              <w:rPr>
                <w:rFonts w:ascii="Arial" w:eastAsia="Arial" w:hAnsi="Arial" w:cs="Arial"/>
                <w:b/>
                <w:sz w:val="20"/>
              </w:rPr>
              <w:t xml:space="preserve">Contract Title: </w:t>
            </w:r>
          </w:p>
        </w:tc>
        <w:tc>
          <w:tcPr>
            <w:tcW w:w="85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Contract for the Provision of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The Provision of GPAAS Migration Beta and Migration Phases </w:t>
            </w:r>
          </w:p>
          <w:p w:rsidR="008706E3" w:rsidRDefault="003E459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(The Contract)</w:t>
            </w:r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8706E3">
        <w:trPr>
          <w:trHeight w:val="485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706E3" w:rsidRDefault="003E4598">
            <w:r>
              <w:rPr>
                <w:rFonts w:ascii="Arial" w:eastAsia="Arial" w:hAnsi="Arial" w:cs="Arial"/>
                <w:b/>
                <w:sz w:val="20"/>
              </w:rPr>
              <w:t>Contract Reference: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CCIT23A41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706E3" w:rsidRDefault="003E459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Contract Change Number: 1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1 </w:t>
            </w:r>
          </w:p>
        </w:tc>
      </w:tr>
      <w:tr w:rsidR="008706E3">
        <w:trPr>
          <w:trHeight w:val="522"/>
        </w:trPr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706E3" w:rsidRDefault="003E4598">
            <w:r>
              <w:rPr>
                <w:rFonts w:ascii="Arial" w:eastAsia="Arial" w:hAnsi="Arial" w:cs="Arial"/>
                <w:i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Date CCN issued: </w:t>
            </w:r>
          </w:p>
        </w:tc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706E3" w:rsidRDefault="003E4598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>22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nd</w:t>
            </w:r>
            <w:r>
              <w:rPr>
                <w:rFonts w:ascii="Arial" w:eastAsia="Arial" w:hAnsi="Arial" w:cs="Arial"/>
                <w:sz w:val="20"/>
              </w:rPr>
              <w:t xml:space="preserve"> November 2023 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CC2E5"/>
          </w:tcPr>
          <w:p w:rsidR="008706E3" w:rsidRDefault="003E4598">
            <w:pPr>
              <w:ind w:left="1"/>
            </w:pPr>
            <w:r>
              <w:rPr>
                <w:rFonts w:ascii="Arial" w:eastAsia="Arial" w:hAnsi="Arial" w:cs="Arial"/>
                <w:b/>
                <w:sz w:val="20"/>
              </w:rPr>
              <w:t>Date Effective from: 27</w:t>
            </w:r>
            <w:r w:rsidRPr="003E4598">
              <w:rPr>
                <w:rFonts w:ascii="Arial" w:eastAsia="Arial" w:hAnsi="Arial" w:cs="Arial"/>
                <w:b/>
                <w:sz w:val="20"/>
                <w:vertAlign w:val="superscript"/>
              </w:rPr>
              <w:t>th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November 23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>1</w:t>
            </w:r>
            <w:r>
              <w:rPr>
                <w:rFonts w:ascii="Arial" w:eastAsia="Arial" w:hAnsi="Arial" w:cs="Arial"/>
                <w:sz w:val="20"/>
                <w:vertAlign w:val="superscript"/>
              </w:rPr>
              <w:t>st</w:t>
            </w:r>
            <w:r>
              <w:rPr>
                <w:rFonts w:ascii="Arial" w:eastAsia="Arial" w:hAnsi="Arial" w:cs="Arial"/>
                <w:sz w:val="20"/>
              </w:rPr>
              <w:t xml:space="preserve"> December 2023 </w:t>
            </w:r>
          </w:p>
        </w:tc>
      </w:tr>
      <w:tr w:rsidR="008706E3">
        <w:trPr>
          <w:trHeight w:val="4480"/>
        </w:trPr>
        <w:tc>
          <w:tcPr>
            <w:tcW w:w="1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r>
              <w:rPr>
                <w:b/>
                <w:sz w:val="20"/>
              </w:rPr>
              <w:t xml:space="preserve"> </w:t>
            </w:r>
          </w:p>
          <w:p w:rsidR="008706E3" w:rsidRDefault="003E4598">
            <w:r>
              <w:rPr>
                <w:b/>
                <w:sz w:val="20"/>
              </w:rPr>
              <w:t>Between</w:t>
            </w:r>
            <w:r>
              <w:rPr>
                <w:sz w:val="20"/>
              </w:rPr>
              <w:t>: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color w:val="FF0000"/>
                <w:sz w:val="20"/>
              </w:rPr>
              <w:t xml:space="preserve"> </w:t>
            </w:r>
            <w:r>
              <w:rPr>
                <w:b/>
                <w:sz w:val="20"/>
              </w:rPr>
              <w:t>Crown Commercial Service</w:t>
            </w:r>
            <w:r>
              <w:rPr>
                <w:sz w:val="20"/>
              </w:rPr>
              <w:t xml:space="preserve"> (The Buyer) and </w:t>
            </w:r>
            <w:proofErr w:type="spellStart"/>
            <w:r>
              <w:rPr>
                <w:b/>
                <w:sz w:val="20"/>
              </w:rPr>
              <w:t>BetterGov</w:t>
            </w:r>
            <w:proofErr w:type="spellEnd"/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(The Supplier) </w:t>
            </w:r>
          </w:p>
          <w:p w:rsidR="008706E3" w:rsidRDefault="003E4598">
            <w:pPr>
              <w:spacing w:after="15"/>
            </w:pPr>
            <w:r>
              <w:rPr>
                <w:sz w:val="20"/>
              </w:rPr>
              <w:t xml:space="preserve"> </w:t>
            </w:r>
          </w:p>
          <w:p w:rsidR="008706E3" w:rsidRDefault="003E4598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The Contract is varied as follows: </w:t>
            </w:r>
          </w:p>
          <w:p w:rsidR="008706E3" w:rsidRDefault="003E4598">
            <w:pPr>
              <w:ind w:left="360"/>
            </w:pPr>
            <w:r>
              <w:rPr>
                <w:sz w:val="20"/>
              </w:rPr>
              <w:t xml:space="preserve"> </w:t>
            </w:r>
          </w:p>
          <w:p w:rsidR="008706E3" w:rsidRDefault="003E4598">
            <w:pPr>
              <w:numPr>
                <w:ilvl w:val="1"/>
                <w:numId w:val="1"/>
              </w:numPr>
              <w:spacing w:line="239" w:lineRule="auto"/>
              <w:ind w:hanging="720"/>
            </w:pPr>
            <w:r>
              <w:rPr>
                <w:sz w:val="20"/>
              </w:rPr>
              <w:t xml:space="preserve">The extension is needed to permit the migration of two additional services from </w:t>
            </w:r>
            <w:proofErr w:type="spellStart"/>
            <w:r>
              <w:rPr>
                <w:sz w:val="20"/>
              </w:rPr>
              <w:t>GPaaS</w:t>
            </w:r>
            <w:proofErr w:type="spellEnd"/>
            <w:r>
              <w:rPr>
                <w:sz w:val="20"/>
              </w:rPr>
              <w:t xml:space="preserve"> to AWS prior to the platform’s withdrawal from service which was not included within the core scope of the original contract. </w:t>
            </w:r>
          </w:p>
          <w:p w:rsidR="008706E3" w:rsidRDefault="003E4598">
            <w:pPr>
              <w:ind w:left="1440"/>
            </w:pPr>
            <w:r>
              <w:rPr>
                <w:sz w:val="20"/>
              </w:rPr>
              <w:t xml:space="preserve"> </w:t>
            </w:r>
          </w:p>
          <w:p w:rsidR="008706E3" w:rsidRDefault="003E4598">
            <w:pPr>
              <w:numPr>
                <w:ilvl w:val="1"/>
                <w:numId w:val="1"/>
              </w:numPr>
              <w:ind w:hanging="720"/>
            </w:pPr>
            <w:r>
              <w:rPr>
                <w:sz w:val="20"/>
              </w:rPr>
              <w:t>The contract has been extended by four (4) months and will end on the 31</w:t>
            </w:r>
            <w:r>
              <w:rPr>
                <w:sz w:val="20"/>
                <w:vertAlign w:val="superscript"/>
              </w:rPr>
              <w:t>st</w:t>
            </w:r>
            <w:r>
              <w:rPr>
                <w:sz w:val="20"/>
              </w:rPr>
              <w:t xml:space="preserve"> March 202</w:t>
            </w:r>
            <w:r w:rsidR="00A06E31">
              <w:rPr>
                <w:sz w:val="20"/>
              </w:rPr>
              <w:t>4</w:t>
            </w:r>
            <w:bookmarkStart w:id="0" w:name="_GoBack"/>
            <w:bookmarkEnd w:id="0"/>
            <w:r>
              <w:rPr>
                <w:sz w:val="20"/>
              </w:rPr>
              <w:t xml:space="preserve">. </w:t>
            </w:r>
          </w:p>
          <w:p w:rsidR="008706E3" w:rsidRDefault="003E4598">
            <w:pPr>
              <w:ind w:left="720"/>
            </w:pPr>
            <w:r>
              <w:rPr>
                <w:sz w:val="20"/>
              </w:rPr>
              <w:t xml:space="preserve"> </w:t>
            </w:r>
          </w:p>
          <w:p w:rsidR="008706E3" w:rsidRDefault="003E4598">
            <w:pPr>
              <w:numPr>
                <w:ilvl w:val="1"/>
                <w:numId w:val="1"/>
              </w:numPr>
              <w:ind w:hanging="720"/>
            </w:pPr>
            <w:r>
              <w:rPr>
                <w:sz w:val="20"/>
              </w:rPr>
              <w:t xml:space="preserve">There is no increase in value and the Contract Value remains at £750,000.00 ex VAT </w:t>
            </w:r>
          </w:p>
          <w:p w:rsidR="008706E3" w:rsidRDefault="003E4598">
            <w:pPr>
              <w:ind w:left="1440"/>
            </w:pPr>
            <w:r>
              <w:rPr>
                <w:sz w:val="20"/>
              </w:rPr>
              <w:t xml:space="preserve"> </w:t>
            </w:r>
          </w:p>
          <w:p w:rsidR="008706E3" w:rsidRDefault="003E4598">
            <w:pPr>
              <w:numPr>
                <w:ilvl w:val="1"/>
                <w:numId w:val="1"/>
              </w:numPr>
              <w:spacing w:after="256"/>
              <w:ind w:hanging="720"/>
            </w:pPr>
            <w:r>
              <w:rPr>
                <w:sz w:val="20"/>
              </w:rPr>
              <w:t xml:space="preserve">Words and expressions in this Change Control Notice shall have the meanings given to them in the Contract. </w:t>
            </w:r>
          </w:p>
          <w:p w:rsidR="008706E3" w:rsidRDefault="003E4598">
            <w:pPr>
              <w:numPr>
                <w:ilvl w:val="0"/>
                <w:numId w:val="1"/>
              </w:numPr>
              <w:ind w:hanging="360"/>
            </w:pPr>
            <w:r>
              <w:rPr>
                <w:sz w:val="20"/>
              </w:rPr>
              <w:t xml:space="preserve">The Contract, including any previous Contract changes, authorised in writing by both Parties, shall remain effective and unaltered </w:t>
            </w:r>
          </w:p>
          <w:p w:rsidR="008706E3" w:rsidRDefault="003E4598">
            <w:pPr>
              <w:ind w:left="360"/>
            </w:pPr>
            <w:r>
              <w:rPr>
                <w:sz w:val="20"/>
              </w:rPr>
              <w:t xml:space="preserve">except as amended by this Change Control Notice. </w:t>
            </w:r>
          </w:p>
          <w:p w:rsidR="008706E3" w:rsidRDefault="003E4598">
            <w:r>
              <w:rPr>
                <w:rFonts w:ascii="Arial" w:eastAsia="Arial" w:hAnsi="Arial" w:cs="Arial"/>
                <w:color w:val="FF0000"/>
                <w:sz w:val="20"/>
              </w:rPr>
              <w:t xml:space="preserve"> </w:t>
            </w:r>
          </w:p>
        </w:tc>
      </w:tr>
      <w:tr w:rsidR="008706E3">
        <w:trPr>
          <w:trHeight w:val="1704"/>
        </w:trPr>
        <w:tc>
          <w:tcPr>
            <w:tcW w:w="1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3E4598">
            <w:r>
              <w:rPr>
                <w:rFonts w:ascii="Arial" w:eastAsia="Arial" w:hAnsi="Arial" w:cs="Arial"/>
                <w:sz w:val="20"/>
              </w:rPr>
              <w:t xml:space="preserve">  </w:t>
            </w:r>
          </w:p>
          <w:p w:rsidR="008706E3" w:rsidRDefault="003E4598">
            <w:pPr>
              <w:spacing w:after="2" w:line="236" w:lineRule="auto"/>
              <w:ind w:left="2281" w:right="106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Change authorised to proceed by: (Buyer’s representative):  </w:t>
            </w:r>
          </w:p>
          <w:p w:rsidR="008706E3" w:rsidRDefault="003E4598">
            <w:pPr>
              <w:ind w:left="2281" w:right="-40"/>
              <w:jc w:val="right"/>
            </w:pPr>
            <w:r>
              <w:rPr>
                <w:rFonts w:ascii="Arial" w:eastAsia="Arial" w:hAnsi="Arial" w:cs="Arial"/>
                <w:sz w:val="20"/>
              </w:rPr>
              <w:t xml:space="preserve">                                                </w:t>
            </w:r>
          </w:p>
          <w:p w:rsidR="008706E3" w:rsidRDefault="003E4598">
            <w:pPr>
              <w:ind w:left="261"/>
            </w:pPr>
            <w:r>
              <w:rPr>
                <w:rFonts w:ascii="Arial" w:eastAsia="Arial" w:hAnsi="Arial" w:cs="Arial"/>
                <w:sz w:val="20"/>
              </w:rPr>
              <w:t xml:space="preserve">     </w:t>
            </w:r>
          </w:p>
          <w:tbl>
            <w:tblPr>
              <w:tblStyle w:val="TableGrid"/>
              <w:tblpPr w:vertAnchor="text" w:tblpX="366" w:tblpY="-1060"/>
              <w:tblOverlap w:val="never"/>
              <w:tblW w:w="1949" w:type="dxa"/>
              <w:tblInd w:w="0" w:type="dxa"/>
              <w:tblCellMar>
                <w:top w:w="64" w:type="dxa"/>
                <w:left w:w="132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949"/>
            </w:tblGrid>
            <w:tr w:rsidR="008706E3" w:rsidTr="00841F37">
              <w:trPr>
                <w:trHeight w:val="772"/>
              </w:trPr>
              <w:tc>
                <w:tcPr>
                  <w:tcW w:w="194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706E3" w:rsidRDefault="003E4598"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="00841F37" w:rsidRPr="00841F37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</w:tr>
          </w:tbl>
          <w:tbl>
            <w:tblPr>
              <w:tblStyle w:val="TableGrid"/>
              <w:tblpPr w:vertAnchor="text" w:tblpX="2386" w:tblpY="-1060"/>
              <w:tblOverlap w:val="never"/>
              <w:tblW w:w="5873" w:type="dxa"/>
              <w:tblInd w:w="0" w:type="dxa"/>
              <w:tblCellMar>
                <w:top w:w="64" w:type="dxa"/>
                <w:left w:w="133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823"/>
              <w:gridCol w:w="417"/>
              <w:gridCol w:w="2633"/>
            </w:tblGrid>
            <w:tr w:rsidR="008706E3">
              <w:trPr>
                <w:trHeight w:val="740"/>
              </w:trPr>
              <w:tc>
                <w:tcPr>
                  <w:tcW w:w="282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706E3" w:rsidRDefault="00841F37">
                  <w:pPr>
                    <w:ind w:right="31"/>
                  </w:pPr>
                  <w:r w:rsidRPr="00841F37">
                    <w:rPr>
                      <w:rFonts w:ascii="Arial" w:hAnsi="Arial" w:cs="Arial"/>
                      <w:color w:val="FF0000"/>
                      <w:spacing w:val="2"/>
                      <w:shd w:val="clear" w:color="auto" w:fill="FFFFFF"/>
                    </w:rPr>
                    <w:t>REDACTED TEXT under FOIA Section 40, Personal Information.</w:t>
                  </w:r>
                </w:p>
              </w:tc>
              <w:tc>
                <w:tcPr>
                  <w:tcW w:w="417" w:type="dxa"/>
                  <w:tcBorders>
                    <w:top w:val="nil"/>
                    <w:left w:val="single" w:sz="6" w:space="0" w:color="000000"/>
                    <w:bottom w:val="nil"/>
                    <w:right w:val="single" w:sz="6" w:space="0" w:color="000000"/>
                  </w:tcBorders>
                </w:tcPr>
                <w:p w:rsidR="008706E3" w:rsidRDefault="008706E3"/>
              </w:tc>
              <w:tc>
                <w:tcPr>
                  <w:tcW w:w="2633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</w:tcPr>
                <w:p w:rsidR="008706E3" w:rsidRDefault="003E4598">
                  <w:pPr>
                    <w:ind w:right="53"/>
                    <w:jc w:val="center"/>
                  </w:pPr>
                  <w:r>
                    <w:rPr>
                      <w:rFonts w:ascii="Arial" w:eastAsia="Arial" w:hAnsi="Arial" w:cs="Arial"/>
                    </w:rPr>
                    <w:t xml:space="preserve">17 Nov 23 </w:t>
                  </w:r>
                </w:p>
              </w:tc>
            </w:tr>
          </w:tbl>
          <w:p w:rsidR="008706E3" w:rsidRDefault="003E4598">
            <w:pPr>
              <w:ind w:left="261" w:right="281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  Signature                       Print Name and Job Title                  Date </w:t>
            </w:r>
          </w:p>
        </w:tc>
      </w:tr>
      <w:tr w:rsidR="008706E3">
        <w:trPr>
          <w:trHeight w:val="1810"/>
        </w:trPr>
        <w:tc>
          <w:tcPr>
            <w:tcW w:w="1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TableGrid"/>
              <w:tblpPr w:vertAnchor="text" w:tblpX="2386" w:tblpY="184"/>
              <w:tblOverlap w:val="never"/>
              <w:tblW w:w="8280" w:type="dxa"/>
              <w:tblInd w:w="0" w:type="dxa"/>
              <w:tblLook w:val="04A0" w:firstRow="1" w:lastRow="0" w:firstColumn="1" w:lastColumn="0" w:noHBand="0" w:noVBand="1"/>
            </w:tblPr>
            <w:tblGrid>
              <w:gridCol w:w="6"/>
              <w:gridCol w:w="11240"/>
            </w:tblGrid>
            <w:tr w:rsidR="008706E3">
              <w:trPr>
                <w:trHeight w:val="660"/>
              </w:trPr>
              <w:tc>
                <w:tcPr>
                  <w:tcW w:w="306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06E3" w:rsidRDefault="008706E3"/>
              </w:tc>
              <w:tc>
                <w:tcPr>
                  <w:tcW w:w="52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706E3" w:rsidRDefault="008706E3">
                  <w:pPr>
                    <w:ind w:left="-6020" w:right="11240"/>
                  </w:pPr>
                </w:p>
                <w:tbl>
                  <w:tblPr>
                    <w:tblStyle w:val="TableGrid"/>
                    <w:tblW w:w="5040" w:type="dxa"/>
                    <w:tblInd w:w="180" w:type="dxa"/>
                    <w:tblCellMar>
                      <w:top w:w="67" w:type="dxa"/>
                      <w:left w:w="131" w:type="dxa"/>
                      <w:right w:w="1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0"/>
                    <w:gridCol w:w="360"/>
                    <w:gridCol w:w="1980"/>
                  </w:tblGrid>
                  <w:tr w:rsidR="008706E3">
                    <w:trPr>
                      <w:trHeight w:val="660"/>
                    </w:trPr>
                    <w:tc>
                      <w:tcPr>
                        <w:tcW w:w="270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06E3" w:rsidRDefault="00841F37" w:rsidP="00841F37">
                        <w:r w:rsidRPr="00841F37">
                          <w:rPr>
                            <w:rFonts w:ascii="Arial" w:hAnsi="Arial" w:cs="Arial"/>
                            <w:color w:val="FF0000"/>
                            <w:spacing w:val="2"/>
                            <w:shd w:val="clear" w:color="auto" w:fill="FFFFFF"/>
                          </w:rPr>
                          <w:t>REDACTED TEXT under FOIA Section 40, Personal Information.</w:t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nil"/>
                          <w:left w:val="single" w:sz="6" w:space="0" w:color="000000"/>
                          <w:bottom w:val="nil"/>
                          <w:right w:val="single" w:sz="6" w:space="0" w:color="000000"/>
                        </w:tcBorders>
                      </w:tcPr>
                      <w:p w:rsidR="008706E3" w:rsidRDefault="00841F37">
                        <w:r>
                          <w:t xml:space="preserve">      </w:t>
                        </w:r>
                      </w:p>
                    </w:tc>
                    <w:tc>
                      <w:tcPr>
                        <w:tcW w:w="198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 w:rsidR="008706E3" w:rsidRDefault="003E4598">
                        <w:r>
                          <w:rPr>
                            <w:rFonts w:ascii="Arial" w:eastAsia="Arial" w:hAnsi="Arial" w:cs="Arial"/>
                          </w:rPr>
                          <w:t xml:space="preserve"> </w:t>
                        </w:r>
                        <w:r w:rsidR="00841F37">
                          <w:rPr>
                            <w:rFonts w:ascii="Arial" w:eastAsia="Arial" w:hAnsi="Arial" w:cs="Arial"/>
                          </w:rPr>
                          <w:t>22 November 23</w:t>
                        </w:r>
                      </w:p>
                    </w:tc>
                  </w:tr>
                </w:tbl>
                <w:p w:rsidR="008706E3" w:rsidRDefault="008706E3"/>
              </w:tc>
            </w:tr>
          </w:tbl>
          <w:p w:rsidR="008706E3" w:rsidRDefault="003E4598">
            <w:pPr>
              <w:ind w:right="3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706E3" w:rsidRDefault="003E4598" w:rsidP="00841F37">
            <w:pPr>
              <w:spacing w:line="239" w:lineRule="auto"/>
              <w:ind w:right="388"/>
              <w:jc w:val="both"/>
            </w:pPr>
            <w:r>
              <w:rPr>
                <w:rFonts w:ascii="Arial" w:eastAsia="Arial" w:hAnsi="Arial" w:cs="Arial"/>
                <w:sz w:val="20"/>
              </w:rPr>
              <w:t>Authorised for and on behalf of the Supplier</w:t>
            </w:r>
            <w:r w:rsidR="00841F37">
              <w:rPr>
                <w:rFonts w:ascii="Arial" w:eastAsia="Arial" w:hAnsi="Arial" w:cs="Arial"/>
                <w:sz w:val="20"/>
              </w:rPr>
              <w:t xml:space="preserve">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Signature                      Print Name and Job Title               Date </w:t>
            </w:r>
          </w:p>
        </w:tc>
      </w:tr>
      <w:tr w:rsidR="008706E3">
        <w:trPr>
          <w:trHeight w:val="1853"/>
        </w:trPr>
        <w:tc>
          <w:tcPr>
            <w:tcW w:w="110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06E3" w:rsidRDefault="00224BE6">
            <w:pPr>
              <w:ind w:right="388"/>
            </w:pPr>
            <w:r w:rsidRPr="00224BE6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7F1D22CE" wp14:editId="1BCD3705">
                      <wp:simplePos x="0" y="0"/>
                      <wp:positionH relativeFrom="column">
                        <wp:posOffset>3404185</wp:posOffset>
                      </wp:positionH>
                      <wp:positionV relativeFrom="paragraph">
                        <wp:posOffset>119380</wp:posOffset>
                      </wp:positionV>
                      <wp:extent cx="1422400" cy="556895"/>
                      <wp:effectExtent l="0" t="0" r="25400" b="14605"/>
                      <wp:wrapSquare wrapText="bothSides"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55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BE6" w:rsidRPr="00224BE6" w:rsidRDefault="00841F37" w:rsidP="00224BE6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4472C4" w:themeColor="accent1"/>
                                    </w:rPr>
                                  </w:pPr>
                                  <w:r w:rsidRPr="00841F37">
                                    <w:rPr>
                                      <w:rFonts w:ascii="Arial" w:hAnsi="Arial"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F1D22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42" type="#_x0000_t202" style="position:absolute;margin-left:268.05pt;margin-top:9.4pt;width:112pt;height:43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T9+JgIAAEwEAAAOAAAAZHJzL2Uyb0RvYy54bWysVNtu2zAMfR+wfxD0vtjxki4x4hRdugwD&#10;ugvQ7gNkWY6FSaImKbGzry8lp2l2exnmB4EUqUPykPTqetCKHITzEkxFp5OcEmE4NNLsKvr1Yftq&#10;QYkPzDRMgREVPQpPr9cvX6x6W4oCOlCNcARBjC97W9EuBFtmmeed0MxPwAqDxhacZgFVt8sax3pE&#10;1yor8vwq68E11gEX3uPt7Wik64TftoKHz23rRSCqophbSKdLZx3PbL1i5c4x20l+SoP9QxaaSYNB&#10;z1C3LDCyd/I3KC25Aw9tmHDQGbSt5CLVgNVM81+que+YFakWJMfbM03+/8HyT4cvjsimogUlhmls&#10;0YMYAnkLAykiO731JTrdW3QLA15jl1Ol3t4B/+aJgU3HzE7cOAd9J1iD2U3jy+zi6YjjI0jdf4QG&#10;w7B9gAQ0tE5H6pAMgujYpeO5MzEVHkPOimKWo4mjbT6/WiznKQQrn15b58N7AZpEoaIOO5/Q2eHO&#10;h5gNK59cYjAPSjZbqVRS3K7eKEcODKdkm74T+k9uypC+ost5MR8J+CtEnr4/QWgZcNyV1BVdnJ1Y&#10;GWl7Z5o0jIFJNcqYsjInHiN1I4lhqIfUsOnrGCGSXENzRGYdjOON64hCB+4HJT2OdkX99z1zghL1&#10;wWB3ltPZLO5CUmbzNwUq7tJSX1qY4QhV0UDJKG5C2p9InIEb7GIrE8HPmZxyxpFNvJ/WK+7EpZ68&#10;nn8C60cAAAD//wMAUEsDBBQABgAIAAAAIQDauDSr3gAAAAoBAAAPAAAAZHJzL2Rvd25yZXYueG1s&#10;TI/NTsMwEITvSLyDtUhcELVLqRtCnAohgegNCoKrG2+TCP8E203D27Oc4Lgzn2ZnqvXkLBsxpj54&#10;BfOZAIa+Cab3rYK314fLAljK2httg0cF35hgXZ+eVLo04ehfcNzmllGIT6VW0OU8lJynpkOn0ywM&#10;6Mnbh+h0pjO23ER9pHBn+ZUQkjvde/rQ6QHvO2w+twenoLh+Gj/SZvH83si9vckXq/HxKyp1fjbd&#10;3QLLOOU/GH7rU3WoqdMuHLxJzCpYLuScUDIKmkDASgoSdiQIuQReV/z/hPoHAAD//wMAUEsBAi0A&#10;FAAGAAgAAAAhALaDOJL+AAAA4QEAABMAAAAAAAAAAAAAAAAAAAAAAFtDb250ZW50X1R5cGVzXS54&#10;bWxQSwECLQAUAAYACAAAACEAOP0h/9YAAACUAQAACwAAAAAAAAAAAAAAAAAvAQAAX3JlbHMvLnJl&#10;bHNQSwECLQAUAAYACAAAACEArmE/fiYCAABMBAAADgAAAAAAAAAAAAAAAAAuAgAAZHJzL2Uyb0Rv&#10;Yy54bWxQSwECLQAUAAYACAAAACEA2rg0q94AAAAKAQAADwAAAAAAAAAAAAAAAACABAAAZHJzL2Rv&#10;d25yZXYueG1sUEsFBgAAAAAEAAQA8wAAAIsFAAAAAA==&#10;">
                      <v:textbox>
                        <w:txbxContent>
                          <w:p w:rsidR="00224BE6" w:rsidRPr="00224BE6" w:rsidRDefault="00841F37" w:rsidP="00224BE6">
                            <w:pPr>
                              <w:rPr>
                                <w:rFonts w:ascii="Arial" w:hAnsi="Arial" w:cs="Arial"/>
                                <w:i/>
                                <w:color w:val="4472C4" w:themeColor="accent1"/>
                              </w:rPr>
                            </w:pPr>
                            <w:r w:rsidRPr="00841F37">
                              <w:rPr>
                                <w:rFonts w:ascii="Arial" w:hAnsi="Arial"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24BE6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63360" behindDoc="0" locked="0" layoutInCell="1" allowOverlap="1" wp14:anchorId="11570806" wp14:editId="52DB9091">
                      <wp:simplePos x="0" y="0"/>
                      <wp:positionH relativeFrom="column">
                        <wp:posOffset>5547995</wp:posOffset>
                      </wp:positionH>
                      <wp:positionV relativeFrom="paragraph">
                        <wp:posOffset>122555</wp:posOffset>
                      </wp:positionV>
                      <wp:extent cx="1422400" cy="556895"/>
                      <wp:effectExtent l="0" t="0" r="25400" b="14605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55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BE6" w:rsidRDefault="00224BE6" w:rsidP="00224BE6">
                                  <w:r>
                                    <w:t>6 Dec 23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570806" id="_x0000_s1071" type="#_x0000_t202" style="position:absolute;margin-left:436.85pt;margin-top:9.65pt;width:112pt;height:43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UoHJQIAAEwEAAAOAAAAZHJzL2Uyb0RvYy54bWysVNuO2yAQfa/Uf0C8N3asZJtYcVbbbFNV&#10;2l6k3X4AxjhGBYYCiZ1+fQeczVptn6r6ATHMcOZwZsab20ErchLOSzAVnc9ySoTh0EhzqOi3p/2b&#10;FSU+MNMwBUZU9Cw8vd2+frXpbSkK6EA1whEEMb7sbUW7EGyZZZ53QjM/AysMOltwmgU03SFrHOsR&#10;XausyPObrAfXWAdceI+n96OTbhN+2woevrStF4GoiiK3kFaX1jqu2XbDyoNjtpP8QoP9AwvNpMGk&#10;V6h7Fhg5OvkHlJbcgYc2zDjoDNpWcpHegK+Z57+95rFjVqS3oDjeXmXy/w+Wfz59dUQ2WDtKDNNY&#10;oicxBPIOBlJEdXrrSwx6tBgWBjyOkfGl3j4A/+6JgV3HzEHcOQd9J1iD7ObxZja5OuL4CFL3n6DB&#10;NOwYIAENrdMREMUgiI5VOl8rE6nwmHJRFIscXRx9y+XNar1MKVj5fNs6Hz4I0CRuKuqw8gmdnR58&#10;iGxY+RyS2IOSzV4qlQx3qHfKkRPDLtmn74Lup2HKkL6i62WxHAWY+vwUIk/f3yC0DNjuSuqKrq5B&#10;rIyyvTdNasbApBr3SFmZi45RulHEMNTDWLB1zBBFrqE5o7IOxvbGccRNB+4nJT22dkX9jyNzghL1&#10;0WB11vPFIs5CMhbLtwUabuqppx5mOEJVNFAybnchzU8UzsAdVrGVSeAXJhfO2LJJ98t4xZmY2inq&#10;5Sew/QUAAP//AwBQSwMEFAAGAAgAAAAhAHix36XfAAAACwEAAA8AAABkcnMvZG93bnJldi54bWxM&#10;j8FOwzAQRO9I/IO1SFwQtSGobkKcCiGB4AYFtVc3dpOIeB1sNw1/z+YEt92d0eybcj25no02xM6j&#10;gpuFAGax9qbDRsHnx9P1ClhMGo3uPVoFPzbCujo/K3Vh/Anf7bhJDaMQjIVW0KY0FJzHurVOx4Uf&#10;LJJ28MHpRGtouAn6ROGu57dCLLnTHdKHVg/2sbX11+boFKzuXsZdfM3etvXy0OfpSo7P30Gpy4vp&#10;4R5YslP6M8OMT+hQEdPeH9FE1lOGzCRZScgzYLNB5JIu+3mSAnhV8v8dql8AAAD//wMAUEsBAi0A&#10;FAAGAAgAAAAhALaDOJL+AAAA4QEAABMAAAAAAAAAAAAAAAAAAAAAAFtDb250ZW50X1R5cGVzXS54&#10;bWxQSwECLQAUAAYACAAAACEAOP0h/9YAAACUAQAACwAAAAAAAAAAAAAAAAAvAQAAX3JlbHMvLnJl&#10;bHNQSwECLQAUAAYACAAAACEAuJ1KByUCAABMBAAADgAAAAAAAAAAAAAAAAAuAgAAZHJzL2Uyb0Rv&#10;Yy54bWxQSwECLQAUAAYACAAAACEAeLHfpd8AAAALAQAADwAAAAAAAAAAAAAAAAB/BAAAZHJzL2Rv&#10;d25yZXYueG1sUEsFBgAAAAAEAAQA8wAAAIsFAAAAAA==&#10;">
                      <v:textbox>
                        <w:txbxContent>
                          <w:p w:rsidR="00224BE6" w:rsidRDefault="00224BE6" w:rsidP="00224BE6">
                            <w:r>
                              <w:t xml:space="preserve">6 Dec </w:t>
                            </w:r>
                            <w:r>
                              <w:t>23</w:t>
                            </w:r>
                            <w:bookmarkStart w:id="1" w:name="_GoBack"/>
                            <w:bookmarkEnd w:id="1"/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224BE6">
              <w:rPr>
                <w:rFonts w:ascii="Arial" w:eastAsia="Arial" w:hAnsi="Arial" w:cs="Arial"/>
                <w:noProof/>
                <w:sz w:val="20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1369060</wp:posOffset>
                      </wp:positionH>
                      <wp:positionV relativeFrom="paragraph">
                        <wp:posOffset>133350</wp:posOffset>
                      </wp:positionV>
                      <wp:extent cx="1422400" cy="556895"/>
                      <wp:effectExtent l="0" t="0" r="25400" b="14605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556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24BE6" w:rsidRPr="00224BE6" w:rsidRDefault="00841F37">
                                  <w:pPr>
                                    <w:rPr>
                                      <w:rFonts w:ascii="Arial" w:hAnsi="Arial" w:cs="Arial"/>
                                      <w:i/>
                                      <w:color w:val="4472C4" w:themeColor="accent1"/>
                                    </w:rPr>
                                  </w:pPr>
                                  <w:r w:rsidRPr="00841F37">
                                    <w:rPr>
                                      <w:rFonts w:ascii="Arial" w:hAnsi="Arial" w:cs="Arial"/>
                                      <w:color w:val="FF0000"/>
                                      <w:spacing w:val="2"/>
                                      <w:shd w:val="clear" w:color="auto" w:fill="FFFFFF"/>
                                    </w:rPr>
                                    <w:t xml:space="preserve">REDACTED TEXT under FOIA Section 40, </w:t>
                                  </w:r>
                                  <w:r>
                                    <w:rPr>
                                      <w:rFonts w:ascii="Arial" w:hAnsi="Arial" w:cs="Arial"/>
                                      <w:color w:val="202124"/>
                                      <w:spacing w:val="2"/>
                                      <w:shd w:val="clear" w:color="auto" w:fill="FFFFFF"/>
                                    </w:rPr>
                                    <w:t>Personal Information.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44" type="#_x0000_t202" style="position:absolute;margin-left:107.8pt;margin-top:10.5pt;width:112pt;height:43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QwGJgIAAE4EAAAOAAAAZHJzL2Uyb0RvYy54bWysVNtu2zAMfR+wfxD0vviCuE2MOEWXLsOA&#10;rhvQ7gNkWY6FSaInKbGzrx8lp2l2exnmB4EUqUPykPTqZtSKHIR1EkxFs1lKiTAcGml2Ff3ytH2z&#10;oMR5ZhqmwIiKHoWjN+vXr1ZDX4ocOlCNsARBjCuHvqKd932ZJI53QjM3g14YNLZgNfOo2l3SWDYg&#10;ulZJnqZXyQC26S1w4Rze3k1Guo74bSu4/9S2TniiKoq5+XjaeNbhTNYrVu4s6zvJT2mwf8hCM2kw&#10;6BnqjnlG9lb+BqUlt+Cg9TMOOoG2lVzEGrCaLP2lmseO9SLWguS4/kyT+3+w/OHw2RLZVDTPrikx&#10;TGOTnsToyVsYSR74GXpXottjj45+xGvsc6zV9ffAvzpiYNMxsxO31sLQCdZgfll4mVw8nXBcAKmH&#10;j9BgGLb3EIHG1upAHtJBEB37dDz3JqTCQ8h5ns9TNHG0FcXVYlnEEKx8ft1b598L0CQIFbXY+4jO&#10;DvfOh2xY+ewSgjlQstlKpaJid/VGWXJgOCfb+J3Qf3JThgwVXRZ5MRHwV4g0fn+C0NLjwCupK7o4&#10;O7Ey0PbONHEcPZNqkjFlZU48BuomEv1Yj7FlWaQgkFxDc0RmLUwDjguJQgf2OyUDDndF3bc9s4IS&#10;9cFgd5bZfB62ISrz4jpHxV5a6ksLMxyhKuopmcSNjxsUiDNwi11sZST4JZNTzji0kffTgoWtuNSj&#10;18tvYP0DAAD//wMAUEsDBBQABgAIAAAAIQA+Ewja4AAAAAoBAAAPAAAAZHJzL2Rvd25yZXYueG1s&#10;TI/NTsMwEITvSLyDtUhcEHX6Q5qGOBVCAsEN2gqubrxNIux1iN00vD3bE9x2dz7NzhTr0VkxYB9a&#10;TwqmkwQEUuVNS7WC3fbpNgMRoiajrSdU8IMB1uXlRaFz40/0jsMm1oJNKORaQRNjl0sZqgadDhPf&#10;IbF28L3Tkde+lqbXJzZ3Vs6SJJVOt8QfGt3hY4PV1+boFGSLl+EzvM7fPqr0YFfxZjk8f/dKXV+N&#10;D/cgIo7xD4ZzfI4OJWfa+yOZIKyC2fQuZfQ8cCcGFvMVH/ZMJtkSZFnI/xXKXwAAAP//AwBQSwEC&#10;LQAUAAYACAAAACEAtoM4kv4AAADhAQAAEwAAAAAAAAAAAAAAAAAAAAAAW0NvbnRlbnRfVHlwZXNd&#10;LnhtbFBLAQItABQABgAIAAAAIQA4/SH/1gAAAJQBAAALAAAAAAAAAAAAAAAAAC8BAABfcmVscy8u&#10;cmVsc1BLAQItABQABgAIAAAAIQDU3QwGJgIAAE4EAAAOAAAAAAAAAAAAAAAAAC4CAABkcnMvZTJv&#10;RG9jLnhtbFBLAQItABQABgAIAAAAIQA+Ewja4AAAAAoBAAAPAAAAAAAAAAAAAAAAAIAEAABkcnMv&#10;ZG93bnJldi54bWxQSwUGAAAAAAQABADzAAAAjQUAAAAA&#10;">
                      <v:textbox>
                        <w:txbxContent>
                          <w:p w:rsidR="00224BE6" w:rsidRPr="00224BE6" w:rsidRDefault="00841F37">
                            <w:pPr>
                              <w:rPr>
                                <w:rFonts w:ascii="Arial" w:hAnsi="Arial" w:cs="Arial"/>
                                <w:i/>
                                <w:color w:val="4472C4" w:themeColor="accent1"/>
                              </w:rPr>
                            </w:pPr>
                            <w:r w:rsidRPr="00841F37">
                              <w:rPr>
                                <w:rFonts w:ascii="Arial" w:hAnsi="Arial" w:cs="Arial"/>
                                <w:color w:val="FF0000"/>
                                <w:spacing w:val="2"/>
                                <w:shd w:val="clear" w:color="auto" w:fill="FFFFFF"/>
                              </w:rPr>
                              <w:t xml:space="preserve">REDACTED TEXT under FOIA Section 40, </w:t>
                            </w:r>
                            <w:r>
                              <w:rPr>
                                <w:rFonts w:ascii="Arial" w:hAnsi="Arial" w:cs="Arial"/>
                                <w:color w:val="202124"/>
                                <w:spacing w:val="2"/>
                                <w:shd w:val="clear" w:color="auto" w:fill="FFFFFF"/>
                              </w:rPr>
                              <w:t>Personal Information.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E4598"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224BE6" w:rsidRDefault="003E4598">
            <w:pPr>
              <w:spacing w:line="239" w:lineRule="auto"/>
              <w:ind w:right="388"/>
              <w:jc w:val="both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Authorised for and on</w:t>
            </w:r>
          </w:p>
          <w:p w:rsidR="008706E3" w:rsidRDefault="003E4598">
            <w:pPr>
              <w:spacing w:line="239" w:lineRule="auto"/>
              <w:ind w:right="388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behalf of the Buyer: </w:t>
            </w:r>
          </w:p>
          <w:p w:rsidR="008706E3" w:rsidRDefault="003E4598">
            <w:pPr>
              <w:ind w:right="3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706E3" w:rsidRDefault="003E4598">
            <w:pPr>
              <w:ind w:right="388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706E3" w:rsidRDefault="003E4598">
            <w:r>
              <w:rPr>
                <w:rFonts w:ascii="Arial" w:eastAsia="Arial" w:hAnsi="Arial" w:cs="Arial"/>
                <w:sz w:val="20"/>
              </w:rPr>
              <w:t xml:space="preserve">                                        Signature                                            Print Name and Job Title                  Date </w:t>
            </w:r>
          </w:p>
          <w:p w:rsidR="008706E3" w:rsidRDefault="003E459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8706E3" w:rsidRDefault="003E4598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8706E3" w:rsidRDefault="003E4598">
      <w:pPr>
        <w:spacing w:after="255"/>
      </w:pPr>
      <w:r>
        <w:rPr>
          <w:rFonts w:ascii="Arial" w:eastAsia="Arial" w:hAnsi="Arial" w:cs="Arial"/>
        </w:rPr>
        <w:t xml:space="preserve"> </w:t>
      </w:r>
    </w:p>
    <w:p w:rsidR="008706E3" w:rsidRDefault="003E4598">
      <w:pPr>
        <w:spacing w:after="24"/>
        <w:ind w:left="-29" w:right="-39"/>
      </w:pPr>
      <w:r>
        <w:rPr>
          <w:noProof/>
        </w:rPr>
        <mc:AlternateContent>
          <mc:Choice Requires="wpg">
            <w:drawing>
              <wp:inline distT="0" distB="0" distL="0" distR="0">
                <wp:extent cx="5766816" cy="6096"/>
                <wp:effectExtent l="0" t="0" r="0" b="0"/>
                <wp:docPr id="3445" name="Group 34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66816" cy="6096"/>
                          <a:chOff x="0" y="0"/>
                          <a:chExt cx="5766816" cy="6096"/>
                        </a:xfrm>
                      </wpg:grpSpPr>
                      <wps:wsp>
                        <wps:cNvPr id="3674" name="Shape 3674"/>
                        <wps:cNvSpPr/>
                        <wps:spPr>
                          <a:xfrm>
                            <a:off x="0" y="0"/>
                            <a:ext cx="57668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66816" h="9144">
                                <a:moveTo>
                                  <a:pt x="0" y="0"/>
                                </a:moveTo>
                                <a:lnTo>
                                  <a:pt x="5766816" y="0"/>
                                </a:lnTo>
                                <a:lnTo>
                                  <a:pt x="57668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445" style="width:454.08pt;height:0.47998pt;mso-position-horizontal-relative:char;mso-position-vertical-relative:line" coordsize="57668,60">
                <v:shape id="Shape 3675" style="position:absolute;width:57668;height:91;left:0;top:0;" coordsize="5766816,9144" path="m0,0l5766816,0l5766816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8706E3" w:rsidRDefault="003E4598">
      <w:pPr>
        <w:spacing w:after="3"/>
        <w:ind w:left="10" w:right="3973" w:hanging="10"/>
        <w:jc w:val="right"/>
      </w:pPr>
      <w:r>
        <w:rPr>
          <w:rFonts w:ascii="Arial" w:eastAsia="Arial" w:hAnsi="Arial" w:cs="Arial"/>
          <w:sz w:val="20"/>
        </w:rPr>
        <w:lastRenderedPageBreak/>
        <w:t xml:space="preserve">OFFICIAL </w:t>
      </w:r>
    </w:p>
    <w:p w:rsidR="008706E3" w:rsidRDefault="003E459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 xml:space="preserve">Control Change Notice </w:t>
      </w:r>
    </w:p>
    <w:p w:rsidR="008706E3" w:rsidRDefault="003E4598">
      <w:pPr>
        <w:spacing w:after="1"/>
        <w:ind w:left="-5" w:hanging="10"/>
      </w:pPr>
      <w:r>
        <w:rPr>
          <w:rFonts w:ascii="Arial" w:eastAsia="Arial" w:hAnsi="Arial" w:cs="Arial"/>
          <w:sz w:val="20"/>
        </w:rPr>
        <w:t>22</w:t>
      </w:r>
      <w:r>
        <w:rPr>
          <w:rFonts w:ascii="Arial" w:eastAsia="Arial" w:hAnsi="Arial" w:cs="Arial"/>
          <w:sz w:val="20"/>
          <w:vertAlign w:val="superscript"/>
        </w:rPr>
        <w:t>nd</w:t>
      </w:r>
      <w:r>
        <w:rPr>
          <w:rFonts w:ascii="Arial" w:eastAsia="Arial" w:hAnsi="Arial" w:cs="Arial"/>
          <w:sz w:val="20"/>
        </w:rPr>
        <w:t xml:space="preserve"> November 2023 </w:t>
      </w:r>
    </w:p>
    <w:p w:rsidR="008706E3" w:rsidRDefault="003E4598">
      <w:pPr>
        <w:spacing w:after="0"/>
      </w:pPr>
      <w:r>
        <w:rPr>
          <w:rFonts w:ascii="Arial" w:eastAsia="Arial" w:hAnsi="Arial" w:cs="Arial"/>
          <w:sz w:val="20"/>
        </w:rPr>
        <w:t xml:space="preserve"> </w:t>
      </w:r>
    </w:p>
    <w:p w:rsidR="008706E3" w:rsidRDefault="003E4598">
      <w:pPr>
        <w:spacing w:after="0"/>
      </w:pPr>
      <w:r>
        <w:rPr>
          <w:rFonts w:ascii="Arial" w:eastAsia="Arial" w:hAnsi="Arial" w:cs="Arial"/>
          <w:color w:val="212121"/>
          <w:sz w:val="19"/>
        </w:rPr>
        <w:t xml:space="preserve">© Crown copyright 2023 </w:t>
      </w:r>
    </w:p>
    <w:p w:rsidR="008706E3" w:rsidRDefault="003E4598">
      <w:pPr>
        <w:spacing w:after="3"/>
        <w:ind w:left="10" w:right="3973" w:hanging="10"/>
        <w:jc w:val="right"/>
      </w:pPr>
      <w:r>
        <w:rPr>
          <w:rFonts w:ascii="Arial" w:eastAsia="Arial" w:hAnsi="Arial" w:cs="Arial"/>
          <w:sz w:val="20"/>
        </w:rPr>
        <w:t xml:space="preserve">Page 1 of 1 </w:t>
      </w:r>
    </w:p>
    <w:sectPr w:rsidR="008706E3">
      <w:pgSz w:w="11906" w:h="16838"/>
      <w:pgMar w:top="465" w:right="1440" w:bottom="1440" w:left="14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60067C"/>
    <w:multiLevelType w:val="multilevel"/>
    <w:tmpl w:val="E89673B4"/>
    <w:lvl w:ilvl="0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6E3"/>
    <w:rsid w:val="00224BE6"/>
    <w:rsid w:val="003E4598"/>
    <w:rsid w:val="00841F37"/>
    <w:rsid w:val="008706E3"/>
    <w:rsid w:val="00A0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EA102"/>
  <w15:docId w15:val="{5CA1799A-98D8-4570-94BF-9012A8ABE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Document1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Document1</dc:title>
  <dc:subject/>
  <dc:creator>Marc Cohen</dc:creator>
  <cp:keywords/>
  <cp:lastModifiedBy>Lorraine Plunkett</cp:lastModifiedBy>
  <cp:revision>2</cp:revision>
  <dcterms:created xsi:type="dcterms:W3CDTF">2023-12-18T12:13:00Z</dcterms:created>
  <dcterms:modified xsi:type="dcterms:W3CDTF">2023-12-18T12:13:00Z</dcterms:modified>
</cp:coreProperties>
</file>