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80702B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80702B">
            <w:pPr>
              <w:pStyle w:val="Heading1"/>
            </w:pPr>
            <w:r>
              <w:t>MC/MIDL/MIDC/114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80702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50440" cy="1144905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0440" cy="1144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80702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04/11/2016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80702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North Meadow View Properties Limited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80702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Peter Brett Associates</w:t>
            </w:r>
          </w:p>
          <w:p w:rsidR="001F37EE" w:rsidRDefault="0080702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Caversham Bridge House, Waterman Place, Reading, RG1 8DN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80702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Birmingham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80702B" w:rsidRDefault="0080702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As per discussions with Simon English, the Agency seeks to appoint Peter Brett </w:t>
            </w:r>
          </w:p>
          <w:p w:rsidR="0080702B" w:rsidRDefault="0080702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Associates in line with its Monitoring Surveyor Scope of Services. N.B. Cost of </w:t>
            </w:r>
          </w:p>
          <w:p w:rsidR="0080702B" w:rsidRDefault="0080702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services are to be directly invoiced to the Borrower, not the Agency.</w:t>
            </w:r>
          </w:p>
          <w:p w:rsidR="0080702B" w:rsidRDefault="0080702B">
            <w:pPr>
              <w:rPr>
                <w:rFonts w:ascii="Arial" w:hAnsi="Arial"/>
                <w:sz w:val="20"/>
              </w:rPr>
            </w:pPr>
          </w:p>
          <w:p w:rsidR="0080702B" w:rsidRDefault="0080702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Monitoring required on 2 x schemes: Ash Street and St Andrews Rd, both in </w:t>
            </w:r>
          </w:p>
          <w:p w:rsidR="001F37EE" w:rsidRDefault="0080702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Northampton.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80702B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80702B">
              <w:rPr>
                <w:rFonts w:ascii="Arial" w:hAnsi="Arial"/>
                <w:sz w:val="20"/>
              </w:rPr>
              <w:t>30/11/2018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80702B">
              <w:rPr>
                <w:rFonts w:ascii="Arial" w:hAnsi="Arial"/>
                <w:sz w:val="20"/>
              </w:rPr>
              <w:t>30/11/2018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  <w:r w:rsidR="0080702B">
              <w:rPr>
                <w:rFonts w:ascii="Arial" w:hAnsi="Arial"/>
                <w:sz w:val="20"/>
              </w:rPr>
              <w:t>Simon English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80702B">
              <w:rPr>
                <w:rFonts w:ascii="Arial" w:hAnsi="Arial"/>
                <w:sz w:val="20"/>
              </w:rPr>
              <w:t>50550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80702B">
              <w:rPr>
                <w:rFonts w:ascii="Arial" w:hAnsi="Arial"/>
                <w:sz w:val="20"/>
              </w:rPr>
              <w:t>50550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80702B">
              <w:rPr>
                <w:rFonts w:ascii="Arial" w:hAnsi="Arial"/>
                <w:sz w:val="20"/>
              </w:rPr>
              <w:t>IT72192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80702B">
              <w:rPr>
                <w:rFonts w:ascii="Arial" w:hAnsi="Arial"/>
                <w:sz w:val="20"/>
              </w:rPr>
              <w:t>Chris Raybould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80702B">
              <w:rPr>
                <w:rFonts w:ascii="Arial" w:hAnsi="Arial"/>
                <w:sz w:val="20"/>
              </w:rPr>
              <w:t>Chris Raybould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80702B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02B" w:rsidRDefault="0080702B" w:rsidP="0080702B">
      <w:r>
        <w:separator/>
      </w:r>
    </w:p>
  </w:endnote>
  <w:endnote w:type="continuationSeparator" w:id="0">
    <w:p w:rsidR="0080702B" w:rsidRDefault="0080702B" w:rsidP="00807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02B" w:rsidRDefault="0080702B" w:rsidP="0080702B">
    <w:pPr>
      <w:pStyle w:val="Footer"/>
    </w:pPr>
    <w:bookmarkStart w:id="1" w:name="aliashAdvancedFooterprot1FooterEvenPages"/>
  </w:p>
  <w:bookmarkEnd w:id="1"/>
  <w:p w:rsidR="0080702B" w:rsidRDefault="008070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02B" w:rsidRDefault="0080702B" w:rsidP="0080702B">
    <w:pPr>
      <w:pStyle w:val="Footer"/>
    </w:pPr>
    <w:bookmarkStart w:id="2" w:name="aliashAdvancedFooterprotec1FooterPrimary"/>
  </w:p>
  <w:bookmarkEnd w:id="2"/>
  <w:p w:rsidR="0080702B" w:rsidRDefault="0080702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02B" w:rsidRDefault="0080702B" w:rsidP="0080702B">
    <w:pPr>
      <w:pStyle w:val="Footer"/>
    </w:pPr>
    <w:bookmarkStart w:id="3" w:name="aliashAdvancedFooterprot1FooterFirstPage"/>
  </w:p>
  <w:bookmarkEnd w:id="3"/>
  <w:p w:rsidR="0080702B" w:rsidRDefault="008070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02B" w:rsidRDefault="0080702B" w:rsidP="0080702B">
      <w:r>
        <w:separator/>
      </w:r>
    </w:p>
  </w:footnote>
  <w:footnote w:type="continuationSeparator" w:id="0">
    <w:p w:rsidR="0080702B" w:rsidRDefault="0080702B" w:rsidP="008070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02B" w:rsidRDefault="008070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02B" w:rsidRDefault="0080702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02B" w:rsidRDefault="008070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02B"/>
    <w:rsid w:val="00073A5C"/>
    <w:rsid w:val="001F37EE"/>
    <w:rsid w:val="00240F54"/>
    <w:rsid w:val="00482F9E"/>
    <w:rsid w:val="00502966"/>
    <w:rsid w:val="0080702B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8070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0702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8070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0702B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8070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0702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8070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0702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2016-11-15T12:54:00Z</dcterms:created>
  <dcterms:modified xsi:type="dcterms:W3CDTF">2016-11-15T12:55:00Z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5cdbbe26-1bd6-4ecc-b92a-9b235aa49775</vt:lpwstr>
  </property>
  <property fmtid="{D5CDD505-2E9C-101B-9397-08002B2CF9AE}" pid="3" name="HCAGPMS">
    <vt:lpwstr>OFFICIAL</vt:lpwstr>
  </property>
</Properties>
</file>