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6D" w:rsidRDefault="006A69DE" w:rsidP="002C7294">
      <w:pPr>
        <w:pStyle w:val="Heading1"/>
      </w:pPr>
      <w:r w:rsidRPr="00D645ED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5F55E703" wp14:editId="7D8C4291">
            <wp:simplePos x="0" y="0"/>
            <wp:positionH relativeFrom="page">
              <wp:posOffset>5876925</wp:posOffset>
            </wp:positionH>
            <wp:positionV relativeFrom="page">
              <wp:posOffset>409575</wp:posOffset>
            </wp:positionV>
            <wp:extent cx="1152525" cy="463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073"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7177C3B6" wp14:editId="1A9BFEC0">
            <wp:simplePos x="0" y="0"/>
            <wp:positionH relativeFrom="column">
              <wp:posOffset>-314325</wp:posOffset>
            </wp:positionH>
            <wp:positionV relativeFrom="paragraph">
              <wp:posOffset>-600075</wp:posOffset>
            </wp:positionV>
            <wp:extent cx="1047750" cy="778510"/>
            <wp:effectExtent l="0" t="0" r="0" b="254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:rsidR="0094276D" w:rsidRDefault="0094276D" w:rsidP="0094276D">
      <w:pPr>
        <w:jc w:val="right"/>
      </w:pPr>
    </w:p>
    <w:p w:rsidR="0094276D" w:rsidRDefault="0094276D" w:rsidP="0094276D">
      <w:pPr>
        <w:jc w:val="right"/>
      </w:pPr>
    </w:p>
    <w:p w:rsidR="0094276D" w:rsidRDefault="0094276D" w:rsidP="00A177EF"/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2472C9" w:rsidRDefault="002472C9" w:rsidP="00A177EF">
      <w:pPr>
        <w:pStyle w:val="BodyText2"/>
        <w:ind w:left="0"/>
        <w:jc w:val="center"/>
        <w:rPr>
          <w:b/>
          <w:sz w:val="44"/>
          <w:lang w:val="fr-FR"/>
        </w:rPr>
      </w:pPr>
    </w:p>
    <w:p w:rsidR="00A177EF" w:rsidRPr="00C50E59" w:rsidRDefault="000F277D" w:rsidP="00A177EF">
      <w:pPr>
        <w:pStyle w:val="BodyText2"/>
        <w:ind w:left="0"/>
        <w:jc w:val="center"/>
        <w:rPr>
          <w:b/>
          <w:sz w:val="44"/>
          <w:lang w:val="fr-FR"/>
        </w:rPr>
      </w:pPr>
      <w:r>
        <w:rPr>
          <w:b/>
          <w:sz w:val="44"/>
          <w:lang w:val="en-GB"/>
        </w:rPr>
        <w:t>Market Engagement</w:t>
      </w:r>
      <w:r w:rsidR="00665043">
        <w:rPr>
          <w:b/>
          <w:sz w:val="44"/>
          <w:lang w:val="en-GB"/>
        </w:rPr>
        <w:t xml:space="preserve"> </w:t>
      </w:r>
      <w:r w:rsidR="00A177EF">
        <w:rPr>
          <w:b/>
          <w:sz w:val="44"/>
          <w:lang w:val="fr-FR"/>
        </w:rPr>
        <w:t>Questionnaire</w:t>
      </w:r>
    </w:p>
    <w:p w:rsidR="00A177EF" w:rsidRPr="00A177EF" w:rsidRDefault="00A177EF" w:rsidP="00473D6B">
      <w:pPr>
        <w:pStyle w:val="BodyText2"/>
        <w:ind w:left="0"/>
        <w:rPr>
          <w:b/>
          <w:sz w:val="44"/>
          <w:lang w:val="fr-FR"/>
        </w:rPr>
      </w:pPr>
    </w:p>
    <w:p w:rsidR="00A177EF" w:rsidRPr="00A177EF" w:rsidRDefault="00A177EF" w:rsidP="00A177EF">
      <w:pPr>
        <w:pStyle w:val="BodyText2"/>
        <w:ind w:left="0"/>
        <w:jc w:val="center"/>
        <w:rPr>
          <w:b/>
          <w:sz w:val="36"/>
          <w:szCs w:val="36"/>
        </w:rPr>
      </w:pPr>
    </w:p>
    <w:p w:rsidR="00D20610" w:rsidRDefault="00932DC2" w:rsidP="005C4C17">
      <w:pPr>
        <w:spacing w:after="75"/>
        <w:jc w:val="center"/>
        <w:rPr>
          <w:rFonts w:ascii="Arial" w:eastAsia="Times New Roman" w:hAnsi="Arial" w:cs="Times New Roman"/>
          <w:b/>
          <w:sz w:val="36"/>
          <w:szCs w:val="36"/>
          <w:lang w:val="en-US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r w:rsidR="008F3374">
        <w:rPr>
          <w:rFonts w:ascii="Arial" w:eastAsia="Times New Roman" w:hAnsi="Arial" w:cs="Times New Roman"/>
          <w:b/>
          <w:sz w:val="36"/>
          <w:szCs w:val="36"/>
          <w:lang w:val="en-US"/>
        </w:rPr>
        <w:t>and NHS Improvement</w:t>
      </w:r>
    </w:p>
    <w:p w:rsidR="00ED6CDE" w:rsidRDefault="008F3374" w:rsidP="005C4C17">
      <w:pPr>
        <w:spacing w:after="75"/>
        <w:jc w:val="center"/>
        <w:rPr>
          <w:rFonts w:ascii="Arial" w:eastAsia="Times New Roman" w:hAnsi="Arial" w:cs="Times New Roman"/>
          <w:b/>
          <w:sz w:val="36"/>
          <w:szCs w:val="36"/>
          <w:lang w:val="en-US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South </w:t>
      </w:r>
      <w:r w:rsidR="00F96338">
        <w:rPr>
          <w:rFonts w:ascii="Arial" w:eastAsia="Times New Roman" w:hAnsi="Arial" w:cs="Times New Roman"/>
          <w:b/>
          <w:sz w:val="36"/>
          <w:szCs w:val="36"/>
          <w:lang w:val="en-US"/>
        </w:rPr>
        <w:t>Ea</w:t>
      </w:r>
      <w:r>
        <w:rPr>
          <w:rFonts w:ascii="Arial" w:eastAsia="Times New Roman" w:hAnsi="Arial" w:cs="Times New Roman"/>
          <w:b/>
          <w:sz w:val="36"/>
          <w:szCs w:val="36"/>
          <w:lang w:val="en-US"/>
        </w:rPr>
        <w:t>st</w:t>
      </w:r>
    </w:p>
    <w:p w:rsidR="00316C5E" w:rsidRDefault="00316C5E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D6CDE" w:rsidRDefault="00ED6CDE" w:rsidP="00ED6CDE">
      <w:pPr>
        <w:spacing w:after="75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177EF" w:rsidRDefault="00F96338" w:rsidP="00D20610">
      <w:pPr>
        <w:pStyle w:val="BodyText2"/>
        <w:ind w:left="0"/>
        <w:jc w:val="center"/>
        <w:rPr>
          <w:b/>
          <w:sz w:val="28"/>
          <w:szCs w:val="28"/>
        </w:rPr>
      </w:pPr>
      <w:r>
        <w:rPr>
          <w:rFonts w:cs="Arial"/>
          <w:b/>
          <w:color w:val="0B0C0C"/>
          <w:sz w:val="36"/>
          <w:lang w:eastAsia="en-GB"/>
        </w:rPr>
        <w:t>Adult Eating Disorder</w:t>
      </w:r>
      <w:r w:rsidR="00475196">
        <w:rPr>
          <w:rFonts w:cs="Arial"/>
          <w:b/>
          <w:color w:val="0B0C0C"/>
          <w:sz w:val="36"/>
          <w:lang w:eastAsia="en-GB"/>
        </w:rPr>
        <w:t xml:space="preserve"> Services</w:t>
      </w:r>
    </w:p>
    <w:p w:rsidR="00A177EF" w:rsidRDefault="00A177EF" w:rsidP="00A177EF">
      <w:pPr>
        <w:pStyle w:val="BodyText2"/>
        <w:ind w:left="0"/>
        <w:rPr>
          <w:b/>
          <w:sz w:val="28"/>
          <w:szCs w:val="28"/>
        </w:rPr>
      </w:pPr>
    </w:p>
    <w:p w:rsidR="00A177EF" w:rsidRDefault="00A177EF" w:rsidP="00A177EF">
      <w:pPr>
        <w:rPr>
          <w:b/>
          <w:sz w:val="28"/>
          <w:szCs w:val="28"/>
          <w:lang w:val="en-US"/>
        </w:rPr>
      </w:pPr>
    </w:p>
    <w:p w:rsidR="00A13073" w:rsidRDefault="00A13073" w:rsidP="00473D6B">
      <w:pPr>
        <w:rPr>
          <w:b/>
          <w:sz w:val="28"/>
          <w:szCs w:val="28"/>
        </w:rPr>
      </w:pPr>
    </w:p>
    <w:p w:rsidR="00316C5E" w:rsidRDefault="00316C5E" w:rsidP="00473D6B">
      <w:pPr>
        <w:jc w:val="right"/>
        <w:rPr>
          <w:sz w:val="24"/>
          <w:szCs w:val="24"/>
        </w:rPr>
      </w:pPr>
    </w:p>
    <w:p w:rsidR="00316C5E" w:rsidRDefault="00316C5E" w:rsidP="00473D6B">
      <w:pPr>
        <w:jc w:val="right"/>
        <w:rPr>
          <w:sz w:val="24"/>
          <w:szCs w:val="24"/>
        </w:rPr>
      </w:pPr>
    </w:p>
    <w:p w:rsidR="00316C5E" w:rsidRDefault="00316C5E" w:rsidP="00473D6B">
      <w:pPr>
        <w:jc w:val="right"/>
        <w:rPr>
          <w:sz w:val="24"/>
          <w:szCs w:val="24"/>
        </w:rPr>
      </w:pPr>
    </w:p>
    <w:p w:rsidR="00316C5E" w:rsidRPr="00473D6B" w:rsidRDefault="00316C5E" w:rsidP="00473D6B">
      <w:pPr>
        <w:jc w:val="right"/>
        <w:rPr>
          <w:sz w:val="24"/>
          <w:szCs w:val="24"/>
        </w:rPr>
      </w:pPr>
    </w:p>
    <w:p w:rsidR="00D71AEF" w:rsidRPr="00473D6B" w:rsidRDefault="00F96338" w:rsidP="00473D6B">
      <w:pPr>
        <w:jc w:val="right"/>
        <w:rPr>
          <w:sz w:val="24"/>
          <w:szCs w:val="24"/>
        </w:rPr>
      </w:pPr>
      <w:bookmarkStart w:id="0" w:name="_Toc394922311"/>
      <w:r>
        <w:rPr>
          <w:sz w:val="24"/>
          <w:szCs w:val="24"/>
        </w:rPr>
        <w:t>December</w:t>
      </w:r>
      <w:r w:rsidR="004C5A5B" w:rsidRPr="00473D6B">
        <w:rPr>
          <w:sz w:val="24"/>
          <w:szCs w:val="24"/>
        </w:rPr>
        <w:t xml:space="preserve"> </w:t>
      </w:r>
      <w:r w:rsidR="00A13073" w:rsidRPr="00473D6B">
        <w:rPr>
          <w:sz w:val="24"/>
          <w:szCs w:val="24"/>
        </w:rPr>
        <w:t>2020</w:t>
      </w:r>
    </w:p>
    <w:p w:rsidR="00D71AEF" w:rsidRDefault="00D71AEF">
      <w:r>
        <w:br w:type="page"/>
      </w:r>
    </w:p>
    <w:p w:rsidR="007C62D9" w:rsidRPr="00473D6B" w:rsidRDefault="0001586E" w:rsidP="00D71AEF">
      <w:pPr>
        <w:jc w:val="both"/>
        <w:rPr>
          <w:rFonts w:ascii="Arial" w:hAnsi="Arial" w:cs="Arial"/>
          <w:szCs w:val="24"/>
        </w:rPr>
      </w:pPr>
      <w:r w:rsidRPr="001E13A3">
        <w:rPr>
          <w:rFonts w:ascii="Arial" w:hAnsi="Arial" w:cs="Arial"/>
          <w:szCs w:val="24"/>
        </w:rPr>
        <w:lastRenderedPageBreak/>
        <w:t xml:space="preserve">This </w:t>
      </w:r>
      <w:r w:rsidR="00316C5E">
        <w:rPr>
          <w:rFonts w:ascii="Arial" w:hAnsi="Arial" w:cs="Arial"/>
          <w:szCs w:val="24"/>
        </w:rPr>
        <w:t>provider market engagement q</w:t>
      </w:r>
      <w:r w:rsidRPr="001E13A3">
        <w:rPr>
          <w:rFonts w:ascii="Arial" w:hAnsi="Arial" w:cs="Arial"/>
          <w:szCs w:val="24"/>
        </w:rPr>
        <w:t>uestionnaire is an information gat</w:t>
      </w:r>
      <w:r w:rsidR="00482C00" w:rsidRPr="001E13A3">
        <w:rPr>
          <w:rFonts w:ascii="Arial" w:hAnsi="Arial" w:cs="Arial"/>
          <w:szCs w:val="24"/>
        </w:rPr>
        <w:t>hering exercise</w:t>
      </w:r>
      <w:r w:rsidR="00D20610">
        <w:rPr>
          <w:rFonts w:ascii="Arial" w:hAnsi="Arial" w:cs="Arial"/>
          <w:szCs w:val="24"/>
        </w:rPr>
        <w:t xml:space="preserve"> </w:t>
      </w:r>
      <w:r w:rsidRPr="001E13A3">
        <w:rPr>
          <w:rFonts w:ascii="Arial" w:hAnsi="Arial" w:cs="Arial"/>
          <w:szCs w:val="24"/>
        </w:rPr>
        <w:t xml:space="preserve">to inform </w:t>
      </w:r>
      <w:r w:rsidR="00802CD9" w:rsidRPr="001E13A3">
        <w:rPr>
          <w:rFonts w:ascii="Arial" w:hAnsi="Arial" w:cs="Arial"/>
          <w:szCs w:val="24"/>
        </w:rPr>
        <w:t>the</w:t>
      </w:r>
      <w:r w:rsidR="005E3AC1">
        <w:rPr>
          <w:rFonts w:ascii="Arial" w:hAnsi="Arial" w:cs="Arial"/>
          <w:szCs w:val="24"/>
        </w:rPr>
        <w:t xml:space="preserve"> </w:t>
      </w:r>
      <w:r w:rsidR="00D20610">
        <w:rPr>
          <w:rFonts w:ascii="Arial" w:hAnsi="Arial" w:cs="Arial"/>
          <w:szCs w:val="24"/>
        </w:rPr>
        <w:t>recommissioning</w:t>
      </w:r>
      <w:r w:rsidR="00475196">
        <w:rPr>
          <w:rFonts w:ascii="Arial" w:hAnsi="Arial" w:cs="Arial"/>
          <w:szCs w:val="24"/>
        </w:rPr>
        <w:t xml:space="preserve"> of selected </w:t>
      </w:r>
      <w:r w:rsidR="00F96338">
        <w:rPr>
          <w:rFonts w:ascii="Arial" w:hAnsi="Arial" w:cs="Arial"/>
          <w:szCs w:val="24"/>
        </w:rPr>
        <w:t>Adult Eating Disorder Services for the South East region</w:t>
      </w:r>
      <w:r w:rsidR="00475196">
        <w:rPr>
          <w:rFonts w:ascii="Arial" w:hAnsi="Arial" w:cs="Arial"/>
          <w:szCs w:val="24"/>
        </w:rPr>
        <w:t>)</w:t>
      </w:r>
      <w:r w:rsidR="00363B37">
        <w:rPr>
          <w:rFonts w:ascii="Arial" w:hAnsi="Arial" w:cs="Arial"/>
          <w:szCs w:val="24"/>
        </w:rPr>
        <w:t>.</w:t>
      </w:r>
      <w:r w:rsidR="00567746">
        <w:rPr>
          <w:rFonts w:ascii="Arial" w:hAnsi="Arial" w:cs="Arial"/>
          <w:szCs w:val="24"/>
        </w:rPr>
        <w:t xml:space="preserve"> </w:t>
      </w:r>
      <w:r w:rsidR="00567746" w:rsidRPr="00473D6B">
        <w:rPr>
          <w:rFonts w:ascii="Arial" w:hAnsi="Arial" w:cs="Arial"/>
          <w:szCs w:val="24"/>
        </w:rPr>
        <w:t>NHS</w:t>
      </w:r>
      <w:r w:rsidR="00F00830">
        <w:rPr>
          <w:rFonts w:ascii="Arial" w:hAnsi="Arial" w:cs="Arial"/>
          <w:szCs w:val="24"/>
        </w:rPr>
        <w:t xml:space="preserve"> </w:t>
      </w:r>
      <w:r w:rsidR="00567746" w:rsidRPr="00473D6B">
        <w:rPr>
          <w:rFonts w:ascii="Arial" w:hAnsi="Arial" w:cs="Arial"/>
          <w:szCs w:val="24"/>
        </w:rPr>
        <w:t>E</w:t>
      </w:r>
      <w:r w:rsidR="00F00830">
        <w:rPr>
          <w:rFonts w:ascii="Arial" w:hAnsi="Arial" w:cs="Arial"/>
          <w:szCs w:val="24"/>
        </w:rPr>
        <w:t>ngland and NHS Improvement</w:t>
      </w:r>
      <w:r w:rsidR="00363B37" w:rsidRPr="00473D6B">
        <w:rPr>
          <w:rFonts w:ascii="Arial" w:hAnsi="Arial" w:cs="Arial"/>
          <w:szCs w:val="24"/>
        </w:rPr>
        <w:t xml:space="preserve"> will not be liable for costs incurred </w:t>
      </w:r>
      <w:r w:rsidR="00F96338">
        <w:rPr>
          <w:rFonts w:ascii="Arial" w:hAnsi="Arial" w:cs="Arial"/>
          <w:szCs w:val="24"/>
        </w:rPr>
        <w:t>by any interested party in parti</w:t>
      </w:r>
      <w:r w:rsidR="00363B37" w:rsidRPr="00473D6B">
        <w:rPr>
          <w:rFonts w:ascii="Arial" w:hAnsi="Arial" w:cs="Arial"/>
          <w:szCs w:val="24"/>
        </w:rPr>
        <w:t>cipating</w:t>
      </w:r>
      <w:r w:rsidR="00F96338">
        <w:rPr>
          <w:rFonts w:ascii="Arial" w:hAnsi="Arial" w:cs="Arial"/>
          <w:szCs w:val="24"/>
        </w:rPr>
        <w:t xml:space="preserve"> </w:t>
      </w:r>
      <w:r w:rsidR="00363B37" w:rsidRPr="00473D6B">
        <w:rPr>
          <w:rFonts w:ascii="Arial" w:hAnsi="Arial" w:cs="Arial"/>
          <w:szCs w:val="24"/>
        </w:rPr>
        <w:t>in this exercise.</w:t>
      </w:r>
    </w:p>
    <w:p w:rsidR="00D12011" w:rsidRPr="00357BB5" w:rsidRDefault="00363B37" w:rsidP="00357BB5">
      <w:pPr>
        <w:pStyle w:val="Heading2"/>
        <w:spacing w:after="120"/>
      </w:pPr>
      <w:bookmarkStart w:id="1" w:name="_Toc161730016"/>
      <w:bookmarkStart w:id="2" w:name="_Toc161731620"/>
      <w:bookmarkEnd w:id="0"/>
      <w:bookmarkEnd w:id="1"/>
      <w:bookmarkEnd w:id="2"/>
      <w:r>
        <w:t>Potential Bidder Information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363B37" w:rsidP="00FE2A94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 of p</w:t>
            </w:r>
            <w:r w:rsidR="00D12011">
              <w:rPr>
                <w:rFonts w:cs="Arial"/>
                <w:sz w:val="22"/>
                <w:szCs w:val="22"/>
              </w:rPr>
              <w:t>otential bidd</w:t>
            </w:r>
            <w:r>
              <w:rPr>
                <w:rFonts w:cs="Arial"/>
                <w:sz w:val="22"/>
                <w:szCs w:val="22"/>
              </w:rPr>
              <w:t>ing organisation(s)</w:t>
            </w:r>
            <w:r w:rsidR="00D1201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E13A3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Public limited company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64486C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>Limited liability partnership</w:t>
            </w:r>
            <w:r w:rsidRPr="001E13A3">
              <w:rPr>
                <w:rFonts w:ascii="Arial" w:hAnsi="Arial" w:cs="Arial"/>
                <w:color w:val="auto"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8A">
                  <w:rPr>
                    <w:rFonts w:ascii="MS Gothic" w:eastAsia="MS Gothic" w:hAnsi="MS Gothic" w:cs="Arial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</w:rPr>
            </w:pPr>
            <w:r w:rsidRPr="001E13A3">
              <w:rPr>
                <w:rFonts w:ascii="Arial" w:eastAsia="Arial" w:hAnsi="Arial" w:cs="Arial"/>
                <w:sz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13A3">
                  <w:rPr>
                    <w:rFonts w:ascii="MS Gothic" w:eastAsia="MS Gothic" w:hAnsi="MS Gothic" w:cs="MS Gothic" w:hint="eastAsia"/>
                    <w:color w:val="auto"/>
                    <w:sz w:val="22"/>
                  </w:rPr>
                  <w:t>☐</w:t>
                </w:r>
              </w:sdtContent>
            </w:sdt>
          </w:p>
          <w:p w:rsid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  <w:p w:rsidR="001E13A3" w:rsidRPr="001E13A3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12011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7746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:rsidR="0056774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D12011" w:rsidRPr="008E2AEE" w:rsidRDefault="00D12011" w:rsidP="002C08A5">
      <w:pPr>
        <w:pStyle w:val="PQQindent"/>
        <w:spacing w:before="200" w:after="120"/>
        <w:ind w:hanging="709"/>
        <w:rPr>
          <w:b/>
        </w:rPr>
      </w:pPr>
      <w:r w:rsidRPr="008E2AEE">
        <w:rPr>
          <w:b/>
        </w:rPr>
        <w:t xml:space="preserve">Contact </w:t>
      </w:r>
      <w:r w:rsidR="00363B37">
        <w:rPr>
          <w:b/>
        </w:rPr>
        <w:t xml:space="preserve">Details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363B37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Job t</w:t>
            </w:r>
            <w:r w:rsidR="00D12011">
              <w:rPr>
                <w:rFonts w:cs="Arial"/>
                <w:sz w:val="22"/>
                <w:szCs w:val="22"/>
              </w:rPr>
              <w:t>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Mobile phone</w:t>
            </w:r>
            <w:r w:rsidR="00214497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2011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011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:rsidR="00EA0592" w:rsidRDefault="00EA0592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567746" w:rsidRDefault="00567746" w:rsidP="00567746">
      <w:pPr>
        <w:pStyle w:val="PQQindent"/>
        <w:ind w:left="0"/>
        <w:rPr>
          <w:b/>
          <w:szCs w:val="22"/>
        </w:rPr>
      </w:pPr>
      <w:r w:rsidRPr="00802CD9">
        <w:rPr>
          <w:b/>
          <w:szCs w:val="22"/>
        </w:rPr>
        <w:t>Bidding status</w:t>
      </w:r>
      <w:r>
        <w:rPr>
          <w:b/>
          <w:szCs w:val="22"/>
        </w:rPr>
        <w:t xml:space="preserve"> (if known) – Would you intend to bid as a (more than one option can be selected):</w:t>
      </w:r>
    </w:p>
    <w:p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5392"/>
      </w:tblGrid>
      <w:tr w:rsidR="00567746" w:rsidTr="00374837">
        <w:tc>
          <w:tcPr>
            <w:tcW w:w="2972" w:type="dxa"/>
            <w:shd w:val="clear" w:color="auto" w:fill="D9D9D9" w:themeFill="background1" w:themeFillShade="D9"/>
          </w:tcPr>
          <w:p w:rsidR="00567746" w:rsidRPr="00802CD9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Contract-holding</w:t>
            </w:r>
            <w:r w:rsidRPr="00802CD9">
              <w:rPr>
                <w:b/>
                <w:szCs w:val="22"/>
              </w:rPr>
              <w:t xml:space="preserve"> provider</w:t>
            </w:r>
          </w:p>
        </w:tc>
        <w:tc>
          <w:tcPr>
            <w:tcW w:w="5392" w:type="dxa"/>
          </w:tcPr>
          <w:p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162812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 No </w:t>
            </w:r>
            <w:sdt>
              <w:sdtPr>
                <w:id w:val="-163470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567746" w:rsidTr="00374837">
        <w:tc>
          <w:tcPr>
            <w:tcW w:w="2972" w:type="dxa"/>
            <w:shd w:val="clear" w:color="auto" w:fill="D9D9D9" w:themeFill="background1" w:themeFillShade="D9"/>
          </w:tcPr>
          <w:p w:rsidR="00567746" w:rsidRPr="00802CD9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Consortium</w:t>
            </w:r>
          </w:p>
        </w:tc>
        <w:tc>
          <w:tcPr>
            <w:tcW w:w="5392" w:type="dxa"/>
          </w:tcPr>
          <w:p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70152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 No </w:t>
            </w:r>
            <w:sdt>
              <w:sdtPr>
                <w:id w:val="209466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  <w:tr w:rsidR="00567746" w:rsidTr="00374837">
        <w:tc>
          <w:tcPr>
            <w:tcW w:w="2972" w:type="dxa"/>
            <w:shd w:val="clear" w:color="auto" w:fill="D9D9D9" w:themeFill="background1" w:themeFillShade="D9"/>
          </w:tcPr>
          <w:p w:rsidR="00567746" w:rsidRDefault="00567746" w:rsidP="00374837">
            <w:pPr>
              <w:pStyle w:val="PQQindent"/>
              <w:ind w:left="0"/>
              <w:rPr>
                <w:b/>
                <w:szCs w:val="22"/>
              </w:rPr>
            </w:pPr>
            <w:r w:rsidRPr="00802CD9">
              <w:rPr>
                <w:b/>
                <w:szCs w:val="22"/>
              </w:rPr>
              <w:t>Subcontractor</w:t>
            </w:r>
            <w:r>
              <w:rPr>
                <w:b/>
                <w:szCs w:val="22"/>
              </w:rPr>
              <w:t xml:space="preserve"> </w:t>
            </w:r>
          </w:p>
          <w:p w:rsidR="00567746" w:rsidRPr="00802CD9" w:rsidRDefault="00567746" w:rsidP="00FE2A94">
            <w:pPr>
              <w:pStyle w:val="PQQindent"/>
              <w:ind w:left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(No contract-holding partner identified)</w:t>
            </w:r>
          </w:p>
        </w:tc>
        <w:tc>
          <w:tcPr>
            <w:tcW w:w="5392" w:type="dxa"/>
          </w:tcPr>
          <w:p w:rsidR="00567746" w:rsidRDefault="00BA0E23" w:rsidP="00374837">
            <w:pPr>
              <w:pStyle w:val="PQQindent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Yes </w:t>
            </w:r>
            <w:sdt>
              <w:sdtPr>
                <w:id w:val="96640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szCs w:val="22"/>
              </w:rPr>
              <w:t xml:space="preserve"> or  No </w:t>
            </w:r>
            <w:sdt>
              <w:sdtPr>
                <w:id w:val="76133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</w:p>
        </w:tc>
      </w:tr>
    </w:tbl>
    <w:p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567746" w:rsidRDefault="00567746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01450D" w:rsidRPr="00D12011" w:rsidTr="0001450D">
        <w:tc>
          <w:tcPr>
            <w:tcW w:w="9079" w:type="dxa"/>
            <w:shd w:val="clear" w:color="auto" w:fill="D9D9D9" w:themeFill="background1" w:themeFillShade="D9"/>
            <w:vAlign w:val="center"/>
          </w:tcPr>
          <w:p w:rsidR="0001450D" w:rsidRDefault="0001450D" w:rsidP="0001450D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>If you have identified as a contract-holding provider or consortium, please</w:t>
            </w:r>
            <w:r w:rsidR="005720F2">
              <w:rPr>
                <w:b/>
                <w:szCs w:val="22"/>
              </w:rPr>
              <w:t xml:space="preserve"> provide a summary/</w:t>
            </w:r>
            <w:r>
              <w:rPr>
                <w:b/>
                <w:szCs w:val="22"/>
              </w:rPr>
              <w:t xml:space="preserve">introduction about your organisation, identify any potential partners/key sub-contractors and provide an indication of the role of each organisation (if known). </w:t>
            </w:r>
          </w:p>
          <w:p w:rsidR="0001450D" w:rsidRDefault="0001450D" w:rsidP="0001450D">
            <w:pPr>
              <w:pStyle w:val="PQQindent"/>
              <w:ind w:left="0"/>
              <w:rPr>
                <w:b/>
                <w:szCs w:val="22"/>
              </w:rPr>
            </w:pPr>
          </w:p>
          <w:p w:rsidR="0001450D" w:rsidRPr="00B4201F" w:rsidRDefault="0001450D" w:rsidP="00F00830">
            <w:pPr>
              <w:pStyle w:val="PQQindent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If you have identified as a potential subcontractor of services (and do not yet have a contract-holding partner to work with), please pro</w:t>
            </w:r>
            <w:r w:rsidR="005720F2">
              <w:rPr>
                <w:b/>
                <w:szCs w:val="22"/>
              </w:rPr>
              <w:t>vide a summary/</w:t>
            </w:r>
            <w:r>
              <w:rPr>
                <w:b/>
                <w:szCs w:val="22"/>
              </w:rPr>
              <w:t>introduction about your organisation and describe the role you see your organisation providing. Y</w:t>
            </w:r>
            <w:r w:rsidRPr="00374837">
              <w:rPr>
                <w:b/>
                <w:szCs w:val="22"/>
              </w:rPr>
              <w:t xml:space="preserve">our details will be passed on to potential contract-holding providers as part of the </w:t>
            </w:r>
            <w:r w:rsidR="00F00830">
              <w:rPr>
                <w:b/>
                <w:szCs w:val="22"/>
              </w:rPr>
              <w:t xml:space="preserve">recommissioning </w:t>
            </w:r>
            <w:r w:rsidRPr="00374837">
              <w:rPr>
                <w:b/>
                <w:szCs w:val="22"/>
              </w:rPr>
              <w:t>exercise.</w:t>
            </w:r>
            <w:r>
              <w:rPr>
                <w:b/>
                <w:szCs w:val="22"/>
              </w:rPr>
              <w:t xml:space="preserve"> If you have already identified a contract-holding partner, please submit a joint response.</w:t>
            </w:r>
          </w:p>
        </w:tc>
      </w:tr>
      <w:tr w:rsidR="0001450D" w:rsidRPr="00D12011" w:rsidTr="0001450D">
        <w:tc>
          <w:tcPr>
            <w:tcW w:w="9079" w:type="dxa"/>
          </w:tcPr>
          <w:p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01450D" w:rsidRPr="004B5997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7746" w:rsidRDefault="00567746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01450D" w:rsidRPr="00D12011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:rsidR="0001450D" w:rsidRPr="00B4201F" w:rsidRDefault="0001450D" w:rsidP="00374837">
            <w:pPr>
              <w:pStyle w:val="PQQindent"/>
              <w:ind w:left="0"/>
              <w:rPr>
                <w:b/>
                <w:szCs w:val="22"/>
              </w:rPr>
            </w:pPr>
            <w:r w:rsidRPr="0000305E">
              <w:rPr>
                <w:b/>
                <w:szCs w:val="22"/>
              </w:rPr>
              <w:t xml:space="preserve">Please </w:t>
            </w:r>
            <w:r>
              <w:rPr>
                <w:b/>
                <w:szCs w:val="22"/>
              </w:rPr>
              <w:t xml:space="preserve">briefly describe any current or previous experience of delivery </w:t>
            </w:r>
            <w:r w:rsidR="00F4204E">
              <w:rPr>
                <w:b/>
                <w:szCs w:val="22"/>
              </w:rPr>
              <w:t xml:space="preserve">of </w:t>
            </w:r>
            <w:r>
              <w:rPr>
                <w:b/>
                <w:szCs w:val="22"/>
              </w:rPr>
              <w:t xml:space="preserve">this type of service / any current or previous </w:t>
            </w:r>
            <w:r w:rsidRPr="0000305E">
              <w:rPr>
                <w:b/>
                <w:szCs w:val="22"/>
              </w:rPr>
              <w:t>experience in delivering similar service</w:t>
            </w:r>
            <w:r>
              <w:rPr>
                <w:b/>
                <w:szCs w:val="22"/>
              </w:rPr>
              <w:t>s:</w:t>
            </w:r>
          </w:p>
        </w:tc>
      </w:tr>
      <w:tr w:rsidR="0001450D" w:rsidRPr="00D12011" w:rsidTr="00374837">
        <w:tc>
          <w:tcPr>
            <w:tcW w:w="9079" w:type="dxa"/>
          </w:tcPr>
          <w:p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BA5995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01450D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01450D" w:rsidRPr="004B5997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A5995" w:rsidRDefault="00BA5995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BD2FED" w:rsidRDefault="00BD2FED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BA5995" w:rsidRPr="00D12011" w:rsidTr="00FF315B">
        <w:tc>
          <w:tcPr>
            <w:tcW w:w="9079" w:type="dxa"/>
            <w:shd w:val="clear" w:color="auto" w:fill="D9D9D9" w:themeFill="background1" w:themeFillShade="D9"/>
            <w:vAlign w:val="center"/>
          </w:tcPr>
          <w:p w:rsidR="00BA5995" w:rsidRPr="009253BB" w:rsidRDefault="00BA5995" w:rsidP="009253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3D6B">
              <w:rPr>
                <w:rFonts w:ascii="Arial" w:hAnsi="Arial" w:cs="Arial"/>
                <w:b/>
                <w:sz w:val="22"/>
                <w:szCs w:val="22"/>
              </w:rPr>
              <w:t>Please briefly 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escribe what 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>you see as the key delivery challenges</w:t>
            </w:r>
            <w:r w:rsidR="002327BF">
              <w:rPr>
                <w:rFonts w:ascii="Arial" w:hAnsi="Arial" w:cs="Arial"/>
                <w:b/>
                <w:sz w:val="22"/>
                <w:szCs w:val="22"/>
              </w:rPr>
              <w:t xml:space="preserve"> and / or opportunities</w:t>
            </w:r>
            <w:r w:rsidR="002327BF" w:rsidRPr="00E37E0B">
              <w:rPr>
                <w:rFonts w:ascii="Arial" w:hAnsi="Arial" w:cs="Arial"/>
                <w:b/>
                <w:sz w:val="22"/>
                <w:szCs w:val="22"/>
              </w:rPr>
              <w:t xml:space="preserve">, including </w:t>
            </w:r>
            <w:r w:rsidR="009253BB" w:rsidRPr="009253BB">
              <w:rPr>
                <w:rFonts w:ascii="Arial" w:hAnsi="Arial" w:cs="Arial"/>
                <w:b/>
                <w:sz w:val="22"/>
                <w:szCs w:val="22"/>
              </w:rPr>
              <w:t xml:space="preserve">willingness to work with emerging South East AED provider </w:t>
            </w:r>
            <w:proofErr w:type="spellStart"/>
            <w:r w:rsidR="009253BB" w:rsidRPr="009253BB">
              <w:rPr>
                <w:rFonts w:ascii="Arial" w:hAnsi="Arial" w:cs="Arial"/>
                <w:b/>
                <w:sz w:val="22"/>
                <w:szCs w:val="22"/>
              </w:rPr>
              <w:t>collaboratives</w:t>
            </w:r>
            <w:proofErr w:type="spellEnd"/>
            <w:r w:rsidR="009253BB" w:rsidRPr="009253BB">
              <w:rPr>
                <w:rFonts w:ascii="Arial" w:hAnsi="Arial" w:cs="Arial"/>
                <w:b/>
                <w:sz w:val="22"/>
                <w:szCs w:val="22"/>
              </w:rPr>
              <w:t xml:space="preserve"> or systems</w:t>
            </w:r>
            <w:r w:rsidR="002327BF" w:rsidRPr="00E37E0B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E37E0B">
              <w:rPr>
                <w:rFonts w:ascii="Arial" w:hAnsi="Arial" w:cs="Arial"/>
                <w:b/>
                <w:sz w:val="22"/>
                <w:szCs w:val="22"/>
              </w:rPr>
              <w:t>in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relation to </w:t>
            </w:r>
            <w:r w:rsidR="008F3374">
              <w:rPr>
                <w:rFonts w:ascii="Arial" w:hAnsi="Arial" w:cs="Arial"/>
                <w:b/>
                <w:sz w:val="22"/>
                <w:szCs w:val="22"/>
              </w:rPr>
              <w:t xml:space="preserve">providing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the</w:t>
            </w:r>
            <w:r w:rsidR="008F3374">
              <w:rPr>
                <w:rFonts w:ascii="Arial" w:hAnsi="Arial" w:cs="Arial"/>
                <w:b/>
                <w:sz w:val="22"/>
                <w:szCs w:val="22"/>
              </w:rPr>
              <w:t>se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services</w:t>
            </w:r>
            <w:r w:rsidR="008F3374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B5997">
              <w:rPr>
                <w:rFonts w:ascii="Arial" w:hAnsi="Arial" w:cs="Arial"/>
                <w:b/>
                <w:sz w:val="22"/>
                <w:szCs w:val="22"/>
              </w:rPr>
              <w:t xml:space="preserve"> and why?</w:t>
            </w:r>
          </w:p>
        </w:tc>
      </w:tr>
      <w:tr w:rsidR="00BA5995" w:rsidRPr="00D12011" w:rsidTr="00FF315B">
        <w:tc>
          <w:tcPr>
            <w:tcW w:w="9079" w:type="dxa"/>
          </w:tcPr>
          <w:p w:rsidR="00BA5995" w:rsidRPr="009253BB" w:rsidRDefault="00BA5995" w:rsidP="00FF315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5995" w:rsidRPr="009253BB" w:rsidRDefault="00BA5995" w:rsidP="00FF315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D2FED" w:rsidRPr="009253BB" w:rsidRDefault="00BD2FED" w:rsidP="00FF315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5995" w:rsidRPr="009253BB" w:rsidRDefault="00BA5995" w:rsidP="00FF315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5995" w:rsidRPr="009253BB" w:rsidRDefault="00BA5995" w:rsidP="00FF315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5995" w:rsidRPr="009253BB" w:rsidRDefault="00BA5995" w:rsidP="00FF315B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C5A5B" w:rsidRDefault="004C5A5B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FC56D1" w:rsidRPr="00D12011" w:rsidTr="00374837">
        <w:tc>
          <w:tcPr>
            <w:tcW w:w="9079" w:type="dxa"/>
            <w:shd w:val="clear" w:color="auto" w:fill="D9D9D9" w:themeFill="background1" w:themeFillShade="D9"/>
            <w:vAlign w:val="center"/>
          </w:tcPr>
          <w:p w:rsidR="00FC56D1" w:rsidRPr="00E37E0B" w:rsidRDefault="00FC56D1" w:rsidP="00F963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37E0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Please </w:t>
            </w:r>
            <w:r w:rsidR="00D20610" w:rsidRPr="00E37E0B">
              <w:rPr>
                <w:rFonts w:ascii="Arial" w:hAnsi="Arial" w:cs="Arial"/>
                <w:b/>
                <w:sz w:val="22"/>
                <w:szCs w:val="22"/>
              </w:rPr>
              <w:t xml:space="preserve">confirm that (in your view) you have the </w:t>
            </w:r>
            <w:r w:rsidR="00D20610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appropriate experience, capability, </w:t>
            </w:r>
            <w:r w:rsidR="002327BF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capacity </w:t>
            </w:r>
            <w:r w:rsidR="00D20610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and </w:t>
            </w:r>
            <w:r w:rsidR="008F3374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>ability to commit resources</w:t>
            </w:r>
            <w:r w:rsidR="00D20610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required to mobilise and </w:t>
            </w:r>
            <w:r w:rsidR="008F3374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run the in-scope </w:t>
            </w:r>
            <w:r w:rsidR="00F96338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>Adult Eating Disorder</w:t>
            </w:r>
            <w:r w:rsidR="008F3374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services</w:t>
            </w:r>
            <w:r w:rsidR="002327BF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96338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the required timeframes and in the South East region</w:t>
            </w:r>
            <w:r w:rsidR="008F3374" w:rsidRPr="00E37E0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2327BF" w:rsidRPr="002327BF" w:rsidRDefault="002327BF" w:rsidP="00F96338">
            <w:pPr>
              <w:rPr>
                <w:rFonts w:ascii="Arial" w:hAnsi="Arial" w:cs="Arial"/>
                <w:b/>
                <w:i/>
              </w:rPr>
            </w:pPr>
            <w:r w:rsidRPr="00E37E0B">
              <w:rPr>
                <w:rFonts w:ascii="Arial" w:hAnsi="Arial" w:cs="Arial"/>
                <w:i/>
                <w:sz w:val="22"/>
              </w:rPr>
              <w:t>For the avoidance of doubt, capacity relates to staffing, premises, beds, appropriate systems and any other resources required to enable delivery of these services.</w:t>
            </w:r>
          </w:p>
        </w:tc>
      </w:tr>
      <w:tr w:rsidR="00FC56D1" w:rsidRPr="00D12011" w:rsidTr="00374837">
        <w:tc>
          <w:tcPr>
            <w:tcW w:w="9079" w:type="dxa"/>
          </w:tcPr>
          <w:p w:rsidR="004C5A5B" w:rsidRDefault="004C5A5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4C5A5B" w:rsidRDefault="004C5A5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4C5A5B" w:rsidRDefault="004C5A5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4C5A5B" w:rsidRDefault="004C5A5B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20610" w:rsidRDefault="00D20610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D20610" w:rsidRPr="004B5997" w:rsidRDefault="00D20610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7746" w:rsidRDefault="00567746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p w:rsidR="004C5A5B" w:rsidRDefault="004C5A5B" w:rsidP="00214497">
      <w:pPr>
        <w:pStyle w:val="PQQindent"/>
        <w:spacing w:before="0" w:after="0"/>
        <w:ind w:left="0"/>
        <w:rPr>
          <w:b/>
          <w:sz w:val="24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79"/>
      </w:tblGrid>
      <w:tr w:rsidR="00F00830" w:rsidRPr="00D12011" w:rsidTr="00DF6821">
        <w:tc>
          <w:tcPr>
            <w:tcW w:w="9079" w:type="dxa"/>
            <w:shd w:val="clear" w:color="auto" w:fill="D9D9D9" w:themeFill="background1" w:themeFillShade="D9"/>
            <w:vAlign w:val="center"/>
          </w:tcPr>
          <w:p w:rsidR="00F00830" w:rsidRDefault="00F00830" w:rsidP="00DF682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Would you </w:t>
            </w:r>
            <w:r>
              <w:rPr>
                <w:rFonts w:ascii="Arial" w:hAnsi="Arial" w:cs="Arial"/>
                <w:b/>
                <w:sz w:val="22"/>
                <w:szCs w:val="22"/>
              </w:rPr>
              <w:t>like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 xml:space="preserve"> us to share your contact details with other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provider 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organisations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expressing interest in this opportunity, to help facilitate potential partnering/sub-contracting opportunities</w:t>
            </w:r>
            <w:r w:rsidRPr="00A84DC0">
              <w:rPr>
                <w:rFonts w:ascii="Arial" w:hAnsi="Arial" w:cs="Arial"/>
                <w:b/>
                <w:sz w:val="22"/>
                <w:szCs w:val="22"/>
              </w:rPr>
              <w:t>?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F00830" w:rsidRPr="00473D6B" w:rsidRDefault="00F00830" w:rsidP="00DF6821">
            <w:pPr>
              <w:pStyle w:val="PQQindent"/>
              <w:ind w:left="0"/>
              <w:rPr>
                <w:b/>
                <w:i/>
                <w:sz w:val="20"/>
                <w:szCs w:val="20"/>
              </w:rPr>
            </w:pPr>
          </w:p>
        </w:tc>
      </w:tr>
      <w:tr w:rsidR="00F00830" w:rsidRPr="00D12011" w:rsidTr="00DF6821">
        <w:tc>
          <w:tcPr>
            <w:tcW w:w="9079" w:type="dxa"/>
          </w:tcPr>
          <w:p w:rsidR="00F00830" w:rsidRPr="004B5997" w:rsidRDefault="00F00830" w:rsidP="00DF682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83923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or  No </w:t>
            </w:r>
            <w:sdt>
              <w:sdtPr>
                <w:rPr>
                  <w:rFonts w:ascii="Arial" w:hAnsi="Arial" w:cs="Arial"/>
                </w:rPr>
                <w:id w:val="13418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F00830" w:rsidRDefault="00F00830" w:rsidP="00F00830">
      <w:pPr>
        <w:pStyle w:val="NoSpacing"/>
        <w:spacing w:before="200"/>
        <w:ind w:right="804"/>
        <w:rPr>
          <w:rFonts w:ascii="Arial" w:hAnsi="Arial" w:cs="Arial"/>
          <w:sz w:val="24"/>
          <w:szCs w:val="24"/>
        </w:rPr>
      </w:pPr>
    </w:p>
    <w:p w:rsidR="00057142" w:rsidRDefault="004E067C" w:rsidP="00A84DC0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B56DE" w:rsidRPr="00624555">
        <w:rPr>
          <w:rFonts w:ascii="Arial" w:hAnsi="Arial" w:cs="Arial"/>
          <w:sz w:val="24"/>
          <w:szCs w:val="24"/>
        </w:rPr>
        <w:t>lease</w:t>
      </w:r>
      <w:r>
        <w:rPr>
          <w:rFonts w:ascii="Arial" w:hAnsi="Arial" w:cs="Arial"/>
          <w:sz w:val="24"/>
          <w:szCs w:val="24"/>
        </w:rPr>
        <w:t xml:space="preserve"> </w:t>
      </w:r>
      <w:r w:rsidR="003B56DE" w:rsidRPr="00BD2FED">
        <w:rPr>
          <w:rFonts w:ascii="Arial" w:hAnsi="Arial" w:cs="Arial"/>
          <w:sz w:val="24"/>
          <w:szCs w:val="24"/>
        </w:rPr>
        <w:t>c</w:t>
      </w:r>
      <w:r w:rsidR="00057142" w:rsidRPr="00BD2FED">
        <w:rPr>
          <w:rFonts w:ascii="Arial" w:hAnsi="Arial" w:cs="Arial"/>
          <w:sz w:val="24"/>
          <w:szCs w:val="24"/>
        </w:rPr>
        <w:t>omplete</w:t>
      </w:r>
      <w:r w:rsidR="003B56DE" w:rsidRPr="00BD2FED">
        <w:rPr>
          <w:rFonts w:ascii="Arial" w:hAnsi="Arial" w:cs="Arial"/>
          <w:sz w:val="24"/>
          <w:szCs w:val="24"/>
        </w:rPr>
        <w:t xml:space="preserve"> this</w:t>
      </w:r>
      <w:r w:rsidR="00D20610" w:rsidRPr="00BD2FED">
        <w:rPr>
          <w:rFonts w:ascii="Arial" w:hAnsi="Arial" w:cs="Arial"/>
          <w:sz w:val="24"/>
          <w:szCs w:val="24"/>
        </w:rPr>
        <w:t xml:space="preserve"> questionnai</w:t>
      </w:r>
      <w:r w:rsidR="00482C00" w:rsidRPr="00BD2FED">
        <w:rPr>
          <w:rFonts w:ascii="Arial" w:hAnsi="Arial" w:cs="Arial"/>
          <w:sz w:val="24"/>
          <w:szCs w:val="24"/>
        </w:rPr>
        <w:t xml:space="preserve">re and return </w:t>
      </w:r>
      <w:r w:rsidR="003E1547" w:rsidRPr="00BD2FED">
        <w:rPr>
          <w:rFonts w:ascii="Arial" w:hAnsi="Arial" w:cs="Arial"/>
          <w:sz w:val="24"/>
          <w:szCs w:val="24"/>
        </w:rPr>
        <w:t xml:space="preserve">it </w:t>
      </w:r>
      <w:r w:rsidRPr="00BD2FED">
        <w:rPr>
          <w:rFonts w:ascii="Arial" w:hAnsi="Arial" w:cs="Arial"/>
          <w:sz w:val="24"/>
          <w:szCs w:val="24"/>
        </w:rPr>
        <w:t xml:space="preserve">via </w:t>
      </w:r>
      <w:r w:rsidR="003245CB" w:rsidRPr="00BD2FED">
        <w:rPr>
          <w:rFonts w:ascii="Arial" w:hAnsi="Arial" w:cs="Arial"/>
          <w:sz w:val="24"/>
          <w:szCs w:val="24"/>
        </w:rPr>
        <w:t xml:space="preserve">the </w:t>
      </w:r>
      <w:r w:rsidRPr="00BD2FED">
        <w:rPr>
          <w:rFonts w:ascii="Arial" w:hAnsi="Arial" w:cs="Arial"/>
          <w:sz w:val="24"/>
          <w:szCs w:val="24"/>
        </w:rPr>
        <w:t xml:space="preserve">In-Tend </w:t>
      </w:r>
      <w:r w:rsidR="003245CB" w:rsidRPr="00BD2FED">
        <w:rPr>
          <w:rFonts w:ascii="Arial" w:hAnsi="Arial" w:cs="Arial"/>
          <w:sz w:val="24"/>
          <w:szCs w:val="24"/>
        </w:rPr>
        <w:t xml:space="preserve">portal </w:t>
      </w:r>
      <w:r w:rsidR="00057142" w:rsidRPr="00BD2FED">
        <w:rPr>
          <w:rFonts w:ascii="Arial" w:hAnsi="Arial" w:cs="Arial"/>
          <w:sz w:val="24"/>
          <w:szCs w:val="24"/>
        </w:rPr>
        <w:t xml:space="preserve">by </w:t>
      </w:r>
      <w:r w:rsidR="00200942" w:rsidRPr="00BD2FED">
        <w:rPr>
          <w:rFonts w:ascii="Arial" w:hAnsi="Arial" w:cs="Arial"/>
          <w:b/>
          <w:sz w:val="24"/>
          <w:szCs w:val="24"/>
        </w:rPr>
        <w:t xml:space="preserve">12:00pm </w:t>
      </w:r>
      <w:r w:rsidR="006B4B2B" w:rsidRPr="006B4B2B">
        <w:rPr>
          <w:rFonts w:ascii="Arial" w:hAnsi="Arial" w:cs="Arial"/>
          <w:b/>
          <w:sz w:val="24"/>
          <w:szCs w:val="24"/>
        </w:rPr>
        <w:t>11</w:t>
      </w:r>
      <w:r w:rsidR="006B4B2B" w:rsidRPr="006B4B2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6B4B2B" w:rsidRPr="006B4B2B">
        <w:rPr>
          <w:rFonts w:ascii="Arial" w:hAnsi="Arial" w:cs="Arial"/>
          <w:b/>
          <w:sz w:val="24"/>
          <w:szCs w:val="24"/>
        </w:rPr>
        <w:t xml:space="preserve"> </w:t>
      </w:r>
      <w:r w:rsidR="00F96338">
        <w:rPr>
          <w:rFonts w:ascii="Arial" w:hAnsi="Arial" w:cs="Arial"/>
          <w:b/>
          <w:sz w:val="24"/>
          <w:szCs w:val="24"/>
        </w:rPr>
        <w:t>January 2021</w:t>
      </w:r>
      <w:r w:rsidR="00764C97" w:rsidRPr="00BD2FED">
        <w:rPr>
          <w:rFonts w:ascii="Arial" w:hAnsi="Arial" w:cs="Arial"/>
          <w:b/>
          <w:sz w:val="24"/>
          <w:szCs w:val="24"/>
        </w:rPr>
        <w:t>.</w:t>
      </w:r>
      <w:r w:rsidR="00764C97">
        <w:rPr>
          <w:rFonts w:ascii="Arial" w:hAnsi="Arial" w:cs="Arial"/>
          <w:sz w:val="24"/>
          <w:szCs w:val="24"/>
        </w:rPr>
        <w:t xml:space="preserve"> </w:t>
      </w:r>
      <w:r w:rsidR="00200942">
        <w:rPr>
          <w:rFonts w:ascii="Arial" w:hAnsi="Arial" w:cs="Arial"/>
          <w:sz w:val="24"/>
          <w:szCs w:val="24"/>
        </w:rPr>
        <w:t xml:space="preserve"> </w:t>
      </w:r>
    </w:p>
    <w:p w:rsidR="00FE2A94" w:rsidRPr="00FE2A94" w:rsidRDefault="00FE2A94" w:rsidP="00FE2A94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 w:rsidRPr="00FE2A94">
        <w:rPr>
          <w:rFonts w:ascii="Arial" w:hAnsi="Arial" w:cs="Arial"/>
          <w:sz w:val="24"/>
          <w:szCs w:val="24"/>
        </w:rPr>
        <w:t>To register on In-Tend please visit:</w:t>
      </w:r>
    </w:p>
    <w:p w:rsidR="00210E6B" w:rsidRPr="00D20610" w:rsidRDefault="00365D52" w:rsidP="00D20610">
      <w:pPr>
        <w:pStyle w:val="NoSpacing"/>
        <w:spacing w:before="120"/>
        <w:ind w:right="805"/>
        <w:jc w:val="center"/>
        <w:rPr>
          <w:rFonts w:ascii="Arial" w:hAnsi="Arial" w:cs="Arial"/>
          <w:sz w:val="24"/>
          <w:szCs w:val="24"/>
        </w:rPr>
      </w:pPr>
      <w:hyperlink r:id="rId11" w:history="1">
        <w:r w:rsidR="00FE2A94" w:rsidRPr="002C1365">
          <w:rPr>
            <w:rStyle w:val="Hyperlink"/>
            <w:rFonts w:ascii="Arial" w:hAnsi="Arial" w:cs="Arial"/>
            <w:sz w:val="24"/>
            <w:szCs w:val="24"/>
          </w:rPr>
          <w:t>https://in-tendhost.co.uk/scwcsu/aspx/Registration</w:t>
        </w:r>
      </w:hyperlink>
    </w:p>
    <w:p w:rsidR="00FE2A94" w:rsidRPr="00473D6B" w:rsidRDefault="00FE2A94" w:rsidP="00473D6B">
      <w:pPr>
        <w:pStyle w:val="NoSpacing"/>
        <w:spacing w:before="200"/>
        <w:ind w:right="804"/>
        <w:jc w:val="center"/>
        <w:rPr>
          <w:rFonts w:ascii="Arial" w:hAnsi="Arial" w:cs="Arial"/>
          <w:sz w:val="24"/>
          <w:szCs w:val="24"/>
        </w:rPr>
      </w:pPr>
      <w:r w:rsidRPr="00473D6B">
        <w:rPr>
          <w:rFonts w:ascii="Arial" w:hAnsi="Arial" w:cs="Arial"/>
          <w:sz w:val="24"/>
          <w:szCs w:val="24"/>
        </w:rPr>
        <w:t>In order to return the Market Engagement Questionnaire, you will need to</w:t>
      </w:r>
      <w:r>
        <w:rPr>
          <w:rFonts w:ascii="Arial" w:hAnsi="Arial" w:cs="Arial"/>
          <w:sz w:val="24"/>
          <w:szCs w:val="24"/>
        </w:rPr>
        <w:t xml:space="preserve"> register on the In-Tend portal, </w:t>
      </w:r>
      <w:r w:rsidRPr="00473D6B">
        <w:rPr>
          <w:rFonts w:ascii="Arial" w:hAnsi="Arial" w:cs="Arial"/>
          <w:sz w:val="24"/>
          <w:szCs w:val="24"/>
        </w:rPr>
        <w:t xml:space="preserve">'express </w:t>
      </w:r>
      <w:proofErr w:type="gramStart"/>
      <w:r w:rsidRPr="00473D6B">
        <w:rPr>
          <w:rFonts w:ascii="Arial" w:hAnsi="Arial" w:cs="Arial"/>
          <w:sz w:val="24"/>
          <w:szCs w:val="24"/>
        </w:rPr>
        <w:t>an</w:t>
      </w:r>
      <w:proofErr w:type="gramEnd"/>
      <w:r w:rsidRPr="00473D6B">
        <w:rPr>
          <w:rFonts w:ascii="Arial" w:hAnsi="Arial" w:cs="Arial"/>
          <w:sz w:val="24"/>
          <w:szCs w:val="24"/>
        </w:rPr>
        <w:t xml:space="preserve"> interest'</w:t>
      </w:r>
      <w:r w:rsidR="006B4B2B">
        <w:rPr>
          <w:rFonts w:ascii="Arial" w:hAnsi="Arial" w:cs="Arial"/>
          <w:sz w:val="24"/>
          <w:szCs w:val="24"/>
        </w:rPr>
        <w:t xml:space="preserve"> in the relevant opportunity and</w:t>
      </w:r>
      <w:r w:rsidRPr="00473D6B">
        <w:rPr>
          <w:rFonts w:ascii="Arial" w:hAnsi="Arial" w:cs="Arial"/>
          <w:sz w:val="24"/>
          <w:szCs w:val="24"/>
        </w:rPr>
        <w:t xml:space="preserve"> upload the completed questionnaire to the placeholder provided.</w:t>
      </w:r>
    </w:p>
    <w:p w:rsidR="000720F3" w:rsidRDefault="00F34B95" w:rsidP="00473D6B">
      <w:pPr>
        <w:pStyle w:val="NoSpacing"/>
        <w:spacing w:before="120"/>
        <w:ind w:right="8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:rsidR="00696B82" w:rsidRPr="00A84DC0" w:rsidRDefault="00F52C56" w:rsidP="00CF5A74">
      <w:pPr>
        <w:pStyle w:val="NoSpacing"/>
        <w:spacing w:before="120"/>
        <w:jc w:val="center"/>
        <w:rPr>
          <w:rFonts w:ascii="Arial" w:hAnsi="Arial" w:cs="Arial"/>
          <w:b/>
          <w:sz w:val="24"/>
          <w:szCs w:val="24"/>
        </w:rPr>
      </w:pPr>
      <w:bookmarkStart w:id="3" w:name="_GoBack"/>
      <w:bookmarkEnd w:id="3"/>
      <w:r w:rsidRPr="00624555">
        <w:rPr>
          <w:rFonts w:ascii="Arial" w:hAnsi="Arial" w:cs="Arial"/>
          <w:b/>
          <w:sz w:val="24"/>
          <w:szCs w:val="24"/>
        </w:rPr>
        <w:t>THANK YOU</w:t>
      </w:r>
    </w:p>
    <w:sectPr w:rsidR="00696B82" w:rsidRPr="00A84DC0" w:rsidSect="00A177EF"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0A9" w:rsidRDefault="009440A9" w:rsidP="00A177EF">
      <w:pPr>
        <w:spacing w:after="0" w:line="240" w:lineRule="auto"/>
      </w:pPr>
      <w:r>
        <w:separator/>
      </w:r>
    </w:p>
  </w:endnote>
  <w:endnote w:type="continuationSeparator" w:id="0">
    <w:p w:rsidR="009440A9" w:rsidRDefault="009440A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36CA8F" wp14:editId="56059D80">
              <wp:simplePos x="0" y="0"/>
              <wp:positionH relativeFrom="column">
                <wp:posOffset>238125</wp:posOffset>
              </wp:positionH>
              <wp:positionV relativeFrom="paragraph">
                <wp:posOffset>15240</wp:posOffset>
              </wp:positionV>
              <wp:extent cx="4933950" cy="20002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000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E00B0" w:rsidRPr="00F52C56" w:rsidRDefault="00D2061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Market Engagement</w:t>
                          </w:r>
                          <w:r w:rsidR="00DE00B0" w:rsidRPr="00F52C5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Questionnaire</w:t>
                          </w:r>
                          <w:r w:rsidR="00365D5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– AED South East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18.75pt;margin-top:1.2pt;width:388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" fillcolor="#1f497d [3215]" strokecolor="#243f60 [1604]" strokeweight="2pt">
              <v:textbox>
                <w:txbxContent>
                  <w:p w:rsidR="00DE00B0" w:rsidRPr="00F52C56" w:rsidRDefault="00D2061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Market Engagement</w:t>
                    </w:r>
                    <w:r w:rsidR="00DE00B0" w:rsidRPr="00F52C5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Questionnaire</w:t>
                    </w:r>
                    <w:r w:rsidR="00365D52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– AED South East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73" w:rsidRPr="007D5D82" w:rsidRDefault="00A13073" w:rsidP="00A13073">
    <w:pPr>
      <w:pStyle w:val="Footer"/>
      <w:tabs>
        <w:tab w:val="left" w:pos="2565"/>
        <w:tab w:val="center" w:pos="4932"/>
      </w:tabs>
      <w:rPr>
        <w:b/>
      </w:rPr>
    </w:pPr>
    <w:bookmarkStart w:id="4" w:name="_Hlk477955870"/>
    <w:bookmarkEnd w:id="4"/>
    <w:r>
      <w:rPr>
        <w:b/>
        <w:sz w:val="24"/>
      </w:rPr>
      <w:tab/>
    </w:r>
    <w:r>
      <w:rPr>
        <w:b/>
        <w:sz w:val="24"/>
      </w:rPr>
      <w:tab/>
    </w:r>
    <w:r w:rsidRPr="007D5D82">
      <w:rPr>
        <w:rFonts w:cs="Arial"/>
        <w:b/>
        <w:noProof/>
        <w:lang w:eastAsia="en-GB"/>
      </w:rPr>
      <w:drawing>
        <wp:anchor distT="0" distB="0" distL="114300" distR="114300" simplePos="0" relativeHeight="251661312" behindDoc="1" locked="0" layoutInCell="1" allowOverlap="1" wp14:anchorId="11A5FFF3" wp14:editId="2858BAC3">
          <wp:simplePos x="0" y="0"/>
          <wp:positionH relativeFrom="page">
            <wp:posOffset>0</wp:posOffset>
          </wp:positionH>
          <wp:positionV relativeFrom="page">
            <wp:posOffset>10107930</wp:posOffset>
          </wp:positionV>
          <wp:extent cx="7560000" cy="473057"/>
          <wp:effectExtent l="0" t="0" r="0" b="3810"/>
          <wp:wrapNone/>
          <wp:docPr id="16" name="strapline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images/bottom%20footer%20A4%20FINAL.a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473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5D82">
      <w:rPr>
        <w:b/>
        <w:sz w:val="24"/>
      </w:rPr>
      <w:t>NHS England and NHS Improvement</w:t>
    </w:r>
  </w:p>
  <w:p w:rsidR="00A13073" w:rsidRDefault="00A130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0A9" w:rsidRDefault="009440A9" w:rsidP="00A177EF">
      <w:pPr>
        <w:spacing w:after="0" w:line="240" w:lineRule="auto"/>
      </w:pPr>
      <w:r>
        <w:separator/>
      </w:r>
    </w:p>
  </w:footnote>
  <w:footnote w:type="continuationSeparator" w:id="0">
    <w:p w:rsidR="009440A9" w:rsidRDefault="009440A9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12"/>
  </w:num>
  <w:num w:numId="9">
    <w:abstractNumId w:val="14"/>
  </w:num>
  <w:num w:numId="10">
    <w:abstractNumId w:val="0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BDB"/>
    <w:rsid w:val="000026BD"/>
    <w:rsid w:val="0001450D"/>
    <w:rsid w:val="0001586E"/>
    <w:rsid w:val="00015CAD"/>
    <w:rsid w:val="00021C47"/>
    <w:rsid w:val="000348C9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20F3"/>
    <w:rsid w:val="00084AB1"/>
    <w:rsid w:val="00092737"/>
    <w:rsid w:val="00094D6C"/>
    <w:rsid w:val="000C0B1C"/>
    <w:rsid w:val="000C3460"/>
    <w:rsid w:val="000C3CAB"/>
    <w:rsid w:val="000D269C"/>
    <w:rsid w:val="000F277D"/>
    <w:rsid w:val="000F415F"/>
    <w:rsid w:val="00137962"/>
    <w:rsid w:val="001731F1"/>
    <w:rsid w:val="00173D7C"/>
    <w:rsid w:val="0017518E"/>
    <w:rsid w:val="001759C2"/>
    <w:rsid w:val="001837FE"/>
    <w:rsid w:val="00191B8A"/>
    <w:rsid w:val="00191FC3"/>
    <w:rsid w:val="001933A3"/>
    <w:rsid w:val="00197211"/>
    <w:rsid w:val="001B0C13"/>
    <w:rsid w:val="001B4C86"/>
    <w:rsid w:val="001C2760"/>
    <w:rsid w:val="001E13A3"/>
    <w:rsid w:val="00200942"/>
    <w:rsid w:val="002015B4"/>
    <w:rsid w:val="00206502"/>
    <w:rsid w:val="00210E6B"/>
    <w:rsid w:val="00214497"/>
    <w:rsid w:val="002211DD"/>
    <w:rsid w:val="002327BF"/>
    <w:rsid w:val="00243E87"/>
    <w:rsid w:val="002472C9"/>
    <w:rsid w:val="00256FF0"/>
    <w:rsid w:val="00257B4D"/>
    <w:rsid w:val="002657D3"/>
    <w:rsid w:val="00281B2C"/>
    <w:rsid w:val="002C08A5"/>
    <w:rsid w:val="002C7294"/>
    <w:rsid w:val="002E1D24"/>
    <w:rsid w:val="002F5552"/>
    <w:rsid w:val="00300ACA"/>
    <w:rsid w:val="003151A1"/>
    <w:rsid w:val="0031531C"/>
    <w:rsid w:val="00316BF4"/>
    <w:rsid w:val="00316C5E"/>
    <w:rsid w:val="003245CB"/>
    <w:rsid w:val="00324DBC"/>
    <w:rsid w:val="00340490"/>
    <w:rsid w:val="0034699A"/>
    <w:rsid w:val="00350934"/>
    <w:rsid w:val="003528D3"/>
    <w:rsid w:val="00357BB5"/>
    <w:rsid w:val="00361A83"/>
    <w:rsid w:val="00363B37"/>
    <w:rsid w:val="00365D52"/>
    <w:rsid w:val="003B56DE"/>
    <w:rsid w:val="003C4141"/>
    <w:rsid w:val="003C64B6"/>
    <w:rsid w:val="003E1547"/>
    <w:rsid w:val="003F5C75"/>
    <w:rsid w:val="00400BF3"/>
    <w:rsid w:val="00413FC1"/>
    <w:rsid w:val="00424DCF"/>
    <w:rsid w:val="00465A4C"/>
    <w:rsid w:val="0046708E"/>
    <w:rsid w:val="00473D6B"/>
    <w:rsid w:val="00475196"/>
    <w:rsid w:val="00481971"/>
    <w:rsid w:val="00482C00"/>
    <w:rsid w:val="0049535C"/>
    <w:rsid w:val="004969B2"/>
    <w:rsid w:val="004A0E4D"/>
    <w:rsid w:val="004B5997"/>
    <w:rsid w:val="004C5A5B"/>
    <w:rsid w:val="004D1D6A"/>
    <w:rsid w:val="004E067C"/>
    <w:rsid w:val="004E6300"/>
    <w:rsid w:val="005103B1"/>
    <w:rsid w:val="00527072"/>
    <w:rsid w:val="005304EF"/>
    <w:rsid w:val="0054636B"/>
    <w:rsid w:val="00552CBC"/>
    <w:rsid w:val="00555071"/>
    <w:rsid w:val="00567746"/>
    <w:rsid w:val="005720F2"/>
    <w:rsid w:val="005849F3"/>
    <w:rsid w:val="005C4C17"/>
    <w:rsid w:val="005E011B"/>
    <w:rsid w:val="005E2D37"/>
    <w:rsid w:val="005E3AC1"/>
    <w:rsid w:val="005F2BDB"/>
    <w:rsid w:val="005F6D38"/>
    <w:rsid w:val="00601E42"/>
    <w:rsid w:val="00624555"/>
    <w:rsid w:val="006248B5"/>
    <w:rsid w:val="0064486C"/>
    <w:rsid w:val="00665043"/>
    <w:rsid w:val="00675BB7"/>
    <w:rsid w:val="0068270E"/>
    <w:rsid w:val="006935D4"/>
    <w:rsid w:val="00696B82"/>
    <w:rsid w:val="006A69DE"/>
    <w:rsid w:val="006B3B31"/>
    <w:rsid w:val="006B4B2B"/>
    <w:rsid w:val="006D0198"/>
    <w:rsid w:val="006D0A64"/>
    <w:rsid w:val="006D6DD2"/>
    <w:rsid w:val="006E67AE"/>
    <w:rsid w:val="00701068"/>
    <w:rsid w:val="00722D05"/>
    <w:rsid w:val="0074086E"/>
    <w:rsid w:val="0074466D"/>
    <w:rsid w:val="007569F3"/>
    <w:rsid w:val="00756B64"/>
    <w:rsid w:val="0076132C"/>
    <w:rsid w:val="00764C97"/>
    <w:rsid w:val="00791D4E"/>
    <w:rsid w:val="00793254"/>
    <w:rsid w:val="007B4E6A"/>
    <w:rsid w:val="007C62D9"/>
    <w:rsid w:val="007F1577"/>
    <w:rsid w:val="007F75AB"/>
    <w:rsid w:val="00802CD9"/>
    <w:rsid w:val="0081627A"/>
    <w:rsid w:val="00825549"/>
    <w:rsid w:val="00826162"/>
    <w:rsid w:val="008300E3"/>
    <w:rsid w:val="00836B78"/>
    <w:rsid w:val="00872CC3"/>
    <w:rsid w:val="00876C74"/>
    <w:rsid w:val="008B49F1"/>
    <w:rsid w:val="008C2D09"/>
    <w:rsid w:val="008D3235"/>
    <w:rsid w:val="008D5547"/>
    <w:rsid w:val="008E2554"/>
    <w:rsid w:val="008E2AEE"/>
    <w:rsid w:val="008F3374"/>
    <w:rsid w:val="009253BB"/>
    <w:rsid w:val="00932DC2"/>
    <w:rsid w:val="00941160"/>
    <w:rsid w:val="0094276D"/>
    <w:rsid w:val="009440A9"/>
    <w:rsid w:val="009574E1"/>
    <w:rsid w:val="00967A47"/>
    <w:rsid w:val="00971C53"/>
    <w:rsid w:val="009B21D5"/>
    <w:rsid w:val="009C00FE"/>
    <w:rsid w:val="009C01AB"/>
    <w:rsid w:val="009D0D2C"/>
    <w:rsid w:val="009E6715"/>
    <w:rsid w:val="00A13073"/>
    <w:rsid w:val="00A177EF"/>
    <w:rsid w:val="00A26216"/>
    <w:rsid w:val="00A41DAE"/>
    <w:rsid w:val="00A50ED0"/>
    <w:rsid w:val="00A84DC0"/>
    <w:rsid w:val="00A973DE"/>
    <w:rsid w:val="00AA0101"/>
    <w:rsid w:val="00AD1164"/>
    <w:rsid w:val="00AE32F2"/>
    <w:rsid w:val="00AE686C"/>
    <w:rsid w:val="00AF3627"/>
    <w:rsid w:val="00AF7276"/>
    <w:rsid w:val="00B07829"/>
    <w:rsid w:val="00B31DB9"/>
    <w:rsid w:val="00B323FB"/>
    <w:rsid w:val="00B3346B"/>
    <w:rsid w:val="00B638BD"/>
    <w:rsid w:val="00B64440"/>
    <w:rsid w:val="00B66422"/>
    <w:rsid w:val="00B802C5"/>
    <w:rsid w:val="00B93F4C"/>
    <w:rsid w:val="00B959BD"/>
    <w:rsid w:val="00BA0E23"/>
    <w:rsid w:val="00BA5995"/>
    <w:rsid w:val="00BB0BA0"/>
    <w:rsid w:val="00BB4A8D"/>
    <w:rsid w:val="00BB69AD"/>
    <w:rsid w:val="00BD2FED"/>
    <w:rsid w:val="00BE003C"/>
    <w:rsid w:val="00BE3851"/>
    <w:rsid w:val="00BF1C91"/>
    <w:rsid w:val="00C15D15"/>
    <w:rsid w:val="00C21A8C"/>
    <w:rsid w:val="00C3380C"/>
    <w:rsid w:val="00C402C8"/>
    <w:rsid w:val="00C54208"/>
    <w:rsid w:val="00C57C46"/>
    <w:rsid w:val="00C643EC"/>
    <w:rsid w:val="00C86EBB"/>
    <w:rsid w:val="00C936FC"/>
    <w:rsid w:val="00C94521"/>
    <w:rsid w:val="00CA53DC"/>
    <w:rsid w:val="00CD5B32"/>
    <w:rsid w:val="00CD6522"/>
    <w:rsid w:val="00CF4C20"/>
    <w:rsid w:val="00CF5A74"/>
    <w:rsid w:val="00D07B66"/>
    <w:rsid w:val="00D12011"/>
    <w:rsid w:val="00D123B0"/>
    <w:rsid w:val="00D20610"/>
    <w:rsid w:val="00D2677A"/>
    <w:rsid w:val="00D43359"/>
    <w:rsid w:val="00D53E28"/>
    <w:rsid w:val="00D55CEB"/>
    <w:rsid w:val="00D71AEF"/>
    <w:rsid w:val="00D85E72"/>
    <w:rsid w:val="00DA5481"/>
    <w:rsid w:val="00DD32E2"/>
    <w:rsid w:val="00DD684E"/>
    <w:rsid w:val="00DE00B0"/>
    <w:rsid w:val="00DE3839"/>
    <w:rsid w:val="00DE55EE"/>
    <w:rsid w:val="00DF5FBD"/>
    <w:rsid w:val="00E37E0B"/>
    <w:rsid w:val="00E44524"/>
    <w:rsid w:val="00E51667"/>
    <w:rsid w:val="00E577CC"/>
    <w:rsid w:val="00E733B1"/>
    <w:rsid w:val="00E74637"/>
    <w:rsid w:val="00E81A18"/>
    <w:rsid w:val="00E91184"/>
    <w:rsid w:val="00EA0592"/>
    <w:rsid w:val="00EA1726"/>
    <w:rsid w:val="00EB07B2"/>
    <w:rsid w:val="00EB6388"/>
    <w:rsid w:val="00EC2737"/>
    <w:rsid w:val="00EC367A"/>
    <w:rsid w:val="00EC7D10"/>
    <w:rsid w:val="00ED5CD2"/>
    <w:rsid w:val="00ED6CDE"/>
    <w:rsid w:val="00ED71E6"/>
    <w:rsid w:val="00EE28E4"/>
    <w:rsid w:val="00EF5A1B"/>
    <w:rsid w:val="00EF7A0B"/>
    <w:rsid w:val="00F00830"/>
    <w:rsid w:val="00F11C22"/>
    <w:rsid w:val="00F34B95"/>
    <w:rsid w:val="00F4204E"/>
    <w:rsid w:val="00F52C56"/>
    <w:rsid w:val="00F90F58"/>
    <w:rsid w:val="00F96338"/>
    <w:rsid w:val="00FB300B"/>
    <w:rsid w:val="00FC56D1"/>
    <w:rsid w:val="00FC69AD"/>
    <w:rsid w:val="00FE2A94"/>
    <w:rsid w:val="00FE7AEE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-tendhost.co.uk/scwcsu/aspx/Registratio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1E68C-FE7A-4684-AC17-D8FB6FF46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Searle Alexandra (NHS SCWCSU)</cp:lastModifiedBy>
  <cp:revision>4</cp:revision>
  <cp:lastPrinted>2015-10-14T14:33:00Z</cp:lastPrinted>
  <dcterms:created xsi:type="dcterms:W3CDTF">2020-12-11T08:48:00Z</dcterms:created>
  <dcterms:modified xsi:type="dcterms:W3CDTF">2020-12-11T08:57:00Z</dcterms:modified>
</cp:coreProperties>
</file>