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F773D" w14:textId="77777777" w:rsidR="008B1763" w:rsidRDefault="008B1763">
      <w:pPr>
        <w:pStyle w:val="BodyText"/>
        <w:rPr>
          <w:rFonts w:ascii="Times New Roman"/>
          <w:sz w:val="20"/>
        </w:rPr>
      </w:pPr>
    </w:p>
    <w:p w14:paraId="7EAE2224" w14:textId="77777777" w:rsidR="008B1763" w:rsidRDefault="008B1763">
      <w:pPr>
        <w:pStyle w:val="BodyText"/>
        <w:rPr>
          <w:rFonts w:ascii="Times New Roman"/>
          <w:sz w:val="20"/>
        </w:rPr>
      </w:pPr>
    </w:p>
    <w:p w14:paraId="7933AAB3" w14:textId="77777777" w:rsidR="008B1763" w:rsidRDefault="008B1763">
      <w:pPr>
        <w:pStyle w:val="BodyText"/>
        <w:spacing w:before="1"/>
        <w:rPr>
          <w:rFonts w:ascii="Times New Roman"/>
          <w:sz w:val="29"/>
        </w:rPr>
      </w:pPr>
    </w:p>
    <w:p w14:paraId="31824286" w14:textId="2D75E8E6" w:rsidR="000A31B0" w:rsidRPr="000A31B0" w:rsidRDefault="007F3B76" w:rsidP="000A31B0">
      <w:pPr>
        <w:widowControl/>
        <w:adjustRightInd w:val="0"/>
        <w:jc w:val="center"/>
        <w:rPr>
          <w:rFonts w:ascii="NimbusSanL-Regu" w:eastAsiaTheme="minorHAnsi" w:hAnsi="NimbusSanL-Regu" w:cs="NimbusSanL-Regu"/>
          <w:sz w:val="48"/>
          <w:szCs w:val="48"/>
          <w:u w:val="single"/>
        </w:rPr>
      </w:pPr>
      <w:r>
        <w:rPr>
          <w:rFonts w:ascii="NimbusSanL-Regu" w:eastAsiaTheme="minorHAnsi" w:hAnsi="NimbusSanL-Regu" w:cs="NimbusSanL-Regu"/>
          <w:sz w:val="48"/>
          <w:szCs w:val="48"/>
          <w:u w:val="single"/>
        </w:rPr>
        <w:t xml:space="preserve">Northamptonshire </w:t>
      </w:r>
      <w:r w:rsidR="00A9712C">
        <w:rPr>
          <w:rFonts w:ascii="NimbusSanL-Regu" w:eastAsiaTheme="minorHAnsi" w:hAnsi="NimbusSanL-Regu" w:cs="NimbusSanL-Regu"/>
          <w:sz w:val="48"/>
          <w:szCs w:val="48"/>
          <w:u w:val="single"/>
        </w:rPr>
        <w:t>Children’s</w:t>
      </w:r>
      <w:r>
        <w:rPr>
          <w:rFonts w:ascii="NimbusSanL-Regu" w:eastAsiaTheme="minorHAnsi" w:hAnsi="NimbusSanL-Regu" w:cs="NimbusSanL-Regu"/>
          <w:sz w:val="48"/>
          <w:szCs w:val="48"/>
          <w:u w:val="single"/>
        </w:rPr>
        <w:t xml:space="preserve">’ Trust Request for Quote for </w:t>
      </w:r>
      <w:r w:rsidR="00A9712C" w:rsidRPr="000A31B0">
        <w:rPr>
          <w:rFonts w:ascii="NimbusSanL-Regu" w:eastAsiaTheme="minorHAnsi" w:hAnsi="NimbusSanL-Regu" w:cs="NimbusSanL-Regu"/>
          <w:sz w:val="48"/>
          <w:szCs w:val="48"/>
          <w:u w:val="single"/>
        </w:rPr>
        <w:t>Children’s</w:t>
      </w:r>
      <w:r w:rsidR="000A31B0" w:rsidRPr="000A31B0">
        <w:rPr>
          <w:rFonts w:ascii="NimbusSanL-Regu" w:eastAsiaTheme="minorHAnsi" w:hAnsi="NimbusSanL-Regu" w:cs="NimbusSanL-Regu"/>
          <w:sz w:val="48"/>
          <w:szCs w:val="48"/>
          <w:u w:val="single"/>
        </w:rPr>
        <w:t xml:space="preserve"> Homes Catering and Training</w:t>
      </w:r>
    </w:p>
    <w:p w14:paraId="043FBDA3" w14:textId="3156BEAB" w:rsidR="008B1763" w:rsidRPr="000A31B0" w:rsidRDefault="000A31B0" w:rsidP="000A31B0">
      <w:pPr>
        <w:pStyle w:val="BodyText"/>
        <w:jc w:val="center"/>
        <w:rPr>
          <w:rFonts w:ascii="NimbusSanL-Regu" w:eastAsiaTheme="minorHAnsi" w:hAnsi="NimbusSanL-Regu" w:cs="NimbusSanL-Regu"/>
          <w:sz w:val="48"/>
          <w:szCs w:val="48"/>
          <w:u w:val="single"/>
        </w:rPr>
      </w:pPr>
      <w:r w:rsidRPr="000A31B0">
        <w:rPr>
          <w:rFonts w:ascii="NimbusSanL-Regu" w:eastAsiaTheme="minorHAnsi" w:hAnsi="NimbusSanL-Regu" w:cs="NimbusSanL-Regu"/>
          <w:sz w:val="48"/>
          <w:szCs w:val="48"/>
          <w:u w:val="single"/>
        </w:rPr>
        <w:t>Services</w:t>
      </w:r>
    </w:p>
    <w:p w14:paraId="67DD7F0F" w14:textId="37605397" w:rsidR="000A31B0" w:rsidRDefault="000A31B0" w:rsidP="000A31B0">
      <w:pPr>
        <w:pStyle w:val="BodyText"/>
        <w:jc w:val="center"/>
        <w:rPr>
          <w:rFonts w:ascii="NimbusSanL-Regu" w:eastAsiaTheme="minorHAnsi" w:hAnsi="NimbusSanL-Regu" w:cs="NimbusSanL-Regu"/>
          <w:sz w:val="32"/>
          <w:szCs w:val="32"/>
          <w:u w:val="single"/>
        </w:rPr>
      </w:pPr>
    </w:p>
    <w:p w14:paraId="0573AC57" w14:textId="41A728F9" w:rsidR="000A31B0" w:rsidRDefault="000A31B0" w:rsidP="000A31B0">
      <w:pPr>
        <w:pStyle w:val="BodyText"/>
        <w:jc w:val="center"/>
        <w:rPr>
          <w:rFonts w:ascii="NimbusSanL-Regu" w:eastAsiaTheme="minorHAnsi" w:hAnsi="NimbusSanL-Regu" w:cs="NimbusSanL-Regu"/>
          <w:sz w:val="32"/>
          <w:szCs w:val="32"/>
          <w:u w:val="single"/>
        </w:rPr>
      </w:pPr>
    </w:p>
    <w:p w14:paraId="44DBA81B" w14:textId="39CCF0DF" w:rsidR="000A31B0" w:rsidRDefault="000A31B0" w:rsidP="000A31B0">
      <w:pPr>
        <w:pStyle w:val="BodyText"/>
        <w:jc w:val="center"/>
        <w:rPr>
          <w:rFonts w:ascii="NimbusSanL-Regu" w:eastAsiaTheme="minorHAnsi" w:hAnsi="NimbusSanL-Regu" w:cs="NimbusSanL-Regu"/>
          <w:sz w:val="32"/>
          <w:szCs w:val="32"/>
          <w:u w:val="single"/>
        </w:rPr>
      </w:pPr>
    </w:p>
    <w:p w14:paraId="0641656B" w14:textId="15DC7B83" w:rsidR="000A31B0" w:rsidRDefault="000A31B0" w:rsidP="000A31B0">
      <w:pPr>
        <w:pStyle w:val="BodyText"/>
        <w:jc w:val="center"/>
        <w:rPr>
          <w:rFonts w:ascii="NimbusSanL-Regu" w:eastAsiaTheme="minorHAnsi" w:hAnsi="NimbusSanL-Regu" w:cs="NimbusSanL-Regu"/>
          <w:sz w:val="32"/>
          <w:szCs w:val="32"/>
          <w:u w:val="single"/>
        </w:rPr>
      </w:pPr>
    </w:p>
    <w:p w14:paraId="467B0890" w14:textId="6AD55C88" w:rsidR="000A31B0" w:rsidRPr="000A31B0" w:rsidRDefault="000A31B0" w:rsidP="000A31B0">
      <w:pPr>
        <w:pStyle w:val="BodyText"/>
        <w:jc w:val="center"/>
        <w:rPr>
          <w:b/>
          <w:sz w:val="32"/>
          <w:szCs w:val="32"/>
          <w:u w:val="single"/>
        </w:rPr>
      </w:pPr>
    </w:p>
    <w:p w14:paraId="1C5AD1B6" w14:textId="394C73A0" w:rsidR="008B1763" w:rsidRDefault="000A31B0">
      <w:pPr>
        <w:pStyle w:val="BodyText"/>
        <w:spacing w:before="11"/>
        <w:rPr>
          <w:b/>
          <w:sz w:val="14"/>
        </w:rPr>
      </w:pPr>
      <w:r>
        <w:rPr>
          <w:noProof/>
          <w:lang w:eastAsia="en-GB"/>
        </w:rPr>
        <mc:AlternateContent>
          <mc:Choice Requires="wpg">
            <w:drawing>
              <wp:anchor distT="0" distB="0" distL="0" distR="0" simplePos="0" relativeHeight="487587840" behindDoc="1" locked="0" layoutInCell="1" allowOverlap="1" wp14:anchorId="467E138A" wp14:editId="548EAF72">
                <wp:simplePos x="0" y="0"/>
                <wp:positionH relativeFrom="page">
                  <wp:posOffset>795020</wp:posOffset>
                </wp:positionH>
                <wp:positionV relativeFrom="paragraph">
                  <wp:posOffset>131445</wp:posOffset>
                </wp:positionV>
                <wp:extent cx="6410325" cy="4048125"/>
                <wp:effectExtent l="0" t="0" r="0" b="0"/>
                <wp:wrapTopAndBottom/>
                <wp:docPr id="1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4048125"/>
                          <a:chOff x="1253" y="207"/>
                          <a:chExt cx="10095" cy="6375"/>
                        </a:xfrm>
                      </wpg:grpSpPr>
                      <pic:pic xmlns:pic="http://schemas.openxmlformats.org/drawingml/2006/picture">
                        <pic:nvPicPr>
                          <pic:cNvPr id="15" name="docshape2" descr="NCT_Logo_Horizontal_Strap_Colour_RGB (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00" y="2021"/>
                            <a:ext cx="8700" cy="2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docshape3"/>
                        <wps:cNvSpPr>
                          <a:spLocks noChangeArrowheads="1"/>
                        </wps:cNvSpPr>
                        <wps:spPr bwMode="auto">
                          <a:xfrm>
                            <a:off x="1260" y="214"/>
                            <a:ext cx="10080" cy="63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3BCAC7" id="docshapegroup1" o:spid="_x0000_s1026" style="position:absolute;margin-left:62.6pt;margin-top:10.35pt;width:504.75pt;height:318.75pt;z-index:-15728640;mso-wrap-distance-left:0;mso-wrap-distance-right:0;mso-position-horizontal-relative:page" coordorigin="1253,207" coordsize="10095,63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alt="NCT_Logo_Horizontal_Strap_Colour_RGB (002)" style="position:absolute;left:1800;top:2021;width:8700;height:2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">
                  <v:imagedata r:id="rId9" o:title="NCT_Logo_Horizontal_Strap_Colour_RGB (002)"/>
                </v:shape>
                <v:rect id="docshape3" o:spid="_x0000_s1028" style="position:absolute;left:1260;top:214;width:10080;height:6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" filled="f"/>
                <w10:wrap type="topAndBottom" anchorx="page"/>
              </v:group>
            </w:pict>
          </mc:Fallback>
        </mc:AlternateContent>
      </w:r>
    </w:p>
    <w:p w14:paraId="632BEF22" w14:textId="5414B40F" w:rsidR="008B1763" w:rsidRDefault="008B1763">
      <w:pPr>
        <w:pStyle w:val="BodyText"/>
        <w:rPr>
          <w:b/>
          <w:sz w:val="20"/>
        </w:rPr>
      </w:pPr>
    </w:p>
    <w:p w14:paraId="2781D826" w14:textId="1E9F3992" w:rsidR="008B1763" w:rsidRDefault="008B1763">
      <w:pPr>
        <w:pStyle w:val="BodyText"/>
        <w:rPr>
          <w:b/>
          <w:sz w:val="20"/>
        </w:rPr>
      </w:pPr>
    </w:p>
    <w:p w14:paraId="3B4DF9C1" w14:textId="2EEB4877" w:rsidR="008B1763" w:rsidRDefault="008B1763">
      <w:pPr>
        <w:pStyle w:val="BodyText"/>
        <w:rPr>
          <w:b/>
          <w:sz w:val="20"/>
        </w:rPr>
      </w:pPr>
    </w:p>
    <w:p w14:paraId="397333AF" w14:textId="1D510EF7" w:rsidR="008B1763" w:rsidRDefault="008B1763">
      <w:pPr>
        <w:pStyle w:val="BodyText"/>
        <w:rPr>
          <w:b/>
          <w:sz w:val="20"/>
        </w:rPr>
      </w:pPr>
    </w:p>
    <w:p w14:paraId="1392A0DC" w14:textId="22FEE11B" w:rsidR="008B1763" w:rsidRDefault="008B1763">
      <w:pPr>
        <w:pStyle w:val="BodyText"/>
        <w:rPr>
          <w:b/>
          <w:sz w:val="20"/>
        </w:rPr>
      </w:pPr>
    </w:p>
    <w:p w14:paraId="7B31DB0E" w14:textId="55CE3A1D" w:rsidR="008B1763" w:rsidRDefault="008B1763">
      <w:pPr>
        <w:pStyle w:val="BodyText"/>
        <w:rPr>
          <w:b/>
          <w:sz w:val="20"/>
        </w:rPr>
      </w:pPr>
    </w:p>
    <w:p w14:paraId="42AD9EB3" w14:textId="77777777" w:rsidR="008B1763" w:rsidRDefault="008B1763">
      <w:pPr>
        <w:pStyle w:val="BodyText"/>
        <w:rPr>
          <w:b/>
          <w:sz w:val="20"/>
        </w:rPr>
      </w:pPr>
    </w:p>
    <w:p w14:paraId="19AE0130" w14:textId="77777777" w:rsidR="008B1763" w:rsidRDefault="008B1763">
      <w:pPr>
        <w:pStyle w:val="BodyText"/>
        <w:rPr>
          <w:b/>
          <w:sz w:val="20"/>
        </w:rPr>
      </w:pPr>
    </w:p>
    <w:p w14:paraId="6233D472" w14:textId="5A1CA9C1" w:rsidR="00E054D9" w:rsidRPr="00E054D9" w:rsidRDefault="00E054D9">
      <w:pPr>
        <w:tabs>
          <w:tab w:val="left" w:pos="10390"/>
        </w:tabs>
        <w:spacing w:before="72"/>
        <w:ind w:left="820"/>
        <w:rPr>
          <w:b/>
        </w:rPr>
      </w:pPr>
      <w:r>
        <w:rPr>
          <w:b/>
        </w:rPr>
        <w:t>Contents</w:t>
      </w:r>
    </w:p>
    <w:p w14:paraId="2E1F5FAB" w14:textId="77777777" w:rsidR="00E054D9" w:rsidRDefault="00E054D9">
      <w:pPr>
        <w:tabs>
          <w:tab w:val="left" w:pos="10390"/>
        </w:tabs>
        <w:spacing w:before="72"/>
        <w:ind w:left="820"/>
        <w:rPr>
          <w:b/>
        </w:rPr>
      </w:pPr>
    </w:p>
    <w:sdt>
      <w:sdtPr>
        <w:rPr>
          <w:highlight w:val="yellow"/>
        </w:rPr>
        <w:id w:val="-709574324"/>
        <w:docPartObj>
          <w:docPartGallery w:val="Table of Contents"/>
          <w:docPartUnique/>
        </w:docPartObj>
      </w:sdtPr>
      <w:sdtEndPr/>
      <w:sdtContent>
        <w:p w14:paraId="775E7EF5" w14:textId="77777777" w:rsidR="008B1763" w:rsidRPr="00280DB8" w:rsidRDefault="001B3827">
          <w:pPr>
            <w:pStyle w:val="TOC1"/>
            <w:tabs>
              <w:tab w:val="right" w:leader="dot" w:pos="10351"/>
            </w:tabs>
            <w:spacing w:before="61"/>
            <w:rPr>
              <w:rFonts w:ascii="Calibri"/>
            </w:rPr>
          </w:pPr>
          <w:hyperlink w:anchor="_bookmark0" w:history="1">
            <w:r w:rsidR="008E09B5" w:rsidRPr="00280DB8">
              <w:t>SECTION</w:t>
            </w:r>
            <w:r w:rsidR="008E09B5" w:rsidRPr="00280DB8">
              <w:rPr>
                <w:spacing w:val="-1"/>
              </w:rPr>
              <w:t xml:space="preserve"> </w:t>
            </w:r>
            <w:r w:rsidR="008E09B5" w:rsidRPr="00280DB8">
              <w:t>1:</w:t>
            </w:r>
            <w:r w:rsidR="008E09B5" w:rsidRPr="00280DB8">
              <w:rPr>
                <w:spacing w:val="-1"/>
              </w:rPr>
              <w:t xml:space="preserve"> </w:t>
            </w:r>
            <w:r w:rsidR="008E09B5" w:rsidRPr="00280DB8">
              <w:t>INTRODUCTION</w:t>
            </w:r>
            <w:r w:rsidR="008E09B5" w:rsidRPr="00280DB8">
              <w:tab/>
            </w:r>
            <w:r w:rsidR="008E09B5" w:rsidRPr="00280DB8">
              <w:rPr>
                <w:rFonts w:ascii="Calibri"/>
              </w:rPr>
              <w:t>3</w:t>
            </w:r>
          </w:hyperlink>
        </w:p>
        <w:p w14:paraId="7F3974E3" w14:textId="77777777" w:rsidR="008B1763" w:rsidRPr="00280DB8" w:rsidRDefault="001B3827">
          <w:pPr>
            <w:pStyle w:val="TOC2"/>
            <w:tabs>
              <w:tab w:val="right" w:leader="dot" w:pos="10351"/>
            </w:tabs>
            <w:rPr>
              <w:rFonts w:ascii="Calibri"/>
            </w:rPr>
          </w:pPr>
          <w:hyperlink w:anchor="_bookmark1" w:history="1">
            <w:r w:rsidR="008E09B5" w:rsidRPr="00280DB8">
              <w:t>PART</w:t>
            </w:r>
            <w:r w:rsidR="008E09B5" w:rsidRPr="00280DB8">
              <w:rPr>
                <w:spacing w:val="-1"/>
              </w:rPr>
              <w:t xml:space="preserve"> </w:t>
            </w:r>
            <w:r w:rsidR="008E09B5" w:rsidRPr="00280DB8">
              <w:t>A:</w:t>
            </w:r>
            <w:r w:rsidR="008E09B5" w:rsidRPr="00280DB8">
              <w:rPr>
                <w:spacing w:val="-1"/>
              </w:rPr>
              <w:t xml:space="preserve"> </w:t>
            </w:r>
            <w:r w:rsidR="008E09B5" w:rsidRPr="00280DB8">
              <w:t>GENERAL REQUIREMENTS</w:t>
            </w:r>
            <w:r w:rsidR="008E09B5" w:rsidRPr="00280DB8">
              <w:tab/>
            </w:r>
            <w:r w:rsidR="008E09B5" w:rsidRPr="00280DB8">
              <w:rPr>
                <w:rFonts w:ascii="Calibri"/>
              </w:rPr>
              <w:t>3</w:t>
            </w:r>
          </w:hyperlink>
        </w:p>
        <w:p w14:paraId="4244B363" w14:textId="77777777" w:rsidR="00280DB8" w:rsidRDefault="008E09B5">
          <w:pPr>
            <w:pStyle w:val="TOC2"/>
            <w:tabs>
              <w:tab w:val="right" w:leader="dot" w:pos="10351"/>
            </w:tabs>
            <w:rPr>
              <w:noProof/>
            </w:rPr>
          </w:pPr>
          <w:r w:rsidRPr="00280DB8">
            <w:fldChar w:fldCharType="begin"/>
          </w:r>
          <w:r w:rsidRPr="00280DB8">
            <w:instrText xml:space="preserve"> HYPERLINK \l "_bookmark2" </w:instrText>
          </w:r>
          <w:r w:rsidRPr="00280DB8">
            <w:fldChar w:fldCharType="separate"/>
          </w:r>
          <w:r w:rsidRPr="00280DB8">
            <w:t>PART</w:t>
          </w:r>
          <w:r w:rsidRPr="00280DB8">
            <w:rPr>
              <w:spacing w:val="-1"/>
            </w:rPr>
            <w:t xml:space="preserve"> </w:t>
          </w:r>
          <w:r w:rsidRPr="00280DB8">
            <w:t>B:</w:t>
          </w:r>
          <w:r w:rsidRPr="00280DB8">
            <w:rPr>
              <w:spacing w:val="-1"/>
            </w:rPr>
            <w:t xml:space="preserve"> </w:t>
          </w:r>
          <w:r w:rsidRPr="00280DB8">
            <w:t>BACKGROUND</w:t>
          </w:r>
          <w:r w:rsidR="00280DB8">
            <w:fldChar w:fldCharType="begin"/>
          </w:r>
          <w:r w:rsidR="00280DB8">
            <w:instrText xml:space="preserve"> TOC \o "1-3" \h \z \u </w:instrText>
          </w:r>
          <w:r w:rsidR="00280DB8">
            <w:fldChar w:fldCharType="separate"/>
          </w:r>
        </w:p>
        <w:p w14:paraId="60A2AB30" w14:textId="7AD44A43" w:rsidR="00280DB8" w:rsidRDefault="001B3827">
          <w:pPr>
            <w:pStyle w:val="TOC2"/>
            <w:tabs>
              <w:tab w:val="right" w:leader="dot" w:pos="10660"/>
            </w:tabs>
            <w:rPr>
              <w:rFonts w:asciiTheme="minorHAnsi" w:eastAsiaTheme="minorEastAsia" w:hAnsiTheme="minorHAnsi" w:cstheme="minorBidi"/>
              <w:noProof/>
              <w:sz w:val="22"/>
              <w:szCs w:val="22"/>
              <w:lang w:eastAsia="en-GB"/>
            </w:rPr>
          </w:pPr>
          <w:hyperlink w:anchor="_Toc85201577" w:history="1">
            <w:r w:rsidR="00280DB8" w:rsidRPr="002C4863">
              <w:rPr>
                <w:rStyle w:val="Hyperlink"/>
                <w:noProof/>
              </w:rPr>
              <w:t>SECTION</w:t>
            </w:r>
            <w:r w:rsidR="00280DB8" w:rsidRPr="002C4863">
              <w:rPr>
                <w:rStyle w:val="Hyperlink"/>
                <w:noProof/>
                <w:spacing w:val="-2"/>
              </w:rPr>
              <w:t xml:space="preserve"> </w:t>
            </w:r>
            <w:r w:rsidR="00280DB8" w:rsidRPr="002C4863">
              <w:rPr>
                <w:rStyle w:val="Hyperlink"/>
                <w:noProof/>
              </w:rPr>
              <w:t>1:</w:t>
            </w:r>
            <w:r w:rsidR="00280DB8" w:rsidRPr="002C4863">
              <w:rPr>
                <w:rStyle w:val="Hyperlink"/>
                <w:noProof/>
                <w:spacing w:val="-1"/>
              </w:rPr>
              <w:t xml:space="preserve"> </w:t>
            </w:r>
            <w:r w:rsidR="00280DB8" w:rsidRPr="002C4863">
              <w:rPr>
                <w:rStyle w:val="Hyperlink"/>
                <w:noProof/>
              </w:rPr>
              <w:t>INTRODUCTION</w:t>
            </w:r>
            <w:r w:rsidR="00280DB8">
              <w:rPr>
                <w:noProof/>
                <w:webHidden/>
              </w:rPr>
              <w:tab/>
            </w:r>
            <w:r w:rsidR="00280DB8">
              <w:rPr>
                <w:noProof/>
                <w:webHidden/>
              </w:rPr>
              <w:fldChar w:fldCharType="begin"/>
            </w:r>
            <w:r w:rsidR="00280DB8">
              <w:rPr>
                <w:noProof/>
                <w:webHidden/>
              </w:rPr>
              <w:instrText xml:space="preserve"> PAGEREF _Toc85201577 \h </w:instrText>
            </w:r>
            <w:r w:rsidR="00280DB8">
              <w:rPr>
                <w:noProof/>
                <w:webHidden/>
              </w:rPr>
            </w:r>
            <w:r w:rsidR="00280DB8">
              <w:rPr>
                <w:noProof/>
                <w:webHidden/>
              </w:rPr>
              <w:fldChar w:fldCharType="separate"/>
            </w:r>
            <w:r w:rsidR="00280DB8">
              <w:rPr>
                <w:noProof/>
                <w:webHidden/>
              </w:rPr>
              <w:t>4</w:t>
            </w:r>
            <w:r w:rsidR="00280DB8">
              <w:rPr>
                <w:noProof/>
                <w:webHidden/>
              </w:rPr>
              <w:fldChar w:fldCharType="end"/>
            </w:r>
          </w:hyperlink>
        </w:p>
        <w:p w14:paraId="5B8E428D" w14:textId="0C50C65E" w:rsidR="00280DB8" w:rsidRDefault="001B3827">
          <w:pPr>
            <w:pStyle w:val="TOC2"/>
            <w:tabs>
              <w:tab w:val="right" w:leader="dot" w:pos="10660"/>
            </w:tabs>
            <w:rPr>
              <w:rFonts w:asciiTheme="minorHAnsi" w:eastAsiaTheme="minorEastAsia" w:hAnsiTheme="minorHAnsi" w:cstheme="minorBidi"/>
              <w:noProof/>
              <w:sz w:val="22"/>
              <w:szCs w:val="22"/>
              <w:lang w:eastAsia="en-GB"/>
            </w:rPr>
          </w:pPr>
          <w:hyperlink w:anchor="_Toc85201578" w:history="1">
            <w:r w:rsidR="00280DB8" w:rsidRPr="002C4863">
              <w:rPr>
                <w:rStyle w:val="Hyperlink"/>
                <w:noProof/>
              </w:rPr>
              <w:t>PART</w:t>
            </w:r>
            <w:r w:rsidR="00280DB8" w:rsidRPr="002C4863">
              <w:rPr>
                <w:rStyle w:val="Hyperlink"/>
                <w:noProof/>
                <w:spacing w:val="-4"/>
              </w:rPr>
              <w:t xml:space="preserve"> </w:t>
            </w:r>
            <w:r w:rsidR="00280DB8" w:rsidRPr="002C4863">
              <w:rPr>
                <w:rStyle w:val="Hyperlink"/>
                <w:noProof/>
              </w:rPr>
              <w:t>A:</w:t>
            </w:r>
            <w:r w:rsidR="00280DB8" w:rsidRPr="002C4863">
              <w:rPr>
                <w:rStyle w:val="Hyperlink"/>
                <w:noProof/>
                <w:spacing w:val="-16"/>
              </w:rPr>
              <w:t xml:space="preserve"> </w:t>
            </w:r>
            <w:r w:rsidR="00280DB8" w:rsidRPr="002C4863">
              <w:rPr>
                <w:rStyle w:val="Hyperlink"/>
                <w:noProof/>
              </w:rPr>
              <w:t>GENERAL</w:t>
            </w:r>
            <w:r w:rsidR="00280DB8" w:rsidRPr="002C4863">
              <w:rPr>
                <w:rStyle w:val="Hyperlink"/>
                <w:noProof/>
                <w:spacing w:val="-3"/>
              </w:rPr>
              <w:t xml:space="preserve"> </w:t>
            </w:r>
            <w:r w:rsidR="00280DB8" w:rsidRPr="002C4863">
              <w:rPr>
                <w:rStyle w:val="Hyperlink"/>
                <w:noProof/>
              </w:rPr>
              <w:t>REQUIREMENTS</w:t>
            </w:r>
            <w:r w:rsidR="00280DB8">
              <w:rPr>
                <w:noProof/>
                <w:webHidden/>
              </w:rPr>
              <w:tab/>
            </w:r>
            <w:r w:rsidR="00280DB8">
              <w:rPr>
                <w:noProof/>
                <w:webHidden/>
              </w:rPr>
              <w:fldChar w:fldCharType="begin"/>
            </w:r>
            <w:r w:rsidR="00280DB8">
              <w:rPr>
                <w:noProof/>
                <w:webHidden/>
              </w:rPr>
              <w:instrText xml:space="preserve"> PAGEREF _Toc85201578 \h </w:instrText>
            </w:r>
            <w:r w:rsidR="00280DB8">
              <w:rPr>
                <w:noProof/>
                <w:webHidden/>
              </w:rPr>
            </w:r>
            <w:r w:rsidR="00280DB8">
              <w:rPr>
                <w:noProof/>
                <w:webHidden/>
              </w:rPr>
              <w:fldChar w:fldCharType="separate"/>
            </w:r>
            <w:r w:rsidR="00280DB8">
              <w:rPr>
                <w:noProof/>
                <w:webHidden/>
              </w:rPr>
              <w:t>4</w:t>
            </w:r>
            <w:r w:rsidR="00280DB8">
              <w:rPr>
                <w:noProof/>
                <w:webHidden/>
              </w:rPr>
              <w:fldChar w:fldCharType="end"/>
            </w:r>
          </w:hyperlink>
        </w:p>
        <w:p w14:paraId="7B9C0D8F" w14:textId="5044683D" w:rsidR="00280DB8" w:rsidRDefault="001B3827">
          <w:pPr>
            <w:pStyle w:val="TOC2"/>
            <w:tabs>
              <w:tab w:val="right" w:leader="dot" w:pos="10660"/>
            </w:tabs>
            <w:rPr>
              <w:rFonts w:asciiTheme="minorHAnsi" w:eastAsiaTheme="minorEastAsia" w:hAnsiTheme="minorHAnsi" w:cstheme="minorBidi"/>
              <w:noProof/>
              <w:sz w:val="22"/>
              <w:szCs w:val="22"/>
              <w:lang w:eastAsia="en-GB"/>
            </w:rPr>
          </w:pPr>
          <w:hyperlink w:anchor="_Toc85201579" w:history="1">
            <w:r w:rsidR="00280DB8" w:rsidRPr="002C4863">
              <w:rPr>
                <w:rStyle w:val="Hyperlink"/>
                <w:noProof/>
              </w:rPr>
              <w:t>PART</w:t>
            </w:r>
            <w:r w:rsidR="00280DB8" w:rsidRPr="002C4863">
              <w:rPr>
                <w:rStyle w:val="Hyperlink"/>
                <w:noProof/>
                <w:spacing w:val="-3"/>
              </w:rPr>
              <w:t xml:space="preserve"> </w:t>
            </w:r>
            <w:r w:rsidR="00280DB8" w:rsidRPr="002C4863">
              <w:rPr>
                <w:rStyle w:val="Hyperlink"/>
                <w:noProof/>
              </w:rPr>
              <w:t>B:</w:t>
            </w:r>
            <w:r w:rsidR="00280DB8" w:rsidRPr="002C4863">
              <w:rPr>
                <w:rStyle w:val="Hyperlink"/>
                <w:noProof/>
                <w:spacing w:val="-18"/>
              </w:rPr>
              <w:t xml:space="preserve"> </w:t>
            </w:r>
            <w:r w:rsidR="00280DB8" w:rsidRPr="002C4863">
              <w:rPr>
                <w:rStyle w:val="Hyperlink"/>
                <w:noProof/>
              </w:rPr>
              <w:t>BACKGROUND</w:t>
            </w:r>
            <w:r w:rsidR="00280DB8">
              <w:rPr>
                <w:noProof/>
                <w:webHidden/>
              </w:rPr>
              <w:tab/>
            </w:r>
            <w:r w:rsidR="00280DB8">
              <w:rPr>
                <w:noProof/>
                <w:webHidden/>
              </w:rPr>
              <w:fldChar w:fldCharType="begin"/>
            </w:r>
            <w:r w:rsidR="00280DB8">
              <w:rPr>
                <w:noProof/>
                <w:webHidden/>
              </w:rPr>
              <w:instrText xml:space="preserve"> PAGEREF _Toc85201579 \h </w:instrText>
            </w:r>
            <w:r w:rsidR="00280DB8">
              <w:rPr>
                <w:noProof/>
                <w:webHidden/>
              </w:rPr>
            </w:r>
            <w:r w:rsidR="00280DB8">
              <w:rPr>
                <w:noProof/>
                <w:webHidden/>
              </w:rPr>
              <w:fldChar w:fldCharType="separate"/>
            </w:r>
            <w:r w:rsidR="00280DB8">
              <w:rPr>
                <w:noProof/>
                <w:webHidden/>
              </w:rPr>
              <w:t>4</w:t>
            </w:r>
            <w:r w:rsidR="00280DB8">
              <w:rPr>
                <w:noProof/>
                <w:webHidden/>
              </w:rPr>
              <w:fldChar w:fldCharType="end"/>
            </w:r>
          </w:hyperlink>
        </w:p>
        <w:p w14:paraId="2CC12E32" w14:textId="19BF45DF" w:rsidR="00280DB8" w:rsidRDefault="001B3827">
          <w:pPr>
            <w:pStyle w:val="TOC2"/>
            <w:tabs>
              <w:tab w:val="right" w:leader="dot" w:pos="10660"/>
            </w:tabs>
            <w:rPr>
              <w:rFonts w:asciiTheme="minorHAnsi" w:eastAsiaTheme="minorEastAsia" w:hAnsiTheme="minorHAnsi" w:cstheme="minorBidi"/>
              <w:noProof/>
              <w:sz w:val="22"/>
              <w:szCs w:val="22"/>
              <w:lang w:eastAsia="en-GB"/>
            </w:rPr>
          </w:pPr>
          <w:hyperlink w:anchor="_Toc85201580" w:history="1">
            <w:r w:rsidR="00280DB8" w:rsidRPr="002C4863">
              <w:rPr>
                <w:rStyle w:val="Hyperlink"/>
                <w:noProof/>
              </w:rPr>
              <w:t>PART</w:t>
            </w:r>
            <w:r w:rsidR="00280DB8" w:rsidRPr="002C4863">
              <w:rPr>
                <w:rStyle w:val="Hyperlink"/>
                <w:noProof/>
                <w:spacing w:val="-5"/>
              </w:rPr>
              <w:t xml:space="preserve"> </w:t>
            </w:r>
            <w:r w:rsidR="00280DB8" w:rsidRPr="002C4863">
              <w:rPr>
                <w:rStyle w:val="Hyperlink"/>
                <w:noProof/>
              </w:rPr>
              <w:t>C:</w:t>
            </w:r>
            <w:r w:rsidR="00280DB8" w:rsidRPr="002C4863">
              <w:rPr>
                <w:rStyle w:val="Hyperlink"/>
                <w:noProof/>
                <w:spacing w:val="-18"/>
              </w:rPr>
              <w:t xml:space="preserve"> </w:t>
            </w:r>
            <w:r w:rsidR="00280DB8" w:rsidRPr="002C4863">
              <w:rPr>
                <w:rStyle w:val="Hyperlink"/>
                <w:noProof/>
              </w:rPr>
              <w:t>PROCUREMENT</w:t>
            </w:r>
            <w:r w:rsidR="00280DB8" w:rsidRPr="002C4863">
              <w:rPr>
                <w:rStyle w:val="Hyperlink"/>
                <w:noProof/>
                <w:spacing w:val="-6"/>
              </w:rPr>
              <w:t xml:space="preserve"> </w:t>
            </w:r>
            <w:r w:rsidR="00280DB8" w:rsidRPr="002C4863">
              <w:rPr>
                <w:rStyle w:val="Hyperlink"/>
                <w:noProof/>
              </w:rPr>
              <w:t>TIMETABLE</w:t>
            </w:r>
            <w:r w:rsidR="00280DB8">
              <w:rPr>
                <w:noProof/>
                <w:webHidden/>
              </w:rPr>
              <w:tab/>
            </w:r>
            <w:r w:rsidR="00280DB8">
              <w:rPr>
                <w:noProof/>
                <w:webHidden/>
              </w:rPr>
              <w:fldChar w:fldCharType="begin"/>
            </w:r>
            <w:r w:rsidR="00280DB8">
              <w:rPr>
                <w:noProof/>
                <w:webHidden/>
              </w:rPr>
              <w:instrText xml:space="preserve"> PAGEREF _Toc85201580 \h </w:instrText>
            </w:r>
            <w:r w:rsidR="00280DB8">
              <w:rPr>
                <w:noProof/>
                <w:webHidden/>
              </w:rPr>
            </w:r>
            <w:r w:rsidR="00280DB8">
              <w:rPr>
                <w:noProof/>
                <w:webHidden/>
              </w:rPr>
              <w:fldChar w:fldCharType="separate"/>
            </w:r>
            <w:r w:rsidR="00280DB8">
              <w:rPr>
                <w:noProof/>
                <w:webHidden/>
              </w:rPr>
              <w:t>5</w:t>
            </w:r>
            <w:r w:rsidR="00280DB8">
              <w:rPr>
                <w:noProof/>
                <w:webHidden/>
              </w:rPr>
              <w:fldChar w:fldCharType="end"/>
            </w:r>
          </w:hyperlink>
        </w:p>
        <w:p w14:paraId="0A1608C3" w14:textId="567F2629" w:rsidR="00280DB8" w:rsidRDefault="001B3827">
          <w:pPr>
            <w:pStyle w:val="TOC3"/>
            <w:tabs>
              <w:tab w:val="right" w:leader="dot" w:pos="10660"/>
            </w:tabs>
            <w:rPr>
              <w:rFonts w:asciiTheme="minorHAnsi" w:eastAsiaTheme="minorEastAsia" w:hAnsiTheme="minorHAnsi" w:cstheme="minorBidi"/>
              <w:noProof/>
              <w:sz w:val="22"/>
              <w:szCs w:val="22"/>
              <w:lang w:eastAsia="en-GB"/>
            </w:rPr>
          </w:pPr>
          <w:hyperlink w:anchor="_Toc85201581" w:history="1">
            <w:r w:rsidR="00280DB8" w:rsidRPr="002C4863">
              <w:rPr>
                <w:rStyle w:val="Hyperlink"/>
                <w:noProof/>
              </w:rPr>
              <w:t>Timescales</w:t>
            </w:r>
            <w:r w:rsidR="00280DB8" w:rsidRPr="002C4863">
              <w:rPr>
                <w:rStyle w:val="Hyperlink"/>
                <w:noProof/>
                <w:spacing w:val="-4"/>
              </w:rPr>
              <w:t xml:space="preserve"> </w:t>
            </w:r>
            <w:r w:rsidR="00280DB8" w:rsidRPr="002C4863">
              <w:rPr>
                <w:rStyle w:val="Hyperlink"/>
                <w:noProof/>
              </w:rPr>
              <w:t>and</w:t>
            </w:r>
            <w:r w:rsidR="00280DB8" w:rsidRPr="002C4863">
              <w:rPr>
                <w:rStyle w:val="Hyperlink"/>
                <w:noProof/>
                <w:spacing w:val="-5"/>
              </w:rPr>
              <w:t xml:space="preserve"> </w:t>
            </w:r>
            <w:r w:rsidR="00280DB8" w:rsidRPr="002C4863">
              <w:rPr>
                <w:rStyle w:val="Hyperlink"/>
                <w:noProof/>
              </w:rPr>
              <w:t>Milestone</w:t>
            </w:r>
            <w:r w:rsidR="00280DB8">
              <w:rPr>
                <w:noProof/>
                <w:webHidden/>
              </w:rPr>
              <w:tab/>
            </w:r>
            <w:r w:rsidR="00280DB8">
              <w:rPr>
                <w:noProof/>
                <w:webHidden/>
              </w:rPr>
              <w:fldChar w:fldCharType="begin"/>
            </w:r>
            <w:r w:rsidR="00280DB8">
              <w:rPr>
                <w:noProof/>
                <w:webHidden/>
              </w:rPr>
              <w:instrText xml:space="preserve"> PAGEREF _Toc85201581 \h </w:instrText>
            </w:r>
            <w:r w:rsidR="00280DB8">
              <w:rPr>
                <w:noProof/>
                <w:webHidden/>
              </w:rPr>
            </w:r>
            <w:r w:rsidR="00280DB8">
              <w:rPr>
                <w:noProof/>
                <w:webHidden/>
              </w:rPr>
              <w:fldChar w:fldCharType="separate"/>
            </w:r>
            <w:r w:rsidR="00280DB8">
              <w:rPr>
                <w:noProof/>
                <w:webHidden/>
              </w:rPr>
              <w:t>5</w:t>
            </w:r>
            <w:r w:rsidR="00280DB8">
              <w:rPr>
                <w:noProof/>
                <w:webHidden/>
              </w:rPr>
              <w:fldChar w:fldCharType="end"/>
            </w:r>
          </w:hyperlink>
        </w:p>
        <w:p w14:paraId="0A5AD717" w14:textId="36EB3D52" w:rsidR="00280DB8" w:rsidRDefault="001B3827">
          <w:pPr>
            <w:pStyle w:val="TOC2"/>
            <w:tabs>
              <w:tab w:val="right" w:leader="dot" w:pos="10660"/>
            </w:tabs>
            <w:rPr>
              <w:rFonts w:asciiTheme="minorHAnsi" w:eastAsiaTheme="minorEastAsia" w:hAnsiTheme="minorHAnsi" w:cstheme="minorBidi"/>
              <w:noProof/>
              <w:sz w:val="22"/>
              <w:szCs w:val="22"/>
              <w:lang w:eastAsia="en-GB"/>
            </w:rPr>
          </w:pPr>
          <w:hyperlink w:anchor="_Toc85201582" w:history="1">
            <w:r w:rsidR="00280DB8" w:rsidRPr="002C4863">
              <w:rPr>
                <w:rStyle w:val="Hyperlink"/>
                <w:noProof/>
              </w:rPr>
              <w:t>PART</w:t>
            </w:r>
            <w:r w:rsidR="00280DB8" w:rsidRPr="002C4863">
              <w:rPr>
                <w:rStyle w:val="Hyperlink"/>
                <w:noProof/>
                <w:spacing w:val="-5"/>
              </w:rPr>
              <w:t xml:space="preserve"> </w:t>
            </w:r>
            <w:r w:rsidR="00280DB8" w:rsidRPr="002C4863">
              <w:rPr>
                <w:rStyle w:val="Hyperlink"/>
                <w:noProof/>
              </w:rPr>
              <w:t>D:</w:t>
            </w:r>
            <w:r w:rsidR="00280DB8" w:rsidRPr="002C4863">
              <w:rPr>
                <w:rStyle w:val="Hyperlink"/>
                <w:noProof/>
                <w:spacing w:val="-15"/>
              </w:rPr>
              <w:t xml:space="preserve"> </w:t>
            </w:r>
            <w:r w:rsidR="00280DB8" w:rsidRPr="002C4863">
              <w:rPr>
                <w:rStyle w:val="Hyperlink"/>
                <w:noProof/>
              </w:rPr>
              <w:t>CLARIFICATION</w:t>
            </w:r>
            <w:r w:rsidR="00280DB8" w:rsidRPr="002C4863">
              <w:rPr>
                <w:rStyle w:val="Hyperlink"/>
                <w:noProof/>
                <w:spacing w:val="-4"/>
              </w:rPr>
              <w:t xml:space="preserve"> </w:t>
            </w:r>
            <w:r w:rsidR="00280DB8" w:rsidRPr="002C4863">
              <w:rPr>
                <w:rStyle w:val="Hyperlink"/>
                <w:noProof/>
              </w:rPr>
              <w:t>QUESTIONS</w:t>
            </w:r>
            <w:r w:rsidR="00280DB8">
              <w:rPr>
                <w:noProof/>
                <w:webHidden/>
              </w:rPr>
              <w:tab/>
            </w:r>
            <w:r w:rsidR="00280DB8">
              <w:rPr>
                <w:noProof/>
                <w:webHidden/>
              </w:rPr>
              <w:fldChar w:fldCharType="begin"/>
            </w:r>
            <w:r w:rsidR="00280DB8">
              <w:rPr>
                <w:noProof/>
                <w:webHidden/>
              </w:rPr>
              <w:instrText xml:space="preserve"> PAGEREF _Toc85201582 \h </w:instrText>
            </w:r>
            <w:r w:rsidR="00280DB8">
              <w:rPr>
                <w:noProof/>
                <w:webHidden/>
              </w:rPr>
            </w:r>
            <w:r w:rsidR="00280DB8">
              <w:rPr>
                <w:noProof/>
                <w:webHidden/>
              </w:rPr>
              <w:fldChar w:fldCharType="separate"/>
            </w:r>
            <w:r w:rsidR="00280DB8">
              <w:rPr>
                <w:noProof/>
                <w:webHidden/>
              </w:rPr>
              <w:t>5</w:t>
            </w:r>
            <w:r w:rsidR="00280DB8">
              <w:rPr>
                <w:noProof/>
                <w:webHidden/>
              </w:rPr>
              <w:fldChar w:fldCharType="end"/>
            </w:r>
          </w:hyperlink>
        </w:p>
        <w:p w14:paraId="59FA5450" w14:textId="5DDD3AB1" w:rsidR="00280DB8" w:rsidRDefault="001B3827">
          <w:pPr>
            <w:pStyle w:val="TOC2"/>
            <w:tabs>
              <w:tab w:val="right" w:leader="dot" w:pos="10660"/>
            </w:tabs>
            <w:rPr>
              <w:rFonts w:asciiTheme="minorHAnsi" w:eastAsiaTheme="minorEastAsia" w:hAnsiTheme="minorHAnsi" w:cstheme="minorBidi"/>
              <w:noProof/>
              <w:sz w:val="22"/>
              <w:szCs w:val="22"/>
              <w:lang w:eastAsia="en-GB"/>
            </w:rPr>
          </w:pPr>
          <w:hyperlink w:anchor="_Toc85201583" w:history="1">
            <w:r w:rsidR="00280DB8" w:rsidRPr="002C4863">
              <w:rPr>
                <w:rStyle w:val="Hyperlink"/>
                <w:noProof/>
              </w:rPr>
              <w:t>PART</w:t>
            </w:r>
            <w:r w:rsidR="00280DB8" w:rsidRPr="002C4863">
              <w:rPr>
                <w:rStyle w:val="Hyperlink"/>
                <w:noProof/>
                <w:spacing w:val="-4"/>
              </w:rPr>
              <w:t xml:space="preserve"> </w:t>
            </w:r>
            <w:r w:rsidR="00280DB8" w:rsidRPr="002C4863">
              <w:rPr>
                <w:rStyle w:val="Hyperlink"/>
                <w:noProof/>
              </w:rPr>
              <w:t>E:</w:t>
            </w:r>
            <w:r w:rsidR="00280DB8" w:rsidRPr="002C4863">
              <w:rPr>
                <w:rStyle w:val="Hyperlink"/>
                <w:noProof/>
                <w:spacing w:val="-16"/>
              </w:rPr>
              <w:t xml:space="preserve"> </w:t>
            </w:r>
            <w:r w:rsidR="00280DB8" w:rsidRPr="002C4863">
              <w:rPr>
                <w:rStyle w:val="Hyperlink"/>
                <w:noProof/>
              </w:rPr>
              <w:t>QUOTATION</w:t>
            </w:r>
            <w:r w:rsidR="00280DB8" w:rsidRPr="002C4863">
              <w:rPr>
                <w:rStyle w:val="Hyperlink"/>
                <w:noProof/>
                <w:spacing w:val="-3"/>
              </w:rPr>
              <w:t xml:space="preserve"> </w:t>
            </w:r>
            <w:r w:rsidR="00280DB8" w:rsidRPr="002C4863">
              <w:rPr>
                <w:rStyle w:val="Hyperlink"/>
                <w:noProof/>
              </w:rPr>
              <w:t>RESPONSES</w:t>
            </w:r>
            <w:r w:rsidR="00280DB8">
              <w:rPr>
                <w:noProof/>
                <w:webHidden/>
              </w:rPr>
              <w:tab/>
            </w:r>
            <w:r w:rsidR="00280DB8">
              <w:rPr>
                <w:noProof/>
                <w:webHidden/>
              </w:rPr>
              <w:fldChar w:fldCharType="begin"/>
            </w:r>
            <w:r w:rsidR="00280DB8">
              <w:rPr>
                <w:noProof/>
                <w:webHidden/>
              </w:rPr>
              <w:instrText xml:space="preserve"> PAGEREF _Toc85201583 \h </w:instrText>
            </w:r>
            <w:r w:rsidR="00280DB8">
              <w:rPr>
                <w:noProof/>
                <w:webHidden/>
              </w:rPr>
            </w:r>
            <w:r w:rsidR="00280DB8">
              <w:rPr>
                <w:noProof/>
                <w:webHidden/>
              </w:rPr>
              <w:fldChar w:fldCharType="separate"/>
            </w:r>
            <w:r w:rsidR="00280DB8">
              <w:rPr>
                <w:noProof/>
                <w:webHidden/>
              </w:rPr>
              <w:t>5</w:t>
            </w:r>
            <w:r w:rsidR="00280DB8">
              <w:rPr>
                <w:noProof/>
                <w:webHidden/>
              </w:rPr>
              <w:fldChar w:fldCharType="end"/>
            </w:r>
          </w:hyperlink>
        </w:p>
        <w:p w14:paraId="73815B6C" w14:textId="2ECB6CBF" w:rsidR="00280DB8" w:rsidRDefault="001B3827">
          <w:pPr>
            <w:pStyle w:val="TOC2"/>
            <w:tabs>
              <w:tab w:val="right" w:leader="dot" w:pos="10660"/>
            </w:tabs>
            <w:rPr>
              <w:rFonts w:asciiTheme="minorHAnsi" w:eastAsiaTheme="minorEastAsia" w:hAnsiTheme="minorHAnsi" w:cstheme="minorBidi"/>
              <w:noProof/>
              <w:sz w:val="22"/>
              <w:szCs w:val="22"/>
              <w:lang w:eastAsia="en-GB"/>
            </w:rPr>
          </w:pPr>
          <w:hyperlink w:anchor="_Toc85201584" w:history="1">
            <w:r w:rsidR="00280DB8" w:rsidRPr="002C4863">
              <w:rPr>
                <w:rStyle w:val="Hyperlink"/>
                <w:noProof/>
              </w:rPr>
              <w:t>PART</w:t>
            </w:r>
            <w:r w:rsidR="00280DB8" w:rsidRPr="002C4863">
              <w:rPr>
                <w:rStyle w:val="Hyperlink"/>
                <w:noProof/>
                <w:spacing w:val="-4"/>
              </w:rPr>
              <w:t xml:space="preserve"> </w:t>
            </w:r>
            <w:r w:rsidR="00280DB8" w:rsidRPr="002C4863">
              <w:rPr>
                <w:rStyle w:val="Hyperlink"/>
                <w:noProof/>
              </w:rPr>
              <w:t>F:</w:t>
            </w:r>
            <w:r w:rsidR="00280DB8" w:rsidRPr="002C4863">
              <w:rPr>
                <w:rStyle w:val="Hyperlink"/>
                <w:noProof/>
                <w:spacing w:val="-17"/>
              </w:rPr>
              <w:t xml:space="preserve"> </w:t>
            </w:r>
            <w:r w:rsidR="00280DB8" w:rsidRPr="002C4863">
              <w:rPr>
                <w:rStyle w:val="Hyperlink"/>
                <w:noProof/>
              </w:rPr>
              <w:t>EVALUATION</w:t>
            </w:r>
            <w:r w:rsidR="00280DB8" w:rsidRPr="002C4863">
              <w:rPr>
                <w:rStyle w:val="Hyperlink"/>
                <w:noProof/>
                <w:spacing w:val="-4"/>
              </w:rPr>
              <w:t xml:space="preserve"> </w:t>
            </w:r>
            <w:r w:rsidR="00280DB8" w:rsidRPr="002C4863">
              <w:rPr>
                <w:rStyle w:val="Hyperlink"/>
                <w:noProof/>
              </w:rPr>
              <w:t>OF</w:t>
            </w:r>
            <w:r w:rsidR="00280DB8" w:rsidRPr="002C4863">
              <w:rPr>
                <w:rStyle w:val="Hyperlink"/>
                <w:noProof/>
                <w:spacing w:val="-3"/>
              </w:rPr>
              <w:t xml:space="preserve"> </w:t>
            </w:r>
            <w:r w:rsidR="00280DB8" w:rsidRPr="002C4863">
              <w:rPr>
                <w:rStyle w:val="Hyperlink"/>
                <w:noProof/>
              </w:rPr>
              <w:t>QUOTATIONS</w:t>
            </w:r>
            <w:r w:rsidR="00280DB8">
              <w:rPr>
                <w:noProof/>
                <w:webHidden/>
              </w:rPr>
              <w:tab/>
            </w:r>
            <w:r w:rsidR="00280DB8">
              <w:rPr>
                <w:noProof/>
                <w:webHidden/>
              </w:rPr>
              <w:fldChar w:fldCharType="begin"/>
            </w:r>
            <w:r w:rsidR="00280DB8">
              <w:rPr>
                <w:noProof/>
                <w:webHidden/>
              </w:rPr>
              <w:instrText xml:space="preserve"> PAGEREF _Toc85201584 \h </w:instrText>
            </w:r>
            <w:r w:rsidR="00280DB8">
              <w:rPr>
                <w:noProof/>
                <w:webHidden/>
              </w:rPr>
            </w:r>
            <w:r w:rsidR="00280DB8">
              <w:rPr>
                <w:noProof/>
                <w:webHidden/>
              </w:rPr>
              <w:fldChar w:fldCharType="separate"/>
            </w:r>
            <w:r w:rsidR="00280DB8">
              <w:rPr>
                <w:noProof/>
                <w:webHidden/>
              </w:rPr>
              <w:t>5</w:t>
            </w:r>
            <w:r w:rsidR="00280DB8">
              <w:rPr>
                <w:noProof/>
                <w:webHidden/>
              </w:rPr>
              <w:fldChar w:fldCharType="end"/>
            </w:r>
          </w:hyperlink>
        </w:p>
        <w:p w14:paraId="449D40AF" w14:textId="60175ABF" w:rsidR="00280DB8" w:rsidRDefault="001B3827">
          <w:pPr>
            <w:pStyle w:val="TOC2"/>
            <w:tabs>
              <w:tab w:val="right" w:leader="dot" w:pos="10660"/>
            </w:tabs>
            <w:rPr>
              <w:rFonts w:asciiTheme="minorHAnsi" w:eastAsiaTheme="minorEastAsia" w:hAnsiTheme="minorHAnsi" w:cstheme="minorBidi"/>
              <w:noProof/>
              <w:sz w:val="22"/>
              <w:szCs w:val="22"/>
              <w:lang w:eastAsia="en-GB"/>
            </w:rPr>
          </w:pPr>
          <w:hyperlink w:anchor="_Toc85201585" w:history="1">
            <w:r w:rsidR="00280DB8" w:rsidRPr="002C4863">
              <w:rPr>
                <w:rStyle w:val="Hyperlink"/>
                <w:noProof/>
              </w:rPr>
              <w:t>SECTION</w:t>
            </w:r>
            <w:r w:rsidR="00280DB8" w:rsidRPr="002C4863">
              <w:rPr>
                <w:rStyle w:val="Hyperlink"/>
                <w:noProof/>
                <w:spacing w:val="-2"/>
              </w:rPr>
              <w:t xml:space="preserve"> </w:t>
            </w:r>
            <w:r w:rsidR="00280DB8" w:rsidRPr="002C4863">
              <w:rPr>
                <w:rStyle w:val="Hyperlink"/>
                <w:noProof/>
              </w:rPr>
              <w:t>2:</w:t>
            </w:r>
            <w:r w:rsidR="00280DB8" w:rsidRPr="002C4863">
              <w:rPr>
                <w:rStyle w:val="Hyperlink"/>
                <w:noProof/>
                <w:spacing w:val="-16"/>
              </w:rPr>
              <w:t xml:space="preserve"> </w:t>
            </w:r>
            <w:r w:rsidR="00280DB8" w:rsidRPr="002C4863">
              <w:rPr>
                <w:rStyle w:val="Hyperlink"/>
                <w:noProof/>
              </w:rPr>
              <w:t>SPECIFICATION</w:t>
            </w:r>
            <w:r w:rsidR="00280DB8">
              <w:rPr>
                <w:noProof/>
                <w:webHidden/>
              </w:rPr>
              <w:tab/>
            </w:r>
            <w:r w:rsidR="00280DB8">
              <w:rPr>
                <w:noProof/>
                <w:webHidden/>
              </w:rPr>
              <w:fldChar w:fldCharType="begin"/>
            </w:r>
            <w:r w:rsidR="00280DB8">
              <w:rPr>
                <w:noProof/>
                <w:webHidden/>
              </w:rPr>
              <w:instrText xml:space="preserve"> PAGEREF _Toc85201585 \h </w:instrText>
            </w:r>
            <w:r w:rsidR="00280DB8">
              <w:rPr>
                <w:noProof/>
                <w:webHidden/>
              </w:rPr>
            </w:r>
            <w:r w:rsidR="00280DB8">
              <w:rPr>
                <w:noProof/>
                <w:webHidden/>
              </w:rPr>
              <w:fldChar w:fldCharType="separate"/>
            </w:r>
            <w:r w:rsidR="00280DB8">
              <w:rPr>
                <w:noProof/>
                <w:webHidden/>
              </w:rPr>
              <w:t>6</w:t>
            </w:r>
            <w:r w:rsidR="00280DB8">
              <w:rPr>
                <w:noProof/>
                <w:webHidden/>
              </w:rPr>
              <w:fldChar w:fldCharType="end"/>
            </w:r>
          </w:hyperlink>
        </w:p>
        <w:p w14:paraId="5FC75C8E" w14:textId="47D47D1E" w:rsidR="00280DB8" w:rsidRDefault="00280DB8" w:rsidP="00280DB8">
          <w:pPr>
            <w:pStyle w:val="TOC3"/>
            <w:tabs>
              <w:tab w:val="left" w:pos="1538"/>
              <w:tab w:val="right" w:leader="dot" w:pos="10660"/>
            </w:tabs>
            <w:ind w:left="0" w:firstLine="0"/>
            <w:rPr>
              <w:rFonts w:asciiTheme="minorHAnsi" w:eastAsiaTheme="minorEastAsia" w:hAnsiTheme="minorHAnsi" w:cstheme="minorBidi"/>
              <w:noProof/>
              <w:sz w:val="22"/>
              <w:szCs w:val="22"/>
              <w:lang w:eastAsia="en-GB"/>
            </w:rPr>
          </w:pPr>
        </w:p>
        <w:p w14:paraId="7E368B66" w14:textId="6A22EABE" w:rsidR="00280DB8" w:rsidRDefault="001B3827">
          <w:pPr>
            <w:pStyle w:val="TOC3"/>
            <w:tabs>
              <w:tab w:val="right" w:leader="dot" w:pos="10660"/>
            </w:tabs>
            <w:rPr>
              <w:rFonts w:asciiTheme="minorHAnsi" w:eastAsiaTheme="minorEastAsia" w:hAnsiTheme="minorHAnsi" w:cstheme="minorBidi"/>
              <w:noProof/>
              <w:sz w:val="22"/>
              <w:szCs w:val="22"/>
              <w:lang w:eastAsia="en-GB"/>
            </w:rPr>
          </w:pPr>
          <w:hyperlink w:anchor="_Toc85201587" w:history="1">
            <w:r w:rsidR="00280DB8" w:rsidRPr="002C4863">
              <w:rPr>
                <w:rStyle w:val="Hyperlink"/>
                <w:noProof/>
              </w:rPr>
              <w:t>Relevant Legislation</w:t>
            </w:r>
            <w:r w:rsidR="00280DB8">
              <w:rPr>
                <w:noProof/>
                <w:webHidden/>
              </w:rPr>
              <w:tab/>
            </w:r>
            <w:r w:rsidR="00280DB8">
              <w:rPr>
                <w:noProof/>
                <w:webHidden/>
              </w:rPr>
              <w:fldChar w:fldCharType="begin"/>
            </w:r>
            <w:r w:rsidR="00280DB8">
              <w:rPr>
                <w:noProof/>
                <w:webHidden/>
              </w:rPr>
              <w:instrText xml:space="preserve"> PAGEREF _Toc85201587 \h </w:instrText>
            </w:r>
            <w:r w:rsidR="00280DB8">
              <w:rPr>
                <w:noProof/>
                <w:webHidden/>
              </w:rPr>
            </w:r>
            <w:r w:rsidR="00280DB8">
              <w:rPr>
                <w:noProof/>
                <w:webHidden/>
              </w:rPr>
              <w:fldChar w:fldCharType="separate"/>
            </w:r>
            <w:r w:rsidR="00280DB8">
              <w:rPr>
                <w:noProof/>
                <w:webHidden/>
              </w:rPr>
              <w:t>9</w:t>
            </w:r>
            <w:r w:rsidR="00280DB8">
              <w:rPr>
                <w:noProof/>
                <w:webHidden/>
              </w:rPr>
              <w:fldChar w:fldCharType="end"/>
            </w:r>
          </w:hyperlink>
        </w:p>
        <w:p w14:paraId="0D8EC3C4" w14:textId="1B6E057A" w:rsidR="00280DB8" w:rsidRDefault="001B3827">
          <w:pPr>
            <w:pStyle w:val="TOC2"/>
            <w:tabs>
              <w:tab w:val="right" w:leader="dot" w:pos="10660"/>
            </w:tabs>
            <w:rPr>
              <w:rFonts w:asciiTheme="minorHAnsi" w:eastAsiaTheme="minorEastAsia" w:hAnsiTheme="minorHAnsi" w:cstheme="minorBidi"/>
              <w:noProof/>
              <w:sz w:val="22"/>
              <w:szCs w:val="22"/>
              <w:lang w:eastAsia="en-GB"/>
            </w:rPr>
          </w:pPr>
          <w:hyperlink w:anchor="_Toc85201588" w:history="1">
            <w:r w:rsidR="00280DB8" w:rsidRPr="002C4863">
              <w:rPr>
                <w:rStyle w:val="Hyperlink"/>
                <w:noProof/>
              </w:rPr>
              <w:t>SECTION</w:t>
            </w:r>
            <w:r w:rsidR="00280DB8" w:rsidRPr="002C4863">
              <w:rPr>
                <w:rStyle w:val="Hyperlink"/>
                <w:noProof/>
                <w:spacing w:val="-4"/>
              </w:rPr>
              <w:t xml:space="preserve"> </w:t>
            </w:r>
            <w:r w:rsidR="00280DB8" w:rsidRPr="002C4863">
              <w:rPr>
                <w:rStyle w:val="Hyperlink"/>
                <w:noProof/>
              </w:rPr>
              <w:t>3:</w:t>
            </w:r>
            <w:r w:rsidR="00280DB8" w:rsidRPr="002C4863">
              <w:rPr>
                <w:rStyle w:val="Hyperlink"/>
                <w:noProof/>
                <w:spacing w:val="-18"/>
              </w:rPr>
              <w:t xml:space="preserve"> </w:t>
            </w:r>
            <w:r w:rsidR="00280DB8" w:rsidRPr="002C4863">
              <w:rPr>
                <w:rStyle w:val="Hyperlink"/>
                <w:noProof/>
              </w:rPr>
              <w:t>SUPPORTING</w:t>
            </w:r>
            <w:r w:rsidR="00280DB8" w:rsidRPr="002C4863">
              <w:rPr>
                <w:rStyle w:val="Hyperlink"/>
                <w:noProof/>
                <w:spacing w:val="-3"/>
              </w:rPr>
              <w:t xml:space="preserve"> </w:t>
            </w:r>
            <w:r w:rsidR="00280DB8" w:rsidRPr="002C4863">
              <w:rPr>
                <w:rStyle w:val="Hyperlink"/>
                <w:noProof/>
              </w:rPr>
              <w:t>INFORMATION</w:t>
            </w:r>
            <w:r w:rsidR="00280DB8">
              <w:rPr>
                <w:noProof/>
                <w:webHidden/>
              </w:rPr>
              <w:tab/>
            </w:r>
            <w:r w:rsidR="00280DB8">
              <w:rPr>
                <w:noProof/>
                <w:webHidden/>
              </w:rPr>
              <w:fldChar w:fldCharType="begin"/>
            </w:r>
            <w:r w:rsidR="00280DB8">
              <w:rPr>
                <w:noProof/>
                <w:webHidden/>
              </w:rPr>
              <w:instrText xml:space="preserve"> PAGEREF _Toc85201588 \h </w:instrText>
            </w:r>
            <w:r w:rsidR="00280DB8">
              <w:rPr>
                <w:noProof/>
                <w:webHidden/>
              </w:rPr>
            </w:r>
            <w:r w:rsidR="00280DB8">
              <w:rPr>
                <w:noProof/>
                <w:webHidden/>
              </w:rPr>
              <w:fldChar w:fldCharType="separate"/>
            </w:r>
            <w:r w:rsidR="00280DB8">
              <w:rPr>
                <w:noProof/>
                <w:webHidden/>
              </w:rPr>
              <w:t>11</w:t>
            </w:r>
            <w:r w:rsidR="00280DB8">
              <w:rPr>
                <w:noProof/>
                <w:webHidden/>
              </w:rPr>
              <w:fldChar w:fldCharType="end"/>
            </w:r>
          </w:hyperlink>
        </w:p>
        <w:p w14:paraId="38F8E57C" w14:textId="358628CD" w:rsidR="00280DB8" w:rsidRDefault="001B3827">
          <w:pPr>
            <w:pStyle w:val="TOC3"/>
            <w:tabs>
              <w:tab w:val="right" w:leader="dot" w:pos="10660"/>
            </w:tabs>
            <w:rPr>
              <w:rFonts w:asciiTheme="minorHAnsi" w:eastAsiaTheme="minorEastAsia" w:hAnsiTheme="minorHAnsi" w:cstheme="minorBidi"/>
              <w:noProof/>
              <w:sz w:val="22"/>
              <w:szCs w:val="22"/>
              <w:lang w:eastAsia="en-GB"/>
            </w:rPr>
          </w:pPr>
          <w:hyperlink w:anchor="_Toc85201589" w:history="1">
            <w:r w:rsidR="00280DB8" w:rsidRPr="002C4863">
              <w:rPr>
                <w:rStyle w:val="Hyperlink"/>
                <w:noProof/>
              </w:rPr>
              <w:t>PART</w:t>
            </w:r>
            <w:r w:rsidR="00280DB8" w:rsidRPr="002C4863">
              <w:rPr>
                <w:rStyle w:val="Hyperlink"/>
                <w:noProof/>
                <w:spacing w:val="-5"/>
              </w:rPr>
              <w:t xml:space="preserve"> </w:t>
            </w:r>
            <w:r w:rsidR="00280DB8" w:rsidRPr="002C4863">
              <w:rPr>
                <w:rStyle w:val="Hyperlink"/>
                <w:noProof/>
              </w:rPr>
              <w:t>A:</w:t>
            </w:r>
            <w:r w:rsidR="00280DB8" w:rsidRPr="002C4863">
              <w:rPr>
                <w:rStyle w:val="Hyperlink"/>
                <w:noProof/>
                <w:spacing w:val="-15"/>
              </w:rPr>
              <w:t xml:space="preserve"> </w:t>
            </w:r>
            <w:r w:rsidR="00280DB8" w:rsidRPr="002C4863">
              <w:rPr>
                <w:rStyle w:val="Hyperlink"/>
                <w:noProof/>
              </w:rPr>
              <w:t>Organisation</w:t>
            </w:r>
            <w:r w:rsidR="00280DB8" w:rsidRPr="002C4863">
              <w:rPr>
                <w:rStyle w:val="Hyperlink"/>
                <w:noProof/>
                <w:spacing w:val="-4"/>
              </w:rPr>
              <w:t xml:space="preserve"> </w:t>
            </w:r>
            <w:r w:rsidR="00280DB8" w:rsidRPr="002C4863">
              <w:rPr>
                <w:rStyle w:val="Hyperlink"/>
                <w:noProof/>
              </w:rPr>
              <w:t>and</w:t>
            </w:r>
            <w:r w:rsidR="00280DB8" w:rsidRPr="002C4863">
              <w:rPr>
                <w:rStyle w:val="Hyperlink"/>
                <w:noProof/>
                <w:spacing w:val="-5"/>
              </w:rPr>
              <w:t xml:space="preserve"> </w:t>
            </w:r>
            <w:r w:rsidR="00280DB8" w:rsidRPr="002C4863">
              <w:rPr>
                <w:rStyle w:val="Hyperlink"/>
                <w:noProof/>
              </w:rPr>
              <w:t>Contact</w:t>
            </w:r>
            <w:r w:rsidR="00280DB8" w:rsidRPr="002C4863">
              <w:rPr>
                <w:rStyle w:val="Hyperlink"/>
                <w:noProof/>
                <w:spacing w:val="-5"/>
              </w:rPr>
              <w:t xml:space="preserve"> </w:t>
            </w:r>
            <w:r w:rsidR="00280DB8" w:rsidRPr="002C4863">
              <w:rPr>
                <w:rStyle w:val="Hyperlink"/>
                <w:noProof/>
              </w:rPr>
              <w:t>Details</w:t>
            </w:r>
            <w:r w:rsidR="00280DB8">
              <w:rPr>
                <w:noProof/>
                <w:webHidden/>
              </w:rPr>
              <w:tab/>
            </w:r>
            <w:r w:rsidR="00280DB8">
              <w:rPr>
                <w:noProof/>
                <w:webHidden/>
              </w:rPr>
              <w:fldChar w:fldCharType="begin"/>
            </w:r>
            <w:r w:rsidR="00280DB8">
              <w:rPr>
                <w:noProof/>
                <w:webHidden/>
              </w:rPr>
              <w:instrText xml:space="preserve"> PAGEREF _Toc85201589 \h </w:instrText>
            </w:r>
            <w:r w:rsidR="00280DB8">
              <w:rPr>
                <w:noProof/>
                <w:webHidden/>
              </w:rPr>
            </w:r>
            <w:r w:rsidR="00280DB8">
              <w:rPr>
                <w:noProof/>
                <w:webHidden/>
              </w:rPr>
              <w:fldChar w:fldCharType="separate"/>
            </w:r>
            <w:r w:rsidR="00280DB8">
              <w:rPr>
                <w:noProof/>
                <w:webHidden/>
              </w:rPr>
              <w:t>11</w:t>
            </w:r>
            <w:r w:rsidR="00280DB8">
              <w:rPr>
                <w:noProof/>
                <w:webHidden/>
              </w:rPr>
              <w:fldChar w:fldCharType="end"/>
            </w:r>
          </w:hyperlink>
        </w:p>
        <w:p w14:paraId="3F889120" w14:textId="5FD8A835" w:rsidR="00280DB8" w:rsidRDefault="001B3827">
          <w:pPr>
            <w:pStyle w:val="TOC3"/>
            <w:tabs>
              <w:tab w:val="right" w:leader="dot" w:pos="10660"/>
            </w:tabs>
            <w:rPr>
              <w:rFonts w:asciiTheme="minorHAnsi" w:eastAsiaTheme="minorEastAsia" w:hAnsiTheme="minorHAnsi" w:cstheme="minorBidi"/>
              <w:noProof/>
              <w:sz w:val="22"/>
              <w:szCs w:val="22"/>
              <w:lang w:eastAsia="en-GB"/>
            </w:rPr>
          </w:pPr>
          <w:hyperlink w:anchor="_Toc85201590" w:history="1">
            <w:r w:rsidR="00280DB8" w:rsidRPr="002C4863">
              <w:rPr>
                <w:rStyle w:val="Hyperlink"/>
                <w:noProof/>
              </w:rPr>
              <w:t>PART</w:t>
            </w:r>
            <w:r w:rsidR="00280DB8" w:rsidRPr="002C4863">
              <w:rPr>
                <w:rStyle w:val="Hyperlink"/>
                <w:noProof/>
                <w:spacing w:val="-3"/>
              </w:rPr>
              <w:t xml:space="preserve"> </w:t>
            </w:r>
            <w:r w:rsidR="00280DB8" w:rsidRPr="002C4863">
              <w:rPr>
                <w:rStyle w:val="Hyperlink"/>
                <w:noProof/>
              </w:rPr>
              <w:t>B:</w:t>
            </w:r>
            <w:r w:rsidR="00280DB8" w:rsidRPr="002C4863">
              <w:rPr>
                <w:rStyle w:val="Hyperlink"/>
                <w:noProof/>
                <w:spacing w:val="-18"/>
              </w:rPr>
              <w:t xml:space="preserve"> </w:t>
            </w:r>
            <w:r w:rsidR="00280DB8" w:rsidRPr="002C4863">
              <w:rPr>
                <w:rStyle w:val="Hyperlink"/>
                <w:noProof/>
              </w:rPr>
              <w:t>Questions</w:t>
            </w:r>
            <w:r w:rsidR="00280DB8">
              <w:rPr>
                <w:noProof/>
                <w:webHidden/>
              </w:rPr>
              <w:tab/>
            </w:r>
            <w:r w:rsidR="00280DB8">
              <w:rPr>
                <w:noProof/>
                <w:webHidden/>
              </w:rPr>
              <w:fldChar w:fldCharType="begin"/>
            </w:r>
            <w:r w:rsidR="00280DB8">
              <w:rPr>
                <w:noProof/>
                <w:webHidden/>
              </w:rPr>
              <w:instrText xml:space="preserve"> PAGEREF _Toc85201590 \h </w:instrText>
            </w:r>
            <w:r w:rsidR="00280DB8">
              <w:rPr>
                <w:noProof/>
                <w:webHidden/>
              </w:rPr>
            </w:r>
            <w:r w:rsidR="00280DB8">
              <w:rPr>
                <w:noProof/>
                <w:webHidden/>
              </w:rPr>
              <w:fldChar w:fldCharType="separate"/>
            </w:r>
            <w:r w:rsidR="00280DB8">
              <w:rPr>
                <w:noProof/>
                <w:webHidden/>
              </w:rPr>
              <w:t>13</w:t>
            </w:r>
            <w:r w:rsidR="00280DB8">
              <w:rPr>
                <w:noProof/>
                <w:webHidden/>
              </w:rPr>
              <w:fldChar w:fldCharType="end"/>
            </w:r>
          </w:hyperlink>
        </w:p>
        <w:p w14:paraId="7534529C" w14:textId="659E0101" w:rsidR="00280DB8" w:rsidRDefault="001B3827">
          <w:pPr>
            <w:pStyle w:val="TOC2"/>
            <w:tabs>
              <w:tab w:val="right" w:leader="dot" w:pos="10660"/>
            </w:tabs>
            <w:rPr>
              <w:rFonts w:asciiTheme="minorHAnsi" w:eastAsiaTheme="minorEastAsia" w:hAnsiTheme="minorHAnsi" w:cstheme="minorBidi"/>
              <w:noProof/>
              <w:sz w:val="22"/>
              <w:szCs w:val="22"/>
              <w:lang w:eastAsia="en-GB"/>
            </w:rPr>
          </w:pPr>
          <w:hyperlink w:anchor="_Toc85201591" w:history="1">
            <w:r w:rsidR="00280DB8" w:rsidRPr="002C4863">
              <w:rPr>
                <w:rStyle w:val="Hyperlink"/>
                <w:noProof/>
              </w:rPr>
              <w:t>SECTION</w:t>
            </w:r>
            <w:r w:rsidR="00280DB8" w:rsidRPr="002C4863">
              <w:rPr>
                <w:rStyle w:val="Hyperlink"/>
                <w:noProof/>
                <w:spacing w:val="-4"/>
              </w:rPr>
              <w:t xml:space="preserve"> </w:t>
            </w:r>
            <w:r w:rsidR="00280DB8" w:rsidRPr="002C4863">
              <w:rPr>
                <w:rStyle w:val="Hyperlink"/>
                <w:noProof/>
              </w:rPr>
              <w:t>4:</w:t>
            </w:r>
            <w:r w:rsidR="00280DB8" w:rsidRPr="002C4863">
              <w:rPr>
                <w:rStyle w:val="Hyperlink"/>
                <w:noProof/>
                <w:spacing w:val="-18"/>
              </w:rPr>
              <w:t xml:space="preserve"> </w:t>
            </w:r>
            <w:r w:rsidR="00280DB8" w:rsidRPr="002C4863">
              <w:rPr>
                <w:rStyle w:val="Hyperlink"/>
                <w:noProof/>
              </w:rPr>
              <w:t>PRICING</w:t>
            </w:r>
            <w:r w:rsidR="00280DB8" w:rsidRPr="002C4863">
              <w:rPr>
                <w:rStyle w:val="Hyperlink"/>
                <w:noProof/>
                <w:spacing w:val="-4"/>
              </w:rPr>
              <w:t xml:space="preserve"> </w:t>
            </w:r>
            <w:r w:rsidR="00280DB8" w:rsidRPr="002C4863">
              <w:rPr>
                <w:rStyle w:val="Hyperlink"/>
                <w:noProof/>
              </w:rPr>
              <w:t>SHEET</w:t>
            </w:r>
            <w:r w:rsidR="00280DB8">
              <w:rPr>
                <w:noProof/>
                <w:webHidden/>
              </w:rPr>
              <w:tab/>
            </w:r>
            <w:r w:rsidR="00280DB8">
              <w:rPr>
                <w:noProof/>
                <w:webHidden/>
              </w:rPr>
              <w:fldChar w:fldCharType="begin"/>
            </w:r>
            <w:r w:rsidR="00280DB8">
              <w:rPr>
                <w:noProof/>
                <w:webHidden/>
              </w:rPr>
              <w:instrText xml:space="preserve"> PAGEREF _Toc85201591 \h </w:instrText>
            </w:r>
            <w:r w:rsidR="00280DB8">
              <w:rPr>
                <w:noProof/>
                <w:webHidden/>
              </w:rPr>
            </w:r>
            <w:r w:rsidR="00280DB8">
              <w:rPr>
                <w:noProof/>
                <w:webHidden/>
              </w:rPr>
              <w:fldChar w:fldCharType="separate"/>
            </w:r>
            <w:r w:rsidR="00280DB8">
              <w:rPr>
                <w:noProof/>
                <w:webHidden/>
              </w:rPr>
              <w:t>18</w:t>
            </w:r>
            <w:r w:rsidR="00280DB8">
              <w:rPr>
                <w:noProof/>
                <w:webHidden/>
              </w:rPr>
              <w:fldChar w:fldCharType="end"/>
            </w:r>
          </w:hyperlink>
        </w:p>
        <w:p w14:paraId="735230A4" w14:textId="45FD5B1E" w:rsidR="00280DB8" w:rsidRDefault="001B3827">
          <w:pPr>
            <w:pStyle w:val="TOC3"/>
            <w:tabs>
              <w:tab w:val="right" w:leader="dot" w:pos="10660"/>
            </w:tabs>
            <w:rPr>
              <w:rFonts w:asciiTheme="minorHAnsi" w:eastAsiaTheme="minorEastAsia" w:hAnsiTheme="minorHAnsi" w:cstheme="minorBidi"/>
              <w:noProof/>
              <w:sz w:val="22"/>
              <w:szCs w:val="22"/>
              <w:lang w:eastAsia="en-GB"/>
            </w:rPr>
          </w:pPr>
          <w:hyperlink w:anchor="_Toc85201592" w:history="1">
            <w:r w:rsidR="00280DB8" w:rsidRPr="002C4863">
              <w:rPr>
                <w:rStyle w:val="Hyperlink"/>
                <w:noProof/>
              </w:rPr>
              <w:t>Pricing</w:t>
            </w:r>
            <w:r w:rsidR="00280DB8" w:rsidRPr="002C4863">
              <w:rPr>
                <w:rStyle w:val="Hyperlink"/>
                <w:noProof/>
                <w:spacing w:val="-4"/>
              </w:rPr>
              <w:t xml:space="preserve"> </w:t>
            </w:r>
            <w:r w:rsidR="00280DB8" w:rsidRPr="002C4863">
              <w:rPr>
                <w:rStyle w:val="Hyperlink"/>
                <w:noProof/>
              </w:rPr>
              <w:t>and</w:t>
            </w:r>
            <w:r w:rsidR="00280DB8" w:rsidRPr="002C4863">
              <w:rPr>
                <w:rStyle w:val="Hyperlink"/>
                <w:noProof/>
                <w:spacing w:val="-4"/>
              </w:rPr>
              <w:t xml:space="preserve"> </w:t>
            </w:r>
            <w:r w:rsidR="00280DB8" w:rsidRPr="002C4863">
              <w:rPr>
                <w:rStyle w:val="Hyperlink"/>
                <w:noProof/>
              </w:rPr>
              <w:t>Costs</w:t>
            </w:r>
            <w:r w:rsidR="00280DB8">
              <w:rPr>
                <w:noProof/>
                <w:webHidden/>
              </w:rPr>
              <w:tab/>
            </w:r>
            <w:r w:rsidR="00280DB8">
              <w:rPr>
                <w:noProof/>
                <w:webHidden/>
              </w:rPr>
              <w:fldChar w:fldCharType="begin"/>
            </w:r>
            <w:r w:rsidR="00280DB8">
              <w:rPr>
                <w:noProof/>
                <w:webHidden/>
              </w:rPr>
              <w:instrText xml:space="preserve"> PAGEREF _Toc85201592 \h </w:instrText>
            </w:r>
            <w:r w:rsidR="00280DB8">
              <w:rPr>
                <w:noProof/>
                <w:webHidden/>
              </w:rPr>
            </w:r>
            <w:r w:rsidR="00280DB8">
              <w:rPr>
                <w:noProof/>
                <w:webHidden/>
              </w:rPr>
              <w:fldChar w:fldCharType="separate"/>
            </w:r>
            <w:r w:rsidR="00280DB8">
              <w:rPr>
                <w:noProof/>
                <w:webHidden/>
              </w:rPr>
              <w:t>18</w:t>
            </w:r>
            <w:r w:rsidR="00280DB8">
              <w:rPr>
                <w:noProof/>
                <w:webHidden/>
              </w:rPr>
              <w:fldChar w:fldCharType="end"/>
            </w:r>
          </w:hyperlink>
        </w:p>
        <w:p w14:paraId="3320FB17" w14:textId="1350A4CF" w:rsidR="00280DB8" w:rsidRDefault="001B3827">
          <w:pPr>
            <w:pStyle w:val="TOC2"/>
            <w:tabs>
              <w:tab w:val="right" w:leader="dot" w:pos="10660"/>
            </w:tabs>
            <w:rPr>
              <w:rFonts w:asciiTheme="minorHAnsi" w:eastAsiaTheme="minorEastAsia" w:hAnsiTheme="minorHAnsi" w:cstheme="minorBidi"/>
              <w:noProof/>
              <w:sz w:val="22"/>
              <w:szCs w:val="22"/>
              <w:lang w:eastAsia="en-GB"/>
            </w:rPr>
          </w:pPr>
          <w:hyperlink w:anchor="_Toc85201593" w:history="1">
            <w:r w:rsidR="00280DB8" w:rsidRPr="002C4863">
              <w:rPr>
                <w:rStyle w:val="Hyperlink"/>
                <w:noProof/>
              </w:rPr>
              <w:t>SECTION</w:t>
            </w:r>
            <w:r w:rsidR="00280DB8" w:rsidRPr="002C4863">
              <w:rPr>
                <w:rStyle w:val="Hyperlink"/>
                <w:noProof/>
                <w:spacing w:val="-2"/>
              </w:rPr>
              <w:t xml:space="preserve"> </w:t>
            </w:r>
            <w:r w:rsidR="00280DB8" w:rsidRPr="002C4863">
              <w:rPr>
                <w:rStyle w:val="Hyperlink"/>
                <w:noProof/>
              </w:rPr>
              <w:t>5:</w:t>
            </w:r>
            <w:r w:rsidR="00280DB8" w:rsidRPr="002C4863">
              <w:rPr>
                <w:rStyle w:val="Hyperlink"/>
                <w:noProof/>
                <w:spacing w:val="-16"/>
              </w:rPr>
              <w:t xml:space="preserve"> </w:t>
            </w:r>
            <w:r w:rsidR="00280DB8" w:rsidRPr="002C4863">
              <w:rPr>
                <w:rStyle w:val="Hyperlink"/>
                <w:noProof/>
              </w:rPr>
              <w:t>FREEDOM</w:t>
            </w:r>
            <w:r w:rsidR="00280DB8" w:rsidRPr="002C4863">
              <w:rPr>
                <w:rStyle w:val="Hyperlink"/>
                <w:noProof/>
                <w:spacing w:val="-2"/>
              </w:rPr>
              <w:t xml:space="preserve"> </w:t>
            </w:r>
            <w:r w:rsidR="00280DB8" w:rsidRPr="002C4863">
              <w:rPr>
                <w:rStyle w:val="Hyperlink"/>
                <w:noProof/>
              </w:rPr>
              <w:t>OF</w:t>
            </w:r>
            <w:r w:rsidR="00280DB8" w:rsidRPr="002C4863">
              <w:rPr>
                <w:rStyle w:val="Hyperlink"/>
                <w:noProof/>
                <w:spacing w:val="-2"/>
              </w:rPr>
              <w:t xml:space="preserve"> </w:t>
            </w:r>
            <w:r w:rsidR="00280DB8" w:rsidRPr="002C4863">
              <w:rPr>
                <w:rStyle w:val="Hyperlink"/>
                <w:noProof/>
              </w:rPr>
              <w:t>INFORMATION</w:t>
            </w:r>
            <w:r w:rsidR="00280DB8" w:rsidRPr="002C4863">
              <w:rPr>
                <w:rStyle w:val="Hyperlink"/>
                <w:noProof/>
                <w:spacing w:val="-1"/>
              </w:rPr>
              <w:t xml:space="preserve"> </w:t>
            </w:r>
            <w:r w:rsidR="00280DB8" w:rsidRPr="002C4863">
              <w:rPr>
                <w:rStyle w:val="Hyperlink"/>
                <w:noProof/>
              </w:rPr>
              <w:t>&amp;</w:t>
            </w:r>
            <w:r w:rsidR="00280DB8" w:rsidRPr="002C4863">
              <w:rPr>
                <w:rStyle w:val="Hyperlink"/>
                <w:noProof/>
                <w:spacing w:val="-2"/>
              </w:rPr>
              <w:t xml:space="preserve"> </w:t>
            </w:r>
            <w:r w:rsidR="00280DB8" w:rsidRPr="002C4863">
              <w:rPr>
                <w:rStyle w:val="Hyperlink"/>
                <w:noProof/>
              </w:rPr>
              <w:t>SIGNATURE</w:t>
            </w:r>
            <w:r w:rsidR="00280DB8" w:rsidRPr="002C4863">
              <w:rPr>
                <w:rStyle w:val="Hyperlink"/>
                <w:noProof/>
                <w:spacing w:val="-2"/>
              </w:rPr>
              <w:t xml:space="preserve"> </w:t>
            </w:r>
            <w:r w:rsidR="00280DB8" w:rsidRPr="002C4863">
              <w:rPr>
                <w:rStyle w:val="Hyperlink"/>
                <w:noProof/>
              </w:rPr>
              <w:t>AND</w:t>
            </w:r>
            <w:r w:rsidR="00280DB8" w:rsidRPr="002C4863">
              <w:rPr>
                <w:rStyle w:val="Hyperlink"/>
                <w:noProof/>
                <w:spacing w:val="-2"/>
              </w:rPr>
              <w:t xml:space="preserve"> </w:t>
            </w:r>
            <w:r w:rsidR="00280DB8" w:rsidRPr="002C4863">
              <w:rPr>
                <w:rStyle w:val="Hyperlink"/>
                <w:noProof/>
              </w:rPr>
              <w:t>DATE</w:t>
            </w:r>
            <w:r w:rsidR="00280DB8">
              <w:rPr>
                <w:noProof/>
                <w:webHidden/>
              </w:rPr>
              <w:tab/>
            </w:r>
            <w:r w:rsidR="00280DB8">
              <w:rPr>
                <w:noProof/>
                <w:webHidden/>
              </w:rPr>
              <w:fldChar w:fldCharType="begin"/>
            </w:r>
            <w:r w:rsidR="00280DB8">
              <w:rPr>
                <w:noProof/>
                <w:webHidden/>
              </w:rPr>
              <w:instrText xml:space="preserve"> PAGEREF _Toc85201593 \h </w:instrText>
            </w:r>
            <w:r w:rsidR="00280DB8">
              <w:rPr>
                <w:noProof/>
                <w:webHidden/>
              </w:rPr>
            </w:r>
            <w:r w:rsidR="00280DB8">
              <w:rPr>
                <w:noProof/>
                <w:webHidden/>
              </w:rPr>
              <w:fldChar w:fldCharType="separate"/>
            </w:r>
            <w:r w:rsidR="00280DB8">
              <w:rPr>
                <w:noProof/>
                <w:webHidden/>
              </w:rPr>
              <w:t>19</w:t>
            </w:r>
            <w:r w:rsidR="00280DB8">
              <w:rPr>
                <w:noProof/>
                <w:webHidden/>
              </w:rPr>
              <w:fldChar w:fldCharType="end"/>
            </w:r>
          </w:hyperlink>
        </w:p>
        <w:p w14:paraId="134D7068" w14:textId="295C6646" w:rsidR="00280DB8" w:rsidRDefault="001B3827">
          <w:pPr>
            <w:pStyle w:val="TOC2"/>
            <w:tabs>
              <w:tab w:val="right" w:leader="dot" w:pos="10660"/>
            </w:tabs>
            <w:rPr>
              <w:rFonts w:asciiTheme="minorHAnsi" w:eastAsiaTheme="minorEastAsia" w:hAnsiTheme="minorHAnsi" w:cstheme="minorBidi"/>
              <w:noProof/>
              <w:sz w:val="22"/>
              <w:szCs w:val="22"/>
              <w:lang w:eastAsia="en-GB"/>
            </w:rPr>
          </w:pPr>
          <w:hyperlink w:anchor="_Toc85201594" w:history="1">
            <w:r w:rsidR="00280DB8" w:rsidRPr="002C4863">
              <w:rPr>
                <w:rStyle w:val="Hyperlink"/>
                <w:noProof/>
              </w:rPr>
              <w:t>APPENDIX</w:t>
            </w:r>
            <w:r w:rsidR="00280DB8" w:rsidRPr="002C4863">
              <w:rPr>
                <w:rStyle w:val="Hyperlink"/>
                <w:noProof/>
                <w:spacing w:val="-5"/>
              </w:rPr>
              <w:t xml:space="preserve"> </w:t>
            </w:r>
            <w:r w:rsidR="00280DB8" w:rsidRPr="002C4863">
              <w:rPr>
                <w:rStyle w:val="Hyperlink"/>
                <w:noProof/>
              </w:rPr>
              <w:t>1:</w:t>
            </w:r>
            <w:r w:rsidR="00280DB8" w:rsidRPr="002C4863">
              <w:rPr>
                <w:rStyle w:val="Hyperlink"/>
                <w:noProof/>
                <w:spacing w:val="-16"/>
              </w:rPr>
              <w:t xml:space="preserve"> </w:t>
            </w:r>
            <w:r w:rsidR="00280DB8" w:rsidRPr="002C4863">
              <w:rPr>
                <w:rStyle w:val="Hyperlink"/>
                <w:noProof/>
              </w:rPr>
              <w:t>CONDITIONS</w:t>
            </w:r>
            <w:r w:rsidR="00280DB8" w:rsidRPr="002C4863">
              <w:rPr>
                <w:rStyle w:val="Hyperlink"/>
                <w:noProof/>
                <w:spacing w:val="-5"/>
              </w:rPr>
              <w:t xml:space="preserve"> </w:t>
            </w:r>
            <w:r w:rsidR="00280DB8" w:rsidRPr="002C4863">
              <w:rPr>
                <w:rStyle w:val="Hyperlink"/>
                <w:noProof/>
              </w:rPr>
              <w:t>OF</w:t>
            </w:r>
            <w:r w:rsidR="00280DB8" w:rsidRPr="002C4863">
              <w:rPr>
                <w:rStyle w:val="Hyperlink"/>
                <w:noProof/>
                <w:spacing w:val="-4"/>
              </w:rPr>
              <w:t xml:space="preserve"> </w:t>
            </w:r>
            <w:r w:rsidR="00280DB8" w:rsidRPr="002C4863">
              <w:rPr>
                <w:rStyle w:val="Hyperlink"/>
                <w:noProof/>
              </w:rPr>
              <w:t>CONTRACT</w:t>
            </w:r>
            <w:r w:rsidR="00280DB8">
              <w:rPr>
                <w:noProof/>
                <w:webHidden/>
              </w:rPr>
              <w:tab/>
            </w:r>
            <w:r w:rsidR="00280DB8">
              <w:rPr>
                <w:noProof/>
                <w:webHidden/>
              </w:rPr>
              <w:fldChar w:fldCharType="begin"/>
            </w:r>
            <w:r w:rsidR="00280DB8">
              <w:rPr>
                <w:noProof/>
                <w:webHidden/>
              </w:rPr>
              <w:instrText xml:space="preserve"> PAGEREF _Toc85201594 \h </w:instrText>
            </w:r>
            <w:r w:rsidR="00280DB8">
              <w:rPr>
                <w:noProof/>
                <w:webHidden/>
              </w:rPr>
            </w:r>
            <w:r w:rsidR="00280DB8">
              <w:rPr>
                <w:noProof/>
                <w:webHidden/>
              </w:rPr>
              <w:fldChar w:fldCharType="separate"/>
            </w:r>
            <w:r w:rsidR="00280DB8">
              <w:rPr>
                <w:noProof/>
                <w:webHidden/>
              </w:rPr>
              <w:t>21</w:t>
            </w:r>
            <w:r w:rsidR="00280DB8">
              <w:rPr>
                <w:noProof/>
                <w:webHidden/>
              </w:rPr>
              <w:fldChar w:fldCharType="end"/>
            </w:r>
          </w:hyperlink>
        </w:p>
        <w:p w14:paraId="5A461A48" w14:textId="05C3C40C" w:rsidR="008B1763" w:rsidRPr="00280DB8" w:rsidRDefault="00280DB8">
          <w:pPr>
            <w:pStyle w:val="TOC2"/>
            <w:tabs>
              <w:tab w:val="right" w:leader="dot" w:pos="10351"/>
            </w:tabs>
            <w:rPr>
              <w:rFonts w:ascii="Calibri"/>
            </w:rPr>
          </w:pPr>
          <w:r>
            <w:fldChar w:fldCharType="end"/>
          </w:r>
          <w:r w:rsidR="008E09B5" w:rsidRPr="00280DB8">
            <w:tab/>
          </w:r>
          <w:r w:rsidR="008E09B5" w:rsidRPr="00280DB8">
            <w:rPr>
              <w:rFonts w:ascii="Calibri"/>
            </w:rPr>
            <w:t>3</w:t>
          </w:r>
          <w:r w:rsidR="008E09B5" w:rsidRPr="00280DB8">
            <w:rPr>
              <w:rFonts w:ascii="Calibri"/>
            </w:rPr>
            <w:fldChar w:fldCharType="end"/>
          </w:r>
        </w:p>
        <w:p w14:paraId="4E6B12B3" w14:textId="77777777" w:rsidR="008B1763" w:rsidRPr="00280DB8" w:rsidRDefault="001B3827">
          <w:pPr>
            <w:pStyle w:val="TOC2"/>
            <w:tabs>
              <w:tab w:val="right" w:leader="dot" w:pos="10351"/>
            </w:tabs>
            <w:rPr>
              <w:rFonts w:ascii="Calibri"/>
            </w:rPr>
          </w:pPr>
          <w:hyperlink w:anchor="_bookmark3" w:history="1">
            <w:r w:rsidR="008E09B5" w:rsidRPr="00280DB8">
              <w:t>PART</w:t>
            </w:r>
            <w:r w:rsidR="008E09B5" w:rsidRPr="00280DB8">
              <w:rPr>
                <w:spacing w:val="-1"/>
              </w:rPr>
              <w:t xml:space="preserve"> </w:t>
            </w:r>
            <w:r w:rsidR="008E09B5" w:rsidRPr="00280DB8">
              <w:t>C:</w:t>
            </w:r>
            <w:r w:rsidR="008E09B5" w:rsidRPr="00280DB8">
              <w:rPr>
                <w:spacing w:val="-1"/>
              </w:rPr>
              <w:t xml:space="preserve"> </w:t>
            </w:r>
            <w:r w:rsidR="008E09B5" w:rsidRPr="00280DB8">
              <w:t>PROCUREMENT TIMETABLE</w:t>
            </w:r>
            <w:r w:rsidR="008E09B5" w:rsidRPr="00280DB8">
              <w:tab/>
            </w:r>
            <w:r w:rsidR="008E09B5" w:rsidRPr="00280DB8">
              <w:rPr>
                <w:rFonts w:ascii="Calibri"/>
              </w:rPr>
              <w:t>4</w:t>
            </w:r>
          </w:hyperlink>
        </w:p>
        <w:p w14:paraId="7CB92EFF" w14:textId="77777777" w:rsidR="008B1763" w:rsidRPr="00280DB8" w:rsidRDefault="001B3827">
          <w:pPr>
            <w:pStyle w:val="TOC2"/>
            <w:tabs>
              <w:tab w:val="right" w:leader="dot" w:pos="10351"/>
            </w:tabs>
            <w:spacing w:before="99"/>
            <w:rPr>
              <w:rFonts w:ascii="Calibri"/>
            </w:rPr>
          </w:pPr>
          <w:hyperlink w:anchor="_bookmark4" w:history="1">
            <w:r w:rsidR="008E09B5" w:rsidRPr="00280DB8">
              <w:t>PART</w:t>
            </w:r>
            <w:r w:rsidR="008E09B5" w:rsidRPr="00280DB8">
              <w:rPr>
                <w:spacing w:val="-1"/>
              </w:rPr>
              <w:t xml:space="preserve"> </w:t>
            </w:r>
            <w:r w:rsidR="008E09B5" w:rsidRPr="00280DB8">
              <w:t>D:</w:t>
            </w:r>
            <w:r w:rsidR="008E09B5" w:rsidRPr="00280DB8">
              <w:rPr>
                <w:spacing w:val="-1"/>
              </w:rPr>
              <w:t xml:space="preserve"> </w:t>
            </w:r>
            <w:r w:rsidR="008E09B5" w:rsidRPr="00280DB8">
              <w:t>CLARIFICATION QUESTIONS</w:t>
            </w:r>
            <w:r w:rsidR="008E09B5" w:rsidRPr="00280DB8">
              <w:tab/>
            </w:r>
            <w:r w:rsidR="008E09B5" w:rsidRPr="00280DB8">
              <w:rPr>
                <w:rFonts w:ascii="Calibri"/>
              </w:rPr>
              <w:t>5</w:t>
            </w:r>
          </w:hyperlink>
        </w:p>
        <w:p w14:paraId="674CE1E6" w14:textId="77777777" w:rsidR="008B1763" w:rsidRPr="00280DB8" w:rsidRDefault="001B3827">
          <w:pPr>
            <w:pStyle w:val="TOC2"/>
            <w:tabs>
              <w:tab w:val="right" w:leader="dot" w:pos="10351"/>
            </w:tabs>
            <w:rPr>
              <w:rFonts w:ascii="Calibri"/>
            </w:rPr>
          </w:pPr>
          <w:hyperlink w:anchor="_bookmark5" w:history="1">
            <w:r w:rsidR="008E09B5" w:rsidRPr="00280DB8">
              <w:t>PART</w:t>
            </w:r>
            <w:r w:rsidR="008E09B5" w:rsidRPr="00280DB8">
              <w:rPr>
                <w:spacing w:val="-1"/>
              </w:rPr>
              <w:t xml:space="preserve"> </w:t>
            </w:r>
            <w:r w:rsidR="008E09B5" w:rsidRPr="00280DB8">
              <w:t>E:</w:t>
            </w:r>
            <w:r w:rsidR="008E09B5" w:rsidRPr="00280DB8">
              <w:rPr>
                <w:spacing w:val="-1"/>
              </w:rPr>
              <w:t xml:space="preserve"> </w:t>
            </w:r>
            <w:r w:rsidR="008E09B5" w:rsidRPr="00280DB8">
              <w:t>QUOTATION RESPONSES</w:t>
            </w:r>
            <w:r w:rsidR="008E09B5" w:rsidRPr="00280DB8">
              <w:tab/>
            </w:r>
            <w:r w:rsidR="008E09B5" w:rsidRPr="00280DB8">
              <w:rPr>
                <w:rFonts w:ascii="Calibri"/>
              </w:rPr>
              <w:t>5</w:t>
            </w:r>
          </w:hyperlink>
        </w:p>
        <w:p w14:paraId="0B8318BD" w14:textId="77777777" w:rsidR="008B1763" w:rsidRPr="00280DB8" w:rsidRDefault="001B3827">
          <w:pPr>
            <w:pStyle w:val="TOC2"/>
            <w:tabs>
              <w:tab w:val="right" w:leader="dot" w:pos="10351"/>
            </w:tabs>
            <w:spacing w:before="103"/>
            <w:rPr>
              <w:rFonts w:ascii="Calibri"/>
            </w:rPr>
          </w:pPr>
          <w:hyperlink w:anchor="_bookmark6" w:history="1">
            <w:r w:rsidR="008E09B5" w:rsidRPr="00280DB8">
              <w:t>PART</w:t>
            </w:r>
            <w:r w:rsidR="008E09B5" w:rsidRPr="00280DB8">
              <w:rPr>
                <w:spacing w:val="-1"/>
              </w:rPr>
              <w:t xml:space="preserve"> </w:t>
            </w:r>
            <w:r w:rsidR="008E09B5" w:rsidRPr="00280DB8">
              <w:t>F:</w:t>
            </w:r>
            <w:r w:rsidR="008E09B5" w:rsidRPr="00280DB8">
              <w:rPr>
                <w:spacing w:val="-1"/>
              </w:rPr>
              <w:t xml:space="preserve"> </w:t>
            </w:r>
            <w:r w:rsidR="008E09B5" w:rsidRPr="00280DB8">
              <w:t>EVALUATION OF</w:t>
            </w:r>
            <w:r w:rsidR="008E09B5" w:rsidRPr="00280DB8">
              <w:rPr>
                <w:spacing w:val="-1"/>
              </w:rPr>
              <w:t xml:space="preserve"> </w:t>
            </w:r>
            <w:r w:rsidR="008E09B5" w:rsidRPr="00280DB8">
              <w:t>QUOTATIONS</w:t>
            </w:r>
            <w:r w:rsidR="008E09B5" w:rsidRPr="00280DB8">
              <w:tab/>
            </w:r>
            <w:r w:rsidR="008E09B5" w:rsidRPr="00280DB8">
              <w:rPr>
                <w:rFonts w:ascii="Calibri"/>
              </w:rPr>
              <w:t>5</w:t>
            </w:r>
          </w:hyperlink>
        </w:p>
        <w:p w14:paraId="3F58B884" w14:textId="77777777" w:rsidR="008B1763" w:rsidRPr="00280DB8" w:rsidRDefault="001B3827">
          <w:pPr>
            <w:pStyle w:val="TOC1"/>
            <w:tabs>
              <w:tab w:val="right" w:leader="dot" w:pos="10351"/>
            </w:tabs>
            <w:spacing w:before="99"/>
            <w:rPr>
              <w:rFonts w:ascii="Calibri"/>
            </w:rPr>
          </w:pPr>
          <w:hyperlink w:anchor="_bookmark7" w:history="1">
            <w:r w:rsidR="008E09B5" w:rsidRPr="00280DB8">
              <w:t>SECTION</w:t>
            </w:r>
            <w:r w:rsidR="008E09B5" w:rsidRPr="00280DB8">
              <w:rPr>
                <w:spacing w:val="-1"/>
              </w:rPr>
              <w:t xml:space="preserve"> </w:t>
            </w:r>
            <w:r w:rsidR="008E09B5" w:rsidRPr="00280DB8">
              <w:t>2:</w:t>
            </w:r>
            <w:r w:rsidR="008E09B5" w:rsidRPr="00280DB8">
              <w:rPr>
                <w:spacing w:val="-1"/>
              </w:rPr>
              <w:t xml:space="preserve"> </w:t>
            </w:r>
            <w:r w:rsidR="008E09B5" w:rsidRPr="00280DB8">
              <w:t>SPECIFICATION</w:t>
            </w:r>
            <w:r w:rsidR="008E09B5" w:rsidRPr="00280DB8">
              <w:tab/>
            </w:r>
            <w:r w:rsidR="008E09B5" w:rsidRPr="00280DB8">
              <w:rPr>
                <w:rFonts w:ascii="Calibri"/>
              </w:rPr>
              <w:t>7</w:t>
            </w:r>
          </w:hyperlink>
        </w:p>
        <w:p w14:paraId="49AB8016" w14:textId="77777777" w:rsidR="008B1763" w:rsidRPr="00280DB8" w:rsidRDefault="001B3827">
          <w:pPr>
            <w:pStyle w:val="TOC3"/>
            <w:numPr>
              <w:ilvl w:val="1"/>
              <w:numId w:val="17"/>
            </w:numPr>
            <w:tabs>
              <w:tab w:val="left" w:pos="1538"/>
              <w:tab w:val="right" w:leader="dot" w:pos="10351"/>
            </w:tabs>
            <w:rPr>
              <w:rFonts w:ascii="Calibri"/>
            </w:rPr>
          </w:pPr>
          <w:hyperlink w:anchor="_bookmark8" w:history="1">
            <w:r w:rsidR="008E09B5" w:rsidRPr="00280DB8">
              <w:t>Objectives/Outputs</w:t>
            </w:r>
            <w:r w:rsidR="008E09B5" w:rsidRPr="00280DB8">
              <w:tab/>
            </w:r>
            <w:r w:rsidR="008E09B5" w:rsidRPr="00280DB8">
              <w:rPr>
                <w:rFonts w:ascii="Calibri"/>
              </w:rPr>
              <w:t>7</w:t>
            </w:r>
          </w:hyperlink>
        </w:p>
        <w:p w14:paraId="535DA78E" w14:textId="77777777" w:rsidR="008B1763" w:rsidRPr="00280DB8" w:rsidRDefault="001B3827">
          <w:pPr>
            <w:pStyle w:val="TOC3"/>
            <w:numPr>
              <w:ilvl w:val="1"/>
              <w:numId w:val="17"/>
            </w:numPr>
            <w:tabs>
              <w:tab w:val="left" w:pos="1538"/>
              <w:tab w:val="right" w:leader="dot" w:pos="10351"/>
            </w:tabs>
            <w:rPr>
              <w:rFonts w:ascii="Calibri"/>
            </w:rPr>
          </w:pPr>
          <w:hyperlink w:anchor="_bookmark9" w:history="1">
            <w:r w:rsidR="008E09B5" w:rsidRPr="00280DB8">
              <w:t>Outputs/deliverables</w:t>
            </w:r>
            <w:r w:rsidR="008E09B5" w:rsidRPr="00280DB8">
              <w:tab/>
            </w:r>
            <w:r w:rsidR="008E09B5" w:rsidRPr="00280DB8">
              <w:rPr>
                <w:rFonts w:ascii="Calibri"/>
              </w:rPr>
              <w:t>8</w:t>
            </w:r>
          </w:hyperlink>
        </w:p>
        <w:p w14:paraId="4AF1CB13" w14:textId="77777777" w:rsidR="008B1763" w:rsidRPr="00280DB8" w:rsidRDefault="001B3827">
          <w:pPr>
            <w:pStyle w:val="TOC3"/>
            <w:numPr>
              <w:ilvl w:val="1"/>
              <w:numId w:val="17"/>
            </w:numPr>
            <w:tabs>
              <w:tab w:val="left" w:pos="1538"/>
              <w:tab w:val="right" w:leader="dot" w:pos="10351"/>
            </w:tabs>
            <w:spacing w:before="101"/>
            <w:rPr>
              <w:rFonts w:ascii="Calibri"/>
            </w:rPr>
          </w:pPr>
          <w:hyperlink w:anchor="_bookmark10" w:history="1">
            <w:r w:rsidR="008E09B5" w:rsidRPr="00280DB8">
              <w:t>Context</w:t>
            </w:r>
            <w:r w:rsidR="008E09B5" w:rsidRPr="00280DB8">
              <w:rPr>
                <w:spacing w:val="-3"/>
              </w:rPr>
              <w:t xml:space="preserve"> </w:t>
            </w:r>
            <w:r w:rsidR="008E09B5" w:rsidRPr="00280DB8">
              <w:t>and</w:t>
            </w:r>
            <w:r w:rsidR="008E09B5" w:rsidRPr="00280DB8">
              <w:rPr>
                <w:spacing w:val="-1"/>
              </w:rPr>
              <w:t xml:space="preserve"> </w:t>
            </w:r>
            <w:r w:rsidR="008E09B5" w:rsidRPr="00280DB8">
              <w:t>Reference material</w:t>
            </w:r>
            <w:r w:rsidR="008E09B5" w:rsidRPr="00280DB8">
              <w:rPr>
                <w:spacing w:val="-2"/>
              </w:rPr>
              <w:t xml:space="preserve"> </w:t>
            </w:r>
            <w:r w:rsidR="008E09B5" w:rsidRPr="00280DB8">
              <w:t>of</w:t>
            </w:r>
            <w:r w:rsidR="008E09B5" w:rsidRPr="00280DB8">
              <w:rPr>
                <w:spacing w:val="-1"/>
              </w:rPr>
              <w:t xml:space="preserve"> </w:t>
            </w:r>
            <w:r w:rsidR="008E09B5" w:rsidRPr="00280DB8">
              <w:t>relevance</w:t>
            </w:r>
            <w:r w:rsidR="008E09B5" w:rsidRPr="00280DB8">
              <w:tab/>
            </w:r>
            <w:r w:rsidR="008E09B5" w:rsidRPr="00280DB8">
              <w:rPr>
                <w:rFonts w:ascii="Calibri"/>
              </w:rPr>
              <w:t>8</w:t>
            </w:r>
          </w:hyperlink>
        </w:p>
        <w:p w14:paraId="39088599" w14:textId="77777777" w:rsidR="008B1763" w:rsidRPr="00280DB8" w:rsidRDefault="001B3827">
          <w:pPr>
            <w:pStyle w:val="TOC3"/>
            <w:numPr>
              <w:ilvl w:val="1"/>
              <w:numId w:val="16"/>
            </w:numPr>
            <w:tabs>
              <w:tab w:val="left" w:pos="1538"/>
              <w:tab w:val="right" w:leader="dot" w:pos="10351"/>
            </w:tabs>
            <w:spacing w:before="99"/>
            <w:rPr>
              <w:rFonts w:ascii="Calibri"/>
            </w:rPr>
          </w:pPr>
          <w:hyperlink w:anchor="_bookmark11" w:history="1">
            <w:r w:rsidR="008E09B5" w:rsidRPr="00280DB8">
              <w:t>Scope</w:t>
            </w:r>
            <w:r w:rsidR="008E09B5" w:rsidRPr="00280DB8">
              <w:rPr>
                <w:spacing w:val="-1"/>
              </w:rPr>
              <w:t xml:space="preserve"> </w:t>
            </w:r>
            <w:r w:rsidR="008E09B5" w:rsidRPr="00280DB8">
              <w:t>of</w:t>
            </w:r>
            <w:r w:rsidR="008E09B5" w:rsidRPr="00280DB8">
              <w:rPr>
                <w:spacing w:val="-1"/>
              </w:rPr>
              <w:t xml:space="preserve"> </w:t>
            </w:r>
            <w:r w:rsidR="008E09B5" w:rsidRPr="00280DB8">
              <w:t>work</w:t>
            </w:r>
            <w:r w:rsidR="008E09B5" w:rsidRPr="00280DB8">
              <w:tab/>
            </w:r>
            <w:r w:rsidR="008E09B5" w:rsidRPr="00280DB8">
              <w:rPr>
                <w:rFonts w:ascii="Calibri"/>
              </w:rPr>
              <w:t>9</w:t>
            </w:r>
          </w:hyperlink>
        </w:p>
        <w:p w14:paraId="16FA156D" w14:textId="77777777" w:rsidR="008B1763" w:rsidRPr="00280DB8" w:rsidRDefault="001B3827">
          <w:pPr>
            <w:pStyle w:val="TOC3"/>
            <w:numPr>
              <w:ilvl w:val="1"/>
              <w:numId w:val="16"/>
            </w:numPr>
            <w:tabs>
              <w:tab w:val="left" w:pos="1538"/>
              <w:tab w:val="right" w:leader="dot" w:pos="10351"/>
            </w:tabs>
            <w:rPr>
              <w:rFonts w:ascii="Calibri"/>
            </w:rPr>
          </w:pPr>
          <w:hyperlink w:anchor="_bookmark12" w:history="1">
            <w:r w:rsidR="008E09B5" w:rsidRPr="00280DB8">
              <w:t>Monitoring</w:t>
            </w:r>
            <w:r w:rsidR="008E09B5" w:rsidRPr="00280DB8">
              <w:rPr>
                <w:spacing w:val="-3"/>
              </w:rPr>
              <w:t xml:space="preserve"> </w:t>
            </w:r>
            <w:r w:rsidR="008E09B5" w:rsidRPr="00280DB8">
              <w:t>and reporting</w:t>
            </w:r>
            <w:r w:rsidR="008E09B5" w:rsidRPr="00280DB8">
              <w:rPr>
                <w:spacing w:val="-1"/>
              </w:rPr>
              <w:t xml:space="preserve"> </w:t>
            </w:r>
            <w:r w:rsidR="008E09B5" w:rsidRPr="00280DB8">
              <w:t>arrangements</w:t>
            </w:r>
            <w:r w:rsidR="008E09B5" w:rsidRPr="00280DB8">
              <w:rPr>
                <w:spacing w:val="-2"/>
              </w:rPr>
              <w:t xml:space="preserve"> </w:t>
            </w:r>
            <w:r w:rsidR="008E09B5" w:rsidRPr="00280DB8">
              <w:t>and</w:t>
            </w:r>
            <w:r w:rsidR="008E09B5" w:rsidRPr="00280DB8">
              <w:rPr>
                <w:spacing w:val="-1"/>
              </w:rPr>
              <w:t xml:space="preserve"> </w:t>
            </w:r>
            <w:r w:rsidR="008E09B5" w:rsidRPr="00280DB8">
              <w:t>schedule</w:t>
            </w:r>
            <w:r w:rsidR="008E09B5" w:rsidRPr="00280DB8">
              <w:tab/>
            </w:r>
            <w:r w:rsidR="008E09B5" w:rsidRPr="00280DB8">
              <w:rPr>
                <w:rFonts w:ascii="Calibri"/>
              </w:rPr>
              <w:t>9</w:t>
            </w:r>
          </w:hyperlink>
        </w:p>
        <w:p w14:paraId="1314BE15" w14:textId="77777777" w:rsidR="008B1763" w:rsidRPr="00280DB8" w:rsidRDefault="001B3827">
          <w:pPr>
            <w:pStyle w:val="TOC3"/>
            <w:numPr>
              <w:ilvl w:val="1"/>
              <w:numId w:val="16"/>
            </w:numPr>
            <w:tabs>
              <w:tab w:val="left" w:pos="1538"/>
              <w:tab w:val="right" w:leader="dot" w:pos="10354"/>
            </w:tabs>
            <w:rPr>
              <w:rFonts w:ascii="Calibri"/>
            </w:rPr>
          </w:pPr>
          <w:hyperlink w:anchor="_bookmark13" w:history="1">
            <w:r w:rsidR="008E09B5" w:rsidRPr="00280DB8">
              <w:t>Safer</w:t>
            </w:r>
            <w:r w:rsidR="008E09B5" w:rsidRPr="00280DB8">
              <w:rPr>
                <w:spacing w:val="-1"/>
              </w:rPr>
              <w:t xml:space="preserve"> </w:t>
            </w:r>
            <w:r w:rsidR="008E09B5" w:rsidRPr="00280DB8">
              <w:t>Recruitment,</w:t>
            </w:r>
            <w:r w:rsidR="008E09B5" w:rsidRPr="00280DB8">
              <w:rPr>
                <w:spacing w:val="-1"/>
              </w:rPr>
              <w:t xml:space="preserve"> </w:t>
            </w:r>
            <w:r w:rsidR="008E09B5" w:rsidRPr="00280DB8">
              <w:t>Staffing,</w:t>
            </w:r>
            <w:r w:rsidR="008E09B5" w:rsidRPr="00280DB8">
              <w:rPr>
                <w:spacing w:val="-2"/>
              </w:rPr>
              <w:t xml:space="preserve"> </w:t>
            </w:r>
            <w:r w:rsidR="008E09B5" w:rsidRPr="00280DB8">
              <w:t>Safeguarding</w:t>
            </w:r>
            <w:r w:rsidR="008E09B5" w:rsidRPr="00280DB8">
              <w:rPr>
                <w:spacing w:val="-2"/>
              </w:rPr>
              <w:t xml:space="preserve"> </w:t>
            </w:r>
            <w:r w:rsidR="008E09B5" w:rsidRPr="00280DB8">
              <w:t>&amp;</w:t>
            </w:r>
            <w:r w:rsidR="008E09B5" w:rsidRPr="00280DB8">
              <w:rPr>
                <w:spacing w:val="-1"/>
              </w:rPr>
              <w:t xml:space="preserve"> </w:t>
            </w:r>
            <w:r w:rsidR="008E09B5" w:rsidRPr="00280DB8">
              <w:t>Child Protection</w:t>
            </w:r>
            <w:r w:rsidR="008E09B5" w:rsidRPr="00280DB8">
              <w:tab/>
            </w:r>
            <w:r w:rsidR="008E09B5" w:rsidRPr="00280DB8">
              <w:rPr>
                <w:rFonts w:ascii="Calibri"/>
              </w:rPr>
              <w:t>11</w:t>
            </w:r>
          </w:hyperlink>
        </w:p>
        <w:p w14:paraId="1DCCEA0C" w14:textId="77777777" w:rsidR="008B1763" w:rsidRPr="00280DB8" w:rsidRDefault="001B3827">
          <w:pPr>
            <w:pStyle w:val="TOC3"/>
            <w:numPr>
              <w:ilvl w:val="1"/>
              <w:numId w:val="16"/>
            </w:numPr>
            <w:tabs>
              <w:tab w:val="left" w:pos="1538"/>
              <w:tab w:val="right" w:leader="dot" w:pos="10354"/>
            </w:tabs>
            <w:rPr>
              <w:rFonts w:ascii="Calibri"/>
            </w:rPr>
          </w:pPr>
          <w:hyperlink w:anchor="_bookmark14" w:history="1">
            <w:r w:rsidR="008E09B5" w:rsidRPr="00280DB8">
              <w:t>Relevant</w:t>
            </w:r>
            <w:r w:rsidR="008E09B5" w:rsidRPr="00280DB8">
              <w:rPr>
                <w:spacing w:val="-2"/>
              </w:rPr>
              <w:t xml:space="preserve"> </w:t>
            </w:r>
            <w:r w:rsidR="008E09B5" w:rsidRPr="00280DB8">
              <w:t>Legislation</w:t>
            </w:r>
            <w:r w:rsidR="008E09B5" w:rsidRPr="00280DB8">
              <w:tab/>
            </w:r>
            <w:r w:rsidR="008E09B5" w:rsidRPr="00280DB8">
              <w:rPr>
                <w:rFonts w:ascii="Calibri"/>
              </w:rPr>
              <w:t>12</w:t>
            </w:r>
          </w:hyperlink>
        </w:p>
        <w:p w14:paraId="593B8D99" w14:textId="77777777" w:rsidR="008B1763" w:rsidRPr="00280DB8" w:rsidRDefault="001B3827">
          <w:pPr>
            <w:pStyle w:val="TOC3"/>
            <w:numPr>
              <w:ilvl w:val="1"/>
              <w:numId w:val="16"/>
            </w:numPr>
            <w:tabs>
              <w:tab w:val="left" w:pos="1538"/>
              <w:tab w:val="right" w:leader="dot" w:pos="10354"/>
            </w:tabs>
            <w:rPr>
              <w:rFonts w:ascii="Calibri" w:hAnsi="Calibri"/>
            </w:rPr>
          </w:pPr>
          <w:hyperlink w:anchor="_bookmark15" w:history="1">
            <w:r w:rsidR="008E09B5" w:rsidRPr="00280DB8">
              <w:t>Partnership</w:t>
            </w:r>
            <w:r w:rsidR="008E09B5" w:rsidRPr="00280DB8">
              <w:rPr>
                <w:spacing w:val="-2"/>
              </w:rPr>
              <w:t xml:space="preserve"> </w:t>
            </w:r>
            <w:r w:rsidR="008E09B5" w:rsidRPr="00280DB8">
              <w:t>Working</w:t>
            </w:r>
            <w:r w:rsidR="008E09B5" w:rsidRPr="00280DB8">
              <w:rPr>
                <w:spacing w:val="-2"/>
              </w:rPr>
              <w:t xml:space="preserve"> </w:t>
            </w:r>
            <w:r w:rsidR="008E09B5" w:rsidRPr="00280DB8">
              <w:t>–</w:t>
            </w:r>
            <w:r w:rsidR="008E09B5" w:rsidRPr="00280DB8">
              <w:rPr>
                <w:spacing w:val="-1"/>
              </w:rPr>
              <w:t xml:space="preserve"> </w:t>
            </w:r>
            <w:r w:rsidR="008E09B5" w:rsidRPr="00280DB8">
              <w:t>Other providers</w:t>
            </w:r>
            <w:r w:rsidR="008E09B5" w:rsidRPr="00280DB8">
              <w:rPr>
                <w:spacing w:val="-1"/>
              </w:rPr>
              <w:t xml:space="preserve"> </w:t>
            </w:r>
            <w:r w:rsidR="008E09B5" w:rsidRPr="00280DB8">
              <w:t>and</w:t>
            </w:r>
            <w:r w:rsidR="008E09B5" w:rsidRPr="00280DB8">
              <w:rPr>
                <w:spacing w:val="-1"/>
              </w:rPr>
              <w:t xml:space="preserve"> </w:t>
            </w:r>
            <w:r w:rsidR="008E09B5" w:rsidRPr="00280DB8">
              <w:t>agencies</w:t>
            </w:r>
            <w:r w:rsidR="008E09B5" w:rsidRPr="00280DB8">
              <w:tab/>
            </w:r>
            <w:r w:rsidR="008E09B5" w:rsidRPr="00280DB8">
              <w:rPr>
                <w:rFonts w:ascii="Calibri" w:hAnsi="Calibri"/>
              </w:rPr>
              <w:t>12</w:t>
            </w:r>
          </w:hyperlink>
        </w:p>
        <w:p w14:paraId="5CB40C1C" w14:textId="77777777" w:rsidR="008B1763" w:rsidRPr="00280DB8" w:rsidRDefault="001B3827">
          <w:pPr>
            <w:pStyle w:val="TOC3"/>
            <w:numPr>
              <w:ilvl w:val="1"/>
              <w:numId w:val="16"/>
            </w:numPr>
            <w:tabs>
              <w:tab w:val="left" w:pos="1538"/>
              <w:tab w:val="right" w:leader="dot" w:pos="10354"/>
            </w:tabs>
            <w:rPr>
              <w:rFonts w:ascii="Calibri"/>
            </w:rPr>
          </w:pPr>
          <w:hyperlink w:anchor="_bookmark16" w:history="1">
            <w:r w:rsidR="008E09B5" w:rsidRPr="00280DB8">
              <w:t>Voice</w:t>
            </w:r>
            <w:r w:rsidR="008E09B5" w:rsidRPr="00280DB8">
              <w:rPr>
                <w:spacing w:val="-2"/>
              </w:rPr>
              <w:t xml:space="preserve"> </w:t>
            </w:r>
            <w:r w:rsidR="008E09B5" w:rsidRPr="00280DB8">
              <w:t>of</w:t>
            </w:r>
            <w:r w:rsidR="008E09B5" w:rsidRPr="00280DB8">
              <w:rPr>
                <w:spacing w:val="-1"/>
              </w:rPr>
              <w:t xml:space="preserve"> </w:t>
            </w:r>
            <w:r w:rsidR="008E09B5" w:rsidRPr="00280DB8">
              <w:t>the</w:t>
            </w:r>
            <w:r w:rsidR="008E09B5" w:rsidRPr="00280DB8">
              <w:rPr>
                <w:spacing w:val="-1"/>
              </w:rPr>
              <w:t xml:space="preserve"> </w:t>
            </w:r>
            <w:r w:rsidR="008E09B5" w:rsidRPr="00280DB8">
              <w:t>Child</w:t>
            </w:r>
            <w:r w:rsidR="008E09B5" w:rsidRPr="00280DB8">
              <w:rPr>
                <w:spacing w:val="-2"/>
              </w:rPr>
              <w:t xml:space="preserve"> </w:t>
            </w:r>
            <w:r w:rsidR="008E09B5" w:rsidRPr="00280DB8">
              <w:t>or</w:t>
            </w:r>
            <w:r w:rsidR="008E09B5" w:rsidRPr="00280DB8">
              <w:rPr>
                <w:spacing w:val="-2"/>
              </w:rPr>
              <w:t xml:space="preserve"> </w:t>
            </w:r>
            <w:r w:rsidR="008E09B5" w:rsidRPr="00280DB8">
              <w:t>Young</w:t>
            </w:r>
            <w:r w:rsidR="008E09B5" w:rsidRPr="00280DB8">
              <w:rPr>
                <w:spacing w:val="-2"/>
              </w:rPr>
              <w:t xml:space="preserve"> </w:t>
            </w:r>
            <w:r w:rsidR="008E09B5" w:rsidRPr="00280DB8">
              <w:t>Person</w:t>
            </w:r>
            <w:r w:rsidR="008E09B5" w:rsidRPr="00280DB8">
              <w:rPr>
                <w:spacing w:val="-2"/>
              </w:rPr>
              <w:t xml:space="preserve"> </w:t>
            </w:r>
            <w:r w:rsidR="008E09B5" w:rsidRPr="00280DB8">
              <w:t>and</w:t>
            </w:r>
            <w:r w:rsidR="008E09B5" w:rsidRPr="00280DB8">
              <w:rPr>
                <w:spacing w:val="-2"/>
              </w:rPr>
              <w:t xml:space="preserve"> </w:t>
            </w:r>
            <w:r w:rsidR="008E09B5" w:rsidRPr="00280DB8">
              <w:t>continuous improvement</w:t>
            </w:r>
            <w:r w:rsidR="008E09B5" w:rsidRPr="00280DB8">
              <w:tab/>
            </w:r>
            <w:r w:rsidR="008E09B5" w:rsidRPr="00280DB8">
              <w:rPr>
                <w:rFonts w:ascii="Calibri"/>
              </w:rPr>
              <w:t>12</w:t>
            </w:r>
          </w:hyperlink>
        </w:p>
        <w:p w14:paraId="02416CBC" w14:textId="77777777" w:rsidR="008B1763" w:rsidRPr="00280DB8" w:rsidRDefault="001B3827">
          <w:pPr>
            <w:pStyle w:val="TOC3"/>
            <w:numPr>
              <w:ilvl w:val="1"/>
              <w:numId w:val="16"/>
            </w:numPr>
            <w:tabs>
              <w:tab w:val="left" w:pos="1538"/>
              <w:tab w:val="right" w:leader="dot" w:pos="10354"/>
            </w:tabs>
            <w:rPr>
              <w:rFonts w:ascii="Calibri"/>
            </w:rPr>
          </w:pPr>
          <w:hyperlink w:anchor="_bookmark17" w:history="1">
            <w:r w:rsidR="008E09B5" w:rsidRPr="00280DB8">
              <w:t>Complaints</w:t>
            </w:r>
            <w:r w:rsidR="008E09B5" w:rsidRPr="00280DB8">
              <w:rPr>
                <w:spacing w:val="-2"/>
              </w:rPr>
              <w:t xml:space="preserve"> </w:t>
            </w:r>
            <w:r w:rsidR="008E09B5" w:rsidRPr="00280DB8">
              <w:t>&amp; Comments</w:t>
            </w:r>
            <w:r w:rsidR="008E09B5" w:rsidRPr="00280DB8">
              <w:tab/>
            </w:r>
            <w:r w:rsidR="008E09B5" w:rsidRPr="00280DB8">
              <w:rPr>
                <w:rFonts w:ascii="Calibri"/>
              </w:rPr>
              <w:t>13</w:t>
            </w:r>
          </w:hyperlink>
        </w:p>
        <w:p w14:paraId="22F5249E" w14:textId="77777777" w:rsidR="008B1763" w:rsidRPr="00280DB8" w:rsidRDefault="001B3827">
          <w:pPr>
            <w:pStyle w:val="TOC3"/>
            <w:numPr>
              <w:ilvl w:val="1"/>
              <w:numId w:val="16"/>
            </w:numPr>
            <w:tabs>
              <w:tab w:val="left" w:pos="1692"/>
              <w:tab w:val="right" w:leader="dot" w:pos="10354"/>
            </w:tabs>
            <w:spacing w:before="99"/>
            <w:ind w:left="1691" w:hanging="632"/>
            <w:rPr>
              <w:rFonts w:ascii="Calibri"/>
            </w:rPr>
          </w:pPr>
          <w:hyperlink w:anchor="_bookmark18" w:history="1">
            <w:r w:rsidR="008E09B5" w:rsidRPr="00280DB8">
              <w:t>Expectations</w:t>
            </w:r>
            <w:r w:rsidR="008E09B5" w:rsidRPr="00280DB8">
              <w:rPr>
                <w:spacing w:val="-3"/>
              </w:rPr>
              <w:t xml:space="preserve"> </w:t>
            </w:r>
            <w:r w:rsidR="008E09B5" w:rsidRPr="00280DB8">
              <w:t>of</w:t>
            </w:r>
            <w:r w:rsidR="008E09B5" w:rsidRPr="00280DB8">
              <w:rPr>
                <w:spacing w:val="-1"/>
              </w:rPr>
              <w:t xml:space="preserve"> </w:t>
            </w:r>
            <w:r w:rsidR="008E09B5" w:rsidRPr="00280DB8">
              <w:t>the Trust</w:t>
            </w:r>
            <w:r w:rsidR="008E09B5" w:rsidRPr="00280DB8">
              <w:tab/>
            </w:r>
            <w:r w:rsidR="008E09B5" w:rsidRPr="00280DB8">
              <w:rPr>
                <w:rFonts w:ascii="Calibri"/>
              </w:rPr>
              <w:t>14</w:t>
            </w:r>
          </w:hyperlink>
        </w:p>
        <w:p w14:paraId="318A7D58" w14:textId="77777777" w:rsidR="008B1763" w:rsidRPr="00280DB8" w:rsidRDefault="001B3827">
          <w:pPr>
            <w:pStyle w:val="TOC3"/>
            <w:numPr>
              <w:ilvl w:val="1"/>
              <w:numId w:val="16"/>
            </w:numPr>
            <w:tabs>
              <w:tab w:val="left" w:pos="1692"/>
              <w:tab w:val="right" w:leader="dot" w:pos="10354"/>
            </w:tabs>
            <w:ind w:left="1691" w:hanging="632"/>
            <w:rPr>
              <w:rFonts w:ascii="Calibri"/>
            </w:rPr>
          </w:pPr>
          <w:hyperlink w:anchor="_bookmark19" w:history="1">
            <w:r w:rsidR="008E09B5" w:rsidRPr="00280DB8">
              <w:t>Expected</w:t>
            </w:r>
            <w:r w:rsidR="008E09B5" w:rsidRPr="00280DB8">
              <w:rPr>
                <w:spacing w:val="-2"/>
              </w:rPr>
              <w:t xml:space="preserve"> </w:t>
            </w:r>
            <w:r w:rsidR="008E09B5" w:rsidRPr="00280DB8">
              <w:t>Policies</w:t>
            </w:r>
            <w:r w:rsidR="008E09B5" w:rsidRPr="00280DB8">
              <w:rPr>
                <w:spacing w:val="-1"/>
              </w:rPr>
              <w:t xml:space="preserve"> </w:t>
            </w:r>
            <w:r w:rsidR="008E09B5" w:rsidRPr="00280DB8">
              <w:t>&amp; Procedures</w:t>
            </w:r>
            <w:r w:rsidR="008E09B5" w:rsidRPr="00280DB8">
              <w:tab/>
            </w:r>
            <w:r w:rsidR="008E09B5" w:rsidRPr="00280DB8">
              <w:rPr>
                <w:rFonts w:ascii="Calibri"/>
              </w:rPr>
              <w:t>14</w:t>
            </w:r>
          </w:hyperlink>
        </w:p>
        <w:p w14:paraId="28F76F70" w14:textId="77777777" w:rsidR="008B1763" w:rsidRPr="00280DB8" w:rsidRDefault="001B3827">
          <w:pPr>
            <w:pStyle w:val="TOC3"/>
            <w:tabs>
              <w:tab w:val="right" w:leader="dot" w:pos="10354"/>
            </w:tabs>
            <w:spacing w:before="101"/>
            <w:ind w:left="1060" w:firstLine="0"/>
            <w:rPr>
              <w:rFonts w:ascii="Calibri"/>
            </w:rPr>
          </w:pPr>
          <w:hyperlink w:anchor="_bookmark20" w:history="1">
            <w:r w:rsidR="008E09B5" w:rsidRPr="00280DB8">
              <w:t>Schedule</w:t>
            </w:r>
            <w:r w:rsidR="008E09B5" w:rsidRPr="00280DB8">
              <w:rPr>
                <w:spacing w:val="-3"/>
              </w:rPr>
              <w:t xml:space="preserve"> </w:t>
            </w:r>
            <w:r w:rsidR="008E09B5" w:rsidRPr="00280DB8">
              <w:t>1:</w:t>
            </w:r>
            <w:r w:rsidR="008E09B5" w:rsidRPr="00280DB8">
              <w:rPr>
                <w:spacing w:val="-1"/>
              </w:rPr>
              <w:t xml:space="preserve"> </w:t>
            </w:r>
            <w:r w:rsidR="008E09B5" w:rsidRPr="00280DB8">
              <w:t>Processing, Personal</w:t>
            </w:r>
            <w:r w:rsidR="008E09B5" w:rsidRPr="00280DB8">
              <w:rPr>
                <w:spacing w:val="-1"/>
              </w:rPr>
              <w:t xml:space="preserve"> </w:t>
            </w:r>
            <w:r w:rsidR="008E09B5" w:rsidRPr="00280DB8">
              <w:t>Data</w:t>
            </w:r>
            <w:r w:rsidR="008E09B5" w:rsidRPr="00280DB8">
              <w:rPr>
                <w:spacing w:val="1"/>
              </w:rPr>
              <w:t xml:space="preserve"> </w:t>
            </w:r>
            <w:r w:rsidR="008E09B5" w:rsidRPr="00280DB8">
              <w:t>and</w:t>
            </w:r>
            <w:r w:rsidR="008E09B5" w:rsidRPr="00280DB8">
              <w:rPr>
                <w:spacing w:val="-2"/>
              </w:rPr>
              <w:t xml:space="preserve"> </w:t>
            </w:r>
            <w:r w:rsidR="008E09B5" w:rsidRPr="00280DB8">
              <w:t>Data</w:t>
            </w:r>
            <w:r w:rsidR="008E09B5" w:rsidRPr="00280DB8">
              <w:rPr>
                <w:spacing w:val="2"/>
              </w:rPr>
              <w:t xml:space="preserve"> </w:t>
            </w:r>
            <w:r w:rsidR="008E09B5" w:rsidRPr="00280DB8">
              <w:t>Subjects</w:t>
            </w:r>
            <w:r w:rsidR="008E09B5" w:rsidRPr="00280DB8">
              <w:tab/>
            </w:r>
            <w:r w:rsidR="008E09B5" w:rsidRPr="00280DB8">
              <w:rPr>
                <w:rFonts w:ascii="Calibri"/>
              </w:rPr>
              <w:t>17</w:t>
            </w:r>
          </w:hyperlink>
        </w:p>
        <w:p w14:paraId="377AE6B1" w14:textId="77777777" w:rsidR="008B1763" w:rsidRPr="00280DB8" w:rsidRDefault="001B3827">
          <w:pPr>
            <w:pStyle w:val="TOC1"/>
            <w:tabs>
              <w:tab w:val="right" w:leader="dot" w:pos="10354"/>
            </w:tabs>
            <w:spacing w:before="99"/>
            <w:rPr>
              <w:rFonts w:ascii="Calibri"/>
            </w:rPr>
          </w:pPr>
          <w:hyperlink w:anchor="_bookmark21" w:history="1">
            <w:r w:rsidR="008E09B5" w:rsidRPr="00280DB8">
              <w:t>SECTION</w:t>
            </w:r>
            <w:r w:rsidR="008E09B5" w:rsidRPr="00280DB8">
              <w:rPr>
                <w:spacing w:val="-1"/>
              </w:rPr>
              <w:t xml:space="preserve"> </w:t>
            </w:r>
            <w:r w:rsidR="008E09B5" w:rsidRPr="00280DB8">
              <w:t>3:</w:t>
            </w:r>
            <w:r w:rsidR="008E09B5" w:rsidRPr="00280DB8">
              <w:rPr>
                <w:spacing w:val="-1"/>
              </w:rPr>
              <w:t xml:space="preserve"> </w:t>
            </w:r>
            <w:r w:rsidR="008E09B5" w:rsidRPr="00280DB8">
              <w:t>SUPPORTING</w:t>
            </w:r>
            <w:r w:rsidR="008E09B5" w:rsidRPr="00280DB8">
              <w:rPr>
                <w:spacing w:val="1"/>
              </w:rPr>
              <w:t xml:space="preserve"> </w:t>
            </w:r>
            <w:r w:rsidR="008E09B5" w:rsidRPr="00280DB8">
              <w:t>INFORMATION</w:t>
            </w:r>
            <w:r w:rsidR="008E09B5" w:rsidRPr="00280DB8">
              <w:tab/>
            </w:r>
            <w:r w:rsidR="008E09B5" w:rsidRPr="00280DB8">
              <w:rPr>
                <w:rFonts w:ascii="Calibri"/>
              </w:rPr>
              <w:t>18</w:t>
            </w:r>
          </w:hyperlink>
        </w:p>
        <w:p w14:paraId="00F0E753" w14:textId="77777777" w:rsidR="008B1763" w:rsidRPr="00280DB8" w:rsidRDefault="001B3827">
          <w:pPr>
            <w:pStyle w:val="TOC3"/>
            <w:tabs>
              <w:tab w:val="right" w:leader="dot" w:pos="10354"/>
            </w:tabs>
            <w:ind w:left="1060" w:firstLine="0"/>
            <w:rPr>
              <w:rFonts w:ascii="Calibri"/>
            </w:rPr>
          </w:pPr>
          <w:hyperlink w:anchor="_bookmark22" w:history="1">
            <w:r w:rsidR="008E09B5" w:rsidRPr="00280DB8">
              <w:t>PART</w:t>
            </w:r>
            <w:r w:rsidR="008E09B5" w:rsidRPr="00280DB8">
              <w:rPr>
                <w:spacing w:val="-1"/>
              </w:rPr>
              <w:t xml:space="preserve"> </w:t>
            </w:r>
            <w:r w:rsidR="008E09B5" w:rsidRPr="00280DB8">
              <w:t>A:</w:t>
            </w:r>
            <w:r w:rsidR="008E09B5" w:rsidRPr="00280DB8">
              <w:rPr>
                <w:spacing w:val="-1"/>
              </w:rPr>
              <w:t xml:space="preserve"> </w:t>
            </w:r>
            <w:r w:rsidR="008E09B5" w:rsidRPr="00280DB8">
              <w:t>Organisation</w:t>
            </w:r>
            <w:r w:rsidR="008E09B5" w:rsidRPr="00280DB8">
              <w:rPr>
                <w:spacing w:val="-1"/>
              </w:rPr>
              <w:t xml:space="preserve"> </w:t>
            </w:r>
            <w:r w:rsidR="008E09B5" w:rsidRPr="00280DB8">
              <w:t>and</w:t>
            </w:r>
            <w:r w:rsidR="008E09B5" w:rsidRPr="00280DB8">
              <w:rPr>
                <w:spacing w:val="-1"/>
              </w:rPr>
              <w:t xml:space="preserve"> </w:t>
            </w:r>
            <w:r w:rsidR="008E09B5" w:rsidRPr="00280DB8">
              <w:t>Contact</w:t>
            </w:r>
            <w:r w:rsidR="008E09B5" w:rsidRPr="00280DB8">
              <w:rPr>
                <w:spacing w:val="-3"/>
              </w:rPr>
              <w:t xml:space="preserve"> </w:t>
            </w:r>
            <w:r w:rsidR="008E09B5" w:rsidRPr="00280DB8">
              <w:t>Details</w:t>
            </w:r>
            <w:r w:rsidR="008E09B5" w:rsidRPr="00280DB8">
              <w:tab/>
            </w:r>
            <w:r w:rsidR="008E09B5" w:rsidRPr="00280DB8">
              <w:rPr>
                <w:rFonts w:ascii="Calibri"/>
              </w:rPr>
              <w:t>18</w:t>
            </w:r>
          </w:hyperlink>
        </w:p>
        <w:p w14:paraId="34E71885" w14:textId="77777777" w:rsidR="008B1763" w:rsidRPr="00280DB8" w:rsidRDefault="001B3827">
          <w:pPr>
            <w:pStyle w:val="TOC3"/>
            <w:tabs>
              <w:tab w:val="right" w:leader="dot" w:pos="10354"/>
            </w:tabs>
            <w:spacing w:before="103"/>
            <w:ind w:left="1060" w:firstLine="0"/>
            <w:rPr>
              <w:rFonts w:ascii="Calibri"/>
            </w:rPr>
          </w:pPr>
          <w:hyperlink w:anchor="_bookmark23" w:history="1">
            <w:r w:rsidR="008E09B5" w:rsidRPr="00280DB8">
              <w:t>PART</w:t>
            </w:r>
            <w:r w:rsidR="008E09B5" w:rsidRPr="00280DB8">
              <w:rPr>
                <w:spacing w:val="-1"/>
              </w:rPr>
              <w:t xml:space="preserve"> </w:t>
            </w:r>
            <w:r w:rsidR="008E09B5" w:rsidRPr="00280DB8">
              <w:t>B:</w:t>
            </w:r>
            <w:r w:rsidR="008E09B5" w:rsidRPr="00280DB8">
              <w:rPr>
                <w:spacing w:val="-1"/>
              </w:rPr>
              <w:t xml:space="preserve"> </w:t>
            </w:r>
            <w:r w:rsidR="008E09B5" w:rsidRPr="00280DB8">
              <w:t>Questions</w:t>
            </w:r>
            <w:r w:rsidR="008E09B5" w:rsidRPr="00280DB8">
              <w:tab/>
            </w:r>
            <w:r w:rsidR="008E09B5" w:rsidRPr="00280DB8">
              <w:rPr>
                <w:rFonts w:ascii="Calibri"/>
              </w:rPr>
              <w:t>19</w:t>
            </w:r>
          </w:hyperlink>
        </w:p>
        <w:p w14:paraId="20A47718" w14:textId="77777777" w:rsidR="008B1763" w:rsidRPr="00280DB8" w:rsidRDefault="001B3827">
          <w:pPr>
            <w:pStyle w:val="TOC1"/>
            <w:tabs>
              <w:tab w:val="right" w:leader="dot" w:pos="10354"/>
            </w:tabs>
            <w:spacing w:before="99"/>
            <w:rPr>
              <w:rFonts w:ascii="Calibri"/>
            </w:rPr>
          </w:pPr>
          <w:hyperlink w:anchor="_bookmark24" w:history="1">
            <w:r w:rsidR="008E09B5" w:rsidRPr="00280DB8">
              <w:t>SECTION</w:t>
            </w:r>
            <w:r w:rsidR="008E09B5" w:rsidRPr="00280DB8">
              <w:rPr>
                <w:spacing w:val="-1"/>
              </w:rPr>
              <w:t xml:space="preserve"> </w:t>
            </w:r>
            <w:r w:rsidR="008E09B5" w:rsidRPr="00280DB8">
              <w:t>4:</w:t>
            </w:r>
            <w:r w:rsidR="008E09B5" w:rsidRPr="00280DB8">
              <w:rPr>
                <w:spacing w:val="-1"/>
              </w:rPr>
              <w:t xml:space="preserve"> </w:t>
            </w:r>
            <w:r w:rsidR="008E09B5" w:rsidRPr="00280DB8">
              <w:t>PRICING SHEET</w:t>
            </w:r>
            <w:r w:rsidR="008E09B5" w:rsidRPr="00280DB8">
              <w:tab/>
            </w:r>
            <w:r w:rsidR="008E09B5" w:rsidRPr="00280DB8">
              <w:rPr>
                <w:rFonts w:ascii="Calibri"/>
              </w:rPr>
              <w:t>23</w:t>
            </w:r>
          </w:hyperlink>
        </w:p>
        <w:p w14:paraId="60798B5A" w14:textId="77777777" w:rsidR="008B1763" w:rsidRPr="00280DB8" w:rsidRDefault="001B3827">
          <w:pPr>
            <w:pStyle w:val="TOC3"/>
            <w:tabs>
              <w:tab w:val="right" w:leader="dot" w:pos="10354"/>
            </w:tabs>
            <w:ind w:left="1060" w:firstLine="0"/>
            <w:rPr>
              <w:rFonts w:ascii="Calibri"/>
            </w:rPr>
          </w:pPr>
          <w:hyperlink w:anchor="_bookmark25" w:history="1">
            <w:r w:rsidR="008E09B5" w:rsidRPr="00280DB8">
              <w:t>Pricing</w:t>
            </w:r>
            <w:r w:rsidR="008E09B5" w:rsidRPr="00280DB8">
              <w:rPr>
                <w:spacing w:val="-2"/>
              </w:rPr>
              <w:t xml:space="preserve"> </w:t>
            </w:r>
            <w:r w:rsidR="008E09B5" w:rsidRPr="00280DB8">
              <w:t>and</w:t>
            </w:r>
            <w:r w:rsidR="008E09B5" w:rsidRPr="00280DB8">
              <w:rPr>
                <w:spacing w:val="1"/>
              </w:rPr>
              <w:t xml:space="preserve"> </w:t>
            </w:r>
            <w:r w:rsidR="008E09B5" w:rsidRPr="00280DB8">
              <w:t>Costs</w:t>
            </w:r>
            <w:r w:rsidR="008E09B5" w:rsidRPr="00280DB8">
              <w:tab/>
            </w:r>
            <w:r w:rsidR="008E09B5" w:rsidRPr="00280DB8">
              <w:rPr>
                <w:rFonts w:ascii="Calibri"/>
              </w:rPr>
              <w:t>23</w:t>
            </w:r>
          </w:hyperlink>
        </w:p>
        <w:p w14:paraId="31E3E3A9" w14:textId="77777777" w:rsidR="008B1763" w:rsidRPr="00280DB8" w:rsidRDefault="001B3827">
          <w:pPr>
            <w:pStyle w:val="TOC1"/>
            <w:tabs>
              <w:tab w:val="right" w:leader="dot" w:pos="10354"/>
            </w:tabs>
            <w:rPr>
              <w:rFonts w:ascii="Calibri"/>
            </w:rPr>
          </w:pPr>
          <w:hyperlink w:anchor="_bookmark26" w:history="1">
            <w:r w:rsidR="008E09B5" w:rsidRPr="00280DB8">
              <w:t>SECTION</w:t>
            </w:r>
            <w:r w:rsidR="008E09B5" w:rsidRPr="00280DB8">
              <w:rPr>
                <w:spacing w:val="-2"/>
              </w:rPr>
              <w:t xml:space="preserve"> </w:t>
            </w:r>
            <w:r w:rsidR="008E09B5" w:rsidRPr="00280DB8">
              <w:t>5:</w:t>
            </w:r>
            <w:r w:rsidR="008E09B5" w:rsidRPr="00280DB8">
              <w:rPr>
                <w:spacing w:val="-2"/>
              </w:rPr>
              <w:t xml:space="preserve"> </w:t>
            </w:r>
            <w:r w:rsidR="008E09B5" w:rsidRPr="00280DB8">
              <w:t>FREEDOM</w:t>
            </w:r>
            <w:r w:rsidR="008E09B5" w:rsidRPr="00280DB8">
              <w:rPr>
                <w:spacing w:val="-1"/>
              </w:rPr>
              <w:t xml:space="preserve"> </w:t>
            </w:r>
            <w:r w:rsidR="008E09B5" w:rsidRPr="00280DB8">
              <w:t>OF</w:t>
            </w:r>
            <w:r w:rsidR="008E09B5" w:rsidRPr="00280DB8">
              <w:rPr>
                <w:spacing w:val="-2"/>
              </w:rPr>
              <w:t xml:space="preserve"> </w:t>
            </w:r>
            <w:r w:rsidR="008E09B5" w:rsidRPr="00280DB8">
              <w:t>INFORMATION &amp;</w:t>
            </w:r>
            <w:r w:rsidR="008E09B5" w:rsidRPr="00280DB8">
              <w:rPr>
                <w:spacing w:val="-1"/>
              </w:rPr>
              <w:t xml:space="preserve"> </w:t>
            </w:r>
            <w:r w:rsidR="008E09B5" w:rsidRPr="00280DB8">
              <w:t>SIGNATURE</w:t>
            </w:r>
            <w:r w:rsidR="008E09B5" w:rsidRPr="00280DB8">
              <w:rPr>
                <w:spacing w:val="-3"/>
              </w:rPr>
              <w:t xml:space="preserve"> </w:t>
            </w:r>
            <w:r w:rsidR="008E09B5" w:rsidRPr="00280DB8">
              <w:t>AND</w:t>
            </w:r>
            <w:r w:rsidR="008E09B5" w:rsidRPr="00280DB8">
              <w:rPr>
                <w:spacing w:val="-1"/>
              </w:rPr>
              <w:t xml:space="preserve"> </w:t>
            </w:r>
            <w:r w:rsidR="008E09B5" w:rsidRPr="00280DB8">
              <w:t>DATE</w:t>
            </w:r>
            <w:r w:rsidR="008E09B5" w:rsidRPr="00280DB8">
              <w:tab/>
            </w:r>
            <w:r w:rsidR="008E09B5" w:rsidRPr="00280DB8">
              <w:rPr>
                <w:rFonts w:ascii="Calibri"/>
              </w:rPr>
              <w:t>24</w:t>
            </w:r>
          </w:hyperlink>
        </w:p>
        <w:p w14:paraId="0EA19208" w14:textId="77777777" w:rsidR="008B1763" w:rsidRPr="00280DB8" w:rsidRDefault="001B3827">
          <w:pPr>
            <w:pStyle w:val="TOC1"/>
            <w:tabs>
              <w:tab w:val="right" w:leader="dot" w:pos="10354"/>
            </w:tabs>
            <w:rPr>
              <w:rFonts w:ascii="Calibri"/>
            </w:rPr>
          </w:pPr>
          <w:hyperlink w:anchor="_bookmark27" w:history="1">
            <w:r w:rsidR="008E09B5" w:rsidRPr="00280DB8">
              <w:t>APPENDIX</w:t>
            </w:r>
            <w:r w:rsidR="008E09B5" w:rsidRPr="00280DB8">
              <w:rPr>
                <w:spacing w:val="-1"/>
              </w:rPr>
              <w:t xml:space="preserve"> </w:t>
            </w:r>
            <w:r w:rsidR="008E09B5" w:rsidRPr="00280DB8">
              <w:t>1:</w:t>
            </w:r>
            <w:r w:rsidR="008E09B5" w:rsidRPr="00280DB8">
              <w:rPr>
                <w:spacing w:val="-1"/>
              </w:rPr>
              <w:t xml:space="preserve"> </w:t>
            </w:r>
            <w:r w:rsidR="008E09B5" w:rsidRPr="00280DB8">
              <w:t>CONDITIONS</w:t>
            </w:r>
            <w:r w:rsidR="008E09B5" w:rsidRPr="00280DB8">
              <w:rPr>
                <w:spacing w:val="-2"/>
              </w:rPr>
              <w:t xml:space="preserve"> </w:t>
            </w:r>
            <w:r w:rsidR="008E09B5" w:rsidRPr="00280DB8">
              <w:t>OF</w:t>
            </w:r>
            <w:r w:rsidR="008E09B5" w:rsidRPr="00280DB8">
              <w:rPr>
                <w:spacing w:val="-1"/>
              </w:rPr>
              <w:t xml:space="preserve"> </w:t>
            </w:r>
            <w:r w:rsidR="008E09B5" w:rsidRPr="00280DB8">
              <w:t>CONTRACT</w:t>
            </w:r>
            <w:r w:rsidR="008E09B5" w:rsidRPr="00280DB8">
              <w:tab/>
            </w:r>
            <w:r w:rsidR="008E09B5" w:rsidRPr="00280DB8">
              <w:rPr>
                <w:rFonts w:ascii="Calibri"/>
              </w:rPr>
              <w:t>26</w:t>
            </w:r>
          </w:hyperlink>
        </w:p>
        <w:p w14:paraId="73A82F7F" w14:textId="13F3506C" w:rsidR="008B1763" w:rsidRDefault="001B3827">
          <w:pPr>
            <w:pStyle w:val="TOC1"/>
            <w:tabs>
              <w:tab w:val="right" w:leader="dot" w:pos="10354"/>
            </w:tabs>
            <w:rPr>
              <w:rFonts w:ascii="Calibri" w:hAnsi="Calibri"/>
            </w:rPr>
          </w:pPr>
        </w:p>
      </w:sdtContent>
    </w:sdt>
    <w:p w14:paraId="16331905" w14:textId="77777777" w:rsidR="008B1763" w:rsidRDefault="008B1763">
      <w:pPr>
        <w:rPr>
          <w:rFonts w:ascii="Calibri" w:hAnsi="Calibri"/>
        </w:rPr>
        <w:sectPr w:rsidR="008B1763" w:rsidSect="0065704A">
          <w:footerReference w:type="default" r:id="rId10"/>
          <w:pgSz w:w="11910" w:h="16840"/>
          <w:pgMar w:top="1440" w:right="1440" w:bottom="1440" w:left="1440" w:header="0" w:footer="1044" w:gutter="0"/>
          <w:pgNumType w:start="2"/>
          <w:cols w:space="720"/>
        </w:sectPr>
      </w:pPr>
    </w:p>
    <w:p w14:paraId="41538E49" w14:textId="1F60E693" w:rsidR="008B1763" w:rsidRDefault="008E09B5">
      <w:pPr>
        <w:pStyle w:val="Heading2"/>
        <w:spacing w:before="139"/>
        <w:ind w:left="803"/>
      </w:pPr>
      <w:bookmarkStart w:id="0" w:name="_bookmark0"/>
      <w:bookmarkStart w:id="1" w:name="_Toc85201577"/>
      <w:bookmarkEnd w:id="0"/>
      <w:r>
        <w:lastRenderedPageBreak/>
        <w:t>SECTION</w:t>
      </w:r>
      <w:r>
        <w:rPr>
          <w:spacing w:val="-2"/>
        </w:rPr>
        <w:t xml:space="preserve"> </w:t>
      </w:r>
      <w:r>
        <w:t>1:</w:t>
      </w:r>
      <w:r>
        <w:rPr>
          <w:spacing w:val="-1"/>
        </w:rPr>
        <w:t xml:space="preserve"> </w:t>
      </w:r>
      <w:r>
        <w:t>INTRODUCTION</w:t>
      </w:r>
      <w:bookmarkEnd w:id="1"/>
    </w:p>
    <w:p w14:paraId="637A4E59" w14:textId="77777777" w:rsidR="00552F6C" w:rsidRDefault="00552F6C">
      <w:pPr>
        <w:pStyle w:val="Heading2"/>
        <w:spacing w:before="139"/>
        <w:ind w:left="803"/>
      </w:pPr>
    </w:p>
    <w:p w14:paraId="3D866C93" w14:textId="77777777" w:rsidR="008B1763" w:rsidRDefault="008E09B5">
      <w:pPr>
        <w:pStyle w:val="Heading2"/>
        <w:spacing w:before="121"/>
      </w:pPr>
      <w:bookmarkStart w:id="2" w:name="_bookmark1"/>
      <w:bookmarkStart w:id="3" w:name="_Toc85201578"/>
      <w:bookmarkEnd w:id="2"/>
      <w:r>
        <w:rPr>
          <w:color w:val="006FC0"/>
        </w:rPr>
        <w:t>PART</w:t>
      </w:r>
      <w:r>
        <w:rPr>
          <w:color w:val="006FC0"/>
          <w:spacing w:val="-4"/>
        </w:rPr>
        <w:t xml:space="preserve"> </w:t>
      </w:r>
      <w:r>
        <w:rPr>
          <w:color w:val="006FC0"/>
        </w:rPr>
        <w:t>A:</w:t>
      </w:r>
      <w:r>
        <w:rPr>
          <w:color w:val="006FC0"/>
          <w:spacing w:val="-16"/>
        </w:rPr>
        <w:t xml:space="preserve"> </w:t>
      </w:r>
      <w:r>
        <w:rPr>
          <w:color w:val="006FC0"/>
        </w:rPr>
        <w:t>GENERAL</w:t>
      </w:r>
      <w:r>
        <w:rPr>
          <w:color w:val="006FC0"/>
          <w:spacing w:val="-3"/>
        </w:rPr>
        <w:t xml:space="preserve"> </w:t>
      </w:r>
      <w:r>
        <w:rPr>
          <w:color w:val="006FC0"/>
        </w:rPr>
        <w:t>REQUIREMENTS</w:t>
      </w:r>
      <w:bookmarkEnd w:id="3"/>
    </w:p>
    <w:p w14:paraId="69000603" w14:textId="77777777" w:rsidR="008B1763" w:rsidRDefault="008E09B5">
      <w:pPr>
        <w:pStyle w:val="BodyText"/>
        <w:spacing w:before="121"/>
        <w:ind w:left="820"/>
      </w:pPr>
      <w:r>
        <w:t>The</w:t>
      </w:r>
      <w:r>
        <w:rPr>
          <w:spacing w:val="-2"/>
        </w:rPr>
        <w:t xml:space="preserve"> </w:t>
      </w:r>
      <w:r>
        <w:t>Trust’s detailed</w:t>
      </w:r>
      <w:r>
        <w:rPr>
          <w:spacing w:val="-2"/>
        </w:rPr>
        <w:t xml:space="preserve"> </w:t>
      </w:r>
      <w:r>
        <w:t>requirements</w:t>
      </w:r>
      <w:r>
        <w:rPr>
          <w:spacing w:val="-1"/>
        </w:rPr>
        <w:t xml:space="preserve"> </w:t>
      </w:r>
      <w:r>
        <w:t>are</w:t>
      </w:r>
      <w:r>
        <w:rPr>
          <w:spacing w:val="-1"/>
        </w:rPr>
        <w:t xml:space="preserve"> </w:t>
      </w:r>
      <w:r>
        <w:t>defined</w:t>
      </w:r>
      <w:r>
        <w:rPr>
          <w:spacing w:val="-1"/>
        </w:rPr>
        <w:t xml:space="preserve"> </w:t>
      </w:r>
      <w:r>
        <w:t>in</w:t>
      </w:r>
      <w:r>
        <w:rPr>
          <w:spacing w:val="-2"/>
        </w:rPr>
        <w:t xml:space="preserve"> </w:t>
      </w:r>
      <w:r>
        <w:t>Section</w:t>
      </w:r>
      <w:r>
        <w:rPr>
          <w:spacing w:val="-1"/>
        </w:rPr>
        <w:t xml:space="preserve"> </w:t>
      </w:r>
      <w:r>
        <w:t>2</w:t>
      </w:r>
      <w:r>
        <w:rPr>
          <w:spacing w:val="-3"/>
        </w:rPr>
        <w:t xml:space="preserve"> </w:t>
      </w:r>
      <w:r>
        <w:t>- Specification.</w:t>
      </w:r>
    </w:p>
    <w:p w14:paraId="40F38D49" w14:textId="77777777" w:rsidR="008B1763" w:rsidRDefault="008E09B5">
      <w:pPr>
        <w:pStyle w:val="BodyText"/>
        <w:spacing w:before="119"/>
        <w:ind w:left="820" w:right="332"/>
      </w:pPr>
      <w:r>
        <w:t>Please take care in reading this document in particular the Specification; In the event</w:t>
      </w:r>
      <w:r>
        <w:rPr>
          <w:spacing w:val="-75"/>
        </w:rPr>
        <w:t xml:space="preserve"> </w:t>
      </w:r>
      <w:r>
        <w:t>of any questions or queries in relation to this Request for Quotation (RFQ), please</w:t>
      </w:r>
      <w:r>
        <w:rPr>
          <w:spacing w:val="1"/>
        </w:rPr>
        <w:t xml:space="preserve"> </w:t>
      </w:r>
      <w:r>
        <w:t>contact</w:t>
      </w:r>
      <w:r>
        <w:rPr>
          <w:spacing w:val="-2"/>
        </w:rPr>
        <w:t xml:space="preserve"> </w:t>
      </w:r>
      <w:r>
        <w:t>the</w:t>
      </w:r>
      <w:r>
        <w:rPr>
          <w:spacing w:val="-1"/>
        </w:rPr>
        <w:t xml:space="preserve"> </w:t>
      </w:r>
      <w:r>
        <w:t>buyer</w:t>
      </w:r>
      <w:r>
        <w:rPr>
          <w:spacing w:val="-1"/>
        </w:rPr>
        <w:t xml:space="preserve"> </w:t>
      </w:r>
      <w:r>
        <w:t>via</w:t>
      </w:r>
      <w:r>
        <w:rPr>
          <w:spacing w:val="3"/>
        </w:rPr>
        <w:t xml:space="preserve"> </w:t>
      </w:r>
      <w:r>
        <w:t>the method</w:t>
      </w:r>
      <w:r>
        <w:rPr>
          <w:spacing w:val="-2"/>
        </w:rPr>
        <w:t xml:space="preserve"> </w:t>
      </w:r>
      <w:r>
        <w:t>stated</w:t>
      </w:r>
      <w:r>
        <w:rPr>
          <w:spacing w:val="-2"/>
        </w:rPr>
        <w:t xml:space="preserve"> </w:t>
      </w:r>
      <w:r>
        <w:t>below.</w:t>
      </w:r>
    </w:p>
    <w:p w14:paraId="5A800E72" w14:textId="77777777" w:rsidR="008B1763" w:rsidRDefault="008E09B5">
      <w:pPr>
        <w:pStyle w:val="BodyText"/>
        <w:spacing w:before="120"/>
        <w:ind w:left="820"/>
      </w:pPr>
      <w:r>
        <w:t>The</w:t>
      </w:r>
      <w:r>
        <w:rPr>
          <w:spacing w:val="-2"/>
        </w:rPr>
        <w:t xml:space="preserve"> </w:t>
      </w:r>
      <w:r>
        <w:t>Trust</w:t>
      </w:r>
      <w:r>
        <w:rPr>
          <w:spacing w:val="-3"/>
        </w:rPr>
        <w:t xml:space="preserve"> </w:t>
      </w:r>
      <w:r>
        <w:t>reserves</w:t>
      </w:r>
      <w:r>
        <w:rPr>
          <w:spacing w:val="-1"/>
        </w:rPr>
        <w:t xml:space="preserve"> </w:t>
      </w:r>
      <w:r>
        <w:t>the</w:t>
      </w:r>
      <w:r>
        <w:rPr>
          <w:spacing w:val="-1"/>
        </w:rPr>
        <w:t xml:space="preserve"> </w:t>
      </w:r>
      <w:r>
        <w:t>right to:</w:t>
      </w:r>
    </w:p>
    <w:p w14:paraId="7DB71EF3" w14:textId="77777777" w:rsidR="008B1763" w:rsidRDefault="008E09B5">
      <w:pPr>
        <w:pStyle w:val="ListParagraph"/>
        <w:numPr>
          <w:ilvl w:val="1"/>
          <w:numId w:val="15"/>
        </w:numPr>
        <w:tabs>
          <w:tab w:val="left" w:pos="2393"/>
        </w:tabs>
        <w:spacing w:before="121"/>
        <w:ind w:hanging="361"/>
      </w:pPr>
      <w:r>
        <w:t>carry</w:t>
      </w:r>
      <w:r>
        <w:rPr>
          <w:spacing w:val="-3"/>
        </w:rPr>
        <w:t xml:space="preserve"> </w:t>
      </w:r>
      <w:r>
        <w:t>out</w:t>
      </w:r>
      <w:r>
        <w:rPr>
          <w:spacing w:val="-3"/>
        </w:rPr>
        <w:t xml:space="preserve"> </w:t>
      </w:r>
      <w:r>
        <w:t>due</w:t>
      </w:r>
      <w:r>
        <w:rPr>
          <w:spacing w:val="-2"/>
        </w:rPr>
        <w:t xml:space="preserve"> </w:t>
      </w:r>
      <w:r>
        <w:t>diligence checks</w:t>
      </w:r>
      <w:r>
        <w:rPr>
          <w:spacing w:val="-2"/>
        </w:rPr>
        <w:t xml:space="preserve"> </w:t>
      </w:r>
      <w:r>
        <w:t>on</w:t>
      </w:r>
      <w:r>
        <w:rPr>
          <w:spacing w:val="-1"/>
        </w:rPr>
        <w:t xml:space="preserve"> </w:t>
      </w:r>
      <w:r>
        <w:t>the</w:t>
      </w:r>
      <w:r>
        <w:rPr>
          <w:spacing w:val="-1"/>
        </w:rPr>
        <w:t xml:space="preserve"> </w:t>
      </w:r>
      <w:r>
        <w:t>awarded</w:t>
      </w:r>
      <w:r>
        <w:rPr>
          <w:spacing w:val="-2"/>
        </w:rPr>
        <w:t xml:space="preserve"> </w:t>
      </w:r>
      <w:r>
        <w:t>provider;</w:t>
      </w:r>
    </w:p>
    <w:p w14:paraId="752B53EC" w14:textId="77777777" w:rsidR="008B1763" w:rsidRDefault="008E09B5">
      <w:pPr>
        <w:pStyle w:val="ListParagraph"/>
        <w:numPr>
          <w:ilvl w:val="1"/>
          <w:numId w:val="15"/>
        </w:numPr>
        <w:tabs>
          <w:tab w:val="left" w:pos="2393"/>
        </w:tabs>
        <w:spacing w:before="119"/>
        <w:ind w:hanging="361"/>
      </w:pPr>
      <w:r>
        <w:t>amend</w:t>
      </w:r>
      <w:r>
        <w:rPr>
          <w:spacing w:val="-4"/>
        </w:rPr>
        <w:t xml:space="preserve"> </w:t>
      </w:r>
      <w:r>
        <w:t>the</w:t>
      </w:r>
      <w:r>
        <w:rPr>
          <w:spacing w:val="-1"/>
        </w:rPr>
        <w:t xml:space="preserve"> </w:t>
      </w:r>
      <w:r>
        <w:t>conditions of</w:t>
      </w:r>
      <w:r>
        <w:rPr>
          <w:spacing w:val="-3"/>
        </w:rPr>
        <w:t xml:space="preserve"> </w:t>
      </w:r>
      <w:r>
        <w:t>Contract</w:t>
      </w:r>
      <w:r>
        <w:rPr>
          <w:spacing w:val="-2"/>
        </w:rPr>
        <w:t xml:space="preserve"> </w:t>
      </w:r>
      <w:r>
        <w:t>attached in</w:t>
      </w:r>
      <w:r>
        <w:rPr>
          <w:spacing w:val="-3"/>
        </w:rPr>
        <w:t xml:space="preserve"> </w:t>
      </w:r>
      <w:r>
        <w:t>Appendix</w:t>
      </w:r>
      <w:r>
        <w:rPr>
          <w:spacing w:val="-1"/>
        </w:rPr>
        <w:t xml:space="preserve"> </w:t>
      </w:r>
      <w:r>
        <w:t>1;</w:t>
      </w:r>
    </w:p>
    <w:p w14:paraId="1A3F8A7C" w14:textId="77777777" w:rsidR="008B1763" w:rsidRDefault="008E09B5">
      <w:pPr>
        <w:pStyle w:val="ListParagraph"/>
        <w:numPr>
          <w:ilvl w:val="1"/>
          <w:numId w:val="15"/>
        </w:numPr>
        <w:tabs>
          <w:tab w:val="left" w:pos="2393"/>
        </w:tabs>
        <w:spacing w:before="121"/>
        <w:ind w:right="479"/>
      </w:pPr>
      <w:r>
        <w:t>abandon the procurement process at any stage without any liability to</w:t>
      </w:r>
      <w:r>
        <w:rPr>
          <w:spacing w:val="-75"/>
        </w:rPr>
        <w:t xml:space="preserve"> </w:t>
      </w:r>
      <w:r>
        <w:t>the</w:t>
      </w:r>
      <w:r>
        <w:rPr>
          <w:spacing w:val="-1"/>
        </w:rPr>
        <w:t xml:space="preserve"> </w:t>
      </w:r>
      <w:r>
        <w:t>Authority; and</w:t>
      </w:r>
      <w:r>
        <w:rPr>
          <w:spacing w:val="-2"/>
        </w:rPr>
        <w:t xml:space="preserve"> </w:t>
      </w:r>
      <w:r>
        <w:t>or</w:t>
      </w:r>
    </w:p>
    <w:p w14:paraId="12B0735E" w14:textId="77777777" w:rsidR="008B1763" w:rsidRDefault="008E09B5">
      <w:pPr>
        <w:pStyle w:val="ListParagraph"/>
        <w:numPr>
          <w:ilvl w:val="1"/>
          <w:numId w:val="15"/>
        </w:numPr>
        <w:tabs>
          <w:tab w:val="left" w:pos="2393"/>
        </w:tabs>
        <w:spacing w:before="118"/>
        <w:ind w:right="534"/>
      </w:pPr>
      <w:r>
        <w:t>require the Potential Provider to clarify its quotation in writing and if</w:t>
      </w:r>
      <w:r>
        <w:rPr>
          <w:spacing w:val="1"/>
        </w:rPr>
        <w:t xml:space="preserve"> </w:t>
      </w:r>
      <w:r>
        <w:t>the Potential Provider fails to respond satisfactorily, this may result in</w:t>
      </w:r>
      <w:r>
        <w:rPr>
          <w:spacing w:val="-75"/>
        </w:rPr>
        <w:t xml:space="preserve"> </w:t>
      </w:r>
      <w:r>
        <w:t>the</w:t>
      </w:r>
      <w:r>
        <w:rPr>
          <w:spacing w:val="-1"/>
        </w:rPr>
        <w:t xml:space="preserve"> </w:t>
      </w:r>
      <w:r>
        <w:t>Potential</w:t>
      </w:r>
      <w:r>
        <w:rPr>
          <w:spacing w:val="-2"/>
        </w:rPr>
        <w:t xml:space="preserve"> </w:t>
      </w:r>
      <w:r>
        <w:t>Provider</w:t>
      </w:r>
      <w:r>
        <w:rPr>
          <w:spacing w:val="1"/>
        </w:rPr>
        <w:t xml:space="preserve"> </w:t>
      </w:r>
      <w:r>
        <w:t>not</w:t>
      </w:r>
      <w:r>
        <w:rPr>
          <w:spacing w:val="-2"/>
        </w:rPr>
        <w:t xml:space="preserve"> </w:t>
      </w:r>
      <w:r>
        <w:t>being</w:t>
      </w:r>
      <w:r>
        <w:rPr>
          <w:spacing w:val="-2"/>
        </w:rPr>
        <w:t xml:space="preserve"> </w:t>
      </w:r>
      <w:r>
        <w:t>selected.</w:t>
      </w:r>
    </w:p>
    <w:p w14:paraId="16469918" w14:textId="1BB750FC" w:rsidR="008B1763" w:rsidRDefault="008B1763">
      <w:pPr>
        <w:pStyle w:val="BodyText"/>
        <w:spacing w:before="6"/>
        <w:rPr>
          <w:sz w:val="23"/>
        </w:rPr>
      </w:pPr>
    </w:p>
    <w:p w14:paraId="62AA9D20" w14:textId="77777777" w:rsidR="00552F6C" w:rsidRDefault="00552F6C">
      <w:pPr>
        <w:pStyle w:val="BodyText"/>
        <w:spacing w:before="6"/>
        <w:rPr>
          <w:sz w:val="23"/>
        </w:rPr>
      </w:pPr>
    </w:p>
    <w:p w14:paraId="2D6BED2F" w14:textId="77777777" w:rsidR="008B1763" w:rsidRDefault="008E09B5">
      <w:pPr>
        <w:pStyle w:val="Heading2"/>
        <w:spacing w:before="101"/>
      </w:pPr>
      <w:bookmarkStart w:id="4" w:name="_bookmark2"/>
      <w:bookmarkStart w:id="5" w:name="_Toc85201579"/>
      <w:bookmarkEnd w:id="4"/>
      <w:r>
        <w:rPr>
          <w:color w:val="006FC0"/>
        </w:rPr>
        <w:t>PART</w:t>
      </w:r>
      <w:r>
        <w:rPr>
          <w:color w:val="006FC0"/>
          <w:spacing w:val="-3"/>
        </w:rPr>
        <w:t xml:space="preserve"> </w:t>
      </w:r>
      <w:r>
        <w:rPr>
          <w:color w:val="006FC0"/>
        </w:rPr>
        <w:t>B:</w:t>
      </w:r>
      <w:r>
        <w:rPr>
          <w:color w:val="006FC0"/>
          <w:spacing w:val="-18"/>
        </w:rPr>
        <w:t xml:space="preserve"> </w:t>
      </w:r>
      <w:r>
        <w:rPr>
          <w:color w:val="006FC0"/>
        </w:rPr>
        <w:t>BACKGROUND</w:t>
      </w:r>
      <w:bookmarkEnd w:id="5"/>
    </w:p>
    <w:p w14:paraId="2076F825" w14:textId="77777777" w:rsidR="008B1763" w:rsidRDefault="008B1763"/>
    <w:p w14:paraId="0F1A75A4" w14:textId="77777777" w:rsidR="00E12278" w:rsidRDefault="00E12278"/>
    <w:p w14:paraId="30C8E18F" w14:textId="375B8448" w:rsidR="00E12278" w:rsidRDefault="000A31B0" w:rsidP="000A31B0">
      <w:pPr>
        <w:pStyle w:val="BodyText"/>
        <w:spacing w:before="119"/>
        <w:ind w:left="820" w:right="332"/>
        <w:sectPr w:rsidR="00E12278" w:rsidSect="00552F6C">
          <w:pgSz w:w="11910" w:h="16840"/>
          <w:pgMar w:top="1440" w:right="1440" w:bottom="1440" w:left="1440" w:header="0" w:footer="1044" w:gutter="0"/>
          <w:cols w:space="720"/>
        </w:sectPr>
      </w:pPr>
      <w:r>
        <w:t>The Trust is looking for an individual or company to</w:t>
      </w:r>
      <w:r w:rsidRPr="000A31B0">
        <w:t xml:space="preserve"> provide cat</w:t>
      </w:r>
      <w:r>
        <w:t xml:space="preserve">ering and independence training </w:t>
      </w:r>
      <w:r w:rsidRPr="000A31B0">
        <w:t>to children living at the</w:t>
      </w:r>
      <w:r>
        <w:t xml:space="preserve"> children's homes and to </w:t>
      </w:r>
      <w:r w:rsidRPr="000A31B0">
        <w:t>assist with the de</w:t>
      </w:r>
      <w:r>
        <w:t xml:space="preserve">livery of catering services and </w:t>
      </w:r>
      <w:r w:rsidRPr="000A31B0">
        <w:t>to alternate se</w:t>
      </w:r>
      <w:r>
        <w:t xml:space="preserve">rvices upon request. Provide a </w:t>
      </w:r>
      <w:r w:rsidRPr="000A31B0">
        <w:t xml:space="preserve">deep clean flue </w:t>
      </w:r>
      <w:r>
        <w:t xml:space="preserve">cleaning inspection and service </w:t>
      </w:r>
      <w:r w:rsidRPr="000A31B0">
        <w:t>to all the children’s homes</w:t>
      </w:r>
    </w:p>
    <w:p w14:paraId="2581F953" w14:textId="77777777" w:rsidR="008B1763" w:rsidRDefault="008B1763">
      <w:pPr>
        <w:pStyle w:val="BodyText"/>
        <w:rPr>
          <w:sz w:val="26"/>
        </w:rPr>
      </w:pPr>
    </w:p>
    <w:p w14:paraId="0646BED8" w14:textId="77777777" w:rsidR="008B1763" w:rsidRDefault="008E09B5">
      <w:pPr>
        <w:pStyle w:val="Heading2"/>
        <w:spacing w:before="232"/>
      </w:pPr>
      <w:bookmarkStart w:id="6" w:name="_bookmark3"/>
      <w:bookmarkStart w:id="7" w:name="_Toc85201580"/>
      <w:bookmarkEnd w:id="6"/>
      <w:r>
        <w:rPr>
          <w:color w:val="006FC0"/>
        </w:rPr>
        <w:t>PART</w:t>
      </w:r>
      <w:r>
        <w:rPr>
          <w:color w:val="006FC0"/>
          <w:spacing w:val="-5"/>
        </w:rPr>
        <w:t xml:space="preserve"> </w:t>
      </w:r>
      <w:r>
        <w:rPr>
          <w:color w:val="006FC0"/>
        </w:rPr>
        <w:t>C:</w:t>
      </w:r>
      <w:r>
        <w:rPr>
          <w:color w:val="006FC0"/>
          <w:spacing w:val="-18"/>
        </w:rPr>
        <w:t xml:space="preserve"> </w:t>
      </w:r>
      <w:r>
        <w:rPr>
          <w:color w:val="006FC0"/>
        </w:rPr>
        <w:t>PROCUREMENT</w:t>
      </w:r>
      <w:r>
        <w:rPr>
          <w:color w:val="006FC0"/>
          <w:spacing w:val="-6"/>
        </w:rPr>
        <w:t xml:space="preserve"> </w:t>
      </w:r>
      <w:r>
        <w:rPr>
          <w:color w:val="006FC0"/>
        </w:rPr>
        <w:t>TIMETABLE</w:t>
      </w:r>
      <w:bookmarkEnd w:id="7"/>
    </w:p>
    <w:p w14:paraId="63142834" w14:textId="77777777" w:rsidR="008B1763" w:rsidRDefault="008B1763">
      <w:pPr>
        <w:pStyle w:val="BodyText"/>
        <w:rPr>
          <w:b/>
          <w:sz w:val="23"/>
        </w:rPr>
      </w:pPr>
    </w:p>
    <w:p w14:paraId="17573486" w14:textId="77777777" w:rsidR="008B1763" w:rsidRDefault="008E09B5">
      <w:pPr>
        <w:pStyle w:val="Heading3"/>
      </w:pPr>
      <w:bookmarkStart w:id="8" w:name="_Toc85201581"/>
      <w:r>
        <w:t>Timescales</w:t>
      </w:r>
      <w:r>
        <w:rPr>
          <w:spacing w:val="-4"/>
        </w:rPr>
        <w:t xml:space="preserve"> </w:t>
      </w:r>
      <w:r>
        <w:t>and</w:t>
      </w:r>
      <w:r>
        <w:rPr>
          <w:spacing w:val="-5"/>
        </w:rPr>
        <w:t xml:space="preserve"> </w:t>
      </w:r>
      <w:r>
        <w:t>Milestone</w:t>
      </w:r>
      <w:bookmarkEnd w:id="8"/>
    </w:p>
    <w:p w14:paraId="5EF4C857" w14:textId="77777777" w:rsidR="008B1763" w:rsidRDefault="008B1763">
      <w:pPr>
        <w:pStyle w:val="BodyText"/>
        <w:spacing w:before="2"/>
        <w:rPr>
          <w:sz w:val="23"/>
        </w:rPr>
      </w:pP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9"/>
        <w:gridCol w:w="2886"/>
      </w:tblGrid>
      <w:tr w:rsidR="008B1763" w14:paraId="094366B9" w14:textId="77777777" w:rsidTr="00552F6C">
        <w:trPr>
          <w:trHeight w:val="388"/>
        </w:trPr>
        <w:tc>
          <w:tcPr>
            <w:tcW w:w="5279" w:type="dxa"/>
            <w:shd w:val="clear" w:color="auto" w:fill="BEBEBE"/>
          </w:tcPr>
          <w:p w14:paraId="6FB68EBD" w14:textId="77777777" w:rsidR="008B1763" w:rsidRDefault="008E09B5">
            <w:pPr>
              <w:pStyle w:val="TableParagraph"/>
              <w:spacing w:line="267" w:lineRule="exact"/>
              <w:rPr>
                <w:b/>
              </w:rPr>
            </w:pPr>
            <w:r>
              <w:rPr>
                <w:b/>
              </w:rPr>
              <w:t>Action</w:t>
            </w:r>
          </w:p>
        </w:tc>
        <w:tc>
          <w:tcPr>
            <w:tcW w:w="2886" w:type="dxa"/>
            <w:shd w:val="clear" w:color="auto" w:fill="BEBEBE"/>
          </w:tcPr>
          <w:p w14:paraId="498EE065" w14:textId="77777777" w:rsidR="008B1763" w:rsidRDefault="008E09B5">
            <w:pPr>
              <w:pStyle w:val="TableParagraph"/>
              <w:spacing w:line="267" w:lineRule="exact"/>
              <w:rPr>
                <w:b/>
              </w:rPr>
            </w:pPr>
            <w:r>
              <w:rPr>
                <w:b/>
              </w:rPr>
              <w:t>Date</w:t>
            </w:r>
          </w:p>
        </w:tc>
      </w:tr>
      <w:tr w:rsidR="008B1763" w14:paraId="096AE5E9" w14:textId="77777777" w:rsidTr="00552F6C">
        <w:trPr>
          <w:trHeight w:val="388"/>
        </w:trPr>
        <w:tc>
          <w:tcPr>
            <w:tcW w:w="5279" w:type="dxa"/>
          </w:tcPr>
          <w:p w14:paraId="79C88D7D" w14:textId="77777777" w:rsidR="008B1763" w:rsidRDefault="008E09B5">
            <w:pPr>
              <w:pStyle w:val="TableParagraph"/>
              <w:spacing w:line="264" w:lineRule="exact"/>
            </w:pPr>
            <w:r>
              <w:t>Request</w:t>
            </w:r>
            <w:r>
              <w:rPr>
                <w:spacing w:val="-2"/>
              </w:rPr>
              <w:t xml:space="preserve"> </w:t>
            </w:r>
            <w:r>
              <w:t>for</w:t>
            </w:r>
            <w:r>
              <w:rPr>
                <w:spacing w:val="-1"/>
              </w:rPr>
              <w:t xml:space="preserve"> </w:t>
            </w:r>
            <w:r>
              <w:t>Quotation</w:t>
            </w:r>
            <w:r>
              <w:rPr>
                <w:spacing w:val="-1"/>
              </w:rPr>
              <w:t xml:space="preserve"> </w:t>
            </w:r>
            <w:r>
              <w:t>Issued</w:t>
            </w:r>
          </w:p>
        </w:tc>
        <w:tc>
          <w:tcPr>
            <w:tcW w:w="2886" w:type="dxa"/>
          </w:tcPr>
          <w:p w14:paraId="1DE8DCCA" w14:textId="564A184C" w:rsidR="008B1763" w:rsidRDefault="000A31B0">
            <w:pPr>
              <w:pStyle w:val="TableParagraph"/>
              <w:spacing w:line="264" w:lineRule="exact"/>
            </w:pPr>
            <w:r>
              <w:t>2</w:t>
            </w:r>
            <w:r w:rsidR="001B3827">
              <w:t>7</w:t>
            </w:r>
            <w:r>
              <w:t>/10/2021</w:t>
            </w:r>
          </w:p>
        </w:tc>
      </w:tr>
      <w:tr w:rsidR="008B1763" w14:paraId="278FF6BD" w14:textId="77777777" w:rsidTr="00552F6C">
        <w:trPr>
          <w:trHeight w:val="774"/>
        </w:trPr>
        <w:tc>
          <w:tcPr>
            <w:tcW w:w="5279" w:type="dxa"/>
          </w:tcPr>
          <w:p w14:paraId="6502DBC8" w14:textId="77777777" w:rsidR="008B1763" w:rsidRDefault="008E09B5">
            <w:pPr>
              <w:pStyle w:val="TableParagraph"/>
              <w:spacing w:line="264" w:lineRule="exact"/>
            </w:pPr>
            <w:r>
              <w:t>Deadline</w:t>
            </w:r>
            <w:r>
              <w:rPr>
                <w:spacing w:val="-3"/>
              </w:rPr>
              <w:t xml:space="preserve"> </w:t>
            </w:r>
            <w:r>
              <w:t>for</w:t>
            </w:r>
            <w:r>
              <w:rPr>
                <w:spacing w:val="-3"/>
              </w:rPr>
              <w:t xml:space="preserve"> </w:t>
            </w:r>
            <w:r>
              <w:t>Clarification</w:t>
            </w:r>
            <w:r>
              <w:rPr>
                <w:spacing w:val="-4"/>
              </w:rPr>
              <w:t xml:space="preserve"> </w:t>
            </w:r>
            <w:r>
              <w:t>Questions</w:t>
            </w:r>
          </w:p>
        </w:tc>
        <w:tc>
          <w:tcPr>
            <w:tcW w:w="2886" w:type="dxa"/>
          </w:tcPr>
          <w:p w14:paraId="39B67414" w14:textId="1231114C" w:rsidR="008B1763" w:rsidRDefault="001B3827">
            <w:pPr>
              <w:pStyle w:val="TableParagraph"/>
              <w:ind w:right="295"/>
            </w:pPr>
            <w:r>
              <w:t>19</w:t>
            </w:r>
            <w:r w:rsidR="000A31B0">
              <w:t>/11/2021</w:t>
            </w:r>
            <w:r w:rsidR="00BA5269">
              <w:t xml:space="preserve"> </w:t>
            </w:r>
          </w:p>
        </w:tc>
      </w:tr>
      <w:tr w:rsidR="008B1763" w14:paraId="62A4A3E4" w14:textId="77777777" w:rsidTr="00552F6C">
        <w:trPr>
          <w:trHeight w:val="654"/>
        </w:trPr>
        <w:tc>
          <w:tcPr>
            <w:tcW w:w="5279" w:type="dxa"/>
          </w:tcPr>
          <w:p w14:paraId="58F97179" w14:textId="77777777" w:rsidR="008B1763" w:rsidRDefault="008E09B5">
            <w:pPr>
              <w:pStyle w:val="TableParagraph"/>
              <w:spacing w:line="264" w:lineRule="exact"/>
            </w:pPr>
            <w:r>
              <w:t>Deadline</w:t>
            </w:r>
            <w:r>
              <w:rPr>
                <w:spacing w:val="-2"/>
              </w:rPr>
              <w:t xml:space="preserve"> </w:t>
            </w:r>
            <w:r>
              <w:t>for</w:t>
            </w:r>
            <w:r>
              <w:rPr>
                <w:spacing w:val="-2"/>
              </w:rPr>
              <w:t xml:space="preserve"> </w:t>
            </w:r>
            <w:r>
              <w:t>Quotation</w:t>
            </w:r>
            <w:r>
              <w:rPr>
                <w:spacing w:val="-1"/>
              </w:rPr>
              <w:t xml:space="preserve"> </w:t>
            </w:r>
            <w:r>
              <w:t>Responses</w:t>
            </w:r>
          </w:p>
        </w:tc>
        <w:tc>
          <w:tcPr>
            <w:tcW w:w="2886" w:type="dxa"/>
          </w:tcPr>
          <w:p w14:paraId="74830D5D" w14:textId="4A2D5608" w:rsidR="008B1763" w:rsidRDefault="000A31B0" w:rsidP="000A31B0">
            <w:pPr>
              <w:pStyle w:val="TableParagraph"/>
              <w:ind w:right="375"/>
            </w:pPr>
            <w:r>
              <w:t>26/11/2021</w:t>
            </w:r>
          </w:p>
        </w:tc>
      </w:tr>
      <w:tr w:rsidR="008B1763" w14:paraId="19F24CA6" w14:textId="77777777" w:rsidTr="00552F6C">
        <w:trPr>
          <w:trHeight w:val="654"/>
        </w:trPr>
        <w:tc>
          <w:tcPr>
            <w:tcW w:w="5279" w:type="dxa"/>
          </w:tcPr>
          <w:p w14:paraId="61304C73" w14:textId="77777777" w:rsidR="008B1763" w:rsidRDefault="008E09B5">
            <w:pPr>
              <w:pStyle w:val="TableParagraph"/>
              <w:spacing w:line="264" w:lineRule="exact"/>
            </w:pPr>
            <w:r>
              <w:t>Quotation</w:t>
            </w:r>
            <w:r>
              <w:rPr>
                <w:spacing w:val="-5"/>
              </w:rPr>
              <w:t xml:space="preserve"> </w:t>
            </w:r>
            <w:r>
              <w:t>Evaluation</w:t>
            </w:r>
          </w:p>
        </w:tc>
        <w:tc>
          <w:tcPr>
            <w:tcW w:w="2886" w:type="dxa"/>
          </w:tcPr>
          <w:p w14:paraId="14F1C3D4" w14:textId="25A01B01" w:rsidR="008B1763" w:rsidRDefault="000A31B0">
            <w:pPr>
              <w:pStyle w:val="TableParagraph"/>
              <w:ind w:right="303"/>
            </w:pPr>
            <w:r>
              <w:t>10/12/2021</w:t>
            </w:r>
            <w:r w:rsidR="00BA5269">
              <w:t xml:space="preserve"> </w:t>
            </w:r>
          </w:p>
        </w:tc>
      </w:tr>
      <w:tr w:rsidR="008B1763" w14:paraId="1589516F" w14:textId="77777777" w:rsidTr="00552F6C">
        <w:trPr>
          <w:trHeight w:val="2793"/>
        </w:trPr>
        <w:tc>
          <w:tcPr>
            <w:tcW w:w="5279" w:type="dxa"/>
          </w:tcPr>
          <w:p w14:paraId="7F732B5B" w14:textId="77777777" w:rsidR="008B1763" w:rsidRDefault="008E09B5">
            <w:pPr>
              <w:pStyle w:val="TableParagraph"/>
              <w:spacing w:line="265" w:lineRule="exact"/>
            </w:pPr>
            <w:r>
              <w:t>Contract</w:t>
            </w:r>
            <w:r>
              <w:rPr>
                <w:spacing w:val="-2"/>
              </w:rPr>
              <w:t xml:space="preserve"> </w:t>
            </w:r>
            <w:r>
              <w:t>Awarded</w:t>
            </w:r>
            <w:r>
              <w:rPr>
                <w:spacing w:val="-2"/>
              </w:rPr>
              <w:t xml:space="preserve"> </w:t>
            </w:r>
            <w:r>
              <w:t>/ Start</w:t>
            </w:r>
            <w:r>
              <w:rPr>
                <w:spacing w:val="-3"/>
              </w:rPr>
              <w:t xml:space="preserve"> </w:t>
            </w:r>
            <w:r>
              <w:t>Date</w:t>
            </w:r>
          </w:p>
        </w:tc>
        <w:tc>
          <w:tcPr>
            <w:tcW w:w="2886" w:type="dxa"/>
          </w:tcPr>
          <w:p w14:paraId="005344F6" w14:textId="56833CB4" w:rsidR="008B1763" w:rsidRDefault="000A31B0">
            <w:pPr>
              <w:pStyle w:val="TableParagraph"/>
              <w:ind w:right="107"/>
            </w:pPr>
            <w:r>
              <w:t>04/01/2022</w:t>
            </w:r>
          </w:p>
        </w:tc>
      </w:tr>
      <w:tr w:rsidR="008B1763" w14:paraId="09E8251C" w14:textId="77777777" w:rsidTr="00552F6C">
        <w:trPr>
          <w:trHeight w:val="1456"/>
        </w:trPr>
        <w:tc>
          <w:tcPr>
            <w:tcW w:w="5279" w:type="dxa"/>
          </w:tcPr>
          <w:p w14:paraId="5005CE6A" w14:textId="77777777" w:rsidR="008B1763" w:rsidRDefault="008E09B5">
            <w:pPr>
              <w:pStyle w:val="TableParagraph"/>
              <w:spacing w:line="264" w:lineRule="exact"/>
            </w:pPr>
            <w:r>
              <w:t>Deadline</w:t>
            </w:r>
            <w:r>
              <w:rPr>
                <w:spacing w:val="-2"/>
              </w:rPr>
              <w:t xml:space="preserve"> </w:t>
            </w:r>
            <w:r>
              <w:t>for</w:t>
            </w:r>
            <w:r>
              <w:rPr>
                <w:spacing w:val="-2"/>
              </w:rPr>
              <w:t xml:space="preserve"> </w:t>
            </w:r>
            <w:r>
              <w:t>Delivery (if</w:t>
            </w:r>
            <w:r>
              <w:rPr>
                <w:spacing w:val="-3"/>
              </w:rPr>
              <w:t xml:space="preserve"> </w:t>
            </w:r>
            <w:r>
              <w:t>applicable)</w:t>
            </w:r>
          </w:p>
        </w:tc>
        <w:tc>
          <w:tcPr>
            <w:tcW w:w="2886" w:type="dxa"/>
          </w:tcPr>
          <w:p w14:paraId="09CC9E78" w14:textId="77777777" w:rsidR="008B1763" w:rsidRDefault="008B1763">
            <w:pPr>
              <w:pStyle w:val="TableParagraph"/>
              <w:ind w:right="100"/>
            </w:pPr>
          </w:p>
        </w:tc>
      </w:tr>
      <w:tr w:rsidR="008B1763" w14:paraId="4FCCC058" w14:textId="77777777" w:rsidTr="00552F6C">
        <w:trPr>
          <w:trHeight w:val="388"/>
        </w:trPr>
        <w:tc>
          <w:tcPr>
            <w:tcW w:w="5279" w:type="dxa"/>
          </w:tcPr>
          <w:p w14:paraId="29E44989" w14:textId="77777777" w:rsidR="008B1763" w:rsidRDefault="008E09B5">
            <w:pPr>
              <w:pStyle w:val="TableParagraph"/>
              <w:spacing w:line="264" w:lineRule="exact"/>
            </w:pPr>
            <w:r>
              <w:t>Contract</w:t>
            </w:r>
            <w:r>
              <w:rPr>
                <w:spacing w:val="-2"/>
              </w:rPr>
              <w:t xml:space="preserve"> </w:t>
            </w:r>
            <w:r>
              <w:t>End</w:t>
            </w:r>
            <w:r>
              <w:rPr>
                <w:spacing w:val="-3"/>
              </w:rPr>
              <w:t xml:space="preserve"> </w:t>
            </w:r>
            <w:r>
              <w:t>Date</w:t>
            </w:r>
          </w:p>
        </w:tc>
        <w:tc>
          <w:tcPr>
            <w:tcW w:w="2886" w:type="dxa"/>
          </w:tcPr>
          <w:p w14:paraId="35E5E69C" w14:textId="215FA3A1" w:rsidR="008B1763" w:rsidRDefault="001B3827">
            <w:pPr>
              <w:pStyle w:val="TableParagraph"/>
              <w:spacing w:line="264" w:lineRule="exact"/>
            </w:pPr>
            <w:r>
              <w:t>03</w:t>
            </w:r>
            <w:r w:rsidR="000A31B0">
              <w:t>/</w:t>
            </w:r>
            <w:r>
              <w:t>01</w:t>
            </w:r>
            <w:r w:rsidR="000A31B0">
              <w:t>/2025</w:t>
            </w:r>
          </w:p>
        </w:tc>
      </w:tr>
    </w:tbl>
    <w:p w14:paraId="7CFBC95B" w14:textId="77777777" w:rsidR="008B1763" w:rsidRDefault="008B1763">
      <w:pPr>
        <w:pStyle w:val="BodyText"/>
        <w:rPr>
          <w:sz w:val="26"/>
        </w:rPr>
      </w:pPr>
    </w:p>
    <w:p w14:paraId="62689CA5" w14:textId="77777777" w:rsidR="008B1763" w:rsidRDefault="008B1763">
      <w:pPr>
        <w:pStyle w:val="BodyText"/>
        <w:spacing w:before="10"/>
        <w:rPr>
          <w:sz w:val="27"/>
        </w:rPr>
      </w:pPr>
    </w:p>
    <w:p w14:paraId="624E580E" w14:textId="77777777" w:rsidR="008B1763" w:rsidRDefault="008E09B5">
      <w:pPr>
        <w:pStyle w:val="Heading2"/>
      </w:pPr>
      <w:bookmarkStart w:id="9" w:name="_bookmark4"/>
      <w:bookmarkStart w:id="10" w:name="_Toc85201582"/>
      <w:bookmarkEnd w:id="9"/>
      <w:r>
        <w:rPr>
          <w:color w:val="006FC0"/>
        </w:rPr>
        <w:t>PART</w:t>
      </w:r>
      <w:r>
        <w:rPr>
          <w:color w:val="006FC0"/>
          <w:spacing w:val="-5"/>
        </w:rPr>
        <w:t xml:space="preserve"> </w:t>
      </w:r>
      <w:r>
        <w:rPr>
          <w:color w:val="006FC0"/>
        </w:rPr>
        <w:t>D:</w:t>
      </w:r>
      <w:r>
        <w:rPr>
          <w:color w:val="006FC0"/>
          <w:spacing w:val="-15"/>
        </w:rPr>
        <w:t xml:space="preserve"> </w:t>
      </w:r>
      <w:r>
        <w:rPr>
          <w:color w:val="006FC0"/>
        </w:rPr>
        <w:t>CLARIFICATION</w:t>
      </w:r>
      <w:r>
        <w:rPr>
          <w:color w:val="006FC0"/>
          <w:spacing w:val="-4"/>
        </w:rPr>
        <w:t xml:space="preserve"> </w:t>
      </w:r>
      <w:r>
        <w:rPr>
          <w:color w:val="006FC0"/>
        </w:rPr>
        <w:t>QUESTIONS</w:t>
      </w:r>
      <w:bookmarkEnd w:id="10"/>
    </w:p>
    <w:p w14:paraId="43C9EAB1" w14:textId="77777777" w:rsidR="000A31B0" w:rsidRDefault="008E09B5" w:rsidP="000A31B0">
      <w:pPr>
        <w:pStyle w:val="BodyText"/>
        <w:spacing w:before="122"/>
        <w:ind w:left="820" w:right="353"/>
      </w:pPr>
      <w:r>
        <w:t>Any queries about this document, the procurement process, or the proposed contract</w:t>
      </w:r>
      <w:r>
        <w:rPr>
          <w:spacing w:val="-75"/>
        </w:rPr>
        <w:t xml:space="preserve"> </w:t>
      </w:r>
      <w:r>
        <w:t>itself,</w:t>
      </w:r>
      <w:r>
        <w:rPr>
          <w:spacing w:val="-1"/>
        </w:rPr>
        <w:t xml:space="preserve"> </w:t>
      </w:r>
      <w:r>
        <w:t>should be referred</w:t>
      </w:r>
      <w:r>
        <w:rPr>
          <w:spacing w:val="-1"/>
        </w:rPr>
        <w:t xml:space="preserve"> </w:t>
      </w:r>
      <w:r w:rsidR="00E12278">
        <w:t>to the nominated Service Area Contact</w:t>
      </w:r>
      <w:r w:rsidR="000A31B0">
        <w:t>.</w:t>
      </w:r>
    </w:p>
    <w:p w14:paraId="4E91791B" w14:textId="759DDA3A" w:rsidR="000A31B0" w:rsidRDefault="000A31B0" w:rsidP="000A31B0">
      <w:pPr>
        <w:pStyle w:val="BodyText"/>
        <w:spacing w:before="122"/>
        <w:ind w:left="820" w:right="353"/>
      </w:pPr>
      <w:r>
        <w:t>Tim Morrison, Team Manager, tim.morrison@nctrust.co.uk</w:t>
      </w:r>
    </w:p>
    <w:p w14:paraId="01F63C48" w14:textId="77777777" w:rsidR="008B1763" w:rsidRDefault="008B1763">
      <w:pPr>
        <w:pStyle w:val="BodyText"/>
        <w:spacing w:before="10"/>
        <w:rPr>
          <w:sz w:val="31"/>
        </w:rPr>
      </w:pPr>
    </w:p>
    <w:p w14:paraId="5E734C67" w14:textId="77777777" w:rsidR="008B1763" w:rsidRDefault="008E09B5">
      <w:pPr>
        <w:pStyle w:val="Heading2"/>
      </w:pPr>
      <w:bookmarkStart w:id="11" w:name="_bookmark5"/>
      <w:bookmarkStart w:id="12" w:name="_Toc85201583"/>
      <w:bookmarkEnd w:id="11"/>
      <w:r>
        <w:rPr>
          <w:color w:val="006FC0"/>
        </w:rPr>
        <w:t>PART</w:t>
      </w:r>
      <w:r>
        <w:rPr>
          <w:color w:val="006FC0"/>
          <w:spacing w:val="-4"/>
        </w:rPr>
        <w:t xml:space="preserve"> </w:t>
      </w:r>
      <w:r>
        <w:rPr>
          <w:color w:val="006FC0"/>
        </w:rPr>
        <w:t>E:</w:t>
      </w:r>
      <w:r>
        <w:rPr>
          <w:color w:val="006FC0"/>
          <w:spacing w:val="-16"/>
        </w:rPr>
        <w:t xml:space="preserve"> </w:t>
      </w:r>
      <w:r>
        <w:rPr>
          <w:color w:val="006FC0"/>
        </w:rPr>
        <w:t>QUOTATION</w:t>
      </w:r>
      <w:r>
        <w:rPr>
          <w:color w:val="006FC0"/>
          <w:spacing w:val="-3"/>
        </w:rPr>
        <w:t xml:space="preserve"> </w:t>
      </w:r>
      <w:r>
        <w:rPr>
          <w:color w:val="006FC0"/>
        </w:rPr>
        <w:t>RESPONSES</w:t>
      </w:r>
      <w:bookmarkEnd w:id="12"/>
    </w:p>
    <w:p w14:paraId="0846F8BF" w14:textId="1E62FDD7" w:rsidR="008B1763" w:rsidRDefault="008E09B5" w:rsidP="00E12278">
      <w:pPr>
        <w:pStyle w:val="BodyText"/>
        <w:spacing w:before="121"/>
        <w:ind w:left="820" w:right="476"/>
      </w:pPr>
      <w:r>
        <w:t>Any bids not compliant or completed fully will be discarded. Should you wish to take</w:t>
      </w:r>
      <w:r>
        <w:rPr>
          <w:spacing w:val="-75"/>
        </w:rPr>
        <w:t xml:space="preserve"> </w:t>
      </w:r>
      <w:r>
        <w:t>part in</w:t>
      </w:r>
      <w:r>
        <w:rPr>
          <w:spacing w:val="-2"/>
        </w:rPr>
        <w:t xml:space="preserve"> </w:t>
      </w:r>
      <w:r>
        <w:t>the</w:t>
      </w:r>
      <w:r>
        <w:rPr>
          <w:spacing w:val="-1"/>
        </w:rPr>
        <w:t xml:space="preserve"> </w:t>
      </w:r>
      <w:r>
        <w:t>selection</w:t>
      </w:r>
      <w:r>
        <w:rPr>
          <w:spacing w:val="-1"/>
        </w:rPr>
        <w:t xml:space="preserve"> </w:t>
      </w:r>
      <w:r>
        <w:t>process</w:t>
      </w:r>
      <w:r>
        <w:rPr>
          <w:spacing w:val="-1"/>
        </w:rPr>
        <w:t xml:space="preserve"> </w:t>
      </w:r>
      <w:r>
        <w:t>please complete</w:t>
      </w:r>
      <w:r>
        <w:rPr>
          <w:spacing w:val="-2"/>
        </w:rPr>
        <w:t xml:space="preserve"> </w:t>
      </w:r>
      <w:r>
        <w:t>this</w:t>
      </w:r>
      <w:r>
        <w:rPr>
          <w:spacing w:val="-1"/>
        </w:rPr>
        <w:t xml:space="preserve"> </w:t>
      </w:r>
      <w:r>
        <w:t>RFQ</w:t>
      </w:r>
      <w:r>
        <w:rPr>
          <w:spacing w:val="-3"/>
        </w:rPr>
        <w:t xml:space="preserve"> </w:t>
      </w:r>
      <w:r>
        <w:t>and</w:t>
      </w:r>
      <w:r>
        <w:rPr>
          <w:spacing w:val="-2"/>
        </w:rPr>
        <w:t xml:space="preserve"> </w:t>
      </w:r>
      <w:r w:rsidR="00E12278">
        <w:rPr>
          <w:spacing w:val="-2"/>
        </w:rPr>
        <w:t xml:space="preserve">return </w:t>
      </w:r>
      <w:r w:rsidR="00E12278">
        <w:t>to the nominated Service Area Contact</w:t>
      </w:r>
    </w:p>
    <w:p w14:paraId="56B0DD7F" w14:textId="43EA13E5" w:rsidR="000A31B0" w:rsidRDefault="000A31B0" w:rsidP="00E12278">
      <w:pPr>
        <w:pStyle w:val="BodyText"/>
        <w:spacing w:before="121"/>
        <w:ind w:left="820" w:right="476"/>
        <w:rPr>
          <w:sz w:val="31"/>
        </w:rPr>
      </w:pPr>
    </w:p>
    <w:p w14:paraId="060A15A1" w14:textId="77777777" w:rsidR="00552F6C" w:rsidRDefault="00552F6C" w:rsidP="00E12278">
      <w:pPr>
        <w:pStyle w:val="BodyText"/>
        <w:spacing w:before="121"/>
        <w:ind w:left="820" w:right="476"/>
        <w:rPr>
          <w:sz w:val="31"/>
        </w:rPr>
      </w:pPr>
    </w:p>
    <w:p w14:paraId="25C15C07" w14:textId="77777777" w:rsidR="008B1763" w:rsidRDefault="008E09B5">
      <w:pPr>
        <w:pStyle w:val="Heading2"/>
      </w:pPr>
      <w:bookmarkStart w:id="13" w:name="_bookmark6"/>
      <w:bookmarkStart w:id="14" w:name="_Toc85201584"/>
      <w:bookmarkEnd w:id="13"/>
      <w:r>
        <w:rPr>
          <w:color w:val="006FC0"/>
        </w:rPr>
        <w:t>PART</w:t>
      </w:r>
      <w:r>
        <w:rPr>
          <w:color w:val="006FC0"/>
          <w:spacing w:val="-4"/>
        </w:rPr>
        <w:t xml:space="preserve"> </w:t>
      </w:r>
      <w:r>
        <w:rPr>
          <w:color w:val="006FC0"/>
        </w:rPr>
        <w:t>F:</w:t>
      </w:r>
      <w:r>
        <w:rPr>
          <w:color w:val="006FC0"/>
          <w:spacing w:val="-17"/>
        </w:rPr>
        <w:t xml:space="preserve"> </w:t>
      </w:r>
      <w:r>
        <w:rPr>
          <w:color w:val="006FC0"/>
        </w:rPr>
        <w:t>EVALUATION</w:t>
      </w:r>
      <w:r>
        <w:rPr>
          <w:color w:val="006FC0"/>
          <w:spacing w:val="-4"/>
        </w:rPr>
        <w:t xml:space="preserve"> </w:t>
      </w:r>
      <w:r>
        <w:rPr>
          <w:color w:val="006FC0"/>
        </w:rPr>
        <w:t>OF</w:t>
      </w:r>
      <w:r>
        <w:rPr>
          <w:color w:val="006FC0"/>
          <w:spacing w:val="-3"/>
        </w:rPr>
        <w:t xml:space="preserve"> </w:t>
      </w:r>
      <w:r>
        <w:rPr>
          <w:color w:val="006FC0"/>
        </w:rPr>
        <w:t>QUOTATIONS</w:t>
      </w:r>
      <w:bookmarkEnd w:id="14"/>
    </w:p>
    <w:p w14:paraId="05F44B91" w14:textId="77777777" w:rsidR="008B1763" w:rsidRDefault="008E09B5">
      <w:pPr>
        <w:pStyle w:val="BodyText"/>
        <w:spacing w:before="119"/>
        <w:ind w:left="820" w:right="522"/>
      </w:pPr>
      <w:r>
        <w:t>Based on the information provided by organisations, each compliant submission will</w:t>
      </w:r>
      <w:r>
        <w:rPr>
          <w:spacing w:val="-75"/>
        </w:rPr>
        <w:t xml:space="preserve"> </w:t>
      </w:r>
      <w:r>
        <w:t>be</w:t>
      </w:r>
      <w:r>
        <w:rPr>
          <w:spacing w:val="-1"/>
        </w:rPr>
        <w:t xml:space="preserve"> </w:t>
      </w:r>
      <w:r>
        <w:t>evaluated</w:t>
      </w:r>
      <w:r>
        <w:rPr>
          <w:spacing w:val="-2"/>
        </w:rPr>
        <w:t xml:space="preserve"> </w:t>
      </w:r>
      <w:r>
        <w:t>and</w:t>
      </w:r>
      <w:r>
        <w:rPr>
          <w:spacing w:val="-1"/>
        </w:rPr>
        <w:t xml:space="preserve"> </w:t>
      </w:r>
      <w:r>
        <w:t>the</w:t>
      </w:r>
      <w:r>
        <w:rPr>
          <w:spacing w:val="2"/>
        </w:rPr>
        <w:t xml:space="preserve"> </w:t>
      </w:r>
      <w:r>
        <w:t>highest</w:t>
      </w:r>
      <w:r>
        <w:rPr>
          <w:spacing w:val="-2"/>
        </w:rPr>
        <w:t xml:space="preserve"> </w:t>
      </w:r>
      <w:r>
        <w:t>scoring</w:t>
      </w:r>
      <w:r>
        <w:rPr>
          <w:spacing w:val="-3"/>
        </w:rPr>
        <w:t xml:space="preserve"> </w:t>
      </w:r>
      <w:r>
        <w:t>tender</w:t>
      </w:r>
      <w:r>
        <w:rPr>
          <w:spacing w:val="-1"/>
        </w:rPr>
        <w:t xml:space="preserve"> </w:t>
      </w:r>
      <w:r>
        <w:t>will</w:t>
      </w:r>
      <w:r>
        <w:rPr>
          <w:spacing w:val="-4"/>
        </w:rPr>
        <w:t xml:space="preserve"> </w:t>
      </w:r>
      <w:r>
        <w:t>be</w:t>
      </w:r>
      <w:r>
        <w:rPr>
          <w:spacing w:val="-1"/>
        </w:rPr>
        <w:t xml:space="preserve"> </w:t>
      </w:r>
      <w:r>
        <w:t>awarded</w:t>
      </w:r>
      <w:r>
        <w:rPr>
          <w:spacing w:val="-1"/>
        </w:rPr>
        <w:t xml:space="preserve"> </w:t>
      </w:r>
      <w:r>
        <w:t>the</w:t>
      </w:r>
      <w:r>
        <w:rPr>
          <w:spacing w:val="2"/>
        </w:rPr>
        <w:t xml:space="preserve"> </w:t>
      </w:r>
      <w:r>
        <w:t>contract.</w:t>
      </w:r>
    </w:p>
    <w:p w14:paraId="0803B70C" w14:textId="24EF6B08" w:rsidR="008B1763" w:rsidRDefault="008E09B5">
      <w:pPr>
        <w:pStyle w:val="BodyText"/>
        <w:spacing w:before="121"/>
        <w:ind w:left="820" w:right="353"/>
      </w:pPr>
      <w:r>
        <w:t>Potential Providers must pass all Pass/fail questions. The quality questions relating to</w:t>
      </w:r>
      <w:r>
        <w:rPr>
          <w:spacing w:val="-75"/>
        </w:rPr>
        <w:t xml:space="preserve"> </w:t>
      </w:r>
      <w:r>
        <w:t>delivery of the service will be evaluated according to the criteria below. Quality</w:t>
      </w:r>
      <w:r>
        <w:rPr>
          <w:spacing w:val="1"/>
        </w:rPr>
        <w:t xml:space="preserve"> </w:t>
      </w:r>
      <w:r>
        <w:t>questions</w:t>
      </w:r>
      <w:r>
        <w:rPr>
          <w:spacing w:val="-2"/>
        </w:rPr>
        <w:t xml:space="preserve"> </w:t>
      </w:r>
      <w:r>
        <w:t>will</w:t>
      </w:r>
      <w:r>
        <w:rPr>
          <w:spacing w:val="-4"/>
        </w:rPr>
        <w:t xml:space="preserve"> </w:t>
      </w:r>
      <w:r>
        <w:t>make up</w:t>
      </w:r>
      <w:r w:rsidR="00F7263F">
        <w:rPr>
          <w:spacing w:val="-2"/>
        </w:rPr>
        <w:t xml:space="preserve"> 50</w:t>
      </w:r>
      <w:r>
        <w:t>%</w:t>
      </w:r>
      <w:r>
        <w:rPr>
          <w:spacing w:val="-1"/>
        </w:rPr>
        <w:t xml:space="preserve"> </w:t>
      </w:r>
      <w:r>
        <w:t>of</w:t>
      </w:r>
      <w:r>
        <w:rPr>
          <w:spacing w:val="-2"/>
        </w:rPr>
        <w:t xml:space="preserve"> </w:t>
      </w:r>
      <w:r>
        <w:t>the</w:t>
      </w:r>
      <w:r>
        <w:rPr>
          <w:spacing w:val="-1"/>
        </w:rPr>
        <w:t xml:space="preserve"> </w:t>
      </w:r>
      <w:r>
        <w:t>evaluation.</w:t>
      </w:r>
      <w:r w:rsidR="00F7263F">
        <w:t xml:space="preserve"> Price will make up 50% of the evaluation. </w:t>
      </w:r>
    </w:p>
    <w:p w14:paraId="1EE50FD6" w14:textId="77777777" w:rsidR="00F7263F" w:rsidRDefault="00F7263F">
      <w:pPr>
        <w:pStyle w:val="BodyText"/>
        <w:spacing w:before="72"/>
        <w:ind w:left="820"/>
      </w:pPr>
    </w:p>
    <w:p w14:paraId="1191F1C6" w14:textId="0A73FE07" w:rsidR="008B1763" w:rsidRDefault="008E09B5">
      <w:pPr>
        <w:pStyle w:val="BodyText"/>
        <w:spacing w:before="72"/>
        <w:ind w:left="820"/>
      </w:pPr>
      <w:r>
        <w:t>The</w:t>
      </w:r>
      <w:r>
        <w:rPr>
          <w:spacing w:val="-2"/>
        </w:rPr>
        <w:t xml:space="preserve"> </w:t>
      </w:r>
      <w:r>
        <w:t>Quality</w:t>
      </w:r>
      <w:r>
        <w:rPr>
          <w:spacing w:val="-1"/>
        </w:rPr>
        <w:t xml:space="preserve"> </w:t>
      </w:r>
      <w:r>
        <w:t>Questions</w:t>
      </w:r>
      <w:r>
        <w:rPr>
          <w:spacing w:val="1"/>
        </w:rPr>
        <w:t xml:space="preserve"> </w:t>
      </w:r>
      <w:r>
        <w:t>will</w:t>
      </w:r>
      <w:r>
        <w:rPr>
          <w:spacing w:val="-2"/>
        </w:rPr>
        <w:t xml:space="preserve"> </w:t>
      </w:r>
      <w:r>
        <w:t>be</w:t>
      </w:r>
      <w:r>
        <w:rPr>
          <w:spacing w:val="-1"/>
        </w:rPr>
        <w:t xml:space="preserve"> </w:t>
      </w:r>
      <w:r>
        <w:t>scored</w:t>
      </w:r>
      <w:r>
        <w:rPr>
          <w:spacing w:val="-2"/>
        </w:rPr>
        <w:t xml:space="preserve"> </w:t>
      </w:r>
      <w:r>
        <w:t>using the</w:t>
      </w:r>
      <w:r>
        <w:rPr>
          <w:spacing w:val="-1"/>
        </w:rPr>
        <w:t xml:space="preserve"> </w:t>
      </w:r>
      <w:r>
        <w:t>following</w:t>
      </w:r>
      <w:r>
        <w:rPr>
          <w:spacing w:val="-3"/>
        </w:rPr>
        <w:t xml:space="preserve"> </w:t>
      </w:r>
      <w:r>
        <w:t>scale:</w:t>
      </w:r>
    </w:p>
    <w:p w14:paraId="26F4E510" w14:textId="77777777" w:rsidR="008B1763" w:rsidRDefault="008B1763">
      <w:pPr>
        <w:pStyle w:val="BodyText"/>
        <w:rPr>
          <w:sz w:val="20"/>
        </w:rPr>
      </w:pPr>
    </w:p>
    <w:p w14:paraId="1C047021" w14:textId="77777777" w:rsidR="008B1763" w:rsidRDefault="008B1763">
      <w:pPr>
        <w:pStyle w:val="BodyText"/>
        <w:rPr>
          <w:sz w:val="20"/>
        </w:rPr>
      </w:pPr>
    </w:p>
    <w:p w14:paraId="714E693E" w14:textId="77777777" w:rsidR="008B1763" w:rsidRDefault="008B1763">
      <w:pPr>
        <w:pStyle w:val="BodyText"/>
        <w:rPr>
          <w:sz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7"/>
        <w:gridCol w:w="6861"/>
      </w:tblGrid>
      <w:tr w:rsidR="008B1763" w14:paraId="2B475433" w14:textId="77777777" w:rsidTr="00552F6C">
        <w:trPr>
          <w:trHeight w:val="465"/>
        </w:trPr>
        <w:tc>
          <w:tcPr>
            <w:tcW w:w="1257" w:type="dxa"/>
            <w:tcBorders>
              <w:top w:val="nil"/>
              <w:left w:val="nil"/>
              <w:bottom w:val="nil"/>
              <w:right w:val="nil"/>
            </w:tcBorders>
            <w:shd w:val="clear" w:color="auto" w:fill="000000"/>
          </w:tcPr>
          <w:p w14:paraId="682865C2" w14:textId="77777777" w:rsidR="008B1763" w:rsidRDefault="008E09B5">
            <w:pPr>
              <w:pStyle w:val="TableParagraph"/>
              <w:spacing w:before="117"/>
              <w:ind w:left="112"/>
              <w:rPr>
                <w:b/>
              </w:rPr>
            </w:pPr>
            <w:r>
              <w:rPr>
                <w:b/>
                <w:color w:val="FFFFFF"/>
              </w:rPr>
              <w:t>Score</w:t>
            </w:r>
          </w:p>
        </w:tc>
        <w:tc>
          <w:tcPr>
            <w:tcW w:w="6861" w:type="dxa"/>
            <w:tcBorders>
              <w:top w:val="nil"/>
              <w:left w:val="nil"/>
              <w:bottom w:val="nil"/>
              <w:right w:val="nil"/>
            </w:tcBorders>
            <w:shd w:val="clear" w:color="auto" w:fill="000000"/>
          </w:tcPr>
          <w:p w14:paraId="70D4B597" w14:textId="77777777" w:rsidR="008B1763" w:rsidRDefault="008E09B5">
            <w:pPr>
              <w:pStyle w:val="TableParagraph"/>
              <w:spacing w:before="117"/>
              <w:ind w:left="112"/>
              <w:rPr>
                <w:b/>
              </w:rPr>
            </w:pPr>
            <w:r>
              <w:rPr>
                <w:b/>
                <w:color w:val="FFFFFF"/>
              </w:rPr>
              <w:t>Criteria</w:t>
            </w:r>
            <w:r>
              <w:rPr>
                <w:b/>
                <w:color w:val="FFFFFF"/>
                <w:spacing w:val="-5"/>
              </w:rPr>
              <w:t xml:space="preserve"> </w:t>
            </w:r>
            <w:r>
              <w:rPr>
                <w:b/>
                <w:color w:val="FFFFFF"/>
              </w:rPr>
              <w:t>to</w:t>
            </w:r>
            <w:r>
              <w:rPr>
                <w:b/>
                <w:color w:val="FFFFFF"/>
                <w:spacing w:val="-3"/>
              </w:rPr>
              <w:t xml:space="preserve"> </w:t>
            </w:r>
            <w:r>
              <w:rPr>
                <w:b/>
                <w:color w:val="FFFFFF"/>
              </w:rPr>
              <w:t>Award</w:t>
            </w:r>
            <w:r>
              <w:rPr>
                <w:b/>
                <w:color w:val="FFFFFF"/>
                <w:spacing w:val="-2"/>
              </w:rPr>
              <w:t xml:space="preserve"> </w:t>
            </w:r>
            <w:r>
              <w:rPr>
                <w:b/>
                <w:color w:val="FFFFFF"/>
              </w:rPr>
              <w:t>Score</w:t>
            </w:r>
          </w:p>
        </w:tc>
      </w:tr>
      <w:tr w:rsidR="008B1763" w14:paraId="73F1BC29" w14:textId="77777777" w:rsidTr="00552F6C">
        <w:trPr>
          <w:trHeight w:val="467"/>
        </w:trPr>
        <w:tc>
          <w:tcPr>
            <w:tcW w:w="1257" w:type="dxa"/>
            <w:tcBorders>
              <w:top w:val="nil"/>
            </w:tcBorders>
          </w:tcPr>
          <w:p w14:paraId="6A75E332" w14:textId="77777777" w:rsidR="008B1763" w:rsidRDefault="008E09B5">
            <w:pPr>
              <w:pStyle w:val="TableParagraph"/>
              <w:spacing w:before="117"/>
            </w:pPr>
            <w:r>
              <w:t>0</w:t>
            </w:r>
          </w:p>
        </w:tc>
        <w:tc>
          <w:tcPr>
            <w:tcW w:w="6861" w:type="dxa"/>
            <w:tcBorders>
              <w:top w:val="nil"/>
            </w:tcBorders>
          </w:tcPr>
          <w:p w14:paraId="4799D79F" w14:textId="77777777" w:rsidR="008B1763" w:rsidRDefault="008E09B5">
            <w:pPr>
              <w:pStyle w:val="TableParagraph"/>
              <w:spacing w:before="117"/>
            </w:pPr>
            <w:r>
              <w:t>Response</w:t>
            </w:r>
            <w:r>
              <w:rPr>
                <w:spacing w:val="-1"/>
              </w:rPr>
              <w:t xml:space="preserve"> </w:t>
            </w:r>
            <w:r>
              <w:t>does</w:t>
            </w:r>
            <w:r>
              <w:rPr>
                <w:spacing w:val="-2"/>
              </w:rPr>
              <w:t xml:space="preserve"> </w:t>
            </w:r>
            <w:r>
              <w:t>not</w:t>
            </w:r>
            <w:r>
              <w:rPr>
                <w:spacing w:val="-2"/>
              </w:rPr>
              <w:t xml:space="preserve"> </w:t>
            </w:r>
            <w:r>
              <w:t>meet</w:t>
            </w:r>
            <w:r>
              <w:rPr>
                <w:spacing w:val="-2"/>
              </w:rPr>
              <w:t xml:space="preserve"> </w:t>
            </w:r>
            <w:r>
              <w:t>requirements</w:t>
            </w:r>
            <w:r>
              <w:rPr>
                <w:spacing w:val="-2"/>
              </w:rPr>
              <w:t xml:space="preserve"> </w:t>
            </w:r>
            <w:r>
              <w:t>or</w:t>
            </w:r>
            <w:r>
              <w:rPr>
                <w:spacing w:val="-2"/>
              </w:rPr>
              <w:t xml:space="preserve"> </w:t>
            </w:r>
            <w:r>
              <w:t>no</w:t>
            </w:r>
            <w:r>
              <w:rPr>
                <w:spacing w:val="-1"/>
              </w:rPr>
              <w:t xml:space="preserve"> </w:t>
            </w:r>
            <w:r>
              <w:t>response</w:t>
            </w:r>
            <w:r>
              <w:rPr>
                <w:spacing w:val="-2"/>
              </w:rPr>
              <w:t xml:space="preserve"> </w:t>
            </w:r>
            <w:r>
              <w:t>is</w:t>
            </w:r>
            <w:r>
              <w:rPr>
                <w:spacing w:val="-2"/>
              </w:rPr>
              <w:t xml:space="preserve"> </w:t>
            </w:r>
            <w:r>
              <w:t>provided.</w:t>
            </w:r>
          </w:p>
        </w:tc>
      </w:tr>
      <w:tr w:rsidR="008B1763" w14:paraId="6A1074F2" w14:textId="77777777" w:rsidTr="00552F6C">
        <w:trPr>
          <w:trHeight w:val="711"/>
        </w:trPr>
        <w:tc>
          <w:tcPr>
            <w:tcW w:w="1257" w:type="dxa"/>
          </w:tcPr>
          <w:p w14:paraId="1BCC6316" w14:textId="77777777" w:rsidR="008B1763" w:rsidRDefault="008E09B5">
            <w:pPr>
              <w:pStyle w:val="TableParagraph"/>
              <w:spacing w:before="117"/>
            </w:pPr>
            <w:r>
              <w:t>1</w:t>
            </w:r>
          </w:p>
        </w:tc>
        <w:tc>
          <w:tcPr>
            <w:tcW w:w="6861" w:type="dxa"/>
          </w:tcPr>
          <w:p w14:paraId="0B0215F1" w14:textId="77777777" w:rsidR="008B1763" w:rsidRDefault="008E09B5">
            <w:pPr>
              <w:pStyle w:val="TableParagraph"/>
              <w:spacing w:before="117"/>
            </w:pPr>
            <w:r>
              <w:t>Response</w:t>
            </w:r>
            <w:r>
              <w:rPr>
                <w:spacing w:val="-3"/>
              </w:rPr>
              <w:t xml:space="preserve"> </w:t>
            </w:r>
            <w:r>
              <w:t>partially</w:t>
            </w:r>
            <w:r>
              <w:rPr>
                <w:spacing w:val="-5"/>
              </w:rPr>
              <w:t xml:space="preserve"> </w:t>
            </w:r>
            <w:r>
              <w:t>meets</w:t>
            </w:r>
            <w:r>
              <w:rPr>
                <w:spacing w:val="-3"/>
              </w:rPr>
              <w:t xml:space="preserve"> </w:t>
            </w:r>
            <w:r>
              <w:t>requirements</w:t>
            </w:r>
            <w:r>
              <w:rPr>
                <w:spacing w:val="-3"/>
              </w:rPr>
              <w:t xml:space="preserve"> </w:t>
            </w:r>
            <w:r>
              <w:t>but</w:t>
            </w:r>
            <w:r>
              <w:rPr>
                <w:spacing w:val="-2"/>
              </w:rPr>
              <w:t xml:space="preserve"> </w:t>
            </w:r>
            <w:r>
              <w:t>contains</w:t>
            </w:r>
            <w:r>
              <w:rPr>
                <w:spacing w:val="-3"/>
              </w:rPr>
              <w:t xml:space="preserve"> </w:t>
            </w:r>
            <w:r>
              <w:t>significant</w:t>
            </w:r>
            <w:r>
              <w:rPr>
                <w:spacing w:val="-75"/>
              </w:rPr>
              <w:t xml:space="preserve"> </w:t>
            </w:r>
            <w:r>
              <w:t>weaknesses,</w:t>
            </w:r>
            <w:r>
              <w:rPr>
                <w:spacing w:val="-3"/>
              </w:rPr>
              <w:t xml:space="preserve"> </w:t>
            </w:r>
            <w:r>
              <w:t>issues or</w:t>
            </w:r>
            <w:r>
              <w:rPr>
                <w:spacing w:val="-2"/>
              </w:rPr>
              <w:t xml:space="preserve"> </w:t>
            </w:r>
            <w:r>
              <w:t>omissions.</w:t>
            </w:r>
          </w:p>
        </w:tc>
      </w:tr>
      <w:tr w:rsidR="008B1763" w14:paraId="11FA25A6" w14:textId="77777777" w:rsidTr="00552F6C">
        <w:trPr>
          <w:trHeight w:val="711"/>
        </w:trPr>
        <w:tc>
          <w:tcPr>
            <w:tcW w:w="1257" w:type="dxa"/>
          </w:tcPr>
          <w:p w14:paraId="1463632D" w14:textId="77777777" w:rsidR="008B1763" w:rsidRDefault="008E09B5">
            <w:pPr>
              <w:pStyle w:val="TableParagraph"/>
              <w:spacing w:before="117"/>
            </w:pPr>
            <w:r>
              <w:t>2</w:t>
            </w:r>
          </w:p>
        </w:tc>
        <w:tc>
          <w:tcPr>
            <w:tcW w:w="6861" w:type="dxa"/>
          </w:tcPr>
          <w:p w14:paraId="43E0611B" w14:textId="77777777" w:rsidR="008B1763" w:rsidRDefault="008E09B5">
            <w:pPr>
              <w:pStyle w:val="TableParagraph"/>
              <w:spacing w:before="117"/>
              <w:ind w:right="484"/>
            </w:pPr>
            <w:r>
              <w:t>Response meets requirements to an acceptable standard but contains</w:t>
            </w:r>
            <w:r>
              <w:rPr>
                <w:spacing w:val="-75"/>
              </w:rPr>
              <w:t xml:space="preserve"> </w:t>
            </w:r>
            <w:r>
              <w:t>some</w:t>
            </w:r>
            <w:r>
              <w:rPr>
                <w:spacing w:val="-1"/>
              </w:rPr>
              <w:t xml:space="preserve"> </w:t>
            </w:r>
            <w:r>
              <w:t>weaknesses,</w:t>
            </w:r>
            <w:r>
              <w:rPr>
                <w:spacing w:val="-2"/>
              </w:rPr>
              <w:t xml:space="preserve"> </w:t>
            </w:r>
            <w:r>
              <w:t>issues or</w:t>
            </w:r>
            <w:r>
              <w:rPr>
                <w:spacing w:val="-2"/>
              </w:rPr>
              <w:t xml:space="preserve"> </w:t>
            </w:r>
            <w:r>
              <w:t>omissions.</w:t>
            </w:r>
          </w:p>
        </w:tc>
      </w:tr>
      <w:tr w:rsidR="008B1763" w14:paraId="75E020F3" w14:textId="77777777" w:rsidTr="00552F6C">
        <w:trPr>
          <w:trHeight w:val="711"/>
        </w:trPr>
        <w:tc>
          <w:tcPr>
            <w:tcW w:w="1257" w:type="dxa"/>
          </w:tcPr>
          <w:p w14:paraId="448306CE" w14:textId="77777777" w:rsidR="008B1763" w:rsidRDefault="008E09B5">
            <w:pPr>
              <w:pStyle w:val="TableParagraph"/>
              <w:spacing w:before="117"/>
            </w:pPr>
            <w:r>
              <w:t>3</w:t>
            </w:r>
          </w:p>
        </w:tc>
        <w:tc>
          <w:tcPr>
            <w:tcW w:w="6861" w:type="dxa"/>
          </w:tcPr>
          <w:p w14:paraId="71A8DAD5" w14:textId="77777777" w:rsidR="008B1763" w:rsidRDefault="008E09B5">
            <w:pPr>
              <w:pStyle w:val="TableParagraph"/>
              <w:spacing w:before="117"/>
            </w:pPr>
            <w:r>
              <w:t>Response</w:t>
            </w:r>
            <w:r>
              <w:rPr>
                <w:spacing w:val="-2"/>
              </w:rPr>
              <w:t xml:space="preserve"> </w:t>
            </w:r>
            <w:r>
              <w:t>meets</w:t>
            </w:r>
            <w:r>
              <w:rPr>
                <w:spacing w:val="-2"/>
              </w:rPr>
              <w:t xml:space="preserve"> </w:t>
            </w:r>
            <w:r>
              <w:t>requirements</w:t>
            </w:r>
            <w:r>
              <w:rPr>
                <w:spacing w:val="-3"/>
              </w:rPr>
              <w:t xml:space="preserve"> </w:t>
            </w:r>
            <w:r>
              <w:t>to</w:t>
            </w:r>
            <w:r>
              <w:rPr>
                <w:spacing w:val="-2"/>
              </w:rPr>
              <w:t xml:space="preserve"> </w:t>
            </w:r>
            <w:r>
              <w:t>a</w:t>
            </w:r>
            <w:r>
              <w:rPr>
                <w:spacing w:val="-3"/>
              </w:rPr>
              <w:t xml:space="preserve"> </w:t>
            </w:r>
            <w:r>
              <w:t>high</w:t>
            </w:r>
            <w:r>
              <w:rPr>
                <w:spacing w:val="-4"/>
              </w:rPr>
              <w:t xml:space="preserve"> </w:t>
            </w:r>
            <w:r>
              <w:t>standard.</w:t>
            </w:r>
            <w:r>
              <w:rPr>
                <w:spacing w:val="-3"/>
              </w:rPr>
              <w:t xml:space="preserve"> </w:t>
            </w:r>
            <w:r>
              <w:t>Robust</w:t>
            </w:r>
            <w:r>
              <w:rPr>
                <w:spacing w:val="-3"/>
              </w:rPr>
              <w:t xml:space="preserve"> </w:t>
            </w:r>
            <w:r>
              <w:t>and</w:t>
            </w:r>
            <w:r>
              <w:rPr>
                <w:spacing w:val="-3"/>
              </w:rPr>
              <w:t xml:space="preserve"> </w:t>
            </w:r>
            <w:r>
              <w:t>detailed in</w:t>
            </w:r>
            <w:r>
              <w:rPr>
                <w:spacing w:val="-75"/>
              </w:rPr>
              <w:t xml:space="preserve"> </w:t>
            </w:r>
            <w:r>
              <w:t>all</w:t>
            </w:r>
            <w:r>
              <w:rPr>
                <w:spacing w:val="-2"/>
              </w:rPr>
              <w:t xml:space="preserve"> </w:t>
            </w:r>
            <w:r>
              <w:t>respects.</w:t>
            </w:r>
          </w:p>
        </w:tc>
      </w:tr>
    </w:tbl>
    <w:p w14:paraId="54FC8404" w14:textId="77777777" w:rsidR="0005384C" w:rsidRDefault="0005384C">
      <w:pPr>
        <w:pStyle w:val="Heading2"/>
        <w:spacing w:before="168"/>
        <w:ind w:left="820"/>
      </w:pPr>
      <w:bookmarkStart w:id="15" w:name="_bookmark7"/>
      <w:bookmarkStart w:id="16" w:name="_Toc85201585"/>
      <w:bookmarkEnd w:id="15"/>
    </w:p>
    <w:p w14:paraId="13CCC283" w14:textId="77777777" w:rsidR="0005384C" w:rsidRDefault="0005384C">
      <w:pPr>
        <w:rPr>
          <w:b/>
          <w:bCs/>
        </w:rPr>
      </w:pPr>
      <w:r>
        <w:br w:type="page"/>
      </w:r>
    </w:p>
    <w:p w14:paraId="325D08FB" w14:textId="766174DA" w:rsidR="008B1763" w:rsidRDefault="008E09B5">
      <w:pPr>
        <w:pStyle w:val="Heading2"/>
        <w:spacing w:before="168"/>
        <w:ind w:left="820"/>
      </w:pPr>
      <w:r>
        <w:lastRenderedPageBreak/>
        <w:t>SECTION</w:t>
      </w:r>
      <w:r>
        <w:rPr>
          <w:spacing w:val="-2"/>
        </w:rPr>
        <w:t xml:space="preserve"> </w:t>
      </w:r>
      <w:r>
        <w:t>2:</w:t>
      </w:r>
      <w:r>
        <w:rPr>
          <w:spacing w:val="-16"/>
        </w:rPr>
        <w:t xml:space="preserve"> </w:t>
      </w:r>
      <w:r>
        <w:t>SPECIFICATION</w:t>
      </w:r>
      <w:bookmarkEnd w:id="16"/>
    </w:p>
    <w:p w14:paraId="362E6505" w14:textId="77777777" w:rsidR="008B1763" w:rsidRDefault="008B1763">
      <w:pPr>
        <w:pStyle w:val="BodyText"/>
        <w:rPr>
          <w:b/>
          <w:sz w:val="26"/>
        </w:rPr>
      </w:pPr>
    </w:p>
    <w:p w14:paraId="2CE63082" w14:textId="77777777" w:rsidR="008B1763" w:rsidRDefault="008E09B5">
      <w:pPr>
        <w:pStyle w:val="BodyText"/>
        <w:spacing w:before="189"/>
        <w:ind w:left="820" w:right="522"/>
      </w:pPr>
      <w:r>
        <w:t>Please Note: This specification forms an integral part of the contractual</w:t>
      </w:r>
      <w:r>
        <w:rPr>
          <w:spacing w:val="1"/>
        </w:rPr>
        <w:t xml:space="preserve"> </w:t>
      </w:r>
      <w:r>
        <w:t>arrangements and provides the criteria by which service quality, efficiency and</w:t>
      </w:r>
      <w:r>
        <w:rPr>
          <w:spacing w:val="1"/>
        </w:rPr>
        <w:t xml:space="preserve"> </w:t>
      </w:r>
      <w:r>
        <w:t>effectiveness will be monitored and evaluated by Northamptonshire Children’s Trust</w:t>
      </w:r>
      <w:r>
        <w:rPr>
          <w:spacing w:val="-75"/>
        </w:rPr>
        <w:t xml:space="preserve"> </w:t>
      </w:r>
      <w:r>
        <w:t>and</w:t>
      </w:r>
      <w:r>
        <w:rPr>
          <w:spacing w:val="-3"/>
        </w:rPr>
        <w:t xml:space="preserve"> </w:t>
      </w:r>
      <w:r>
        <w:t>other</w:t>
      </w:r>
      <w:r>
        <w:rPr>
          <w:spacing w:val="-1"/>
        </w:rPr>
        <w:t xml:space="preserve"> </w:t>
      </w:r>
      <w:r>
        <w:t>interested</w:t>
      </w:r>
      <w:r>
        <w:rPr>
          <w:spacing w:val="1"/>
        </w:rPr>
        <w:t xml:space="preserve"> </w:t>
      </w:r>
      <w:r>
        <w:t>parties.</w:t>
      </w:r>
    </w:p>
    <w:p w14:paraId="411CD6F0" w14:textId="7C69A120" w:rsidR="008B1763" w:rsidRDefault="008E09B5" w:rsidP="00552F6C">
      <w:pPr>
        <w:pStyle w:val="BodyText"/>
        <w:spacing w:before="121"/>
        <w:ind w:left="820" w:right="665"/>
      </w:pPr>
      <w:r>
        <w:t>For the purpose of this document Northamptonshire Children’s Trust will be known</w:t>
      </w:r>
      <w:r>
        <w:rPr>
          <w:spacing w:val="-75"/>
        </w:rPr>
        <w:t xml:space="preserve"> </w:t>
      </w:r>
      <w:r>
        <w:t>as</w:t>
      </w:r>
      <w:r>
        <w:rPr>
          <w:spacing w:val="-1"/>
        </w:rPr>
        <w:t xml:space="preserve"> </w:t>
      </w:r>
      <w:r>
        <w:t>‘the</w:t>
      </w:r>
      <w:r>
        <w:rPr>
          <w:spacing w:val="-2"/>
        </w:rPr>
        <w:t xml:space="preserve"> </w:t>
      </w:r>
      <w:r>
        <w:t>Trust’.</w:t>
      </w:r>
    </w:p>
    <w:p w14:paraId="6D785054" w14:textId="2B7E5804" w:rsidR="00552F6C" w:rsidRPr="00552F6C" w:rsidRDefault="00552F6C" w:rsidP="00552F6C">
      <w:pPr>
        <w:pStyle w:val="BodyText"/>
        <w:spacing w:before="121"/>
        <w:ind w:right="665"/>
      </w:pPr>
    </w:p>
    <w:p w14:paraId="46297681" w14:textId="2B08FAAC" w:rsidR="00552F6C" w:rsidRDefault="00C006EE" w:rsidP="00552F6C">
      <w:pPr>
        <w:pStyle w:val="BodyText"/>
        <w:spacing w:before="119"/>
        <w:ind w:left="820" w:right="332"/>
        <w:sectPr w:rsidR="00552F6C" w:rsidSect="00552F6C">
          <w:pgSz w:w="11910" w:h="16840"/>
          <w:pgMar w:top="1440" w:right="1440" w:bottom="1440" w:left="1440" w:header="0" w:footer="1044" w:gutter="0"/>
          <w:cols w:space="720"/>
        </w:sectPr>
      </w:pPr>
      <w:r w:rsidRPr="00C006EE">
        <w:t>The Trust are seeking an experienced Caterer to join our thriving team</w:t>
      </w:r>
      <w:r>
        <w:t>s</w:t>
      </w:r>
      <w:r w:rsidRPr="00C006EE">
        <w:t xml:space="preserve"> at two of our Children’s Homes in Northamptonshire. </w:t>
      </w:r>
      <w:r w:rsidR="000A31B0" w:rsidRPr="00C006EE">
        <w:t>The right candidate will be up to date with all environmental health guidelines and have awareness of allergies and allergens. You will be willing to complete training and refresh knowledge and will hold a level 3 Food Safety qualification. An enhanced DBS is required</w:t>
      </w:r>
      <w:r w:rsidR="00552F6C">
        <w:t>.</w:t>
      </w:r>
    </w:p>
    <w:p w14:paraId="2C49505D" w14:textId="6509DB28" w:rsidR="00552F6C" w:rsidRDefault="00552F6C" w:rsidP="00552F6C">
      <w:pPr>
        <w:pStyle w:val="BodyText"/>
        <w:spacing w:before="119"/>
        <w:ind w:right="332"/>
        <w:sectPr w:rsidR="00552F6C" w:rsidSect="00552F6C">
          <w:type w:val="continuous"/>
          <w:pgSz w:w="11910" w:h="16840"/>
          <w:pgMar w:top="1440" w:right="1440" w:bottom="1440" w:left="1440" w:header="0" w:footer="1044" w:gutter="0"/>
          <w:cols w:space="720"/>
        </w:sectPr>
      </w:pPr>
    </w:p>
    <w:p w14:paraId="23EA76C5" w14:textId="34504794" w:rsidR="000A31B0" w:rsidRDefault="000A31B0">
      <w:pPr>
        <w:pStyle w:val="BodyText"/>
        <w:spacing w:before="10"/>
      </w:pPr>
    </w:p>
    <w:p w14:paraId="0C99F3A4" w14:textId="28D76A43" w:rsidR="000A31B0" w:rsidRDefault="000A31B0" w:rsidP="00552F6C">
      <w:pPr>
        <w:pStyle w:val="BodyText"/>
        <w:spacing w:before="10"/>
        <w:ind w:firstLine="360"/>
      </w:pPr>
      <w:r>
        <w:t>Key responsibilities:</w:t>
      </w:r>
    </w:p>
    <w:p w14:paraId="6B144967" w14:textId="77777777" w:rsidR="00552F6C" w:rsidRDefault="00552F6C" w:rsidP="00552F6C">
      <w:pPr>
        <w:pStyle w:val="BodyText"/>
        <w:spacing w:before="10"/>
      </w:pPr>
    </w:p>
    <w:p w14:paraId="7B06236F" w14:textId="07718246" w:rsidR="00697956" w:rsidRDefault="000A31B0" w:rsidP="00552F6C">
      <w:pPr>
        <w:pStyle w:val="BodyText"/>
        <w:numPr>
          <w:ilvl w:val="0"/>
          <w:numId w:val="23"/>
        </w:numPr>
        <w:spacing w:before="10"/>
      </w:pPr>
      <w:r>
        <w:t xml:space="preserve">To organise, cook and prepare a healthy, balanced diet for children </w:t>
      </w:r>
      <w:r w:rsidR="00B33123">
        <w:t xml:space="preserve">in Welford and Arnold House. Monday, Wednesday and Friday at Arnold House and </w:t>
      </w:r>
    </w:p>
    <w:p w14:paraId="277A9F25" w14:textId="77777777" w:rsidR="00697956" w:rsidRDefault="000A31B0" w:rsidP="00552F6C">
      <w:pPr>
        <w:pStyle w:val="BodyText"/>
        <w:numPr>
          <w:ilvl w:val="0"/>
          <w:numId w:val="23"/>
        </w:numPr>
        <w:spacing w:before="10"/>
      </w:pPr>
      <w:r>
        <w:t xml:space="preserve">Take into consideration daily those children who have special dietary requirements and prepare a suitable alternative. </w:t>
      </w:r>
    </w:p>
    <w:p w14:paraId="30788264" w14:textId="726AC66D" w:rsidR="00697956" w:rsidRDefault="000A31B0" w:rsidP="00552F6C">
      <w:pPr>
        <w:pStyle w:val="BodyText"/>
        <w:numPr>
          <w:ilvl w:val="0"/>
          <w:numId w:val="23"/>
        </w:numPr>
        <w:spacing w:before="10"/>
      </w:pPr>
      <w:r>
        <w:t xml:space="preserve">Prepare a suitably balanced rotating menu taking into account dietary and cultural requirements of the children. </w:t>
      </w:r>
    </w:p>
    <w:p w14:paraId="202E929F" w14:textId="7DEBD923" w:rsidR="000A31B0" w:rsidRDefault="000A31B0" w:rsidP="00552F6C">
      <w:pPr>
        <w:pStyle w:val="BodyText"/>
        <w:numPr>
          <w:ilvl w:val="0"/>
          <w:numId w:val="23"/>
        </w:numPr>
        <w:spacing w:before="10"/>
      </w:pPr>
      <w:r>
        <w:t>Ensure high standards of hygiene, health and safety is maintained in the kitchen at all times.</w:t>
      </w:r>
    </w:p>
    <w:p w14:paraId="5BF6144A" w14:textId="2F235684" w:rsidR="00C006EE" w:rsidRDefault="00C006EE" w:rsidP="00552F6C">
      <w:pPr>
        <w:pStyle w:val="BodyText"/>
        <w:numPr>
          <w:ilvl w:val="0"/>
          <w:numId w:val="23"/>
        </w:numPr>
        <w:spacing w:before="10"/>
      </w:pPr>
      <w:r>
        <w:t xml:space="preserve">To work with the young people at Welford House on their cooking skills in line with their Pathway Planning. </w:t>
      </w:r>
    </w:p>
    <w:p w14:paraId="79BAD0CE" w14:textId="77777777" w:rsidR="00C006EE" w:rsidRDefault="00C006EE" w:rsidP="00C006EE">
      <w:pPr>
        <w:pStyle w:val="BodyText"/>
        <w:spacing w:before="10"/>
        <w:ind w:left="1180"/>
      </w:pPr>
    </w:p>
    <w:p w14:paraId="68287EF7" w14:textId="516239AA" w:rsidR="000A31B0" w:rsidRDefault="000A31B0">
      <w:pPr>
        <w:pStyle w:val="BodyText"/>
        <w:spacing w:before="10"/>
      </w:pPr>
    </w:p>
    <w:p w14:paraId="20295045" w14:textId="32F385F3" w:rsidR="00697956" w:rsidRDefault="000A31B0" w:rsidP="00552F6C">
      <w:pPr>
        <w:pStyle w:val="BodyText"/>
        <w:spacing w:before="10"/>
        <w:ind w:firstLine="360"/>
      </w:pPr>
      <w:r>
        <w:t>Operational Responsibilities</w:t>
      </w:r>
      <w:r w:rsidR="00697956">
        <w:t>:</w:t>
      </w:r>
    </w:p>
    <w:p w14:paraId="43668DC6" w14:textId="77777777" w:rsidR="00552F6C" w:rsidRDefault="00552F6C">
      <w:pPr>
        <w:pStyle w:val="BodyText"/>
        <w:spacing w:before="10"/>
      </w:pPr>
    </w:p>
    <w:p w14:paraId="0A69F9F2" w14:textId="77777777" w:rsidR="00697956" w:rsidRDefault="000A31B0" w:rsidP="00697956">
      <w:pPr>
        <w:pStyle w:val="BodyText"/>
        <w:numPr>
          <w:ilvl w:val="0"/>
          <w:numId w:val="23"/>
        </w:numPr>
        <w:spacing w:before="10"/>
      </w:pPr>
      <w:r>
        <w:t>To be responsible for the day-to-day running of the kitchen, ensuring compliance with registration and legisla</w:t>
      </w:r>
      <w:r w:rsidR="00697956">
        <w:t>tive requirements at all times.</w:t>
      </w:r>
    </w:p>
    <w:p w14:paraId="14E181DA" w14:textId="09DE273C" w:rsidR="00697956" w:rsidRDefault="000A31B0" w:rsidP="00697956">
      <w:pPr>
        <w:pStyle w:val="BodyText"/>
        <w:numPr>
          <w:ilvl w:val="0"/>
          <w:numId w:val="23"/>
        </w:numPr>
        <w:spacing w:before="10"/>
      </w:pPr>
      <w:r>
        <w:t xml:space="preserve">Responsible for the planning and preparation of food to provide meals in accordance with our </w:t>
      </w:r>
      <w:r w:rsidRPr="00552F6C">
        <w:t>me</w:t>
      </w:r>
      <w:r w:rsidR="00697956" w:rsidRPr="00552F6C">
        <w:t>nus and food policies</w:t>
      </w:r>
      <w:r w:rsidR="00697956">
        <w:t>.</w:t>
      </w:r>
    </w:p>
    <w:p w14:paraId="4C4AC12C" w14:textId="77777777" w:rsidR="00697956" w:rsidRDefault="000A31B0" w:rsidP="00697956">
      <w:pPr>
        <w:pStyle w:val="BodyText"/>
        <w:numPr>
          <w:ilvl w:val="0"/>
          <w:numId w:val="23"/>
        </w:numPr>
        <w:spacing w:before="10"/>
      </w:pPr>
      <w:r>
        <w:t>Ensure that all individual dietary requireme</w:t>
      </w:r>
      <w:r w:rsidR="00697956">
        <w:t>nts are catered for.</w:t>
      </w:r>
    </w:p>
    <w:p w14:paraId="6C85F79E" w14:textId="77777777" w:rsidR="00697956" w:rsidRDefault="00697956" w:rsidP="00697956">
      <w:pPr>
        <w:pStyle w:val="BodyText"/>
        <w:numPr>
          <w:ilvl w:val="0"/>
          <w:numId w:val="23"/>
        </w:numPr>
        <w:spacing w:before="10"/>
      </w:pPr>
      <w:r>
        <w:t>M</w:t>
      </w:r>
      <w:r w:rsidR="000A31B0">
        <w:t>aintain necessary kitchen procedures and records in accordance with Environmental Health policies and p</w:t>
      </w:r>
      <w:r>
        <w:t>rocesses.</w:t>
      </w:r>
    </w:p>
    <w:p w14:paraId="633F41F2" w14:textId="77777777" w:rsidR="00697956" w:rsidRDefault="000A31B0" w:rsidP="00697956">
      <w:pPr>
        <w:pStyle w:val="BodyText"/>
        <w:numPr>
          <w:ilvl w:val="0"/>
          <w:numId w:val="23"/>
        </w:numPr>
        <w:spacing w:before="10"/>
      </w:pPr>
      <w:r>
        <w:t xml:space="preserve">Liaise with </w:t>
      </w:r>
      <w:r w:rsidR="00697956">
        <w:t xml:space="preserve">Home </w:t>
      </w:r>
      <w:r>
        <w:t xml:space="preserve">Manager on the ordering of necessary kitchen equipment. </w:t>
      </w:r>
    </w:p>
    <w:p w14:paraId="5300311B" w14:textId="77777777" w:rsidR="00697956" w:rsidRDefault="000A31B0" w:rsidP="00697956">
      <w:pPr>
        <w:pStyle w:val="BodyText"/>
        <w:numPr>
          <w:ilvl w:val="0"/>
          <w:numId w:val="23"/>
        </w:numPr>
        <w:spacing w:before="10"/>
      </w:pPr>
      <w:r>
        <w:t>To undertake any other reasonable cater</w:t>
      </w:r>
      <w:r w:rsidR="00697956">
        <w:t>ing duties as requested by the Home</w:t>
      </w:r>
      <w:r>
        <w:t xml:space="preserve"> Manager.</w:t>
      </w:r>
    </w:p>
    <w:p w14:paraId="1D552DC5" w14:textId="18AD92AC" w:rsidR="00697956" w:rsidRDefault="000A31B0" w:rsidP="00697956">
      <w:pPr>
        <w:pStyle w:val="BodyText"/>
        <w:numPr>
          <w:ilvl w:val="0"/>
          <w:numId w:val="23"/>
        </w:numPr>
        <w:spacing w:before="10"/>
      </w:pPr>
      <w:r>
        <w:t xml:space="preserve">Ensure the kitchen and equipment is kept suitably clean at all times including walls, floors and trolleys to transport food following a cleaning schedule. On a daily basis that all crockery, cutlery and cooking utensils are washed in accordance with food safety guidelines. </w:t>
      </w:r>
    </w:p>
    <w:p w14:paraId="6733FF8C" w14:textId="77777777" w:rsidR="00697956" w:rsidRDefault="000A31B0" w:rsidP="00697956">
      <w:pPr>
        <w:pStyle w:val="BodyText"/>
        <w:numPr>
          <w:ilvl w:val="0"/>
          <w:numId w:val="23"/>
        </w:numPr>
        <w:spacing w:before="10"/>
      </w:pPr>
      <w:r>
        <w:t>Ensure that all foods are ready at the specified time and</w:t>
      </w:r>
      <w:r w:rsidR="00697956">
        <w:t xml:space="preserve"> correctly served.</w:t>
      </w:r>
    </w:p>
    <w:p w14:paraId="06D28E0C" w14:textId="77777777" w:rsidR="00697956" w:rsidRDefault="000A31B0" w:rsidP="00697956">
      <w:pPr>
        <w:pStyle w:val="BodyText"/>
        <w:numPr>
          <w:ilvl w:val="0"/>
          <w:numId w:val="23"/>
        </w:numPr>
        <w:spacing w:before="10"/>
      </w:pPr>
      <w:r>
        <w:t>To implement and maintain the company’s equal opportunities policy e</w:t>
      </w:r>
      <w:r w:rsidR="00697956">
        <w:t>nsuring that</w:t>
      </w:r>
      <w:r>
        <w:t xml:space="preserve"> practice is positive and non-discriminatory. </w:t>
      </w:r>
    </w:p>
    <w:p w14:paraId="1A819DE1" w14:textId="77777777" w:rsidR="00697956" w:rsidRDefault="00697956" w:rsidP="00697956">
      <w:pPr>
        <w:pStyle w:val="BodyText"/>
        <w:spacing w:before="10"/>
        <w:ind w:left="720"/>
      </w:pPr>
    </w:p>
    <w:p w14:paraId="6713DE61" w14:textId="067369EF" w:rsidR="00697956" w:rsidRDefault="000A31B0" w:rsidP="00697956">
      <w:pPr>
        <w:pStyle w:val="BodyText"/>
        <w:spacing w:before="10"/>
        <w:ind w:left="360"/>
      </w:pPr>
      <w:r>
        <w:t xml:space="preserve">Individual Accountability  </w:t>
      </w:r>
    </w:p>
    <w:p w14:paraId="14B3B4FE" w14:textId="77777777" w:rsidR="00552F6C" w:rsidRDefault="00552F6C" w:rsidP="00697956">
      <w:pPr>
        <w:pStyle w:val="BodyText"/>
        <w:spacing w:before="10"/>
        <w:ind w:left="360"/>
      </w:pPr>
    </w:p>
    <w:p w14:paraId="7795418D" w14:textId="77777777" w:rsidR="00697956" w:rsidRDefault="000A31B0" w:rsidP="00552F6C">
      <w:pPr>
        <w:pStyle w:val="BodyText"/>
        <w:numPr>
          <w:ilvl w:val="0"/>
          <w:numId w:val="23"/>
        </w:numPr>
        <w:spacing w:before="10"/>
      </w:pPr>
      <w:r>
        <w:t xml:space="preserve">To ensure you have a clean uniform, including head wear, daily and wear suitable footwear for working in a busy kitchen space. </w:t>
      </w:r>
    </w:p>
    <w:p w14:paraId="6946753B" w14:textId="77777777" w:rsidR="00697956" w:rsidRDefault="000A31B0" w:rsidP="00552F6C">
      <w:pPr>
        <w:pStyle w:val="BodyText"/>
        <w:numPr>
          <w:ilvl w:val="0"/>
          <w:numId w:val="23"/>
        </w:numPr>
        <w:spacing w:before="10"/>
      </w:pPr>
      <w:r>
        <w:t xml:space="preserve">Ensure the effective and regular removal of waste materials to the designated waste area. </w:t>
      </w:r>
    </w:p>
    <w:p w14:paraId="361ECD7C" w14:textId="77777777" w:rsidR="00697956" w:rsidRDefault="000A31B0" w:rsidP="00552F6C">
      <w:pPr>
        <w:pStyle w:val="BodyText"/>
        <w:numPr>
          <w:ilvl w:val="0"/>
          <w:numId w:val="23"/>
        </w:numPr>
        <w:spacing w:before="10"/>
      </w:pPr>
      <w:r>
        <w:t xml:space="preserve">The ability to use food preparation equipment and ensure the economic use of materials, equipment and energy. </w:t>
      </w:r>
    </w:p>
    <w:p w14:paraId="64A56E8D" w14:textId="77777777" w:rsidR="00697956" w:rsidRDefault="000A31B0" w:rsidP="00552F6C">
      <w:pPr>
        <w:pStyle w:val="BodyText"/>
        <w:numPr>
          <w:ilvl w:val="0"/>
          <w:numId w:val="23"/>
        </w:numPr>
        <w:spacing w:before="10"/>
      </w:pPr>
      <w:r>
        <w:t xml:space="preserve">The ability to work as part of a team and use your own initiative. </w:t>
      </w:r>
    </w:p>
    <w:p w14:paraId="4A0DF490" w14:textId="77777777" w:rsidR="00697956" w:rsidRDefault="000A31B0" w:rsidP="00552F6C">
      <w:pPr>
        <w:pStyle w:val="BodyText"/>
        <w:numPr>
          <w:ilvl w:val="0"/>
          <w:numId w:val="23"/>
        </w:numPr>
        <w:spacing w:before="10"/>
      </w:pPr>
      <w:r>
        <w:t xml:space="preserve">The ability to manage your own time and prioritise tasks. </w:t>
      </w:r>
    </w:p>
    <w:p w14:paraId="6E844079" w14:textId="77777777" w:rsidR="00697956" w:rsidRDefault="000A31B0" w:rsidP="00552F6C">
      <w:pPr>
        <w:pStyle w:val="BodyText"/>
        <w:numPr>
          <w:ilvl w:val="0"/>
          <w:numId w:val="23"/>
        </w:numPr>
        <w:spacing w:before="10"/>
      </w:pPr>
      <w:r>
        <w:t xml:space="preserve">Have a friendly, flexible approach. </w:t>
      </w:r>
    </w:p>
    <w:p w14:paraId="5B4CAB98" w14:textId="77777777" w:rsidR="00697956" w:rsidRDefault="000A31B0" w:rsidP="00552F6C">
      <w:pPr>
        <w:pStyle w:val="BodyText"/>
        <w:numPr>
          <w:ilvl w:val="0"/>
          <w:numId w:val="23"/>
        </w:numPr>
        <w:spacing w:before="10"/>
      </w:pPr>
      <w:r>
        <w:t>To have total responsibility of the kitchen, cleaning all of the equipment and appliances</w:t>
      </w:r>
    </w:p>
    <w:p w14:paraId="72DAD122" w14:textId="77777777" w:rsidR="00697956" w:rsidRDefault="00697956" w:rsidP="00697956">
      <w:pPr>
        <w:pStyle w:val="BodyText"/>
        <w:spacing w:before="10"/>
      </w:pPr>
    </w:p>
    <w:p w14:paraId="1B739A50" w14:textId="0F7B1AFB" w:rsidR="00697956" w:rsidRDefault="00697956" w:rsidP="00552F6C">
      <w:pPr>
        <w:pStyle w:val="BodyText"/>
        <w:spacing w:before="10"/>
        <w:ind w:firstLine="360"/>
      </w:pPr>
      <w:r>
        <w:lastRenderedPageBreak/>
        <w:t>Personnel</w:t>
      </w:r>
    </w:p>
    <w:p w14:paraId="00C6D672" w14:textId="77777777" w:rsidR="00552F6C" w:rsidRDefault="00552F6C" w:rsidP="00552F6C">
      <w:pPr>
        <w:pStyle w:val="BodyText"/>
        <w:spacing w:before="10"/>
        <w:ind w:firstLine="360"/>
      </w:pPr>
    </w:p>
    <w:p w14:paraId="4D1CAABB" w14:textId="77777777" w:rsidR="00697956" w:rsidRDefault="000A31B0" w:rsidP="00697956">
      <w:pPr>
        <w:pStyle w:val="BodyText"/>
        <w:numPr>
          <w:ilvl w:val="0"/>
          <w:numId w:val="25"/>
        </w:numPr>
        <w:spacing w:before="10"/>
      </w:pPr>
      <w:r>
        <w:t xml:space="preserve">To establish good professional relationships with colleagues. </w:t>
      </w:r>
    </w:p>
    <w:p w14:paraId="15230098" w14:textId="77777777" w:rsidR="00697956" w:rsidRDefault="00697956" w:rsidP="00697956">
      <w:pPr>
        <w:pStyle w:val="BodyText"/>
        <w:numPr>
          <w:ilvl w:val="0"/>
          <w:numId w:val="25"/>
        </w:numPr>
        <w:spacing w:before="10"/>
      </w:pPr>
      <w:r>
        <w:t>Work with the Home</w:t>
      </w:r>
      <w:r w:rsidR="000A31B0">
        <w:t xml:space="preserve"> Manager to implement and ensure that set budgets are not exceeded.</w:t>
      </w:r>
    </w:p>
    <w:p w14:paraId="3C329075" w14:textId="77777777" w:rsidR="00697956" w:rsidRDefault="000A31B0" w:rsidP="00697956">
      <w:pPr>
        <w:pStyle w:val="BodyText"/>
        <w:numPr>
          <w:ilvl w:val="0"/>
          <w:numId w:val="25"/>
        </w:numPr>
        <w:spacing w:before="10"/>
      </w:pPr>
      <w:r>
        <w:t xml:space="preserve">Responsible for control, storage and rotation of kitchen stock. </w:t>
      </w:r>
    </w:p>
    <w:p w14:paraId="33925863" w14:textId="77777777" w:rsidR="00697956" w:rsidRDefault="000A31B0" w:rsidP="00697956">
      <w:pPr>
        <w:pStyle w:val="BodyText"/>
        <w:numPr>
          <w:ilvl w:val="0"/>
          <w:numId w:val="25"/>
        </w:numPr>
        <w:spacing w:before="10"/>
      </w:pPr>
      <w:r>
        <w:t xml:space="preserve">Order food in line with </w:t>
      </w:r>
      <w:r w:rsidR="00697956">
        <w:t>the Homes’</w:t>
      </w:r>
      <w:r>
        <w:t xml:space="preserve"> policies. </w:t>
      </w:r>
    </w:p>
    <w:p w14:paraId="5BA47895" w14:textId="77777777" w:rsidR="00697956" w:rsidRDefault="000A31B0" w:rsidP="00697956">
      <w:pPr>
        <w:pStyle w:val="BodyText"/>
        <w:numPr>
          <w:ilvl w:val="0"/>
          <w:numId w:val="25"/>
        </w:numPr>
        <w:spacing w:before="10"/>
      </w:pPr>
      <w:r>
        <w:t xml:space="preserve">The ability to order correct amounts of food and control kitchen stock. </w:t>
      </w:r>
    </w:p>
    <w:p w14:paraId="3AA9C9F1" w14:textId="77777777" w:rsidR="00697956" w:rsidRDefault="000A31B0" w:rsidP="00697956">
      <w:pPr>
        <w:pStyle w:val="BodyText"/>
        <w:numPr>
          <w:ilvl w:val="0"/>
          <w:numId w:val="25"/>
        </w:numPr>
        <w:spacing w:before="10"/>
      </w:pPr>
      <w:r>
        <w:t>To prepare a weekly shopping list and help with putting the shopping away.</w:t>
      </w:r>
    </w:p>
    <w:p w14:paraId="1EFBB30D" w14:textId="77777777" w:rsidR="00697956" w:rsidRDefault="00697956" w:rsidP="00697956">
      <w:pPr>
        <w:pStyle w:val="BodyText"/>
        <w:spacing w:before="10"/>
      </w:pPr>
    </w:p>
    <w:p w14:paraId="79C77B4D" w14:textId="6ABED084" w:rsidR="00697956" w:rsidRDefault="000A31B0" w:rsidP="00552F6C">
      <w:pPr>
        <w:pStyle w:val="BodyText"/>
        <w:spacing w:before="10"/>
        <w:ind w:firstLine="360"/>
      </w:pPr>
      <w:r>
        <w:t>Training and Development</w:t>
      </w:r>
    </w:p>
    <w:p w14:paraId="35523697" w14:textId="77777777" w:rsidR="00552F6C" w:rsidRDefault="00552F6C" w:rsidP="00552F6C">
      <w:pPr>
        <w:pStyle w:val="BodyText"/>
        <w:spacing w:before="10"/>
        <w:ind w:firstLine="360"/>
      </w:pPr>
    </w:p>
    <w:p w14:paraId="0A509FBE" w14:textId="77777777" w:rsidR="00697956" w:rsidRDefault="000A31B0" w:rsidP="00697956">
      <w:pPr>
        <w:pStyle w:val="BodyText"/>
        <w:numPr>
          <w:ilvl w:val="0"/>
          <w:numId w:val="26"/>
        </w:numPr>
        <w:spacing w:before="10"/>
      </w:pPr>
      <w:r>
        <w:t xml:space="preserve"> To contri</w:t>
      </w:r>
      <w:r w:rsidR="00697956">
        <w:t>bute to the team effort of the Homes</w:t>
      </w:r>
      <w:r>
        <w:t xml:space="preserve"> and to attend staff meetings and social events as and when required.</w:t>
      </w:r>
    </w:p>
    <w:p w14:paraId="40906ECE" w14:textId="77777777" w:rsidR="00697956" w:rsidRDefault="000A31B0" w:rsidP="00697956">
      <w:pPr>
        <w:pStyle w:val="BodyText"/>
        <w:numPr>
          <w:ilvl w:val="0"/>
          <w:numId w:val="26"/>
        </w:numPr>
        <w:spacing w:before="10"/>
      </w:pPr>
      <w:r>
        <w:t xml:space="preserve">Commitment to undertaking appropriate training and continued professional development. </w:t>
      </w:r>
    </w:p>
    <w:p w14:paraId="37FEC2DE" w14:textId="77777777" w:rsidR="00697956" w:rsidRDefault="000A31B0" w:rsidP="00697956">
      <w:pPr>
        <w:pStyle w:val="BodyText"/>
        <w:numPr>
          <w:ilvl w:val="0"/>
          <w:numId w:val="26"/>
        </w:numPr>
        <w:spacing w:before="10"/>
      </w:pPr>
      <w:r>
        <w:t>To undertake future and refresher training as appropriate.</w:t>
      </w:r>
    </w:p>
    <w:p w14:paraId="7E17112E" w14:textId="77777777" w:rsidR="00697956" w:rsidRDefault="000A31B0" w:rsidP="00697956">
      <w:pPr>
        <w:pStyle w:val="BodyText"/>
        <w:numPr>
          <w:ilvl w:val="0"/>
          <w:numId w:val="26"/>
        </w:numPr>
        <w:spacing w:before="10"/>
      </w:pPr>
      <w:r>
        <w:t xml:space="preserve">Be professional, polite and positive in all verbal and non-verbal interactions with staff, </w:t>
      </w:r>
      <w:r w:rsidR="00697956">
        <w:t xml:space="preserve">the children at all times. </w:t>
      </w:r>
    </w:p>
    <w:p w14:paraId="07D1226C" w14:textId="77777777" w:rsidR="00697956" w:rsidRDefault="00697956" w:rsidP="00697956">
      <w:pPr>
        <w:pStyle w:val="BodyText"/>
        <w:spacing w:before="10"/>
      </w:pPr>
    </w:p>
    <w:p w14:paraId="16DEE1DE" w14:textId="7FA41E83" w:rsidR="00697956" w:rsidRDefault="00697956" w:rsidP="00552F6C">
      <w:pPr>
        <w:pStyle w:val="BodyText"/>
        <w:spacing w:before="10"/>
        <w:ind w:firstLine="360"/>
      </w:pPr>
      <w:r>
        <w:t>Health &amp; Safety</w:t>
      </w:r>
    </w:p>
    <w:p w14:paraId="56337F79" w14:textId="77777777" w:rsidR="00552F6C" w:rsidRDefault="00552F6C" w:rsidP="00552F6C">
      <w:pPr>
        <w:pStyle w:val="BodyText"/>
        <w:spacing w:before="10"/>
        <w:ind w:firstLine="360"/>
      </w:pPr>
    </w:p>
    <w:p w14:paraId="239E876B" w14:textId="77777777" w:rsidR="00697956" w:rsidRDefault="000A31B0" w:rsidP="00552F6C">
      <w:pPr>
        <w:pStyle w:val="BodyText"/>
        <w:numPr>
          <w:ilvl w:val="0"/>
          <w:numId w:val="26"/>
        </w:numPr>
        <w:spacing w:before="10"/>
      </w:pPr>
      <w:r>
        <w:t>To ensure that the highest</w:t>
      </w:r>
      <w:r w:rsidR="00697956">
        <w:t xml:space="preserve"> standards of health and safety</w:t>
      </w:r>
    </w:p>
    <w:p w14:paraId="0469A027" w14:textId="77777777" w:rsidR="00697956" w:rsidRDefault="000A31B0" w:rsidP="00552F6C">
      <w:pPr>
        <w:pStyle w:val="BodyText"/>
        <w:numPr>
          <w:ilvl w:val="0"/>
          <w:numId w:val="26"/>
        </w:numPr>
        <w:spacing w:before="10"/>
      </w:pPr>
      <w:r>
        <w:t>Ensure that hygiene and cleanliness within the kitchen is of the highest standard in accordance with Environmental Health requirements and legislation.</w:t>
      </w:r>
    </w:p>
    <w:p w14:paraId="6EBADCB9" w14:textId="77777777" w:rsidR="00697956" w:rsidRDefault="000A31B0" w:rsidP="00552F6C">
      <w:pPr>
        <w:pStyle w:val="BodyText"/>
        <w:numPr>
          <w:ilvl w:val="0"/>
          <w:numId w:val="26"/>
        </w:numPr>
        <w:spacing w:before="10"/>
      </w:pPr>
      <w:r>
        <w:t>Maintain an awareness of food allergies keeping an up to d</w:t>
      </w:r>
      <w:r w:rsidR="00697956">
        <w:t>ate log of all children in the homes</w:t>
      </w:r>
      <w:r>
        <w:t>, working with the staff team during new admissions.</w:t>
      </w:r>
    </w:p>
    <w:p w14:paraId="7B8B03A1" w14:textId="77777777" w:rsidR="00697956" w:rsidRDefault="000A31B0" w:rsidP="00552F6C">
      <w:pPr>
        <w:pStyle w:val="BodyText"/>
        <w:numPr>
          <w:ilvl w:val="0"/>
          <w:numId w:val="26"/>
        </w:numPr>
        <w:spacing w:before="10"/>
      </w:pPr>
      <w:r>
        <w:t xml:space="preserve">Update your knowledge and awareness of Health and Safety issues including COSHH regularly. </w:t>
      </w:r>
    </w:p>
    <w:p w14:paraId="71A90F79" w14:textId="77777777" w:rsidR="00697956" w:rsidRDefault="000A31B0" w:rsidP="00552F6C">
      <w:pPr>
        <w:pStyle w:val="BodyText"/>
        <w:numPr>
          <w:ilvl w:val="0"/>
          <w:numId w:val="26"/>
        </w:numPr>
        <w:spacing w:before="10"/>
      </w:pPr>
      <w:r>
        <w:t xml:space="preserve">To be responsible for the hygiene and complete all Risk Assessment within the kitchen area. </w:t>
      </w:r>
    </w:p>
    <w:p w14:paraId="08C0434E" w14:textId="77777777" w:rsidR="00697956" w:rsidRDefault="000A31B0" w:rsidP="00552F6C">
      <w:pPr>
        <w:pStyle w:val="BodyText"/>
        <w:numPr>
          <w:ilvl w:val="0"/>
          <w:numId w:val="26"/>
        </w:numPr>
        <w:spacing w:before="10"/>
      </w:pPr>
      <w:r>
        <w:t>Prevent cross contamination of food within the kitchen area.</w:t>
      </w:r>
    </w:p>
    <w:p w14:paraId="404B2080" w14:textId="1F113398" w:rsidR="000A31B0" w:rsidRDefault="000A31B0" w:rsidP="00552F6C">
      <w:pPr>
        <w:pStyle w:val="BodyText"/>
        <w:numPr>
          <w:ilvl w:val="0"/>
          <w:numId w:val="26"/>
        </w:numPr>
        <w:spacing w:before="10"/>
      </w:pPr>
      <w:r>
        <w:t>All food must be stored and served at the temperatures required by the Chartered Institute of Environmental Health Food Safet</w:t>
      </w:r>
      <w:r w:rsidR="0005384C">
        <w:t>y</w:t>
      </w:r>
    </w:p>
    <w:p w14:paraId="299CECCC" w14:textId="0D422274" w:rsidR="000A31B0" w:rsidRDefault="000A31B0">
      <w:pPr>
        <w:pStyle w:val="BodyText"/>
        <w:spacing w:before="10"/>
      </w:pPr>
    </w:p>
    <w:p w14:paraId="701DB60D" w14:textId="32F6228D" w:rsidR="007A130F" w:rsidRPr="00C006EE" w:rsidRDefault="007A130F" w:rsidP="00C006EE">
      <w:pPr>
        <w:rPr>
          <w:rFonts w:ascii="Helvetica" w:hAnsi="Helvetica"/>
          <w:color w:val="2D2D2D"/>
          <w:sz w:val="20"/>
          <w:szCs w:val="20"/>
        </w:rPr>
      </w:pPr>
      <w:bookmarkStart w:id="17" w:name="_bookmark8"/>
      <w:bookmarkStart w:id="18" w:name="_bookmark9"/>
      <w:bookmarkStart w:id="19" w:name="_bookmark10"/>
      <w:bookmarkStart w:id="20" w:name="_bookmark11"/>
      <w:bookmarkStart w:id="21" w:name="_bookmark12"/>
      <w:bookmarkStart w:id="22" w:name="_bookmark13"/>
      <w:bookmarkEnd w:id="17"/>
      <w:bookmarkEnd w:id="18"/>
      <w:bookmarkEnd w:id="19"/>
      <w:bookmarkEnd w:id="20"/>
      <w:bookmarkEnd w:id="21"/>
      <w:bookmarkEnd w:id="22"/>
    </w:p>
    <w:p w14:paraId="35CF64B7" w14:textId="77777777" w:rsidR="008B1763" w:rsidRDefault="008B1763">
      <w:pPr>
        <w:pStyle w:val="BodyText"/>
        <w:rPr>
          <w:sz w:val="26"/>
        </w:rPr>
      </w:pPr>
    </w:p>
    <w:p w14:paraId="7057A0B0" w14:textId="1949095F" w:rsidR="008B1763" w:rsidRPr="00D12A39" w:rsidRDefault="008E09B5" w:rsidP="007A130F">
      <w:pPr>
        <w:pStyle w:val="Heading3"/>
        <w:tabs>
          <w:tab w:val="left" w:pos="1286"/>
        </w:tabs>
        <w:spacing w:before="191"/>
        <w:rPr>
          <w:b w:val="0"/>
          <w:bCs w:val="0"/>
          <w:u w:val="single"/>
        </w:rPr>
      </w:pPr>
      <w:bookmarkStart w:id="23" w:name="_bookmark14"/>
      <w:bookmarkStart w:id="24" w:name="_Toc85201587"/>
      <w:bookmarkEnd w:id="23"/>
      <w:r w:rsidRPr="00D12A39">
        <w:rPr>
          <w:b w:val="0"/>
          <w:bCs w:val="0"/>
          <w:u w:val="single"/>
        </w:rPr>
        <w:t>Relevant Legislation</w:t>
      </w:r>
      <w:bookmarkEnd w:id="24"/>
      <w:r w:rsidR="007A130F" w:rsidRPr="00D12A39">
        <w:rPr>
          <w:b w:val="0"/>
          <w:bCs w:val="0"/>
          <w:u w:val="single"/>
        </w:rPr>
        <w:t xml:space="preserve"> </w:t>
      </w:r>
    </w:p>
    <w:p w14:paraId="6CBC6277" w14:textId="350A7EC0" w:rsidR="008B1763" w:rsidRDefault="008E09B5" w:rsidP="00D12A39">
      <w:pPr>
        <w:pStyle w:val="BodyText"/>
        <w:spacing w:before="118"/>
        <w:ind w:left="820" w:right="332"/>
      </w:pPr>
      <w:r w:rsidRPr="00D12A39">
        <w:t>In delivering the service the Provider shall comply with all applicable legislation, statutes, registration standards, regulations and guidance, and any amendments, re- enactments or updates in respect of the Services they supply and all aspects of the behaviour of individuals they employ directly or indirectly.</w:t>
      </w:r>
    </w:p>
    <w:p w14:paraId="6EAD60A4" w14:textId="77777777" w:rsidR="00D12A39" w:rsidRPr="00D12A39" w:rsidRDefault="00D12A39" w:rsidP="00D12A39">
      <w:pPr>
        <w:pStyle w:val="BodyText"/>
        <w:spacing w:before="118"/>
        <w:ind w:left="820" w:right="332"/>
      </w:pPr>
    </w:p>
    <w:p w14:paraId="33947220" w14:textId="77777777" w:rsidR="00D12A39" w:rsidRPr="00D12A39" w:rsidRDefault="00D12A39" w:rsidP="00D12A39">
      <w:pPr>
        <w:spacing w:before="72"/>
        <w:ind w:left="100" w:firstLine="720"/>
      </w:pPr>
      <w:bookmarkStart w:id="25" w:name="_bookmark15"/>
      <w:bookmarkEnd w:id="25"/>
      <w:r w:rsidRPr="00D12A39">
        <w:t>Health &amp; Safety</w:t>
      </w:r>
    </w:p>
    <w:p w14:paraId="60EAF490" w14:textId="77777777" w:rsidR="00D12A39" w:rsidRPr="00D12A39" w:rsidRDefault="00D12A39" w:rsidP="00D12A39">
      <w:pPr>
        <w:pStyle w:val="BodyText"/>
        <w:spacing w:before="119"/>
        <w:ind w:left="820" w:right="292"/>
      </w:pPr>
      <w:r w:rsidRPr="00D12A39">
        <w:t xml:space="preserve">The Provider shall comply with the requirements of the Health and </w:t>
      </w:r>
      <w:r w:rsidRPr="00D12A39">
        <w:lastRenderedPageBreak/>
        <w:t>Safety at</w:t>
      </w:r>
      <w:r w:rsidRPr="007A130F">
        <w:rPr>
          <w:b/>
          <w:color w:val="C00000"/>
        </w:rPr>
        <w:t xml:space="preserve"> </w:t>
      </w:r>
      <w:r w:rsidRPr="00D12A39">
        <w:t>Work Act 1974 and any other acts, orders, regulations and codes of practice relating to health and safety, which may apply to Staff, carers and other people working on the Premises in the performance of its obligations under the Contract.</w:t>
      </w:r>
    </w:p>
    <w:p w14:paraId="30B52855" w14:textId="77777777" w:rsidR="00D12A39" w:rsidRPr="00D12A39" w:rsidRDefault="00D12A39" w:rsidP="00D12A39">
      <w:pPr>
        <w:pStyle w:val="BodyText"/>
        <w:spacing w:before="10"/>
      </w:pPr>
    </w:p>
    <w:p w14:paraId="5BE115C5" w14:textId="1EFEFFB0" w:rsidR="008B1763" w:rsidRPr="00D12A39" w:rsidRDefault="00D12A39" w:rsidP="00D12A39">
      <w:pPr>
        <w:pStyle w:val="BodyText"/>
        <w:spacing w:before="1"/>
        <w:ind w:left="820" w:right="478"/>
      </w:pPr>
      <w:r w:rsidRPr="00D12A39">
        <w:t>The Provider shall ensure that its health and safety policy statement (as required by the Health and Safety at Work Act 1974) is made available to the Trust on request</w:t>
      </w:r>
      <w:bookmarkStart w:id="26" w:name="_bookmark17"/>
      <w:bookmarkEnd w:id="26"/>
    </w:p>
    <w:p w14:paraId="650CFC0F" w14:textId="77777777" w:rsidR="008B1763" w:rsidRDefault="008B1763">
      <w:pPr>
        <w:pStyle w:val="BodyText"/>
        <w:spacing w:before="118"/>
        <w:ind w:left="820" w:right="299"/>
      </w:pPr>
    </w:p>
    <w:p w14:paraId="1FFAA8E0" w14:textId="77777777" w:rsidR="008B1763" w:rsidRPr="00D12A39" w:rsidRDefault="008B1763">
      <w:pPr>
        <w:pStyle w:val="BodyText"/>
        <w:spacing w:before="8"/>
      </w:pPr>
      <w:bookmarkStart w:id="27" w:name="_bookmark18"/>
      <w:bookmarkEnd w:id="27"/>
    </w:p>
    <w:p w14:paraId="6E2D51DE" w14:textId="77777777" w:rsidR="008B1763" w:rsidRPr="00D12A39" w:rsidRDefault="008E09B5">
      <w:pPr>
        <w:pStyle w:val="BodyText"/>
        <w:ind w:left="820"/>
      </w:pPr>
      <w:r w:rsidRPr="00D12A39">
        <w:t>Social Value and Ethics</w:t>
      </w:r>
    </w:p>
    <w:p w14:paraId="5BAAB033" w14:textId="77777777" w:rsidR="008B1763" w:rsidRPr="00D12A39" w:rsidRDefault="008E09B5">
      <w:pPr>
        <w:pStyle w:val="BodyText"/>
        <w:spacing w:before="122"/>
        <w:ind w:left="820" w:right="325"/>
      </w:pPr>
      <w:r w:rsidRPr="00D12A39">
        <w:t>The Public Services (Social Value) Act 2012 became law on the 8th March 2012. The Act went ‘live’ on 31st January 2013 and any Trust staff involved in commissioning or procurement must adhere to it.</w:t>
      </w:r>
    </w:p>
    <w:p w14:paraId="3E368CCA" w14:textId="77777777" w:rsidR="008B1763" w:rsidRPr="00D12A39" w:rsidRDefault="008B1763">
      <w:pPr>
        <w:pStyle w:val="BodyText"/>
        <w:spacing w:before="8"/>
      </w:pPr>
    </w:p>
    <w:p w14:paraId="4DC3E950" w14:textId="77777777" w:rsidR="008B1763" w:rsidRPr="00D12A39" w:rsidRDefault="008E09B5">
      <w:pPr>
        <w:pStyle w:val="BodyText"/>
        <w:spacing w:before="1"/>
        <w:ind w:left="820"/>
      </w:pPr>
      <w:r w:rsidRPr="00D12A39">
        <w:t>As stated in the act itself, the Trust must consider:</w:t>
      </w:r>
    </w:p>
    <w:p w14:paraId="6FDA8A49" w14:textId="77777777" w:rsidR="008B1763" w:rsidRPr="00D12A39" w:rsidRDefault="008B1763">
      <w:pPr>
        <w:pStyle w:val="BodyText"/>
        <w:spacing w:before="8"/>
      </w:pPr>
    </w:p>
    <w:p w14:paraId="2DF805C3" w14:textId="77777777" w:rsidR="008B1763" w:rsidRPr="00D12A39" w:rsidRDefault="008E09B5">
      <w:pPr>
        <w:pStyle w:val="ListParagraph"/>
        <w:numPr>
          <w:ilvl w:val="1"/>
          <w:numId w:val="7"/>
        </w:numPr>
        <w:tabs>
          <w:tab w:val="left" w:pos="2106"/>
          <w:tab w:val="left" w:pos="2107"/>
        </w:tabs>
        <w:ind w:right="423"/>
      </w:pPr>
      <w:r w:rsidRPr="00D12A39">
        <w:t>how what is proposed to be procured might improve the economic, social and environmental well-being of the relevant area; and</w:t>
      </w:r>
    </w:p>
    <w:p w14:paraId="1F01CB68" w14:textId="77777777" w:rsidR="008B1763" w:rsidRPr="00D12A39" w:rsidRDefault="008E09B5">
      <w:pPr>
        <w:pStyle w:val="ListParagraph"/>
        <w:numPr>
          <w:ilvl w:val="1"/>
          <w:numId w:val="7"/>
        </w:numPr>
        <w:tabs>
          <w:tab w:val="left" w:pos="2106"/>
          <w:tab w:val="left" w:pos="2107"/>
        </w:tabs>
        <w:spacing w:line="237" w:lineRule="auto"/>
        <w:ind w:right="360"/>
      </w:pPr>
      <w:r w:rsidRPr="00D12A39">
        <w:t>how in conducting the process of procurement, it might act with a view to securing that improvement.</w:t>
      </w:r>
    </w:p>
    <w:p w14:paraId="22E505C9" w14:textId="77777777" w:rsidR="008B1763" w:rsidRPr="00D12A39" w:rsidRDefault="008B1763">
      <w:pPr>
        <w:pStyle w:val="BodyText"/>
        <w:spacing w:before="11"/>
      </w:pPr>
    </w:p>
    <w:p w14:paraId="471BC1EB" w14:textId="77777777" w:rsidR="008B1763" w:rsidRPr="00D12A39" w:rsidRDefault="008E09B5">
      <w:pPr>
        <w:pStyle w:val="BodyText"/>
        <w:ind w:left="820" w:right="554"/>
      </w:pPr>
      <w:r w:rsidRPr="00D12A39">
        <w:t>In line with this Act, the Providers must consider social value in the development of all Services and policies. Providers will be required to demonstrate any benefits provided for the community in the delivery of the Service. In essence, how the</w:t>
      </w:r>
    </w:p>
    <w:p w14:paraId="0EEB1C4E" w14:textId="77777777" w:rsidR="008B1763" w:rsidRPr="00D12A39" w:rsidRDefault="008E09B5">
      <w:pPr>
        <w:pStyle w:val="BodyText"/>
        <w:ind w:left="820" w:right="1085"/>
      </w:pPr>
      <w:r w:rsidRPr="00D12A39">
        <w:t>Provider’s solution will benefit Northamptonshire. This could include (but is not limited to):</w:t>
      </w:r>
    </w:p>
    <w:p w14:paraId="6CA99E32" w14:textId="77777777" w:rsidR="008B1763" w:rsidRPr="00D12A39" w:rsidRDefault="008B1763">
      <w:pPr>
        <w:pStyle w:val="BodyText"/>
        <w:spacing w:before="9"/>
      </w:pPr>
    </w:p>
    <w:p w14:paraId="4226D767" w14:textId="77777777" w:rsidR="008B1763" w:rsidRPr="00D12A39" w:rsidRDefault="008E09B5">
      <w:pPr>
        <w:pStyle w:val="ListParagraph"/>
        <w:numPr>
          <w:ilvl w:val="1"/>
          <w:numId w:val="7"/>
        </w:numPr>
        <w:tabs>
          <w:tab w:val="left" w:pos="2106"/>
          <w:tab w:val="left" w:pos="2107"/>
        </w:tabs>
        <w:spacing w:line="268" w:lineRule="exact"/>
        <w:ind w:hanging="361"/>
      </w:pPr>
      <w:r w:rsidRPr="00D12A39">
        <w:t>Provide or ensure involvement in an apprenticeship scheme;</w:t>
      </w:r>
    </w:p>
    <w:p w14:paraId="67227257" w14:textId="21E7F6AD" w:rsidR="008B1763" w:rsidRPr="00D12A39" w:rsidRDefault="008E09B5">
      <w:pPr>
        <w:pStyle w:val="ListParagraph"/>
        <w:numPr>
          <w:ilvl w:val="1"/>
          <w:numId w:val="7"/>
        </w:numPr>
        <w:tabs>
          <w:tab w:val="left" w:pos="2106"/>
          <w:tab w:val="left" w:pos="2107"/>
        </w:tabs>
        <w:spacing w:line="268" w:lineRule="exact"/>
        <w:ind w:hanging="361"/>
      </w:pPr>
      <w:r w:rsidRPr="00D12A39">
        <w:t>Advertise and offer jobs to individuals in the local area;</w:t>
      </w:r>
    </w:p>
    <w:p w14:paraId="2F897156" w14:textId="77777777" w:rsidR="008B1763" w:rsidRPr="00D12A39" w:rsidRDefault="008E09B5">
      <w:pPr>
        <w:pStyle w:val="ListParagraph"/>
        <w:numPr>
          <w:ilvl w:val="1"/>
          <w:numId w:val="7"/>
        </w:numPr>
        <w:tabs>
          <w:tab w:val="left" w:pos="2106"/>
          <w:tab w:val="left" w:pos="2107"/>
        </w:tabs>
        <w:spacing w:before="2" w:line="237" w:lineRule="auto"/>
        <w:ind w:right="1318"/>
      </w:pPr>
      <w:r w:rsidRPr="00D12A39">
        <w:t>Sub-contract or employ businesses within the community of your requirement</w:t>
      </w:r>
    </w:p>
    <w:p w14:paraId="46CDC224" w14:textId="77777777" w:rsidR="008B1763" w:rsidRPr="00D12A39" w:rsidRDefault="008E09B5">
      <w:pPr>
        <w:pStyle w:val="ListParagraph"/>
        <w:numPr>
          <w:ilvl w:val="1"/>
          <w:numId w:val="7"/>
        </w:numPr>
        <w:tabs>
          <w:tab w:val="left" w:pos="2106"/>
          <w:tab w:val="left" w:pos="2107"/>
        </w:tabs>
        <w:ind w:right="656"/>
      </w:pPr>
      <w:r w:rsidRPr="00D12A39">
        <w:t>Provide support in other regeneration projects within the community of the contracting customer;</w:t>
      </w:r>
    </w:p>
    <w:p w14:paraId="5E9DA702" w14:textId="77777777" w:rsidR="008B1763" w:rsidRPr="00D12A39" w:rsidRDefault="008E09B5">
      <w:pPr>
        <w:pStyle w:val="ListParagraph"/>
        <w:numPr>
          <w:ilvl w:val="1"/>
          <w:numId w:val="7"/>
        </w:numPr>
        <w:tabs>
          <w:tab w:val="left" w:pos="2106"/>
          <w:tab w:val="left" w:pos="2107"/>
        </w:tabs>
        <w:ind w:right="1334"/>
      </w:pPr>
      <w:r w:rsidRPr="00D12A39">
        <w:t>Support any of the skilled development within your areas of your requirement</w:t>
      </w:r>
    </w:p>
    <w:p w14:paraId="611CDFF3" w14:textId="77777777" w:rsidR="008B1763" w:rsidRPr="00D12A39" w:rsidRDefault="008E09B5">
      <w:pPr>
        <w:pStyle w:val="ListParagraph"/>
        <w:numPr>
          <w:ilvl w:val="1"/>
          <w:numId w:val="7"/>
        </w:numPr>
        <w:tabs>
          <w:tab w:val="left" w:pos="2106"/>
          <w:tab w:val="left" w:pos="2107"/>
        </w:tabs>
        <w:spacing w:line="237" w:lineRule="auto"/>
        <w:ind w:right="858"/>
      </w:pPr>
      <w:r w:rsidRPr="00D12A39">
        <w:t>Support any of the educational attainment levels within your areas of operation;</w:t>
      </w:r>
    </w:p>
    <w:p w14:paraId="2BC86085" w14:textId="77777777" w:rsidR="008B1763" w:rsidRPr="00D12A39" w:rsidRDefault="008E09B5">
      <w:pPr>
        <w:pStyle w:val="ListParagraph"/>
        <w:numPr>
          <w:ilvl w:val="1"/>
          <w:numId w:val="7"/>
        </w:numPr>
        <w:tabs>
          <w:tab w:val="left" w:pos="2106"/>
          <w:tab w:val="left" w:pos="2107"/>
        </w:tabs>
        <w:spacing w:line="268" w:lineRule="exact"/>
        <w:ind w:hanging="361"/>
      </w:pPr>
      <w:r w:rsidRPr="00D12A39">
        <w:t>Support any volunteer schemes;</w:t>
      </w:r>
    </w:p>
    <w:p w14:paraId="412B8FBB" w14:textId="77777777" w:rsidR="008B1763" w:rsidRPr="00D12A39" w:rsidRDefault="008E09B5">
      <w:pPr>
        <w:pStyle w:val="ListParagraph"/>
        <w:numPr>
          <w:ilvl w:val="1"/>
          <w:numId w:val="7"/>
        </w:numPr>
        <w:tabs>
          <w:tab w:val="left" w:pos="2106"/>
          <w:tab w:val="left" w:pos="2107"/>
        </w:tabs>
        <w:spacing w:line="268" w:lineRule="exact"/>
        <w:ind w:hanging="361"/>
      </w:pPr>
      <w:r w:rsidRPr="00D12A39">
        <w:t>Meet sustainable requirements;</w:t>
      </w:r>
    </w:p>
    <w:p w14:paraId="3F35C25D" w14:textId="77777777" w:rsidR="008B1763" w:rsidRPr="00D12A39" w:rsidRDefault="008E09B5">
      <w:pPr>
        <w:pStyle w:val="ListParagraph"/>
        <w:numPr>
          <w:ilvl w:val="1"/>
          <w:numId w:val="7"/>
        </w:numPr>
        <w:tabs>
          <w:tab w:val="left" w:pos="2106"/>
          <w:tab w:val="left" w:pos="2107"/>
        </w:tabs>
        <w:spacing w:line="268" w:lineRule="exact"/>
        <w:ind w:hanging="361"/>
      </w:pPr>
      <w:r w:rsidRPr="00D12A39">
        <w:t>Provide economic benefits;</w:t>
      </w:r>
    </w:p>
    <w:p w14:paraId="0C6E43ED" w14:textId="77777777" w:rsidR="008B1763" w:rsidRPr="00D12A39" w:rsidRDefault="008E09B5">
      <w:pPr>
        <w:pStyle w:val="ListParagraph"/>
        <w:numPr>
          <w:ilvl w:val="1"/>
          <w:numId w:val="7"/>
        </w:numPr>
        <w:tabs>
          <w:tab w:val="left" w:pos="2106"/>
          <w:tab w:val="left" w:pos="2107"/>
        </w:tabs>
        <w:spacing w:line="268" w:lineRule="exact"/>
        <w:ind w:hanging="361"/>
      </w:pPr>
      <w:r w:rsidRPr="00D12A39">
        <w:t>Benefit the community;</w:t>
      </w:r>
    </w:p>
    <w:p w14:paraId="7D30A247" w14:textId="77777777" w:rsidR="008B1763" w:rsidRPr="00D12A39" w:rsidRDefault="008E09B5">
      <w:pPr>
        <w:pStyle w:val="ListParagraph"/>
        <w:numPr>
          <w:ilvl w:val="1"/>
          <w:numId w:val="7"/>
        </w:numPr>
        <w:tabs>
          <w:tab w:val="left" w:pos="2106"/>
          <w:tab w:val="left" w:pos="2107"/>
        </w:tabs>
        <w:spacing w:line="268" w:lineRule="exact"/>
        <w:ind w:hanging="361"/>
      </w:pPr>
      <w:r w:rsidRPr="00D12A39">
        <w:t>Recycle materials or Service waste; and</w:t>
      </w:r>
    </w:p>
    <w:p w14:paraId="4DCE6D10" w14:textId="77777777" w:rsidR="008B1763" w:rsidRPr="00D12A39" w:rsidRDefault="008E09B5">
      <w:pPr>
        <w:pStyle w:val="ListParagraph"/>
        <w:numPr>
          <w:ilvl w:val="1"/>
          <w:numId w:val="7"/>
        </w:numPr>
        <w:tabs>
          <w:tab w:val="left" w:pos="2106"/>
          <w:tab w:val="left" w:pos="2107"/>
        </w:tabs>
        <w:spacing w:line="268" w:lineRule="exact"/>
        <w:ind w:hanging="361"/>
      </w:pPr>
      <w:r w:rsidRPr="00D12A39">
        <w:t>Consider whole lifecycle within bottom line cost.</w:t>
      </w:r>
    </w:p>
    <w:p w14:paraId="033ACE9D" w14:textId="77777777" w:rsidR="008B1763" w:rsidRPr="007A130F" w:rsidRDefault="008B1763">
      <w:pPr>
        <w:pStyle w:val="BodyText"/>
        <w:spacing w:before="5"/>
        <w:rPr>
          <w:b/>
          <w:color w:val="C00000"/>
          <w:sz w:val="19"/>
        </w:rPr>
      </w:pPr>
    </w:p>
    <w:p w14:paraId="021521AC" w14:textId="154E38D2" w:rsidR="008B1763" w:rsidRDefault="008E09B5" w:rsidP="00D12A39">
      <w:pPr>
        <w:tabs>
          <w:tab w:val="left" w:pos="2106"/>
          <w:tab w:val="left" w:pos="2107"/>
        </w:tabs>
        <w:spacing w:line="268" w:lineRule="exact"/>
      </w:pPr>
      <w:r w:rsidRPr="00D12A39">
        <w:t>The Provider will be required to behave in a manner that minimises the impact of its actions on the environment and ensures that it considers whole life costing and benefits to:</w:t>
      </w:r>
    </w:p>
    <w:p w14:paraId="74E681D0" w14:textId="77777777" w:rsidR="00D12A39" w:rsidRPr="00D12A39" w:rsidRDefault="00D12A39" w:rsidP="00D12A39">
      <w:pPr>
        <w:tabs>
          <w:tab w:val="left" w:pos="2106"/>
          <w:tab w:val="left" w:pos="2107"/>
        </w:tabs>
        <w:spacing w:line="268" w:lineRule="exact"/>
      </w:pPr>
    </w:p>
    <w:p w14:paraId="24560DB4" w14:textId="0F95C158" w:rsidR="00D12A39" w:rsidRPr="00D12A39" w:rsidRDefault="008E09B5" w:rsidP="00D12A39">
      <w:pPr>
        <w:pStyle w:val="ListParagraph"/>
        <w:numPr>
          <w:ilvl w:val="1"/>
          <w:numId w:val="7"/>
        </w:numPr>
        <w:tabs>
          <w:tab w:val="left" w:pos="2106"/>
          <w:tab w:val="left" w:pos="2107"/>
        </w:tabs>
        <w:spacing w:line="268" w:lineRule="exact"/>
        <w:ind w:hanging="361"/>
      </w:pPr>
      <w:r w:rsidRPr="00D12A39">
        <w:lastRenderedPageBreak/>
        <w:t>Society,</w:t>
      </w:r>
    </w:p>
    <w:p w14:paraId="0B490AB1" w14:textId="77777777" w:rsidR="008B1763" w:rsidRPr="00D12A39" w:rsidRDefault="008E09B5" w:rsidP="00D12A39">
      <w:pPr>
        <w:pStyle w:val="ListParagraph"/>
        <w:numPr>
          <w:ilvl w:val="1"/>
          <w:numId w:val="7"/>
        </w:numPr>
        <w:tabs>
          <w:tab w:val="left" w:pos="2106"/>
          <w:tab w:val="left" w:pos="2107"/>
        </w:tabs>
        <w:spacing w:line="268" w:lineRule="exact"/>
        <w:ind w:hanging="361"/>
      </w:pPr>
      <w:r w:rsidRPr="00D12A39">
        <w:t>The environment,</w:t>
      </w:r>
    </w:p>
    <w:p w14:paraId="0C2BEEF6" w14:textId="77777777" w:rsidR="008B1763" w:rsidRPr="00D12A39" w:rsidRDefault="008E09B5">
      <w:pPr>
        <w:pStyle w:val="ListParagraph"/>
        <w:numPr>
          <w:ilvl w:val="1"/>
          <w:numId w:val="7"/>
        </w:numPr>
        <w:tabs>
          <w:tab w:val="left" w:pos="2106"/>
          <w:tab w:val="left" w:pos="2107"/>
        </w:tabs>
        <w:spacing w:line="268" w:lineRule="exact"/>
        <w:ind w:hanging="361"/>
      </w:pPr>
      <w:r w:rsidRPr="00D12A39">
        <w:t>The economy,</w:t>
      </w:r>
    </w:p>
    <w:p w14:paraId="0C7B11DC" w14:textId="77777777" w:rsidR="008B1763" w:rsidRPr="00D12A39" w:rsidRDefault="008E09B5">
      <w:pPr>
        <w:pStyle w:val="ListParagraph"/>
        <w:numPr>
          <w:ilvl w:val="1"/>
          <w:numId w:val="7"/>
        </w:numPr>
        <w:tabs>
          <w:tab w:val="left" w:pos="2106"/>
          <w:tab w:val="left" w:pos="2107"/>
        </w:tabs>
        <w:spacing w:line="268" w:lineRule="exact"/>
        <w:ind w:hanging="361"/>
      </w:pPr>
      <w:r w:rsidRPr="00D12A39">
        <w:t>Ethical issues,</w:t>
      </w:r>
    </w:p>
    <w:p w14:paraId="6868EB21" w14:textId="77777777" w:rsidR="008B1763" w:rsidRPr="00D12A39" w:rsidRDefault="008E09B5">
      <w:pPr>
        <w:pStyle w:val="ListParagraph"/>
        <w:numPr>
          <w:ilvl w:val="1"/>
          <w:numId w:val="7"/>
        </w:numPr>
        <w:tabs>
          <w:tab w:val="left" w:pos="2106"/>
          <w:tab w:val="left" w:pos="2107"/>
        </w:tabs>
        <w:spacing w:line="268" w:lineRule="exact"/>
        <w:ind w:hanging="361"/>
      </w:pPr>
      <w:r w:rsidRPr="00D12A39">
        <w:t>Equality,</w:t>
      </w:r>
    </w:p>
    <w:p w14:paraId="1C113266" w14:textId="77777777" w:rsidR="008B1763" w:rsidRPr="00D12A39" w:rsidRDefault="008E09B5">
      <w:pPr>
        <w:pStyle w:val="ListParagraph"/>
        <w:numPr>
          <w:ilvl w:val="1"/>
          <w:numId w:val="7"/>
        </w:numPr>
        <w:tabs>
          <w:tab w:val="left" w:pos="2106"/>
          <w:tab w:val="left" w:pos="2107"/>
        </w:tabs>
        <w:spacing w:line="268" w:lineRule="exact"/>
        <w:ind w:hanging="361"/>
      </w:pPr>
      <w:r w:rsidRPr="00D12A39">
        <w:t>Diversity and inclusion,</w:t>
      </w:r>
    </w:p>
    <w:p w14:paraId="5AC72BA0" w14:textId="77777777" w:rsidR="008B1763" w:rsidRPr="00D12A39" w:rsidRDefault="008E09B5">
      <w:pPr>
        <w:pStyle w:val="ListParagraph"/>
        <w:numPr>
          <w:ilvl w:val="1"/>
          <w:numId w:val="7"/>
        </w:numPr>
        <w:tabs>
          <w:tab w:val="left" w:pos="2106"/>
          <w:tab w:val="left" w:pos="2107"/>
        </w:tabs>
        <w:spacing w:line="268" w:lineRule="exact"/>
        <w:ind w:hanging="361"/>
      </w:pPr>
      <w:r w:rsidRPr="00D12A39">
        <w:t>Social and economic welfare.</w:t>
      </w:r>
    </w:p>
    <w:p w14:paraId="25E17849" w14:textId="77777777" w:rsidR="008B1763" w:rsidRPr="00D12A39" w:rsidRDefault="008B1763" w:rsidP="00D12A39">
      <w:pPr>
        <w:tabs>
          <w:tab w:val="left" w:pos="2106"/>
          <w:tab w:val="left" w:pos="2107"/>
        </w:tabs>
        <w:spacing w:line="268" w:lineRule="exact"/>
        <w:ind w:left="1745"/>
      </w:pPr>
    </w:p>
    <w:p w14:paraId="55D05638" w14:textId="77777777" w:rsidR="008B1763" w:rsidRPr="00D12A39" w:rsidRDefault="008E09B5" w:rsidP="00D12A39">
      <w:pPr>
        <w:tabs>
          <w:tab w:val="left" w:pos="2106"/>
          <w:tab w:val="left" w:pos="2107"/>
        </w:tabs>
        <w:spacing w:line="268" w:lineRule="exact"/>
      </w:pPr>
      <w:r w:rsidRPr="00D12A39">
        <w:t>Sustainability</w:t>
      </w:r>
    </w:p>
    <w:p w14:paraId="3262EA74" w14:textId="77777777" w:rsidR="00D12A39" w:rsidRDefault="00D12A39" w:rsidP="00D12A39">
      <w:pPr>
        <w:tabs>
          <w:tab w:val="left" w:pos="2106"/>
          <w:tab w:val="left" w:pos="2107"/>
        </w:tabs>
        <w:spacing w:line="268" w:lineRule="exact"/>
      </w:pPr>
    </w:p>
    <w:p w14:paraId="34888A0C" w14:textId="702ABB5E" w:rsidR="008B1763" w:rsidRPr="00D12A39" w:rsidRDefault="008E09B5" w:rsidP="00D12A39">
      <w:pPr>
        <w:tabs>
          <w:tab w:val="left" w:pos="2106"/>
          <w:tab w:val="left" w:pos="2107"/>
        </w:tabs>
        <w:spacing w:line="268" w:lineRule="exact"/>
      </w:pPr>
      <w:r w:rsidRPr="00D12A39">
        <w:t>The Provider will be required to demonstrate and have regard to sustainability. This could include (but is not limited to):</w:t>
      </w:r>
    </w:p>
    <w:p w14:paraId="7524B0D1" w14:textId="77777777" w:rsidR="008B1763" w:rsidRPr="00D12A39" w:rsidRDefault="008E09B5" w:rsidP="00D12A39">
      <w:pPr>
        <w:pStyle w:val="ListParagraph"/>
        <w:numPr>
          <w:ilvl w:val="1"/>
          <w:numId w:val="7"/>
        </w:numPr>
        <w:tabs>
          <w:tab w:val="left" w:pos="2106"/>
          <w:tab w:val="left" w:pos="2107"/>
        </w:tabs>
        <w:spacing w:line="268" w:lineRule="exact"/>
        <w:ind w:hanging="361"/>
      </w:pPr>
      <w:r w:rsidRPr="00D12A39">
        <w:t>Energy efficient / resource efficient; as before</w:t>
      </w:r>
    </w:p>
    <w:p w14:paraId="1BA0468D" w14:textId="77777777" w:rsidR="008B1763" w:rsidRPr="00D12A39" w:rsidRDefault="008E09B5" w:rsidP="00D12A39">
      <w:pPr>
        <w:pStyle w:val="ListParagraph"/>
        <w:numPr>
          <w:ilvl w:val="1"/>
          <w:numId w:val="7"/>
        </w:numPr>
        <w:tabs>
          <w:tab w:val="left" w:pos="2106"/>
          <w:tab w:val="left" w:pos="2107"/>
        </w:tabs>
        <w:spacing w:line="268" w:lineRule="exact"/>
        <w:ind w:hanging="361"/>
      </w:pPr>
      <w:r w:rsidRPr="00D12A39">
        <w:t>Minimum use of not previously exploited, cultivated, used material / maximum use of recycled materials</w:t>
      </w:r>
    </w:p>
    <w:p w14:paraId="6EBF562D" w14:textId="77777777" w:rsidR="008B1763" w:rsidRPr="00D12A39" w:rsidRDefault="008E09B5" w:rsidP="00D12A39">
      <w:pPr>
        <w:pStyle w:val="ListParagraph"/>
        <w:numPr>
          <w:ilvl w:val="1"/>
          <w:numId w:val="7"/>
        </w:numPr>
        <w:tabs>
          <w:tab w:val="left" w:pos="2106"/>
          <w:tab w:val="left" w:pos="2107"/>
        </w:tabs>
        <w:spacing w:line="268" w:lineRule="exact"/>
        <w:ind w:hanging="361"/>
      </w:pPr>
      <w:r w:rsidRPr="00D12A39">
        <w:t>Nil (or reduced) pollution.</w:t>
      </w:r>
    </w:p>
    <w:p w14:paraId="3D59FD13" w14:textId="77777777" w:rsidR="008B1763" w:rsidRPr="00D12A39" w:rsidRDefault="008E09B5" w:rsidP="00D12A39">
      <w:pPr>
        <w:pStyle w:val="ListParagraph"/>
        <w:numPr>
          <w:ilvl w:val="1"/>
          <w:numId w:val="7"/>
        </w:numPr>
        <w:tabs>
          <w:tab w:val="left" w:pos="2106"/>
          <w:tab w:val="left" w:pos="2107"/>
        </w:tabs>
        <w:spacing w:line="268" w:lineRule="exact"/>
        <w:ind w:hanging="361"/>
      </w:pPr>
      <w:r w:rsidRPr="00D12A39">
        <w:t>Include recognised environmental &amp; social standards.</w:t>
      </w:r>
    </w:p>
    <w:p w14:paraId="404E9E24" w14:textId="77777777" w:rsidR="008B1763" w:rsidRPr="00D12A39" w:rsidRDefault="008E09B5">
      <w:pPr>
        <w:pStyle w:val="ListParagraph"/>
        <w:numPr>
          <w:ilvl w:val="1"/>
          <w:numId w:val="7"/>
        </w:numPr>
        <w:tabs>
          <w:tab w:val="left" w:pos="2106"/>
          <w:tab w:val="left" w:pos="2107"/>
        </w:tabs>
        <w:spacing w:line="268" w:lineRule="exact"/>
        <w:ind w:hanging="361"/>
      </w:pPr>
      <w:r w:rsidRPr="00D12A39">
        <w:t>Take account of new/emerging legislation.</w:t>
      </w:r>
    </w:p>
    <w:p w14:paraId="2315958F" w14:textId="77777777" w:rsidR="008B1763" w:rsidRPr="00D12A39" w:rsidRDefault="008E09B5">
      <w:pPr>
        <w:pStyle w:val="ListParagraph"/>
        <w:numPr>
          <w:ilvl w:val="1"/>
          <w:numId w:val="7"/>
        </w:numPr>
        <w:tabs>
          <w:tab w:val="left" w:pos="2106"/>
          <w:tab w:val="left" w:pos="2107"/>
        </w:tabs>
        <w:spacing w:line="268" w:lineRule="exact"/>
        <w:ind w:hanging="361"/>
      </w:pPr>
      <w:r w:rsidRPr="00D12A39">
        <w:t>Consult with stakeholders &amp; environmental managers.</w:t>
      </w:r>
    </w:p>
    <w:p w14:paraId="0E17578F" w14:textId="77777777" w:rsidR="008B1763" w:rsidRPr="00D12A39" w:rsidRDefault="008E09B5">
      <w:pPr>
        <w:pStyle w:val="ListParagraph"/>
        <w:numPr>
          <w:ilvl w:val="1"/>
          <w:numId w:val="7"/>
        </w:numPr>
        <w:tabs>
          <w:tab w:val="left" w:pos="2106"/>
          <w:tab w:val="left" w:pos="2107"/>
        </w:tabs>
        <w:spacing w:line="268" w:lineRule="exact"/>
        <w:ind w:hanging="361"/>
      </w:pPr>
      <w:r w:rsidRPr="00D12A39">
        <w:t>Promote equality &amp; diversity.</w:t>
      </w:r>
    </w:p>
    <w:p w14:paraId="5BFC03F8" w14:textId="77777777" w:rsidR="0005384C" w:rsidRDefault="0005384C" w:rsidP="0005384C">
      <w:pPr>
        <w:tabs>
          <w:tab w:val="left" w:pos="2106"/>
          <w:tab w:val="left" w:pos="2107"/>
        </w:tabs>
        <w:spacing w:line="268" w:lineRule="exact"/>
      </w:pPr>
    </w:p>
    <w:p w14:paraId="3C05D2A0" w14:textId="40A1E4F7" w:rsidR="008B1763" w:rsidRPr="00D12A39" w:rsidRDefault="0005384C" w:rsidP="0005384C">
      <w:pPr>
        <w:tabs>
          <w:tab w:val="left" w:pos="2106"/>
          <w:tab w:val="left" w:pos="2107"/>
        </w:tabs>
        <w:spacing w:line="268" w:lineRule="exact"/>
      </w:pPr>
      <w:r>
        <w:t>M</w:t>
      </w:r>
      <w:r w:rsidR="008E09B5" w:rsidRPr="00D12A39">
        <w:t>odern Slavery, Child Labour and Inhumane Treatment</w:t>
      </w:r>
    </w:p>
    <w:p w14:paraId="0658A2BF" w14:textId="06332DD2" w:rsidR="008B1763" w:rsidRPr="00D12A39" w:rsidRDefault="008E09B5" w:rsidP="0005384C">
      <w:pPr>
        <w:pStyle w:val="ListParagraph"/>
        <w:numPr>
          <w:ilvl w:val="1"/>
          <w:numId w:val="7"/>
        </w:numPr>
        <w:tabs>
          <w:tab w:val="left" w:pos="2106"/>
          <w:tab w:val="left" w:pos="2107"/>
        </w:tabs>
        <w:spacing w:line="268" w:lineRule="exact"/>
        <w:ind w:hanging="361"/>
      </w:pPr>
      <w:r w:rsidRPr="00D12A39">
        <w:t>The Parties agree to:</w:t>
      </w:r>
    </w:p>
    <w:p w14:paraId="11683389" w14:textId="77777777" w:rsidR="008B1763" w:rsidRPr="00D12A39" w:rsidRDefault="008E09B5" w:rsidP="00D12A39">
      <w:pPr>
        <w:pStyle w:val="ListParagraph"/>
        <w:numPr>
          <w:ilvl w:val="1"/>
          <w:numId w:val="7"/>
        </w:numPr>
        <w:tabs>
          <w:tab w:val="left" w:pos="2106"/>
          <w:tab w:val="left" w:pos="2107"/>
        </w:tabs>
        <w:spacing w:line="268" w:lineRule="exact"/>
        <w:ind w:hanging="361"/>
      </w:pPr>
      <w:r w:rsidRPr="00D12A39">
        <w:t>comply with all applicable anti-slavery and human trafficking laws, statutes, regulations and codes from time to time in force including, but not limited to, the Modern Slavery Act 2015;</w:t>
      </w:r>
    </w:p>
    <w:p w14:paraId="658DC072" w14:textId="77777777" w:rsidR="008B1763" w:rsidRPr="00D12A39" w:rsidRDefault="008E09B5" w:rsidP="00D12A39">
      <w:pPr>
        <w:pStyle w:val="ListParagraph"/>
        <w:numPr>
          <w:ilvl w:val="1"/>
          <w:numId w:val="7"/>
        </w:numPr>
        <w:tabs>
          <w:tab w:val="left" w:pos="2106"/>
          <w:tab w:val="left" w:pos="2107"/>
        </w:tabs>
        <w:spacing w:line="268" w:lineRule="exact"/>
        <w:ind w:hanging="361"/>
      </w:pPr>
      <w:r w:rsidRPr="00D12A39">
        <w:t>have and maintain throughout the term of this Contract its own policies and procedures to ensure its compliance; and</w:t>
      </w:r>
    </w:p>
    <w:p w14:paraId="0A1CBFAA" w14:textId="77777777" w:rsidR="008B1763" w:rsidRPr="00D12A39" w:rsidRDefault="008E09B5" w:rsidP="00D12A39">
      <w:pPr>
        <w:pStyle w:val="ListParagraph"/>
        <w:numPr>
          <w:ilvl w:val="1"/>
          <w:numId w:val="7"/>
        </w:numPr>
        <w:tabs>
          <w:tab w:val="left" w:pos="2106"/>
          <w:tab w:val="left" w:pos="2107"/>
        </w:tabs>
        <w:spacing w:line="268" w:lineRule="exact"/>
        <w:ind w:hanging="361"/>
      </w:pPr>
      <w:r w:rsidRPr="00D12A39">
        <w:t>not engage in any activity, practice or conduct that would constitute an offence under sections 1, 2 or 4, of the Modern Slavery Act 2015 if such activity, practice or conduct were carried out in the UK.</w:t>
      </w:r>
    </w:p>
    <w:p w14:paraId="0BF1A5F7" w14:textId="77777777" w:rsidR="008B1763" w:rsidRPr="00D12A39" w:rsidRDefault="008B1763" w:rsidP="00D12A39">
      <w:pPr>
        <w:tabs>
          <w:tab w:val="left" w:pos="2106"/>
          <w:tab w:val="left" w:pos="2107"/>
        </w:tabs>
        <w:spacing w:line="268" w:lineRule="exact"/>
        <w:ind w:left="1745"/>
      </w:pPr>
    </w:p>
    <w:p w14:paraId="5078B9F7" w14:textId="77777777" w:rsidR="008B1763" w:rsidRPr="00D12A39" w:rsidRDefault="008E09B5" w:rsidP="00D12A39">
      <w:pPr>
        <w:tabs>
          <w:tab w:val="left" w:pos="2106"/>
          <w:tab w:val="left" w:pos="2107"/>
        </w:tabs>
        <w:spacing w:line="268" w:lineRule="exact"/>
      </w:pPr>
      <w:r w:rsidRPr="00D12A39">
        <w:t>Businesses may not employ anyone under the age of 18 in any type of work that by its nature or circumstances is hazardous or is carried out in a way likely to jeopardize the health, safety or morals of Young Persons</w:t>
      </w:r>
    </w:p>
    <w:p w14:paraId="42830C47" w14:textId="77777777" w:rsidR="008B1763" w:rsidRPr="00D12A39" w:rsidRDefault="008B1763" w:rsidP="00D12A39">
      <w:pPr>
        <w:pStyle w:val="ListParagraph"/>
        <w:tabs>
          <w:tab w:val="left" w:pos="2106"/>
          <w:tab w:val="left" w:pos="2107"/>
        </w:tabs>
        <w:spacing w:line="268" w:lineRule="exact"/>
        <w:ind w:left="2106" w:firstLine="0"/>
      </w:pPr>
    </w:p>
    <w:p w14:paraId="387AC793" w14:textId="77777777" w:rsidR="008B1763" w:rsidRPr="00D12A39" w:rsidRDefault="008E09B5" w:rsidP="00D12A39">
      <w:pPr>
        <w:tabs>
          <w:tab w:val="left" w:pos="2106"/>
          <w:tab w:val="left" w:pos="2107"/>
        </w:tabs>
        <w:spacing w:line="268" w:lineRule="exact"/>
      </w:pPr>
      <w:r w:rsidRPr="00D12A39">
        <w:t>Providers must follow the Ethical Trading Initiative’s Base Code to ensure workers’ rights.</w:t>
      </w:r>
    </w:p>
    <w:p w14:paraId="59472CB1" w14:textId="77777777" w:rsidR="008B1763" w:rsidRPr="00D12A39" w:rsidRDefault="008B1763" w:rsidP="00D12A39">
      <w:pPr>
        <w:pStyle w:val="ListParagraph"/>
        <w:tabs>
          <w:tab w:val="left" w:pos="2106"/>
          <w:tab w:val="left" w:pos="2107"/>
        </w:tabs>
        <w:spacing w:line="268" w:lineRule="exact"/>
        <w:ind w:left="2106" w:firstLine="0"/>
      </w:pPr>
    </w:p>
    <w:p w14:paraId="1A8A576C" w14:textId="625B4D64" w:rsidR="008B1763" w:rsidRDefault="008E09B5" w:rsidP="00D12A39">
      <w:pPr>
        <w:tabs>
          <w:tab w:val="left" w:pos="2106"/>
          <w:tab w:val="left" w:pos="2107"/>
        </w:tabs>
        <w:spacing w:line="268" w:lineRule="exact"/>
      </w:pPr>
      <w:r w:rsidRPr="00D12A39">
        <w:t>Equality &amp; Diversity</w:t>
      </w:r>
    </w:p>
    <w:p w14:paraId="63B4D456" w14:textId="77777777" w:rsidR="00AC75A5" w:rsidRPr="00D12A39" w:rsidRDefault="00AC75A5" w:rsidP="00D12A39">
      <w:pPr>
        <w:tabs>
          <w:tab w:val="left" w:pos="2106"/>
          <w:tab w:val="left" w:pos="2107"/>
        </w:tabs>
        <w:spacing w:line="268" w:lineRule="exact"/>
      </w:pPr>
    </w:p>
    <w:p w14:paraId="48488AE6" w14:textId="77777777" w:rsidR="008B1763" w:rsidRPr="00D12A39" w:rsidRDefault="008E09B5" w:rsidP="0005384C">
      <w:pPr>
        <w:pStyle w:val="ListParagraph"/>
        <w:numPr>
          <w:ilvl w:val="0"/>
          <w:numId w:val="7"/>
        </w:numPr>
        <w:tabs>
          <w:tab w:val="left" w:pos="2106"/>
          <w:tab w:val="left" w:pos="2107"/>
        </w:tabs>
        <w:spacing w:line="268" w:lineRule="exact"/>
      </w:pPr>
      <w:r w:rsidRPr="00D12A39">
        <w:t xml:space="preserve">Providers must comply with the Trust’s Equality and Diversity Policy and familiarise themselves with </w:t>
      </w:r>
      <w:hyperlink r:id="rId11">
        <w:r w:rsidRPr="00D12A39">
          <w:t>Northamptonshire’s Equality Duty Information.</w:t>
        </w:r>
      </w:hyperlink>
    </w:p>
    <w:p w14:paraId="22056A08" w14:textId="77777777" w:rsidR="008B1763" w:rsidRPr="00D12A39" w:rsidRDefault="008E09B5" w:rsidP="0005384C">
      <w:pPr>
        <w:pStyle w:val="ListParagraph"/>
        <w:numPr>
          <w:ilvl w:val="0"/>
          <w:numId w:val="7"/>
        </w:numPr>
        <w:tabs>
          <w:tab w:val="left" w:pos="2106"/>
          <w:tab w:val="left" w:pos="2107"/>
        </w:tabs>
        <w:spacing w:line="268" w:lineRule="exact"/>
      </w:pPr>
      <w:r w:rsidRPr="00D12A39">
        <w:t>In accordance with the Human Rights Act 1998 and Equality Act 2010, Providers must:</w:t>
      </w:r>
    </w:p>
    <w:p w14:paraId="44C16B87" w14:textId="77777777" w:rsidR="008B1763" w:rsidRPr="00D12A39" w:rsidRDefault="008E09B5" w:rsidP="00D12A39">
      <w:pPr>
        <w:pStyle w:val="ListParagraph"/>
        <w:numPr>
          <w:ilvl w:val="1"/>
          <w:numId w:val="7"/>
        </w:numPr>
        <w:tabs>
          <w:tab w:val="left" w:pos="2106"/>
          <w:tab w:val="left" w:pos="2107"/>
        </w:tabs>
        <w:spacing w:line="268" w:lineRule="exact"/>
        <w:ind w:hanging="361"/>
      </w:pPr>
      <w:r w:rsidRPr="00D12A39">
        <w:t>Demonstrate equality in all aspects of their practice and have clear procedures in place;</w:t>
      </w:r>
    </w:p>
    <w:p w14:paraId="4B4703D7" w14:textId="77777777" w:rsidR="008B1763" w:rsidRPr="00D12A39" w:rsidRDefault="008E09B5" w:rsidP="00D12A39">
      <w:pPr>
        <w:pStyle w:val="ListParagraph"/>
        <w:numPr>
          <w:ilvl w:val="1"/>
          <w:numId w:val="7"/>
        </w:numPr>
        <w:tabs>
          <w:tab w:val="left" w:pos="2106"/>
          <w:tab w:val="left" w:pos="2107"/>
        </w:tabs>
        <w:spacing w:line="268" w:lineRule="exact"/>
        <w:ind w:hanging="361"/>
      </w:pPr>
      <w:r w:rsidRPr="00D12A39">
        <w:t xml:space="preserve">Ensure everyone they are responsible for, positively embrace the concept of diversity in society and encourage the Children </w:t>
      </w:r>
      <w:r w:rsidRPr="00D12A39">
        <w:lastRenderedPageBreak/>
        <w:t>and Young People in their care to understand and respect different cultures and lifestyles;</w:t>
      </w:r>
    </w:p>
    <w:p w14:paraId="7E6B3B39" w14:textId="77777777" w:rsidR="008B1763" w:rsidRPr="00D12A39" w:rsidRDefault="008E09B5" w:rsidP="00D12A39">
      <w:pPr>
        <w:pStyle w:val="ListParagraph"/>
        <w:numPr>
          <w:ilvl w:val="1"/>
          <w:numId w:val="7"/>
        </w:numPr>
        <w:tabs>
          <w:tab w:val="left" w:pos="2106"/>
          <w:tab w:val="left" w:pos="2107"/>
        </w:tabs>
        <w:spacing w:line="268" w:lineRule="exact"/>
        <w:ind w:hanging="361"/>
      </w:pPr>
      <w:r w:rsidRPr="00D12A39">
        <w:t>Ensure everyone, is responsible for understanding and accepting the damaging effects of discrimination in society and have the knowledge, skill and will to challenge and report the perpetrators of discrimination and to support Children and Young People who have or may experience racist abuse or attacks;</w:t>
      </w:r>
    </w:p>
    <w:p w14:paraId="72CBFE07" w14:textId="77777777" w:rsidR="008B1763" w:rsidRPr="00D12A39" w:rsidRDefault="008E09B5" w:rsidP="00D12A39">
      <w:pPr>
        <w:pStyle w:val="ListParagraph"/>
        <w:numPr>
          <w:ilvl w:val="1"/>
          <w:numId w:val="7"/>
        </w:numPr>
        <w:tabs>
          <w:tab w:val="left" w:pos="2106"/>
          <w:tab w:val="left" w:pos="2107"/>
        </w:tabs>
        <w:spacing w:line="268" w:lineRule="exact"/>
        <w:ind w:hanging="361"/>
      </w:pPr>
      <w:r w:rsidRPr="00D12A39">
        <w:t>Ensure they have the capacity and resources to help Children and Young People develop a positive sense of their identity, and where appropriate comply with the Trust’s Heritage policy;</w:t>
      </w:r>
    </w:p>
    <w:p w14:paraId="16DD4A5B" w14:textId="77777777" w:rsidR="008B1763" w:rsidRPr="00D12A39" w:rsidRDefault="008E09B5" w:rsidP="00D12A39">
      <w:pPr>
        <w:pStyle w:val="ListParagraph"/>
        <w:numPr>
          <w:ilvl w:val="1"/>
          <w:numId w:val="7"/>
        </w:numPr>
        <w:tabs>
          <w:tab w:val="left" w:pos="2106"/>
          <w:tab w:val="left" w:pos="2107"/>
        </w:tabs>
        <w:spacing w:line="268" w:lineRule="exact"/>
        <w:ind w:hanging="361"/>
      </w:pPr>
      <w:r w:rsidRPr="00D12A39">
        <w:t>Ensure they acknowledge and respect each Child or Young Person’s religion and support them to follow their faith; and</w:t>
      </w:r>
    </w:p>
    <w:p w14:paraId="427A499E" w14:textId="77777777" w:rsidR="008B1763" w:rsidRPr="00D12A39" w:rsidRDefault="008E09B5" w:rsidP="00D12A39">
      <w:pPr>
        <w:pStyle w:val="ListParagraph"/>
        <w:numPr>
          <w:ilvl w:val="1"/>
          <w:numId w:val="7"/>
        </w:numPr>
        <w:tabs>
          <w:tab w:val="left" w:pos="2106"/>
          <w:tab w:val="left" w:pos="2107"/>
        </w:tabs>
        <w:spacing w:line="268" w:lineRule="exact"/>
        <w:ind w:hanging="361"/>
      </w:pPr>
      <w:r w:rsidRPr="00D12A39">
        <w:t>Have an Equality and Human Right Impact Assessment for Services.</w:t>
      </w:r>
    </w:p>
    <w:p w14:paraId="7AC263F6" w14:textId="550E85C7" w:rsidR="007A130F" w:rsidRDefault="007A130F" w:rsidP="00D12A39">
      <w:pPr>
        <w:pStyle w:val="Heading2"/>
        <w:spacing w:before="72"/>
        <w:ind w:left="0"/>
      </w:pPr>
      <w:bookmarkStart w:id="28" w:name="_bookmark20"/>
      <w:bookmarkStart w:id="29" w:name="_bookmark21"/>
      <w:bookmarkEnd w:id="28"/>
      <w:bookmarkEnd w:id="29"/>
    </w:p>
    <w:p w14:paraId="51020E26" w14:textId="77777777" w:rsidR="00552F6C" w:rsidRDefault="00552F6C" w:rsidP="00552F6C">
      <w:pPr>
        <w:pStyle w:val="BodyText"/>
        <w:spacing w:before="122"/>
        <w:ind w:right="847"/>
      </w:pPr>
      <w:bookmarkStart w:id="30" w:name="_Toc85201588"/>
      <w:r>
        <w:t>The Service must ensure that at all times standards, policies, procedures and</w:t>
      </w:r>
      <w:r>
        <w:rPr>
          <w:spacing w:val="1"/>
        </w:rPr>
        <w:t xml:space="preserve"> </w:t>
      </w:r>
      <w:r>
        <w:t>legislative requirements will be made clear to their employee/s, via a robust</w:t>
      </w:r>
      <w:r>
        <w:rPr>
          <w:spacing w:val="1"/>
        </w:rPr>
        <w:t xml:space="preserve"> </w:t>
      </w:r>
      <w:r>
        <w:t>induction, regular training and development program, staff meetings and regular</w:t>
      </w:r>
      <w:r>
        <w:rPr>
          <w:spacing w:val="-75"/>
        </w:rPr>
        <w:t xml:space="preserve"> </w:t>
      </w:r>
      <w:r>
        <w:t>supervisions.</w:t>
      </w:r>
    </w:p>
    <w:p w14:paraId="56E5AE28" w14:textId="77777777" w:rsidR="00552F6C" w:rsidRDefault="00552F6C" w:rsidP="00552F6C">
      <w:pPr>
        <w:pStyle w:val="BodyText"/>
        <w:spacing w:before="119"/>
        <w:ind w:right="671"/>
      </w:pPr>
      <w:r>
        <w:t xml:space="preserve">The Provider must ensure all Employees have undertaken all the safer recruitment </w:t>
      </w:r>
      <w:r>
        <w:rPr>
          <w:spacing w:val="-75"/>
        </w:rPr>
        <w:t xml:space="preserve">   </w:t>
      </w:r>
      <w:r>
        <w:t>checks and comply with Northamptonshire Safeguarding Children Partnership</w:t>
      </w:r>
      <w:r>
        <w:rPr>
          <w:spacing w:val="1"/>
        </w:rPr>
        <w:t xml:space="preserve"> </w:t>
      </w:r>
      <w:r>
        <w:t>safeguarding</w:t>
      </w:r>
      <w:r>
        <w:rPr>
          <w:spacing w:val="-1"/>
        </w:rPr>
        <w:t xml:space="preserve"> </w:t>
      </w:r>
      <w:r>
        <w:t>policy</w:t>
      </w:r>
      <w:r>
        <w:rPr>
          <w:spacing w:val="-2"/>
        </w:rPr>
        <w:t xml:space="preserve"> </w:t>
      </w:r>
      <w:r>
        <w:t>and</w:t>
      </w:r>
      <w:r>
        <w:rPr>
          <w:spacing w:val="-2"/>
        </w:rPr>
        <w:t xml:space="preserve"> </w:t>
      </w:r>
      <w:r>
        <w:t>procedures.</w:t>
      </w:r>
    </w:p>
    <w:p w14:paraId="44571304" w14:textId="77777777" w:rsidR="00552F6C" w:rsidRDefault="00552F6C" w:rsidP="00552F6C">
      <w:pPr>
        <w:pStyle w:val="BodyText"/>
        <w:spacing w:before="119"/>
        <w:ind w:right="336"/>
      </w:pPr>
      <w:r>
        <w:t>The Provider must ensure that at all times they have sufficient numbers of people of</w:t>
      </w:r>
      <w:r>
        <w:rPr>
          <w:spacing w:val="1"/>
        </w:rPr>
        <w:t xml:space="preserve"> </w:t>
      </w:r>
      <w:r>
        <w:t>appropriate ability, qualification, skill, knowledge, training or experience available to</w:t>
      </w:r>
      <w:r>
        <w:rPr>
          <w:spacing w:val="1"/>
        </w:rPr>
        <w:t xml:space="preserve"> </w:t>
      </w:r>
      <w:r>
        <w:t>provide and supervise the provision of the Services and cater for employee’s holidays,</w:t>
      </w:r>
      <w:r>
        <w:rPr>
          <w:spacing w:val="-75"/>
        </w:rPr>
        <w:t xml:space="preserve"> </w:t>
      </w:r>
      <w:r>
        <w:t>sickness and absence, plus</w:t>
      </w:r>
      <w:r>
        <w:rPr>
          <w:spacing w:val="1"/>
        </w:rPr>
        <w:t xml:space="preserve"> </w:t>
      </w:r>
      <w:r>
        <w:t>the</w:t>
      </w:r>
      <w:r>
        <w:rPr>
          <w:spacing w:val="2"/>
        </w:rPr>
        <w:t xml:space="preserve"> </w:t>
      </w:r>
      <w:r>
        <w:t>extended</w:t>
      </w:r>
      <w:r>
        <w:rPr>
          <w:spacing w:val="1"/>
        </w:rPr>
        <w:t xml:space="preserve"> </w:t>
      </w:r>
      <w:r>
        <w:t>period</w:t>
      </w:r>
      <w:r>
        <w:rPr>
          <w:spacing w:val="1"/>
        </w:rPr>
        <w:t xml:space="preserve"> </w:t>
      </w:r>
      <w:r>
        <w:t>beyond</w:t>
      </w:r>
      <w:r>
        <w:rPr>
          <w:spacing w:val="-1"/>
        </w:rPr>
        <w:t xml:space="preserve"> </w:t>
      </w:r>
      <w:r>
        <w:t>the</w:t>
      </w:r>
      <w:r>
        <w:rPr>
          <w:spacing w:val="2"/>
        </w:rPr>
        <w:t xml:space="preserve"> </w:t>
      </w:r>
      <w:r>
        <w:t>end</w:t>
      </w:r>
      <w:r>
        <w:rPr>
          <w:spacing w:val="3"/>
        </w:rPr>
        <w:t xml:space="preserve"> </w:t>
      </w:r>
      <w:r>
        <w:t>of the</w:t>
      </w:r>
      <w:r>
        <w:rPr>
          <w:spacing w:val="2"/>
        </w:rPr>
        <w:t xml:space="preserve"> </w:t>
      </w:r>
      <w:r>
        <w:t>project</w:t>
      </w:r>
      <w:r>
        <w:rPr>
          <w:spacing w:val="1"/>
        </w:rPr>
        <w:t xml:space="preserve"> </w:t>
      </w:r>
      <w:r>
        <w:t>funding</w:t>
      </w:r>
      <w:r>
        <w:rPr>
          <w:spacing w:val="-3"/>
        </w:rPr>
        <w:t xml:space="preserve"> </w:t>
      </w:r>
      <w:r>
        <w:t>period,</w:t>
      </w:r>
      <w:r>
        <w:rPr>
          <w:spacing w:val="-3"/>
        </w:rPr>
        <w:t xml:space="preserve"> </w:t>
      </w:r>
      <w:r>
        <w:t>as</w:t>
      </w:r>
      <w:r>
        <w:rPr>
          <w:spacing w:val="-1"/>
        </w:rPr>
        <w:t xml:space="preserve"> </w:t>
      </w:r>
      <w:r>
        <w:t>detailed</w:t>
      </w:r>
      <w:r>
        <w:rPr>
          <w:spacing w:val="1"/>
        </w:rPr>
        <w:t xml:space="preserve"> </w:t>
      </w:r>
      <w:r>
        <w:t>in</w:t>
      </w:r>
      <w:r>
        <w:rPr>
          <w:spacing w:val="1"/>
        </w:rPr>
        <w:t xml:space="preserve"> </w:t>
      </w:r>
      <w:r>
        <w:t>section</w:t>
      </w:r>
      <w:r>
        <w:rPr>
          <w:spacing w:val="-1"/>
        </w:rPr>
        <w:t xml:space="preserve"> </w:t>
      </w:r>
      <w:r>
        <w:t>2.4</w:t>
      </w:r>
      <w:r>
        <w:rPr>
          <w:spacing w:val="-2"/>
        </w:rPr>
        <w:t xml:space="preserve"> </w:t>
      </w:r>
      <w:r>
        <w:t>and</w:t>
      </w:r>
      <w:r>
        <w:rPr>
          <w:spacing w:val="-2"/>
        </w:rPr>
        <w:t xml:space="preserve"> </w:t>
      </w:r>
      <w:r>
        <w:t>Part</w:t>
      </w:r>
      <w:r>
        <w:rPr>
          <w:spacing w:val="-2"/>
        </w:rPr>
        <w:t xml:space="preserve"> </w:t>
      </w:r>
      <w:r>
        <w:t>C above.</w:t>
      </w:r>
    </w:p>
    <w:p w14:paraId="5B815C2A" w14:textId="77777777" w:rsidR="00552F6C" w:rsidRDefault="00552F6C" w:rsidP="00552F6C">
      <w:pPr>
        <w:pStyle w:val="BodyText"/>
        <w:spacing w:before="1"/>
      </w:pPr>
    </w:p>
    <w:p w14:paraId="0CB99DB0" w14:textId="77777777" w:rsidR="00552F6C" w:rsidRDefault="00552F6C" w:rsidP="00552F6C">
      <w:pPr>
        <w:pStyle w:val="BodyText"/>
        <w:ind w:right="377"/>
      </w:pPr>
      <w:r>
        <w:t>The Provider is responsible for assessing whether a Standard, Enhanced or Enhanced</w:t>
      </w:r>
      <w:r>
        <w:rPr>
          <w:spacing w:val="-75"/>
        </w:rPr>
        <w:t xml:space="preserve"> </w:t>
      </w:r>
      <w:r>
        <w:t>with barred lists check is required for staff.</w:t>
      </w:r>
      <w:r>
        <w:rPr>
          <w:spacing w:val="1"/>
        </w:rPr>
        <w:t xml:space="preserve"> </w:t>
      </w:r>
      <w:r>
        <w:t>The Trust’s expectation is an Enhanced</w:t>
      </w:r>
      <w:r>
        <w:rPr>
          <w:spacing w:val="1"/>
        </w:rPr>
        <w:t xml:space="preserve"> </w:t>
      </w:r>
      <w:r>
        <w:t>DBS check with access to the DBS Children’s Barred List is carried out for all staff</w:t>
      </w:r>
      <w:r>
        <w:rPr>
          <w:spacing w:val="1"/>
        </w:rPr>
        <w:t xml:space="preserve"> </w:t>
      </w:r>
      <w:r>
        <w:t>who work unsupervised or have access to information about Children and Young</w:t>
      </w:r>
      <w:r>
        <w:rPr>
          <w:spacing w:val="1"/>
        </w:rPr>
        <w:t xml:space="preserve"> </w:t>
      </w:r>
      <w:r>
        <w:t>People.</w:t>
      </w:r>
    </w:p>
    <w:p w14:paraId="47E32807" w14:textId="77777777" w:rsidR="00552F6C" w:rsidRDefault="00552F6C" w:rsidP="00552F6C">
      <w:pPr>
        <w:pStyle w:val="BodyText"/>
        <w:spacing w:before="9"/>
        <w:rPr>
          <w:sz w:val="31"/>
        </w:rPr>
      </w:pPr>
    </w:p>
    <w:p w14:paraId="70836C22" w14:textId="77777777" w:rsidR="00552F6C" w:rsidRDefault="00552F6C" w:rsidP="00552F6C">
      <w:pPr>
        <w:pStyle w:val="BodyText"/>
        <w:spacing w:before="1"/>
      </w:pPr>
      <w:r>
        <w:t>The</w:t>
      </w:r>
      <w:r>
        <w:rPr>
          <w:spacing w:val="-2"/>
        </w:rPr>
        <w:t xml:space="preserve"> </w:t>
      </w:r>
      <w:hyperlink r:id="rId12">
        <w:r>
          <w:rPr>
            <w:color w:val="800080"/>
            <w:u w:val="single" w:color="800080"/>
          </w:rPr>
          <w:t>following</w:t>
        </w:r>
        <w:r>
          <w:rPr>
            <w:color w:val="800080"/>
            <w:spacing w:val="-1"/>
            <w:u w:val="single" w:color="800080"/>
          </w:rPr>
          <w:t xml:space="preserve"> </w:t>
        </w:r>
        <w:r>
          <w:rPr>
            <w:color w:val="800080"/>
            <w:u w:val="single" w:color="800080"/>
          </w:rPr>
          <w:t>guidance</w:t>
        </w:r>
        <w:r>
          <w:rPr>
            <w:color w:val="800080"/>
          </w:rPr>
          <w:t xml:space="preserve"> </w:t>
        </w:r>
      </w:hyperlink>
      <w:r>
        <w:t>and</w:t>
      </w:r>
      <w:r>
        <w:rPr>
          <w:spacing w:val="-3"/>
        </w:rPr>
        <w:t xml:space="preserve"> </w:t>
      </w:r>
      <w:hyperlink r:id="rId13">
        <w:r>
          <w:rPr>
            <w:color w:val="800080"/>
            <w:u w:val="single" w:color="800080"/>
          </w:rPr>
          <w:t>here</w:t>
        </w:r>
      </w:hyperlink>
      <w:r>
        <w:rPr>
          <w:color w:val="800080"/>
        </w:rPr>
        <w:t xml:space="preserve"> </w:t>
      </w:r>
      <w:r>
        <w:t>covers</w:t>
      </w:r>
      <w:r>
        <w:rPr>
          <w:spacing w:val="-2"/>
        </w:rPr>
        <w:t xml:space="preserve"> </w:t>
      </w:r>
      <w:r>
        <w:t>Standard</w:t>
      </w:r>
      <w:r>
        <w:rPr>
          <w:spacing w:val="-2"/>
        </w:rPr>
        <w:t xml:space="preserve"> </w:t>
      </w:r>
      <w:r>
        <w:t>and</w:t>
      </w:r>
      <w:r>
        <w:rPr>
          <w:spacing w:val="-3"/>
        </w:rPr>
        <w:t xml:space="preserve"> </w:t>
      </w:r>
      <w:r>
        <w:t>Enhanced</w:t>
      </w:r>
      <w:r>
        <w:rPr>
          <w:spacing w:val="1"/>
        </w:rPr>
        <w:t xml:space="preserve"> </w:t>
      </w:r>
      <w:r>
        <w:t>DBS</w:t>
      </w:r>
      <w:r>
        <w:rPr>
          <w:spacing w:val="-2"/>
        </w:rPr>
        <w:t xml:space="preserve"> </w:t>
      </w:r>
      <w:r>
        <w:t>checks:</w:t>
      </w:r>
    </w:p>
    <w:p w14:paraId="7CD83B26" w14:textId="77777777" w:rsidR="00552F6C" w:rsidRDefault="00552F6C" w:rsidP="00552F6C">
      <w:pPr>
        <w:pStyle w:val="BodyText"/>
        <w:spacing w:before="72"/>
        <w:ind w:left="820"/>
      </w:pPr>
      <w:r>
        <w:t>All</w:t>
      </w:r>
      <w:r>
        <w:rPr>
          <w:spacing w:val="-3"/>
        </w:rPr>
        <w:t xml:space="preserve"> </w:t>
      </w:r>
      <w:r>
        <w:t>checks</w:t>
      </w:r>
      <w:r>
        <w:rPr>
          <w:spacing w:val="-1"/>
        </w:rPr>
        <w:t xml:space="preserve"> </w:t>
      </w:r>
      <w:r>
        <w:t>must</w:t>
      </w:r>
      <w:r>
        <w:rPr>
          <w:spacing w:val="-1"/>
        </w:rPr>
        <w:t xml:space="preserve"> </w:t>
      </w:r>
      <w:r>
        <w:t>be renewed every</w:t>
      </w:r>
      <w:r>
        <w:rPr>
          <w:spacing w:val="-2"/>
        </w:rPr>
        <w:t xml:space="preserve"> </w:t>
      </w:r>
      <w:r>
        <w:t>3</w:t>
      </w:r>
      <w:r>
        <w:rPr>
          <w:spacing w:val="-3"/>
        </w:rPr>
        <w:t xml:space="preserve"> </w:t>
      </w:r>
      <w:r>
        <w:t>years as</w:t>
      </w:r>
      <w:r>
        <w:rPr>
          <w:spacing w:val="-1"/>
        </w:rPr>
        <w:t xml:space="preserve"> </w:t>
      </w:r>
      <w:r>
        <w:t>a</w:t>
      </w:r>
      <w:r>
        <w:rPr>
          <w:spacing w:val="-1"/>
        </w:rPr>
        <w:t xml:space="preserve"> </w:t>
      </w:r>
      <w:r>
        <w:t>minimum.</w:t>
      </w:r>
    </w:p>
    <w:p w14:paraId="0E62291A" w14:textId="77777777" w:rsidR="00552F6C" w:rsidRDefault="00552F6C" w:rsidP="00552F6C">
      <w:pPr>
        <w:pStyle w:val="BodyText"/>
      </w:pPr>
    </w:p>
    <w:p w14:paraId="66CF8D81" w14:textId="77777777" w:rsidR="00552F6C" w:rsidRDefault="00552F6C" w:rsidP="00552F6C">
      <w:pPr>
        <w:pStyle w:val="BodyText"/>
        <w:spacing w:before="1"/>
        <w:ind w:left="820" w:right="353"/>
      </w:pPr>
      <w:r>
        <w:t>The Provider must notify the Authorised Representative (the person appointed by the</w:t>
      </w:r>
      <w:r>
        <w:rPr>
          <w:spacing w:val="-75"/>
        </w:rPr>
        <w:t xml:space="preserve"> </w:t>
      </w:r>
      <w:r>
        <w:t>Trust to administer and manage the contract on behalf of the Trust or such other</w:t>
      </w:r>
      <w:r>
        <w:rPr>
          <w:spacing w:val="1"/>
        </w:rPr>
        <w:t xml:space="preserve"> </w:t>
      </w:r>
      <w:r>
        <w:t>person the Trust may nominate from time to time from the Trust) about any</w:t>
      </w:r>
      <w:r>
        <w:rPr>
          <w:spacing w:val="1"/>
        </w:rPr>
        <w:t xml:space="preserve"> </w:t>
      </w:r>
      <w:r>
        <w:t>complaints,</w:t>
      </w:r>
      <w:r>
        <w:rPr>
          <w:spacing w:val="-1"/>
        </w:rPr>
        <w:t xml:space="preserve"> </w:t>
      </w:r>
      <w:r>
        <w:t>allegations</w:t>
      </w:r>
      <w:r>
        <w:rPr>
          <w:spacing w:val="-1"/>
        </w:rPr>
        <w:t xml:space="preserve"> </w:t>
      </w:r>
      <w:r>
        <w:t>or</w:t>
      </w:r>
      <w:r>
        <w:rPr>
          <w:spacing w:val="-1"/>
        </w:rPr>
        <w:t xml:space="preserve"> </w:t>
      </w:r>
      <w:r>
        <w:t>critical</w:t>
      </w:r>
      <w:r>
        <w:rPr>
          <w:spacing w:val="-2"/>
        </w:rPr>
        <w:t xml:space="preserve"> </w:t>
      </w:r>
      <w:r>
        <w:t>and</w:t>
      </w:r>
      <w:r>
        <w:rPr>
          <w:spacing w:val="-2"/>
        </w:rPr>
        <w:t xml:space="preserve"> </w:t>
      </w:r>
      <w:r>
        <w:t>major</w:t>
      </w:r>
      <w:r>
        <w:rPr>
          <w:spacing w:val="-2"/>
        </w:rPr>
        <w:t xml:space="preserve"> </w:t>
      </w:r>
      <w:r>
        <w:t>incidents.</w:t>
      </w:r>
    </w:p>
    <w:p w14:paraId="43747D82" w14:textId="77777777" w:rsidR="00552F6C" w:rsidRDefault="00552F6C" w:rsidP="00552F6C">
      <w:pPr>
        <w:pStyle w:val="BodyText"/>
        <w:spacing w:before="118"/>
        <w:ind w:left="820" w:right="332"/>
      </w:pPr>
      <w:r>
        <w:t>The</w:t>
      </w:r>
      <w:r>
        <w:rPr>
          <w:spacing w:val="-3"/>
        </w:rPr>
        <w:t xml:space="preserve"> </w:t>
      </w:r>
      <w:r>
        <w:t>Provider</w:t>
      </w:r>
      <w:r>
        <w:rPr>
          <w:spacing w:val="-2"/>
        </w:rPr>
        <w:t xml:space="preserve"> </w:t>
      </w:r>
      <w:r>
        <w:t>must</w:t>
      </w:r>
      <w:r>
        <w:rPr>
          <w:spacing w:val="-4"/>
        </w:rPr>
        <w:t xml:space="preserve"> </w:t>
      </w:r>
      <w:r>
        <w:t>ensure</w:t>
      </w:r>
      <w:r>
        <w:rPr>
          <w:spacing w:val="-1"/>
        </w:rPr>
        <w:t xml:space="preserve"> </w:t>
      </w:r>
      <w:r>
        <w:t>that</w:t>
      </w:r>
      <w:r>
        <w:rPr>
          <w:spacing w:val="-3"/>
        </w:rPr>
        <w:t xml:space="preserve"> </w:t>
      </w:r>
      <w:r>
        <w:t>its</w:t>
      </w:r>
      <w:r>
        <w:rPr>
          <w:spacing w:val="-5"/>
        </w:rPr>
        <w:t xml:space="preserve"> </w:t>
      </w:r>
      <w:r>
        <w:t>Safeguarding</w:t>
      </w:r>
      <w:r>
        <w:rPr>
          <w:spacing w:val="-1"/>
        </w:rPr>
        <w:t xml:space="preserve"> </w:t>
      </w:r>
      <w:r>
        <w:t>Policy</w:t>
      </w:r>
      <w:r>
        <w:rPr>
          <w:spacing w:val="-1"/>
        </w:rPr>
        <w:t xml:space="preserve"> </w:t>
      </w:r>
      <w:r>
        <w:t>is</w:t>
      </w:r>
      <w:r>
        <w:rPr>
          <w:spacing w:val="-3"/>
        </w:rPr>
        <w:t xml:space="preserve"> </w:t>
      </w:r>
      <w:r>
        <w:t>updated</w:t>
      </w:r>
      <w:r>
        <w:rPr>
          <w:spacing w:val="-3"/>
        </w:rPr>
        <w:t xml:space="preserve"> </w:t>
      </w:r>
      <w:r>
        <w:t>regularly</w:t>
      </w:r>
      <w:r>
        <w:rPr>
          <w:spacing w:val="-4"/>
        </w:rPr>
        <w:t xml:space="preserve"> </w:t>
      </w:r>
      <w:r>
        <w:t>and</w:t>
      </w:r>
      <w:r>
        <w:rPr>
          <w:spacing w:val="-2"/>
        </w:rPr>
        <w:t xml:space="preserve"> </w:t>
      </w:r>
      <w:r>
        <w:t>is</w:t>
      </w:r>
      <w:r>
        <w:rPr>
          <w:spacing w:val="-74"/>
        </w:rPr>
        <w:t xml:space="preserve"> </w:t>
      </w:r>
      <w:r>
        <w:t>made</w:t>
      </w:r>
      <w:r>
        <w:rPr>
          <w:spacing w:val="-1"/>
        </w:rPr>
        <w:t xml:space="preserve"> </w:t>
      </w:r>
      <w:r>
        <w:t>available to the</w:t>
      </w:r>
      <w:r>
        <w:rPr>
          <w:spacing w:val="2"/>
        </w:rPr>
        <w:t xml:space="preserve"> </w:t>
      </w:r>
      <w:r>
        <w:t>Trust</w:t>
      </w:r>
      <w:r>
        <w:rPr>
          <w:spacing w:val="-2"/>
        </w:rPr>
        <w:t xml:space="preserve"> </w:t>
      </w:r>
      <w:r>
        <w:t>on</w:t>
      </w:r>
      <w:r>
        <w:rPr>
          <w:spacing w:val="-1"/>
        </w:rPr>
        <w:t xml:space="preserve"> </w:t>
      </w:r>
      <w:r>
        <w:t>request.</w:t>
      </w:r>
    </w:p>
    <w:p w14:paraId="66FFB06D" w14:textId="77777777" w:rsidR="00552F6C" w:rsidRDefault="00552F6C" w:rsidP="00552F6C">
      <w:pPr>
        <w:pStyle w:val="BodyText"/>
        <w:spacing w:before="10"/>
        <w:rPr>
          <w:sz w:val="19"/>
        </w:rPr>
      </w:pPr>
    </w:p>
    <w:p w14:paraId="2A7D2EC4" w14:textId="77777777" w:rsidR="00A516C8" w:rsidRDefault="00A516C8" w:rsidP="00552F6C">
      <w:pPr>
        <w:pStyle w:val="BodyText"/>
        <w:ind w:left="820" w:right="436"/>
      </w:pPr>
    </w:p>
    <w:p w14:paraId="7A203B62" w14:textId="75110F19" w:rsidR="00552F6C" w:rsidRDefault="00552F6C" w:rsidP="00552F6C">
      <w:pPr>
        <w:pStyle w:val="BodyText"/>
        <w:ind w:left="820" w:right="436"/>
      </w:pPr>
      <w:r>
        <w:lastRenderedPageBreak/>
        <w:t>The Provider must carry out a ‘Lessons Learned’ exercise after the incident and send</w:t>
      </w:r>
      <w:r>
        <w:rPr>
          <w:spacing w:val="-75"/>
        </w:rPr>
        <w:t xml:space="preserve"> </w:t>
      </w:r>
      <w:r w:rsidR="00A516C8">
        <w:rPr>
          <w:spacing w:val="-75"/>
        </w:rPr>
        <w:t xml:space="preserve"> </w:t>
      </w:r>
      <w:r w:rsidR="00A516C8">
        <w:t xml:space="preserve"> to the</w:t>
      </w:r>
      <w:r>
        <w:rPr>
          <w:spacing w:val="-1"/>
        </w:rPr>
        <w:t xml:space="preserve"> </w:t>
      </w:r>
      <w:r>
        <w:t>Trust.</w:t>
      </w:r>
    </w:p>
    <w:p w14:paraId="0E81CB6E" w14:textId="1BDC682B" w:rsidR="008B1763" w:rsidRPr="00D12A39" w:rsidRDefault="0005384C" w:rsidP="00E054D9">
      <w:pPr>
        <w:pStyle w:val="BodyText"/>
        <w:numPr>
          <w:ilvl w:val="0"/>
          <w:numId w:val="26"/>
        </w:numPr>
        <w:spacing w:before="72"/>
        <w:ind w:left="820"/>
      </w:pPr>
      <w:r>
        <w:br w:type="page"/>
      </w:r>
      <w:r w:rsidR="008E09B5" w:rsidRPr="00D12A39">
        <w:lastRenderedPageBreak/>
        <w:t>SECTION</w:t>
      </w:r>
      <w:r w:rsidR="008E09B5" w:rsidRPr="00AC75A5">
        <w:rPr>
          <w:spacing w:val="-4"/>
        </w:rPr>
        <w:t xml:space="preserve"> </w:t>
      </w:r>
      <w:r w:rsidR="008E09B5" w:rsidRPr="00D12A39">
        <w:t>3:</w:t>
      </w:r>
      <w:r w:rsidR="008E09B5" w:rsidRPr="00AC75A5">
        <w:rPr>
          <w:spacing w:val="-18"/>
        </w:rPr>
        <w:t xml:space="preserve"> </w:t>
      </w:r>
      <w:r w:rsidR="008E09B5" w:rsidRPr="00D12A39">
        <w:t>SUPPORTING</w:t>
      </w:r>
      <w:r w:rsidR="008E09B5" w:rsidRPr="00AC75A5">
        <w:rPr>
          <w:spacing w:val="-3"/>
        </w:rPr>
        <w:t xml:space="preserve"> </w:t>
      </w:r>
      <w:r w:rsidR="008E09B5" w:rsidRPr="00D12A39">
        <w:t>INFORMATION</w:t>
      </w:r>
      <w:bookmarkEnd w:id="30"/>
    </w:p>
    <w:p w14:paraId="625807E6" w14:textId="77777777" w:rsidR="0005384C" w:rsidRDefault="0005384C">
      <w:pPr>
        <w:pStyle w:val="BodyText"/>
        <w:spacing w:before="119"/>
        <w:ind w:left="820"/>
        <w:rPr>
          <w:b/>
        </w:rPr>
      </w:pPr>
    </w:p>
    <w:p w14:paraId="24660691" w14:textId="13A79ACF" w:rsidR="008B1763" w:rsidRDefault="008E09B5">
      <w:pPr>
        <w:pStyle w:val="BodyText"/>
        <w:spacing w:before="119"/>
        <w:ind w:left="820"/>
        <w:rPr>
          <w:b/>
        </w:rPr>
      </w:pPr>
      <w:r w:rsidRPr="0005384C">
        <w:rPr>
          <w:b/>
        </w:rPr>
        <w:t>Please</w:t>
      </w:r>
      <w:r w:rsidRPr="0005384C">
        <w:rPr>
          <w:b/>
          <w:spacing w:val="-2"/>
        </w:rPr>
        <w:t xml:space="preserve"> </w:t>
      </w:r>
      <w:r w:rsidRPr="0005384C">
        <w:rPr>
          <w:b/>
        </w:rPr>
        <w:t>complete</w:t>
      </w:r>
      <w:r w:rsidRPr="0005384C">
        <w:rPr>
          <w:b/>
          <w:spacing w:val="-2"/>
        </w:rPr>
        <w:t xml:space="preserve"> </w:t>
      </w:r>
      <w:r w:rsidRPr="0005384C">
        <w:rPr>
          <w:b/>
        </w:rPr>
        <w:t>Part A</w:t>
      </w:r>
      <w:r w:rsidRPr="0005384C">
        <w:rPr>
          <w:b/>
          <w:spacing w:val="-3"/>
        </w:rPr>
        <w:t xml:space="preserve"> </w:t>
      </w:r>
      <w:r w:rsidRPr="0005384C">
        <w:rPr>
          <w:b/>
        </w:rPr>
        <w:t>below</w:t>
      </w:r>
    </w:p>
    <w:p w14:paraId="1FEABF35" w14:textId="77777777" w:rsidR="0005384C" w:rsidRPr="0005384C" w:rsidRDefault="0005384C">
      <w:pPr>
        <w:pStyle w:val="BodyText"/>
        <w:spacing w:before="119"/>
        <w:ind w:left="820"/>
        <w:rPr>
          <w:b/>
        </w:rPr>
      </w:pPr>
    </w:p>
    <w:p w14:paraId="7916A6B7" w14:textId="77777777" w:rsidR="008B1763" w:rsidRPr="00D12A39" w:rsidRDefault="008E09B5">
      <w:pPr>
        <w:pStyle w:val="Heading3"/>
        <w:spacing w:before="122"/>
        <w:ind w:left="1026"/>
      </w:pPr>
      <w:bookmarkStart w:id="31" w:name="_bookmark22"/>
      <w:bookmarkStart w:id="32" w:name="_Toc85201589"/>
      <w:bookmarkEnd w:id="31"/>
      <w:r w:rsidRPr="00D12A39">
        <w:t>PART</w:t>
      </w:r>
      <w:r w:rsidRPr="00D12A39">
        <w:rPr>
          <w:spacing w:val="-5"/>
        </w:rPr>
        <w:t xml:space="preserve"> </w:t>
      </w:r>
      <w:r w:rsidRPr="00D12A39">
        <w:t>A:</w:t>
      </w:r>
      <w:r w:rsidRPr="00D12A39">
        <w:rPr>
          <w:spacing w:val="-15"/>
        </w:rPr>
        <w:t xml:space="preserve"> </w:t>
      </w:r>
      <w:r w:rsidRPr="00D12A39">
        <w:t>Organisation</w:t>
      </w:r>
      <w:r w:rsidRPr="00D12A39">
        <w:rPr>
          <w:spacing w:val="-4"/>
        </w:rPr>
        <w:t xml:space="preserve"> </w:t>
      </w:r>
      <w:r w:rsidRPr="00D12A39">
        <w:t>and</w:t>
      </w:r>
      <w:r w:rsidRPr="00D12A39">
        <w:rPr>
          <w:spacing w:val="-5"/>
        </w:rPr>
        <w:t xml:space="preserve"> </w:t>
      </w:r>
      <w:r w:rsidRPr="00D12A39">
        <w:t>Contact</w:t>
      </w:r>
      <w:r w:rsidRPr="00D12A39">
        <w:rPr>
          <w:spacing w:val="-5"/>
        </w:rPr>
        <w:t xml:space="preserve"> </w:t>
      </w:r>
      <w:r w:rsidRPr="00D12A39">
        <w:t>Details</w:t>
      </w:r>
      <w:bookmarkEnd w:id="32"/>
    </w:p>
    <w:p w14:paraId="7506A39A" w14:textId="77777777" w:rsidR="008B1763" w:rsidRPr="00D12A39" w:rsidRDefault="008B1763">
      <w:pPr>
        <w:pStyle w:val="BodyText"/>
        <w:rPr>
          <w:b/>
          <w:sz w:val="1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1"/>
        <w:gridCol w:w="4117"/>
      </w:tblGrid>
      <w:tr w:rsidR="00BA5269" w:rsidRPr="00D12A39" w14:paraId="69DD6453" w14:textId="77777777">
        <w:trPr>
          <w:trHeight w:val="388"/>
        </w:trPr>
        <w:tc>
          <w:tcPr>
            <w:tcW w:w="4181" w:type="dxa"/>
          </w:tcPr>
          <w:p w14:paraId="1ABF4528" w14:textId="77777777" w:rsidR="008B1763" w:rsidRPr="00D12A39" w:rsidRDefault="008E09B5">
            <w:pPr>
              <w:pStyle w:val="TableParagraph"/>
              <w:spacing w:line="264" w:lineRule="exact"/>
              <w:rPr>
                <w:b/>
              </w:rPr>
            </w:pPr>
            <w:r w:rsidRPr="00D12A39">
              <w:rPr>
                <w:b/>
              </w:rPr>
              <w:t>A-1</w:t>
            </w:r>
            <w:r w:rsidRPr="00D12A39">
              <w:rPr>
                <w:b/>
                <w:spacing w:val="-4"/>
              </w:rPr>
              <w:t xml:space="preserve"> </w:t>
            </w:r>
            <w:r w:rsidRPr="00D12A39">
              <w:rPr>
                <w:b/>
              </w:rPr>
              <w:t>Name</w:t>
            </w:r>
            <w:r w:rsidRPr="00D12A39">
              <w:rPr>
                <w:b/>
                <w:spacing w:val="-3"/>
              </w:rPr>
              <w:t xml:space="preserve"> </w:t>
            </w:r>
            <w:r w:rsidRPr="00D12A39">
              <w:rPr>
                <w:b/>
              </w:rPr>
              <w:t>of</w:t>
            </w:r>
            <w:r w:rsidRPr="00D12A39">
              <w:rPr>
                <w:b/>
                <w:spacing w:val="-2"/>
              </w:rPr>
              <w:t xml:space="preserve"> </w:t>
            </w:r>
            <w:r w:rsidRPr="00D12A39">
              <w:rPr>
                <w:b/>
              </w:rPr>
              <w:t>your</w:t>
            </w:r>
            <w:r w:rsidRPr="00D12A39">
              <w:rPr>
                <w:b/>
                <w:spacing w:val="-1"/>
              </w:rPr>
              <w:t xml:space="preserve"> </w:t>
            </w:r>
            <w:r w:rsidRPr="00D12A39">
              <w:rPr>
                <w:b/>
              </w:rPr>
              <w:t>organisation</w:t>
            </w:r>
          </w:p>
        </w:tc>
        <w:tc>
          <w:tcPr>
            <w:tcW w:w="4117" w:type="dxa"/>
          </w:tcPr>
          <w:p w14:paraId="36CCCCE6" w14:textId="77777777" w:rsidR="008B1763" w:rsidRPr="00D12A39" w:rsidRDefault="008B1763">
            <w:pPr>
              <w:pStyle w:val="TableParagraph"/>
              <w:ind w:left="0"/>
              <w:rPr>
                <w:rFonts w:ascii="Times New Roman"/>
              </w:rPr>
            </w:pPr>
          </w:p>
        </w:tc>
      </w:tr>
      <w:tr w:rsidR="00BA5269" w:rsidRPr="00D12A39" w14:paraId="3C245E0A" w14:textId="77777777">
        <w:trPr>
          <w:trHeight w:val="654"/>
        </w:trPr>
        <w:tc>
          <w:tcPr>
            <w:tcW w:w="4181" w:type="dxa"/>
          </w:tcPr>
          <w:p w14:paraId="6D5EBD02" w14:textId="77777777" w:rsidR="008B1763" w:rsidRPr="00D12A39" w:rsidRDefault="008E09B5">
            <w:pPr>
              <w:pStyle w:val="TableParagraph"/>
              <w:ind w:right="1077"/>
              <w:rPr>
                <w:b/>
              </w:rPr>
            </w:pPr>
            <w:r w:rsidRPr="00D12A39">
              <w:rPr>
                <w:b/>
              </w:rPr>
              <w:t>A-2 Registered office (if</w:t>
            </w:r>
            <w:r w:rsidRPr="00D12A39">
              <w:rPr>
                <w:b/>
                <w:spacing w:val="-73"/>
              </w:rPr>
              <w:t xml:space="preserve"> </w:t>
            </w:r>
            <w:r w:rsidRPr="00D12A39">
              <w:rPr>
                <w:b/>
              </w:rPr>
              <w:t>applicable)</w:t>
            </w:r>
          </w:p>
        </w:tc>
        <w:tc>
          <w:tcPr>
            <w:tcW w:w="4117" w:type="dxa"/>
          </w:tcPr>
          <w:p w14:paraId="6685F567" w14:textId="77777777" w:rsidR="008B1763" w:rsidRPr="00D12A39" w:rsidRDefault="008B1763">
            <w:pPr>
              <w:pStyle w:val="TableParagraph"/>
              <w:ind w:left="0"/>
              <w:rPr>
                <w:rFonts w:ascii="Times New Roman"/>
              </w:rPr>
            </w:pPr>
          </w:p>
        </w:tc>
      </w:tr>
      <w:tr w:rsidR="00BA5269" w:rsidRPr="00D12A39" w14:paraId="0FFEF46C" w14:textId="77777777">
        <w:trPr>
          <w:trHeight w:val="652"/>
        </w:trPr>
        <w:tc>
          <w:tcPr>
            <w:tcW w:w="4181" w:type="dxa"/>
          </w:tcPr>
          <w:p w14:paraId="5A387581" w14:textId="77777777" w:rsidR="008B1763" w:rsidRPr="00D12A39" w:rsidRDefault="008E09B5">
            <w:pPr>
              <w:pStyle w:val="TableParagraph"/>
              <w:ind w:right="94"/>
              <w:rPr>
                <w:b/>
              </w:rPr>
            </w:pPr>
            <w:r w:rsidRPr="00D12A39">
              <w:rPr>
                <w:b/>
              </w:rPr>
              <w:t>A-3</w:t>
            </w:r>
            <w:r w:rsidRPr="00D12A39">
              <w:rPr>
                <w:b/>
                <w:spacing w:val="10"/>
              </w:rPr>
              <w:t xml:space="preserve"> </w:t>
            </w:r>
            <w:r w:rsidRPr="00D12A39">
              <w:rPr>
                <w:b/>
              </w:rPr>
              <w:t>Trading</w:t>
            </w:r>
            <w:r w:rsidRPr="00D12A39">
              <w:rPr>
                <w:b/>
                <w:spacing w:val="11"/>
              </w:rPr>
              <w:t xml:space="preserve"> </w:t>
            </w:r>
            <w:r w:rsidRPr="00D12A39">
              <w:rPr>
                <w:b/>
              </w:rPr>
              <w:t>address</w:t>
            </w:r>
            <w:r w:rsidRPr="00D12A39">
              <w:rPr>
                <w:b/>
                <w:spacing w:val="12"/>
              </w:rPr>
              <w:t xml:space="preserve"> </w:t>
            </w:r>
            <w:r w:rsidRPr="00D12A39">
              <w:rPr>
                <w:b/>
              </w:rPr>
              <w:t>(if</w:t>
            </w:r>
            <w:r w:rsidRPr="00D12A39">
              <w:rPr>
                <w:b/>
                <w:spacing w:val="1"/>
              </w:rPr>
              <w:t xml:space="preserve"> </w:t>
            </w:r>
            <w:r w:rsidRPr="00D12A39">
              <w:rPr>
                <w:b/>
              </w:rPr>
              <w:t>different</w:t>
            </w:r>
            <w:r w:rsidRPr="00D12A39">
              <w:rPr>
                <w:b/>
                <w:spacing w:val="-4"/>
              </w:rPr>
              <w:t xml:space="preserve"> </w:t>
            </w:r>
            <w:r w:rsidRPr="00D12A39">
              <w:rPr>
                <w:b/>
              </w:rPr>
              <w:t>from</w:t>
            </w:r>
            <w:r w:rsidRPr="00D12A39">
              <w:rPr>
                <w:b/>
                <w:spacing w:val="-5"/>
              </w:rPr>
              <w:t xml:space="preserve"> </w:t>
            </w:r>
            <w:r w:rsidRPr="00D12A39">
              <w:rPr>
                <w:b/>
              </w:rPr>
              <w:t>registered</w:t>
            </w:r>
            <w:r w:rsidRPr="00D12A39">
              <w:rPr>
                <w:b/>
                <w:spacing w:val="-4"/>
              </w:rPr>
              <w:t xml:space="preserve"> </w:t>
            </w:r>
            <w:r w:rsidRPr="00D12A39">
              <w:rPr>
                <w:b/>
              </w:rPr>
              <w:t>office)</w:t>
            </w:r>
          </w:p>
        </w:tc>
        <w:tc>
          <w:tcPr>
            <w:tcW w:w="4117" w:type="dxa"/>
          </w:tcPr>
          <w:p w14:paraId="4300C7D4" w14:textId="77777777" w:rsidR="008B1763" w:rsidRPr="00D12A39" w:rsidRDefault="008B1763">
            <w:pPr>
              <w:pStyle w:val="TableParagraph"/>
              <w:ind w:left="0"/>
              <w:rPr>
                <w:rFonts w:ascii="Times New Roman"/>
              </w:rPr>
            </w:pPr>
          </w:p>
        </w:tc>
      </w:tr>
      <w:tr w:rsidR="00BA5269" w:rsidRPr="00D12A39" w14:paraId="21641178" w14:textId="77777777">
        <w:trPr>
          <w:trHeight w:val="654"/>
        </w:trPr>
        <w:tc>
          <w:tcPr>
            <w:tcW w:w="4181" w:type="dxa"/>
          </w:tcPr>
          <w:p w14:paraId="42F395FF" w14:textId="77777777" w:rsidR="008B1763" w:rsidRPr="00D12A39" w:rsidRDefault="008E09B5">
            <w:pPr>
              <w:pStyle w:val="TableParagraph"/>
              <w:ind w:right="353"/>
              <w:rPr>
                <w:b/>
              </w:rPr>
            </w:pPr>
            <w:r w:rsidRPr="00D12A39">
              <w:rPr>
                <w:b/>
              </w:rPr>
              <w:t>A-4 Organisation Registration</w:t>
            </w:r>
            <w:r w:rsidRPr="00D12A39">
              <w:rPr>
                <w:b/>
                <w:spacing w:val="-73"/>
              </w:rPr>
              <w:t xml:space="preserve"> </w:t>
            </w:r>
            <w:r w:rsidRPr="00D12A39">
              <w:rPr>
                <w:b/>
              </w:rPr>
              <w:t>Number</w:t>
            </w:r>
            <w:r w:rsidRPr="00D12A39">
              <w:rPr>
                <w:b/>
                <w:spacing w:val="-2"/>
              </w:rPr>
              <w:t xml:space="preserve"> </w:t>
            </w:r>
            <w:r w:rsidRPr="00D12A39">
              <w:rPr>
                <w:b/>
              </w:rPr>
              <w:t>(if</w:t>
            </w:r>
            <w:r w:rsidRPr="00D12A39">
              <w:rPr>
                <w:b/>
                <w:spacing w:val="-2"/>
              </w:rPr>
              <w:t xml:space="preserve"> </w:t>
            </w:r>
            <w:r w:rsidRPr="00D12A39">
              <w:rPr>
                <w:b/>
              </w:rPr>
              <w:t>applicable)</w:t>
            </w:r>
          </w:p>
        </w:tc>
        <w:tc>
          <w:tcPr>
            <w:tcW w:w="4117" w:type="dxa"/>
          </w:tcPr>
          <w:p w14:paraId="15CE2B69" w14:textId="77777777" w:rsidR="008B1763" w:rsidRPr="00D12A39" w:rsidRDefault="008B1763">
            <w:pPr>
              <w:pStyle w:val="TableParagraph"/>
              <w:ind w:left="0"/>
              <w:rPr>
                <w:rFonts w:ascii="Times New Roman"/>
              </w:rPr>
            </w:pPr>
          </w:p>
        </w:tc>
      </w:tr>
      <w:tr w:rsidR="00BA5269" w:rsidRPr="00D12A39" w14:paraId="365D3A61" w14:textId="77777777">
        <w:trPr>
          <w:trHeight w:val="2112"/>
        </w:trPr>
        <w:tc>
          <w:tcPr>
            <w:tcW w:w="4181" w:type="dxa"/>
          </w:tcPr>
          <w:p w14:paraId="16FEF686" w14:textId="77777777" w:rsidR="008B1763" w:rsidRPr="00D12A39" w:rsidRDefault="008E09B5">
            <w:pPr>
              <w:pStyle w:val="TableParagraph"/>
              <w:numPr>
                <w:ilvl w:val="1"/>
                <w:numId w:val="4"/>
              </w:numPr>
              <w:tabs>
                <w:tab w:val="left" w:pos="615"/>
              </w:tabs>
              <w:spacing w:line="267" w:lineRule="exact"/>
              <w:ind w:hanging="508"/>
              <w:rPr>
                <w:b/>
              </w:rPr>
            </w:pPr>
            <w:r w:rsidRPr="00D12A39">
              <w:rPr>
                <w:b/>
              </w:rPr>
              <w:t>Is</w:t>
            </w:r>
            <w:r w:rsidRPr="00D12A39">
              <w:rPr>
                <w:b/>
                <w:spacing w:val="-2"/>
              </w:rPr>
              <w:t xml:space="preserve"> </w:t>
            </w:r>
            <w:r w:rsidRPr="00D12A39">
              <w:rPr>
                <w:b/>
              </w:rPr>
              <w:t>your</w:t>
            </w:r>
            <w:r w:rsidRPr="00D12A39">
              <w:rPr>
                <w:b/>
                <w:spacing w:val="-2"/>
              </w:rPr>
              <w:t xml:space="preserve"> </w:t>
            </w:r>
            <w:r w:rsidRPr="00D12A39">
              <w:rPr>
                <w:b/>
              </w:rPr>
              <w:t>organisation</w:t>
            </w:r>
            <w:r w:rsidRPr="00D12A39">
              <w:rPr>
                <w:b/>
                <w:spacing w:val="-3"/>
              </w:rPr>
              <w:t xml:space="preserve"> </w:t>
            </w:r>
            <w:r w:rsidRPr="00D12A39">
              <w:rPr>
                <w:b/>
              </w:rPr>
              <w:t>a:</w:t>
            </w:r>
          </w:p>
          <w:p w14:paraId="4E44228F" w14:textId="77777777" w:rsidR="008B1763" w:rsidRPr="00D12A39" w:rsidRDefault="008E09B5">
            <w:pPr>
              <w:pStyle w:val="TableParagraph"/>
              <w:numPr>
                <w:ilvl w:val="2"/>
                <w:numId w:val="4"/>
              </w:numPr>
              <w:tabs>
                <w:tab w:val="left" w:pos="827"/>
                <w:tab w:val="left" w:pos="828"/>
              </w:tabs>
              <w:spacing w:before="119" w:line="267" w:lineRule="exact"/>
              <w:ind w:hanging="361"/>
            </w:pPr>
            <w:r w:rsidRPr="00D12A39">
              <w:t>Sole</w:t>
            </w:r>
            <w:r w:rsidRPr="00D12A39">
              <w:rPr>
                <w:spacing w:val="-3"/>
              </w:rPr>
              <w:t xml:space="preserve"> </w:t>
            </w:r>
            <w:r w:rsidRPr="00D12A39">
              <w:t>Trader</w:t>
            </w:r>
          </w:p>
          <w:p w14:paraId="26EEA46A" w14:textId="77777777" w:rsidR="008B1763" w:rsidRPr="00D12A39" w:rsidRDefault="008E09B5">
            <w:pPr>
              <w:pStyle w:val="TableParagraph"/>
              <w:numPr>
                <w:ilvl w:val="2"/>
                <w:numId w:val="4"/>
              </w:numPr>
              <w:tabs>
                <w:tab w:val="left" w:pos="827"/>
                <w:tab w:val="left" w:pos="828"/>
              </w:tabs>
              <w:spacing w:line="267" w:lineRule="exact"/>
              <w:ind w:hanging="361"/>
            </w:pPr>
            <w:r w:rsidRPr="00D12A39">
              <w:t>Partnership</w:t>
            </w:r>
          </w:p>
          <w:p w14:paraId="2C262F88" w14:textId="77777777" w:rsidR="008B1763" w:rsidRPr="00D12A39" w:rsidRDefault="008E09B5">
            <w:pPr>
              <w:pStyle w:val="TableParagraph"/>
              <w:numPr>
                <w:ilvl w:val="2"/>
                <w:numId w:val="4"/>
              </w:numPr>
              <w:tabs>
                <w:tab w:val="left" w:pos="827"/>
                <w:tab w:val="left" w:pos="828"/>
              </w:tabs>
              <w:spacing w:before="2" w:line="267" w:lineRule="exact"/>
              <w:ind w:hanging="361"/>
            </w:pPr>
            <w:r w:rsidRPr="00D12A39">
              <w:t>Public</w:t>
            </w:r>
            <w:r w:rsidRPr="00D12A39">
              <w:rPr>
                <w:spacing w:val="-3"/>
              </w:rPr>
              <w:t xml:space="preserve"> </w:t>
            </w:r>
            <w:r w:rsidRPr="00D12A39">
              <w:t>Limited</w:t>
            </w:r>
            <w:r w:rsidRPr="00D12A39">
              <w:rPr>
                <w:spacing w:val="-4"/>
              </w:rPr>
              <w:t xml:space="preserve"> </w:t>
            </w:r>
            <w:r w:rsidRPr="00D12A39">
              <w:t>Company</w:t>
            </w:r>
          </w:p>
          <w:p w14:paraId="4FFA30A6" w14:textId="77777777" w:rsidR="008B1763" w:rsidRPr="00D12A39" w:rsidRDefault="008E09B5">
            <w:pPr>
              <w:pStyle w:val="TableParagraph"/>
              <w:numPr>
                <w:ilvl w:val="2"/>
                <w:numId w:val="4"/>
              </w:numPr>
              <w:tabs>
                <w:tab w:val="left" w:pos="827"/>
                <w:tab w:val="left" w:pos="828"/>
              </w:tabs>
              <w:spacing w:line="267" w:lineRule="exact"/>
              <w:ind w:hanging="361"/>
            </w:pPr>
            <w:r w:rsidRPr="00D12A39">
              <w:t>Private</w:t>
            </w:r>
            <w:r w:rsidRPr="00D12A39">
              <w:rPr>
                <w:spacing w:val="-4"/>
              </w:rPr>
              <w:t xml:space="preserve"> </w:t>
            </w:r>
            <w:r w:rsidRPr="00D12A39">
              <w:t>Ltd</w:t>
            </w:r>
            <w:r w:rsidRPr="00D12A39">
              <w:rPr>
                <w:spacing w:val="-4"/>
              </w:rPr>
              <w:t xml:space="preserve"> </w:t>
            </w:r>
            <w:r w:rsidRPr="00D12A39">
              <w:t>Company</w:t>
            </w:r>
          </w:p>
          <w:p w14:paraId="4C292BA4" w14:textId="77777777" w:rsidR="008B1763" w:rsidRPr="00D12A39" w:rsidRDefault="008E09B5">
            <w:pPr>
              <w:pStyle w:val="TableParagraph"/>
              <w:numPr>
                <w:ilvl w:val="2"/>
                <w:numId w:val="4"/>
              </w:numPr>
              <w:tabs>
                <w:tab w:val="left" w:pos="827"/>
                <w:tab w:val="left" w:pos="828"/>
              </w:tabs>
              <w:spacing w:before="1" w:line="267" w:lineRule="exact"/>
              <w:ind w:hanging="361"/>
            </w:pPr>
            <w:r w:rsidRPr="00D12A39">
              <w:t>Charity</w:t>
            </w:r>
          </w:p>
          <w:p w14:paraId="627C1C86" w14:textId="77777777" w:rsidR="008B1763" w:rsidRPr="00D12A39" w:rsidRDefault="008E09B5">
            <w:pPr>
              <w:pStyle w:val="TableParagraph"/>
              <w:numPr>
                <w:ilvl w:val="2"/>
                <w:numId w:val="4"/>
              </w:numPr>
              <w:tabs>
                <w:tab w:val="left" w:pos="827"/>
                <w:tab w:val="left" w:pos="828"/>
              </w:tabs>
              <w:spacing w:line="267" w:lineRule="exact"/>
              <w:ind w:hanging="361"/>
            </w:pPr>
            <w:r w:rsidRPr="00D12A39">
              <w:t>Other</w:t>
            </w:r>
          </w:p>
        </w:tc>
        <w:tc>
          <w:tcPr>
            <w:tcW w:w="4117" w:type="dxa"/>
          </w:tcPr>
          <w:p w14:paraId="4E5F3ABD" w14:textId="77777777" w:rsidR="008B1763" w:rsidRPr="00D12A39" w:rsidRDefault="008B1763">
            <w:pPr>
              <w:pStyle w:val="TableParagraph"/>
              <w:ind w:left="0"/>
              <w:rPr>
                <w:rFonts w:ascii="Times New Roman"/>
              </w:rPr>
            </w:pPr>
          </w:p>
        </w:tc>
      </w:tr>
      <w:tr w:rsidR="00BA5269" w:rsidRPr="00D12A39" w14:paraId="0CEE38F4" w14:textId="77777777">
        <w:trPr>
          <w:trHeight w:val="654"/>
        </w:trPr>
        <w:tc>
          <w:tcPr>
            <w:tcW w:w="4181" w:type="dxa"/>
          </w:tcPr>
          <w:p w14:paraId="31956D49" w14:textId="77777777" w:rsidR="008B1763" w:rsidRPr="00D12A39" w:rsidRDefault="008E09B5">
            <w:pPr>
              <w:pStyle w:val="TableParagraph"/>
              <w:ind w:right="510"/>
              <w:rPr>
                <w:b/>
              </w:rPr>
            </w:pPr>
            <w:r w:rsidRPr="00D12A39">
              <w:rPr>
                <w:b/>
              </w:rPr>
              <w:t>If you selected other, please</w:t>
            </w:r>
            <w:r w:rsidRPr="00D12A39">
              <w:rPr>
                <w:b/>
                <w:spacing w:val="-73"/>
              </w:rPr>
              <w:t xml:space="preserve"> </w:t>
            </w:r>
            <w:r w:rsidRPr="00D12A39">
              <w:rPr>
                <w:b/>
              </w:rPr>
              <w:t>specify</w:t>
            </w:r>
          </w:p>
        </w:tc>
        <w:tc>
          <w:tcPr>
            <w:tcW w:w="4117" w:type="dxa"/>
          </w:tcPr>
          <w:p w14:paraId="4C8E5F63" w14:textId="77777777" w:rsidR="008B1763" w:rsidRPr="00D12A39" w:rsidRDefault="008B1763">
            <w:pPr>
              <w:pStyle w:val="TableParagraph"/>
              <w:ind w:left="0"/>
              <w:rPr>
                <w:rFonts w:ascii="Times New Roman"/>
              </w:rPr>
            </w:pPr>
          </w:p>
        </w:tc>
      </w:tr>
      <w:tr w:rsidR="00BA5269" w:rsidRPr="00D12A39" w14:paraId="44C0DA40" w14:textId="77777777">
        <w:trPr>
          <w:trHeight w:val="1190"/>
        </w:trPr>
        <w:tc>
          <w:tcPr>
            <w:tcW w:w="4181" w:type="dxa"/>
          </w:tcPr>
          <w:p w14:paraId="2A0B8FE8" w14:textId="77777777" w:rsidR="008B1763" w:rsidRPr="00D12A39" w:rsidRDefault="008E09B5">
            <w:pPr>
              <w:pStyle w:val="TableParagraph"/>
              <w:ind w:right="363"/>
              <w:rPr>
                <w:b/>
              </w:rPr>
            </w:pPr>
            <w:r w:rsidRPr="00D12A39">
              <w:rPr>
                <w:b/>
              </w:rPr>
              <w:t>A-6 What, if any, local</w:t>
            </w:r>
            <w:r w:rsidRPr="00D12A39">
              <w:rPr>
                <w:b/>
                <w:spacing w:val="1"/>
              </w:rPr>
              <w:t xml:space="preserve"> </w:t>
            </w:r>
            <w:r w:rsidRPr="00D12A39">
              <w:rPr>
                <w:b/>
              </w:rPr>
              <w:t>connections do you have with</w:t>
            </w:r>
            <w:r w:rsidRPr="00D12A39">
              <w:rPr>
                <w:b/>
                <w:spacing w:val="-73"/>
              </w:rPr>
              <w:t xml:space="preserve"> </w:t>
            </w:r>
            <w:r w:rsidRPr="00D12A39">
              <w:rPr>
                <w:b/>
              </w:rPr>
              <w:t>the County of</w:t>
            </w:r>
            <w:r w:rsidRPr="00D12A39">
              <w:rPr>
                <w:b/>
                <w:spacing w:val="1"/>
              </w:rPr>
              <w:t xml:space="preserve"> </w:t>
            </w:r>
            <w:r w:rsidRPr="00D12A39">
              <w:rPr>
                <w:b/>
              </w:rPr>
              <w:t>Northamptonshire?</w:t>
            </w:r>
          </w:p>
        </w:tc>
        <w:tc>
          <w:tcPr>
            <w:tcW w:w="4117" w:type="dxa"/>
          </w:tcPr>
          <w:p w14:paraId="189C71A7" w14:textId="77777777" w:rsidR="008B1763" w:rsidRPr="00D12A39" w:rsidRDefault="008B1763">
            <w:pPr>
              <w:pStyle w:val="TableParagraph"/>
              <w:ind w:left="0"/>
              <w:rPr>
                <w:rFonts w:ascii="Times New Roman"/>
              </w:rPr>
            </w:pPr>
          </w:p>
        </w:tc>
      </w:tr>
      <w:tr w:rsidR="00BA5269" w:rsidRPr="00D12A39" w14:paraId="7208EB07" w14:textId="77777777">
        <w:trPr>
          <w:trHeight w:val="1456"/>
        </w:trPr>
        <w:tc>
          <w:tcPr>
            <w:tcW w:w="4181" w:type="dxa"/>
          </w:tcPr>
          <w:p w14:paraId="3581A723" w14:textId="77777777" w:rsidR="008B1763" w:rsidRPr="00D12A39" w:rsidRDefault="008E09B5">
            <w:pPr>
              <w:pStyle w:val="TableParagraph"/>
              <w:ind w:right="696"/>
              <w:rPr>
                <w:b/>
              </w:rPr>
            </w:pPr>
            <w:r w:rsidRPr="00D12A39">
              <w:rPr>
                <w:b/>
              </w:rPr>
              <w:t>A-7 If the Company is a</w:t>
            </w:r>
            <w:r w:rsidRPr="00D12A39">
              <w:rPr>
                <w:b/>
                <w:spacing w:val="1"/>
              </w:rPr>
              <w:t xml:space="preserve"> </w:t>
            </w:r>
            <w:r w:rsidRPr="00D12A39">
              <w:rPr>
                <w:b/>
              </w:rPr>
              <w:t>member of a group of</w:t>
            </w:r>
            <w:r w:rsidRPr="00D12A39">
              <w:rPr>
                <w:b/>
                <w:spacing w:val="1"/>
              </w:rPr>
              <w:t xml:space="preserve"> </w:t>
            </w:r>
            <w:r w:rsidRPr="00D12A39">
              <w:rPr>
                <w:b/>
              </w:rPr>
              <w:t>companies, please give the</w:t>
            </w:r>
            <w:r w:rsidRPr="00D12A39">
              <w:rPr>
                <w:b/>
                <w:spacing w:val="-73"/>
              </w:rPr>
              <w:t xml:space="preserve"> </w:t>
            </w:r>
            <w:r w:rsidRPr="00D12A39">
              <w:rPr>
                <w:b/>
              </w:rPr>
              <w:t>name and address of the</w:t>
            </w:r>
            <w:r w:rsidRPr="00D12A39">
              <w:rPr>
                <w:b/>
                <w:spacing w:val="1"/>
              </w:rPr>
              <w:t xml:space="preserve"> </w:t>
            </w:r>
            <w:r w:rsidRPr="00D12A39">
              <w:rPr>
                <w:b/>
              </w:rPr>
              <w:t>ultimate</w:t>
            </w:r>
            <w:r w:rsidRPr="00D12A39">
              <w:rPr>
                <w:b/>
                <w:spacing w:val="-3"/>
              </w:rPr>
              <w:t xml:space="preserve"> </w:t>
            </w:r>
            <w:r w:rsidRPr="00D12A39">
              <w:rPr>
                <w:b/>
              </w:rPr>
              <w:t>holding</w:t>
            </w:r>
            <w:r w:rsidRPr="00D12A39">
              <w:rPr>
                <w:b/>
                <w:spacing w:val="-4"/>
              </w:rPr>
              <w:t xml:space="preserve"> </w:t>
            </w:r>
            <w:r w:rsidRPr="00D12A39">
              <w:rPr>
                <w:b/>
              </w:rPr>
              <w:t>company.</w:t>
            </w:r>
          </w:p>
        </w:tc>
        <w:tc>
          <w:tcPr>
            <w:tcW w:w="4117" w:type="dxa"/>
          </w:tcPr>
          <w:p w14:paraId="49F5B40B" w14:textId="77777777" w:rsidR="008B1763" w:rsidRPr="00D12A39" w:rsidRDefault="008B1763">
            <w:pPr>
              <w:pStyle w:val="TableParagraph"/>
              <w:ind w:left="0"/>
              <w:rPr>
                <w:rFonts w:ascii="Times New Roman"/>
              </w:rPr>
            </w:pPr>
          </w:p>
        </w:tc>
      </w:tr>
      <w:tr w:rsidR="00BA5269" w:rsidRPr="00D12A39" w14:paraId="105EB1FD" w14:textId="77777777">
        <w:trPr>
          <w:trHeight w:val="923"/>
        </w:trPr>
        <w:tc>
          <w:tcPr>
            <w:tcW w:w="4181" w:type="dxa"/>
          </w:tcPr>
          <w:p w14:paraId="5B2D4DFF" w14:textId="77777777" w:rsidR="008B1763" w:rsidRPr="00D12A39" w:rsidRDefault="008E09B5">
            <w:pPr>
              <w:pStyle w:val="TableParagraph"/>
              <w:ind w:right="353"/>
              <w:rPr>
                <w:b/>
              </w:rPr>
            </w:pPr>
            <w:r w:rsidRPr="00D12A39">
              <w:rPr>
                <w:b/>
              </w:rPr>
              <w:t>A-8</w:t>
            </w:r>
            <w:r w:rsidRPr="00D12A39">
              <w:rPr>
                <w:b/>
                <w:spacing w:val="1"/>
              </w:rPr>
              <w:t xml:space="preserve"> </w:t>
            </w:r>
            <w:r w:rsidRPr="00D12A39">
              <w:rPr>
                <w:b/>
              </w:rPr>
              <w:t>Name of person to whom</w:t>
            </w:r>
            <w:r w:rsidRPr="00D12A39">
              <w:rPr>
                <w:b/>
                <w:spacing w:val="-73"/>
              </w:rPr>
              <w:t xml:space="preserve"> </w:t>
            </w:r>
            <w:r w:rsidRPr="00D12A39">
              <w:rPr>
                <w:b/>
              </w:rPr>
              <w:t>any queries relating to this</w:t>
            </w:r>
            <w:r w:rsidRPr="00D12A39">
              <w:rPr>
                <w:b/>
                <w:spacing w:val="1"/>
              </w:rPr>
              <w:t xml:space="preserve"> </w:t>
            </w:r>
            <w:r w:rsidRPr="00D12A39">
              <w:rPr>
                <w:b/>
              </w:rPr>
              <w:t>quote</w:t>
            </w:r>
            <w:r w:rsidRPr="00D12A39">
              <w:rPr>
                <w:b/>
                <w:spacing w:val="-3"/>
              </w:rPr>
              <w:t xml:space="preserve"> </w:t>
            </w:r>
            <w:r w:rsidRPr="00D12A39">
              <w:rPr>
                <w:b/>
              </w:rPr>
              <w:t>should</w:t>
            </w:r>
            <w:r w:rsidRPr="00D12A39">
              <w:rPr>
                <w:b/>
                <w:spacing w:val="-2"/>
              </w:rPr>
              <w:t xml:space="preserve"> </w:t>
            </w:r>
            <w:r w:rsidRPr="00D12A39">
              <w:rPr>
                <w:b/>
              </w:rPr>
              <w:t>be</w:t>
            </w:r>
            <w:r w:rsidRPr="00D12A39">
              <w:rPr>
                <w:b/>
                <w:spacing w:val="-3"/>
              </w:rPr>
              <w:t xml:space="preserve"> </w:t>
            </w:r>
            <w:r w:rsidRPr="00D12A39">
              <w:rPr>
                <w:b/>
              </w:rPr>
              <w:t>addressed.</w:t>
            </w:r>
          </w:p>
        </w:tc>
        <w:tc>
          <w:tcPr>
            <w:tcW w:w="4117" w:type="dxa"/>
          </w:tcPr>
          <w:p w14:paraId="7416238C" w14:textId="77777777" w:rsidR="008B1763" w:rsidRPr="00D12A39" w:rsidRDefault="008B1763">
            <w:pPr>
              <w:pStyle w:val="TableParagraph"/>
              <w:ind w:left="0"/>
              <w:rPr>
                <w:rFonts w:ascii="Times New Roman"/>
              </w:rPr>
            </w:pPr>
          </w:p>
        </w:tc>
      </w:tr>
      <w:tr w:rsidR="00BA5269" w:rsidRPr="00D12A39" w14:paraId="7F93B97D" w14:textId="77777777">
        <w:trPr>
          <w:trHeight w:val="385"/>
        </w:trPr>
        <w:tc>
          <w:tcPr>
            <w:tcW w:w="4181" w:type="dxa"/>
          </w:tcPr>
          <w:p w14:paraId="1BDF01C4" w14:textId="77777777" w:rsidR="008B1763" w:rsidRPr="00D12A39" w:rsidRDefault="008E09B5">
            <w:pPr>
              <w:pStyle w:val="TableParagraph"/>
              <w:spacing w:line="264" w:lineRule="exact"/>
              <w:rPr>
                <w:b/>
              </w:rPr>
            </w:pPr>
            <w:r w:rsidRPr="00D12A39">
              <w:rPr>
                <w:b/>
              </w:rPr>
              <w:t>A-9</w:t>
            </w:r>
            <w:r w:rsidRPr="00D12A39">
              <w:rPr>
                <w:b/>
                <w:spacing w:val="-6"/>
              </w:rPr>
              <w:t xml:space="preserve"> </w:t>
            </w:r>
            <w:r w:rsidRPr="00D12A39">
              <w:rPr>
                <w:b/>
              </w:rPr>
              <w:t>Telephone</w:t>
            </w:r>
            <w:r w:rsidRPr="00D12A39">
              <w:rPr>
                <w:b/>
                <w:spacing w:val="-5"/>
              </w:rPr>
              <w:t xml:space="preserve"> </w:t>
            </w:r>
            <w:r w:rsidRPr="00D12A39">
              <w:rPr>
                <w:b/>
              </w:rPr>
              <w:t>contact</w:t>
            </w:r>
            <w:r w:rsidRPr="00D12A39">
              <w:rPr>
                <w:b/>
                <w:spacing w:val="-4"/>
              </w:rPr>
              <w:t xml:space="preserve"> </w:t>
            </w:r>
            <w:r w:rsidRPr="00D12A39">
              <w:rPr>
                <w:b/>
              </w:rPr>
              <w:t>details</w:t>
            </w:r>
          </w:p>
        </w:tc>
        <w:tc>
          <w:tcPr>
            <w:tcW w:w="4117" w:type="dxa"/>
          </w:tcPr>
          <w:p w14:paraId="55538149" w14:textId="77777777" w:rsidR="008B1763" w:rsidRPr="00D12A39" w:rsidRDefault="008B1763">
            <w:pPr>
              <w:pStyle w:val="TableParagraph"/>
              <w:ind w:left="0"/>
              <w:rPr>
                <w:rFonts w:ascii="Times New Roman"/>
              </w:rPr>
            </w:pPr>
          </w:p>
        </w:tc>
      </w:tr>
      <w:tr w:rsidR="00BA5269" w:rsidRPr="00D12A39" w14:paraId="0DC73178" w14:textId="77777777">
        <w:trPr>
          <w:trHeight w:val="388"/>
        </w:trPr>
        <w:tc>
          <w:tcPr>
            <w:tcW w:w="4181" w:type="dxa"/>
          </w:tcPr>
          <w:p w14:paraId="613FE6CC" w14:textId="77777777" w:rsidR="008B1763" w:rsidRPr="00D12A39" w:rsidRDefault="008E09B5">
            <w:pPr>
              <w:pStyle w:val="TableParagraph"/>
              <w:spacing w:line="267" w:lineRule="exact"/>
              <w:rPr>
                <w:b/>
              </w:rPr>
            </w:pPr>
            <w:r w:rsidRPr="00D12A39">
              <w:rPr>
                <w:b/>
              </w:rPr>
              <w:t>A-10</w:t>
            </w:r>
            <w:r w:rsidRPr="00D12A39">
              <w:rPr>
                <w:b/>
                <w:spacing w:val="-5"/>
              </w:rPr>
              <w:t xml:space="preserve"> </w:t>
            </w:r>
            <w:r w:rsidRPr="00D12A39">
              <w:rPr>
                <w:b/>
              </w:rPr>
              <w:t>Email</w:t>
            </w:r>
            <w:r w:rsidRPr="00D12A39">
              <w:rPr>
                <w:b/>
                <w:spacing w:val="-4"/>
              </w:rPr>
              <w:t xml:space="preserve"> </w:t>
            </w:r>
            <w:r w:rsidRPr="00D12A39">
              <w:rPr>
                <w:b/>
              </w:rPr>
              <w:t>contact</w:t>
            </w:r>
            <w:r w:rsidRPr="00D12A39">
              <w:rPr>
                <w:b/>
                <w:spacing w:val="-5"/>
              </w:rPr>
              <w:t xml:space="preserve"> </w:t>
            </w:r>
            <w:r w:rsidRPr="00D12A39">
              <w:rPr>
                <w:b/>
              </w:rPr>
              <w:t>details</w:t>
            </w:r>
          </w:p>
        </w:tc>
        <w:tc>
          <w:tcPr>
            <w:tcW w:w="4117" w:type="dxa"/>
          </w:tcPr>
          <w:p w14:paraId="6B85F9A5" w14:textId="77777777" w:rsidR="008B1763" w:rsidRPr="00D12A39" w:rsidRDefault="008B1763">
            <w:pPr>
              <w:pStyle w:val="TableParagraph"/>
              <w:ind w:left="0"/>
              <w:rPr>
                <w:rFonts w:ascii="Times New Roman"/>
              </w:rPr>
            </w:pPr>
          </w:p>
        </w:tc>
      </w:tr>
      <w:tr w:rsidR="00BA5269" w:rsidRPr="00D12A39" w14:paraId="122F9965" w14:textId="77777777">
        <w:trPr>
          <w:trHeight w:val="654"/>
        </w:trPr>
        <w:tc>
          <w:tcPr>
            <w:tcW w:w="4181" w:type="dxa"/>
          </w:tcPr>
          <w:p w14:paraId="2DC18C41" w14:textId="77777777" w:rsidR="008B1763" w:rsidRPr="00D12A39" w:rsidRDefault="008E09B5">
            <w:pPr>
              <w:pStyle w:val="TableParagraph"/>
              <w:spacing w:line="242" w:lineRule="auto"/>
              <w:ind w:right="546"/>
              <w:rPr>
                <w:b/>
              </w:rPr>
            </w:pPr>
            <w:r w:rsidRPr="00D12A39">
              <w:rPr>
                <w:b/>
              </w:rPr>
              <w:t>A-11 Address (if different to</w:t>
            </w:r>
            <w:r w:rsidRPr="00D12A39">
              <w:rPr>
                <w:b/>
                <w:spacing w:val="-73"/>
              </w:rPr>
              <w:t xml:space="preserve"> </w:t>
            </w:r>
            <w:r w:rsidRPr="00D12A39">
              <w:rPr>
                <w:b/>
              </w:rPr>
              <w:t>the</w:t>
            </w:r>
            <w:r w:rsidRPr="00D12A39">
              <w:rPr>
                <w:b/>
                <w:spacing w:val="-2"/>
              </w:rPr>
              <w:t xml:space="preserve"> </w:t>
            </w:r>
            <w:r w:rsidRPr="00D12A39">
              <w:rPr>
                <w:b/>
              </w:rPr>
              <w:t>Address above)</w:t>
            </w:r>
          </w:p>
        </w:tc>
        <w:tc>
          <w:tcPr>
            <w:tcW w:w="4117" w:type="dxa"/>
          </w:tcPr>
          <w:p w14:paraId="752E7446" w14:textId="77777777" w:rsidR="008B1763" w:rsidRPr="00D12A39" w:rsidRDefault="008B1763">
            <w:pPr>
              <w:pStyle w:val="TableParagraph"/>
              <w:ind w:left="0"/>
              <w:rPr>
                <w:rFonts w:ascii="Times New Roman"/>
              </w:rPr>
            </w:pPr>
          </w:p>
        </w:tc>
      </w:tr>
    </w:tbl>
    <w:p w14:paraId="471C63D3" w14:textId="77777777" w:rsidR="008B1763" w:rsidRPr="00D12A39" w:rsidRDefault="008B1763">
      <w:pPr>
        <w:rPr>
          <w:rFonts w:ascii="Times New Roman"/>
        </w:rPr>
        <w:sectPr w:rsidR="008B1763" w:rsidRPr="00D12A39" w:rsidSect="00552F6C">
          <w:footerReference w:type="default" r:id="rId14"/>
          <w:pgSz w:w="11910" w:h="16840"/>
          <w:pgMar w:top="1440" w:right="1440" w:bottom="1440" w:left="1440" w:header="0" w:footer="964" w:gutter="0"/>
          <w:cols w:space="720"/>
          <w:docGrid w:linePitch="299"/>
        </w:sectPr>
      </w:pPr>
    </w:p>
    <w:p w14:paraId="272E6EF8" w14:textId="77777777" w:rsidR="008B1763" w:rsidRDefault="008E09B5">
      <w:pPr>
        <w:pStyle w:val="Heading3"/>
        <w:spacing w:before="72"/>
        <w:ind w:left="1026"/>
      </w:pPr>
      <w:bookmarkStart w:id="33" w:name="_bookmark23"/>
      <w:bookmarkStart w:id="34" w:name="_Toc85201590"/>
      <w:bookmarkEnd w:id="33"/>
      <w:r>
        <w:rPr>
          <w:color w:val="006FC0"/>
        </w:rPr>
        <w:lastRenderedPageBreak/>
        <w:t>PART</w:t>
      </w:r>
      <w:r>
        <w:rPr>
          <w:color w:val="006FC0"/>
          <w:spacing w:val="-3"/>
        </w:rPr>
        <w:t xml:space="preserve"> </w:t>
      </w:r>
      <w:r>
        <w:rPr>
          <w:color w:val="006FC0"/>
        </w:rPr>
        <w:t>B:</w:t>
      </w:r>
      <w:r>
        <w:rPr>
          <w:color w:val="006FC0"/>
          <w:spacing w:val="-18"/>
        </w:rPr>
        <w:t xml:space="preserve"> </w:t>
      </w:r>
      <w:r>
        <w:rPr>
          <w:color w:val="006FC0"/>
        </w:rPr>
        <w:t>Questions</w:t>
      </w:r>
      <w:bookmarkEnd w:id="34"/>
    </w:p>
    <w:p w14:paraId="3B63E75A" w14:textId="77777777" w:rsidR="008B1763" w:rsidRDefault="008E09B5">
      <w:pPr>
        <w:pStyle w:val="BodyText"/>
        <w:spacing w:before="119"/>
        <w:ind w:left="820" w:right="1649"/>
      </w:pPr>
      <w:r>
        <w:t>Please complete the questions below. See Section 1, Part F (</w:t>
      </w:r>
      <w:r>
        <w:rPr>
          <w:i/>
        </w:rPr>
        <w:t>Evaluation of</w:t>
      </w:r>
      <w:r>
        <w:rPr>
          <w:i/>
          <w:spacing w:val="-75"/>
        </w:rPr>
        <w:t xml:space="preserve"> </w:t>
      </w:r>
      <w:r>
        <w:rPr>
          <w:i/>
        </w:rPr>
        <w:t>Quotations</w:t>
      </w:r>
      <w:r>
        <w:t>)</w:t>
      </w:r>
      <w:r>
        <w:rPr>
          <w:spacing w:val="-1"/>
        </w:rPr>
        <w:t xml:space="preserve"> </w:t>
      </w:r>
      <w:r>
        <w:t>for</w:t>
      </w:r>
      <w:r>
        <w:rPr>
          <w:spacing w:val="-1"/>
        </w:rPr>
        <w:t xml:space="preserve"> </w:t>
      </w:r>
      <w:r>
        <w:t>details</w:t>
      </w:r>
      <w:r>
        <w:rPr>
          <w:spacing w:val="-2"/>
        </w:rPr>
        <w:t xml:space="preserve"> </w:t>
      </w:r>
      <w:r>
        <w:t>on</w:t>
      </w:r>
      <w:r>
        <w:rPr>
          <w:spacing w:val="-1"/>
        </w:rPr>
        <w:t xml:space="preserve"> </w:t>
      </w:r>
      <w:r>
        <w:t>the</w:t>
      </w:r>
      <w:r>
        <w:rPr>
          <w:spacing w:val="-1"/>
        </w:rPr>
        <w:t xml:space="preserve"> </w:t>
      </w:r>
      <w:r>
        <w:t>weighting</w:t>
      </w:r>
      <w:r>
        <w:rPr>
          <w:spacing w:val="-2"/>
        </w:rPr>
        <w:t xml:space="preserve"> </w:t>
      </w:r>
      <w:r>
        <w:t>and</w:t>
      </w:r>
      <w:r>
        <w:rPr>
          <w:spacing w:val="-2"/>
        </w:rPr>
        <w:t xml:space="preserve"> </w:t>
      </w:r>
      <w:r>
        <w:t>scoring</w:t>
      </w:r>
      <w:r>
        <w:rPr>
          <w:spacing w:val="-2"/>
        </w:rPr>
        <w:t xml:space="preserve"> </w:t>
      </w:r>
      <w:r>
        <w:t>criteria.</w:t>
      </w:r>
    </w:p>
    <w:p w14:paraId="02AF3793" w14:textId="77777777" w:rsidR="008B1763" w:rsidRDefault="008E09B5">
      <w:pPr>
        <w:pStyle w:val="BodyText"/>
        <w:spacing w:before="121"/>
        <w:ind w:left="820"/>
      </w:pPr>
      <w:r>
        <w:rPr>
          <w:u w:val="single"/>
        </w:rPr>
        <w:t>Quality</w:t>
      </w:r>
      <w:r>
        <w:rPr>
          <w:spacing w:val="-4"/>
          <w:u w:val="single"/>
        </w:rPr>
        <w:t xml:space="preserve"> </w:t>
      </w:r>
      <w:r>
        <w:rPr>
          <w:u w:val="single"/>
        </w:rPr>
        <w:t>Questions</w:t>
      </w:r>
    </w:p>
    <w:p w14:paraId="16F3A7A5" w14:textId="77777777" w:rsidR="008B1763" w:rsidRDefault="008B1763">
      <w:pPr>
        <w:pStyle w:val="BodyText"/>
        <w:rPr>
          <w:sz w:val="10"/>
        </w:rPr>
      </w:pPr>
    </w:p>
    <w:tbl>
      <w:tblPr>
        <w:tblW w:w="8812" w:type="dxa"/>
        <w:tblInd w:w="827" w:type="dxa"/>
        <w:tblCellMar>
          <w:left w:w="0" w:type="dxa"/>
          <w:right w:w="0" w:type="dxa"/>
        </w:tblCellMar>
        <w:tblLook w:val="01E0" w:firstRow="1" w:lastRow="1" w:firstColumn="1" w:lastColumn="1" w:noHBand="0" w:noVBand="0"/>
      </w:tblPr>
      <w:tblGrid>
        <w:gridCol w:w="5577"/>
        <w:gridCol w:w="6"/>
        <w:gridCol w:w="3229"/>
      </w:tblGrid>
      <w:tr w:rsidR="0005384C" w14:paraId="032A76B8" w14:textId="77777777" w:rsidTr="00F7263F">
        <w:trPr>
          <w:trHeight w:val="641"/>
        </w:trPr>
        <w:tc>
          <w:tcPr>
            <w:tcW w:w="0" w:type="auto"/>
            <w:shd w:val="clear" w:color="auto" w:fill="FFFF99"/>
          </w:tcPr>
          <w:p w14:paraId="1C7322FD" w14:textId="3890E442" w:rsidR="008B1763" w:rsidRDefault="008E09B5" w:rsidP="001556D3">
            <w:pPr>
              <w:pStyle w:val="TableParagraph"/>
              <w:spacing w:line="348" w:lineRule="auto"/>
              <w:ind w:left="108" w:right="1079"/>
              <w:rPr>
                <w:b/>
              </w:rPr>
            </w:pPr>
            <w:r>
              <w:rPr>
                <w:b/>
              </w:rPr>
              <w:t>Que</w:t>
            </w:r>
            <w:r w:rsidR="001556D3">
              <w:rPr>
                <w:b/>
              </w:rPr>
              <w:t>stio</w:t>
            </w:r>
            <w:r>
              <w:rPr>
                <w:b/>
              </w:rPr>
              <w:t>n</w:t>
            </w:r>
            <w:r>
              <w:rPr>
                <w:b/>
                <w:spacing w:val="-73"/>
              </w:rPr>
              <w:t xml:space="preserve"> </w:t>
            </w:r>
            <w:r>
              <w:rPr>
                <w:b/>
              </w:rPr>
              <w:t>Number</w:t>
            </w:r>
            <w:r w:rsidR="001556D3">
              <w:rPr>
                <w:b/>
              </w:rPr>
              <w:t xml:space="preserve"> 1</w:t>
            </w:r>
          </w:p>
        </w:tc>
        <w:tc>
          <w:tcPr>
            <w:tcW w:w="0" w:type="auto"/>
            <w:shd w:val="clear" w:color="auto" w:fill="FFFF99"/>
          </w:tcPr>
          <w:p w14:paraId="0811F751" w14:textId="20F05C9D" w:rsidR="008B1763" w:rsidRDefault="008B1763" w:rsidP="001556D3">
            <w:pPr>
              <w:pStyle w:val="TableParagraph"/>
              <w:ind w:left="0"/>
              <w:rPr>
                <w:rFonts w:ascii="Times New Roman"/>
              </w:rPr>
            </w:pPr>
          </w:p>
        </w:tc>
        <w:tc>
          <w:tcPr>
            <w:tcW w:w="3229" w:type="dxa"/>
            <w:shd w:val="clear" w:color="auto" w:fill="FFFF99"/>
          </w:tcPr>
          <w:p w14:paraId="344982C4" w14:textId="77777777" w:rsidR="008B1763" w:rsidRDefault="008E09B5">
            <w:pPr>
              <w:pStyle w:val="TableParagraph"/>
              <w:ind w:left="108" w:right="556"/>
              <w:rPr>
                <w:b/>
              </w:rPr>
            </w:pPr>
            <w:r>
              <w:rPr>
                <w:b/>
              </w:rPr>
              <w:t>Total for</w:t>
            </w:r>
            <w:r>
              <w:rPr>
                <w:b/>
                <w:spacing w:val="1"/>
              </w:rPr>
              <w:t xml:space="preserve"> </w:t>
            </w:r>
            <w:r>
              <w:rPr>
                <w:b/>
              </w:rPr>
              <w:t>quality</w:t>
            </w:r>
            <w:r>
              <w:rPr>
                <w:b/>
                <w:spacing w:val="1"/>
              </w:rPr>
              <w:t xml:space="preserve"> </w:t>
            </w:r>
            <w:r>
              <w:rPr>
                <w:b/>
              </w:rPr>
              <w:t>questions</w:t>
            </w:r>
            <w:r>
              <w:rPr>
                <w:b/>
                <w:spacing w:val="-73"/>
              </w:rPr>
              <w:t xml:space="preserve"> </w:t>
            </w:r>
            <w:r>
              <w:rPr>
                <w:b/>
              </w:rPr>
              <w:t>100%</w:t>
            </w:r>
          </w:p>
        </w:tc>
      </w:tr>
      <w:tr w:rsidR="0005384C" w14:paraId="0EA2550A" w14:textId="77777777" w:rsidTr="00F7263F">
        <w:trPr>
          <w:trHeight w:val="868"/>
        </w:trPr>
        <w:tc>
          <w:tcPr>
            <w:tcW w:w="0" w:type="auto"/>
            <w:shd w:val="clear" w:color="auto" w:fill="FFFF99"/>
          </w:tcPr>
          <w:p w14:paraId="0F191856" w14:textId="4D145AE8" w:rsidR="001556D3" w:rsidRDefault="000C5505" w:rsidP="001556D3">
            <w:pPr>
              <w:pStyle w:val="TableParagraph"/>
              <w:numPr>
                <w:ilvl w:val="0"/>
                <w:numId w:val="28"/>
              </w:numPr>
              <w:spacing w:before="60" w:line="267" w:lineRule="exact"/>
            </w:pPr>
            <w:r>
              <w:rPr>
                <w:spacing w:val="-4"/>
              </w:rPr>
              <w:t xml:space="preserve">Please explain what your understanding is </w:t>
            </w:r>
            <w:r w:rsidR="00F7263F">
              <w:rPr>
                <w:spacing w:val="-4"/>
              </w:rPr>
              <w:t xml:space="preserve">of </w:t>
            </w:r>
            <w:r w:rsidR="00F7263F">
              <w:t>when</w:t>
            </w:r>
            <w:r w:rsidR="00BA5269">
              <w:t xml:space="preserve"> you have catered for varying dietary needs.</w:t>
            </w:r>
          </w:p>
          <w:p w14:paraId="50C74428" w14:textId="56A73982" w:rsidR="008B1763" w:rsidRDefault="008B1763" w:rsidP="001556D3">
            <w:pPr>
              <w:pStyle w:val="TableParagraph"/>
              <w:spacing w:line="267" w:lineRule="exact"/>
              <w:ind w:left="108"/>
            </w:pPr>
          </w:p>
        </w:tc>
        <w:tc>
          <w:tcPr>
            <w:tcW w:w="0" w:type="auto"/>
            <w:shd w:val="clear" w:color="auto" w:fill="FFFF99"/>
          </w:tcPr>
          <w:p w14:paraId="078E83C2" w14:textId="5E53EB41" w:rsidR="008B1763" w:rsidRPr="007A130F" w:rsidRDefault="008B1763" w:rsidP="001556D3">
            <w:pPr>
              <w:pStyle w:val="TableParagraph"/>
              <w:spacing w:line="251" w:lineRule="exact"/>
              <w:ind w:left="348"/>
              <w:rPr>
                <w:b/>
                <w:color w:val="C00000"/>
              </w:rPr>
            </w:pPr>
          </w:p>
        </w:tc>
        <w:tc>
          <w:tcPr>
            <w:tcW w:w="3229" w:type="dxa"/>
            <w:shd w:val="clear" w:color="auto" w:fill="FFFF99"/>
          </w:tcPr>
          <w:p w14:paraId="0161590F" w14:textId="044618C7" w:rsidR="008B1763" w:rsidRDefault="001556D3">
            <w:pPr>
              <w:pStyle w:val="TableParagraph"/>
              <w:spacing w:before="60"/>
              <w:ind w:left="108"/>
            </w:pPr>
            <w:r>
              <w:t>25</w:t>
            </w:r>
            <w:r w:rsidR="008E09B5">
              <w:t>%</w:t>
            </w:r>
          </w:p>
        </w:tc>
      </w:tr>
      <w:tr w:rsidR="008B1763" w14:paraId="4F4E6D53" w14:textId="77777777" w:rsidTr="00F7263F">
        <w:trPr>
          <w:trHeight w:val="4210"/>
        </w:trPr>
        <w:tc>
          <w:tcPr>
            <w:tcW w:w="8812" w:type="dxa"/>
            <w:gridSpan w:val="3"/>
            <w:shd w:val="clear" w:color="auto" w:fill="D9D9D9"/>
          </w:tcPr>
          <w:p w14:paraId="04A52A25" w14:textId="77777777" w:rsidR="008B1763" w:rsidRDefault="008E09B5">
            <w:pPr>
              <w:pStyle w:val="TableParagraph"/>
              <w:ind w:left="108" w:right="6053"/>
            </w:pPr>
            <w:r>
              <w:t>Potential Provider’s</w:t>
            </w:r>
            <w:r>
              <w:rPr>
                <w:spacing w:val="-76"/>
              </w:rPr>
              <w:t xml:space="preserve"> </w:t>
            </w:r>
            <w:r>
              <w:t>Response</w:t>
            </w:r>
          </w:p>
        </w:tc>
      </w:tr>
      <w:tr w:rsidR="008B1763" w14:paraId="3AF1B27E" w14:textId="77777777" w:rsidTr="00F7263F">
        <w:trPr>
          <w:trHeight w:val="1159"/>
        </w:trPr>
        <w:tc>
          <w:tcPr>
            <w:tcW w:w="0" w:type="auto"/>
            <w:shd w:val="clear" w:color="auto" w:fill="FFFF99"/>
          </w:tcPr>
          <w:p w14:paraId="4BA9E354" w14:textId="094D5958" w:rsidR="00D35C49" w:rsidRDefault="00D35C49" w:rsidP="001556D3">
            <w:pPr>
              <w:pStyle w:val="TableParagraph"/>
              <w:numPr>
                <w:ilvl w:val="0"/>
                <w:numId w:val="28"/>
              </w:numPr>
              <w:spacing w:line="264" w:lineRule="exact"/>
            </w:pPr>
            <w:r>
              <w:t xml:space="preserve">What would the key considerations be for you when creating a menu for the young people in our homes? </w:t>
            </w:r>
          </w:p>
          <w:p w14:paraId="76DE5362" w14:textId="0B628EBD" w:rsidR="00D35C49" w:rsidRDefault="00D35C49" w:rsidP="00D35C49">
            <w:pPr>
              <w:pStyle w:val="TableParagraph"/>
              <w:spacing w:line="264" w:lineRule="exact"/>
              <w:ind w:left="468"/>
            </w:pPr>
          </w:p>
          <w:p w14:paraId="0EC4DADD" w14:textId="107DC4F7" w:rsidR="008B1763" w:rsidRDefault="008E09B5" w:rsidP="00D35C49">
            <w:pPr>
              <w:pStyle w:val="TableParagraph"/>
              <w:spacing w:line="264" w:lineRule="exact"/>
              <w:ind w:left="108"/>
            </w:pPr>
            <w:r>
              <w:t>(Maximum</w:t>
            </w:r>
          </w:p>
          <w:p w14:paraId="310D1A04" w14:textId="65DD23E3" w:rsidR="008B1763" w:rsidRDefault="008E09B5">
            <w:pPr>
              <w:pStyle w:val="TableParagraph"/>
              <w:spacing w:line="267" w:lineRule="exact"/>
              <w:ind w:left="108"/>
            </w:pPr>
            <w:r>
              <w:t>wordcount:</w:t>
            </w:r>
            <w:r>
              <w:rPr>
                <w:spacing w:val="-3"/>
              </w:rPr>
              <w:t xml:space="preserve"> </w:t>
            </w:r>
            <w:r w:rsidR="001556D3">
              <w:rPr>
                <w:spacing w:val="-3"/>
              </w:rPr>
              <w:t>250</w:t>
            </w:r>
            <w:r>
              <w:t>)</w:t>
            </w:r>
            <w:r w:rsidR="00D35C49">
              <w:t xml:space="preserve">     </w:t>
            </w:r>
          </w:p>
        </w:tc>
        <w:tc>
          <w:tcPr>
            <w:tcW w:w="0" w:type="auto"/>
            <w:shd w:val="clear" w:color="auto" w:fill="FFFF99"/>
          </w:tcPr>
          <w:p w14:paraId="5EABDB1A" w14:textId="77777777" w:rsidR="008B1763" w:rsidRDefault="008B1763">
            <w:pPr>
              <w:pStyle w:val="TableParagraph"/>
              <w:spacing w:before="9"/>
              <w:ind w:left="0"/>
              <w:rPr>
                <w:sz w:val="21"/>
              </w:rPr>
            </w:pPr>
          </w:p>
          <w:p w14:paraId="02015183" w14:textId="77777777" w:rsidR="008B1763" w:rsidRDefault="008B1763" w:rsidP="00126D7E">
            <w:pPr>
              <w:pStyle w:val="TableParagraph"/>
              <w:spacing w:line="249" w:lineRule="exact"/>
            </w:pPr>
          </w:p>
        </w:tc>
        <w:tc>
          <w:tcPr>
            <w:tcW w:w="3229" w:type="dxa"/>
            <w:shd w:val="clear" w:color="auto" w:fill="FFFF99"/>
          </w:tcPr>
          <w:p w14:paraId="07A0B2A2" w14:textId="476E4EBD" w:rsidR="008B1763" w:rsidRDefault="001556D3">
            <w:pPr>
              <w:pStyle w:val="TableParagraph"/>
              <w:spacing w:line="265" w:lineRule="exact"/>
              <w:ind w:left="185"/>
            </w:pPr>
            <w:r>
              <w:t>25</w:t>
            </w:r>
            <w:r w:rsidR="008E09B5">
              <w:t>%</w:t>
            </w:r>
          </w:p>
        </w:tc>
      </w:tr>
      <w:tr w:rsidR="008B1763" w14:paraId="2FFAE073" w14:textId="77777777" w:rsidTr="00F7263F">
        <w:trPr>
          <w:trHeight w:val="4304"/>
        </w:trPr>
        <w:tc>
          <w:tcPr>
            <w:tcW w:w="8812" w:type="dxa"/>
            <w:gridSpan w:val="3"/>
            <w:shd w:val="clear" w:color="auto" w:fill="D9D9D9"/>
          </w:tcPr>
          <w:p w14:paraId="65595ABD" w14:textId="77777777" w:rsidR="008B1763" w:rsidRDefault="008E09B5">
            <w:pPr>
              <w:pStyle w:val="TableParagraph"/>
              <w:spacing w:line="242" w:lineRule="auto"/>
              <w:ind w:left="108" w:right="6053"/>
            </w:pPr>
            <w:r>
              <w:t>Potential Provider’s</w:t>
            </w:r>
            <w:r>
              <w:rPr>
                <w:spacing w:val="-76"/>
              </w:rPr>
              <w:t xml:space="preserve"> </w:t>
            </w:r>
            <w:r>
              <w:t>Response</w:t>
            </w:r>
          </w:p>
        </w:tc>
      </w:tr>
      <w:tr w:rsidR="008B1763" w14:paraId="196A7CE4" w14:textId="77777777" w:rsidTr="00F7263F">
        <w:trPr>
          <w:trHeight w:val="1919"/>
        </w:trPr>
        <w:tc>
          <w:tcPr>
            <w:tcW w:w="0" w:type="auto"/>
            <w:shd w:val="clear" w:color="auto" w:fill="FFFF99"/>
          </w:tcPr>
          <w:p w14:paraId="5D8C8024" w14:textId="7F9E6C73" w:rsidR="00D35C49" w:rsidRPr="00D35C49" w:rsidRDefault="00D35C49" w:rsidP="00D35C49">
            <w:pPr>
              <w:pStyle w:val="TableParagraph"/>
              <w:numPr>
                <w:ilvl w:val="0"/>
                <w:numId w:val="28"/>
              </w:numPr>
              <w:spacing w:line="265" w:lineRule="exact"/>
            </w:pPr>
            <w:r>
              <w:rPr>
                <w:spacing w:val="-4"/>
              </w:rPr>
              <w:lastRenderedPageBreak/>
              <w:t xml:space="preserve">How would you engage young people in learning to cook? </w:t>
            </w:r>
          </w:p>
          <w:p w14:paraId="6CB88087" w14:textId="599570A3" w:rsidR="008B1763" w:rsidRDefault="008E09B5" w:rsidP="00D35C49">
            <w:pPr>
              <w:pStyle w:val="TableParagraph"/>
              <w:spacing w:line="265" w:lineRule="exact"/>
              <w:ind w:left="108"/>
            </w:pPr>
            <w:r>
              <w:t>(Maximum</w:t>
            </w:r>
            <w:r w:rsidR="00D35C49">
              <w:t xml:space="preserve"> </w:t>
            </w:r>
            <w:r>
              <w:t>wordcount:</w:t>
            </w:r>
            <w:r w:rsidR="001556D3">
              <w:t xml:space="preserve"> 250</w:t>
            </w:r>
            <w:r>
              <w:t>)</w:t>
            </w:r>
          </w:p>
        </w:tc>
        <w:tc>
          <w:tcPr>
            <w:tcW w:w="0" w:type="auto"/>
            <w:shd w:val="clear" w:color="auto" w:fill="FFFF99"/>
          </w:tcPr>
          <w:p w14:paraId="7D27B95E" w14:textId="2BFFE9CF" w:rsidR="008B1763" w:rsidRDefault="008B1763">
            <w:pPr>
              <w:pStyle w:val="TableParagraph"/>
              <w:spacing w:line="268" w:lineRule="exact"/>
              <w:ind w:left="1068" w:right="712"/>
            </w:pPr>
          </w:p>
        </w:tc>
        <w:tc>
          <w:tcPr>
            <w:tcW w:w="3229" w:type="dxa"/>
            <w:shd w:val="clear" w:color="auto" w:fill="FFFF99"/>
          </w:tcPr>
          <w:p w14:paraId="77FF54F0" w14:textId="557A63DC" w:rsidR="008B1763" w:rsidRDefault="001556D3">
            <w:pPr>
              <w:pStyle w:val="TableParagraph"/>
              <w:spacing w:line="265" w:lineRule="exact"/>
              <w:ind w:left="108"/>
            </w:pPr>
            <w:r>
              <w:t>25</w:t>
            </w:r>
            <w:r w:rsidR="008E09B5">
              <w:t>%</w:t>
            </w:r>
          </w:p>
        </w:tc>
      </w:tr>
      <w:tr w:rsidR="00D35C49" w14:paraId="0BEE59F1" w14:textId="77777777" w:rsidTr="00F7263F">
        <w:trPr>
          <w:trHeight w:val="81"/>
        </w:trPr>
        <w:tc>
          <w:tcPr>
            <w:tcW w:w="0" w:type="auto"/>
            <w:shd w:val="clear" w:color="auto" w:fill="FFFF99"/>
          </w:tcPr>
          <w:p w14:paraId="743DE916" w14:textId="77777777" w:rsidR="00D35C49" w:rsidRDefault="00D35C49" w:rsidP="00D35C49">
            <w:pPr>
              <w:pStyle w:val="TableParagraph"/>
              <w:spacing w:line="265" w:lineRule="exact"/>
              <w:ind w:left="0"/>
              <w:rPr>
                <w:spacing w:val="-4"/>
              </w:rPr>
            </w:pPr>
          </w:p>
        </w:tc>
        <w:tc>
          <w:tcPr>
            <w:tcW w:w="0" w:type="auto"/>
            <w:shd w:val="clear" w:color="auto" w:fill="FFFF99"/>
          </w:tcPr>
          <w:p w14:paraId="0623E9B5" w14:textId="77777777" w:rsidR="00D35C49" w:rsidRDefault="00D35C49">
            <w:pPr>
              <w:pStyle w:val="TableParagraph"/>
              <w:spacing w:line="268" w:lineRule="exact"/>
              <w:ind w:left="1068" w:right="712"/>
            </w:pPr>
          </w:p>
        </w:tc>
        <w:tc>
          <w:tcPr>
            <w:tcW w:w="3229" w:type="dxa"/>
            <w:shd w:val="clear" w:color="auto" w:fill="FFFF99"/>
          </w:tcPr>
          <w:p w14:paraId="2AC969D8" w14:textId="77777777" w:rsidR="00D35C49" w:rsidRDefault="00D35C49">
            <w:pPr>
              <w:pStyle w:val="TableParagraph"/>
              <w:spacing w:line="265" w:lineRule="exact"/>
              <w:ind w:left="108"/>
            </w:pPr>
          </w:p>
        </w:tc>
      </w:tr>
    </w:tbl>
    <w:p w14:paraId="2545FA7E" w14:textId="77777777" w:rsidR="008B1763" w:rsidRDefault="008B1763">
      <w:pPr>
        <w:spacing w:line="265" w:lineRule="exact"/>
        <w:sectPr w:rsidR="008B1763" w:rsidSect="00552F6C">
          <w:pgSz w:w="11910" w:h="16840"/>
          <w:pgMar w:top="1440" w:right="1440" w:bottom="1440" w:left="1440" w:header="0" w:footer="964" w:gutter="0"/>
          <w:cols w:space="720"/>
        </w:sectPr>
      </w:pPr>
    </w:p>
    <w:tbl>
      <w:tblPr>
        <w:tblW w:w="0" w:type="auto"/>
        <w:tblInd w:w="827" w:type="dxa"/>
        <w:tblLayout w:type="fixed"/>
        <w:tblCellMar>
          <w:left w:w="0" w:type="dxa"/>
          <w:right w:w="0" w:type="dxa"/>
        </w:tblCellMar>
        <w:tblLook w:val="01E0" w:firstRow="1" w:lastRow="1" w:firstColumn="1" w:lastColumn="1" w:noHBand="0" w:noVBand="0"/>
      </w:tblPr>
      <w:tblGrid>
        <w:gridCol w:w="8812"/>
      </w:tblGrid>
      <w:tr w:rsidR="008B1763" w14:paraId="0823B216" w14:textId="77777777" w:rsidTr="0005384C">
        <w:trPr>
          <w:trHeight w:val="655"/>
        </w:trPr>
        <w:tc>
          <w:tcPr>
            <w:tcW w:w="8812" w:type="dxa"/>
            <w:shd w:val="clear" w:color="auto" w:fill="D9D9D9"/>
          </w:tcPr>
          <w:p w14:paraId="5656B92A" w14:textId="77777777" w:rsidR="008B1763" w:rsidRDefault="008E09B5">
            <w:pPr>
              <w:pStyle w:val="TableParagraph"/>
              <w:spacing w:line="242" w:lineRule="auto"/>
              <w:ind w:left="108" w:right="6053"/>
            </w:pPr>
            <w:r>
              <w:t>Potential Provider’s</w:t>
            </w:r>
            <w:r>
              <w:rPr>
                <w:spacing w:val="-76"/>
              </w:rPr>
              <w:t xml:space="preserve"> </w:t>
            </w:r>
            <w:r>
              <w:t>Response</w:t>
            </w:r>
          </w:p>
          <w:p w14:paraId="10E338AC" w14:textId="77777777" w:rsidR="00D35C49" w:rsidRDefault="00D35C49">
            <w:pPr>
              <w:pStyle w:val="TableParagraph"/>
              <w:spacing w:line="242" w:lineRule="auto"/>
              <w:ind w:left="108" w:right="6053"/>
            </w:pPr>
          </w:p>
          <w:p w14:paraId="5D6AEC9F" w14:textId="77777777" w:rsidR="00D35C49" w:rsidRDefault="00D35C49">
            <w:pPr>
              <w:pStyle w:val="TableParagraph"/>
              <w:spacing w:line="242" w:lineRule="auto"/>
              <w:ind w:left="108" w:right="6053"/>
            </w:pPr>
          </w:p>
          <w:p w14:paraId="3928885A" w14:textId="77777777" w:rsidR="00D35C49" w:rsidRDefault="00D35C49">
            <w:pPr>
              <w:pStyle w:val="TableParagraph"/>
              <w:spacing w:line="242" w:lineRule="auto"/>
              <w:ind w:left="108" w:right="6053"/>
            </w:pPr>
          </w:p>
          <w:p w14:paraId="11B858CF" w14:textId="77777777" w:rsidR="00D35C49" w:rsidRDefault="00D35C49">
            <w:pPr>
              <w:pStyle w:val="TableParagraph"/>
              <w:spacing w:line="242" w:lineRule="auto"/>
              <w:ind w:left="108" w:right="6053"/>
            </w:pPr>
          </w:p>
          <w:p w14:paraId="6238B1E4" w14:textId="77777777" w:rsidR="00D35C49" w:rsidRDefault="00D35C49">
            <w:pPr>
              <w:pStyle w:val="TableParagraph"/>
              <w:spacing w:line="242" w:lineRule="auto"/>
              <w:ind w:left="108" w:right="6053"/>
            </w:pPr>
          </w:p>
          <w:p w14:paraId="22AFD366" w14:textId="77777777" w:rsidR="00D35C49" w:rsidRDefault="00D35C49">
            <w:pPr>
              <w:pStyle w:val="TableParagraph"/>
              <w:spacing w:line="242" w:lineRule="auto"/>
              <w:ind w:left="108" w:right="6053"/>
            </w:pPr>
          </w:p>
          <w:p w14:paraId="56BC3EEE" w14:textId="77777777" w:rsidR="00D35C49" w:rsidRDefault="00D35C49">
            <w:pPr>
              <w:pStyle w:val="TableParagraph"/>
              <w:spacing w:line="242" w:lineRule="auto"/>
              <w:ind w:left="108" w:right="6053"/>
            </w:pPr>
          </w:p>
          <w:p w14:paraId="21CE11D5" w14:textId="77777777" w:rsidR="00D35C49" w:rsidRDefault="00D35C49">
            <w:pPr>
              <w:pStyle w:val="TableParagraph"/>
              <w:spacing w:line="242" w:lineRule="auto"/>
              <w:ind w:left="108" w:right="6053"/>
            </w:pPr>
          </w:p>
          <w:p w14:paraId="6D10538E" w14:textId="77777777" w:rsidR="00D35C49" w:rsidRDefault="00D35C49">
            <w:pPr>
              <w:pStyle w:val="TableParagraph"/>
              <w:spacing w:line="242" w:lineRule="auto"/>
              <w:ind w:left="108" w:right="6053"/>
            </w:pPr>
          </w:p>
          <w:p w14:paraId="3E456AEC" w14:textId="4D526598" w:rsidR="00D35C49" w:rsidRDefault="00D35C49">
            <w:pPr>
              <w:pStyle w:val="TableParagraph"/>
              <w:spacing w:line="242" w:lineRule="auto"/>
              <w:ind w:left="108" w:right="6053"/>
            </w:pPr>
          </w:p>
        </w:tc>
      </w:tr>
      <w:tr w:rsidR="008B1763" w14:paraId="5A0E6B39" w14:textId="77777777" w:rsidTr="0005384C">
        <w:trPr>
          <w:trHeight w:val="1190"/>
        </w:trPr>
        <w:tc>
          <w:tcPr>
            <w:tcW w:w="8812" w:type="dxa"/>
            <w:shd w:val="clear" w:color="auto" w:fill="FFFF99"/>
          </w:tcPr>
          <w:p w14:paraId="42264F1D" w14:textId="47B86B4B" w:rsidR="008B1763" w:rsidRDefault="00280DB8" w:rsidP="00D35C49">
            <w:pPr>
              <w:pStyle w:val="TableParagraph"/>
              <w:numPr>
                <w:ilvl w:val="0"/>
                <w:numId w:val="28"/>
              </w:numPr>
            </w:pPr>
            <w:r>
              <w:t xml:space="preserve">What do you do to ensure you are creating best value for the home whilst ensuring that the young people receive an excellent service? </w:t>
            </w:r>
            <w:r w:rsidR="000C5505">
              <w:t xml:space="preserve"> 25%</w:t>
            </w:r>
          </w:p>
          <w:p w14:paraId="2C15DB58" w14:textId="77777777" w:rsidR="00280DB8" w:rsidRDefault="00280DB8" w:rsidP="00280DB8">
            <w:pPr>
              <w:pStyle w:val="TableParagraph"/>
            </w:pPr>
          </w:p>
          <w:p w14:paraId="1D8C01C3" w14:textId="77777777" w:rsidR="00280DB8" w:rsidRDefault="00280DB8" w:rsidP="00280DB8">
            <w:pPr>
              <w:pStyle w:val="TableParagraph"/>
            </w:pPr>
          </w:p>
          <w:p w14:paraId="2E7DFACE" w14:textId="77777777" w:rsidR="00280DB8" w:rsidRDefault="00280DB8" w:rsidP="00280DB8">
            <w:pPr>
              <w:pStyle w:val="TableParagraph"/>
            </w:pPr>
          </w:p>
          <w:p w14:paraId="31E88C73" w14:textId="77777777" w:rsidR="00280DB8" w:rsidRDefault="00280DB8" w:rsidP="00280DB8">
            <w:pPr>
              <w:pStyle w:val="TableParagraph"/>
            </w:pPr>
          </w:p>
          <w:p w14:paraId="3CF89289" w14:textId="77777777" w:rsidR="00280DB8" w:rsidRDefault="00280DB8" w:rsidP="00280DB8">
            <w:pPr>
              <w:pStyle w:val="TableParagraph"/>
            </w:pPr>
          </w:p>
          <w:p w14:paraId="09217816" w14:textId="77777777" w:rsidR="00280DB8" w:rsidRDefault="00280DB8" w:rsidP="00280DB8">
            <w:pPr>
              <w:pStyle w:val="TableParagraph"/>
            </w:pPr>
          </w:p>
          <w:p w14:paraId="3478C953" w14:textId="77777777" w:rsidR="00280DB8" w:rsidRDefault="00280DB8" w:rsidP="00280DB8">
            <w:pPr>
              <w:pStyle w:val="TableParagraph"/>
            </w:pPr>
          </w:p>
          <w:p w14:paraId="4146F744" w14:textId="77777777" w:rsidR="00280DB8" w:rsidRDefault="00280DB8" w:rsidP="00280DB8">
            <w:pPr>
              <w:pStyle w:val="TableParagraph"/>
            </w:pPr>
          </w:p>
          <w:p w14:paraId="5C739B01" w14:textId="5162403B" w:rsidR="00280DB8" w:rsidRDefault="00280DB8" w:rsidP="00280DB8">
            <w:pPr>
              <w:pStyle w:val="TableParagraph"/>
            </w:pPr>
          </w:p>
        </w:tc>
      </w:tr>
    </w:tbl>
    <w:p w14:paraId="76345F31" w14:textId="77777777" w:rsidR="008B1763" w:rsidRDefault="008B1763">
      <w:pPr>
        <w:pStyle w:val="BodyText"/>
        <w:rPr>
          <w:sz w:val="23"/>
        </w:rPr>
      </w:pPr>
    </w:p>
    <w:p w14:paraId="4FAE9386" w14:textId="77777777" w:rsidR="008B1763" w:rsidRDefault="008B1763">
      <w:pPr>
        <w:pStyle w:val="BodyText"/>
        <w:rPr>
          <w:b/>
          <w:sz w:val="10"/>
        </w:rPr>
      </w:pPr>
    </w:p>
    <w:tbl>
      <w:tblPr>
        <w:tblW w:w="8812" w:type="dxa"/>
        <w:tblInd w:w="827" w:type="dxa"/>
        <w:tblLayout w:type="fixed"/>
        <w:tblCellMar>
          <w:left w:w="0" w:type="dxa"/>
          <w:right w:w="0" w:type="dxa"/>
        </w:tblCellMar>
        <w:tblLook w:val="01E0" w:firstRow="1" w:lastRow="1" w:firstColumn="1" w:lastColumn="1" w:noHBand="0" w:noVBand="0"/>
      </w:tblPr>
      <w:tblGrid>
        <w:gridCol w:w="1454"/>
        <w:gridCol w:w="4955"/>
        <w:gridCol w:w="2403"/>
      </w:tblGrid>
      <w:tr w:rsidR="008B1763" w14:paraId="7BC9A10B" w14:textId="77777777" w:rsidTr="00AC75A5">
        <w:trPr>
          <w:trHeight w:val="388"/>
        </w:trPr>
        <w:tc>
          <w:tcPr>
            <w:tcW w:w="8812" w:type="dxa"/>
            <w:gridSpan w:val="3"/>
            <w:shd w:val="clear" w:color="auto" w:fill="D9D9D9"/>
          </w:tcPr>
          <w:p w14:paraId="24E6B1C8" w14:textId="77777777" w:rsidR="00F7263F" w:rsidRDefault="00F7263F" w:rsidP="00F7263F">
            <w:pPr>
              <w:pStyle w:val="TableParagraph"/>
              <w:ind w:left="108" w:right="6052"/>
            </w:pPr>
            <w:r>
              <w:t>Potential Provider’s</w:t>
            </w:r>
            <w:r>
              <w:rPr>
                <w:spacing w:val="-76"/>
              </w:rPr>
              <w:t xml:space="preserve"> </w:t>
            </w:r>
            <w:r>
              <w:t>Response</w:t>
            </w:r>
          </w:p>
          <w:p w14:paraId="66CB6058" w14:textId="77777777" w:rsidR="000C5505" w:rsidRDefault="000C5505">
            <w:pPr>
              <w:pStyle w:val="TableParagraph"/>
              <w:ind w:left="0"/>
              <w:rPr>
                <w:rFonts w:ascii="Times New Roman"/>
              </w:rPr>
            </w:pPr>
          </w:p>
          <w:p w14:paraId="7D1FFB5D" w14:textId="77777777" w:rsidR="000C5505" w:rsidRDefault="000C5505">
            <w:pPr>
              <w:pStyle w:val="TableParagraph"/>
              <w:ind w:left="0"/>
              <w:rPr>
                <w:rFonts w:ascii="Times New Roman"/>
              </w:rPr>
            </w:pPr>
          </w:p>
          <w:p w14:paraId="6F4C6979" w14:textId="77777777" w:rsidR="000C5505" w:rsidRDefault="000C5505">
            <w:pPr>
              <w:pStyle w:val="TableParagraph"/>
              <w:ind w:left="0"/>
              <w:rPr>
                <w:rFonts w:ascii="Times New Roman"/>
              </w:rPr>
            </w:pPr>
          </w:p>
          <w:p w14:paraId="2A42D4A9" w14:textId="5A36023B" w:rsidR="000C5505" w:rsidRDefault="00F7263F">
            <w:pPr>
              <w:pStyle w:val="TableParagraph"/>
              <w:ind w:left="0"/>
              <w:rPr>
                <w:rFonts w:ascii="Times New Roman"/>
              </w:rPr>
            </w:pPr>
            <w:r>
              <w:rPr>
                <w:rFonts w:ascii="Times New Roman"/>
              </w:rPr>
              <w:t xml:space="preserve">    </w:t>
            </w:r>
          </w:p>
          <w:p w14:paraId="66B6242F" w14:textId="77777777" w:rsidR="000C5505" w:rsidRDefault="000C5505">
            <w:pPr>
              <w:pStyle w:val="TableParagraph"/>
              <w:ind w:left="0"/>
              <w:rPr>
                <w:rFonts w:ascii="Times New Roman"/>
              </w:rPr>
            </w:pPr>
          </w:p>
          <w:p w14:paraId="0525B4FE" w14:textId="77777777" w:rsidR="000C5505" w:rsidRDefault="000C5505">
            <w:pPr>
              <w:pStyle w:val="TableParagraph"/>
              <w:ind w:left="0"/>
              <w:rPr>
                <w:rFonts w:ascii="Times New Roman"/>
              </w:rPr>
            </w:pPr>
          </w:p>
          <w:p w14:paraId="12041D72" w14:textId="77777777" w:rsidR="000C5505" w:rsidRDefault="000C5505">
            <w:pPr>
              <w:pStyle w:val="TableParagraph"/>
              <w:ind w:left="0"/>
              <w:rPr>
                <w:rFonts w:ascii="Times New Roman"/>
              </w:rPr>
            </w:pPr>
          </w:p>
          <w:p w14:paraId="07086BA1" w14:textId="77777777" w:rsidR="000C5505" w:rsidRDefault="000C5505">
            <w:pPr>
              <w:pStyle w:val="TableParagraph"/>
              <w:ind w:left="0"/>
              <w:rPr>
                <w:rFonts w:ascii="Times New Roman"/>
              </w:rPr>
            </w:pPr>
          </w:p>
          <w:p w14:paraId="201E4A6A" w14:textId="77777777" w:rsidR="000C5505" w:rsidRDefault="000C5505">
            <w:pPr>
              <w:pStyle w:val="TableParagraph"/>
              <w:ind w:left="0"/>
              <w:rPr>
                <w:rFonts w:ascii="Times New Roman"/>
              </w:rPr>
            </w:pPr>
          </w:p>
          <w:p w14:paraId="61B62D57" w14:textId="77777777" w:rsidR="000C5505" w:rsidRDefault="000C5505">
            <w:pPr>
              <w:pStyle w:val="TableParagraph"/>
              <w:ind w:left="0"/>
              <w:rPr>
                <w:rFonts w:ascii="Times New Roman"/>
              </w:rPr>
            </w:pPr>
          </w:p>
          <w:p w14:paraId="76F552D8" w14:textId="77777777" w:rsidR="000C5505" w:rsidRDefault="000C5505">
            <w:pPr>
              <w:pStyle w:val="TableParagraph"/>
              <w:ind w:left="0"/>
              <w:rPr>
                <w:rFonts w:ascii="Times New Roman"/>
              </w:rPr>
            </w:pPr>
          </w:p>
          <w:p w14:paraId="775E6806" w14:textId="1A3B7B49" w:rsidR="000C5505" w:rsidRDefault="000C5505">
            <w:pPr>
              <w:pStyle w:val="TableParagraph"/>
              <w:ind w:left="0"/>
              <w:rPr>
                <w:rFonts w:ascii="Times New Roman"/>
              </w:rPr>
            </w:pPr>
          </w:p>
        </w:tc>
      </w:tr>
      <w:tr w:rsidR="00AC75A5" w14:paraId="0EBF53D0" w14:textId="77777777" w:rsidTr="00AC75A5">
        <w:trPr>
          <w:trHeight w:val="591"/>
        </w:trPr>
        <w:tc>
          <w:tcPr>
            <w:tcW w:w="6409" w:type="dxa"/>
            <w:gridSpan w:val="2"/>
            <w:shd w:val="clear" w:color="auto" w:fill="FFFF99"/>
          </w:tcPr>
          <w:p w14:paraId="40EA3F27" w14:textId="77777777" w:rsidR="00AC75A5" w:rsidRDefault="00AC75A5" w:rsidP="00AC75A5">
            <w:pPr>
              <w:pStyle w:val="TableParagraph"/>
              <w:ind w:right="312"/>
              <w:rPr>
                <w:b/>
                <w:u w:val="single"/>
              </w:rPr>
            </w:pPr>
            <w:r>
              <w:rPr>
                <w:b/>
                <w:u w:val="single"/>
              </w:rPr>
              <w:t xml:space="preserve">PASS / FAIL Questions </w:t>
            </w:r>
          </w:p>
          <w:p w14:paraId="6E127815" w14:textId="77777777" w:rsidR="00AC75A5" w:rsidRDefault="00AC75A5" w:rsidP="00AC75A5">
            <w:pPr>
              <w:pStyle w:val="TableParagraph"/>
              <w:ind w:right="312"/>
              <w:rPr>
                <w:b/>
                <w:u w:val="single"/>
              </w:rPr>
            </w:pPr>
          </w:p>
          <w:p w14:paraId="5C5A42D7" w14:textId="1DD42169" w:rsidR="00AC75A5" w:rsidRDefault="00AC75A5" w:rsidP="00AC75A5">
            <w:pPr>
              <w:pStyle w:val="TableParagraph"/>
              <w:ind w:right="312"/>
            </w:pPr>
          </w:p>
        </w:tc>
        <w:tc>
          <w:tcPr>
            <w:tcW w:w="2403" w:type="dxa"/>
            <w:shd w:val="clear" w:color="auto" w:fill="FFFF99"/>
          </w:tcPr>
          <w:p w14:paraId="0DC30C66" w14:textId="77777777" w:rsidR="00AC75A5" w:rsidRDefault="00AC75A5">
            <w:pPr>
              <w:pStyle w:val="TableParagraph"/>
              <w:spacing w:line="264" w:lineRule="exact"/>
              <w:ind w:left="122"/>
              <w:rPr>
                <w:b/>
              </w:rPr>
            </w:pPr>
          </w:p>
        </w:tc>
      </w:tr>
      <w:tr w:rsidR="008B1763" w14:paraId="3048CC2C" w14:textId="77777777" w:rsidTr="00AC75A5">
        <w:trPr>
          <w:trHeight w:val="591"/>
        </w:trPr>
        <w:tc>
          <w:tcPr>
            <w:tcW w:w="1454" w:type="dxa"/>
            <w:shd w:val="clear" w:color="auto" w:fill="FFFF99"/>
          </w:tcPr>
          <w:p w14:paraId="01340E5F" w14:textId="71A2F4B0" w:rsidR="008B1763" w:rsidRDefault="000C5505">
            <w:pPr>
              <w:pStyle w:val="TableParagraph"/>
              <w:spacing w:line="265" w:lineRule="exact"/>
              <w:ind w:left="108"/>
            </w:pPr>
            <w:r>
              <w:lastRenderedPageBreak/>
              <w:t>5)</w:t>
            </w:r>
          </w:p>
        </w:tc>
        <w:tc>
          <w:tcPr>
            <w:tcW w:w="4955" w:type="dxa"/>
            <w:shd w:val="clear" w:color="auto" w:fill="FFFF99"/>
          </w:tcPr>
          <w:p w14:paraId="4518113A" w14:textId="77777777" w:rsidR="008B1763" w:rsidRDefault="008E09B5">
            <w:pPr>
              <w:pStyle w:val="TableParagraph"/>
              <w:ind w:left="1205" w:right="312"/>
            </w:pPr>
            <w:r>
              <w:t>The</w:t>
            </w:r>
            <w:r>
              <w:rPr>
                <w:spacing w:val="-3"/>
              </w:rPr>
              <w:t xml:space="preserve"> </w:t>
            </w:r>
            <w:r>
              <w:t>level</w:t>
            </w:r>
            <w:r>
              <w:rPr>
                <w:spacing w:val="-4"/>
              </w:rPr>
              <w:t xml:space="preserve"> </w:t>
            </w:r>
            <w:r>
              <w:t>of</w:t>
            </w:r>
            <w:r>
              <w:rPr>
                <w:spacing w:val="-1"/>
              </w:rPr>
              <w:t xml:space="preserve"> </w:t>
            </w:r>
            <w:r>
              <w:t>insurance</w:t>
            </w:r>
            <w:r>
              <w:rPr>
                <w:spacing w:val="-2"/>
              </w:rPr>
              <w:t xml:space="preserve"> </w:t>
            </w:r>
            <w:r>
              <w:t>required</w:t>
            </w:r>
            <w:r>
              <w:rPr>
                <w:spacing w:val="-74"/>
              </w:rPr>
              <w:t xml:space="preserve"> </w:t>
            </w:r>
            <w:r>
              <w:t>is</w:t>
            </w:r>
          </w:p>
        </w:tc>
        <w:tc>
          <w:tcPr>
            <w:tcW w:w="2403" w:type="dxa"/>
            <w:vMerge w:val="restart"/>
            <w:shd w:val="clear" w:color="auto" w:fill="FFFF99"/>
          </w:tcPr>
          <w:p w14:paraId="4759B92F" w14:textId="77777777" w:rsidR="008B1763" w:rsidRDefault="008E09B5">
            <w:pPr>
              <w:pStyle w:val="TableParagraph"/>
              <w:spacing w:line="264" w:lineRule="exact"/>
              <w:ind w:left="122"/>
              <w:rPr>
                <w:b/>
              </w:rPr>
            </w:pPr>
            <w:r>
              <w:rPr>
                <w:b/>
              </w:rPr>
              <w:t>PASS/FAIL</w:t>
            </w:r>
          </w:p>
          <w:p w14:paraId="58222095" w14:textId="77777777" w:rsidR="008B1763" w:rsidRDefault="008E09B5">
            <w:pPr>
              <w:pStyle w:val="TableParagraph"/>
              <w:ind w:left="122" w:right="113"/>
              <w:rPr>
                <w:b/>
              </w:rPr>
            </w:pPr>
            <w:r>
              <w:rPr>
                <w:b/>
              </w:rPr>
              <w:t>question.</w:t>
            </w:r>
            <w:r>
              <w:rPr>
                <w:b/>
                <w:spacing w:val="1"/>
              </w:rPr>
              <w:t xml:space="preserve"> </w:t>
            </w:r>
            <w:r>
              <w:rPr>
                <w:b/>
              </w:rPr>
              <w:t>Potential</w:t>
            </w:r>
            <w:r>
              <w:rPr>
                <w:b/>
                <w:spacing w:val="1"/>
              </w:rPr>
              <w:t xml:space="preserve"> </w:t>
            </w:r>
            <w:r>
              <w:rPr>
                <w:b/>
              </w:rPr>
              <w:t>Providers</w:t>
            </w:r>
            <w:r>
              <w:rPr>
                <w:b/>
                <w:spacing w:val="1"/>
              </w:rPr>
              <w:t xml:space="preserve"> </w:t>
            </w:r>
            <w:r>
              <w:rPr>
                <w:b/>
              </w:rPr>
              <w:t>who answer</w:t>
            </w:r>
            <w:r>
              <w:rPr>
                <w:b/>
                <w:spacing w:val="1"/>
              </w:rPr>
              <w:t xml:space="preserve"> </w:t>
            </w:r>
            <w:r>
              <w:rPr>
                <w:b/>
              </w:rPr>
              <w:t>‘No - have</w:t>
            </w:r>
            <w:r>
              <w:rPr>
                <w:b/>
                <w:spacing w:val="1"/>
              </w:rPr>
              <w:t xml:space="preserve"> </w:t>
            </w:r>
            <w:r>
              <w:rPr>
                <w:b/>
              </w:rPr>
              <w:t>not got cover</w:t>
            </w:r>
            <w:r>
              <w:rPr>
                <w:b/>
                <w:spacing w:val="-73"/>
              </w:rPr>
              <w:t xml:space="preserve"> </w:t>
            </w:r>
            <w:r>
              <w:rPr>
                <w:b/>
              </w:rPr>
              <w:t>and won't</w:t>
            </w:r>
            <w:r>
              <w:rPr>
                <w:b/>
                <w:spacing w:val="1"/>
              </w:rPr>
              <w:t xml:space="preserve"> </w:t>
            </w:r>
            <w:r>
              <w:rPr>
                <w:b/>
              </w:rPr>
              <w:t>provide</w:t>
            </w:r>
            <w:r>
              <w:rPr>
                <w:b/>
                <w:spacing w:val="1"/>
              </w:rPr>
              <w:t xml:space="preserve"> </w:t>
            </w:r>
            <w:r>
              <w:rPr>
                <w:b/>
              </w:rPr>
              <w:t>Trust’s level</w:t>
            </w:r>
            <w:r>
              <w:rPr>
                <w:b/>
                <w:spacing w:val="1"/>
              </w:rPr>
              <w:t xml:space="preserve"> </w:t>
            </w:r>
            <w:r>
              <w:rPr>
                <w:b/>
              </w:rPr>
              <w:t>of cover’ will</w:t>
            </w:r>
            <w:r>
              <w:rPr>
                <w:b/>
                <w:spacing w:val="-73"/>
              </w:rPr>
              <w:t xml:space="preserve"> </w:t>
            </w:r>
            <w:r>
              <w:rPr>
                <w:b/>
              </w:rPr>
              <w:t>fail the RFQ</w:t>
            </w:r>
            <w:r>
              <w:rPr>
                <w:b/>
                <w:spacing w:val="1"/>
              </w:rPr>
              <w:t xml:space="preserve"> </w:t>
            </w:r>
            <w:r>
              <w:rPr>
                <w:b/>
              </w:rPr>
              <w:t>process.</w:t>
            </w:r>
          </w:p>
        </w:tc>
      </w:tr>
      <w:tr w:rsidR="008B1763" w14:paraId="3291ED2F" w14:textId="77777777" w:rsidTr="00AC75A5">
        <w:trPr>
          <w:trHeight w:val="387"/>
        </w:trPr>
        <w:tc>
          <w:tcPr>
            <w:tcW w:w="1454" w:type="dxa"/>
            <w:shd w:val="clear" w:color="auto" w:fill="FFFF99"/>
          </w:tcPr>
          <w:p w14:paraId="73CD77DE" w14:textId="77777777" w:rsidR="008B1763" w:rsidRDefault="008B1763">
            <w:pPr>
              <w:pStyle w:val="TableParagraph"/>
              <w:ind w:left="0"/>
              <w:rPr>
                <w:rFonts w:ascii="Times New Roman"/>
              </w:rPr>
            </w:pPr>
          </w:p>
        </w:tc>
        <w:tc>
          <w:tcPr>
            <w:tcW w:w="4955" w:type="dxa"/>
            <w:shd w:val="clear" w:color="auto" w:fill="FFFF99"/>
          </w:tcPr>
          <w:p w14:paraId="2C7C6F38" w14:textId="77777777" w:rsidR="008B1763" w:rsidRDefault="008E09B5">
            <w:pPr>
              <w:pStyle w:val="TableParagraph"/>
              <w:tabs>
                <w:tab w:val="left" w:pos="4338"/>
              </w:tabs>
              <w:spacing w:before="61"/>
              <w:ind w:left="1205"/>
            </w:pPr>
            <w:r>
              <w:t>Public</w:t>
            </w:r>
            <w:r>
              <w:rPr>
                <w:spacing w:val="-3"/>
              </w:rPr>
              <w:t xml:space="preserve"> </w:t>
            </w:r>
            <w:r>
              <w:t>liability</w:t>
            </w:r>
            <w:r>
              <w:tab/>
              <w:t>£5m</w:t>
            </w:r>
          </w:p>
        </w:tc>
        <w:tc>
          <w:tcPr>
            <w:tcW w:w="2403" w:type="dxa"/>
            <w:vMerge/>
            <w:tcBorders>
              <w:top w:val="nil"/>
            </w:tcBorders>
            <w:shd w:val="clear" w:color="auto" w:fill="FFFF99"/>
          </w:tcPr>
          <w:p w14:paraId="3CC37CA7" w14:textId="77777777" w:rsidR="008B1763" w:rsidRDefault="008B1763">
            <w:pPr>
              <w:rPr>
                <w:sz w:val="2"/>
                <w:szCs w:val="2"/>
              </w:rPr>
            </w:pPr>
          </w:p>
        </w:tc>
      </w:tr>
      <w:tr w:rsidR="008B1763" w14:paraId="2617BB84" w14:textId="77777777" w:rsidTr="00AC75A5">
        <w:trPr>
          <w:trHeight w:val="653"/>
        </w:trPr>
        <w:tc>
          <w:tcPr>
            <w:tcW w:w="1454" w:type="dxa"/>
            <w:shd w:val="clear" w:color="auto" w:fill="FFFF99"/>
          </w:tcPr>
          <w:p w14:paraId="2344E7BD" w14:textId="77777777" w:rsidR="008B1763" w:rsidRDefault="008B1763">
            <w:pPr>
              <w:pStyle w:val="TableParagraph"/>
              <w:ind w:left="0"/>
              <w:rPr>
                <w:rFonts w:ascii="Times New Roman"/>
              </w:rPr>
            </w:pPr>
          </w:p>
        </w:tc>
        <w:tc>
          <w:tcPr>
            <w:tcW w:w="4955" w:type="dxa"/>
            <w:shd w:val="clear" w:color="auto" w:fill="FFFF99"/>
          </w:tcPr>
          <w:p w14:paraId="257AF1F6" w14:textId="77777777" w:rsidR="008B1763" w:rsidRDefault="008E09B5">
            <w:pPr>
              <w:pStyle w:val="TableParagraph"/>
              <w:spacing w:before="60" w:line="267" w:lineRule="exact"/>
              <w:ind w:left="1205"/>
            </w:pPr>
            <w:r>
              <w:t>Employer</w:t>
            </w:r>
          </w:p>
          <w:p w14:paraId="78A13BF6" w14:textId="77777777" w:rsidR="008B1763" w:rsidRDefault="008E09B5">
            <w:pPr>
              <w:pStyle w:val="TableParagraph"/>
              <w:tabs>
                <w:tab w:val="left" w:pos="3152"/>
              </w:tabs>
              <w:spacing w:line="267" w:lineRule="exact"/>
              <w:ind w:left="1205"/>
            </w:pPr>
            <w:r>
              <w:t>liability</w:t>
            </w:r>
            <w:r>
              <w:tab/>
              <w:t>£10m</w:t>
            </w:r>
          </w:p>
        </w:tc>
        <w:tc>
          <w:tcPr>
            <w:tcW w:w="2403" w:type="dxa"/>
            <w:vMerge/>
            <w:tcBorders>
              <w:top w:val="nil"/>
            </w:tcBorders>
            <w:shd w:val="clear" w:color="auto" w:fill="FFFF99"/>
          </w:tcPr>
          <w:p w14:paraId="5C864526" w14:textId="77777777" w:rsidR="008B1763" w:rsidRDefault="008B1763">
            <w:pPr>
              <w:rPr>
                <w:sz w:val="2"/>
                <w:szCs w:val="2"/>
              </w:rPr>
            </w:pPr>
          </w:p>
        </w:tc>
      </w:tr>
      <w:tr w:rsidR="008B1763" w14:paraId="439F104D" w14:textId="77777777" w:rsidTr="00AC75A5">
        <w:trPr>
          <w:trHeight w:val="655"/>
        </w:trPr>
        <w:tc>
          <w:tcPr>
            <w:tcW w:w="1454" w:type="dxa"/>
            <w:shd w:val="clear" w:color="auto" w:fill="FFFF99"/>
          </w:tcPr>
          <w:p w14:paraId="77818254" w14:textId="77777777" w:rsidR="008B1763" w:rsidRDefault="008B1763">
            <w:pPr>
              <w:pStyle w:val="TableParagraph"/>
              <w:ind w:left="0"/>
              <w:rPr>
                <w:rFonts w:ascii="Times New Roman"/>
              </w:rPr>
            </w:pPr>
          </w:p>
        </w:tc>
        <w:tc>
          <w:tcPr>
            <w:tcW w:w="4955" w:type="dxa"/>
            <w:shd w:val="clear" w:color="auto" w:fill="FFFF99"/>
          </w:tcPr>
          <w:p w14:paraId="3E71C661" w14:textId="77777777" w:rsidR="008B1763" w:rsidRDefault="008E09B5">
            <w:pPr>
              <w:pStyle w:val="TableParagraph"/>
              <w:spacing w:before="61"/>
              <w:ind w:left="1205" w:right="1325"/>
            </w:pPr>
            <w:r>
              <w:t>Professional</w:t>
            </w:r>
            <w:r>
              <w:rPr>
                <w:spacing w:val="1"/>
              </w:rPr>
              <w:t xml:space="preserve"> </w:t>
            </w:r>
            <w:r>
              <w:t>indemnity/Negligence</w:t>
            </w:r>
          </w:p>
        </w:tc>
        <w:tc>
          <w:tcPr>
            <w:tcW w:w="2403" w:type="dxa"/>
            <w:vMerge/>
            <w:tcBorders>
              <w:top w:val="nil"/>
            </w:tcBorders>
            <w:shd w:val="clear" w:color="auto" w:fill="FFFF99"/>
          </w:tcPr>
          <w:p w14:paraId="2DD44670" w14:textId="77777777" w:rsidR="008B1763" w:rsidRDefault="008B1763">
            <w:pPr>
              <w:rPr>
                <w:sz w:val="2"/>
                <w:szCs w:val="2"/>
              </w:rPr>
            </w:pPr>
          </w:p>
        </w:tc>
      </w:tr>
      <w:tr w:rsidR="008B1763" w14:paraId="71509D43" w14:textId="77777777" w:rsidTr="00AC75A5">
        <w:trPr>
          <w:trHeight w:val="655"/>
        </w:trPr>
        <w:tc>
          <w:tcPr>
            <w:tcW w:w="1454" w:type="dxa"/>
            <w:shd w:val="clear" w:color="auto" w:fill="FFFF99"/>
          </w:tcPr>
          <w:p w14:paraId="48413D1A" w14:textId="77777777" w:rsidR="008B1763" w:rsidRDefault="008B1763">
            <w:pPr>
              <w:pStyle w:val="TableParagraph"/>
              <w:ind w:left="0"/>
              <w:rPr>
                <w:rFonts w:ascii="Times New Roman"/>
              </w:rPr>
            </w:pPr>
          </w:p>
        </w:tc>
        <w:tc>
          <w:tcPr>
            <w:tcW w:w="4955" w:type="dxa"/>
            <w:shd w:val="clear" w:color="auto" w:fill="FFFF99"/>
          </w:tcPr>
          <w:p w14:paraId="09D1F434" w14:textId="77777777" w:rsidR="008B1763" w:rsidRDefault="008E09B5">
            <w:pPr>
              <w:pStyle w:val="TableParagraph"/>
              <w:spacing w:before="61" w:line="267" w:lineRule="exact"/>
              <w:ind w:left="1205"/>
            </w:pPr>
            <w:r>
              <w:t>Liability</w:t>
            </w:r>
          </w:p>
          <w:p w14:paraId="569215A1" w14:textId="77777777" w:rsidR="008B1763" w:rsidRDefault="008E09B5">
            <w:pPr>
              <w:pStyle w:val="TableParagraph"/>
              <w:spacing w:line="267" w:lineRule="exact"/>
              <w:ind w:left="1205"/>
            </w:pPr>
            <w:r>
              <w:t>£2m</w:t>
            </w:r>
          </w:p>
        </w:tc>
        <w:tc>
          <w:tcPr>
            <w:tcW w:w="2403" w:type="dxa"/>
            <w:vMerge/>
            <w:tcBorders>
              <w:top w:val="nil"/>
            </w:tcBorders>
            <w:shd w:val="clear" w:color="auto" w:fill="FFFF99"/>
          </w:tcPr>
          <w:p w14:paraId="3D5497CE" w14:textId="77777777" w:rsidR="008B1763" w:rsidRDefault="008B1763">
            <w:pPr>
              <w:rPr>
                <w:sz w:val="2"/>
                <w:szCs w:val="2"/>
              </w:rPr>
            </w:pPr>
          </w:p>
        </w:tc>
      </w:tr>
      <w:tr w:rsidR="008B1763" w14:paraId="3F9FFD19" w14:textId="77777777" w:rsidTr="00AC75A5">
        <w:trPr>
          <w:trHeight w:val="1520"/>
        </w:trPr>
        <w:tc>
          <w:tcPr>
            <w:tcW w:w="1454" w:type="dxa"/>
            <w:shd w:val="clear" w:color="auto" w:fill="FFFF99"/>
          </w:tcPr>
          <w:p w14:paraId="3CAE14F7" w14:textId="77777777" w:rsidR="008B1763" w:rsidRDefault="008B1763">
            <w:pPr>
              <w:pStyle w:val="TableParagraph"/>
              <w:ind w:left="0"/>
              <w:rPr>
                <w:rFonts w:ascii="Times New Roman"/>
              </w:rPr>
            </w:pPr>
          </w:p>
        </w:tc>
        <w:tc>
          <w:tcPr>
            <w:tcW w:w="4955" w:type="dxa"/>
            <w:shd w:val="clear" w:color="auto" w:fill="FFFF99"/>
          </w:tcPr>
          <w:p w14:paraId="7D672ADB" w14:textId="77777777" w:rsidR="008B1763" w:rsidRDefault="008E09B5">
            <w:pPr>
              <w:pStyle w:val="TableParagraph"/>
              <w:spacing w:before="61"/>
              <w:ind w:left="1205" w:right="153"/>
            </w:pPr>
            <w:r>
              <w:t>Can you confirm that your</w:t>
            </w:r>
            <w:r>
              <w:rPr>
                <w:spacing w:val="1"/>
              </w:rPr>
              <w:t xml:space="preserve"> </w:t>
            </w:r>
            <w:r>
              <w:t>organisation has the required</w:t>
            </w:r>
            <w:r>
              <w:rPr>
                <w:spacing w:val="1"/>
              </w:rPr>
              <w:t xml:space="preserve"> </w:t>
            </w:r>
            <w:r>
              <w:t>level of cover or is prepared to</w:t>
            </w:r>
            <w:r>
              <w:rPr>
                <w:spacing w:val="1"/>
              </w:rPr>
              <w:t xml:space="preserve"> </w:t>
            </w:r>
            <w:r>
              <w:t>obtain the level of cover prior to</w:t>
            </w:r>
            <w:r>
              <w:rPr>
                <w:spacing w:val="-76"/>
              </w:rPr>
              <w:t xml:space="preserve"> </w:t>
            </w:r>
            <w:r>
              <w:t>award?</w:t>
            </w:r>
          </w:p>
        </w:tc>
        <w:tc>
          <w:tcPr>
            <w:tcW w:w="2403" w:type="dxa"/>
            <w:vMerge/>
            <w:tcBorders>
              <w:top w:val="nil"/>
            </w:tcBorders>
            <w:shd w:val="clear" w:color="auto" w:fill="FFFF99"/>
          </w:tcPr>
          <w:p w14:paraId="79E41FAC" w14:textId="77777777" w:rsidR="008B1763" w:rsidRDefault="008B1763">
            <w:pPr>
              <w:rPr>
                <w:sz w:val="2"/>
                <w:szCs w:val="2"/>
              </w:rPr>
            </w:pPr>
          </w:p>
        </w:tc>
      </w:tr>
      <w:tr w:rsidR="008B1763" w14:paraId="3DC07A4D" w14:textId="77777777" w:rsidTr="00AC75A5">
        <w:trPr>
          <w:trHeight w:val="652"/>
        </w:trPr>
        <w:tc>
          <w:tcPr>
            <w:tcW w:w="8812" w:type="dxa"/>
            <w:gridSpan w:val="3"/>
            <w:shd w:val="clear" w:color="auto" w:fill="D9D9D9"/>
          </w:tcPr>
          <w:p w14:paraId="1ACD75F1" w14:textId="77777777" w:rsidR="008B1763" w:rsidRDefault="008E09B5">
            <w:pPr>
              <w:pStyle w:val="TableParagraph"/>
              <w:ind w:left="108" w:right="6052"/>
            </w:pPr>
            <w:r>
              <w:t>Potential Provider’s</w:t>
            </w:r>
            <w:r>
              <w:rPr>
                <w:spacing w:val="-76"/>
              </w:rPr>
              <w:t xml:space="preserve"> </w:t>
            </w:r>
            <w:r>
              <w:t>Response</w:t>
            </w:r>
          </w:p>
          <w:p w14:paraId="6083685E" w14:textId="77777777" w:rsidR="000C5505" w:rsidRDefault="000C5505">
            <w:pPr>
              <w:pStyle w:val="TableParagraph"/>
              <w:ind w:left="108" w:right="6052"/>
            </w:pPr>
          </w:p>
          <w:p w14:paraId="2555F6FC" w14:textId="77777777" w:rsidR="000C5505" w:rsidRDefault="000C5505">
            <w:pPr>
              <w:pStyle w:val="TableParagraph"/>
              <w:ind w:left="108" w:right="6052"/>
            </w:pPr>
          </w:p>
          <w:p w14:paraId="4FC04A94" w14:textId="69C8AE6D" w:rsidR="000C5505" w:rsidRDefault="00F7263F">
            <w:pPr>
              <w:pStyle w:val="TableParagraph"/>
              <w:ind w:left="108" w:right="6052"/>
            </w:pPr>
            <w:r>
              <w:t xml:space="preserve">    </w:t>
            </w:r>
          </w:p>
          <w:p w14:paraId="52D873BF" w14:textId="73213822" w:rsidR="00F7263F" w:rsidRDefault="00F7263F">
            <w:pPr>
              <w:pStyle w:val="TableParagraph"/>
              <w:ind w:left="108" w:right="6052"/>
            </w:pPr>
          </w:p>
          <w:p w14:paraId="5C736DC8" w14:textId="77777777" w:rsidR="00F7263F" w:rsidRDefault="00F7263F">
            <w:pPr>
              <w:pStyle w:val="TableParagraph"/>
              <w:ind w:left="108" w:right="6052"/>
            </w:pPr>
          </w:p>
          <w:p w14:paraId="7BE6F3D4" w14:textId="77777777" w:rsidR="000C5505" w:rsidRDefault="000C5505">
            <w:pPr>
              <w:pStyle w:val="TableParagraph"/>
              <w:ind w:left="108" w:right="6052"/>
            </w:pPr>
          </w:p>
          <w:p w14:paraId="76619628" w14:textId="77777777" w:rsidR="000C5505" w:rsidRDefault="000C5505">
            <w:pPr>
              <w:pStyle w:val="TableParagraph"/>
              <w:ind w:left="108" w:right="6052"/>
            </w:pPr>
          </w:p>
          <w:p w14:paraId="466B5DD6" w14:textId="77777777" w:rsidR="000C5505" w:rsidRDefault="000C5505">
            <w:pPr>
              <w:pStyle w:val="TableParagraph"/>
              <w:ind w:left="108" w:right="6052"/>
            </w:pPr>
          </w:p>
          <w:p w14:paraId="77BD8C68" w14:textId="55D0CD93" w:rsidR="000C5505" w:rsidRDefault="000C5505">
            <w:pPr>
              <w:pStyle w:val="TableParagraph"/>
              <w:ind w:left="108" w:right="6052"/>
            </w:pPr>
          </w:p>
        </w:tc>
      </w:tr>
      <w:tr w:rsidR="008B1763" w14:paraId="3C23C3CC" w14:textId="77777777" w:rsidTr="00AC75A5">
        <w:trPr>
          <w:trHeight w:val="264"/>
        </w:trPr>
        <w:tc>
          <w:tcPr>
            <w:tcW w:w="1454" w:type="dxa"/>
            <w:shd w:val="clear" w:color="auto" w:fill="FFFF99"/>
          </w:tcPr>
          <w:p w14:paraId="1C20B404" w14:textId="31FD88F0" w:rsidR="008B1763" w:rsidRDefault="000C5505">
            <w:pPr>
              <w:pStyle w:val="TableParagraph"/>
              <w:spacing w:line="245" w:lineRule="exact"/>
              <w:ind w:left="108"/>
            </w:pPr>
            <w:r>
              <w:t>6)</w:t>
            </w:r>
          </w:p>
        </w:tc>
        <w:tc>
          <w:tcPr>
            <w:tcW w:w="4955" w:type="dxa"/>
            <w:shd w:val="clear" w:color="auto" w:fill="FFFF99"/>
          </w:tcPr>
          <w:p w14:paraId="2DA6C157" w14:textId="77777777" w:rsidR="008B1763" w:rsidRDefault="008E09B5">
            <w:pPr>
              <w:pStyle w:val="TableParagraph"/>
              <w:spacing w:line="245" w:lineRule="exact"/>
              <w:ind w:left="1205"/>
            </w:pPr>
            <w:r>
              <w:t>The</w:t>
            </w:r>
            <w:r>
              <w:rPr>
                <w:spacing w:val="-2"/>
              </w:rPr>
              <w:t xml:space="preserve"> </w:t>
            </w:r>
            <w:r>
              <w:t>Trust</w:t>
            </w:r>
            <w:r>
              <w:rPr>
                <w:spacing w:val="-3"/>
              </w:rPr>
              <w:t xml:space="preserve"> </w:t>
            </w:r>
            <w:r>
              <w:t>wishes</w:t>
            </w:r>
            <w:r>
              <w:rPr>
                <w:spacing w:val="-1"/>
              </w:rPr>
              <w:t xml:space="preserve"> </w:t>
            </w:r>
            <w:r>
              <w:t>to</w:t>
            </w:r>
            <w:r>
              <w:rPr>
                <w:spacing w:val="-2"/>
              </w:rPr>
              <w:t xml:space="preserve"> </w:t>
            </w:r>
            <w:r>
              <w:t>ensure</w:t>
            </w:r>
            <w:r>
              <w:rPr>
                <w:spacing w:val="-1"/>
              </w:rPr>
              <w:t xml:space="preserve"> </w:t>
            </w:r>
            <w:r>
              <w:t>that</w:t>
            </w:r>
          </w:p>
        </w:tc>
        <w:tc>
          <w:tcPr>
            <w:tcW w:w="2403" w:type="dxa"/>
            <w:shd w:val="clear" w:color="auto" w:fill="FFFF99"/>
          </w:tcPr>
          <w:p w14:paraId="7153EFCF" w14:textId="77777777" w:rsidR="008B1763" w:rsidRDefault="008E09B5">
            <w:pPr>
              <w:pStyle w:val="TableParagraph"/>
              <w:spacing w:line="245" w:lineRule="exact"/>
              <w:ind w:left="122"/>
              <w:rPr>
                <w:b/>
              </w:rPr>
            </w:pPr>
            <w:r>
              <w:rPr>
                <w:b/>
              </w:rPr>
              <w:t>PASS/FAIL</w:t>
            </w:r>
          </w:p>
        </w:tc>
      </w:tr>
      <w:tr w:rsidR="008B1763" w14:paraId="6F421150" w14:textId="77777777" w:rsidTr="00AC75A5">
        <w:trPr>
          <w:trHeight w:val="267"/>
        </w:trPr>
        <w:tc>
          <w:tcPr>
            <w:tcW w:w="1454" w:type="dxa"/>
            <w:shd w:val="clear" w:color="auto" w:fill="FFFF99"/>
          </w:tcPr>
          <w:p w14:paraId="431B3CA8" w14:textId="77777777" w:rsidR="008B1763" w:rsidRDefault="008B1763">
            <w:pPr>
              <w:pStyle w:val="TableParagraph"/>
              <w:ind w:left="0"/>
              <w:rPr>
                <w:rFonts w:ascii="Times New Roman"/>
                <w:sz w:val="18"/>
              </w:rPr>
            </w:pPr>
          </w:p>
        </w:tc>
        <w:tc>
          <w:tcPr>
            <w:tcW w:w="4955" w:type="dxa"/>
            <w:shd w:val="clear" w:color="auto" w:fill="FFFF99"/>
          </w:tcPr>
          <w:p w14:paraId="06F2C0D1" w14:textId="77777777" w:rsidR="008B1763" w:rsidRDefault="008E09B5">
            <w:pPr>
              <w:pStyle w:val="TableParagraph"/>
              <w:spacing w:before="1" w:line="247" w:lineRule="exact"/>
              <w:ind w:left="1205"/>
            </w:pPr>
            <w:r>
              <w:t>within</w:t>
            </w:r>
            <w:r>
              <w:rPr>
                <w:spacing w:val="-1"/>
              </w:rPr>
              <w:t xml:space="preserve"> </w:t>
            </w:r>
            <w:r>
              <w:t>your</w:t>
            </w:r>
            <w:r>
              <w:rPr>
                <w:spacing w:val="-4"/>
              </w:rPr>
              <w:t xml:space="preserve"> </w:t>
            </w:r>
            <w:r>
              <w:t>business</w:t>
            </w:r>
            <w:r>
              <w:rPr>
                <w:spacing w:val="-3"/>
              </w:rPr>
              <w:t xml:space="preserve"> </w:t>
            </w:r>
            <w:r>
              <w:t>or</w:t>
            </w:r>
            <w:r>
              <w:rPr>
                <w:spacing w:val="-3"/>
              </w:rPr>
              <w:t xml:space="preserve"> </w:t>
            </w:r>
            <w:r>
              <w:t>in</w:t>
            </w:r>
            <w:r>
              <w:rPr>
                <w:spacing w:val="-1"/>
              </w:rPr>
              <w:t xml:space="preserve"> </w:t>
            </w:r>
            <w:r>
              <w:t>its</w:t>
            </w:r>
          </w:p>
        </w:tc>
        <w:tc>
          <w:tcPr>
            <w:tcW w:w="2403" w:type="dxa"/>
            <w:shd w:val="clear" w:color="auto" w:fill="FFFF99"/>
          </w:tcPr>
          <w:p w14:paraId="29DBC5DA" w14:textId="77777777" w:rsidR="008B1763" w:rsidRDefault="008E09B5">
            <w:pPr>
              <w:pStyle w:val="TableParagraph"/>
              <w:spacing w:before="1" w:line="247" w:lineRule="exact"/>
              <w:ind w:left="122"/>
              <w:rPr>
                <w:b/>
              </w:rPr>
            </w:pPr>
            <w:r>
              <w:rPr>
                <w:b/>
              </w:rPr>
              <w:t>question.</w:t>
            </w:r>
          </w:p>
        </w:tc>
      </w:tr>
      <w:tr w:rsidR="008B1763" w14:paraId="767754D6" w14:textId="77777777" w:rsidTr="00AC75A5">
        <w:trPr>
          <w:trHeight w:val="267"/>
        </w:trPr>
        <w:tc>
          <w:tcPr>
            <w:tcW w:w="1454" w:type="dxa"/>
            <w:shd w:val="clear" w:color="auto" w:fill="FFFF99"/>
          </w:tcPr>
          <w:p w14:paraId="549F1117" w14:textId="77777777" w:rsidR="008B1763" w:rsidRDefault="008B1763">
            <w:pPr>
              <w:pStyle w:val="TableParagraph"/>
              <w:ind w:left="0"/>
              <w:rPr>
                <w:rFonts w:ascii="Times New Roman"/>
                <w:sz w:val="18"/>
              </w:rPr>
            </w:pPr>
          </w:p>
        </w:tc>
        <w:tc>
          <w:tcPr>
            <w:tcW w:w="4955" w:type="dxa"/>
            <w:shd w:val="clear" w:color="auto" w:fill="FFFF99"/>
          </w:tcPr>
          <w:p w14:paraId="755F6FE7" w14:textId="77777777" w:rsidR="008B1763" w:rsidRDefault="008E09B5">
            <w:pPr>
              <w:pStyle w:val="TableParagraph"/>
              <w:spacing w:line="248" w:lineRule="exact"/>
              <w:ind w:left="1205"/>
            </w:pPr>
            <w:r>
              <w:t>supply</w:t>
            </w:r>
            <w:r>
              <w:rPr>
                <w:spacing w:val="-1"/>
              </w:rPr>
              <w:t xml:space="preserve"> </w:t>
            </w:r>
            <w:r>
              <w:t>chain</w:t>
            </w:r>
            <w:r>
              <w:rPr>
                <w:spacing w:val="-3"/>
              </w:rPr>
              <w:t xml:space="preserve"> </w:t>
            </w:r>
            <w:r>
              <w:t>there is no</w:t>
            </w:r>
          </w:p>
        </w:tc>
        <w:tc>
          <w:tcPr>
            <w:tcW w:w="2403" w:type="dxa"/>
            <w:shd w:val="clear" w:color="auto" w:fill="FFFF99"/>
          </w:tcPr>
          <w:p w14:paraId="6954D4DF" w14:textId="77777777" w:rsidR="008B1763" w:rsidRDefault="008E09B5">
            <w:pPr>
              <w:pStyle w:val="TableParagraph"/>
              <w:spacing w:line="248" w:lineRule="exact"/>
              <w:ind w:left="122"/>
              <w:rPr>
                <w:b/>
              </w:rPr>
            </w:pPr>
            <w:r>
              <w:rPr>
                <w:b/>
              </w:rPr>
              <w:t>Potential</w:t>
            </w:r>
          </w:p>
        </w:tc>
      </w:tr>
      <w:tr w:rsidR="008B1763" w14:paraId="4F59EDA5" w14:textId="77777777" w:rsidTr="00AC75A5">
        <w:trPr>
          <w:trHeight w:val="267"/>
        </w:trPr>
        <w:tc>
          <w:tcPr>
            <w:tcW w:w="1454" w:type="dxa"/>
            <w:shd w:val="clear" w:color="auto" w:fill="FFFF99"/>
          </w:tcPr>
          <w:p w14:paraId="5AFE902C" w14:textId="77777777" w:rsidR="008B1763" w:rsidRDefault="008B1763">
            <w:pPr>
              <w:pStyle w:val="TableParagraph"/>
              <w:ind w:left="0"/>
              <w:rPr>
                <w:rFonts w:ascii="Times New Roman"/>
                <w:sz w:val="18"/>
              </w:rPr>
            </w:pPr>
          </w:p>
        </w:tc>
        <w:tc>
          <w:tcPr>
            <w:tcW w:w="4955" w:type="dxa"/>
            <w:shd w:val="clear" w:color="auto" w:fill="FFFF99"/>
          </w:tcPr>
          <w:p w14:paraId="72EDE0B1" w14:textId="77777777" w:rsidR="008B1763" w:rsidRDefault="008E09B5">
            <w:pPr>
              <w:pStyle w:val="TableParagraph"/>
              <w:spacing w:before="1" w:line="247" w:lineRule="exact"/>
              <w:ind w:left="1205"/>
            </w:pPr>
            <w:r>
              <w:t>servitude</w:t>
            </w:r>
            <w:r>
              <w:rPr>
                <w:spacing w:val="-1"/>
              </w:rPr>
              <w:t xml:space="preserve"> </w:t>
            </w:r>
            <w:r>
              <w:t>or</w:t>
            </w:r>
            <w:r>
              <w:rPr>
                <w:spacing w:val="-3"/>
              </w:rPr>
              <w:t xml:space="preserve"> </w:t>
            </w:r>
            <w:r>
              <w:t>forced labour,</w:t>
            </w:r>
          </w:p>
        </w:tc>
        <w:tc>
          <w:tcPr>
            <w:tcW w:w="2403" w:type="dxa"/>
            <w:shd w:val="clear" w:color="auto" w:fill="FFFF99"/>
          </w:tcPr>
          <w:p w14:paraId="2AD1D80B" w14:textId="77777777" w:rsidR="008B1763" w:rsidRDefault="008E09B5">
            <w:pPr>
              <w:pStyle w:val="TableParagraph"/>
              <w:spacing w:before="1" w:line="247" w:lineRule="exact"/>
              <w:ind w:left="122"/>
              <w:rPr>
                <w:b/>
              </w:rPr>
            </w:pPr>
            <w:r>
              <w:rPr>
                <w:b/>
              </w:rPr>
              <w:t>Providers</w:t>
            </w:r>
          </w:p>
        </w:tc>
      </w:tr>
      <w:tr w:rsidR="008B1763" w14:paraId="0BCC543B" w14:textId="77777777" w:rsidTr="00AC75A5">
        <w:trPr>
          <w:trHeight w:val="266"/>
        </w:trPr>
        <w:tc>
          <w:tcPr>
            <w:tcW w:w="1454" w:type="dxa"/>
            <w:shd w:val="clear" w:color="auto" w:fill="FFFF99"/>
          </w:tcPr>
          <w:p w14:paraId="47FEB001" w14:textId="77777777" w:rsidR="008B1763" w:rsidRDefault="008B1763">
            <w:pPr>
              <w:pStyle w:val="TableParagraph"/>
              <w:ind w:left="0"/>
              <w:rPr>
                <w:rFonts w:ascii="Times New Roman"/>
                <w:sz w:val="18"/>
              </w:rPr>
            </w:pPr>
          </w:p>
        </w:tc>
        <w:tc>
          <w:tcPr>
            <w:tcW w:w="4955" w:type="dxa"/>
            <w:shd w:val="clear" w:color="auto" w:fill="FFFF99"/>
          </w:tcPr>
          <w:p w14:paraId="10B2E0C5" w14:textId="77777777" w:rsidR="008B1763" w:rsidRDefault="008E09B5">
            <w:pPr>
              <w:pStyle w:val="TableParagraph"/>
              <w:spacing w:line="247" w:lineRule="exact"/>
              <w:ind w:left="1205"/>
            </w:pPr>
            <w:r>
              <w:t>slavery</w:t>
            </w:r>
            <w:r>
              <w:rPr>
                <w:spacing w:val="-4"/>
              </w:rPr>
              <w:t xml:space="preserve"> </w:t>
            </w:r>
            <w:r>
              <w:t>human</w:t>
            </w:r>
            <w:r>
              <w:rPr>
                <w:spacing w:val="-4"/>
              </w:rPr>
              <w:t xml:space="preserve"> </w:t>
            </w:r>
            <w:r>
              <w:t>trafficking,</w:t>
            </w:r>
          </w:p>
        </w:tc>
        <w:tc>
          <w:tcPr>
            <w:tcW w:w="2403" w:type="dxa"/>
            <w:shd w:val="clear" w:color="auto" w:fill="FFFF99"/>
          </w:tcPr>
          <w:p w14:paraId="3965A734" w14:textId="77777777" w:rsidR="008B1763" w:rsidRDefault="008E09B5">
            <w:pPr>
              <w:pStyle w:val="TableParagraph"/>
              <w:spacing w:line="247" w:lineRule="exact"/>
              <w:ind w:left="122"/>
              <w:rPr>
                <w:b/>
              </w:rPr>
            </w:pPr>
            <w:r>
              <w:rPr>
                <w:b/>
              </w:rPr>
              <w:t>who</w:t>
            </w:r>
            <w:r>
              <w:rPr>
                <w:b/>
                <w:spacing w:val="-2"/>
              </w:rPr>
              <w:t xml:space="preserve"> </w:t>
            </w:r>
            <w:r>
              <w:rPr>
                <w:b/>
              </w:rPr>
              <w:t>answer</w:t>
            </w:r>
          </w:p>
        </w:tc>
      </w:tr>
      <w:tr w:rsidR="008B1763" w14:paraId="60C81D81" w14:textId="77777777" w:rsidTr="00AC75A5">
        <w:trPr>
          <w:trHeight w:val="267"/>
        </w:trPr>
        <w:tc>
          <w:tcPr>
            <w:tcW w:w="1454" w:type="dxa"/>
            <w:shd w:val="clear" w:color="auto" w:fill="FFFF99"/>
          </w:tcPr>
          <w:p w14:paraId="38C802D9" w14:textId="77777777" w:rsidR="008B1763" w:rsidRDefault="008B1763">
            <w:pPr>
              <w:pStyle w:val="TableParagraph"/>
              <w:ind w:left="0"/>
              <w:rPr>
                <w:rFonts w:ascii="Times New Roman"/>
                <w:sz w:val="18"/>
              </w:rPr>
            </w:pPr>
          </w:p>
        </w:tc>
        <w:tc>
          <w:tcPr>
            <w:tcW w:w="4955" w:type="dxa"/>
            <w:shd w:val="clear" w:color="auto" w:fill="FFFF99"/>
          </w:tcPr>
          <w:p w14:paraId="6C220723" w14:textId="77777777" w:rsidR="008B1763" w:rsidRDefault="008E09B5">
            <w:pPr>
              <w:pStyle w:val="TableParagraph"/>
              <w:spacing w:line="248" w:lineRule="exact"/>
              <w:ind w:left="1205"/>
            </w:pPr>
            <w:r>
              <w:t>arranging</w:t>
            </w:r>
            <w:r>
              <w:rPr>
                <w:spacing w:val="-4"/>
              </w:rPr>
              <w:t xml:space="preserve"> </w:t>
            </w:r>
            <w:r>
              <w:t>or</w:t>
            </w:r>
            <w:r>
              <w:rPr>
                <w:spacing w:val="-2"/>
              </w:rPr>
              <w:t xml:space="preserve"> </w:t>
            </w:r>
            <w:r>
              <w:t>facilitating</w:t>
            </w:r>
            <w:r>
              <w:rPr>
                <w:spacing w:val="-5"/>
              </w:rPr>
              <w:t xml:space="preserve"> </w:t>
            </w:r>
            <w:r>
              <w:t>the</w:t>
            </w:r>
          </w:p>
        </w:tc>
        <w:tc>
          <w:tcPr>
            <w:tcW w:w="2403" w:type="dxa"/>
            <w:shd w:val="clear" w:color="auto" w:fill="FFFF99"/>
          </w:tcPr>
          <w:p w14:paraId="7078AE6A" w14:textId="77777777" w:rsidR="008B1763" w:rsidRDefault="008E09B5">
            <w:pPr>
              <w:pStyle w:val="TableParagraph"/>
              <w:spacing w:line="248" w:lineRule="exact"/>
              <w:ind w:left="122"/>
              <w:rPr>
                <w:b/>
              </w:rPr>
            </w:pPr>
            <w:r>
              <w:rPr>
                <w:b/>
              </w:rPr>
              <w:t>‘No’</w:t>
            </w:r>
            <w:r>
              <w:rPr>
                <w:b/>
                <w:spacing w:val="-1"/>
              </w:rPr>
              <w:t xml:space="preserve"> </w:t>
            </w:r>
            <w:r>
              <w:rPr>
                <w:b/>
              </w:rPr>
              <w:t>-</w:t>
            </w:r>
            <w:r>
              <w:rPr>
                <w:b/>
                <w:spacing w:val="-3"/>
              </w:rPr>
              <w:t xml:space="preserve"> </w:t>
            </w:r>
            <w:r>
              <w:rPr>
                <w:b/>
              </w:rPr>
              <w:t>will</w:t>
            </w:r>
            <w:r>
              <w:rPr>
                <w:b/>
                <w:spacing w:val="-3"/>
              </w:rPr>
              <w:t xml:space="preserve"> </w:t>
            </w:r>
            <w:r>
              <w:rPr>
                <w:b/>
              </w:rPr>
              <w:t>fail</w:t>
            </w:r>
          </w:p>
        </w:tc>
      </w:tr>
      <w:tr w:rsidR="008B1763" w14:paraId="52E99CD8" w14:textId="77777777" w:rsidTr="00AC75A5">
        <w:trPr>
          <w:trHeight w:val="267"/>
        </w:trPr>
        <w:tc>
          <w:tcPr>
            <w:tcW w:w="1454" w:type="dxa"/>
            <w:shd w:val="clear" w:color="auto" w:fill="FFFF99"/>
          </w:tcPr>
          <w:p w14:paraId="7820C796" w14:textId="77777777" w:rsidR="008B1763" w:rsidRDefault="008B1763">
            <w:pPr>
              <w:pStyle w:val="TableParagraph"/>
              <w:ind w:left="0"/>
              <w:rPr>
                <w:rFonts w:ascii="Times New Roman"/>
                <w:sz w:val="18"/>
              </w:rPr>
            </w:pPr>
          </w:p>
        </w:tc>
        <w:tc>
          <w:tcPr>
            <w:tcW w:w="4955" w:type="dxa"/>
            <w:shd w:val="clear" w:color="auto" w:fill="FFFF99"/>
          </w:tcPr>
          <w:p w14:paraId="1C95AAA6" w14:textId="77777777" w:rsidR="008B1763" w:rsidRDefault="008E09B5">
            <w:pPr>
              <w:pStyle w:val="TableParagraph"/>
              <w:spacing w:before="1" w:line="247" w:lineRule="exact"/>
              <w:ind w:left="1205"/>
            </w:pPr>
            <w:r>
              <w:t>travel</w:t>
            </w:r>
            <w:r>
              <w:rPr>
                <w:spacing w:val="-1"/>
              </w:rPr>
              <w:t xml:space="preserve"> </w:t>
            </w:r>
            <w:r>
              <w:t>of</w:t>
            </w:r>
            <w:r>
              <w:rPr>
                <w:spacing w:val="-2"/>
              </w:rPr>
              <w:t xml:space="preserve"> </w:t>
            </w:r>
            <w:r>
              <w:t>another</w:t>
            </w:r>
            <w:r>
              <w:rPr>
                <w:spacing w:val="-2"/>
              </w:rPr>
              <w:t xml:space="preserve"> </w:t>
            </w:r>
            <w:r>
              <w:t>person</w:t>
            </w:r>
            <w:r>
              <w:rPr>
                <w:spacing w:val="-2"/>
              </w:rPr>
              <w:t xml:space="preserve"> </w:t>
            </w:r>
            <w:r>
              <w:t>with</w:t>
            </w:r>
            <w:r>
              <w:rPr>
                <w:spacing w:val="-2"/>
              </w:rPr>
              <w:t xml:space="preserve"> </w:t>
            </w:r>
            <w:r>
              <w:t>a</w:t>
            </w:r>
          </w:p>
        </w:tc>
        <w:tc>
          <w:tcPr>
            <w:tcW w:w="2403" w:type="dxa"/>
            <w:shd w:val="clear" w:color="auto" w:fill="FFFF99"/>
          </w:tcPr>
          <w:p w14:paraId="34C05E2C" w14:textId="77777777" w:rsidR="008B1763" w:rsidRDefault="008E09B5">
            <w:pPr>
              <w:pStyle w:val="TableParagraph"/>
              <w:spacing w:before="1" w:line="247" w:lineRule="exact"/>
              <w:ind w:left="122"/>
              <w:rPr>
                <w:b/>
              </w:rPr>
            </w:pPr>
            <w:r>
              <w:rPr>
                <w:b/>
              </w:rPr>
              <w:t>the</w:t>
            </w:r>
            <w:r>
              <w:rPr>
                <w:b/>
                <w:spacing w:val="-2"/>
              </w:rPr>
              <w:t xml:space="preserve"> </w:t>
            </w:r>
            <w:r>
              <w:rPr>
                <w:b/>
              </w:rPr>
              <w:t>RFQ</w:t>
            </w:r>
          </w:p>
        </w:tc>
      </w:tr>
      <w:tr w:rsidR="008B1763" w14:paraId="351784AF" w14:textId="77777777" w:rsidTr="00AC75A5">
        <w:trPr>
          <w:trHeight w:val="267"/>
        </w:trPr>
        <w:tc>
          <w:tcPr>
            <w:tcW w:w="1454" w:type="dxa"/>
            <w:shd w:val="clear" w:color="auto" w:fill="FFFF99"/>
          </w:tcPr>
          <w:p w14:paraId="6732E2A8" w14:textId="77777777" w:rsidR="008B1763" w:rsidRDefault="008B1763">
            <w:pPr>
              <w:pStyle w:val="TableParagraph"/>
              <w:ind w:left="0"/>
              <w:rPr>
                <w:rFonts w:ascii="Times New Roman"/>
                <w:sz w:val="18"/>
              </w:rPr>
            </w:pPr>
          </w:p>
        </w:tc>
        <w:tc>
          <w:tcPr>
            <w:tcW w:w="4955" w:type="dxa"/>
            <w:shd w:val="clear" w:color="auto" w:fill="FFFF99"/>
          </w:tcPr>
          <w:p w14:paraId="262E3F38" w14:textId="77777777" w:rsidR="008B1763" w:rsidRDefault="008E09B5">
            <w:pPr>
              <w:pStyle w:val="TableParagraph"/>
              <w:spacing w:line="248" w:lineRule="exact"/>
              <w:ind w:left="1205"/>
            </w:pPr>
            <w:r>
              <w:t>view</w:t>
            </w:r>
            <w:r>
              <w:rPr>
                <w:spacing w:val="-2"/>
              </w:rPr>
              <w:t xml:space="preserve"> </w:t>
            </w:r>
            <w:r>
              <w:t>that</w:t>
            </w:r>
            <w:r>
              <w:rPr>
                <w:spacing w:val="-3"/>
              </w:rPr>
              <w:t xml:space="preserve"> </w:t>
            </w:r>
            <w:r>
              <w:t>a</w:t>
            </w:r>
            <w:r>
              <w:rPr>
                <w:spacing w:val="-2"/>
              </w:rPr>
              <w:t xml:space="preserve"> </w:t>
            </w:r>
            <w:r>
              <w:t>person is</w:t>
            </w:r>
            <w:r>
              <w:rPr>
                <w:spacing w:val="1"/>
              </w:rPr>
              <w:t xml:space="preserve"> </w:t>
            </w:r>
            <w:r>
              <w:t>being</w:t>
            </w:r>
          </w:p>
        </w:tc>
        <w:tc>
          <w:tcPr>
            <w:tcW w:w="2403" w:type="dxa"/>
            <w:shd w:val="clear" w:color="auto" w:fill="FFFF99"/>
          </w:tcPr>
          <w:p w14:paraId="573C084E" w14:textId="77777777" w:rsidR="008B1763" w:rsidRDefault="008E09B5">
            <w:pPr>
              <w:pStyle w:val="TableParagraph"/>
              <w:spacing w:line="248" w:lineRule="exact"/>
              <w:ind w:left="122"/>
              <w:rPr>
                <w:b/>
              </w:rPr>
            </w:pPr>
            <w:r>
              <w:rPr>
                <w:b/>
              </w:rPr>
              <w:t>process.</w:t>
            </w:r>
          </w:p>
        </w:tc>
      </w:tr>
      <w:tr w:rsidR="008B1763" w14:paraId="60B86C94" w14:textId="77777777" w:rsidTr="00AC75A5">
        <w:trPr>
          <w:trHeight w:val="267"/>
        </w:trPr>
        <w:tc>
          <w:tcPr>
            <w:tcW w:w="1454" w:type="dxa"/>
            <w:shd w:val="clear" w:color="auto" w:fill="FFFF99"/>
          </w:tcPr>
          <w:p w14:paraId="6249FA13" w14:textId="77777777" w:rsidR="008B1763" w:rsidRDefault="008B1763">
            <w:pPr>
              <w:pStyle w:val="TableParagraph"/>
              <w:ind w:left="0"/>
              <w:rPr>
                <w:rFonts w:ascii="Times New Roman"/>
                <w:sz w:val="18"/>
              </w:rPr>
            </w:pPr>
          </w:p>
        </w:tc>
        <w:tc>
          <w:tcPr>
            <w:tcW w:w="4955" w:type="dxa"/>
            <w:shd w:val="clear" w:color="auto" w:fill="FFFF99"/>
          </w:tcPr>
          <w:p w14:paraId="4B0B9633" w14:textId="77777777" w:rsidR="008B1763" w:rsidRDefault="008E09B5">
            <w:pPr>
              <w:pStyle w:val="TableParagraph"/>
              <w:spacing w:before="1" w:line="247" w:lineRule="exact"/>
              <w:ind w:left="1205"/>
            </w:pPr>
            <w:r>
              <w:t>exploited</w:t>
            </w:r>
            <w:r>
              <w:rPr>
                <w:spacing w:val="-2"/>
              </w:rPr>
              <w:t xml:space="preserve"> </w:t>
            </w:r>
            <w:r>
              <w:t>or</w:t>
            </w:r>
            <w:r>
              <w:rPr>
                <w:spacing w:val="-1"/>
              </w:rPr>
              <w:t xml:space="preserve"> </w:t>
            </w:r>
            <w:r>
              <w:t>conducting</w:t>
            </w:r>
            <w:r>
              <w:rPr>
                <w:spacing w:val="-1"/>
              </w:rPr>
              <w:t xml:space="preserve"> </w:t>
            </w:r>
            <w:r>
              <w:t>any</w:t>
            </w:r>
          </w:p>
        </w:tc>
        <w:tc>
          <w:tcPr>
            <w:tcW w:w="2403" w:type="dxa"/>
            <w:shd w:val="clear" w:color="auto" w:fill="FFFF99"/>
          </w:tcPr>
          <w:p w14:paraId="168E0091" w14:textId="77777777" w:rsidR="008B1763" w:rsidRDefault="008B1763">
            <w:pPr>
              <w:pStyle w:val="TableParagraph"/>
              <w:ind w:left="0"/>
              <w:rPr>
                <w:rFonts w:ascii="Times New Roman"/>
                <w:sz w:val="18"/>
              </w:rPr>
            </w:pPr>
          </w:p>
        </w:tc>
      </w:tr>
      <w:tr w:rsidR="008B1763" w14:paraId="406642CA" w14:textId="77777777" w:rsidTr="00AC75A5">
        <w:trPr>
          <w:trHeight w:val="266"/>
        </w:trPr>
        <w:tc>
          <w:tcPr>
            <w:tcW w:w="1454" w:type="dxa"/>
            <w:shd w:val="clear" w:color="auto" w:fill="FFFF99"/>
          </w:tcPr>
          <w:p w14:paraId="1E2A428F" w14:textId="77777777" w:rsidR="008B1763" w:rsidRDefault="008B1763">
            <w:pPr>
              <w:pStyle w:val="TableParagraph"/>
              <w:ind w:left="0"/>
              <w:rPr>
                <w:rFonts w:ascii="Times New Roman"/>
                <w:sz w:val="18"/>
              </w:rPr>
            </w:pPr>
          </w:p>
        </w:tc>
        <w:tc>
          <w:tcPr>
            <w:tcW w:w="4955" w:type="dxa"/>
            <w:shd w:val="clear" w:color="auto" w:fill="FFFF99"/>
          </w:tcPr>
          <w:p w14:paraId="564824CA" w14:textId="77777777" w:rsidR="008B1763" w:rsidRDefault="008E09B5">
            <w:pPr>
              <w:pStyle w:val="TableParagraph"/>
              <w:spacing w:line="246" w:lineRule="exact"/>
              <w:ind w:left="1205"/>
            </w:pPr>
            <w:r>
              <w:t>activities</w:t>
            </w:r>
            <w:r>
              <w:rPr>
                <w:spacing w:val="-2"/>
              </w:rPr>
              <w:t xml:space="preserve"> </w:t>
            </w:r>
            <w:r>
              <w:t>that</w:t>
            </w:r>
            <w:r>
              <w:rPr>
                <w:spacing w:val="-3"/>
              </w:rPr>
              <w:t xml:space="preserve"> </w:t>
            </w:r>
            <w:r>
              <w:t>contain</w:t>
            </w:r>
            <w:r>
              <w:rPr>
                <w:spacing w:val="-1"/>
              </w:rPr>
              <w:t xml:space="preserve"> </w:t>
            </w:r>
            <w:r>
              <w:t>violation</w:t>
            </w:r>
          </w:p>
        </w:tc>
        <w:tc>
          <w:tcPr>
            <w:tcW w:w="2403" w:type="dxa"/>
            <w:shd w:val="clear" w:color="auto" w:fill="FFFF99"/>
          </w:tcPr>
          <w:p w14:paraId="28B8461B" w14:textId="77777777" w:rsidR="008B1763" w:rsidRDefault="008B1763">
            <w:pPr>
              <w:pStyle w:val="TableParagraph"/>
              <w:ind w:left="0"/>
              <w:rPr>
                <w:rFonts w:ascii="Times New Roman"/>
                <w:sz w:val="18"/>
              </w:rPr>
            </w:pPr>
          </w:p>
        </w:tc>
      </w:tr>
      <w:tr w:rsidR="008B1763" w14:paraId="63E91932" w14:textId="77777777" w:rsidTr="00AC75A5">
        <w:trPr>
          <w:trHeight w:val="267"/>
        </w:trPr>
        <w:tc>
          <w:tcPr>
            <w:tcW w:w="1454" w:type="dxa"/>
            <w:shd w:val="clear" w:color="auto" w:fill="FFFF99"/>
          </w:tcPr>
          <w:p w14:paraId="2E1D1614" w14:textId="77777777" w:rsidR="008B1763" w:rsidRDefault="008B1763">
            <w:pPr>
              <w:pStyle w:val="TableParagraph"/>
              <w:ind w:left="0"/>
              <w:rPr>
                <w:rFonts w:ascii="Times New Roman"/>
                <w:sz w:val="18"/>
              </w:rPr>
            </w:pPr>
          </w:p>
        </w:tc>
        <w:tc>
          <w:tcPr>
            <w:tcW w:w="4955" w:type="dxa"/>
            <w:shd w:val="clear" w:color="auto" w:fill="FFFF99"/>
          </w:tcPr>
          <w:p w14:paraId="2CE4B6D0" w14:textId="77777777" w:rsidR="008B1763" w:rsidRDefault="008E09B5">
            <w:pPr>
              <w:pStyle w:val="TableParagraph"/>
              <w:spacing w:line="248" w:lineRule="exact"/>
              <w:ind w:left="1205"/>
            </w:pPr>
            <w:r>
              <w:t>of</w:t>
            </w:r>
            <w:r>
              <w:rPr>
                <w:spacing w:val="-3"/>
              </w:rPr>
              <w:t xml:space="preserve"> </w:t>
            </w:r>
            <w:r>
              <w:t>human</w:t>
            </w:r>
            <w:r>
              <w:rPr>
                <w:spacing w:val="-3"/>
              </w:rPr>
              <w:t xml:space="preserve"> </w:t>
            </w:r>
            <w:r>
              <w:t>rights.</w:t>
            </w:r>
            <w:r>
              <w:rPr>
                <w:spacing w:val="-1"/>
              </w:rPr>
              <w:t xml:space="preserve"> </w:t>
            </w:r>
            <w:r>
              <w:t>Please</w:t>
            </w:r>
            <w:r>
              <w:rPr>
                <w:spacing w:val="-1"/>
              </w:rPr>
              <w:t xml:space="preserve"> </w:t>
            </w:r>
            <w:r>
              <w:t>confirm</w:t>
            </w:r>
          </w:p>
        </w:tc>
        <w:tc>
          <w:tcPr>
            <w:tcW w:w="2403" w:type="dxa"/>
            <w:shd w:val="clear" w:color="auto" w:fill="FFFF99"/>
          </w:tcPr>
          <w:p w14:paraId="5D461038" w14:textId="77777777" w:rsidR="008B1763" w:rsidRDefault="008B1763">
            <w:pPr>
              <w:pStyle w:val="TableParagraph"/>
              <w:ind w:left="0"/>
              <w:rPr>
                <w:rFonts w:ascii="Times New Roman"/>
                <w:sz w:val="18"/>
              </w:rPr>
            </w:pPr>
          </w:p>
        </w:tc>
      </w:tr>
      <w:tr w:rsidR="008B1763" w14:paraId="0A0982D1" w14:textId="77777777" w:rsidTr="00AC75A5">
        <w:trPr>
          <w:trHeight w:val="267"/>
        </w:trPr>
        <w:tc>
          <w:tcPr>
            <w:tcW w:w="1454" w:type="dxa"/>
            <w:shd w:val="clear" w:color="auto" w:fill="FFFF99"/>
          </w:tcPr>
          <w:p w14:paraId="00787FBD" w14:textId="77777777" w:rsidR="008B1763" w:rsidRDefault="008B1763">
            <w:pPr>
              <w:pStyle w:val="TableParagraph"/>
              <w:ind w:left="0"/>
              <w:rPr>
                <w:rFonts w:ascii="Times New Roman"/>
                <w:sz w:val="18"/>
              </w:rPr>
            </w:pPr>
          </w:p>
        </w:tc>
        <w:tc>
          <w:tcPr>
            <w:tcW w:w="4955" w:type="dxa"/>
            <w:shd w:val="clear" w:color="auto" w:fill="FFFF99"/>
          </w:tcPr>
          <w:p w14:paraId="29C930B5" w14:textId="77777777" w:rsidR="008B1763" w:rsidRDefault="008E09B5">
            <w:pPr>
              <w:pStyle w:val="TableParagraph"/>
              <w:spacing w:before="1" w:line="247" w:lineRule="exact"/>
              <w:ind w:left="1205"/>
            </w:pPr>
            <w:r>
              <w:t>that</w:t>
            </w:r>
            <w:r>
              <w:rPr>
                <w:spacing w:val="-3"/>
              </w:rPr>
              <w:t xml:space="preserve"> </w:t>
            </w:r>
            <w:r>
              <w:t>your</w:t>
            </w:r>
            <w:r>
              <w:rPr>
                <w:spacing w:val="-2"/>
              </w:rPr>
              <w:t xml:space="preserve"> </w:t>
            </w:r>
            <w:r>
              <w:t>supply</w:t>
            </w:r>
            <w:r>
              <w:rPr>
                <w:spacing w:val="-3"/>
              </w:rPr>
              <w:t xml:space="preserve"> </w:t>
            </w:r>
            <w:r>
              <w:t>chain</w:t>
            </w:r>
            <w:r>
              <w:rPr>
                <w:spacing w:val="-3"/>
              </w:rPr>
              <w:t xml:space="preserve"> </w:t>
            </w:r>
            <w:r>
              <w:t>with</w:t>
            </w:r>
          </w:p>
        </w:tc>
        <w:tc>
          <w:tcPr>
            <w:tcW w:w="2403" w:type="dxa"/>
            <w:shd w:val="clear" w:color="auto" w:fill="FFFF99"/>
          </w:tcPr>
          <w:p w14:paraId="265E4854" w14:textId="77777777" w:rsidR="008B1763" w:rsidRDefault="008B1763">
            <w:pPr>
              <w:pStyle w:val="TableParagraph"/>
              <w:ind w:left="0"/>
              <w:rPr>
                <w:rFonts w:ascii="Times New Roman"/>
                <w:sz w:val="18"/>
              </w:rPr>
            </w:pPr>
          </w:p>
        </w:tc>
      </w:tr>
      <w:tr w:rsidR="008B1763" w14:paraId="7DB46F70" w14:textId="77777777" w:rsidTr="00AC75A5">
        <w:trPr>
          <w:trHeight w:val="271"/>
        </w:trPr>
        <w:tc>
          <w:tcPr>
            <w:tcW w:w="1454" w:type="dxa"/>
            <w:shd w:val="clear" w:color="auto" w:fill="FFFF99"/>
          </w:tcPr>
          <w:p w14:paraId="29EC41EA" w14:textId="77777777" w:rsidR="008B1763" w:rsidRDefault="008B1763">
            <w:pPr>
              <w:pStyle w:val="TableParagraph"/>
              <w:ind w:left="0"/>
              <w:rPr>
                <w:rFonts w:ascii="Times New Roman"/>
                <w:sz w:val="20"/>
              </w:rPr>
            </w:pPr>
          </w:p>
        </w:tc>
        <w:tc>
          <w:tcPr>
            <w:tcW w:w="4955" w:type="dxa"/>
            <w:shd w:val="clear" w:color="auto" w:fill="FFFF99"/>
          </w:tcPr>
          <w:p w14:paraId="67A96FC1" w14:textId="4629B6E5" w:rsidR="008B1763" w:rsidRDefault="008E09B5">
            <w:pPr>
              <w:pStyle w:val="TableParagraph"/>
              <w:spacing w:line="251" w:lineRule="exact"/>
              <w:ind w:left="1205"/>
            </w:pPr>
            <w:r>
              <w:t>regards</w:t>
            </w:r>
            <w:r>
              <w:rPr>
                <w:spacing w:val="-4"/>
              </w:rPr>
              <w:t xml:space="preserve"> </w:t>
            </w:r>
            <w:r>
              <w:t>to</w:t>
            </w:r>
            <w:r>
              <w:rPr>
                <w:spacing w:val="-3"/>
              </w:rPr>
              <w:t xml:space="preserve"> </w:t>
            </w:r>
            <w:r>
              <w:t>this</w:t>
            </w:r>
            <w:r>
              <w:rPr>
                <w:spacing w:val="-1"/>
              </w:rPr>
              <w:t xml:space="preserve"> </w:t>
            </w:r>
            <w:r>
              <w:t>quotation</w:t>
            </w:r>
            <w:r w:rsidR="00AC75A5">
              <w:t xml:space="preserve"> </w:t>
            </w:r>
            <w:r w:rsidR="00AC75A5" w:rsidRPr="00363CC6">
              <w:t>response complies with the</w:t>
            </w:r>
            <w:r w:rsidR="00AC75A5" w:rsidRPr="00363CC6">
              <w:rPr>
                <w:spacing w:val="-75"/>
              </w:rPr>
              <w:t xml:space="preserve"> </w:t>
            </w:r>
            <w:r w:rsidR="00AC75A5" w:rsidRPr="00363CC6">
              <w:t>Modern</w:t>
            </w:r>
            <w:r w:rsidR="00AC75A5" w:rsidRPr="00363CC6">
              <w:rPr>
                <w:spacing w:val="-3"/>
              </w:rPr>
              <w:t xml:space="preserve"> </w:t>
            </w:r>
            <w:r w:rsidR="00AC75A5" w:rsidRPr="00363CC6">
              <w:t>Slavery</w:t>
            </w:r>
            <w:r w:rsidR="00AC75A5" w:rsidRPr="00363CC6">
              <w:rPr>
                <w:spacing w:val="-3"/>
              </w:rPr>
              <w:t xml:space="preserve"> </w:t>
            </w:r>
            <w:r w:rsidR="00AC75A5" w:rsidRPr="00363CC6">
              <w:t>Act</w:t>
            </w:r>
            <w:r w:rsidR="00AC75A5" w:rsidRPr="00363CC6">
              <w:rPr>
                <w:spacing w:val="-2"/>
              </w:rPr>
              <w:t xml:space="preserve"> </w:t>
            </w:r>
            <w:r w:rsidR="00AC75A5" w:rsidRPr="00363CC6">
              <w:t>2015.</w:t>
            </w:r>
          </w:p>
        </w:tc>
        <w:tc>
          <w:tcPr>
            <w:tcW w:w="2403" w:type="dxa"/>
            <w:shd w:val="clear" w:color="auto" w:fill="FFFF99"/>
          </w:tcPr>
          <w:p w14:paraId="6A313B14" w14:textId="77777777" w:rsidR="008B1763" w:rsidRDefault="008B1763">
            <w:pPr>
              <w:pStyle w:val="TableParagraph"/>
              <w:ind w:left="0"/>
              <w:rPr>
                <w:rFonts w:ascii="Times New Roman"/>
                <w:sz w:val="20"/>
              </w:rPr>
            </w:pPr>
          </w:p>
        </w:tc>
      </w:tr>
    </w:tbl>
    <w:p w14:paraId="0E242196" w14:textId="77777777" w:rsidR="008B1763" w:rsidRDefault="008B1763">
      <w:pPr>
        <w:rPr>
          <w:rFonts w:ascii="Times New Roman"/>
          <w:sz w:val="20"/>
        </w:rPr>
        <w:sectPr w:rsidR="008B1763" w:rsidSect="00552F6C">
          <w:type w:val="continuous"/>
          <w:pgSz w:w="11910" w:h="16840"/>
          <w:pgMar w:top="1440" w:right="1440" w:bottom="1440" w:left="1440" w:header="0" w:footer="964" w:gutter="0"/>
          <w:cols w:space="720"/>
        </w:sectPr>
      </w:pPr>
    </w:p>
    <w:tbl>
      <w:tblPr>
        <w:tblW w:w="0" w:type="auto"/>
        <w:tblInd w:w="827" w:type="dxa"/>
        <w:tblLayout w:type="fixed"/>
        <w:tblCellMar>
          <w:left w:w="0" w:type="dxa"/>
          <w:right w:w="0" w:type="dxa"/>
        </w:tblCellMar>
        <w:tblLook w:val="01E0" w:firstRow="1" w:lastRow="1" w:firstColumn="1" w:lastColumn="1" w:noHBand="0" w:noVBand="0"/>
      </w:tblPr>
      <w:tblGrid>
        <w:gridCol w:w="2447"/>
        <w:gridCol w:w="3953"/>
        <w:gridCol w:w="2412"/>
      </w:tblGrid>
      <w:tr w:rsidR="008B1763" w:rsidRPr="00363CC6" w14:paraId="7C941015" w14:textId="77777777" w:rsidTr="00363CC6">
        <w:trPr>
          <w:trHeight w:val="651"/>
        </w:trPr>
        <w:tc>
          <w:tcPr>
            <w:tcW w:w="2447" w:type="dxa"/>
            <w:shd w:val="clear" w:color="auto" w:fill="auto"/>
          </w:tcPr>
          <w:p w14:paraId="1B2941C0" w14:textId="77777777" w:rsidR="008B1763" w:rsidRDefault="008B1763">
            <w:pPr>
              <w:pStyle w:val="TableParagraph"/>
              <w:ind w:left="0"/>
              <w:rPr>
                <w:rFonts w:ascii="Times New Roman"/>
              </w:rPr>
            </w:pPr>
          </w:p>
        </w:tc>
        <w:tc>
          <w:tcPr>
            <w:tcW w:w="3953" w:type="dxa"/>
            <w:shd w:val="clear" w:color="auto" w:fill="auto"/>
          </w:tcPr>
          <w:p w14:paraId="18CC1674" w14:textId="65A43690" w:rsidR="008B1763" w:rsidRPr="00363CC6" w:rsidRDefault="008B1763" w:rsidP="00AC75A5">
            <w:pPr>
              <w:pStyle w:val="TableParagraph"/>
              <w:ind w:left="0" w:right="705"/>
            </w:pPr>
          </w:p>
        </w:tc>
        <w:tc>
          <w:tcPr>
            <w:tcW w:w="2412" w:type="dxa"/>
            <w:shd w:val="clear" w:color="auto" w:fill="auto"/>
          </w:tcPr>
          <w:p w14:paraId="6886205A" w14:textId="77777777" w:rsidR="008B1763" w:rsidRPr="00363CC6" w:rsidRDefault="008B1763">
            <w:pPr>
              <w:pStyle w:val="TableParagraph"/>
              <w:ind w:left="0"/>
              <w:rPr>
                <w:rFonts w:ascii="Times New Roman"/>
              </w:rPr>
            </w:pPr>
          </w:p>
        </w:tc>
      </w:tr>
      <w:tr w:rsidR="008B1763" w:rsidRPr="00363CC6" w14:paraId="490737AA" w14:textId="77777777" w:rsidTr="00363CC6">
        <w:trPr>
          <w:trHeight w:val="3153"/>
        </w:trPr>
        <w:tc>
          <w:tcPr>
            <w:tcW w:w="2447" w:type="dxa"/>
            <w:shd w:val="clear" w:color="auto" w:fill="auto"/>
          </w:tcPr>
          <w:p w14:paraId="5739EB57" w14:textId="6B687DDB" w:rsidR="008B1763" w:rsidRPr="00363CC6" w:rsidRDefault="008E09B5">
            <w:pPr>
              <w:pStyle w:val="TableParagraph"/>
              <w:ind w:left="108" w:right="192"/>
            </w:pPr>
            <w:r w:rsidRPr="00363CC6">
              <w:lastRenderedPageBreak/>
              <w:t>Potential Provider’s</w:t>
            </w:r>
            <w:r w:rsidRPr="00363CC6">
              <w:rPr>
                <w:spacing w:val="-76"/>
              </w:rPr>
              <w:t xml:space="preserve"> </w:t>
            </w:r>
            <w:r w:rsidRPr="00363CC6">
              <w:t>Response</w:t>
            </w:r>
          </w:p>
        </w:tc>
        <w:tc>
          <w:tcPr>
            <w:tcW w:w="3953" w:type="dxa"/>
            <w:shd w:val="clear" w:color="auto" w:fill="auto"/>
          </w:tcPr>
          <w:p w14:paraId="6406503B" w14:textId="77777777" w:rsidR="008B1763" w:rsidRPr="00363CC6" w:rsidRDefault="008E09B5">
            <w:pPr>
              <w:pStyle w:val="TableParagraph"/>
              <w:ind w:left="212" w:right="786"/>
            </w:pPr>
            <w:r w:rsidRPr="00363CC6">
              <w:rPr>
                <w:b/>
              </w:rPr>
              <w:t>Yes</w:t>
            </w:r>
            <w:r w:rsidRPr="00363CC6">
              <w:t>–in response to this</w:t>
            </w:r>
            <w:r w:rsidRPr="00363CC6">
              <w:rPr>
                <w:spacing w:val="1"/>
              </w:rPr>
              <w:t xml:space="preserve"> </w:t>
            </w:r>
            <w:r w:rsidRPr="00363CC6">
              <w:t>quotation</w:t>
            </w:r>
            <w:r w:rsidRPr="00363CC6">
              <w:rPr>
                <w:spacing w:val="-6"/>
              </w:rPr>
              <w:t xml:space="preserve"> </w:t>
            </w:r>
            <w:r w:rsidRPr="00363CC6">
              <w:t>our</w:t>
            </w:r>
            <w:r w:rsidRPr="00363CC6">
              <w:rPr>
                <w:spacing w:val="-7"/>
              </w:rPr>
              <w:t xml:space="preserve"> </w:t>
            </w:r>
            <w:r w:rsidRPr="00363CC6">
              <w:t>supply</w:t>
            </w:r>
            <w:r w:rsidRPr="00363CC6">
              <w:rPr>
                <w:spacing w:val="-4"/>
              </w:rPr>
              <w:t xml:space="preserve"> </w:t>
            </w:r>
            <w:r w:rsidRPr="00363CC6">
              <w:t>chain</w:t>
            </w:r>
            <w:r w:rsidRPr="00363CC6">
              <w:rPr>
                <w:spacing w:val="-75"/>
              </w:rPr>
              <w:t xml:space="preserve"> </w:t>
            </w:r>
            <w:r w:rsidRPr="00363CC6">
              <w:t>complies with the Modern</w:t>
            </w:r>
            <w:r w:rsidRPr="00363CC6">
              <w:rPr>
                <w:spacing w:val="1"/>
              </w:rPr>
              <w:t xml:space="preserve"> </w:t>
            </w:r>
            <w:r w:rsidRPr="00363CC6">
              <w:t>Slavery</w:t>
            </w:r>
            <w:r w:rsidRPr="00363CC6">
              <w:rPr>
                <w:spacing w:val="-3"/>
              </w:rPr>
              <w:t xml:space="preserve"> </w:t>
            </w:r>
            <w:r w:rsidRPr="00363CC6">
              <w:t>Act</w:t>
            </w:r>
            <w:r w:rsidRPr="00363CC6">
              <w:rPr>
                <w:spacing w:val="-1"/>
              </w:rPr>
              <w:t xml:space="preserve"> </w:t>
            </w:r>
            <w:r w:rsidRPr="00363CC6">
              <w:t>2015</w:t>
            </w:r>
          </w:p>
          <w:p w14:paraId="6140C94A" w14:textId="77777777" w:rsidR="008B1763" w:rsidRPr="00363CC6" w:rsidRDefault="008B1763">
            <w:pPr>
              <w:pStyle w:val="TableParagraph"/>
              <w:ind w:left="0"/>
              <w:rPr>
                <w:b/>
                <w:sz w:val="26"/>
              </w:rPr>
            </w:pPr>
          </w:p>
          <w:p w14:paraId="0D76FE44" w14:textId="77777777" w:rsidR="008B1763" w:rsidRPr="00363CC6" w:rsidRDefault="008E09B5">
            <w:pPr>
              <w:pStyle w:val="TableParagraph"/>
              <w:spacing w:before="184"/>
              <w:ind w:left="212" w:right="90"/>
            </w:pPr>
            <w:r w:rsidRPr="00363CC6">
              <w:rPr>
                <w:b/>
              </w:rPr>
              <w:t>No</w:t>
            </w:r>
            <w:r w:rsidRPr="00363CC6">
              <w:t>–in</w:t>
            </w:r>
            <w:r w:rsidRPr="00363CC6">
              <w:rPr>
                <w:spacing w:val="-4"/>
              </w:rPr>
              <w:t xml:space="preserve"> </w:t>
            </w:r>
            <w:r w:rsidRPr="00363CC6">
              <w:t>response</w:t>
            </w:r>
            <w:r w:rsidRPr="00363CC6">
              <w:rPr>
                <w:spacing w:val="-3"/>
              </w:rPr>
              <w:t xml:space="preserve"> </w:t>
            </w:r>
            <w:r w:rsidRPr="00363CC6">
              <w:t>to</w:t>
            </w:r>
            <w:r w:rsidRPr="00363CC6">
              <w:rPr>
                <w:spacing w:val="-2"/>
              </w:rPr>
              <w:t xml:space="preserve"> </w:t>
            </w:r>
            <w:r w:rsidRPr="00363CC6">
              <w:t>this</w:t>
            </w:r>
            <w:r w:rsidRPr="00363CC6">
              <w:rPr>
                <w:spacing w:val="-4"/>
              </w:rPr>
              <w:t xml:space="preserve"> </w:t>
            </w:r>
            <w:r w:rsidRPr="00363CC6">
              <w:t>quotation</w:t>
            </w:r>
            <w:r w:rsidRPr="00363CC6">
              <w:rPr>
                <w:spacing w:val="-74"/>
              </w:rPr>
              <w:t xml:space="preserve"> </w:t>
            </w:r>
            <w:r w:rsidRPr="00363CC6">
              <w:t>our supply</w:t>
            </w:r>
            <w:r w:rsidRPr="00363CC6">
              <w:rPr>
                <w:spacing w:val="3"/>
              </w:rPr>
              <w:t xml:space="preserve"> </w:t>
            </w:r>
            <w:r w:rsidRPr="00363CC6">
              <w:t>chain does</w:t>
            </w:r>
            <w:r w:rsidRPr="00363CC6">
              <w:rPr>
                <w:spacing w:val="2"/>
              </w:rPr>
              <w:t xml:space="preserve"> </w:t>
            </w:r>
            <w:r w:rsidRPr="00363CC6">
              <w:t>not</w:t>
            </w:r>
            <w:r w:rsidRPr="00363CC6">
              <w:rPr>
                <w:spacing w:val="1"/>
              </w:rPr>
              <w:t xml:space="preserve"> </w:t>
            </w:r>
            <w:r w:rsidRPr="00363CC6">
              <w:t>comply with the Modern Slavery</w:t>
            </w:r>
            <w:r w:rsidRPr="00363CC6">
              <w:rPr>
                <w:spacing w:val="1"/>
              </w:rPr>
              <w:t xml:space="preserve"> </w:t>
            </w:r>
            <w:r w:rsidRPr="00363CC6">
              <w:t>Act</w:t>
            </w:r>
            <w:r w:rsidRPr="00363CC6">
              <w:rPr>
                <w:spacing w:val="-2"/>
              </w:rPr>
              <w:t xml:space="preserve"> </w:t>
            </w:r>
            <w:r w:rsidRPr="00363CC6">
              <w:t>2015</w:t>
            </w:r>
          </w:p>
        </w:tc>
        <w:tc>
          <w:tcPr>
            <w:tcW w:w="2412" w:type="dxa"/>
            <w:shd w:val="clear" w:color="auto" w:fill="auto"/>
          </w:tcPr>
          <w:p w14:paraId="29053D23" w14:textId="77777777" w:rsidR="008B1763" w:rsidRPr="00363CC6" w:rsidRDefault="008B1763">
            <w:pPr>
              <w:pStyle w:val="TableParagraph"/>
              <w:ind w:left="0"/>
              <w:rPr>
                <w:rFonts w:ascii="Times New Roman"/>
              </w:rPr>
            </w:pPr>
          </w:p>
        </w:tc>
      </w:tr>
      <w:tr w:rsidR="008B1763" w:rsidRPr="00363CC6" w14:paraId="72E19A98" w14:textId="77777777" w:rsidTr="00363CC6">
        <w:trPr>
          <w:trHeight w:val="4786"/>
        </w:trPr>
        <w:tc>
          <w:tcPr>
            <w:tcW w:w="2447" w:type="dxa"/>
            <w:shd w:val="clear" w:color="auto" w:fill="auto"/>
          </w:tcPr>
          <w:p w14:paraId="34EF4754" w14:textId="1F782DF1" w:rsidR="008B1763" w:rsidRPr="00363CC6" w:rsidRDefault="000C5505">
            <w:pPr>
              <w:pStyle w:val="TableParagraph"/>
              <w:spacing w:line="260" w:lineRule="exact"/>
              <w:ind w:left="108"/>
            </w:pPr>
            <w:r>
              <w:t>7)</w:t>
            </w:r>
          </w:p>
        </w:tc>
        <w:tc>
          <w:tcPr>
            <w:tcW w:w="3953" w:type="dxa"/>
            <w:shd w:val="clear" w:color="auto" w:fill="auto"/>
          </w:tcPr>
          <w:p w14:paraId="5A9041CC" w14:textId="77777777" w:rsidR="008B1763" w:rsidRPr="00363CC6" w:rsidRDefault="008E09B5">
            <w:pPr>
              <w:pStyle w:val="TableParagraph"/>
              <w:ind w:left="212" w:right="126"/>
            </w:pPr>
            <w:r w:rsidRPr="00363CC6">
              <w:t>The Trust wishes to ensure that</w:t>
            </w:r>
            <w:r w:rsidRPr="00363CC6">
              <w:rPr>
                <w:spacing w:val="1"/>
              </w:rPr>
              <w:t xml:space="preserve"> </w:t>
            </w:r>
            <w:r w:rsidRPr="00363CC6">
              <w:t>within your business or in its</w:t>
            </w:r>
            <w:r w:rsidRPr="00363CC6">
              <w:rPr>
                <w:spacing w:val="1"/>
              </w:rPr>
              <w:t xml:space="preserve"> </w:t>
            </w:r>
            <w:r w:rsidRPr="00363CC6">
              <w:t>supply chain that the processing</w:t>
            </w:r>
            <w:r w:rsidRPr="00363CC6">
              <w:rPr>
                <w:spacing w:val="-75"/>
              </w:rPr>
              <w:t xml:space="preserve"> </w:t>
            </w:r>
            <w:r w:rsidRPr="00363CC6">
              <w:t>of personal data and processes</w:t>
            </w:r>
            <w:r w:rsidRPr="00363CC6">
              <w:rPr>
                <w:spacing w:val="1"/>
              </w:rPr>
              <w:t xml:space="preserve"> </w:t>
            </w:r>
            <w:r w:rsidRPr="00363CC6">
              <w:t>in relation to this contract are</w:t>
            </w:r>
            <w:r w:rsidRPr="00363CC6">
              <w:rPr>
                <w:spacing w:val="1"/>
              </w:rPr>
              <w:t xml:space="preserve"> </w:t>
            </w:r>
            <w:r w:rsidRPr="00363CC6">
              <w:t>compliant</w:t>
            </w:r>
            <w:r w:rsidRPr="00363CC6">
              <w:rPr>
                <w:spacing w:val="-4"/>
              </w:rPr>
              <w:t xml:space="preserve"> </w:t>
            </w:r>
            <w:r w:rsidRPr="00363CC6">
              <w:t>with</w:t>
            </w:r>
            <w:r w:rsidRPr="00363CC6">
              <w:rPr>
                <w:spacing w:val="-5"/>
              </w:rPr>
              <w:t xml:space="preserve"> </w:t>
            </w:r>
            <w:r w:rsidRPr="00363CC6">
              <w:t>the</w:t>
            </w:r>
            <w:r w:rsidRPr="00363CC6">
              <w:rPr>
                <w:spacing w:val="-2"/>
              </w:rPr>
              <w:t xml:space="preserve"> </w:t>
            </w:r>
            <w:r w:rsidRPr="00363CC6">
              <w:t>requirements</w:t>
            </w:r>
            <w:r w:rsidRPr="00363CC6">
              <w:rPr>
                <w:spacing w:val="-74"/>
              </w:rPr>
              <w:t xml:space="preserve"> </w:t>
            </w:r>
            <w:r w:rsidRPr="00363CC6">
              <w:t>of the General Data Protection</w:t>
            </w:r>
            <w:r w:rsidRPr="00363CC6">
              <w:rPr>
                <w:spacing w:val="1"/>
              </w:rPr>
              <w:t xml:space="preserve"> </w:t>
            </w:r>
            <w:r w:rsidRPr="00363CC6">
              <w:t>Regulations (GDPR) and Data</w:t>
            </w:r>
            <w:r w:rsidRPr="00363CC6">
              <w:rPr>
                <w:spacing w:val="1"/>
              </w:rPr>
              <w:t xml:space="preserve"> </w:t>
            </w:r>
            <w:r w:rsidRPr="00363CC6">
              <w:t>Protection</w:t>
            </w:r>
            <w:r w:rsidRPr="00363CC6">
              <w:rPr>
                <w:spacing w:val="-2"/>
              </w:rPr>
              <w:t xml:space="preserve"> </w:t>
            </w:r>
            <w:r w:rsidRPr="00363CC6">
              <w:t>Act.</w:t>
            </w:r>
          </w:p>
          <w:p w14:paraId="6B39189B" w14:textId="77777777" w:rsidR="008B1763" w:rsidRPr="00363CC6" w:rsidRDefault="008E09B5">
            <w:pPr>
              <w:pStyle w:val="TableParagraph"/>
              <w:spacing w:before="111"/>
              <w:ind w:left="212" w:right="129"/>
            </w:pPr>
            <w:r w:rsidRPr="00363CC6">
              <w:t>Please</w:t>
            </w:r>
            <w:r w:rsidRPr="00363CC6">
              <w:rPr>
                <w:spacing w:val="4"/>
              </w:rPr>
              <w:t xml:space="preserve"> </w:t>
            </w:r>
            <w:r w:rsidRPr="00363CC6">
              <w:t>confirm</w:t>
            </w:r>
            <w:r w:rsidRPr="00363CC6">
              <w:rPr>
                <w:spacing w:val="2"/>
              </w:rPr>
              <w:t xml:space="preserve"> </w:t>
            </w:r>
            <w:r w:rsidRPr="00363CC6">
              <w:t>that</w:t>
            </w:r>
            <w:r w:rsidRPr="00363CC6">
              <w:rPr>
                <w:spacing w:val="5"/>
              </w:rPr>
              <w:t xml:space="preserve"> </w:t>
            </w:r>
            <w:r w:rsidRPr="00363CC6">
              <w:t>you</w:t>
            </w:r>
            <w:r w:rsidRPr="00363CC6">
              <w:rPr>
                <w:spacing w:val="3"/>
              </w:rPr>
              <w:t xml:space="preserve"> </w:t>
            </w:r>
            <w:r w:rsidRPr="00363CC6">
              <w:t>and</w:t>
            </w:r>
            <w:r w:rsidRPr="00363CC6">
              <w:rPr>
                <w:spacing w:val="1"/>
              </w:rPr>
              <w:t xml:space="preserve"> </w:t>
            </w:r>
            <w:r w:rsidRPr="00363CC6">
              <w:t>your supply chain with regards</w:t>
            </w:r>
            <w:r w:rsidRPr="00363CC6">
              <w:rPr>
                <w:spacing w:val="1"/>
              </w:rPr>
              <w:t xml:space="preserve"> </w:t>
            </w:r>
            <w:r w:rsidRPr="00363CC6">
              <w:t>to this quotation response</w:t>
            </w:r>
            <w:r w:rsidRPr="00363CC6">
              <w:rPr>
                <w:spacing w:val="1"/>
              </w:rPr>
              <w:t xml:space="preserve"> </w:t>
            </w:r>
            <w:r w:rsidRPr="00363CC6">
              <w:t>comply with all applicable data</w:t>
            </w:r>
            <w:r w:rsidRPr="00363CC6">
              <w:rPr>
                <w:spacing w:val="1"/>
              </w:rPr>
              <w:t xml:space="preserve"> </w:t>
            </w:r>
            <w:r w:rsidRPr="00363CC6">
              <w:t>protection legislation including</w:t>
            </w:r>
            <w:r w:rsidRPr="00363CC6">
              <w:rPr>
                <w:spacing w:val="1"/>
              </w:rPr>
              <w:t xml:space="preserve"> </w:t>
            </w:r>
            <w:r w:rsidRPr="00363CC6">
              <w:t>but not limited to the General</w:t>
            </w:r>
            <w:r w:rsidRPr="00363CC6">
              <w:rPr>
                <w:spacing w:val="1"/>
              </w:rPr>
              <w:t xml:space="preserve"> </w:t>
            </w:r>
            <w:r w:rsidRPr="00363CC6">
              <w:t>Data Protection Regulations</w:t>
            </w:r>
            <w:r w:rsidRPr="00363CC6">
              <w:rPr>
                <w:spacing w:val="1"/>
              </w:rPr>
              <w:t xml:space="preserve"> </w:t>
            </w:r>
            <w:r w:rsidRPr="00363CC6">
              <w:t>(GDPR)</w:t>
            </w:r>
            <w:r w:rsidRPr="00363CC6">
              <w:rPr>
                <w:spacing w:val="-2"/>
              </w:rPr>
              <w:t xml:space="preserve"> </w:t>
            </w:r>
            <w:r w:rsidRPr="00363CC6">
              <w:t>and</w:t>
            </w:r>
            <w:r w:rsidRPr="00363CC6">
              <w:rPr>
                <w:spacing w:val="-3"/>
              </w:rPr>
              <w:t xml:space="preserve"> </w:t>
            </w:r>
            <w:r w:rsidRPr="00363CC6">
              <w:t>Data</w:t>
            </w:r>
            <w:r w:rsidRPr="00363CC6">
              <w:rPr>
                <w:spacing w:val="-3"/>
              </w:rPr>
              <w:t xml:space="preserve"> </w:t>
            </w:r>
            <w:r w:rsidRPr="00363CC6">
              <w:t>Protection</w:t>
            </w:r>
            <w:r w:rsidRPr="00363CC6">
              <w:rPr>
                <w:spacing w:val="-1"/>
              </w:rPr>
              <w:t xml:space="preserve"> </w:t>
            </w:r>
            <w:r w:rsidRPr="00363CC6">
              <w:t>Act.</w:t>
            </w:r>
          </w:p>
        </w:tc>
        <w:tc>
          <w:tcPr>
            <w:tcW w:w="2412" w:type="dxa"/>
            <w:shd w:val="clear" w:color="auto" w:fill="auto"/>
          </w:tcPr>
          <w:p w14:paraId="0871E8EC" w14:textId="77777777" w:rsidR="008B1763" w:rsidRPr="00363CC6" w:rsidRDefault="008E09B5">
            <w:pPr>
              <w:pStyle w:val="TableParagraph"/>
              <w:spacing w:line="259" w:lineRule="exact"/>
              <w:ind w:left="131"/>
            </w:pPr>
            <w:r w:rsidRPr="00363CC6">
              <w:t>PASS/FAIL</w:t>
            </w:r>
          </w:p>
          <w:p w14:paraId="15016DE5" w14:textId="77777777" w:rsidR="008B1763" w:rsidRPr="00363CC6" w:rsidRDefault="008E09B5">
            <w:pPr>
              <w:pStyle w:val="TableParagraph"/>
              <w:ind w:left="131" w:right="199"/>
            </w:pPr>
            <w:r w:rsidRPr="00363CC6">
              <w:t>question.</w:t>
            </w:r>
            <w:r w:rsidRPr="00363CC6">
              <w:rPr>
                <w:spacing w:val="1"/>
              </w:rPr>
              <w:t xml:space="preserve"> </w:t>
            </w:r>
            <w:r w:rsidRPr="00363CC6">
              <w:t>Potential</w:t>
            </w:r>
            <w:r w:rsidRPr="00363CC6">
              <w:rPr>
                <w:spacing w:val="1"/>
              </w:rPr>
              <w:t xml:space="preserve"> </w:t>
            </w:r>
            <w:r w:rsidRPr="00363CC6">
              <w:t>Providers who</w:t>
            </w:r>
            <w:r w:rsidRPr="00363CC6">
              <w:rPr>
                <w:spacing w:val="-76"/>
              </w:rPr>
              <w:t xml:space="preserve"> </w:t>
            </w:r>
            <w:r w:rsidRPr="00363CC6">
              <w:t>answer ‘No’ -</w:t>
            </w:r>
            <w:r w:rsidRPr="00363CC6">
              <w:rPr>
                <w:spacing w:val="1"/>
              </w:rPr>
              <w:t xml:space="preserve"> </w:t>
            </w:r>
            <w:r w:rsidRPr="00363CC6">
              <w:t>will fail the</w:t>
            </w:r>
            <w:r w:rsidRPr="00363CC6">
              <w:rPr>
                <w:spacing w:val="1"/>
              </w:rPr>
              <w:t xml:space="preserve"> </w:t>
            </w:r>
            <w:r w:rsidRPr="00363CC6">
              <w:t>RFQ</w:t>
            </w:r>
            <w:r w:rsidRPr="00363CC6">
              <w:rPr>
                <w:spacing w:val="-2"/>
              </w:rPr>
              <w:t xml:space="preserve"> </w:t>
            </w:r>
            <w:r w:rsidRPr="00363CC6">
              <w:t>process.</w:t>
            </w:r>
          </w:p>
        </w:tc>
      </w:tr>
      <w:tr w:rsidR="008B1763" w14:paraId="249E276A" w14:textId="77777777" w:rsidTr="00363CC6">
        <w:trPr>
          <w:trHeight w:val="4785"/>
        </w:trPr>
        <w:tc>
          <w:tcPr>
            <w:tcW w:w="2447" w:type="dxa"/>
            <w:shd w:val="clear" w:color="auto" w:fill="auto"/>
          </w:tcPr>
          <w:p w14:paraId="0C52C0C8" w14:textId="77777777" w:rsidR="005B776F" w:rsidRDefault="005B776F">
            <w:pPr>
              <w:pStyle w:val="TableParagraph"/>
              <w:ind w:left="108" w:right="192"/>
            </w:pPr>
          </w:p>
          <w:p w14:paraId="53F4A018" w14:textId="4E14BAE5" w:rsidR="008B1763" w:rsidRPr="00363CC6" w:rsidRDefault="008E09B5">
            <w:pPr>
              <w:pStyle w:val="TableParagraph"/>
              <w:ind w:left="108" w:right="192"/>
            </w:pPr>
            <w:r w:rsidRPr="00363CC6">
              <w:t>Potential Provider’s</w:t>
            </w:r>
            <w:r w:rsidRPr="00363CC6">
              <w:rPr>
                <w:spacing w:val="-76"/>
              </w:rPr>
              <w:t xml:space="preserve"> </w:t>
            </w:r>
            <w:r w:rsidRPr="00363CC6">
              <w:t>Response</w:t>
            </w:r>
          </w:p>
        </w:tc>
        <w:tc>
          <w:tcPr>
            <w:tcW w:w="3953" w:type="dxa"/>
            <w:shd w:val="clear" w:color="auto" w:fill="auto"/>
          </w:tcPr>
          <w:p w14:paraId="00FE28CB" w14:textId="77777777" w:rsidR="005B776F" w:rsidRDefault="005B776F">
            <w:pPr>
              <w:pStyle w:val="TableParagraph"/>
              <w:ind w:left="212" w:right="126"/>
            </w:pPr>
          </w:p>
          <w:p w14:paraId="6AAEA1B1" w14:textId="3F06BFF0" w:rsidR="008B1763" w:rsidRPr="00363CC6" w:rsidRDefault="008E09B5">
            <w:pPr>
              <w:pStyle w:val="TableParagraph"/>
              <w:ind w:left="212" w:right="126"/>
            </w:pPr>
            <w:r w:rsidRPr="00363CC6">
              <w:t>Yes–in</w:t>
            </w:r>
            <w:r w:rsidRPr="00363CC6">
              <w:rPr>
                <w:spacing w:val="6"/>
              </w:rPr>
              <w:t xml:space="preserve"> </w:t>
            </w:r>
            <w:r w:rsidRPr="00363CC6">
              <w:t>response</w:t>
            </w:r>
            <w:r w:rsidRPr="00363CC6">
              <w:rPr>
                <w:spacing w:val="8"/>
              </w:rPr>
              <w:t xml:space="preserve"> </w:t>
            </w:r>
            <w:r w:rsidRPr="00363CC6">
              <w:t>to</w:t>
            </w:r>
            <w:r w:rsidRPr="00363CC6">
              <w:rPr>
                <w:spacing w:val="8"/>
              </w:rPr>
              <w:t xml:space="preserve"> </w:t>
            </w:r>
            <w:r w:rsidRPr="00363CC6">
              <w:t>this</w:t>
            </w:r>
            <w:r w:rsidRPr="00363CC6">
              <w:rPr>
                <w:spacing w:val="1"/>
              </w:rPr>
              <w:t xml:space="preserve"> </w:t>
            </w:r>
            <w:r w:rsidRPr="00363CC6">
              <w:t>quotation ourselves and our</w:t>
            </w:r>
            <w:r w:rsidRPr="00363CC6">
              <w:rPr>
                <w:spacing w:val="1"/>
              </w:rPr>
              <w:t xml:space="preserve"> </w:t>
            </w:r>
            <w:r w:rsidRPr="00363CC6">
              <w:t>supply chain comply with all</w:t>
            </w:r>
            <w:r w:rsidRPr="00363CC6">
              <w:rPr>
                <w:spacing w:val="1"/>
              </w:rPr>
              <w:t xml:space="preserve"> </w:t>
            </w:r>
            <w:r w:rsidRPr="00363CC6">
              <w:t>applicable data protection</w:t>
            </w:r>
            <w:r w:rsidRPr="00363CC6">
              <w:rPr>
                <w:spacing w:val="1"/>
              </w:rPr>
              <w:t xml:space="preserve"> </w:t>
            </w:r>
            <w:r w:rsidRPr="00363CC6">
              <w:t>legislation including but not</w:t>
            </w:r>
            <w:r w:rsidRPr="00363CC6">
              <w:rPr>
                <w:spacing w:val="1"/>
              </w:rPr>
              <w:t xml:space="preserve"> </w:t>
            </w:r>
            <w:r w:rsidRPr="00363CC6">
              <w:t>limited to</w:t>
            </w:r>
            <w:r w:rsidRPr="00363CC6">
              <w:rPr>
                <w:spacing w:val="1"/>
              </w:rPr>
              <w:t xml:space="preserve"> </w:t>
            </w:r>
            <w:r w:rsidRPr="00363CC6">
              <w:t>with the General Data</w:t>
            </w:r>
            <w:r w:rsidRPr="00363CC6">
              <w:rPr>
                <w:spacing w:val="-75"/>
              </w:rPr>
              <w:t xml:space="preserve"> </w:t>
            </w:r>
            <w:r w:rsidRPr="00363CC6">
              <w:t>Protection Regulations (GDPR)</w:t>
            </w:r>
            <w:r w:rsidRPr="00363CC6">
              <w:rPr>
                <w:spacing w:val="1"/>
              </w:rPr>
              <w:t xml:space="preserve"> </w:t>
            </w:r>
            <w:r w:rsidRPr="00363CC6">
              <w:t>and</w:t>
            </w:r>
            <w:r w:rsidRPr="00363CC6">
              <w:rPr>
                <w:spacing w:val="-2"/>
              </w:rPr>
              <w:t xml:space="preserve"> </w:t>
            </w:r>
            <w:r w:rsidRPr="00363CC6">
              <w:t>Data</w:t>
            </w:r>
            <w:r w:rsidRPr="00363CC6">
              <w:rPr>
                <w:spacing w:val="-2"/>
              </w:rPr>
              <w:t xml:space="preserve"> </w:t>
            </w:r>
            <w:r w:rsidRPr="00363CC6">
              <w:t>Protection</w:t>
            </w:r>
            <w:r w:rsidRPr="00363CC6">
              <w:rPr>
                <w:spacing w:val="-1"/>
              </w:rPr>
              <w:t xml:space="preserve"> </w:t>
            </w:r>
            <w:r w:rsidRPr="00363CC6">
              <w:t>Act.</w:t>
            </w:r>
          </w:p>
          <w:p w14:paraId="310B408F" w14:textId="5C9281F6" w:rsidR="00363CC6" w:rsidRPr="00363CC6" w:rsidRDefault="00363CC6">
            <w:pPr>
              <w:pStyle w:val="TableParagraph"/>
              <w:spacing w:before="2"/>
              <w:ind w:left="0"/>
              <w:rPr>
                <w:b/>
                <w:sz w:val="11"/>
              </w:rPr>
            </w:pPr>
          </w:p>
          <w:p w14:paraId="441FEAB8" w14:textId="2B52C383" w:rsidR="005B776F" w:rsidRPr="00363CC6" w:rsidRDefault="005B776F" w:rsidP="005B776F">
            <w:pPr>
              <w:pStyle w:val="TableParagraph"/>
              <w:spacing w:line="220" w:lineRule="exact"/>
              <w:ind w:left="0"/>
              <w:rPr>
                <w:sz w:val="20"/>
              </w:rPr>
            </w:pPr>
          </w:p>
          <w:p w14:paraId="682A195A" w14:textId="77777777" w:rsidR="008B1763" w:rsidRPr="00363CC6" w:rsidRDefault="008E09B5">
            <w:pPr>
              <w:pStyle w:val="TableParagraph"/>
              <w:spacing w:before="142"/>
              <w:ind w:left="212" w:right="121"/>
            </w:pPr>
            <w:r w:rsidRPr="00363CC6">
              <w:t>No–in</w:t>
            </w:r>
            <w:r w:rsidRPr="00363CC6">
              <w:rPr>
                <w:spacing w:val="-4"/>
              </w:rPr>
              <w:t xml:space="preserve"> </w:t>
            </w:r>
            <w:r w:rsidRPr="00363CC6">
              <w:t>response</w:t>
            </w:r>
            <w:r w:rsidRPr="00363CC6">
              <w:rPr>
                <w:spacing w:val="-2"/>
              </w:rPr>
              <w:t xml:space="preserve"> </w:t>
            </w:r>
            <w:r w:rsidRPr="00363CC6">
              <w:t>to</w:t>
            </w:r>
            <w:r w:rsidRPr="00363CC6">
              <w:rPr>
                <w:spacing w:val="-3"/>
              </w:rPr>
              <w:t xml:space="preserve"> </w:t>
            </w:r>
            <w:r w:rsidRPr="00363CC6">
              <w:t>this</w:t>
            </w:r>
            <w:r w:rsidRPr="00363CC6">
              <w:rPr>
                <w:spacing w:val="-3"/>
              </w:rPr>
              <w:t xml:space="preserve"> </w:t>
            </w:r>
            <w:r w:rsidRPr="00363CC6">
              <w:t>quotation</w:t>
            </w:r>
            <w:r w:rsidRPr="00363CC6">
              <w:rPr>
                <w:spacing w:val="-75"/>
              </w:rPr>
              <w:t xml:space="preserve"> </w:t>
            </w:r>
            <w:r w:rsidRPr="00363CC6">
              <w:t>ourselves and/or our supply</w:t>
            </w:r>
            <w:r w:rsidRPr="00363CC6">
              <w:rPr>
                <w:spacing w:val="1"/>
              </w:rPr>
              <w:t xml:space="preserve"> </w:t>
            </w:r>
            <w:r w:rsidRPr="00363CC6">
              <w:t>chain does not comply with all</w:t>
            </w:r>
            <w:r w:rsidRPr="00363CC6">
              <w:rPr>
                <w:spacing w:val="1"/>
              </w:rPr>
              <w:t xml:space="preserve"> </w:t>
            </w:r>
            <w:r w:rsidRPr="00363CC6">
              <w:t>applicable data protection</w:t>
            </w:r>
            <w:r w:rsidRPr="00363CC6">
              <w:rPr>
                <w:spacing w:val="1"/>
              </w:rPr>
              <w:t xml:space="preserve"> </w:t>
            </w:r>
            <w:r w:rsidRPr="00363CC6">
              <w:t>legislation including but not</w:t>
            </w:r>
            <w:r w:rsidRPr="00363CC6">
              <w:rPr>
                <w:spacing w:val="1"/>
              </w:rPr>
              <w:t xml:space="preserve"> </w:t>
            </w:r>
            <w:r w:rsidRPr="00363CC6">
              <w:t>limited</w:t>
            </w:r>
            <w:r w:rsidRPr="00363CC6">
              <w:rPr>
                <w:spacing w:val="-4"/>
              </w:rPr>
              <w:t xml:space="preserve"> </w:t>
            </w:r>
            <w:r w:rsidRPr="00363CC6">
              <w:t>to</w:t>
            </w:r>
            <w:r w:rsidRPr="00363CC6">
              <w:rPr>
                <w:spacing w:val="1"/>
              </w:rPr>
              <w:t xml:space="preserve"> </w:t>
            </w:r>
            <w:r w:rsidRPr="00363CC6">
              <w:t>with</w:t>
            </w:r>
            <w:r w:rsidRPr="00363CC6">
              <w:rPr>
                <w:spacing w:val="-2"/>
              </w:rPr>
              <w:t xml:space="preserve"> </w:t>
            </w:r>
            <w:r w:rsidRPr="00363CC6">
              <w:t>the General</w:t>
            </w:r>
            <w:r w:rsidRPr="00363CC6">
              <w:rPr>
                <w:spacing w:val="-5"/>
              </w:rPr>
              <w:t xml:space="preserve"> </w:t>
            </w:r>
            <w:r w:rsidRPr="00363CC6">
              <w:t>Data</w:t>
            </w:r>
          </w:p>
          <w:p w14:paraId="321B6EFB" w14:textId="77777777" w:rsidR="008B1763" w:rsidRDefault="008E09B5">
            <w:pPr>
              <w:pStyle w:val="TableParagraph"/>
              <w:spacing w:line="266" w:lineRule="exact"/>
              <w:ind w:left="212" w:right="341"/>
            </w:pPr>
            <w:r w:rsidRPr="00363CC6">
              <w:t>Protection Regulations (GDPR)</w:t>
            </w:r>
            <w:r w:rsidRPr="00363CC6">
              <w:rPr>
                <w:spacing w:val="-75"/>
              </w:rPr>
              <w:t xml:space="preserve"> </w:t>
            </w:r>
            <w:r w:rsidRPr="00363CC6">
              <w:t>and</w:t>
            </w:r>
            <w:r w:rsidRPr="00363CC6">
              <w:rPr>
                <w:spacing w:val="-2"/>
              </w:rPr>
              <w:t xml:space="preserve"> </w:t>
            </w:r>
            <w:r w:rsidRPr="00363CC6">
              <w:t>Data</w:t>
            </w:r>
            <w:r w:rsidRPr="00363CC6">
              <w:rPr>
                <w:spacing w:val="-2"/>
              </w:rPr>
              <w:t xml:space="preserve"> </w:t>
            </w:r>
            <w:r w:rsidRPr="00363CC6">
              <w:t>Protection</w:t>
            </w:r>
            <w:r w:rsidRPr="00363CC6">
              <w:rPr>
                <w:spacing w:val="-1"/>
              </w:rPr>
              <w:t xml:space="preserve"> </w:t>
            </w:r>
            <w:r w:rsidRPr="00363CC6">
              <w:t>Act.</w:t>
            </w:r>
          </w:p>
        </w:tc>
        <w:tc>
          <w:tcPr>
            <w:tcW w:w="2412" w:type="dxa"/>
            <w:shd w:val="clear" w:color="auto" w:fill="auto"/>
          </w:tcPr>
          <w:p w14:paraId="617D727E" w14:textId="77777777" w:rsidR="008B1763" w:rsidRDefault="008B1763">
            <w:pPr>
              <w:pStyle w:val="TableParagraph"/>
              <w:ind w:left="0"/>
              <w:rPr>
                <w:rFonts w:ascii="Times New Roman"/>
              </w:rPr>
            </w:pPr>
          </w:p>
        </w:tc>
      </w:tr>
    </w:tbl>
    <w:p w14:paraId="625AC69A" w14:textId="5B835D85" w:rsidR="008B1763" w:rsidRDefault="008B1763">
      <w:pPr>
        <w:pStyle w:val="BodyText"/>
        <w:spacing w:before="8"/>
        <w:rPr>
          <w:b/>
          <w:sz w:val="9"/>
        </w:rPr>
      </w:pPr>
    </w:p>
    <w:p w14:paraId="4F81EB85" w14:textId="77777777" w:rsidR="008B1763" w:rsidRDefault="008B1763">
      <w:pPr>
        <w:rPr>
          <w:sz w:val="9"/>
        </w:rPr>
        <w:sectPr w:rsidR="008B1763" w:rsidSect="00552F6C">
          <w:type w:val="continuous"/>
          <w:pgSz w:w="11910" w:h="16840"/>
          <w:pgMar w:top="1440" w:right="1440" w:bottom="1440" w:left="1440" w:header="0" w:footer="964" w:gutter="0"/>
          <w:cols w:space="720"/>
        </w:sectPr>
      </w:pPr>
    </w:p>
    <w:tbl>
      <w:tblPr>
        <w:tblW w:w="0" w:type="auto"/>
        <w:tblInd w:w="827" w:type="dxa"/>
        <w:tblLayout w:type="fixed"/>
        <w:tblCellMar>
          <w:left w:w="0" w:type="dxa"/>
          <w:right w:w="0" w:type="dxa"/>
        </w:tblCellMar>
        <w:tblLook w:val="01E0" w:firstRow="1" w:lastRow="1" w:firstColumn="1" w:lastColumn="1" w:noHBand="0" w:noVBand="0"/>
      </w:tblPr>
      <w:tblGrid>
        <w:gridCol w:w="4478"/>
        <w:gridCol w:w="3830"/>
      </w:tblGrid>
      <w:tr w:rsidR="008B1763" w14:paraId="6E57486F" w14:textId="77777777">
        <w:trPr>
          <w:trHeight w:val="3325"/>
        </w:trPr>
        <w:tc>
          <w:tcPr>
            <w:tcW w:w="4478" w:type="dxa"/>
            <w:shd w:val="clear" w:color="auto" w:fill="FFFF99"/>
          </w:tcPr>
          <w:p w14:paraId="46352488" w14:textId="77777777" w:rsidR="008B1763" w:rsidRDefault="008E09B5">
            <w:pPr>
              <w:pStyle w:val="TableParagraph"/>
              <w:ind w:left="108" w:right="2033"/>
            </w:pPr>
            <w:r>
              <w:lastRenderedPageBreak/>
              <w:t>The provider</w:t>
            </w:r>
            <w:r>
              <w:rPr>
                <w:spacing w:val="1"/>
              </w:rPr>
              <w:t xml:space="preserve"> </w:t>
            </w:r>
            <w:r>
              <w:t>organisation must</w:t>
            </w:r>
            <w:r>
              <w:rPr>
                <w:spacing w:val="1"/>
              </w:rPr>
              <w:t xml:space="preserve"> </w:t>
            </w:r>
            <w:r>
              <w:t>not retain any</w:t>
            </w:r>
            <w:r>
              <w:rPr>
                <w:spacing w:val="1"/>
              </w:rPr>
              <w:t xml:space="preserve"> </w:t>
            </w:r>
            <w:r>
              <w:t>personal information</w:t>
            </w:r>
            <w:r>
              <w:rPr>
                <w:spacing w:val="-75"/>
              </w:rPr>
              <w:t xml:space="preserve"> </w:t>
            </w:r>
            <w:r>
              <w:t>after the final</w:t>
            </w:r>
            <w:r>
              <w:rPr>
                <w:spacing w:val="1"/>
              </w:rPr>
              <w:t xml:space="preserve"> </w:t>
            </w:r>
            <w:r>
              <w:t>submission and</w:t>
            </w:r>
            <w:r>
              <w:rPr>
                <w:spacing w:val="1"/>
              </w:rPr>
              <w:t xml:space="preserve"> </w:t>
            </w:r>
            <w:r>
              <w:t>should explain how</w:t>
            </w:r>
            <w:r>
              <w:rPr>
                <w:spacing w:val="1"/>
              </w:rPr>
              <w:t xml:space="preserve"> </w:t>
            </w:r>
            <w:r>
              <w:t>they will ensure they</w:t>
            </w:r>
            <w:r>
              <w:rPr>
                <w:spacing w:val="-76"/>
              </w:rPr>
              <w:t xml:space="preserve"> </w:t>
            </w:r>
            <w:r>
              <w:t>have</w:t>
            </w:r>
            <w:r>
              <w:rPr>
                <w:spacing w:val="1"/>
              </w:rPr>
              <w:t xml:space="preserve"> </w:t>
            </w:r>
            <w:r>
              <w:t>removed/destroyed</w:t>
            </w:r>
            <w:r>
              <w:rPr>
                <w:spacing w:val="1"/>
              </w:rPr>
              <w:t xml:space="preserve"> </w:t>
            </w:r>
            <w:r>
              <w:t>data on completion</w:t>
            </w:r>
            <w:r>
              <w:rPr>
                <w:spacing w:val="1"/>
              </w:rPr>
              <w:t xml:space="preserve"> </w:t>
            </w:r>
            <w:r>
              <w:t>of</w:t>
            </w:r>
            <w:r>
              <w:rPr>
                <w:spacing w:val="-3"/>
              </w:rPr>
              <w:t xml:space="preserve"> </w:t>
            </w:r>
            <w:r>
              <w:t>processing.</w:t>
            </w:r>
          </w:p>
        </w:tc>
        <w:tc>
          <w:tcPr>
            <w:tcW w:w="3830" w:type="dxa"/>
            <w:shd w:val="clear" w:color="auto" w:fill="FFFF99"/>
          </w:tcPr>
          <w:p w14:paraId="7FC75FBA" w14:textId="77777777" w:rsidR="008B1763" w:rsidRDefault="008E09B5">
            <w:pPr>
              <w:pStyle w:val="TableParagraph"/>
              <w:spacing w:line="259" w:lineRule="exact"/>
              <w:ind w:left="2053"/>
              <w:rPr>
                <w:b/>
              </w:rPr>
            </w:pPr>
            <w:r>
              <w:rPr>
                <w:b/>
              </w:rPr>
              <w:t>PASS/FAIL</w:t>
            </w:r>
          </w:p>
          <w:p w14:paraId="1EB0591C" w14:textId="77777777" w:rsidR="008B1763" w:rsidRDefault="008E09B5">
            <w:pPr>
              <w:pStyle w:val="TableParagraph"/>
              <w:ind w:left="2053" w:right="111"/>
              <w:rPr>
                <w:b/>
              </w:rPr>
            </w:pPr>
            <w:r>
              <w:rPr>
                <w:b/>
              </w:rPr>
              <w:t>question.</w:t>
            </w:r>
            <w:r>
              <w:rPr>
                <w:b/>
                <w:spacing w:val="1"/>
              </w:rPr>
              <w:t xml:space="preserve"> </w:t>
            </w:r>
            <w:r>
              <w:rPr>
                <w:b/>
              </w:rPr>
              <w:t>Potential</w:t>
            </w:r>
            <w:r>
              <w:rPr>
                <w:b/>
                <w:spacing w:val="1"/>
              </w:rPr>
              <w:t xml:space="preserve"> </w:t>
            </w:r>
            <w:r>
              <w:rPr>
                <w:b/>
              </w:rPr>
              <w:t>Providers</w:t>
            </w:r>
            <w:r>
              <w:rPr>
                <w:b/>
                <w:spacing w:val="1"/>
              </w:rPr>
              <w:t xml:space="preserve"> </w:t>
            </w:r>
            <w:r>
              <w:rPr>
                <w:b/>
              </w:rPr>
              <w:t>who answer</w:t>
            </w:r>
            <w:r>
              <w:rPr>
                <w:b/>
                <w:spacing w:val="1"/>
              </w:rPr>
              <w:t xml:space="preserve"> </w:t>
            </w:r>
            <w:r>
              <w:rPr>
                <w:b/>
              </w:rPr>
              <w:t>‘No’ - will fail</w:t>
            </w:r>
            <w:r>
              <w:rPr>
                <w:b/>
                <w:spacing w:val="-74"/>
              </w:rPr>
              <w:t xml:space="preserve"> </w:t>
            </w:r>
            <w:r>
              <w:rPr>
                <w:b/>
              </w:rPr>
              <w:t>the RFQ</w:t>
            </w:r>
            <w:r>
              <w:rPr>
                <w:b/>
                <w:spacing w:val="1"/>
              </w:rPr>
              <w:t xml:space="preserve"> </w:t>
            </w:r>
            <w:r>
              <w:rPr>
                <w:b/>
              </w:rPr>
              <w:t>process.</w:t>
            </w:r>
          </w:p>
        </w:tc>
      </w:tr>
      <w:tr w:rsidR="008B1763" w14:paraId="216475E5" w14:textId="77777777">
        <w:trPr>
          <w:trHeight w:val="534"/>
        </w:trPr>
        <w:tc>
          <w:tcPr>
            <w:tcW w:w="4478" w:type="dxa"/>
          </w:tcPr>
          <w:p w14:paraId="2582AC2F" w14:textId="77777777" w:rsidR="008B1763" w:rsidRDefault="008E09B5">
            <w:pPr>
              <w:pStyle w:val="TableParagraph"/>
              <w:spacing w:line="266" w:lineRule="exact"/>
              <w:ind w:left="108" w:right="2223"/>
            </w:pPr>
            <w:r>
              <w:t>Potential Provider’s</w:t>
            </w:r>
            <w:r>
              <w:rPr>
                <w:spacing w:val="-76"/>
              </w:rPr>
              <w:t xml:space="preserve"> </w:t>
            </w:r>
            <w:r>
              <w:t>Response</w:t>
            </w:r>
          </w:p>
        </w:tc>
        <w:tc>
          <w:tcPr>
            <w:tcW w:w="3830" w:type="dxa"/>
          </w:tcPr>
          <w:p w14:paraId="2114433E" w14:textId="77777777" w:rsidR="008B1763" w:rsidRDefault="008B1763">
            <w:pPr>
              <w:pStyle w:val="TableParagraph"/>
              <w:ind w:left="0"/>
              <w:rPr>
                <w:rFonts w:ascii="Times New Roman"/>
              </w:rPr>
            </w:pPr>
          </w:p>
        </w:tc>
      </w:tr>
    </w:tbl>
    <w:p w14:paraId="260B99E6" w14:textId="77777777" w:rsidR="008B1763" w:rsidRPr="0065704A" w:rsidRDefault="008B1763" w:rsidP="0065704A">
      <w:pPr>
        <w:pStyle w:val="ListParagraph"/>
        <w:numPr>
          <w:ilvl w:val="0"/>
          <w:numId w:val="29"/>
        </w:numPr>
        <w:rPr>
          <w:rFonts w:ascii="Times New Roman"/>
        </w:rPr>
        <w:sectPr w:rsidR="008B1763" w:rsidRPr="0065704A" w:rsidSect="005C2041">
          <w:pgSz w:w="11910" w:h="16840"/>
          <w:pgMar w:top="1440" w:right="1440" w:bottom="1440" w:left="1440" w:header="0" w:footer="964" w:gutter="0"/>
          <w:cols w:space="720"/>
        </w:sectPr>
      </w:pPr>
    </w:p>
    <w:p w14:paraId="261BDFE0" w14:textId="77777777" w:rsidR="008B1763" w:rsidRDefault="008E09B5">
      <w:pPr>
        <w:pStyle w:val="Heading2"/>
        <w:spacing w:before="72"/>
        <w:ind w:left="820"/>
      </w:pPr>
      <w:bookmarkStart w:id="35" w:name="_bookmark24"/>
      <w:bookmarkStart w:id="36" w:name="_Toc85201591"/>
      <w:bookmarkEnd w:id="35"/>
      <w:r>
        <w:lastRenderedPageBreak/>
        <w:t>SECTION</w:t>
      </w:r>
      <w:r>
        <w:rPr>
          <w:spacing w:val="-4"/>
        </w:rPr>
        <w:t xml:space="preserve"> </w:t>
      </w:r>
      <w:r>
        <w:t>4:</w:t>
      </w:r>
      <w:r>
        <w:rPr>
          <w:spacing w:val="-18"/>
        </w:rPr>
        <w:t xml:space="preserve"> </w:t>
      </w:r>
      <w:r>
        <w:t>PRICING</w:t>
      </w:r>
      <w:r>
        <w:rPr>
          <w:spacing w:val="-4"/>
        </w:rPr>
        <w:t xml:space="preserve"> </w:t>
      </w:r>
      <w:r>
        <w:t>SHEET</w:t>
      </w:r>
      <w:bookmarkEnd w:id="36"/>
    </w:p>
    <w:p w14:paraId="16686D9E" w14:textId="77777777" w:rsidR="008B1763" w:rsidRPr="007A130F" w:rsidRDefault="008E09B5">
      <w:pPr>
        <w:pStyle w:val="Heading3"/>
        <w:spacing w:before="119"/>
        <w:rPr>
          <w:color w:val="000000" w:themeColor="text1"/>
        </w:rPr>
      </w:pPr>
      <w:bookmarkStart w:id="37" w:name="_bookmark25"/>
      <w:bookmarkStart w:id="38" w:name="_Toc85201592"/>
      <w:bookmarkEnd w:id="37"/>
      <w:r w:rsidRPr="007A130F">
        <w:rPr>
          <w:color w:val="000000" w:themeColor="text1"/>
        </w:rPr>
        <w:t>Pricing</w:t>
      </w:r>
      <w:r w:rsidRPr="007A130F">
        <w:rPr>
          <w:color w:val="000000" w:themeColor="text1"/>
          <w:spacing w:val="-4"/>
        </w:rPr>
        <w:t xml:space="preserve"> </w:t>
      </w:r>
      <w:r w:rsidRPr="007A130F">
        <w:rPr>
          <w:color w:val="000000" w:themeColor="text1"/>
        </w:rPr>
        <w:t>and</w:t>
      </w:r>
      <w:r w:rsidRPr="007A130F">
        <w:rPr>
          <w:color w:val="000000" w:themeColor="text1"/>
          <w:spacing w:val="-4"/>
        </w:rPr>
        <w:t xml:space="preserve"> </w:t>
      </w:r>
      <w:r w:rsidRPr="007A130F">
        <w:rPr>
          <w:color w:val="000000" w:themeColor="text1"/>
        </w:rPr>
        <w:t>Costs</w:t>
      </w:r>
      <w:bookmarkEnd w:id="38"/>
    </w:p>
    <w:p w14:paraId="630761EE" w14:textId="3F0DFC6F" w:rsidR="008B1763" w:rsidRDefault="008E09B5">
      <w:pPr>
        <w:spacing w:before="194"/>
        <w:ind w:left="820"/>
        <w:rPr>
          <w:b/>
          <w:u w:val="single"/>
        </w:rPr>
      </w:pPr>
      <w:r>
        <w:rPr>
          <w:b/>
          <w:u w:val="single"/>
        </w:rPr>
        <w:t>Table</w:t>
      </w:r>
      <w:r>
        <w:rPr>
          <w:b/>
          <w:spacing w:val="-4"/>
          <w:u w:val="single"/>
        </w:rPr>
        <w:t xml:space="preserve"> </w:t>
      </w:r>
      <w:r>
        <w:rPr>
          <w:b/>
          <w:u w:val="single"/>
        </w:rPr>
        <w:t>1</w:t>
      </w:r>
      <w:r>
        <w:rPr>
          <w:b/>
          <w:spacing w:val="-4"/>
          <w:u w:val="single"/>
        </w:rPr>
        <w:t xml:space="preserve"> </w:t>
      </w:r>
      <w:r>
        <w:rPr>
          <w:b/>
          <w:u w:val="single"/>
        </w:rPr>
        <w:t>Prices</w:t>
      </w:r>
      <w:r>
        <w:rPr>
          <w:b/>
          <w:spacing w:val="-1"/>
          <w:u w:val="single"/>
        </w:rPr>
        <w:t xml:space="preserve"> </w:t>
      </w:r>
      <w:r>
        <w:rPr>
          <w:b/>
          <w:u w:val="single"/>
        </w:rPr>
        <w:t>(prices</w:t>
      </w:r>
      <w:r>
        <w:rPr>
          <w:b/>
          <w:spacing w:val="-2"/>
          <w:u w:val="single"/>
        </w:rPr>
        <w:t xml:space="preserve"> </w:t>
      </w:r>
      <w:r>
        <w:rPr>
          <w:b/>
          <w:u w:val="single"/>
        </w:rPr>
        <w:t>should</w:t>
      </w:r>
      <w:r>
        <w:rPr>
          <w:b/>
          <w:spacing w:val="-3"/>
          <w:u w:val="single"/>
        </w:rPr>
        <w:t xml:space="preserve"> </w:t>
      </w:r>
      <w:r>
        <w:rPr>
          <w:b/>
          <w:u w:val="single"/>
        </w:rPr>
        <w:t>be</w:t>
      </w:r>
      <w:r>
        <w:rPr>
          <w:b/>
          <w:spacing w:val="-4"/>
          <w:u w:val="single"/>
        </w:rPr>
        <w:t xml:space="preserve"> </w:t>
      </w:r>
      <w:r>
        <w:rPr>
          <w:b/>
          <w:u w:val="single"/>
        </w:rPr>
        <w:t>exclusive</w:t>
      </w:r>
      <w:r>
        <w:rPr>
          <w:b/>
          <w:spacing w:val="-2"/>
          <w:u w:val="single"/>
        </w:rPr>
        <w:t xml:space="preserve"> </w:t>
      </w:r>
      <w:r>
        <w:rPr>
          <w:b/>
          <w:u w:val="single"/>
        </w:rPr>
        <w:t>of</w:t>
      </w:r>
      <w:r>
        <w:rPr>
          <w:b/>
          <w:spacing w:val="-3"/>
          <w:u w:val="single"/>
        </w:rPr>
        <w:t xml:space="preserve"> </w:t>
      </w:r>
      <w:r>
        <w:rPr>
          <w:b/>
          <w:u w:val="single"/>
        </w:rPr>
        <w:t>VAT)</w:t>
      </w:r>
    </w:p>
    <w:p w14:paraId="169A07DE" w14:textId="77777777" w:rsidR="005B776F" w:rsidRDefault="005B776F">
      <w:pPr>
        <w:spacing w:before="194"/>
        <w:ind w:left="820"/>
        <w:rPr>
          <w:b/>
        </w:rPr>
      </w:pPr>
    </w:p>
    <w:p w14:paraId="2D44D90E" w14:textId="77777777" w:rsidR="008B1763" w:rsidRDefault="008B1763">
      <w:pPr>
        <w:pStyle w:val="BodyText"/>
        <w:rPr>
          <w:b/>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4"/>
        <w:gridCol w:w="2835"/>
      </w:tblGrid>
      <w:tr w:rsidR="005B776F" w14:paraId="72FDF22E" w14:textId="77777777" w:rsidTr="005B776F">
        <w:trPr>
          <w:trHeight w:val="2090"/>
        </w:trPr>
        <w:tc>
          <w:tcPr>
            <w:tcW w:w="5974" w:type="dxa"/>
          </w:tcPr>
          <w:p w14:paraId="737F7A61" w14:textId="084FFAF2" w:rsidR="005B776F" w:rsidRDefault="005B776F" w:rsidP="005B776F">
            <w:pPr>
              <w:pStyle w:val="TableParagraph"/>
              <w:spacing w:line="242" w:lineRule="auto"/>
              <w:ind w:left="108" w:right="744"/>
              <w:rPr>
                <w:b/>
              </w:rPr>
            </w:pPr>
            <w:r>
              <w:rPr>
                <w:b/>
              </w:rPr>
              <w:t>Monthly cost (£)</w:t>
            </w:r>
          </w:p>
          <w:p w14:paraId="7C86C988" w14:textId="6AC15D3C" w:rsidR="005B776F" w:rsidRDefault="005B776F">
            <w:pPr>
              <w:pStyle w:val="TableParagraph"/>
              <w:spacing w:before="112"/>
              <w:ind w:left="108" w:right="178"/>
              <w:rPr>
                <w:b/>
              </w:rPr>
            </w:pPr>
          </w:p>
        </w:tc>
        <w:tc>
          <w:tcPr>
            <w:tcW w:w="2835" w:type="dxa"/>
          </w:tcPr>
          <w:p w14:paraId="3626CC38" w14:textId="2D5D19C7" w:rsidR="005B776F" w:rsidRDefault="005B776F">
            <w:pPr>
              <w:pStyle w:val="TableParagraph"/>
              <w:spacing w:line="242" w:lineRule="auto"/>
              <w:ind w:left="108" w:right="262"/>
              <w:rPr>
                <w:b/>
              </w:rPr>
            </w:pPr>
            <w:r>
              <w:rPr>
                <w:b/>
              </w:rPr>
              <w:t>Cost (£)</w:t>
            </w:r>
          </w:p>
        </w:tc>
      </w:tr>
      <w:tr w:rsidR="005B776F" w14:paraId="253F7249" w14:textId="77777777" w:rsidTr="005B776F">
        <w:trPr>
          <w:trHeight w:val="383"/>
        </w:trPr>
        <w:tc>
          <w:tcPr>
            <w:tcW w:w="5974" w:type="dxa"/>
          </w:tcPr>
          <w:p w14:paraId="34FBDF09" w14:textId="112231D3" w:rsidR="005B776F" w:rsidRDefault="005B776F">
            <w:pPr>
              <w:pStyle w:val="TableParagraph"/>
              <w:spacing w:line="264" w:lineRule="exact"/>
              <w:ind w:left="108"/>
              <w:rPr>
                <w:i/>
              </w:rPr>
            </w:pPr>
            <w:r>
              <w:rPr>
                <w:i/>
              </w:rPr>
              <w:t>salary</w:t>
            </w:r>
            <w:r>
              <w:rPr>
                <w:i/>
                <w:spacing w:val="-2"/>
              </w:rPr>
              <w:t xml:space="preserve"> </w:t>
            </w:r>
            <w:r>
              <w:rPr>
                <w:i/>
              </w:rPr>
              <w:t>costs</w:t>
            </w:r>
          </w:p>
        </w:tc>
        <w:tc>
          <w:tcPr>
            <w:tcW w:w="2835" w:type="dxa"/>
          </w:tcPr>
          <w:p w14:paraId="0710ACB9" w14:textId="77777777" w:rsidR="005B776F" w:rsidRDefault="005B776F">
            <w:pPr>
              <w:pStyle w:val="TableParagraph"/>
              <w:ind w:left="0"/>
              <w:rPr>
                <w:rFonts w:ascii="Times New Roman"/>
              </w:rPr>
            </w:pPr>
          </w:p>
        </w:tc>
      </w:tr>
      <w:tr w:rsidR="005B776F" w14:paraId="7E2E5300" w14:textId="77777777" w:rsidTr="005B776F">
        <w:trPr>
          <w:trHeight w:val="380"/>
        </w:trPr>
        <w:tc>
          <w:tcPr>
            <w:tcW w:w="5974" w:type="dxa"/>
          </w:tcPr>
          <w:p w14:paraId="1D624E5B" w14:textId="77777777" w:rsidR="005B776F" w:rsidRDefault="005B776F">
            <w:pPr>
              <w:pStyle w:val="TableParagraph"/>
              <w:spacing w:line="264" w:lineRule="exact"/>
              <w:ind w:left="108"/>
              <w:rPr>
                <w:i/>
              </w:rPr>
            </w:pPr>
            <w:r>
              <w:rPr>
                <w:i/>
              </w:rPr>
              <w:t>Travel</w:t>
            </w:r>
          </w:p>
        </w:tc>
        <w:tc>
          <w:tcPr>
            <w:tcW w:w="2835" w:type="dxa"/>
          </w:tcPr>
          <w:p w14:paraId="6BFCCC43" w14:textId="77777777" w:rsidR="005B776F" w:rsidRDefault="005B776F">
            <w:pPr>
              <w:pStyle w:val="TableParagraph"/>
              <w:ind w:left="0"/>
              <w:rPr>
                <w:rFonts w:ascii="Times New Roman"/>
              </w:rPr>
            </w:pPr>
          </w:p>
        </w:tc>
      </w:tr>
      <w:tr w:rsidR="005B776F" w14:paraId="6B60E3D6" w14:textId="77777777" w:rsidTr="005B776F">
        <w:trPr>
          <w:trHeight w:val="384"/>
        </w:trPr>
        <w:tc>
          <w:tcPr>
            <w:tcW w:w="5974" w:type="dxa"/>
          </w:tcPr>
          <w:p w14:paraId="0F93664B" w14:textId="77777777" w:rsidR="005B776F" w:rsidRDefault="005B776F">
            <w:pPr>
              <w:pStyle w:val="TableParagraph"/>
              <w:spacing w:line="264" w:lineRule="exact"/>
              <w:ind w:left="108"/>
              <w:rPr>
                <w:i/>
              </w:rPr>
            </w:pPr>
            <w:r>
              <w:rPr>
                <w:i/>
              </w:rPr>
              <w:t>Subsistence</w:t>
            </w:r>
            <w:r>
              <w:rPr>
                <w:i/>
                <w:spacing w:val="-2"/>
              </w:rPr>
              <w:t xml:space="preserve"> </w:t>
            </w:r>
            <w:r>
              <w:rPr>
                <w:i/>
              </w:rPr>
              <w:t>etc</w:t>
            </w:r>
          </w:p>
        </w:tc>
        <w:tc>
          <w:tcPr>
            <w:tcW w:w="2835" w:type="dxa"/>
          </w:tcPr>
          <w:p w14:paraId="00DF1D9F" w14:textId="77777777" w:rsidR="005B776F" w:rsidRDefault="005B776F">
            <w:pPr>
              <w:pStyle w:val="TableParagraph"/>
              <w:ind w:left="0"/>
              <w:rPr>
                <w:rFonts w:ascii="Times New Roman"/>
              </w:rPr>
            </w:pPr>
          </w:p>
        </w:tc>
      </w:tr>
      <w:tr w:rsidR="005B776F" w14:paraId="4A7B8513" w14:textId="77777777" w:rsidTr="005B776F">
        <w:trPr>
          <w:trHeight w:val="461"/>
        </w:trPr>
        <w:tc>
          <w:tcPr>
            <w:tcW w:w="5974" w:type="dxa"/>
          </w:tcPr>
          <w:p w14:paraId="5A34C202" w14:textId="77777777" w:rsidR="005B776F" w:rsidRDefault="005B776F">
            <w:pPr>
              <w:pStyle w:val="TableParagraph"/>
              <w:ind w:left="0"/>
              <w:rPr>
                <w:rFonts w:ascii="Times New Roman"/>
              </w:rPr>
            </w:pPr>
          </w:p>
        </w:tc>
        <w:tc>
          <w:tcPr>
            <w:tcW w:w="2835" w:type="dxa"/>
          </w:tcPr>
          <w:p w14:paraId="6D130FB4" w14:textId="77777777" w:rsidR="005B776F" w:rsidRDefault="005B776F">
            <w:pPr>
              <w:pStyle w:val="TableParagraph"/>
              <w:ind w:left="0"/>
              <w:rPr>
                <w:rFonts w:ascii="Times New Roman"/>
              </w:rPr>
            </w:pPr>
          </w:p>
        </w:tc>
      </w:tr>
      <w:tr w:rsidR="005B776F" w14:paraId="4D87E784" w14:textId="77777777" w:rsidTr="005B776F">
        <w:trPr>
          <w:trHeight w:val="911"/>
        </w:trPr>
        <w:tc>
          <w:tcPr>
            <w:tcW w:w="5974" w:type="dxa"/>
          </w:tcPr>
          <w:p w14:paraId="2C35F908" w14:textId="77777777" w:rsidR="005B776F" w:rsidRDefault="005B776F">
            <w:pPr>
              <w:pStyle w:val="TableParagraph"/>
              <w:ind w:left="0"/>
              <w:rPr>
                <w:rFonts w:ascii="Times New Roman"/>
              </w:rPr>
            </w:pPr>
          </w:p>
        </w:tc>
        <w:tc>
          <w:tcPr>
            <w:tcW w:w="2835" w:type="dxa"/>
          </w:tcPr>
          <w:p w14:paraId="4A34966E" w14:textId="77777777" w:rsidR="005B776F" w:rsidRDefault="005B776F">
            <w:pPr>
              <w:pStyle w:val="TableParagraph"/>
              <w:ind w:left="108" w:right="342"/>
              <w:jc w:val="both"/>
              <w:rPr>
                <w:b/>
              </w:rPr>
            </w:pPr>
            <w:r>
              <w:rPr>
                <w:b/>
              </w:rPr>
              <w:t>Total</w:t>
            </w:r>
            <w:r>
              <w:rPr>
                <w:b/>
                <w:spacing w:val="-73"/>
              </w:rPr>
              <w:t xml:space="preserve"> </w:t>
            </w:r>
            <w:r>
              <w:rPr>
                <w:b/>
              </w:rPr>
              <w:t>Costs</w:t>
            </w:r>
            <w:r>
              <w:rPr>
                <w:b/>
                <w:spacing w:val="-73"/>
              </w:rPr>
              <w:t xml:space="preserve"> </w:t>
            </w:r>
            <w:r>
              <w:rPr>
                <w:b/>
              </w:rPr>
              <w:t>(£):</w:t>
            </w:r>
          </w:p>
        </w:tc>
      </w:tr>
    </w:tbl>
    <w:p w14:paraId="71C9A2BE" w14:textId="77777777" w:rsidR="008B1763" w:rsidRDefault="008B1763">
      <w:pPr>
        <w:spacing w:line="264" w:lineRule="exact"/>
        <w:sectPr w:rsidR="008B1763" w:rsidSect="00552F6C">
          <w:pgSz w:w="11910" w:h="16840"/>
          <w:pgMar w:top="1440" w:right="1440" w:bottom="1440" w:left="1440" w:header="0" w:footer="964" w:gutter="0"/>
          <w:cols w:space="720"/>
        </w:sectPr>
      </w:pPr>
    </w:p>
    <w:p w14:paraId="5AC73ED8" w14:textId="03B2A454" w:rsidR="008B1763" w:rsidRPr="00E054D9" w:rsidRDefault="008E09B5" w:rsidP="00E054D9">
      <w:pPr>
        <w:pStyle w:val="Heading2"/>
        <w:ind w:left="0"/>
        <w:rPr>
          <w:sz w:val="20"/>
        </w:rPr>
      </w:pPr>
      <w:bookmarkStart w:id="39" w:name="_bookmark26"/>
      <w:bookmarkStart w:id="40" w:name="_Toc85201593"/>
      <w:bookmarkEnd w:id="39"/>
      <w:r w:rsidRPr="00E054D9">
        <w:rPr>
          <w:sz w:val="20"/>
        </w:rPr>
        <w:lastRenderedPageBreak/>
        <w:t>SECTION</w:t>
      </w:r>
      <w:r w:rsidRPr="00E054D9">
        <w:rPr>
          <w:spacing w:val="-2"/>
          <w:sz w:val="20"/>
        </w:rPr>
        <w:t xml:space="preserve"> </w:t>
      </w:r>
      <w:r w:rsidRPr="00E054D9">
        <w:rPr>
          <w:sz w:val="20"/>
        </w:rPr>
        <w:t>5:</w:t>
      </w:r>
      <w:r w:rsidRPr="00E054D9">
        <w:rPr>
          <w:spacing w:val="-16"/>
          <w:sz w:val="20"/>
        </w:rPr>
        <w:t xml:space="preserve"> </w:t>
      </w:r>
      <w:r w:rsidRPr="00E054D9">
        <w:rPr>
          <w:sz w:val="20"/>
        </w:rPr>
        <w:t>FREEDOM</w:t>
      </w:r>
      <w:r w:rsidRPr="00E054D9">
        <w:rPr>
          <w:spacing w:val="-2"/>
          <w:sz w:val="20"/>
        </w:rPr>
        <w:t xml:space="preserve"> </w:t>
      </w:r>
      <w:r w:rsidRPr="00E054D9">
        <w:rPr>
          <w:sz w:val="20"/>
        </w:rPr>
        <w:t>OF</w:t>
      </w:r>
      <w:r w:rsidRPr="00E054D9">
        <w:rPr>
          <w:spacing w:val="-2"/>
          <w:sz w:val="20"/>
        </w:rPr>
        <w:t xml:space="preserve"> </w:t>
      </w:r>
      <w:r w:rsidRPr="00E054D9">
        <w:rPr>
          <w:sz w:val="20"/>
        </w:rPr>
        <w:t>INFORMATION</w:t>
      </w:r>
      <w:r w:rsidRPr="00E054D9">
        <w:rPr>
          <w:spacing w:val="-1"/>
          <w:sz w:val="20"/>
        </w:rPr>
        <w:t xml:space="preserve"> </w:t>
      </w:r>
      <w:r w:rsidRPr="00E054D9">
        <w:rPr>
          <w:sz w:val="20"/>
        </w:rPr>
        <w:t>&amp;</w:t>
      </w:r>
      <w:r w:rsidRPr="00E054D9">
        <w:rPr>
          <w:spacing w:val="-2"/>
          <w:sz w:val="20"/>
        </w:rPr>
        <w:t xml:space="preserve"> </w:t>
      </w:r>
      <w:r w:rsidRPr="00E054D9">
        <w:rPr>
          <w:sz w:val="20"/>
        </w:rPr>
        <w:t>SIGNATURE</w:t>
      </w:r>
      <w:r w:rsidRPr="00E054D9">
        <w:rPr>
          <w:spacing w:val="-2"/>
          <w:sz w:val="20"/>
        </w:rPr>
        <w:t xml:space="preserve"> </w:t>
      </w:r>
      <w:r w:rsidRPr="00E054D9">
        <w:rPr>
          <w:sz w:val="20"/>
        </w:rPr>
        <w:t>AND</w:t>
      </w:r>
      <w:r w:rsidRPr="00E054D9">
        <w:rPr>
          <w:spacing w:val="-2"/>
          <w:sz w:val="20"/>
        </w:rPr>
        <w:t xml:space="preserve"> </w:t>
      </w:r>
      <w:r w:rsidRPr="00E054D9">
        <w:rPr>
          <w:sz w:val="20"/>
        </w:rPr>
        <w:t>DATE</w:t>
      </w:r>
      <w:bookmarkEnd w:id="40"/>
    </w:p>
    <w:p w14:paraId="28C2D670" w14:textId="77777777" w:rsidR="008B1763" w:rsidRPr="00E054D9" w:rsidRDefault="008E09B5" w:rsidP="005B776F">
      <w:pPr>
        <w:pStyle w:val="BodyText"/>
        <w:spacing w:before="122"/>
        <w:ind w:left="820" w:right="57"/>
        <w:rPr>
          <w:sz w:val="20"/>
        </w:rPr>
      </w:pPr>
      <w:r w:rsidRPr="00E054D9">
        <w:rPr>
          <w:sz w:val="20"/>
        </w:rPr>
        <w:t>Information in relation to this RFQ may be made available on demand in</w:t>
      </w:r>
      <w:r w:rsidRPr="00E054D9">
        <w:rPr>
          <w:spacing w:val="1"/>
          <w:sz w:val="20"/>
        </w:rPr>
        <w:t xml:space="preserve"> </w:t>
      </w:r>
      <w:r w:rsidRPr="00E054D9">
        <w:rPr>
          <w:sz w:val="20"/>
        </w:rPr>
        <w:t>accordance with the requirements of the Freedom of Information Act 2000</w:t>
      </w:r>
      <w:r w:rsidRPr="00E054D9">
        <w:rPr>
          <w:spacing w:val="-75"/>
          <w:sz w:val="20"/>
        </w:rPr>
        <w:t xml:space="preserve"> </w:t>
      </w:r>
      <w:r w:rsidRPr="00E054D9">
        <w:rPr>
          <w:sz w:val="20"/>
        </w:rPr>
        <w:t>(“The Act”) and your organisation details will be disclosed where the</w:t>
      </w:r>
      <w:r w:rsidRPr="00E054D9">
        <w:rPr>
          <w:spacing w:val="1"/>
          <w:sz w:val="20"/>
        </w:rPr>
        <w:t xml:space="preserve"> </w:t>
      </w:r>
      <w:r w:rsidRPr="00E054D9">
        <w:rPr>
          <w:sz w:val="20"/>
        </w:rPr>
        <w:t>expenditure is over &lt;£500 as per the Government Transparency agenda.</w:t>
      </w:r>
      <w:r w:rsidRPr="00E054D9">
        <w:rPr>
          <w:spacing w:val="1"/>
          <w:sz w:val="20"/>
        </w:rPr>
        <w:t xml:space="preserve"> </w:t>
      </w:r>
      <w:r w:rsidRPr="00E054D9">
        <w:rPr>
          <w:sz w:val="20"/>
        </w:rPr>
        <w:t>Details of all contracts worth £5,000 or more in total value will also be</w:t>
      </w:r>
      <w:r w:rsidRPr="00E054D9">
        <w:rPr>
          <w:spacing w:val="1"/>
          <w:sz w:val="20"/>
        </w:rPr>
        <w:t xml:space="preserve"> </w:t>
      </w:r>
      <w:r w:rsidRPr="00E054D9">
        <w:rPr>
          <w:sz w:val="20"/>
        </w:rPr>
        <w:t>published</w:t>
      </w:r>
      <w:r w:rsidRPr="00E054D9">
        <w:rPr>
          <w:spacing w:val="-3"/>
          <w:sz w:val="20"/>
        </w:rPr>
        <w:t xml:space="preserve"> </w:t>
      </w:r>
      <w:r w:rsidRPr="00E054D9">
        <w:rPr>
          <w:sz w:val="20"/>
        </w:rPr>
        <w:t>on</w:t>
      </w:r>
      <w:r w:rsidRPr="00E054D9">
        <w:rPr>
          <w:spacing w:val="-1"/>
          <w:sz w:val="20"/>
        </w:rPr>
        <w:t xml:space="preserve"> </w:t>
      </w:r>
      <w:r w:rsidRPr="00E054D9">
        <w:rPr>
          <w:sz w:val="20"/>
        </w:rPr>
        <w:t>the</w:t>
      </w:r>
      <w:r w:rsidRPr="00E054D9">
        <w:rPr>
          <w:spacing w:val="-1"/>
          <w:sz w:val="20"/>
        </w:rPr>
        <w:t xml:space="preserve"> </w:t>
      </w:r>
      <w:r w:rsidRPr="00E054D9">
        <w:rPr>
          <w:sz w:val="20"/>
        </w:rPr>
        <w:t>Trust’s website.</w:t>
      </w:r>
    </w:p>
    <w:p w14:paraId="55A944BA" w14:textId="10102CDC" w:rsidR="008B1763" w:rsidRDefault="008E09B5" w:rsidP="005B776F">
      <w:pPr>
        <w:pStyle w:val="BodyText"/>
        <w:spacing w:before="119"/>
        <w:ind w:left="820" w:right="57"/>
        <w:rPr>
          <w:sz w:val="20"/>
        </w:rPr>
      </w:pPr>
      <w:r w:rsidRPr="00E054D9">
        <w:rPr>
          <w:sz w:val="20"/>
        </w:rPr>
        <w:t>Organisations should state if any of the information supplied by them is</w:t>
      </w:r>
      <w:r w:rsidRPr="00E054D9">
        <w:rPr>
          <w:spacing w:val="-75"/>
          <w:sz w:val="20"/>
        </w:rPr>
        <w:t xml:space="preserve"> </w:t>
      </w:r>
      <w:r w:rsidRPr="00E054D9">
        <w:rPr>
          <w:sz w:val="20"/>
        </w:rPr>
        <w:t>confidential and commercially sensitive or should not be disclosed in</w:t>
      </w:r>
      <w:r w:rsidRPr="00E054D9">
        <w:rPr>
          <w:spacing w:val="1"/>
          <w:sz w:val="20"/>
        </w:rPr>
        <w:t xml:space="preserve"> </w:t>
      </w:r>
      <w:r w:rsidRPr="00E054D9">
        <w:rPr>
          <w:sz w:val="20"/>
        </w:rPr>
        <w:t>response for the Information under the Act. Organisations should state</w:t>
      </w:r>
      <w:r w:rsidRPr="00E054D9">
        <w:rPr>
          <w:spacing w:val="-75"/>
          <w:sz w:val="20"/>
        </w:rPr>
        <w:t xml:space="preserve"> </w:t>
      </w:r>
      <w:r w:rsidRPr="00E054D9">
        <w:rPr>
          <w:sz w:val="20"/>
        </w:rPr>
        <w:t>why they consider the information to be confidential or commercially</w:t>
      </w:r>
      <w:r w:rsidRPr="00E054D9">
        <w:rPr>
          <w:spacing w:val="1"/>
          <w:sz w:val="20"/>
        </w:rPr>
        <w:t xml:space="preserve"> </w:t>
      </w:r>
      <w:r w:rsidRPr="00E054D9">
        <w:rPr>
          <w:sz w:val="20"/>
        </w:rPr>
        <w:t>sensitive.</w:t>
      </w:r>
    </w:p>
    <w:p w14:paraId="2C9C8E42" w14:textId="1936BBC7" w:rsidR="00E054D9" w:rsidRDefault="00E054D9" w:rsidP="00E054D9">
      <w:pPr>
        <w:pStyle w:val="BodyText"/>
        <w:spacing w:before="120"/>
        <w:ind w:left="820" w:right="57"/>
      </w:pPr>
      <w:r w:rsidRPr="00E054D9">
        <w:rPr>
          <w:sz w:val="20"/>
        </w:rPr>
        <w:t>Please state here any specific information in this RFQ that you do not wish</w:t>
      </w:r>
      <w:r w:rsidRPr="00E054D9">
        <w:rPr>
          <w:spacing w:val="-75"/>
          <w:sz w:val="20"/>
        </w:rPr>
        <w:t xml:space="preserve"> </w:t>
      </w:r>
      <w:r w:rsidRPr="00E054D9">
        <w:rPr>
          <w:sz w:val="20"/>
        </w:rPr>
        <w:t>to be disclosed under Freedom of information Act. This will not guarantee</w:t>
      </w:r>
      <w:r w:rsidRPr="00E054D9">
        <w:rPr>
          <w:spacing w:val="1"/>
          <w:sz w:val="20"/>
        </w:rPr>
        <w:t xml:space="preserve"> </w:t>
      </w:r>
      <w:r w:rsidRPr="00E054D9">
        <w:rPr>
          <w:sz w:val="20"/>
        </w:rPr>
        <w:t>that the information will not be disclosed but will be examined in the light</w:t>
      </w:r>
      <w:r w:rsidRPr="00E054D9">
        <w:rPr>
          <w:spacing w:val="1"/>
          <w:sz w:val="20"/>
        </w:rPr>
        <w:t xml:space="preserve"> </w:t>
      </w:r>
      <w:r w:rsidRPr="00E054D9">
        <w:rPr>
          <w:sz w:val="20"/>
        </w:rPr>
        <w:t>of</w:t>
      </w:r>
      <w:r w:rsidRPr="00E054D9">
        <w:rPr>
          <w:spacing w:val="-3"/>
          <w:sz w:val="20"/>
        </w:rPr>
        <w:t xml:space="preserve"> </w:t>
      </w:r>
      <w:r w:rsidRPr="00E054D9">
        <w:rPr>
          <w:sz w:val="20"/>
        </w:rPr>
        <w:t>the exem</w:t>
      </w:r>
      <w:r>
        <w:t>ptions</w:t>
      </w:r>
      <w:r>
        <w:rPr>
          <w:spacing w:val="-1"/>
        </w:rPr>
        <w:t xml:space="preserve"> </w:t>
      </w:r>
      <w:r>
        <w:t>provided</w:t>
      </w:r>
      <w:r>
        <w:rPr>
          <w:spacing w:val="1"/>
        </w:rPr>
        <w:t xml:space="preserve"> </w:t>
      </w:r>
      <w:r>
        <w:t>in</w:t>
      </w:r>
      <w:r>
        <w:rPr>
          <w:spacing w:val="-2"/>
        </w:rPr>
        <w:t xml:space="preserve"> </w:t>
      </w:r>
      <w:r>
        <w:t>the Act</w:t>
      </w:r>
      <w:r>
        <w:rPr>
          <w:noProof/>
          <w:lang w:eastAsia="en-GB"/>
        </w:rPr>
        <mc:AlternateContent>
          <mc:Choice Requires="wps">
            <w:drawing>
              <wp:anchor distT="0" distB="0" distL="0" distR="0" simplePos="0" relativeHeight="487589888" behindDoc="1" locked="0" layoutInCell="1" allowOverlap="1" wp14:anchorId="0D0A3925" wp14:editId="5C3EF8A3">
                <wp:simplePos x="0" y="0"/>
                <wp:positionH relativeFrom="page">
                  <wp:posOffset>1140460</wp:posOffset>
                </wp:positionH>
                <wp:positionV relativeFrom="paragraph">
                  <wp:posOffset>118110</wp:posOffset>
                </wp:positionV>
                <wp:extent cx="5263515" cy="733425"/>
                <wp:effectExtent l="0" t="0" r="0" b="0"/>
                <wp:wrapTopAndBottom/>
                <wp:docPr id="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3515" cy="7334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BB1F5" id="docshape17" o:spid="_x0000_s1026" style="position:absolute;margin-left:89.8pt;margin-top:9.3pt;width:414.45pt;height:57.7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" filled="f">
                <w10:wrap type="topAndBottom" anchorx="page"/>
              </v:rect>
            </w:pict>
          </mc:Fallback>
        </mc:AlternateContent>
      </w:r>
      <w:r>
        <w:t>.</w:t>
      </w:r>
    </w:p>
    <w:p w14:paraId="63CE7B83" w14:textId="12EB57A6" w:rsidR="00B924CF" w:rsidRDefault="00B924CF" w:rsidP="00E054D9">
      <w:pPr>
        <w:pStyle w:val="BodyText"/>
        <w:spacing w:before="120"/>
        <w:ind w:left="820" w:right="57"/>
      </w:pPr>
    </w:p>
    <w:p w14:paraId="698E361F" w14:textId="0B09EE48" w:rsidR="00B924CF" w:rsidRDefault="00B924CF" w:rsidP="00E054D9">
      <w:pPr>
        <w:pStyle w:val="BodyText"/>
        <w:spacing w:before="120"/>
        <w:ind w:left="820" w:right="57"/>
      </w:pPr>
    </w:p>
    <w:p w14:paraId="1706E865" w14:textId="3122AC9A" w:rsidR="00B924CF" w:rsidRDefault="00B924CF" w:rsidP="00E054D9">
      <w:pPr>
        <w:pStyle w:val="BodyText"/>
        <w:spacing w:before="120"/>
        <w:ind w:left="820" w:right="57"/>
      </w:pPr>
    </w:p>
    <w:p w14:paraId="1A444A8B" w14:textId="6F2934F5" w:rsidR="00B924CF" w:rsidRDefault="00B924CF" w:rsidP="00E054D9">
      <w:pPr>
        <w:pStyle w:val="BodyText"/>
        <w:spacing w:before="120"/>
        <w:ind w:left="820" w:right="57"/>
      </w:pPr>
    </w:p>
    <w:p w14:paraId="48577616" w14:textId="77777777" w:rsidR="00B924CF" w:rsidRPr="005B776F" w:rsidRDefault="00B924CF" w:rsidP="00B924CF">
      <w:pPr>
        <w:pStyle w:val="BodyText"/>
        <w:spacing w:before="101"/>
        <w:rPr>
          <w:b/>
          <w:sz w:val="24"/>
          <w:szCs w:val="24"/>
          <w:u w:val="single"/>
        </w:rPr>
      </w:pPr>
      <w:r w:rsidRPr="005B776F">
        <w:rPr>
          <w:b/>
          <w:sz w:val="24"/>
          <w:szCs w:val="24"/>
          <w:u w:val="single"/>
        </w:rPr>
        <w:t>Declaration:</w:t>
      </w:r>
    </w:p>
    <w:p w14:paraId="5E59F6CB" w14:textId="77777777" w:rsidR="00B924CF" w:rsidRDefault="00B924CF" w:rsidP="00B924CF">
      <w:pPr>
        <w:pStyle w:val="BodyText"/>
        <w:spacing w:before="101"/>
      </w:pPr>
      <w:r>
        <w:t>I,</w:t>
      </w:r>
      <w:r>
        <w:rPr>
          <w:spacing w:val="-1"/>
        </w:rPr>
        <w:t xml:space="preserve"> </w:t>
      </w:r>
      <w:r>
        <w:t>the</w:t>
      </w:r>
      <w:r>
        <w:rPr>
          <w:spacing w:val="-2"/>
        </w:rPr>
        <w:t xml:space="preserve"> </w:t>
      </w:r>
      <w:r>
        <w:t>undersigned,</w:t>
      </w:r>
      <w:r>
        <w:rPr>
          <w:spacing w:val="-3"/>
        </w:rPr>
        <w:t xml:space="preserve"> </w:t>
      </w:r>
      <w:r>
        <w:t>hereby</w:t>
      </w:r>
      <w:r>
        <w:rPr>
          <w:spacing w:val="-2"/>
        </w:rPr>
        <w:t xml:space="preserve"> </w:t>
      </w:r>
      <w:r>
        <w:t>declare</w:t>
      </w:r>
      <w:r>
        <w:rPr>
          <w:spacing w:val="-1"/>
        </w:rPr>
        <w:t xml:space="preserve"> </w:t>
      </w:r>
      <w:r>
        <w:t>that</w:t>
      </w:r>
      <w:r>
        <w:rPr>
          <w:spacing w:val="-3"/>
        </w:rPr>
        <w:t xml:space="preserve"> </w:t>
      </w:r>
      <w:r>
        <w:t>the</w:t>
      </w:r>
      <w:r>
        <w:rPr>
          <w:spacing w:val="-1"/>
        </w:rPr>
        <w:t xml:space="preserve"> </w:t>
      </w:r>
      <w:r>
        <w:t>information</w:t>
      </w:r>
      <w:r>
        <w:rPr>
          <w:spacing w:val="-1"/>
        </w:rPr>
        <w:t xml:space="preserve"> </w:t>
      </w:r>
      <w:r>
        <w:t>provided is</w:t>
      </w:r>
      <w:r>
        <w:rPr>
          <w:spacing w:val="-1"/>
        </w:rPr>
        <w:t xml:space="preserve"> </w:t>
      </w:r>
      <w:r>
        <w:t>complete</w:t>
      </w:r>
      <w:r>
        <w:rPr>
          <w:spacing w:val="1"/>
        </w:rPr>
        <w:t xml:space="preserve"> </w:t>
      </w:r>
      <w:r>
        <w:t>and</w:t>
      </w:r>
      <w:r>
        <w:rPr>
          <w:spacing w:val="-3"/>
        </w:rPr>
        <w:t xml:space="preserve"> </w:t>
      </w:r>
      <w:r>
        <w:t>accurate.</w:t>
      </w:r>
    </w:p>
    <w:p w14:paraId="3C5DAA8E" w14:textId="77777777" w:rsidR="00B924CF" w:rsidRDefault="00B924CF" w:rsidP="00B924CF">
      <w:pPr>
        <w:pStyle w:val="BodyText"/>
        <w:spacing w:before="101"/>
      </w:pPr>
    </w:p>
    <w:p w14:paraId="7064D722" w14:textId="77777777" w:rsidR="00B924CF" w:rsidRDefault="00B924CF" w:rsidP="00B924CF">
      <w:pPr>
        <w:pStyle w:val="ListParagraph"/>
        <w:numPr>
          <w:ilvl w:val="0"/>
          <w:numId w:val="2"/>
        </w:numPr>
        <w:tabs>
          <w:tab w:val="left" w:pos="1540"/>
          <w:tab w:val="left" w:pos="1541"/>
        </w:tabs>
        <w:spacing w:before="79"/>
        <w:ind w:hanging="721"/>
      </w:pPr>
      <w:r>
        <w:t>that</w:t>
      </w:r>
      <w:r>
        <w:rPr>
          <w:spacing w:val="-3"/>
        </w:rPr>
        <w:t xml:space="preserve"> </w:t>
      </w:r>
      <w:r>
        <w:t>the price</w:t>
      </w:r>
      <w:r>
        <w:rPr>
          <w:spacing w:val="2"/>
        </w:rPr>
        <w:t xml:space="preserve"> </w:t>
      </w:r>
      <w:r>
        <w:t>in</w:t>
      </w:r>
      <w:r>
        <w:rPr>
          <w:spacing w:val="-3"/>
        </w:rPr>
        <w:t xml:space="preserve"> </w:t>
      </w:r>
      <w:r>
        <w:t>Section</w:t>
      </w:r>
      <w:r>
        <w:rPr>
          <w:spacing w:val="-1"/>
        </w:rPr>
        <w:t xml:space="preserve"> </w:t>
      </w:r>
      <w:r>
        <w:t>4 is</w:t>
      </w:r>
      <w:r>
        <w:rPr>
          <w:spacing w:val="-2"/>
        </w:rPr>
        <w:t xml:space="preserve"> </w:t>
      </w:r>
      <w:r>
        <w:t>our</w:t>
      </w:r>
      <w:r>
        <w:rPr>
          <w:spacing w:val="-2"/>
        </w:rPr>
        <w:t xml:space="preserve"> </w:t>
      </w:r>
      <w:r>
        <w:t>best</w:t>
      </w:r>
      <w:r>
        <w:rPr>
          <w:spacing w:val="-1"/>
        </w:rPr>
        <w:t xml:space="preserve"> </w:t>
      </w:r>
      <w:r>
        <w:t>offer;</w:t>
      </w:r>
    </w:p>
    <w:p w14:paraId="679E337A" w14:textId="77777777" w:rsidR="00B924CF" w:rsidRDefault="00B924CF" w:rsidP="00B924CF">
      <w:pPr>
        <w:pStyle w:val="ListParagraph"/>
        <w:numPr>
          <w:ilvl w:val="0"/>
          <w:numId w:val="2"/>
        </w:numPr>
        <w:tabs>
          <w:tab w:val="left" w:pos="1540"/>
          <w:tab w:val="left" w:pos="1541"/>
        </w:tabs>
        <w:spacing w:before="1"/>
        <w:ind w:right="1779"/>
      </w:pPr>
      <w:r>
        <w:t>that no collusion with other organisations has taken place in order</w:t>
      </w:r>
      <w:r>
        <w:rPr>
          <w:spacing w:val="-75"/>
        </w:rPr>
        <w:t xml:space="preserve">        </w:t>
      </w:r>
      <w:r>
        <w:t xml:space="preserve"> to</w:t>
      </w:r>
      <w:r>
        <w:rPr>
          <w:spacing w:val="-2"/>
        </w:rPr>
        <w:t xml:space="preserve"> </w:t>
      </w:r>
      <w:r>
        <w:t>fix</w:t>
      </w:r>
      <w:r>
        <w:rPr>
          <w:spacing w:val="-3"/>
        </w:rPr>
        <w:t xml:space="preserve"> </w:t>
      </w:r>
      <w:r>
        <w:t>the price;</w:t>
      </w:r>
    </w:p>
    <w:p w14:paraId="3B29C08A" w14:textId="77777777" w:rsidR="00B924CF" w:rsidRDefault="00B924CF" w:rsidP="00B924CF">
      <w:pPr>
        <w:pStyle w:val="ListParagraph"/>
        <w:numPr>
          <w:ilvl w:val="0"/>
          <w:numId w:val="2"/>
        </w:numPr>
        <w:tabs>
          <w:tab w:val="left" w:pos="1541"/>
        </w:tabs>
        <w:ind w:right="1633"/>
      </w:pPr>
      <w:r>
        <w:t>to be subjected to the terms and conditions set out in Conditions of</w:t>
      </w:r>
      <w:r>
        <w:rPr>
          <w:spacing w:val="-75"/>
        </w:rPr>
        <w:t xml:space="preserve"> </w:t>
      </w:r>
      <w:r>
        <w:t>Contract</w:t>
      </w:r>
      <w:r>
        <w:rPr>
          <w:spacing w:val="-2"/>
        </w:rPr>
        <w:t xml:space="preserve"> </w:t>
      </w:r>
      <w:r>
        <w:t>identified</w:t>
      </w:r>
      <w:r>
        <w:rPr>
          <w:spacing w:val="3"/>
        </w:rPr>
        <w:t xml:space="preserve"> </w:t>
      </w:r>
      <w:r>
        <w:t>in</w:t>
      </w:r>
      <w:r>
        <w:rPr>
          <w:spacing w:val="1"/>
        </w:rPr>
        <w:t xml:space="preserve"> </w:t>
      </w:r>
      <w:r>
        <w:t>Appendix 1;</w:t>
      </w:r>
    </w:p>
    <w:p w14:paraId="4BCC3337" w14:textId="77777777" w:rsidR="00B924CF" w:rsidRDefault="00B924CF" w:rsidP="00B924CF">
      <w:pPr>
        <w:pStyle w:val="ListParagraph"/>
        <w:numPr>
          <w:ilvl w:val="0"/>
          <w:numId w:val="2"/>
        </w:numPr>
        <w:tabs>
          <w:tab w:val="left" w:pos="1541"/>
        </w:tabs>
        <w:ind w:right="2001"/>
      </w:pPr>
      <w:r>
        <w:t>that no works/goods/supplies/services will be delivered or</w:t>
      </w:r>
      <w:r>
        <w:rPr>
          <w:spacing w:val="1"/>
        </w:rPr>
        <w:t xml:space="preserve"> </w:t>
      </w:r>
      <w:r>
        <w:t>undertaken until both parties have executed the formal contract</w:t>
      </w:r>
      <w:r>
        <w:rPr>
          <w:spacing w:val="-75"/>
        </w:rPr>
        <w:t xml:space="preserve"> </w:t>
      </w:r>
      <w:r>
        <w:t>documentation as identified in Appendix 1 and an instruction to</w:t>
      </w:r>
      <w:r>
        <w:rPr>
          <w:spacing w:val="1"/>
        </w:rPr>
        <w:t xml:space="preserve"> </w:t>
      </w:r>
      <w:r>
        <w:t>proceed</w:t>
      </w:r>
      <w:r>
        <w:rPr>
          <w:spacing w:val="-2"/>
        </w:rPr>
        <w:t xml:space="preserve"> </w:t>
      </w:r>
      <w:r>
        <w:t>has</w:t>
      </w:r>
      <w:r>
        <w:rPr>
          <w:spacing w:val="-1"/>
        </w:rPr>
        <w:t xml:space="preserve"> </w:t>
      </w:r>
      <w:r>
        <w:t>been</w:t>
      </w:r>
      <w:r>
        <w:rPr>
          <w:spacing w:val="-2"/>
        </w:rPr>
        <w:t xml:space="preserve"> </w:t>
      </w:r>
      <w:r>
        <w:t>given</w:t>
      </w:r>
      <w:r>
        <w:rPr>
          <w:spacing w:val="-1"/>
        </w:rPr>
        <w:t xml:space="preserve"> </w:t>
      </w:r>
      <w:r>
        <w:t>by</w:t>
      </w:r>
      <w:r>
        <w:rPr>
          <w:spacing w:val="-3"/>
        </w:rPr>
        <w:t xml:space="preserve"> </w:t>
      </w:r>
      <w:r>
        <w:t>the Trust</w:t>
      </w:r>
      <w:r>
        <w:rPr>
          <w:spacing w:val="-2"/>
        </w:rPr>
        <w:t xml:space="preserve"> </w:t>
      </w:r>
      <w:r>
        <w:t>in</w:t>
      </w:r>
      <w:r>
        <w:rPr>
          <w:spacing w:val="1"/>
        </w:rPr>
        <w:t xml:space="preserve"> </w:t>
      </w:r>
      <w:r>
        <w:t>writing.</w:t>
      </w:r>
    </w:p>
    <w:p w14:paraId="73D5B0F3" w14:textId="77777777" w:rsidR="00B924CF" w:rsidRDefault="00B924CF" w:rsidP="00B924CF">
      <w:pPr>
        <w:pStyle w:val="ListParagraph"/>
        <w:tabs>
          <w:tab w:val="left" w:pos="1541"/>
        </w:tabs>
        <w:ind w:right="2001" w:firstLine="0"/>
      </w:pPr>
    </w:p>
    <w:p w14:paraId="67F250A9" w14:textId="77777777" w:rsidR="00B924CF" w:rsidRDefault="00B924CF" w:rsidP="00B924CF">
      <w:pPr>
        <w:pStyle w:val="BodyText"/>
        <w:spacing w:before="1"/>
        <w:rPr>
          <w:sz w:val="1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5"/>
        <w:gridCol w:w="5049"/>
      </w:tblGrid>
      <w:tr w:rsidR="00B924CF" w14:paraId="5BED0D70" w14:textId="77777777" w:rsidTr="00270935">
        <w:trPr>
          <w:trHeight w:val="385"/>
        </w:trPr>
        <w:tc>
          <w:tcPr>
            <w:tcW w:w="4165" w:type="dxa"/>
          </w:tcPr>
          <w:p w14:paraId="560D634C" w14:textId="77777777" w:rsidR="00B924CF" w:rsidRDefault="00B924CF" w:rsidP="00270935">
            <w:pPr>
              <w:pStyle w:val="TableParagraph"/>
              <w:spacing w:line="264" w:lineRule="exact"/>
              <w:rPr>
                <w:b/>
              </w:rPr>
            </w:pPr>
            <w:r>
              <w:rPr>
                <w:b/>
              </w:rPr>
              <w:t>Name</w:t>
            </w:r>
          </w:p>
        </w:tc>
        <w:tc>
          <w:tcPr>
            <w:tcW w:w="5049" w:type="dxa"/>
          </w:tcPr>
          <w:p w14:paraId="5AA736C5" w14:textId="77777777" w:rsidR="00B924CF" w:rsidRDefault="00B924CF" w:rsidP="00270935">
            <w:pPr>
              <w:pStyle w:val="TableParagraph"/>
              <w:ind w:left="0"/>
              <w:rPr>
                <w:rFonts w:ascii="Times New Roman"/>
              </w:rPr>
            </w:pPr>
          </w:p>
        </w:tc>
      </w:tr>
      <w:tr w:rsidR="00B924CF" w14:paraId="464A7A06" w14:textId="77777777" w:rsidTr="00270935">
        <w:trPr>
          <w:trHeight w:val="388"/>
        </w:trPr>
        <w:tc>
          <w:tcPr>
            <w:tcW w:w="4165" w:type="dxa"/>
          </w:tcPr>
          <w:p w14:paraId="302974C7" w14:textId="77777777" w:rsidR="00B924CF" w:rsidRDefault="00B924CF" w:rsidP="00270935">
            <w:pPr>
              <w:pStyle w:val="TableParagraph"/>
              <w:spacing w:line="264" w:lineRule="exact"/>
              <w:rPr>
                <w:b/>
              </w:rPr>
            </w:pPr>
            <w:r>
              <w:rPr>
                <w:b/>
              </w:rPr>
              <w:t>Date</w:t>
            </w:r>
          </w:p>
        </w:tc>
        <w:tc>
          <w:tcPr>
            <w:tcW w:w="5049" w:type="dxa"/>
          </w:tcPr>
          <w:p w14:paraId="4171D022" w14:textId="77777777" w:rsidR="00B924CF" w:rsidRDefault="00B924CF" w:rsidP="00270935">
            <w:pPr>
              <w:pStyle w:val="TableParagraph"/>
              <w:ind w:left="0"/>
              <w:rPr>
                <w:rFonts w:ascii="Times New Roman"/>
              </w:rPr>
            </w:pPr>
          </w:p>
        </w:tc>
      </w:tr>
    </w:tbl>
    <w:p w14:paraId="1AE19238" w14:textId="77777777" w:rsidR="00B924CF" w:rsidRPr="005B776F" w:rsidRDefault="00B924CF" w:rsidP="00B924CF">
      <w:pPr>
        <w:pStyle w:val="BodyText"/>
        <w:spacing w:before="120"/>
        <w:ind w:right="57"/>
        <w:sectPr w:rsidR="00B924CF" w:rsidRPr="005B776F" w:rsidSect="00552F6C">
          <w:pgSz w:w="11910" w:h="16840"/>
          <w:pgMar w:top="1440" w:right="1440" w:bottom="1440" w:left="1440" w:header="0" w:footer="964" w:gutter="0"/>
          <w:cols w:space="720"/>
        </w:sectPr>
      </w:pPr>
    </w:p>
    <w:p w14:paraId="7C990847" w14:textId="456EDA45" w:rsidR="00B924CF" w:rsidRDefault="00B924CF" w:rsidP="00B924CF">
      <w:pPr>
        <w:pStyle w:val="Heading2"/>
        <w:spacing w:before="79"/>
        <w:ind w:left="1180"/>
        <w:rPr>
          <w:color w:val="006FC0"/>
        </w:rPr>
      </w:pPr>
      <w:bookmarkStart w:id="41" w:name="_Toc85201594"/>
      <w:r>
        <w:rPr>
          <w:color w:val="006FC0"/>
        </w:rPr>
        <w:lastRenderedPageBreak/>
        <w:t>APPENDIX</w:t>
      </w:r>
      <w:r>
        <w:rPr>
          <w:color w:val="006FC0"/>
          <w:spacing w:val="-5"/>
        </w:rPr>
        <w:t xml:space="preserve"> </w:t>
      </w:r>
      <w:r>
        <w:rPr>
          <w:color w:val="006FC0"/>
        </w:rPr>
        <w:t>1:</w:t>
      </w:r>
      <w:r>
        <w:rPr>
          <w:color w:val="006FC0"/>
          <w:spacing w:val="-16"/>
        </w:rPr>
        <w:t xml:space="preserve"> </w:t>
      </w:r>
      <w:r>
        <w:rPr>
          <w:color w:val="006FC0"/>
        </w:rPr>
        <w:t>CONDITIONS</w:t>
      </w:r>
      <w:r>
        <w:rPr>
          <w:color w:val="006FC0"/>
          <w:spacing w:val="-5"/>
        </w:rPr>
        <w:t xml:space="preserve"> </w:t>
      </w:r>
      <w:r>
        <w:rPr>
          <w:color w:val="006FC0"/>
        </w:rPr>
        <w:t>OF</w:t>
      </w:r>
      <w:r>
        <w:rPr>
          <w:color w:val="006FC0"/>
          <w:spacing w:val="-4"/>
        </w:rPr>
        <w:t xml:space="preserve"> </w:t>
      </w:r>
      <w:r>
        <w:rPr>
          <w:color w:val="006FC0"/>
        </w:rPr>
        <w:t>CONTRACT</w:t>
      </w:r>
      <w:bookmarkEnd w:id="41"/>
    </w:p>
    <w:p w14:paraId="48B86F32" w14:textId="77777777" w:rsidR="001B3827" w:rsidRDefault="001B3827" w:rsidP="00B924CF">
      <w:pPr>
        <w:pStyle w:val="Heading2"/>
        <w:spacing w:before="79"/>
        <w:ind w:left="1180"/>
      </w:pPr>
    </w:p>
    <w:p w14:paraId="15DF9597" w14:textId="34914E1F" w:rsidR="00B924CF" w:rsidRDefault="00B924CF" w:rsidP="00B924CF">
      <w:pPr>
        <w:pStyle w:val="BodyText"/>
        <w:spacing w:before="119"/>
        <w:ind w:left="460" w:right="1295"/>
        <w:jc w:val="both"/>
      </w:pPr>
      <w:r>
        <w:t>LGSS Legal Services’ (LGSS Law Limited) standard terms and conditions for the</w:t>
      </w:r>
      <w:r>
        <w:rPr>
          <w:spacing w:val="-75"/>
        </w:rPr>
        <w:t xml:space="preserve"> </w:t>
      </w:r>
      <w:r>
        <w:t>supply of services up to £100K are currently under review. These will be subject</w:t>
      </w:r>
      <w:r w:rsidR="001B3827">
        <w:t xml:space="preserve"> </w:t>
      </w:r>
      <w:r>
        <w:rPr>
          <w:spacing w:val="-75"/>
        </w:rPr>
        <w:t xml:space="preserve"> </w:t>
      </w:r>
      <w:r>
        <w:t>to</w:t>
      </w:r>
      <w:r>
        <w:rPr>
          <w:spacing w:val="-2"/>
        </w:rPr>
        <w:t xml:space="preserve"> </w:t>
      </w:r>
      <w:r>
        <w:t>review</w:t>
      </w:r>
      <w:r>
        <w:rPr>
          <w:spacing w:val="-1"/>
        </w:rPr>
        <w:t xml:space="preserve"> </w:t>
      </w:r>
      <w:r>
        <w:t>on</w:t>
      </w:r>
      <w:r>
        <w:rPr>
          <w:spacing w:val="-1"/>
        </w:rPr>
        <w:t xml:space="preserve"> </w:t>
      </w:r>
      <w:r>
        <w:t>award</w:t>
      </w:r>
      <w:r>
        <w:rPr>
          <w:spacing w:val="-2"/>
        </w:rPr>
        <w:t xml:space="preserve"> </w:t>
      </w:r>
      <w:r>
        <w:t>of</w:t>
      </w:r>
      <w:r>
        <w:rPr>
          <w:spacing w:val="1"/>
        </w:rPr>
        <w:t xml:space="preserve"> </w:t>
      </w:r>
      <w:r>
        <w:t>the contract.</w:t>
      </w:r>
    </w:p>
    <w:p w14:paraId="5795A659" w14:textId="77777777" w:rsidR="00E054D9" w:rsidRPr="00E054D9" w:rsidRDefault="00E054D9" w:rsidP="005B776F">
      <w:pPr>
        <w:pStyle w:val="BodyText"/>
        <w:spacing w:before="119"/>
        <w:ind w:left="820" w:right="57"/>
        <w:rPr>
          <w:sz w:val="20"/>
        </w:rPr>
      </w:pPr>
    </w:p>
    <w:p w14:paraId="1D4214A4" w14:textId="77777777" w:rsidR="008B1763" w:rsidRDefault="008B1763">
      <w:pPr>
        <w:rPr>
          <w:rFonts w:ascii="Times New Roman"/>
        </w:rPr>
        <w:sectPr w:rsidR="008B1763" w:rsidSect="00552F6C">
          <w:pgSz w:w="11910" w:h="16840"/>
          <w:pgMar w:top="1440" w:right="1440" w:bottom="1440" w:left="1440" w:header="0" w:footer="964" w:gutter="0"/>
          <w:cols w:space="720"/>
        </w:sectPr>
      </w:pPr>
    </w:p>
    <w:p w14:paraId="40F85EDE" w14:textId="28EDE67C" w:rsidR="00552F6C" w:rsidRDefault="00552F6C">
      <w:pPr>
        <w:pStyle w:val="BodyText"/>
        <w:rPr>
          <w:sz w:val="26"/>
        </w:rPr>
      </w:pPr>
      <w:bookmarkStart w:id="42" w:name="_bookmark27"/>
      <w:bookmarkEnd w:id="42"/>
    </w:p>
    <w:sectPr w:rsidR="00552F6C" w:rsidSect="00552F6C">
      <w:pgSz w:w="11910" w:h="16840"/>
      <w:pgMar w:top="1440" w:right="1440" w:bottom="1440" w:left="1440" w:header="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9ED26" w14:textId="77777777" w:rsidR="00E054D9" w:rsidRDefault="00E054D9">
      <w:r>
        <w:separator/>
      </w:r>
    </w:p>
  </w:endnote>
  <w:endnote w:type="continuationSeparator" w:id="0">
    <w:p w14:paraId="57B49C2E" w14:textId="77777777" w:rsidR="00E054D9" w:rsidRDefault="00E0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mbusSanL-Regu">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0582657"/>
      <w:docPartObj>
        <w:docPartGallery w:val="Page Numbers (Bottom of Page)"/>
        <w:docPartUnique/>
      </w:docPartObj>
    </w:sdtPr>
    <w:sdtEndPr>
      <w:rPr>
        <w:noProof/>
      </w:rPr>
    </w:sdtEndPr>
    <w:sdtContent>
      <w:p w14:paraId="3633A1C5" w14:textId="52CC7BCD" w:rsidR="0065704A" w:rsidRDefault="0065704A">
        <w:pPr>
          <w:pStyle w:val="Footer"/>
          <w:jc w:val="center"/>
        </w:pPr>
        <w:r>
          <w:fldChar w:fldCharType="begin"/>
        </w:r>
        <w:r>
          <w:instrText xml:space="preserve"> PAGE   \* MERGEFORMAT </w:instrText>
        </w:r>
        <w:r>
          <w:fldChar w:fldCharType="separate"/>
        </w:r>
        <w:r w:rsidR="00A9712C">
          <w:rPr>
            <w:noProof/>
          </w:rPr>
          <w:t>2</w:t>
        </w:r>
        <w:r>
          <w:rPr>
            <w:noProof/>
          </w:rPr>
          <w:fldChar w:fldCharType="end"/>
        </w:r>
      </w:p>
    </w:sdtContent>
  </w:sdt>
  <w:p w14:paraId="78094E8E" w14:textId="438DE915" w:rsidR="00E054D9" w:rsidRDefault="00E054D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2573097"/>
      <w:docPartObj>
        <w:docPartGallery w:val="Page Numbers (Bottom of Page)"/>
        <w:docPartUnique/>
      </w:docPartObj>
    </w:sdtPr>
    <w:sdtEndPr>
      <w:rPr>
        <w:noProof/>
      </w:rPr>
    </w:sdtEndPr>
    <w:sdtContent>
      <w:p w14:paraId="2B6659A4" w14:textId="7839270E" w:rsidR="005C2041" w:rsidRDefault="005C2041">
        <w:pPr>
          <w:pStyle w:val="Footer"/>
          <w:jc w:val="center"/>
        </w:pPr>
        <w:r>
          <w:fldChar w:fldCharType="begin"/>
        </w:r>
        <w:r>
          <w:instrText xml:space="preserve"> PAGE   \* MERGEFORMAT </w:instrText>
        </w:r>
        <w:r>
          <w:fldChar w:fldCharType="separate"/>
        </w:r>
        <w:r w:rsidR="00A9712C">
          <w:rPr>
            <w:noProof/>
          </w:rPr>
          <w:t>24</w:t>
        </w:r>
        <w:r>
          <w:rPr>
            <w:noProof/>
          </w:rPr>
          <w:fldChar w:fldCharType="end"/>
        </w:r>
      </w:p>
    </w:sdtContent>
  </w:sdt>
  <w:p w14:paraId="5B77D270" w14:textId="492BC97E" w:rsidR="00E054D9" w:rsidRDefault="00E054D9">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1A52E" w14:textId="77777777" w:rsidR="00E054D9" w:rsidRDefault="00E054D9">
      <w:r>
        <w:separator/>
      </w:r>
    </w:p>
  </w:footnote>
  <w:footnote w:type="continuationSeparator" w:id="0">
    <w:p w14:paraId="0C88954E" w14:textId="77777777" w:rsidR="00E054D9" w:rsidRDefault="00E05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F693D"/>
    <w:multiLevelType w:val="hybridMultilevel"/>
    <w:tmpl w:val="44B6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43335"/>
    <w:multiLevelType w:val="hybridMultilevel"/>
    <w:tmpl w:val="838E855A"/>
    <w:lvl w:ilvl="0" w:tplc="66880A42">
      <w:numFmt w:val="bullet"/>
      <w:lvlText w:val=""/>
      <w:lvlJc w:val="left"/>
      <w:pPr>
        <w:ind w:left="1953" w:hanging="360"/>
      </w:pPr>
      <w:rPr>
        <w:rFonts w:ascii="Symbol" w:eastAsia="Symbol" w:hAnsi="Symbol" w:cs="Symbol" w:hint="default"/>
        <w:b w:val="0"/>
        <w:bCs w:val="0"/>
        <w:i w:val="0"/>
        <w:iCs w:val="0"/>
        <w:w w:val="100"/>
        <w:sz w:val="22"/>
        <w:szCs w:val="22"/>
        <w:lang w:val="en-GB" w:eastAsia="en-US" w:bidi="ar-SA"/>
      </w:rPr>
    </w:lvl>
    <w:lvl w:ilvl="1" w:tplc="D65AFDA6">
      <w:numFmt w:val="bullet"/>
      <w:lvlText w:val="•"/>
      <w:lvlJc w:val="left"/>
      <w:pPr>
        <w:ind w:left="2830" w:hanging="360"/>
      </w:pPr>
      <w:rPr>
        <w:rFonts w:hint="default"/>
        <w:lang w:val="en-GB" w:eastAsia="en-US" w:bidi="ar-SA"/>
      </w:rPr>
    </w:lvl>
    <w:lvl w:ilvl="2" w:tplc="89445568">
      <w:numFmt w:val="bullet"/>
      <w:lvlText w:val="•"/>
      <w:lvlJc w:val="left"/>
      <w:pPr>
        <w:ind w:left="3701" w:hanging="360"/>
      </w:pPr>
      <w:rPr>
        <w:rFonts w:hint="default"/>
        <w:lang w:val="en-GB" w:eastAsia="en-US" w:bidi="ar-SA"/>
      </w:rPr>
    </w:lvl>
    <w:lvl w:ilvl="3" w:tplc="0DD8746E">
      <w:numFmt w:val="bullet"/>
      <w:lvlText w:val="•"/>
      <w:lvlJc w:val="left"/>
      <w:pPr>
        <w:ind w:left="4571" w:hanging="360"/>
      </w:pPr>
      <w:rPr>
        <w:rFonts w:hint="default"/>
        <w:lang w:val="en-GB" w:eastAsia="en-US" w:bidi="ar-SA"/>
      </w:rPr>
    </w:lvl>
    <w:lvl w:ilvl="4" w:tplc="2586E030">
      <w:numFmt w:val="bullet"/>
      <w:lvlText w:val="•"/>
      <w:lvlJc w:val="left"/>
      <w:pPr>
        <w:ind w:left="5442" w:hanging="360"/>
      </w:pPr>
      <w:rPr>
        <w:rFonts w:hint="default"/>
        <w:lang w:val="en-GB" w:eastAsia="en-US" w:bidi="ar-SA"/>
      </w:rPr>
    </w:lvl>
    <w:lvl w:ilvl="5" w:tplc="19AACE9E">
      <w:numFmt w:val="bullet"/>
      <w:lvlText w:val="•"/>
      <w:lvlJc w:val="left"/>
      <w:pPr>
        <w:ind w:left="6313" w:hanging="360"/>
      </w:pPr>
      <w:rPr>
        <w:rFonts w:hint="default"/>
        <w:lang w:val="en-GB" w:eastAsia="en-US" w:bidi="ar-SA"/>
      </w:rPr>
    </w:lvl>
    <w:lvl w:ilvl="6" w:tplc="FB2C65FA">
      <w:numFmt w:val="bullet"/>
      <w:lvlText w:val="•"/>
      <w:lvlJc w:val="left"/>
      <w:pPr>
        <w:ind w:left="7183" w:hanging="360"/>
      </w:pPr>
      <w:rPr>
        <w:rFonts w:hint="default"/>
        <w:lang w:val="en-GB" w:eastAsia="en-US" w:bidi="ar-SA"/>
      </w:rPr>
    </w:lvl>
    <w:lvl w:ilvl="7" w:tplc="B7083BE0">
      <w:numFmt w:val="bullet"/>
      <w:lvlText w:val="•"/>
      <w:lvlJc w:val="left"/>
      <w:pPr>
        <w:ind w:left="8054" w:hanging="360"/>
      </w:pPr>
      <w:rPr>
        <w:rFonts w:hint="default"/>
        <w:lang w:val="en-GB" w:eastAsia="en-US" w:bidi="ar-SA"/>
      </w:rPr>
    </w:lvl>
    <w:lvl w:ilvl="8" w:tplc="9146BABE">
      <w:numFmt w:val="bullet"/>
      <w:lvlText w:val="•"/>
      <w:lvlJc w:val="left"/>
      <w:pPr>
        <w:ind w:left="8925" w:hanging="360"/>
      </w:pPr>
      <w:rPr>
        <w:rFonts w:hint="default"/>
        <w:lang w:val="en-GB" w:eastAsia="en-US" w:bidi="ar-SA"/>
      </w:rPr>
    </w:lvl>
  </w:abstractNum>
  <w:abstractNum w:abstractNumId="2" w15:restartNumberingAfterBreak="0">
    <w:nsid w:val="163225A5"/>
    <w:multiLevelType w:val="multilevel"/>
    <w:tmpl w:val="FC6E95EC"/>
    <w:lvl w:ilvl="0">
      <w:start w:val="2"/>
      <w:numFmt w:val="decimal"/>
      <w:lvlText w:val="%1"/>
      <w:lvlJc w:val="left"/>
      <w:pPr>
        <w:ind w:left="348" w:hanging="435"/>
      </w:pPr>
      <w:rPr>
        <w:rFonts w:hint="default"/>
        <w:lang w:val="en-GB" w:eastAsia="en-US" w:bidi="ar-SA"/>
      </w:rPr>
    </w:lvl>
    <w:lvl w:ilvl="1">
      <w:start w:val="1"/>
      <w:numFmt w:val="decimal"/>
      <w:lvlText w:val="%1.%2"/>
      <w:lvlJc w:val="left"/>
      <w:pPr>
        <w:ind w:left="348" w:hanging="435"/>
      </w:pPr>
      <w:rPr>
        <w:rFonts w:ascii="Verdana" w:eastAsia="Verdana" w:hAnsi="Verdana" w:cs="Verdana" w:hint="default"/>
        <w:b w:val="0"/>
        <w:bCs w:val="0"/>
        <w:i w:val="0"/>
        <w:iCs w:val="0"/>
        <w:spacing w:val="-2"/>
        <w:w w:val="100"/>
        <w:sz w:val="22"/>
        <w:szCs w:val="22"/>
        <w:lang w:val="en-GB" w:eastAsia="en-US" w:bidi="ar-SA"/>
      </w:rPr>
    </w:lvl>
    <w:lvl w:ilvl="2">
      <w:numFmt w:val="bullet"/>
      <w:lvlText w:val="•"/>
      <w:lvlJc w:val="left"/>
      <w:pPr>
        <w:ind w:left="1094" w:hanging="435"/>
      </w:pPr>
      <w:rPr>
        <w:rFonts w:hint="default"/>
        <w:lang w:val="en-GB" w:eastAsia="en-US" w:bidi="ar-SA"/>
      </w:rPr>
    </w:lvl>
    <w:lvl w:ilvl="3">
      <w:numFmt w:val="bullet"/>
      <w:lvlText w:val="•"/>
      <w:lvlJc w:val="left"/>
      <w:pPr>
        <w:ind w:left="1471" w:hanging="435"/>
      </w:pPr>
      <w:rPr>
        <w:rFonts w:hint="default"/>
        <w:lang w:val="en-GB" w:eastAsia="en-US" w:bidi="ar-SA"/>
      </w:rPr>
    </w:lvl>
    <w:lvl w:ilvl="4">
      <w:numFmt w:val="bullet"/>
      <w:lvlText w:val="•"/>
      <w:lvlJc w:val="left"/>
      <w:pPr>
        <w:ind w:left="1848" w:hanging="435"/>
      </w:pPr>
      <w:rPr>
        <w:rFonts w:hint="default"/>
        <w:lang w:val="en-GB" w:eastAsia="en-US" w:bidi="ar-SA"/>
      </w:rPr>
    </w:lvl>
    <w:lvl w:ilvl="5">
      <w:numFmt w:val="bullet"/>
      <w:lvlText w:val="•"/>
      <w:lvlJc w:val="left"/>
      <w:pPr>
        <w:ind w:left="2226" w:hanging="435"/>
      </w:pPr>
      <w:rPr>
        <w:rFonts w:hint="default"/>
        <w:lang w:val="en-GB" w:eastAsia="en-US" w:bidi="ar-SA"/>
      </w:rPr>
    </w:lvl>
    <w:lvl w:ilvl="6">
      <w:numFmt w:val="bullet"/>
      <w:lvlText w:val="•"/>
      <w:lvlJc w:val="left"/>
      <w:pPr>
        <w:ind w:left="2603" w:hanging="435"/>
      </w:pPr>
      <w:rPr>
        <w:rFonts w:hint="default"/>
        <w:lang w:val="en-GB" w:eastAsia="en-US" w:bidi="ar-SA"/>
      </w:rPr>
    </w:lvl>
    <w:lvl w:ilvl="7">
      <w:numFmt w:val="bullet"/>
      <w:lvlText w:val="•"/>
      <w:lvlJc w:val="left"/>
      <w:pPr>
        <w:ind w:left="2980" w:hanging="435"/>
      </w:pPr>
      <w:rPr>
        <w:rFonts w:hint="default"/>
        <w:lang w:val="en-GB" w:eastAsia="en-US" w:bidi="ar-SA"/>
      </w:rPr>
    </w:lvl>
    <w:lvl w:ilvl="8">
      <w:numFmt w:val="bullet"/>
      <w:lvlText w:val="•"/>
      <w:lvlJc w:val="left"/>
      <w:pPr>
        <w:ind w:left="3357" w:hanging="435"/>
      </w:pPr>
      <w:rPr>
        <w:rFonts w:hint="default"/>
        <w:lang w:val="en-GB" w:eastAsia="en-US" w:bidi="ar-SA"/>
      </w:rPr>
    </w:lvl>
  </w:abstractNum>
  <w:abstractNum w:abstractNumId="3" w15:restartNumberingAfterBreak="0">
    <w:nsid w:val="1AD33523"/>
    <w:multiLevelType w:val="multilevel"/>
    <w:tmpl w:val="2ADEF94C"/>
    <w:lvl w:ilvl="0">
      <w:start w:val="2"/>
      <w:numFmt w:val="decimal"/>
      <w:lvlText w:val="%1"/>
      <w:lvlJc w:val="left"/>
      <w:pPr>
        <w:ind w:left="1286" w:hanging="466"/>
      </w:pPr>
      <w:rPr>
        <w:rFonts w:hint="default"/>
        <w:lang w:val="en-GB" w:eastAsia="en-US" w:bidi="ar-SA"/>
      </w:rPr>
    </w:lvl>
    <w:lvl w:ilvl="1">
      <w:start w:val="1"/>
      <w:numFmt w:val="decimal"/>
      <w:lvlText w:val="%1.%2"/>
      <w:lvlJc w:val="left"/>
      <w:pPr>
        <w:ind w:left="466" w:hanging="466"/>
      </w:pPr>
      <w:rPr>
        <w:rFonts w:ascii="Verdana" w:eastAsia="Verdana" w:hAnsi="Verdana" w:cs="Verdana" w:hint="default"/>
        <w:b/>
        <w:bCs/>
        <w:i w:val="0"/>
        <w:iCs w:val="0"/>
        <w:color w:val="006FC0"/>
        <w:spacing w:val="-1"/>
        <w:w w:val="100"/>
        <w:sz w:val="22"/>
        <w:szCs w:val="22"/>
        <w:lang w:val="en-GB" w:eastAsia="en-US" w:bidi="ar-SA"/>
      </w:rPr>
    </w:lvl>
    <w:lvl w:ilvl="2">
      <w:numFmt w:val="bullet"/>
      <w:lvlText w:val=""/>
      <w:lvlJc w:val="left"/>
      <w:pPr>
        <w:ind w:left="1540" w:hanging="360"/>
      </w:pPr>
      <w:rPr>
        <w:rFonts w:ascii="Symbol" w:eastAsia="Symbol" w:hAnsi="Symbol" w:cs="Symbol" w:hint="default"/>
        <w:b w:val="0"/>
        <w:bCs w:val="0"/>
        <w:i w:val="0"/>
        <w:iCs w:val="0"/>
        <w:w w:val="100"/>
        <w:sz w:val="22"/>
        <w:szCs w:val="22"/>
        <w:lang w:val="en-GB" w:eastAsia="en-US" w:bidi="ar-SA"/>
      </w:rPr>
    </w:lvl>
    <w:lvl w:ilvl="3">
      <w:numFmt w:val="bullet"/>
      <w:lvlText w:val="o"/>
      <w:lvlJc w:val="left"/>
      <w:pPr>
        <w:ind w:left="2260" w:hanging="360"/>
      </w:pPr>
      <w:rPr>
        <w:rFonts w:ascii="Courier New" w:eastAsia="Courier New" w:hAnsi="Courier New" w:cs="Courier New" w:hint="default"/>
        <w:b w:val="0"/>
        <w:bCs w:val="0"/>
        <w:i w:val="0"/>
        <w:iCs w:val="0"/>
        <w:w w:val="100"/>
        <w:sz w:val="22"/>
        <w:szCs w:val="22"/>
        <w:lang w:val="en-GB" w:eastAsia="en-US" w:bidi="ar-SA"/>
      </w:rPr>
    </w:lvl>
    <w:lvl w:ilvl="4">
      <w:numFmt w:val="bullet"/>
      <w:lvlText w:val="•"/>
      <w:lvlJc w:val="left"/>
      <w:pPr>
        <w:ind w:left="4361" w:hanging="360"/>
      </w:pPr>
      <w:rPr>
        <w:rFonts w:hint="default"/>
        <w:lang w:val="en-GB" w:eastAsia="en-US" w:bidi="ar-SA"/>
      </w:rPr>
    </w:lvl>
    <w:lvl w:ilvl="5">
      <w:numFmt w:val="bullet"/>
      <w:lvlText w:val="•"/>
      <w:lvlJc w:val="left"/>
      <w:pPr>
        <w:ind w:left="5412" w:hanging="360"/>
      </w:pPr>
      <w:rPr>
        <w:rFonts w:hint="default"/>
        <w:lang w:val="en-GB" w:eastAsia="en-US" w:bidi="ar-SA"/>
      </w:rPr>
    </w:lvl>
    <w:lvl w:ilvl="6">
      <w:numFmt w:val="bullet"/>
      <w:lvlText w:val="•"/>
      <w:lvlJc w:val="left"/>
      <w:pPr>
        <w:ind w:left="6463" w:hanging="360"/>
      </w:pPr>
      <w:rPr>
        <w:rFonts w:hint="default"/>
        <w:lang w:val="en-GB" w:eastAsia="en-US" w:bidi="ar-SA"/>
      </w:rPr>
    </w:lvl>
    <w:lvl w:ilvl="7">
      <w:numFmt w:val="bullet"/>
      <w:lvlText w:val="•"/>
      <w:lvlJc w:val="left"/>
      <w:pPr>
        <w:ind w:left="7514" w:hanging="360"/>
      </w:pPr>
      <w:rPr>
        <w:rFonts w:hint="default"/>
        <w:lang w:val="en-GB" w:eastAsia="en-US" w:bidi="ar-SA"/>
      </w:rPr>
    </w:lvl>
    <w:lvl w:ilvl="8">
      <w:numFmt w:val="bullet"/>
      <w:lvlText w:val="•"/>
      <w:lvlJc w:val="left"/>
      <w:pPr>
        <w:ind w:left="8564" w:hanging="360"/>
      </w:pPr>
      <w:rPr>
        <w:rFonts w:hint="default"/>
        <w:lang w:val="en-GB" w:eastAsia="en-US" w:bidi="ar-SA"/>
      </w:rPr>
    </w:lvl>
  </w:abstractNum>
  <w:abstractNum w:abstractNumId="4" w15:restartNumberingAfterBreak="0">
    <w:nsid w:val="1C714BB6"/>
    <w:multiLevelType w:val="hybridMultilevel"/>
    <w:tmpl w:val="B6488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14A20"/>
    <w:multiLevelType w:val="multilevel"/>
    <w:tmpl w:val="7B26D6F0"/>
    <w:lvl w:ilvl="0">
      <w:start w:val="1"/>
      <w:numFmt w:val="upperLetter"/>
      <w:lvlText w:val="%1"/>
      <w:lvlJc w:val="left"/>
      <w:pPr>
        <w:ind w:left="614" w:hanging="507"/>
      </w:pPr>
      <w:rPr>
        <w:rFonts w:hint="default"/>
        <w:lang w:val="en-GB" w:eastAsia="en-US" w:bidi="ar-SA"/>
      </w:rPr>
    </w:lvl>
    <w:lvl w:ilvl="1">
      <w:start w:val="5"/>
      <w:numFmt w:val="decimal"/>
      <w:lvlText w:val="%1-%2"/>
      <w:lvlJc w:val="left"/>
      <w:pPr>
        <w:ind w:left="614" w:hanging="507"/>
      </w:pPr>
      <w:rPr>
        <w:rFonts w:ascii="Verdana" w:eastAsia="Verdana" w:hAnsi="Verdana" w:cs="Verdana" w:hint="default"/>
        <w:b/>
        <w:bCs/>
        <w:i w:val="0"/>
        <w:iCs w:val="0"/>
        <w:spacing w:val="-2"/>
        <w:w w:val="100"/>
        <w:sz w:val="22"/>
        <w:szCs w:val="22"/>
        <w:lang w:val="en-GB" w:eastAsia="en-US" w:bidi="ar-SA"/>
      </w:rPr>
    </w:lvl>
    <w:lvl w:ilvl="2">
      <w:numFmt w:val="bullet"/>
      <w:lvlText w:val=""/>
      <w:lvlJc w:val="left"/>
      <w:pPr>
        <w:ind w:left="827" w:hanging="360"/>
      </w:pPr>
      <w:rPr>
        <w:rFonts w:ascii="Wingdings" w:eastAsia="Wingdings" w:hAnsi="Wingdings" w:cs="Wingdings" w:hint="default"/>
        <w:b w:val="0"/>
        <w:bCs w:val="0"/>
        <w:i w:val="0"/>
        <w:iCs w:val="0"/>
        <w:color w:val="00A2DF"/>
        <w:w w:val="100"/>
        <w:sz w:val="22"/>
        <w:szCs w:val="22"/>
        <w:lang w:val="en-GB" w:eastAsia="en-US" w:bidi="ar-SA"/>
      </w:rPr>
    </w:lvl>
    <w:lvl w:ilvl="3">
      <w:numFmt w:val="bullet"/>
      <w:lvlText w:val="•"/>
      <w:lvlJc w:val="left"/>
      <w:pPr>
        <w:ind w:left="1564" w:hanging="360"/>
      </w:pPr>
      <w:rPr>
        <w:rFonts w:hint="default"/>
        <w:lang w:val="en-GB" w:eastAsia="en-US" w:bidi="ar-SA"/>
      </w:rPr>
    </w:lvl>
    <w:lvl w:ilvl="4">
      <w:numFmt w:val="bullet"/>
      <w:lvlText w:val="•"/>
      <w:lvlJc w:val="left"/>
      <w:pPr>
        <w:ind w:left="1937" w:hanging="360"/>
      </w:pPr>
      <w:rPr>
        <w:rFonts w:hint="default"/>
        <w:lang w:val="en-GB" w:eastAsia="en-US" w:bidi="ar-SA"/>
      </w:rPr>
    </w:lvl>
    <w:lvl w:ilvl="5">
      <w:numFmt w:val="bullet"/>
      <w:lvlText w:val="•"/>
      <w:lvlJc w:val="left"/>
      <w:pPr>
        <w:ind w:left="2309" w:hanging="360"/>
      </w:pPr>
      <w:rPr>
        <w:rFonts w:hint="default"/>
        <w:lang w:val="en-GB" w:eastAsia="en-US" w:bidi="ar-SA"/>
      </w:rPr>
    </w:lvl>
    <w:lvl w:ilvl="6">
      <w:numFmt w:val="bullet"/>
      <w:lvlText w:val="•"/>
      <w:lvlJc w:val="left"/>
      <w:pPr>
        <w:ind w:left="2681" w:hanging="360"/>
      </w:pPr>
      <w:rPr>
        <w:rFonts w:hint="default"/>
        <w:lang w:val="en-GB" w:eastAsia="en-US" w:bidi="ar-SA"/>
      </w:rPr>
    </w:lvl>
    <w:lvl w:ilvl="7">
      <w:numFmt w:val="bullet"/>
      <w:lvlText w:val="•"/>
      <w:lvlJc w:val="left"/>
      <w:pPr>
        <w:ind w:left="3054" w:hanging="360"/>
      </w:pPr>
      <w:rPr>
        <w:rFonts w:hint="default"/>
        <w:lang w:val="en-GB" w:eastAsia="en-US" w:bidi="ar-SA"/>
      </w:rPr>
    </w:lvl>
    <w:lvl w:ilvl="8">
      <w:numFmt w:val="bullet"/>
      <w:lvlText w:val="•"/>
      <w:lvlJc w:val="left"/>
      <w:pPr>
        <w:ind w:left="3426" w:hanging="360"/>
      </w:pPr>
      <w:rPr>
        <w:rFonts w:hint="default"/>
        <w:lang w:val="en-GB" w:eastAsia="en-US" w:bidi="ar-SA"/>
      </w:rPr>
    </w:lvl>
  </w:abstractNum>
  <w:abstractNum w:abstractNumId="6" w15:restartNumberingAfterBreak="0">
    <w:nsid w:val="21823C04"/>
    <w:multiLevelType w:val="hybridMultilevel"/>
    <w:tmpl w:val="374000EE"/>
    <w:lvl w:ilvl="0" w:tplc="EE84DCE6">
      <w:numFmt w:val="bullet"/>
      <w:lvlText w:val=""/>
      <w:lvlJc w:val="left"/>
      <w:pPr>
        <w:ind w:left="720" w:hanging="360"/>
      </w:pPr>
      <w:rPr>
        <w:rFonts w:ascii="Symbol" w:eastAsia="Symbol" w:hAnsi="Symbol" w:cs="Symbol" w:hint="default"/>
        <w:b w:val="0"/>
        <w:bCs w:val="0"/>
        <w:i w:val="0"/>
        <w:iCs w:val="0"/>
        <w:w w:val="100"/>
        <w:sz w:val="22"/>
        <w:szCs w:val="22"/>
        <w:lang w:val="en-GB" w:eastAsia="en-US" w:bidi="ar-SA"/>
      </w:rPr>
    </w:lvl>
    <w:lvl w:ilvl="1" w:tplc="08090003" w:tentative="1">
      <w:start w:val="1"/>
      <w:numFmt w:val="bullet"/>
      <w:lvlText w:val="o"/>
      <w:lvlJc w:val="left"/>
      <w:pPr>
        <w:ind w:left="620" w:hanging="360"/>
      </w:pPr>
      <w:rPr>
        <w:rFonts w:ascii="Courier New" w:hAnsi="Courier New" w:cs="Courier New" w:hint="default"/>
      </w:rPr>
    </w:lvl>
    <w:lvl w:ilvl="2" w:tplc="08090005" w:tentative="1">
      <w:start w:val="1"/>
      <w:numFmt w:val="bullet"/>
      <w:lvlText w:val=""/>
      <w:lvlJc w:val="left"/>
      <w:pPr>
        <w:ind w:left="1340" w:hanging="360"/>
      </w:pPr>
      <w:rPr>
        <w:rFonts w:ascii="Wingdings" w:hAnsi="Wingdings" w:hint="default"/>
      </w:rPr>
    </w:lvl>
    <w:lvl w:ilvl="3" w:tplc="08090001" w:tentative="1">
      <w:start w:val="1"/>
      <w:numFmt w:val="bullet"/>
      <w:lvlText w:val=""/>
      <w:lvlJc w:val="left"/>
      <w:pPr>
        <w:ind w:left="2060" w:hanging="360"/>
      </w:pPr>
      <w:rPr>
        <w:rFonts w:ascii="Symbol" w:hAnsi="Symbol" w:hint="default"/>
      </w:rPr>
    </w:lvl>
    <w:lvl w:ilvl="4" w:tplc="08090003" w:tentative="1">
      <w:start w:val="1"/>
      <w:numFmt w:val="bullet"/>
      <w:lvlText w:val="o"/>
      <w:lvlJc w:val="left"/>
      <w:pPr>
        <w:ind w:left="2780" w:hanging="360"/>
      </w:pPr>
      <w:rPr>
        <w:rFonts w:ascii="Courier New" w:hAnsi="Courier New" w:cs="Courier New" w:hint="default"/>
      </w:rPr>
    </w:lvl>
    <w:lvl w:ilvl="5" w:tplc="08090005" w:tentative="1">
      <w:start w:val="1"/>
      <w:numFmt w:val="bullet"/>
      <w:lvlText w:val=""/>
      <w:lvlJc w:val="left"/>
      <w:pPr>
        <w:ind w:left="3500" w:hanging="360"/>
      </w:pPr>
      <w:rPr>
        <w:rFonts w:ascii="Wingdings" w:hAnsi="Wingdings" w:hint="default"/>
      </w:rPr>
    </w:lvl>
    <w:lvl w:ilvl="6" w:tplc="08090001" w:tentative="1">
      <w:start w:val="1"/>
      <w:numFmt w:val="bullet"/>
      <w:lvlText w:val=""/>
      <w:lvlJc w:val="left"/>
      <w:pPr>
        <w:ind w:left="4220" w:hanging="360"/>
      </w:pPr>
      <w:rPr>
        <w:rFonts w:ascii="Symbol" w:hAnsi="Symbol" w:hint="default"/>
      </w:rPr>
    </w:lvl>
    <w:lvl w:ilvl="7" w:tplc="08090003" w:tentative="1">
      <w:start w:val="1"/>
      <w:numFmt w:val="bullet"/>
      <w:lvlText w:val="o"/>
      <w:lvlJc w:val="left"/>
      <w:pPr>
        <w:ind w:left="4940" w:hanging="360"/>
      </w:pPr>
      <w:rPr>
        <w:rFonts w:ascii="Courier New" w:hAnsi="Courier New" w:cs="Courier New" w:hint="default"/>
      </w:rPr>
    </w:lvl>
    <w:lvl w:ilvl="8" w:tplc="08090005" w:tentative="1">
      <w:start w:val="1"/>
      <w:numFmt w:val="bullet"/>
      <w:lvlText w:val=""/>
      <w:lvlJc w:val="left"/>
      <w:pPr>
        <w:ind w:left="5660" w:hanging="360"/>
      </w:pPr>
      <w:rPr>
        <w:rFonts w:ascii="Wingdings" w:hAnsi="Wingdings" w:hint="default"/>
      </w:rPr>
    </w:lvl>
  </w:abstractNum>
  <w:abstractNum w:abstractNumId="7" w15:restartNumberingAfterBreak="0">
    <w:nsid w:val="283826FA"/>
    <w:multiLevelType w:val="hybridMultilevel"/>
    <w:tmpl w:val="FD5AF64C"/>
    <w:lvl w:ilvl="0" w:tplc="4E3CDF2C">
      <w:numFmt w:val="bullet"/>
      <w:lvlText w:val="o"/>
      <w:lvlJc w:val="left"/>
      <w:pPr>
        <w:ind w:left="2260" w:hanging="360"/>
      </w:pPr>
      <w:rPr>
        <w:rFonts w:ascii="Courier New" w:eastAsia="Courier New" w:hAnsi="Courier New" w:cs="Courier New" w:hint="default"/>
        <w:b w:val="0"/>
        <w:bCs w:val="0"/>
        <w:i w:val="0"/>
        <w:iCs w:val="0"/>
        <w:w w:val="100"/>
        <w:sz w:val="22"/>
        <w:szCs w:val="22"/>
        <w:lang w:val="en-GB" w:eastAsia="en-US" w:bidi="ar-SA"/>
      </w:rPr>
    </w:lvl>
    <w:lvl w:ilvl="1" w:tplc="5AEA5ACC">
      <w:numFmt w:val="bullet"/>
      <w:lvlText w:val="•"/>
      <w:lvlJc w:val="left"/>
      <w:pPr>
        <w:ind w:left="3100" w:hanging="360"/>
      </w:pPr>
      <w:rPr>
        <w:rFonts w:hint="default"/>
        <w:lang w:val="en-GB" w:eastAsia="en-US" w:bidi="ar-SA"/>
      </w:rPr>
    </w:lvl>
    <w:lvl w:ilvl="2" w:tplc="C9569072">
      <w:numFmt w:val="bullet"/>
      <w:lvlText w:val="•"/>
      <w:lvlJc w:val="left"/>
      <w:pPr>
        <w:ind w:left="3941" w:hanging="360"/>
      </w:pPr>
      <w:rPr>
        <w:rFonts w:hint="default"/>
        <w:lang w:val="en-GB" w:eastAsia="en-US" w:bidi="ar-SA"/>
      </w:rPr>
    </w:lvl>
    <w:lvl w:ilvl="3" w:tplc="FE82686E">
      <w:numFmt w:val="bullet"/>
      <w:lvlText w:val="•"/>
      <w:lvlJc w:val="left"/>
      <w:pPr>
        <w:ind w:left="4781" w:hanging="360"/>
      </w:pPr>
      <w:rPr>
        <w:rFonts w:hint="default"/>
        <w:lang w:val="en-GB" w:eastAsia="en-US" w:bidi="ar-SA"/>
      </w:rPr>
    </w:lvl>
    <w:lvl w:ilvl="4" w:tplc="BBCCFC44">
      <w:numFmt w:val="bullet"/>
      <w:lvlText w:val="•"/>
      <w:lvlJc w:val="left"/>
      <w:pPr>
        <w:ind w:left="5622" w:hanging="360"/>
      </w:pPr>
      <w:rPr>
        <w:rFonts w:hint="default"/>
        <w:lang w:val="en-GB" w:eastAsia="en-US" w:bidi="ar-SA"/>
      </w:rPr>
    </w:lvl>
    <w:lvl w:ilvl="5" w:tplc="4230A500">
      <w:numFmt w:val="bullet"/>
      <w:lvlText w:val="•"/>
      <w:lvlJc w:val="left"/>
      <w:pPr>
        <w:ind w:left="6463" w:hanging="360"/>
      </w:pPr>
      <w:rPr>
        <w:rFonts w:hint="default"/>
        <w:lang w:val="en-GB" w:eastAsia="en-US" w:bidi="ar-SA"/>
      </w:rPr>
    </w:lvl>
    <w:lvl w:ilvl="6" w:tplc="9AB8F7BA">
      <w:numFmt w:val="bullet"/>
      <w:lvlText w:val="•"/>
      <w:lvlJc w:val="left"/>
      <w:pPr>
        <w:ind w:left="7303" w:hanging="360"/>
      </w:pPr>
      <w:rPr>
        <w:rFonts w:hint="default"/>
        <w:lang w:val="en-GB" w:eastAsia="en-US" w:bidi="ar-SA"/>
      </w:rPr>
    </w:lvl>
    <w:lvl w:ilvl="7" w:tplc="4CA01F26">
      <w:numFmt w:val="bullet"/>
      <w:lvlText w:val="•"/>
      <w:lvlJc w:val="left"/>
      <w:pPr>
        <w:ind w:left="8144" w:hanging="360"/>
      </w:pPr>
      <w:rPr>
        <w:rFonts w:hint="default"/>
        <w:lang w:val="en-GB" w:eastAsia="en-US" w:bidi="ar-SA"/>
      </w:rPr>
    </w:lvl>
    <w:lvl w:ilvl="8" w:tplc="3CA8556E">
      <w:numFmt w:val="bullet"/>
      <w:lvlText w:val="•"/>
      <w:lvlJc w:val="left"/>
      <w:pPr>
        <w:ind w:left="8985" w:hanging="360"/>
      </w:pPr>
      <w:rPr>
        <w:rFonts w:hint="default"/>
        <w:lang w:val="en-GB" w:eastAsia="en-US" w:bidi="ar-SA"/>
      </w:rPr>
    </w:lvl>
  </w:abstractNum>
  <w:abstractNum w:abstractNumId="8" w15:restartNumberingAfterBreak="0">
    <w:nsid w:val="3032275C"/>
    <w:multiLevelType w:val="hybridMultilevel"/>
    <w:tmpl w:val="39FE5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5D4852"/>
    <w:multiLevelType w:val="multilevel"/>
    <w:tmpl w:val="669E5798"/>
    <w:lvl w:ilvl="0">
      <w:start w:val="2"/>
      <w:numFmt w:val="decimal"/>
      <w:lvlText w:val="%1"/>
      <w:lvlJc w:val="left"/>
      <w:pPr>
        <w:ind w:left="1538" w:hanging="478"/>
      </w:pPr>
      <w:rPr>
        <w:rFonts w:hint="default"/>
        <w:lang w:val="en-GB" w:eastAsia="en-US" w:bidi="ar-SA"/>
      </w:rPr>
    </w:lvl>
    <w:lvl w:ilvl="1">
      <w:start w:val="3"/>
      <w:numFmt w:val="decimal"/>
      <w:lvlText w:val="%1.%2"/>
      <w:lvlJc w:val="left"/>
      <w:pPr>
        <w:ind w:left="1538" w:hanging="478"/>
      </w:pPr>
      <w:rPr>
        <w:rFonts w:ascii="Verdana" w:eastAsia="Verdana" w:hAnsi="Verdana" w:cs="Verdana" w:hint="default"/>
        <w:b w:val="0"/>
        <w:bCs w:val="0"/>
        <w:i w:val="0"/>
        <w:iCs w:val="0"/>
        <w:spacing w:val="-1"/>
        <w:w w:val="100"/>
        <w:sz w:val="24"/>
        <w:szCs w:val="24"/>
        <w:lang w:val="en-GB" w:eastAsia="en-US" w:bidi="ar-SA"/>
      </w:rPr>
    </w:lvl>
    <w:lvl w:ilvl="2">
      <w:start w:val="1"/>
      <w:numFmt w:val="decimal"/>
      <w:lvlText w:val="%3."/>
      <w:lvlJc w:val="left"/>
      <w:pPr>
        <w:ind w:left="1540" w:hanging="360"/>
      </w:pPr>
      <w:rPr>
        <w:rFonts w:ascii="Verdana" w:eastAsia="Verdana" w:hAnsi="Verdana" w:cs="Verdana" w:hint="default"/>
        <w:b w:val="0"/>
        <w:bCs w:val="0"/>
        <w:i w:val="0"/>
        <w:iCs w:val="0"/>
        <w:spacing w:val="-2"/>
        <w:w w:val="100"/>
        <w:sz w:val="22"/>
        <w:szCs w:val="22"/>
        <w:lang w:val="en-GB" w:eastAsia="en-US" w:bidi="ar-SA"/>
      </w:rPr>
    </w:lvl>
    <w:lvl w:ilvl="3">
      <w:numFmt w:val="bullet"/>
      <w:lvlText w:val="•"/>
      <w:lvlJc w:val="left"/>
      <w:pPr>
        <w:ind w:left="4277" w:hanging="360"/>
      </w:pPr>
      <w:rPr>
        <w:rFonts w:hint="default"/>
        <w:lang w:val="en-GB" w:eastAsia="en-US" w:bidi="ar-SA"/>
      </w:rPr>
    </w:lvl>
    <w:lvl w:ilvl="4">
      <w:numFmt w:val="bullet"/>
      <w:lvlText w:val="•"/>
      <w:lvlJc w:val="left"/>
      <w:pPr>
        <w:ind w:left="5190" w:hanging="360"/>
      </w:pPr>
      <w:rPr>
        <w:rFonts w:hint="default"/>
        <w:lang w:val="en-GB" w:eastAsia="en-US" w:bidi="ar-SA"/>
      </w:rPr>
    </w:lvl>
    <w:lvl w:ilvl="5">
      <w:numFmt w:val="bullet"/>
      <w:lvlText w:val="•"/>
      <w:lvlJc w:val="left"/>
      <w:pPr>
        <w:ind w:left="6103" w:hanging="360"/>
      </w:pPr>
      <w:rPr>
        <w:rFonts w:hint="default"/>
        <w:lang w:val="en-GB" w:eastAsia="en-US" w:bidi="ar-SA"/>
      </w:rPr>
    </w:lvl>
    <w:lvl w:ilvl="6">
      <w:numFmt w:val="bullet"/>
      <w:lvlText w:val="•"/>
      <w:lvlJc w:val="left"/>
      <w:pPr>
        <w:ind w:left="7015" w:hanging="360"/>
      </w:pPr>
      <w:rPr>
        <w:rFonts w:hint="default"/>
        <w:lang w:val="en-GB" w:eastAsia="en-US" w:bidi="ar-SA"/>
      </w:rPr>
    </w:lvl>
    <w:lvl w:ilvl="7">
      <w:numFmt w:val="bullet"/>
      <w:lvlText w:val="•"/>
      <w:lvlJc w:val="left"/>
      <w:pPr>
        <w:ind w:left="7928" w:hanging="360"/>
      </w:pPr>
      <w:rPr>
        <w:rFonts w:hint="default"/>
        <w:lang w:val="en-GB" w:eastAsia="en-US" w:bidi="ar-SA"/>
      </w:rPr>
    </w:lvl>
    <w:lvl w:ilvl="8">
      <w:numFmt w:val="bullet"/>
      <w:lvlText w:val="•"/>
      <w:lvlJc w:val="left"/>
      <w:pPr>
        <w:ind w:left="8841" w:hanging="360"/>
      </w:pPr>
      <w:rPr>
        <w:rFonts w:hint="default"/>
        <w:lang w:val="en-GB" w:eastAsia="en-US" w:bidi="ar-SA"/>
      </w:rPr>
    </w:lvl>
  </w:abstractNum>
  <w:abstractNum w:abstractNumId="10" w15:restartNumberingAfterBreak="0">
    <w:nsid w:val="3B8C2FD8"/>
    <w:multiLevelType w:val="hybridMultilevel"/>
    <w:tmpl w:val="3EEC6454"/>
    <w:lvl w:ilvl="0" w:tplc="EE84DCE6">
      <w:numFmt w:val="bullet"/>
      <w:lvlText w:val=""/>
      <w:lvlJc w:val="left"/>
      <w:pPr>
        <w:ind w:left="1080" w:hanging="360"/>
      </w:pPr>
      <w:rPr>
        <w:rFonts w:ascii="Symbol" w:eastAsia="Symbol" w:hAnsi="Symbol" w:cs="Symbol" w:hint="default"/>
        <w:b w:val="0"/>
        <w:bCs w:val="0"/>
        <w:i w:val="0"/>
        <w:iCs w:val="0"/>
        <w:w w:val="100"/>
        <w:sz w:val="22"/>
        <w:szCs w:val="22"/>
        <w:lang w:val="en-GB" w:eastAsia="en-US" w:bidi="ar-SA"/>
      </w:rPr>
    </w:lvl>
    <w:lvl w:ilvl="1" w:tplc="08090003" w:tentative="1">
      <w:start w:val="1"/>
      <w:numFmt w:val="bullet"/>
      <w:lvlText w:val="o"/>
      <w:lvlJc w:val="left"/>
      <w:pPr>
        <w:ind w:left="980" w:hanging="360"/>
      </w:pPr>
      <w:rPr>
        <w:rFonts w:ascii="Courier New" w:hAnsi="Courier New" w:cs="Courier New" w:hint="default"/>
      </w:rPr>
    </w:lvl>
    <w:lvl w:ilvl="2" w:tplc="08090005" w:tentative="1">
      <w:start w:val="1"/>
      <w:numFmt w:val="bullet"/>
      <w:lvlText w:val=""/>
      <w:lvlJc w:val="left"/>
      <w:pPr>
        <w:ind w:left="1700" w:hanging="360"/>
      </w:pPr>
      <w:rPr>
        <w:rFonts w:ascii="Wingdings" w:hAnsi="Wingdings" w:hint="default"/>
      </w:rPr>
    </w:lvl>
    <w:lvl w:ilvl="3" w:tplc="08090001" w:tentative="1">
      <w:start w:val="1"/>
      <w:numFmt w:val="bullet"/>
      <w:lvlText w:val=""/>
      <w:lvlJc w:val="left"/>
      <w:pPr>
        <w:ind w:left="2420" w:hanging="360"/>
      </w:pPr>
      <w:rPr>
        <w:rFonts w:ascii="Symbol" w:hAnsi="Symbol" w:hint="default"/>
      </w:rPr>
    </w:lvl>
    <w:lvl w:ilvl="4" w:tplc="08090003" w:tentative="1">
      <w:start w:val="1"/>
      <w:numFmt w:val="bullet"/>
      <w:lvlText w:val="o"/>
      <w:lvlJc w:val="left"/>
      <w:pPr>
        <w:ind w:left="3140" w:hanging="360"/>
      </w:pPr>
      <w:rPr>
        <w:rFonts w:ascii="Courier New" w:hAnsi="Courier New" w:cs="Courier New" w:hint="default"/>
      </w:rPr>
    </w:lvl>
    <w:lvl w:ilvl="5" w:tplc="08090005" w:tentative="1">
      <w:start w:val="1"/>
      <w:numFmt w:val="bullet"/>
      <w:lvlText w:val=""/>
      <w:lvlJc w:val="left"/>
      <w:pPr>
        <w:ind w:left="3860" w:hanging="360"/>
      </w:pPr>
      <w:rPr>
        <w:rFonts w:ascii="Wingdings" w:hAnsi="Wingdings" w:hint="default"/>
      </w:rPr>
    </w:lvl>
    <w:lvl w:ilvl="6" w:tplc="08090001" w:tentative="1">
      <w:start w:val="1"/>
      <w:numFmt w:val="bullet"/>
      <w:lvlText w:val=""/>
      <w:lvlJc w:val="left"/>
      <w:pPr>
        <w:ind w:left="4580" w:hanging="360"/>
      </w:pPr>
      <w:rPr>
        <w:rFonts w:ascii="Symbol" w:hAnsi="Symbol" w:hint="default"/>
      </w:rPr>
    </w:lvl>
    <w:lvl w:ilvl="7" w:tplc="08090003" w:tentative="1">
      <w:start w:val="1"/>
      <w:numFmt w:val="bullet"/>
      <w:lvlText w:val="o"/>
      <w:lvlJc w:val="left"/>
      <w:pPr>
        <w:ind w:left="5300" w:hanging="360"/>
      </w:pPr>
      <w:rPr>
        <w:rFonts w:ascii="Courier New" w:hAnsi="Courier New" w:cs="Courier New" w:hint="default"/>
      </w:rPr>
    </w:lvl>
    <w:lvl w:ilvl="8" w:tplc="08090005" w:tentative="1">
      <w:start w:val="1"/>
      <w:numFmt w:val="bullet"/>
      <w:lvlText w:val=""/>
      <w:lvlJc w:val="left"/>
      <w:pPr>
        <w:ind w:left="6020" w:hanging="360"/>
      </w:pPr>
      <w:rPr>
        <w:rFonts w:ascii="Wingdings" w:hAnsi="Wingdings" w:hint="default"/>
      </w:rPr>
    </w:lvl>
  </w:abstractNum>
  <w:abstractNum w:abstractNumId="11" w15:restartNumberingAfterBreak="0">
    <w:nsid w:val="3E41004D"/>
    <w:multiLevelType w:val="hybridMultilevel"/>
    <w:tmpl w:val="55286780"/>
    <w:lvl w:ilvl="0" w:tplc="31DC34D8">
      <w:numFmt w:val="bullet"/>
      <w:lvlText w:val=""/>
      <w:lvlJc w:val="left"/>
      <w:pPr>
        <w:ind w:left="1540" w:hanging="360"/>
      </w:pPr>
      <w:rPr>
        <w:rFonts w:ascii="Symbol" w:eastAsia="Symbol" w:hAnsi="Symbol" w:cs="Symbol" w:hint="default"/>
        <w:b w:val="0"/>
        <w:bCs w:val="0"/>
        <w:i w:val="0"/>
        <w:iCs w:val="0"/>
        <w:w w:val="100"/>
        <w:sz w:val="22"/>
        <w:szCs w:val="22"/>
        <w:lang w:val="en-GB" w:eastAsia="en-US" w:bidi="ar-SA"/>
      </w:rPr>
    </w:lvl>
    <w:lvl w:ilvl="1" w:tplc="CC7E9E04">
      <w:numFmt w:val="bullet"/>
      <w:lvlText w:val="o"/>
      <w:lvlJc w:val="left"/>
      <w:pPr>
        <w:ind w:left="2260" w:hanging="360"/>
      </w:pPr>
      <w:rPr>
        <w:rFonts w:ascii="Courier New" w:eastAsia="Courier New" w:hAnsi="Courier New" w:cs="Courier New" w:hint="default"/>
        <w:b w:val="0"/>
        <w:bCs w:val="0"/>
        <w:i w:val="0"/>
        <w:iCs w:val="0"/>
        <w:w w:val="100"/>
        <w:sz w:val="22"/>
        <w:szCs w:val="22"/>
        <w:lang w:val="en-GB" w:eastAsia="en-US" w:bidi="ar-SA"/>
      </w:rPr>
    </w:lvl>
    <w:lvl w:ilvl="2" w:tplc="7F14ABB6">
      <w:numFmt w:val="bullet"/>
      <w:lvlText w:val="•"/>
      <w:lvlJc w:val="left"/>
      <w:pPr>
        <w:ind w:left="3194" w:hanging="360"/>
      </w:pPr>
      <w:rPr>
        <w:rFonts w:hint="default"/>
        <w:lang w:val="en-GB" w:eastAsia="en-US" w:bidi="ar-SA"/>
      </w:rPr>
    </w:lvl>
    <w:lvl w:ilvl="3" w:tplc="0FE885EA">
      <w:numFmt w:val="bullet"/>
      <w:lvlText w:val="•"/>
      <w:lvlJc w:val="left"/>
      <w:pPr>
        <w:ind w:left="4128" w:hanging="360"/>
      </w:pPr>
      <w:rPr>
        <w:rFonts w:hint="default"/>
        <w:lang w:val="en-GB" w:eastAsia="en-US" w:bidi="ar-SA"/>
      </w:rPr>
    </w:lvl>
    <w:lvl w:ilvl="4" w:tplc="08E0D20E">
      <w:numFmt w:val="bullet"/>
      <w:lvlText w:val="•"/>
      <w:lvlJc w:val="left"/>
      <w:pPr>
        <w:ind w:left="5062" w:hanging="360"/>
      </w:pPr>
      <w:rPr>
        <w:rFonts w:hint="default"/>
        <w:lang w:val="en-GB" w:eastAsia="en-US" w:bidi="ar-SA"/>
      </w:rPr>
    </w:lvl>
    <w:lvl w:ilvl="5" w:tplc="07EE9AD8">
      <w:numFmt w:val="bullet"/>
      <w:lvlText w:val="•"/>
      <w:lvlJc w:val="left"/>
      <w:pPr>
        <w:ind w:left="5996" w:hanging="360"/>
      </w:pPr>
      <w:rPr>
        <w:rFonts w:hint="default"/>
        <w:lang w:val="en-GB" w:eastAsia="en-US" w:bidi="ar-SA"/>
      </w:rPr>
    </w:lvl>
    <w:lvl w:ilvl="6" w:tplc="CEB8266E">
      <w:numFmt w:val="bullet"/>
      <w:lvlText w:val="•"/>
      <w:lvlJc w:val="left"/>
      <w:pPr>
        <w:ind w:left="6930" w:hanging="360"/>
      </w:pPr>
      <w:rPr>
        <w:rFonts w:hint="default"/>
        <w:lang w:val="en-GB" w:eastAsia="en-US" w:bidi="ar-SA"/>
      </w:rPr>
    </w:lvl>
    <w:lvl w:ilvl="7" w:tplc="D63A28A4">
      <w:numFmt w:val="bullet"/>
      <w:lvlText w:val="•"/>
      <w:lvlJc w:val="left"/>
      <w:pPr>
        <w:ind w:left="7864" w:hanging="360"/>
      </w:pPr>
      <w:rPr>
        <w:rFonts w:hint="default"/>
        <w:lang w:val="en-GB" w:eastAsia="en-US" w:bidi="ar-SA"/>
      </w:rPr>
    </w:lvl>
    <w:lvl w:ilvl="8" w:tplc="7A30EB9A">
      <w:numFmt w:val="bullet"/>
      <w:lvlText w:val="•"/>
      <w:lvlJc w:val="left"/>
      <w:pPr>
        <w:ind w:left="8798" w:hanging="360"/>
      </w:pPr>
      <w:rPr>
        <w:rFonts w:hint="default"/>
        <w:lang w:val="en-GB" w:eastAsia="en-US" w:bidi="ar-SA"/>
      </w:rPr>
    </w:lvl>
  </w:abstractNum>
  <w:abstractNum w:abstractNumId="12" w15:restartNumberingAfterBreak="0">
    <w:nsid w:val="486B00D2"/>
    <w:multiLevelType w:val="hybridMultilevel"/>
    <w:tmpl w:val="5EEC0058"/>
    <w:lvl w:ilvl="0" w:tplc="764A72BA">
      <w:numFmt w:val="bullet"/>
      <w:lvlText w:val=""/>
      <w:lvlJc w:val="left"/>
      <w:pPr>
        <w:ind w:left="1540" w:hanging="360"/>
      </w:pPr>
      <w:rPr>
        <w:rFonts w:ascii="Symbol" w:eastAsia="Symbol" w:hAnsi="Symbol" w:cs="Symbol" w:hint="default"/>
        <w:b w:val="0"/>
        <w:bCs w:val="0"/>
        <w:i w:val="0"/>
        <w:iCs w:val="0"/>
        <w:w w:val="100"/>
        <w:sz w:val="22"/>
        <w:szCs w:val="22"/>
        <w:lang w:val="en-GB" w:eastAsia="en-US" w:bidi="ar-SA"/>
      </w:rPr>
    </w:lvl>
    <w:lvl w:ilvl="1" w:tplc="A79236A8">
      <w:numFmt w:val="bullet"/>
      <w:lvlText w:val=""/>
      <w:lvlJc w:val="left"/>
      <w:pPr>
        <w:ind w:left="2106" w:hanging="360"/>
      </w:pPr>
      <w:rPr>
        <w:rFonts w:ascii="Symbol" w:eastAsia="Symbol" w:hAnsi="Symbol" w:cs="Symbol" w:hint="default"/>
        <w:b w:val="0"/>
        <w:bCs w:val="0"/>
        <w:i w:val="0"/>
        <w:iCs w:val="0"/>
        <w:w w:val="100"/>
        <w:sz w:val="22"/>
        <w:szCs w:val="22"/>
        <w:lang w:val="en-GB" w:eastAsia="en-US" w:bidi="ar-SA"/>
      </w:rPr>
    </w:lvl>
    <w:lvl w:ilvl="2" w:tplc="41165CDA">
      <w:numFmt w:val="bullet"/>
      <w:lvlText w:val="•"/>
      <w:lvlJc w:val="left"/>
      <w:pPr>
        <w:ind w:left="3051" w:hanging="360"/>
      </w:pPr>
      <w:rPr>
        <w:rFonts w:hint="default"/>
        <w:lang w:val="en-GB" w:eastAsia="en-US" w:bidi="ar-SA"/>
      </w:rPr>
    </w:lvl>
    <w:lvl w:ilvl="3" w:tplc="71CE559C">
      <w:numFmt w:val="bullet"/>
      <w:lvlText w:val="•"/>
      <w:lvlJc w:val="left"/>
      <w:pPr>
        <w:ind w:left="4003" w:hanging="360"/>
      </w:pPr>
      <w:rPr>
        <w:rFonts w:hint="default"/>
        <w:lang w:val="en-GB" w:eastAsia="en-US" w:bidi="ar-SA"/>
      </w:rPr>
    </w:lvl>
    <w:lvl w:ilvl="4" w:tplc="BAD872FA">
      <w:numFmt w:val="bullet"/>
      <w:lvlText w:val="•"/>
      <w:lvlJc w:val="left"/>
      <w:pPr>
        <w:ind w:left="4955" w:hanging="360"/>
      </w:pPr>
      <w:rPr>
        <w:rFonts w:hint="default"/>
        <w:lang w:val="en-GB" w:eastAsia="en-US" w:bidi="ar-SA"/>
      </w:rPr>
    </w:lvl>
    <w:lvl w:ilvl="5" w:tplc="61A8F266">
      <w:numFmt w:val="bullet"/>
      <w:lvlText w:val="•"/>
      <w:lvlJc w:val="left"/>
      <w:pPr>
        <w:ind w:left="5907" w:hanging="360"/>
      </w:pPr>
      <w:rPr>
        <w:rFonts w:hint="default"/>
        <w:lang w:val="en-GB" w:eastAsia="en-US" w:bidi="ar-SA"/>
      </w:rPr>
    </w:lvl>
    <w:lvl w:ilvl="6" w:tplc="D3DC504A">
      <w:numFmt w:val="bullet"/>
      <w:lvlText w:val="•"/>
      <w:lvlJc w:val="left"/>
      <w:pPr>
        <w:ind w:left="6859" w:hanging="360"/>
      </w:pPr>
      <w:rPr>
        <w:rFonts w:hint="default"/>
        <w:lang w:val="en-GB" w:eastAsia="en-US" w:bidi="ar-SA"/>
      </w:rPr>
    </w:lvl>
    <w:lvl w:ilvl="7" w:tplc="7F36B110">
      <w:numFmt w:val="bullet"/>
      <w:lvlText w:val="•"/>
      <w:lvlJc w:val="left"/>
      <w:pPr>
        <w:ind w:left="7810" w:hanging="360"/>
      </w:pPr>
      <w:rPr>
        <w:rFonts w:hint="default"/>
        <w:lang w:val="en-GB" w:eastAsia="en-US" w:bidi="ar-SA"/>
      </w:rPr>
    </w:lvl>
    <w:lvl w:ilvl="8" w:tplc="322A04EE">
      <w:numFmt w:val="bullet"/>
      <w:lvlText w:val="•"/>
      <w:lvlJc w:val="left"/>
      <w:pPr>
        <w:ind w:left="8762" w:hanging="360"/>
      </w:pPr>
      <w:rPr>
        <w:rFonts w:hint="default"/>
        <w:lang w:val="en-GB" w:eastAsia="en-US" w:bidi="ar-SA"/>
      </w:rPr>
    </w:lvl>
  </w:abstractNum>
  <w:abstractNum w:abstractNumId="13" w15:restartNumberingAfterBreak="0">
    <w:nsid w:val="489D6EFA"/>
    <w:multiLevelType w:val="hybridMultilevel"/>
    <w:tmpl w:val="80DAA326"/>
    <w:lvl w:ilvl="0" w:tplc="8BF4B872">
      <w:numFmt w:val="bullet"/>
      <w:lvlText w:val=""/>
      <w:lvlJc w:val="left"/>
      <w:pPr>
        <w:ind w:left="1672" w:hanging="286"/>
      </w:pPr>
      <w:rPr>
        <w:rFonts w:ascii="Symbol" w:eastAsia="Symbol" w:hAnsi="Symbol" w:cs="Symbol" w:hint="default"/>
        <w:b w:val="0"/>
        <w:bCs w:val="0"/>
        <w:i w:val="0"/>
        <w:iCs w:val="0"/>
        <w:w w:val="100"/>
        <w:sz w:val="22"/>
        <w:szCs w:val="22"/>
        <w:lang w:val="en-GB" w:eastAsia="en-US" w:bidi="ar-SA"/>
      </w:rPr>
    </w:lvl>
    <w:lvl w:ilvl="1" w:tplc="6D889AB8">
      <w:numFmt w:val="bullet"/>
      <w:lvlText w:val="•"/>
      <w:lvlJc w:val="left"/>
      <w:pPr>
        <w:ind w:left="2578" w:hanging="286"/>
      </w:pPr>
      <w:rPr>
        <w:rFonts w:hint="default"/>
        <w:lang w:val="en-GB" w:eastAsia="en-US" w:bidi="ar-SA"/>
      </w:rPr>
    </w:lvl>
    <w:lvl w:ilvl="2" w:tplc="1C4AB3CC">
      <w:numFmt w:val="bullet"/>
      <w:lvlText w:val="•"/>
      <w:lvlJc w:val="left"/>
      <w:pPr>
        <w:ind w:left="3477" w:hanging="286"/>
      </w:pPr>
      <w:rPr>
        <w:rFonts w:hint="default"/>
        <w:lang w:val="en-GB" w:eastAsia="en-US" w:bidi="ar-SA"/>
      </w:rPr>
    </w:lvl>
    <w:lvl w:ilvl="3" w:tplc="301C2FC0">
      <w:numFmt w:val="bullet"/>
      <w:lvlText w:val="•"/>
      <w:lvlJc w:val="left"/>
      <w:pPr>
        <w:ind w:left="4375" w:hanging="286"/>
      </w:pPr>
      <w:rPr>
        <w:rFonts w:hint="default"/>
        <w:lang w:val="en-GB" w:eastAsia="en-US" w:bidi="ar-SA"/>
      </w:rPr>
    </w:lvl>
    <w:lvl w:ilvl="4" w:tplc="4864AEBA">
      <w:numFmt w:val="bullet"/>
      <w:lvlText w:val="•"/>
      <w:lvlJc w:val="left"/>
      <w:pPr>
        <w:ind w:left="5274" w:hanging="286"/>
      </w:pPr>
      <w:rPr>
        <w:rFonts w:hint="default"/>
        <w:lang w:val="en-GB" w:eastAsia="en-US" w:bidi="ar-SA"/>
      </w:rPr>
    </w:lvl>
    <w:lvl w:ilvl="5" w:tplc="A2D2BB3E">
      <w:numFmt w:val="bullet"/>
      <w:lvlText w:val="•"/>
      <w:lvlJc w:val="left"/>
      <w:pPr>
        <w:ind w:left="6173" w:hanging="286"/>
      </w:pPr>
      <w:rPr>
        <w:rFonts w:hint="default"/>
        <w:lang w:val="en-GB" w:eastAsia="en-US" w:bidi="ar-SA"/>
      </w:rPr>
    </w:lvl>
    <w:lvl w:ilvl="6" w:tplc="C53E7F94">
      <w:numFmt w:val="bullet"/>
      <w:lvlText w:val="•"/>
      <w:lvlJc w:val="left"/>
      <w:pPr>
        <w:ind w:left="7071" w:hanging="286"/>
      </w:pPr>
      <w:rPr>
        <w:rFonts w:hint="default"/>
        <w:lang w:val="en-GB" w:eastAsia="en-US" w:bidi="ar-SA"/>
      </w:rPr>
    </w:lvl>
    <w:lvl w:ilvl="7" w:tplc="C6AA1270">
      <w:numFmt w:val="bullet"/>
      <w:lvlText w:val="•"/>
      <w:lvlJc w:val="left"/>
      <w:pPr>
        <w:ind w:left="7970" w:hanging="286"/>
      </w:pPr>
      <w:rPr>
        <w:rFonts w:hint="default"/>
        <w:lang w:val="en-GB" w:eastAsia="en-US" w:bidi="ar-SA"/>
      </w:rPr>
    </w:lvl>
    <w:lvl w:ilvl="8" w:tplc="93580C3A">
      <w:numFmt w:val="bullet"/>
      <w:lvlText w:val="•"/>
      <w:lvlJc w:val="left"/>
      <w:pPr>
        <w:ind w:left="8869" w:hanging="286"/>
      </w:pPr>
      <w:rPr>
        <w:rFonts w:hint="default"/>
        <w:lang w:val="en-GB" w:eastAsia="en-US" w:bidi="ar-SA"/>
      </w:rPr>
    </w:lvl>
  </w:abstractNum>
  <w:abstractNum w:abstractNumId="14" w15:restartNumberingAfterBreak="0">
    <w:nsid w:val="4972687F"/>
    <w:multiLevelType w:val="multilevel"/>
    <w:tmpl w:val="EEEEE512"/>
    <w:lvl w:ilvl="0">
      <w:start w:val="2"/>
      <w:numFmt w:val="decimal"/>
      <w:lvlText w:val="%1"/>
      <w:lvlJc w:val="left"/>
      <w:pPr>
        <w:ind w:left="1286" w:hanging="466"/>
      </w:pPr>
      <w:rPr>
        <w:rFonts w:hint="default"/>
        <w:lang w:val="en-GB" w:eastAsia="en-US" w:bidi="ar-SA"/>
      </w:rPr>
    </w:lvl>
    <w:lvl w:ilvl="1">
      <w:start w:val="3"/>
      <w:numFmt w:val="decimal"/>
      <w:lvlText w:val="%1.%2"/>
      <w:lvlJc w:val="left"/>
      <w:pPr>
        <w:ind w:left="1286" w:hanging="466"/>
      </w:pPr>
      <w:rPr>
        <w:rFonts w:ascii="Verdana" w:eastAsia="Verdana" w:hAnsi="Verdana" w:cs="Verdana" w:hint="default"/>
        <w:b/>
        <w:bCs/>
        <w:i w:val="0"/>
        <w:iCs w:val="0"/>
        <w:color w:val="006FC0"/>
        <w:spacing w:val="-1"/>
        <w:w w:val="100"/>
        <w:sz w:val="22"/>
        <w:szCs w:val="22"/>
        <w:lang w:val="en-GB" w:eastAsia="en-US" w:bidi="ar-SA"/>
      </w:rPr>
    </w:lvl>
    <w:lvl w:ilvl="2">
      <w:numFmt w:val="bullet"/>
      <w:lvlText w:val="•"/>
      <w:lvlJc w:val="left"/>
      <w:pPr>
        <w:ind w:left="1953" w:hanging="360"/>
      </w:pPr>
      <w:rPr>
        <w:rFonts w:ascii="Calibri" w:eastAsia="Calibri" w:hAnsi="Calibri" w:cs="Calibri" w:hint="default"/>
        <w:b w:val="0"/>
        <w:bCs w:val="0"/>
        <w:i w:val="0"/>
        <w:iCs w:val="0"/>
        <w:w w:val="100"/>
        <w:sz w:val="22"/>
        <w:szCs w:val="22"/>
        <w:lang w:val="en-GB" w:eastAsia="en-US" w:bidi="ar-SA"/>
      </w:rPr>
    </w:lvl>
    <w:lvl w:ilvl="3">
      <w:numFmt w:val="bullet"/>
      <w:lvlText w:val="•"/>
      <w:lvlJc w:val="left"/>
      <w:pPr>
        <w:ind w:left="3894" w:hanging="360"/>
      </w:pPr>
      <w:rPr>
        <w:rFonts w:hint="default"/>
        <w:lang w:val="en-GB" w:eastAsia="en-US" w:bidi="ar-SA"/>
      </w:rPr>
    </w:lvl>
    <w:lvl w:ilvl="4">
      <w:numFmt w:val="bullet"/>
      <w:lvlText w:val="•"/>
      <w:lvlJc w:val="left"/>
      <w:pPr>
        <w:ind w:left="4862" w:hanging="360"/>
      </w:pPr>
      <w:rPr>
        <w:rFonts w:hint="default"/>
        <w:lang w:val="en-GB" w:eastAsia="en-US" w:bidi="ar-SA"/>
      </w:rPr>
    </w:lvl>
    <w:lvl w:ilvl="5">
      <w:numFmt w:val="bullet"/>
      <w:lvlText w:val="•"/>
      <w:lvlJc w:val="left"/>
      <w:pPr>
        <w:ind w:left="5829" w:hanging="360"/>
      </w:pPr>
      <w:rPr>
        <w:rFonts w:hint="default"/>
        <w:lang w:val="en-GB" w:eastAsia="en-US" w:bidi="ar-SA"/>
      </w:rPr>
    </w:lvl>
    <w:lvl w:ilvl="6">
      <w:numFmt w:val="bullet"/>
      <w:lvlText w:val="•"/>
      <w:lvlJc w:val="left"/>
      <w:pPr>
        <w:ind w:left="6796" w:hanging="360"/>
      </w:pPr>
      <w:rPr>
        <w:rFonts w:hint="default"/>
        <w:lang w:val="en-GB" w:eastAsia="en-US" w:bidi="ar-SA"/>
      </w:rPr>
    </w:lvl>
    <w:lvl w:ilvl="7">
      <w:numFmt w:val="bullet"/>
      <w:lvlText w:val="•"/>
      <w:lvlJc w:val="left"/>
      <w:pPr>
        <w:ind w:left="7764" w:hanging="360"/>
      </w:pPr>
      <w:rPr>
        <w:rFonts w:hint="default"/>
        <w:lang w:val="en-GB" w:eastAsia="en-US" w:bidi="ar-SA"/>
      </w:rPr>
    </w:lvl>
    <w:lvl w:ilvl="8">
      <w:numFmt w:val="bullet"/>
      <w:lvlText w:val="•"/>
      <w:lvlJc w:val="left"/>
      <w:pPr>
        <w:ind w:left="8731" w:hanging="360"/>
      </w:pPr>
      <w:rPr>
        <w:rFonts w:hint="default"/>
        <w:lang w:val="en-GB" w:eastAsia="en-US" w:bidi="ar-SA"/>
      </w:rPr>
    </w:lvl>
  </w:abstractNum>
  <w:abstractNum w:abstractNumId="15" w15:restartNumberingAfterBreak="0">
    <w:nsid w:val="4B250F5E"/>
    <w:multiLevelType w:val="hybridMultilevel"/>
    <w:tmpl w:val="8814E14C"/>
    <w:lvl w:ilvl="0" w:tplc="A32EC3FC">
      <w:start w:val="1"/>
      <w:numFmt w:val="lowerLetter"/>
      <w:lvlText w:val="%1)"/>
      <w:lvlJc w:val="left"/>
      <w:pPr>
        <w:ind w:left="2663" w:hanging="360"/>
      </w:pPr>
      <w:rPr>
        <w:rFonts w:ascii="Verdana" w:eastAsia="Verdana" w:hAnsi="Verdana" w:cs="Verdana" w:hint="default"/>
        <w:b w:val="0"/>
        <w:bCs w:val="0"/>
        <w:i w:val="0"/>
        <w:iCs w:val="0"/>
        <w:spacing w:val="-1"/>
        <w:w w:val="100"/>
        <w:sz w:val="22"/>
        <w:szCs w:val="22"/>
        <w:lang w:val="en-GB" w:eastAsia="en-US" w:bidi="ar-SA"/>
      </w:rPr>
    </w:lvl>
    <w:lvl w:ilvl="1" w:tplc="30BE45EA">
      <w:numFmt w:val="bullet"/>
      <w:lvlText w:val="•"/>
      <w:lvlJc w:val="left"/>
      <w:pPr>
        <w:ind w:left="3460" w:hanging="360"/>
      </w:pPr>
      <w:rPr>
        <w:rFonts w:hint="default"/>
        <w:lang w:val="en-GB" w:eastAsia="en-US" w:bidi="ar-SA"/>
      </w:rPr>
    </w:lvl>
    <w:lvl w:ilvl="2" w:tplc="74B6E576">
      <w:numFmt w:val="bullet"/>
      <w:lvlText w:val="•"/>
      <w:lvlJc w:val="left"/>
      <w:pPr>
        <w:ind w:left="4261" w:hanging="360"/>
      </w:pPr>
      <w:rPr>
        <w:rFonts w:hint="default"/>
        <w:lang w:val="en-GB" w:eastAsia="en-US" w:bidi="ar-SA"/>
      </w:rPr>
    </w:lvl>
    <w:lvl w:ilvl="3" w:tplc="7A907110">
      <w:numFmt w:val="bullet"/>
      <w:lvlText w:val="•"/>
      <w:lvlJc w:val="left"/>
      <w:pPr>
        <w:ind w:left="5061" w:hanging="360"/>
      </w:pPr>
      <w:rPr>
        <w:rFonts w:hint="default"/>
        <w:lang w:val="en-GB" w:eastAsia="en-US" w:bidi="ar-SA"/>
      </w:rPr>
    </w:lvl>
    <w:lvl w:ilvl="4" w:tplc="DC2637B6">
      <w:numFmt w:val="bullet"/>
      <w:lvlText w:val="•"/>
      <w:lvlJc w:val="left"/>
      <w:pPr>
        <w:ind w:left="5862" w:hanging="360"/>
      </w:pPr>
      <w:rPr>
        <w:rFonts w:hint="default"/>
        <w:lang w:val="en-GB" w:eastAsia="en-US" w:bidi="ar-SA"/>
      </w:rPr>
    </w:lvl>
    <w:lvl w:ilvl="5" w:tplc="BD700356">
      <w:numFmt w:val="bullet"/>
      <w:lvlText w:val="•"/>
      <w:lvlJc w:val="left"/>
      <w:pPr>
        <w:ind w:left="6663" w:hanging="360"/>
      </w:pPr>
      <w:rPr>
        <w:rFonts w:hint="default"/>
        <w:lang w:val="en-GB" w:eastAsia="en-US" w:bidi="ar-SA"/>
      </w:rPr>
    </w:lvl>
    <w:lvl w:ilvl="6" w:tplc="5B1CDBF8">
      <w:numFmt w:val="bullet"/>
      <w:lvlText w:val="•"/>
      <w:lvlJc w:val="left"/>
      <w:pPr>
        <w:ind w:left="7463" w:hanging="360"/>
      </w:pPr>
      <w:rPr>
        <w:rFonts w:hint="default"/>
        <w:lang w:val="en-GB" w:eastAsia="en-US" w:bidi="ar-SA"/>
      </w:rPr>
    </w:lvl>
    <w:lvl w:ilvl="7" w:tplc="4F085AC6">
      <w:numFmt w:val="bullet"/>
      <w:lvlText w:val="•"/>
      <w:lvlJc w:val="left"/>
      <w:pPr>
        <w:ind w:left="8264" w:hanging="360"/>
      </w:pPr>
      <w:rPr>
        <w:rFonts w:hint="default"/>
        <w:lang w:val="en-GB" w:eastAsia="en-US" w:bidi="ar-SA"/>
      </w:rPr>
    </w:lvl>
    <w:lvl w:ilvl="8" w:tplc="D0BC46DA">
      <w:numFmt w:val="bullet"/>
      <w:lvlText w:val="•"/>
      <w:lvlJc w:val="left"/>
      <w:pPr>
        <w:ind w:left="9065" w:hanging="360"/>
      </w:pPr>
      <w:rPr>
        <w:rFonts w:hint="default"/>
        <w:lang w:val="en-GB" w:eastAsia="en-US" w:bidi="ar-SA"/>
      </w:rPr>
    </w:lvl>
  </w:abstractNum>
  <w:abstractNum w:abstractNumId="16" w15:restartNumberingAfterBreak="0">
    <w:nsid w:val="4F412891"/>
    <w:multiLevelType w:val="hybridMultilevel"/>
    <w:tmpl w:val="DB6434E2"/>
    <w:lvl w:ilvl="0" w:tplc="4696724A">
      <w:start w:val="1"/>
      <w:numFmt w:val="upperRoman"/>
      <w:lvlText w:val="(%1)."/>
      <w:lvlJc w:val="left"/>
      <w:pPr>
        <w:ind w:left="1540" w:hanging="720"/>
      </w:pPr>
      <w:rPr>
        <w:rFonts w:ascii="Verdana" w:eastAsia="Verdana" w:hAnsi="Verdana" w:cs="Verdana" w:hint="default"/>
        <w:b w:val="0"/>
        <w:bCs w:val="0"/>
        <w:i w:val="0"/>
        <w:iCs w:val="0"/>
        <w:w w:val="100"/>
        <w:sz w:val="22"/>
        <w:szCs w:val="22"/>
        <w:lang w:val="en-GB" w:eastAsia="en-US" w:bidi="ar-SA"/>
      </w:rPr>
    </w:lvl>
    <w:lvl w:ilvl="1" w:tplc="1C2C3D1E">
      <w:start w:val="1"/>
      <w:numFmt w:val="decimal"/>
      <w:lvlText w:val="%2."/>
      <w:lvlJc w:val="left"/>
      <w:pPr>
        <w:ind w:left="2097" w:hanging="360"/>
        <w:jc w:val="right"/>
      </w:pPr>
      <w:rPr>
        <w:rFonts w:ascii="Verdana" w:eastAsia="Verdana" w:hAnsi="Verdana" w:cs="Verdana" w:hint="default"/>
        <w:b/>
        <w:bCs/>
        <w:i w:val="0"/>
        <w:iCs w:val="0"/>
        <w:spacing w:val="-1"/>
        <w:w w:val="100"/>
        <w:sz w:val="22"/>
        <w:szCs w:val="22"/>
        <w:lang w:val="en-GB" w:eastAsia="en-US" w:bidi="ar-SA"/>
      </w:rPr>
    </w:lvl>
    <w:lvl w:ilvl="2" w:tplc="F238D0A2">
      <w:numFmt w:val="bullet"/>
      <w:lvlText w:val="•"/>
      <w:lvlJc w:val="left"/>
      <w:pPr>
        <w:ind w:left="3051" w:hanging="360"/>
      </w:pPr>
      <w:rPr>
        <w:rFonts w:hint="default"/>
        <w:lang w:val="en-GB" w:eastAsia="en-US" w:bidi="ar-SA"/>
      </w:rPr>
    </w:lvl>
    <w:lvl w:ilvl="3" w:tplc="5B703940">
      <w:numFmt w:val="bullet"/>
      <w:lvlText w:val="•"/>
      <w:lvlJc w:val="left"/>
      <w:pPr>
        <w:ind w:left="4003" w:hanging="360"/>
      </w:pPr>
      <w:rPr>
        <w:rFonts w:hint="default"/>
        <w:lang w:val="en-GB" w:eastAsia="en-US" w:bidi="ar-SA"/>
      </w:rPr>
    </w:lvl>
    <w:lvl w:ilvl="4" w:tplc="BEA8E930">
      <w:numFmt w:val="bullet"/>
      <w:lvlText w:val="•"/>
      <w:lvlJc w:val="left"/>
      <w:pPr>
        <w:ind w:left="4955" w:hanging="360"/>
      </w:pPr>
      <w:rPr>
        <w:rFonts w:hint="default"/>
        <w:lang w:val="en-GB" w:eastAsia="en-US" w:bidi="ar-SA"/>
      </w:rPr>
    </w:lvl>
    <w:lvl w:ilvl="5" w:tplc="5B1E0B6A">
      <w:numFmt w:val="bullet"/>
      <w:lvlText w:val="•"/>
      <w:lvlJc w:val="left"/>
      <w:pPr>
        <w:ind w:left="5907" w:hanging="360"/>
      </w:pPr>
      <w:rPr>
        <w:rFonts w:hint="default"/>
        <w:lang w:val="en-GB" w:eastAsia="en-US" w:bidi="ar-SA"/>
      </w:rPr>
    </w:lvl>
    <w:lvl w:ilvl="6" w:tplc="60286D70">
      <w:numFmt w:val="bullet"/>
      <w:lvlText w:val="•"/>
      <w:lvlJc w:val="left"/>
      <w:pPr>
        <w:ind w:left="6859" w:hanging="360"/>
      </w:pPr>
      <w:rPr>
        <w:rFonts w:hint="default"/>
        <w:lang w:val="en-GB" w:eastAsia="en-US" w:bidi="ar-SA"/>
      </w:rPr>
    </w:lvl>
    <w:lvl w:ilvl="7" w:tplc="EFD2F3FA">
      <w:numFmt w:val="bullet"/>
      <w:lvlText w:val="•"/>
      <w:lvlJc w:val="left"/>
      <w:pPr>
        <w:ind w:left="7810" w:hanging="360"/>
      </w:pPr>
      <w:rPr>
        <w:rFonts w:hint="default"/>
        <w:lang w:val="en-GB" w:eastAsia="en-US" w:bidi="ar-SA"/>
      </w:rPr>
    </w:lvl>
    <w:lvl w:ilvl="8" w:tplc="5EEE55C8">
      <w:numFmt w:val="bullet"/>
      <w:lvlText w:val="•"/>
      <w:lvlJc w:val="left"/>
      <w:pPr>
        <w:ind w:left="8762" w:hanging="360"/>
      </w:pPr>
      <w:rPr>
        <w:rFonts w:hint="default"/>
        <w:lang w:val="en-GB" w:eastAsia="en-US" w:bidi="ar-SA"/>
      </w:rPr>
    </w:lvl>
  </w:abstractNum>
  <w:abstractNum w:abstractNumId="17" w15:restartNumberingAfterBreak="0">
    <w:nsid w:val="53384EFF"/>
    <w:multiLevelType w:val="hybridMultilevel"/>
    <w:tmpl w:val="8BE8A9C6"/>
    <w:lvl w:ilvl="0" w:tplc="94B44DAC">
      <w:numFmt w:val="bullet"/>
      <w:lvlText w:val=""/>
      <w:lvlJc w:val="left"/>
      <w:pPr>
        <w:ind w:left="1180" w:hanging="360"/>
      </w:pPr>
      <w:rPr>
        <w:rFonts w:ascii="Symbol" w:eastAsia="Symbol" w:hAnsi="Symbol" w:cs="Symbol" w:hint="default"/>
        <w:b w:val="0"/>
        <w:bCs w:val="0"/>
        <w:i w:val="0"/>
        <w:iCs w:val="0"/>
        <w:w w:val="100"/>
        <w:sz w:val="22"/>
        <w:szCs w:val="22"/>
        <w:lang w:val="en-GB" w:eastAsia="en-US" w:bidi="ar-SA"/>
      </w:rPr>
    </w:lvl>
    <w:lvl w:ilvl="1" w:tplc="4170CB2A">
      <w:numFmt w:val="bullet"/>
      <w:lvlText w:val="•"/>
      <w:lvlJc w:val="left"/>
      <w:pPr>
        <w:ind w:left="2128" w:hanging="360"/>
      </w:pPr>
      <w:rPr>
        <w:rFonts w:hint="default"/>
        <w:lang w:val="en-GB" w:eastAsia="en-US" w:bidi="ar-SA"/>
      </w:rPr>
    </w:lvl>
    <w:lvl w:ilvl="2" w:tplc="823839C2">
      <w:numFmt w:val="bullet"/>
      <w:lvlText w:val="•"/>
      <w:lvlJc w:val="left"/>
      <w:pPr>
        <w:ind w:left="3077" w:hanging="360"/>
      </w:pPr>
      <w:rPr>
        <w:rFonts w:hint="default"/>
        <w:lang w:val="en-GB" w:eastAsia="en-US" w:bidi="ar-SA"/>
      </w:rPr>
    </w:lvl>
    <w:lvl w:ilvl="3" w:tplc="45F0705E">
      <w:numFmt w:val="bullet"/>
      <w:lvlText w:val="•"/>
      <w:lvlJc w:val="left"/>
      <w:pPr>
        <w:ind w:left="4025" w:hanging="360"/>
      </w:pPr>
      <w:rPr>
        <w:rFonts w:hint="default"/>
        <w:lang w:val="en-GB" w:eastAsia="en-US" w:bidi="ar-SA"/>
      </w:rPr>
    </w:lvl>
    <w:lvl w:ilvl="4" w:tplc="3AFAF45E">
      <w:numFmt w:val="bullet"/>
      <w:lvlText w:val="•"/>
      <w:lvlJc w:val="left"/>
      <w:pPr>
        <w:ind w:left="4974" w:hanging="360"/>
      </w:pPr>
      <w:rPr>
        <w:rFonts w:hint="default"/>
        <w:lang w:val="en-GB" w:eastAsia="en-US" w:bidi="ar-SA"/>
      </w:rPr>
    </w:lvl>
    <w:lvl w:ilvl="5" w:tplc="6E60E4A2">
      <w:numFmt w:val="bullet"/>
      <w:lvlText w:val="•"/>
      <w:lvlJc w:val="left"/>
      <w:pPr>
        <w:ind w:left="5923" w:hanging="360"/>
      </w:pPr>
      <w:rPr>
        <w:rFonts w:hint="default"/>
        <w:lang w:val="en-GB" w:eastAsia="en-US" w:bidi="ar-SA"/>
      </w:rPr>
    </w:lvl>
    <w:lvl w:ilvl="6" w:tplc="AE602AEE">
      <w:numFmt w:val="bullet"/>
      <w:lvlText w:val="•"/>
      <w:lvlJc w:val="left"/>
      <w:pPr>
        <w:ind w:left="6871" w:hanging="360"/>
      </w:pPr>
      <w:rPr>
        <w:rFonts w:hint="default"/>
        <w:lang w:val="en-GB" w:eastAsia="en-US" w:bidi="ar-SA"/>
      </w:rPr>
    </w:lvl>
    <w:lvl w:ilvl="7" w:tplc="33489C1C">
      <w:numFmt w:val="bullet"/>
      <w:lvlText w:val="•"/>
      <w:lvlJc w:val="left"/>
      <w:pPr>
        <w:ind w:left="7820" w:hanging="360"/>
      </w:pPr>
      <w:rPr>
        <w:rFonts w:hint="default"/>
        <w:lang w:val="en-GB" w:eastAsia="en-US" w:bidi="ar-SA"/>
      </w:rPr>
    </w:lvl>
    <w:lvl w:ilvl="8" w:tplc="6BA292E4">
      <w:numFmt w:val="bullet"/>
      <w:lvlText w:val="•"/>
      <w:lvlJc w:val="left"/>
      <w:pPr>
        <w:ind w:left="8769" w:hanging="360"/>
      </w:pPr>
      <w:rPr>
        <w:rFonts w:hint="default"/>
        <w:lang w:val="en-GB" w:eastAsia="en-US" w:bidi="ar-SA"/>
      </w:rPr>
    </w:lvl>
  </w:abstractNum>
  <w:abstractNum w:abstractNumId="18" w15:restartNumberingAfterBreak="0">
    <w:nsid w:val="5822626C"/>
    <w:multiLevelType w:val="hybridMultilevel"/>
    <w:tmpl w:val="FD568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AAE17F4"/>
    <w:multiLevelType w:val="hybridMultilevel"/>
    <w:tmpl w:val="4E9A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D2146"/>
    <w:multiLevelType w:val="hybridMultilevel"/>
    <w:tmpl w:val="8460FA42"/>
    <w:lvl w:ilvl="0" w:tplc="4CFA6C40">
      <w:start w:val="1"/>
      <w:numFmt w:val="decimal"/>
      <w:lvlText w:val="%1."/>
      <w:lvlJc w:val="left"/>
      <w:pPr>
        <w:ind w:left="1679" w:hanging="296"/>
      </w:pPr>
      <w:rPr>
        <w:rFonts w:ascii="Verdana" w:eastAsia="Verdana" w:hAnsi="Verdana" w:cs="Verdana" w:hint="default"/>
        <w:b w:val="0"/>
        <w:bCs w:val="0"/>
        <w:i w:val="0"/>
        <w:iCs w:val="0"/>
        <w:spacing w:val="-2"/>
        <w:w w:val="100"/>
        <w:sz w:val="22"/>
        <w:szCs w:val="22"/>
        <w:lang w:val="en-GB" w:eastAsia="en-US" w:bidi="ar-SA"/>
      </w:rPr>
    </w:lvl>
    <w:lvl w:ilvl="1" w:tplc="635ADAB0">
      <w:numFmt w:val="bullet"/>
      <w:lvlText w:val="•"/>
      <w:lvlJc w:val="left"/>
      <w:pPr>
        <w:ind w:left="2578" w:hanging="296"/>
      </w:pPr>
      <w:rPr>
        <w:rFonts w:hint="default"/>
        <w:lang w:val="en-GB" w:eastAsia="en-US" w:bidi="ar-SA"/>
      </w:rPr>
    </w:lvl>
    <w:lvl w:ilvl="2" w:tplc="484C1DB0">
      <w:numFmt w:val="bullet"/>
      <w:lvlText w:val="•"/>
      <w:lvlJc w:val="left"/>
      <w:pPr>
        <w:ind w:left="3477" w:hanging="296"/>
      </w:pPr>
      <w:rPr>
        <w:rFonts w:hint="default"/>
        <w:lang w:val="en-GB" w:eastAsia="en-US" w:bidi="ar-SA"/>
      </w:rPr>
    </w:lvl>
    <w:lvl w:ilvl="3" w:tplc="3280B76C">
      <w:numFmt w:val="bullet"/>
      <w:lvlText w:val="•"/>
      <w:lvlJc w:val="left"/>
      <w:pPr>
        <w:ind w:left="4375" w:hanging="296"/>
      </w:pPr>
      <w:rPr>
        <w:rFonts w:hint="default"/>
        <w:lang w:val="en-GB" w:eastAsia="en-US" w:bidi="ar-SA"/>
      </w:rPr>
    </w:lvl>
    <w:lvl w:ilvl="4" w:tplc="49107B8A">
      <w:numFmt w:val="bullet"/>
      <w:lvlText w:val="•"/>
      <w:lvlJc w:val="left"/>
      <w:pPr>
        <w:ind w:left="5274" w:hanging="296"/>
      </w:pPr>
      <w:rPr>
        <w:rFonts w:hint="default"/>
        <w:lang w:val="en-GB" w:eastAsia="en-US" w:bidi="ar-SA"/>
      </w:rPr>
    </w:lvl>
    <w:lvl w:ilvl="5" w:tplc="04EC2EF0">
      <w:numFmt w:val="bullet"/>
      <w:lvlText w:val="•"/>
      <w:lvlJc w:val="left"/>
      <w:pPr>
        <w:ind w:left="6173" w:hanging="296"/>
      </w:pPr>
      <w:rPr>
        <w:rFonts w:hint="default"/>
        <w:lang w:val="en-GB" w:eastAsia="en-US" w:bidi="ar-SA"/>
      </w:rPr>
    </w:lvl>
    <w:lvl w:ilvl="6" w:tplc="1706A4BA">
      <w:numFmt w:val="bullet"/>
      <w:lvlText w:val="•"/>
      <w:lvlJc w:val="left"/>
      <w:pPr>
        <w:ind w:left="7071" w:hanging="296"/>
      </w:pPr>
      <w:rPr>
        <w:rFonts w:hint="default"/>
        <w:lang w:val="en-GB" w:eastAsia="en-US" w:bidi="ar-SA"/>
      </w:rPr>
    </w:lvl>
    <w:lvl w:ilvl="7" w:tplc="1DD86B08">
      <w:numFmt w:val="bullet"/>
      <w:lvlText w:val="•"/>
      <w:lvlJc w:val="left"/>
      <w:pPr>
        <w:ind w:left="7970" w:hanging="296"/>
      </w:pPr>
      <w:rPr>
        <w:rFonts w:hint="default"/>
        <w:lang w:val="en-GB" w:eastAsia="en-US" w:bidi="ar-SA"/>
      </w:rPr>
    </w:lvl>
    <w:lvl w:ilvl="8" w:tplc="73BA3D64">
      <w:numFmt w:val="bullet"/>
      <w:lvlText w:val="•"/>
      <w:lvlJc w:val="left"/>
      <w:pPr>
        <w:ind w:left="8869" w:hanging="296"/>
      </w:pPr>
      <w:rPr>
        <w:rFonts w:hint="default"/>
        <w:lang w:val="en-GB" w:eastAsia="en-US" w:bidi="ar-SA"/>
      </w:rPr>
    </w:lvl>
  </w:abstractNum>
  <w:abstractNum w:abstractNumId="21" w15:restartNumberingAfterBreak="0">
    <w:nsid w:val="674172B3"/>
    <w:multiLevelType w:val="multilevel"/>
    <w:tmpl w:val="2EE0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7F3D12"/>
    <w:multiLevelType w:val="hybridMultilevel"/>
    <w:tmpl w:val="4DC2A4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CA075CD"/>
    <w:multiLevelType w:val="hybridMultilevel"/>
    <w:tmpl w:val="F59C07AE"/>
    <w:lvl w:ilvl="0" w:tplc="EE84DCE6">
      <w:numFmt w:val="bullet"/>
      <w:lvlText w:val=""/>
      <w:lvlJc w:val="left"/>
      <w:pPr>
        <w:ind w:left="1540" w:hanging="360"/>
      </w:pPr>
      <w:rPr>
        <w:rFonts w:ascii="Symbol" w:eastAsia="Symbol" w:hAnsi="Symbol" w:cs="Symbol" w:hint="default"/>
        <w:b w:val="0"/>
        <w:bCs w:val="0"/>
        <w:i w:val="0"/>
        <w:iCs w:val="0"/>
        <w:w w:val="100"/>
        <w:sz w:val="22"/>
        <w:szCs w:val="22"/>
        <w:lang w:val="en-GB" w:eastAsia="en-US" w:bidi="ar-SA"/>
      </w:rPr>
    </w:lvl>
    <w:lvl w:ilvl="1" w:tplc="FAC60FD4">
      <w:numFmt w:val="bullet"/>
      <w:lvlText w:val=""/>
      <w:lvlJc w:val="left"/>
      <w:pPr>
        <w:ind w:left="2392" w:hanging="360"/>
      </w:pPr>
      <w:rPr>
        <w:rFonts w:ascii="Wingdings" w:eastAsia="Wingdings" w:hAnsi="Wingdings" w:cs="Wingdings" w:hint="default"/>
        <w:b w:val="0"/>
        <w:bCs w:val="0"/>
        <w:i w:val="0"/>
        <w:iCs w:val="0"/>
        <w:w w:val="100"/>
        <w:sz w:val="22"/>
        <w:szCs w:val="22"/>
        <w:lang w:val="en-GB" w:eastAsia="en-US" w:bidi="ar-SA"/>
      </w:rPr>
    </w:lvl>
    <w:lvl w:ilvl="2" w:tplc="7D7C733E">
      <w:numFmt w:val="bullet"/>
      <w:lvlText w:val="•"/>
      <w:lvlJc w:val="left"/>
      <w:pPr>
        <w:ind w:left="3318" w:hanging="360"/>
      </w:pPr>
      <w:rPr>
        <w:rFonts w:hint="default"/>
        <w:lang w:val="en-GB" w:eastAsia="en-US" w:bidi="ar-SA"/>
      </w:rPr>
    </w:lvl>
    <w:lvl w:ilvl="3" w:tplc="7A4EA868">
      <w:numFmt w:val="bullet"/>
      <w:lvlText w:val="•"/>
      <w:lvlJc w:val="left"/>
      <w:pPr>
        <w:ind w:left="4236" w:hanging="360"/>
      </w:pPr>
      <w:rPr>
        <w:rFonts w:hint="default"/>
        <w:lang w:val="en-GB" w:eastAsia="en-US" w:bidi="ar-SA"/>
      </w:rPr>
    </w:lvl>
    <w:lvl w:ilvl="4" w:tplc="1236E0FC">
      <w:numFmt w:val="bullet"/>
      <w:lvlText w:val="•"/>
      <w:lvlJc w:val="left"/>
      <w:pPr>
        <w:ind w:left="5155" w:hanging="360"/>
      </w:pPr>
      <w:rPr>
        <w:rFonts w:hint="default"/>
        <w:lang w:val="en-GB" w:eastAsia="en-US" w:bidi="ar-SA"/>
      </w:rPr>
    </w:lvl>
    <w:lvl w:ilvl="5" w:tplc="C6184470">
      <w:numFmt w:val="bullet"/>
      <w:lvlText w:val="•"/>
      <w:lvlJc w:val="left"/>
      <w:pPr>
        <w:ind w:left="6073" w:hanging="360"/>
      </w:pPr>
      <w:rPr>
        <w:rFonts w:hint="default"/>
        <w:lang w:val="en-GB" w:eastAsia="en-US" w:bidi="ar-SA"/>
      </w:rPr>
    </w:lvl>
    <w:lvl w:ilvl="6" w:tplc="EDF67792">
      <w:numFmt w:val="bullet"/>
      <w:lvlText w:val="•"/>
      <w:lvlJc w:val="left"/>
      <w:pPr>
        <w:ind w:left="6992" w:hanging="360"/>
      </w:pPr>
      <w:rPr>
        <w:rFonts w:hint="default"/>
        <w:lang w:val="en-GB" w:eastAsia="en-US" w:bidi="ar-SA"/>
      </w:rPr>
    </w:lvl>
    <w:lvl w:ilvl="7" w:tplc="A748E154">
      <w:numFmt w:val="bullet"/>
      <w:lvlText w:val="•"/>
      <w:lvlJc w:val="left"/>
      <w:pPr>
        <w:ind w:left="7910" w:hanging="360"/>
      </w:pPr>
      <w:rPr>
        <w:rFonts w:hint="default"/>
        <w:lang w:val="en-GB" w:eastAsia="en-US" w:bidi="ar-SA"/>
      </w:rPr>
    </w:lvl>
    <w:lvl w:ilvl="8" w:tplc="D64A7658">
      <w:numFmt w:val="bullet"/>
      <w:lvlText w:val="•"/>
      <w:lvlJc w:val="left"/>
      <w:pPr>
        <w:ind w:left="8829" w:hanging="360"/>
      </w:pPr>
      <w:rPr>
        <w:rFonts w:hint="default"/>
        <w:lang w:val="en-GB" w:eastAsia="en-US" w:bidi="ar-SA"/>
      </w:rPr>
    </w:lvl>
  </w:abstractNum>
  <w:abstractNum w:abstractNumId="24" w15:restartNumberingAfterBreak="0">
    <w:nsid w:val="7BC87EB7"/>
    <w:multiLevelType w:val="multilevel"/>
    <w:tmpl w:val="71B48952"/>
    <w:lvl w:ilvl="0">
      <w:start w:val="2"/>
      <w:numFmt w:val="decimal"/>
      <w:lvlText w:val="%1"/>
      <w:lvlJc w:val="left"/>
      <w:pPr>
        <w:ind w:left="1538" w:hanging="478"/>
      </w:pPr>
      <w:rPr>
        <w:rFonts w:hint="default"/>
        <w:lang w:val="en-GB" w:eastAsia="en-US" w:bidi="ar-SA"/>
      </w:rPr>
    </w:lvl>
    <w:lvl w:ilvl="1">
      <w:start w:val="1"/>
      <w:numFmt w:val="decimal"/>
      <w:lvlText w:val="%1.%2"/>
      <w:lvlJc w:val="left"/>
      <w:pPr>
        <w:ind w:left="1538" w:hanging="478"/>
      </w:pPr>
      <w:rPr>
        <w:rFonts w:ascii="Verdana" w:eastAsia="Verdana" w:hAnsi="Verdana" w:cs="Verdana" w:hint="default"/>
        <w:b w:val="0"/>
        <w:bCs w:val="0"/>
        <w:i w:val="0"/>
        <w:iCs w:val="0"/>
        <w:spacing w:val="-1"/>
        <w:w w:val="100"/>
        <w:sz w:val="24"/>
        <w:szCs w:val="24"/>
        <w:lang w:val="en-GB" w:eastAsia="en-US" w:bidi="ar-SA"/>
      </w:rPr>
    </w:lvl>
    <w:lvl w:ilvl="2">
      <w:numFmt w:val="bullet"/>
      <w:lvlText w:val="•"/>
      <w:lvlJc w:val="left"/>
      <w:pPr>
        <w:ind w:left="3365" w:hanging="478"/>
      </w:pPr>
      <w:rPr>
        <w:rFonts w:hint="default"/>
        <w:lang w:val="en-GB" w:eastAsia="en-US" w:bidi="ar-SA"/>
      </w:rPr>
    </w:lvl>
    <w:lvl w:ilvl="3">
      <w:numFmt w:val="bullet"/>
      <w:lvlText w:val="•"/>
      <w:lvlJc w:val="left"/>
      <w:pPr>
        <w:ind w:left="4277" w:hanging="478"/>
      </w:pPr>
      <w:rPr>
        <w:rFonts w:hint="default"/>
        <w:lang w:val="en-GB" w:eastAsia="en-US" w:bidi="ar-SA"/>
      </w:rPr>
    </w:lvl>
    <w:lvl w:ilvl="4">
      <w:numFmt w:val="bullet"/>
      <w:lvlText w:val="•"/>
      <w:lvlJc w:val="left"/>
      <w:pPr>
        <w:ind w:left="5190" w:hanging="478"/>
      </w:pPr>
      <w:rPr>
        <w:rFonts w:hint="default"/>
        <w:lang w:val="en-GB" w:eastAsia="en-US" w:bidi="ar-SA"/>
      </w:rPr>
    </w:lvl>
    <w:lvl w:ilvl="5">
      <w:numFmt w:val="bullet"/>
      <w:lvlText w:val="•"/>
      <w:lvlJc w:val="left"/>
      <w:pPr>
        <w:ind w:left="6103" w:hanging="478"/>
      </w:pPr>
      <w:rPr>
        <w:rFonts w:hint="default"/>
        <w:lang w:val="en-GB" w:eastAsia="en-US" w:bidi="ar-SA"/>
      </w:rPr>
    </w:lvl>
    <w:lvl w:ilvl="6">
      <w:numFmt w:val="bullet"/>
      <w:lvlText w:val="•"/>
      <w:lvlJc w:val="left"/>
      <w:pPr>
        <w:ind w:left="7015" w:hanging="478"/>
      </w:pPr>
      <w:rPr>
        <w:rFonts w:hint="default"/>
        <w:lang w:val="en-GB" w:eastAsia="en-US" w:bidi="ar-SA"/>
      </w:rPr>
    </w:lvl>
    <w:lvl w:ilvl="7">
      <w:numFmt w:val="bullet"/>
      <w:lvlText w:val="•"/>
      <w:lvlJc w:val="left"/>
      <w:pPr>
        <w:ind w:left="7928" w:hanging="478"/>
      </w:pPr>
      <w:rPr>
        <w:rFonts w:hint="default"/>
        <w:lang w:val="en-GB" w:eastAsia="en-US" w:bidi="ar-SA"/>
      </w:rPr>
    </w:lvl>
    <w:lvl w:ilvl="8">
      <w:numFmt w:val="bullet"/>
      <w:lvlText w:val="•"/>
      <w:lvlJc w:val="left"/>
      <w:pPr>
        <w:ind w:left="8841" w:hanging="478"/>
      </w:pPr>
      <w:rPr>
        <w:rFonts w:hint="default"/>
        <w:lang w:val="en-GB" w:eastAsia="en-US" w:bidi="ar-SA"/>
      </w:rPr>
    </w:lvl>
  </w:abstractNum>
  <w:abstractNum w:abstractNumId="25" w15:restartNumberingAfterBreak="0">
    <w:nsid w:val="7C3714D0"/>
    <w:multiLevelType w:val="multilevel"/>
    <w:tmpl w:val="5AA4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171B23"/>
    <w:multiLevelType w:val="hybridMultilevel"/>
    <w:tmpl w:val="82E0355E"/>
    <w:lvl w:ilvl="0" w:tplc="B822A9CE">
      <w:numFmt w:val="bullet"/>
      <w:lvlText w:val=""/>
      <w:lvlJc w:val="left"/>
      <w:pPr>
        <w:ind w:left="1533" w:hanging="356"/>
      </w:pPr>
      <w:rPr>
        <w:rFonts w:ascii="Symbol" w:eastAsia="Symbol" w:hAnsi="Symbol" w:cs="Symbol" w:hint="default"/>
        <w:b w:val="0"/>
        <w:bCs w:val="0"/>
        <w:i w:val="0"/>
        <w:iCs w:val="0"/>
        <w:w w:val="99"/>
        <w:sz w:val="20"/>
        <w:szCs w:val="20"/>
        <w:lang w:val="en-GB" w:eastAsia="en-US" w:bidi="ar-SA"/>
      </w:rPr>
    </w:lvl>
    <w:lvl w:ilvl="1" w:tplc="C07C10C0">
      <w:numFmt w:val="bullet"/>
      <w:lvlText w:val=""/>
      <w:lvlJc w:val="left"/>
      <w:pPr>
        <w:ind w:left="2106" w:hanging="360"/>
      </w:pPr>
      <w:rPr>
        <w:rFonts w:ascii="Symbol" w:eastAsia="Symbol" w:hAnsi="Symbol" w:cs="Symbol" w:hint="default"/>
        <w:b w:val="0"/>
        <w:bCs w:val="0"/>
        <w:i w:val="0"/>
        <w:iCs w:val="0"/>
        <w:w w:val="100"/>
        <w:sz w:val="22"/>
        <w:szCs w:val="22"/>
        <w:lang w:val="en-GB" w:eastAsia="en-US" w:bidi="ar-SA"/>
      </w:rPr>
    </w:lvl>
    <w:lvl w:ilvl="2" w:tplc="0E9252D0">
      <w:numFmt w:val="bullet"/>
      <w:lvlText w:val="•"/>
      <w:lvlJc w:val="left"/>
      <w:pPr>
        <w:ind w:left="3051" w:hanging="360"/>
      </w:pPr>
      <w:rPr>
        <w:rFonts w:hint="default"/>
        <w:lang w:val="en-GB" w:eastAsia="en-US" w:bidi="ar-SA"/>
      </w:rPr>
    </w:lvl>
    <w:lvl w:ilvl="3" w:tplc="533442C2">
      <w:numFmt w:val="bullet"/>
      <w:lvlText w:val="•"/>
      <w:lvlJc w:val="left"/>
      <w:pPr>
        <w:ind w:left="4003" w:hanging="360"/>
      </w:pPr>
      <w:rPr>
        <w:rFonts w:hint="default"/>
        <w:lang w:val="en-GB" w:eastAsia="en-US" w:bidi="ar-SA"/>
      </w:rPr>
    </w:lvl>
    <w:lvl w:ilvl="4" w:tplc="A258A59A">
      <w:numFmt w:val="bullet"/>
      <w:lvlText w:val="•"/>
      <w:lvlJc w:val="left"/>
      <w:pPr>
        <w:ind w:left="4955" w:hanging="360"/>
      </w:pPr>
      <w:rPr>
        <w:rFonts w:hint="default"/>
        <w:lang w:val="en-GB" w:eastAsia="en-US" w:bidi="ar-SA"/>
      </w:rPr>
    </w:lvl>
    <w:lvl w:ilvl="5" w:tplc="A0F0A652">
      <w:numFmt w:val="bullet"/>
      <w:lvlText w:val="•"/>
      <w:lvlJc w:val="left"/>
      <w:pPr>
        <w:ind w:left="5907" w:hanging="360"/>
      </w:pPr>
      <w:rPr>
        <w:rFonts w:hint="default"/>
        <w:lang w:val="en-GB" w:eastAsia="en-US" w:bidi="ar-SA"/>
      </w:rPr>
    </w:lvl>
    <w:lvl w:ilvl="6" w:tplc="28582868">
      <w:numFmt w:val="bullet"/>
      <w:lvlText w:val="•"/>
      <w:lvlJc w:val="left"/>
      <w:pPr>
        <w:ind w:left="6859" w:hanging="360"/>
      </w:pPr>
      <w:rPr>
        <w:rFonts w:hint="default"/>
        <w:lang w:val="en-GB" w:eastAsia="en-US" w:bidi="ar-SA"/>
      </w:rPr>
    </w:lvl>
    <w:lvl w:ilvl="7" w:tplc="78748916">
      <w:numFmt w:val="bullet"/>
      <w:lvlText w:val="•"/>
      <w:lvlJc w:val="left"/>
      <w:pPr>
        <w:ind w:left="7810" w:hanging="360"/>
      </w:pPr>
      <w:rPr>
        <w:rFonts w:hint="default"/>
        <w:lang w:val="en-GB" w:eastAsia="en-US" w:bidi="ar-SA"/>
      </w:rPr>
    </w:lvl>
    <w:lvl w:ilvl="8" w:tplc="7F1AAE7C">
      <w:numFmt w:val="bullet"/>
      <w:lvlText w:val="•"/>
      <w:lvlJc w:val="left"/>
      <w:pPr>
        <w:ind w:left="8762" w:hanging="360"/>
      </w:pPr>
      <w:rPr>
        <w:rFonts w:hint="default"/>
        <w:lang w:val="en-GB" w:eastAsia="en-US" w:bidi="ar-SA"/>
      </w:rPr>
    </w:lvl>
  </w:abstractNum>
  <w:abstractNum w:abstractNumId="27" w15:restartNumberingAfterBreak="0">
    <w:nsid w:val="7EA72C91"/>
    <w:multiLevelType w:val="hybridMultilevel"/>
    <w:tmpl w:val="02560C8E"/>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8" w15:restartNumberingAfterBreak="0">
    <w:nsid w:val="7F7455D4"/>
    <w:multiLevelType w:val="hybridMultilevel"/>
    <w:tmpl w:val="6A0CD21C"/>
    <w:lvl w:ilvl="0" w:tplc="7D9C5D0E">
      <w:start w:val="1"/>
      <w:numFmt w:val="decimal"/>
      <w:lvlText w:val="%1)"/>
      <w:lvlJc w:val="left"/>
      <w:pPr>
        <w:ind w:left="468" w:hanging="360"/>
      </w:pPr>
      <w:rPr>
        <w:rFonts w:hint="default"/>
        <w:b w:val="0"/>
        <w:color w:val="auto"/>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num w:numId="1">
    <w:abstractNumId w:val="17"/>
  </w:num>
  <w:num w:numId="2">
    <w:abstractNumId w:val="16"/>
  </w:num>
  <w:num w:numId="3">
    <w:abstractNumId w:val="2"/>
  </w:num>
  <w:num w:numId="4">
    <w:abstractNumId w:val="5"/>
  </w:num>
  <w:num w:numId="5">
    <w:abstractNumId w:val="20"/>
  </w:num>
  <w:num w:numId="6">
    <w:abstractNumId w:val="15"/>
  </w:num>
  <w:num w:numId="7">
    <w:abstractNumId w:val="12"/>
  </w:num>
  <w:num w:numId="8">
    <w:abstractNumId w:val="13"/>
  </w:num>
  <w:num w:numId="9">
    <w:abstractNumId w:val="11"/>
  </w:num>
  <w:num w:numId="10">
    <w:abstractNumId w:val="1"/>
  </w:num>
  <w:num w:numId="11">
    <w:abstractNumId w:val="14"/>
  </w:num>
  <w:num w:numId="12">
    <w:abstractNumId w:val="26"/>
  </w:num>
  <w:num w:numId="13">
    <w:abstractNumId w:val="3"/>
  </w:num>
  <w:num w:numId="14">
    <w:abstractNumId w:val="7"/>
  </w:num>
  <w:num w:numId="15">
    <w:abstractNumId w:val="23"/>
  </w:num>
  <w:num w:numId="16">
    <w:abstractNumId w:val="9"/>
  </w:num>
  <w:num w:numId="17">
    <w:abstractNumId w:val="24"/>
  </w:num>
  <w:num w:numId="18">
    <w:abstractNumId w:val="18"/>
  </w:num>
  <w:num w:numId="19">
    <w:abstractNumId w:val="27"/>
  </w:num>
  <w:num w:numId="20">
    <w:abstractNumId w:val="4"/>
  </w:num>
  <w:num w:numId="21">
    <w:abstractNumId w:val="25"/>
  </w:num>
  <w:num w:numId="22">
    <w:abstractNumId w:val="21"/>
  </w:num>
  <w:num w:numId="23">
    <w:abstractNumId w:val="19"/>
  </w:num>
  <w:num w:numId="24">
    <w:abstractNumId w:val="22"/>
  </w:num>
  <w:num w:numId="25">
    <w:abstractNumId w:val="0"/>
  </w:num>
  <w:num w:numId="26">
    <w:abstractNumId w:val="6"/>
  </w:num>
  <w:num w:numId="27">
    <w:abstractNumId w:val="10"/>
  </w:num>
  <w:num w:numId="28">
    <w:abstractNumId w:val="2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63"/>
    <w:rsid w:val="0005384C"/>
    <w:rsid w:val="000A31B0"/>
    <w:rsid w:val="000C5505"/>
    <w:rsid w:val="00126D7E"/>
    <w:rsid w:val="001556D3"/>
    <w:rsid w:val="00176767"/>
    <w:rsid w:val="001813BE"/>
    <w:rsid w:val="001B3827"/>
    <w:rsid w:val="00280DB8"/>
    <w:rsid w:val="00363CC6"/>
    <w:rsid w:val="004C1F04"/>
    <w:rsid w:val="00552F6C"/>
    <w:rsid w:val="005B776F"/>
    <w:rsid w:val="005C0D2B"/>
    <w:rsid w:val="005C2041"/>
    <w:rsid w:val="0065704A"/>
    <w:rsid w:val="00697956"/>
    <w:rsid w:val="00742638"/>
    <w:rsid w:val="007A130F"/>
    <w:rsid w:val="007A6472"/>
    <w:rsid w:val="007F3B76"/>
    <w:rsid w:val="00841193"/>
    <w:rsid w:val="008B1763"/>
    <w:rsid w:val="008E09B5"/>
    <w:rsid w:val="00A516C8"/>
    <w:rsid w:val="00A9712C"/>
    <w:rsid w:val="00AC75A5"/>
    <w:rsid w:val="00B33123"/>
    <w:rsid w:val="00B35ADF"/>
    <w:rsid w:val="00B924CF"/>
    <w:rsid w:val="00BA5269"/>
    <w:rsid w:val="00C006EE"/>
    <w:rsid w:val="00D12A39"/>
    <w:rsid w:val="00D35C49"/>
    <w:rsid w:val="00D85174"/>
    <w:rsid w:val="00E054D9"/>
    <w:rsid w:val="00E12278"/>
    <w:rsid w:val="00E66C74"/>
    <w:rsid w:val="00E95F77"/>
    <w:rsid w:val="00F72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D7E809"/>
  <w15:docId w15:val="{22884B18-F164-44D4-84BB-26ACD417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n-GB"/>
    </w:rPr>
  </w:style>
  <w:style w:type="paragraph" w:styleId="Heading1">
    <w:name w:val="heading 1"/>
    <w:basedOn w:val="Normal"/>
    <w:uiPriority w:val="1"/>
    <w:qFormat/>
    <w:pPr>
      <w:spacing w:line="264" w:lineRule="exact"/>
      <w:ind w:left="20"/>
      <w:outlineLvl w:val="0"/>
    </w:pPr>
    <w:rPr>
      <w:rFonts w:ascii="Calibri" w:eastAsia="Calibri" w:hAnsi="Calibri" w:cs="Calibri"/>
      <w:sz w:val="24"/>
      <w:szCs w:val="24"/>
    </w:rPr>
  </w:style>
  <w:style w:type="paragraph" w:styleId="Heading2">
    <w:name w:val="heading 2"/>
    <w:basedOn w:val="Normal"/>
    <w:uiPriority w:val="1"/>
    <w:qFormat/>
    <w:pPr>
      <w:ind w:left="1026"/>
      <w:outlineLvl w:val="1"/>
    </w:pPr>
    <w:rPr>
      <w:b/>
      <w:bCs/>
    </w:rPr>
  </w:style>
  <w:style w:type="paragraph" w:styleId="Heading3">
    <w:name w:val="heading 3"/>
    <w:basedOn w:val="Normal"/>
    <w:uiPriority w:val="1"/>
    <w:qFormat/>
    <w:pPr>
      <w:ind w:left="8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820"/>
    </w:pPr>
    <w:rPr>
      <w:sz w:val="24"/>
      <w:szCs w:val="24"/>
    </w:rPr>
  </w:style>
  <w:style w:type="paragraph" w:styleId="TOC2">
    <w:name w:val="toc 2"/>
    <w:basedOn w:val="Normal"/>
    <w:uiPriority w:val="39"/>
    <w:qFormat/>
    <w:pPr>
      <w:spacing w:before="100"/>
      <w:ind w:left="1060"/>
    </w:pPr>
    <w:rPr>
      <w:sz w:val="24"/>
      <w:szCs w:val="24"/>
    </w:rPr>
  </w:style>
  <w:style w:type="paragraph" w:styleId="TOC3">
    <w:name w:val="toc 3"/>
    <w:basedOn w:val="Normal"/>
    <w:uiPriority w:val="39"/>
    <w:qFormat/>
    <w:pPr>
      <w:spacing w:before="100"/>
      <w:ind w:left="1538" w:hanging="478"/>
    </w:pPr>
    <w:rPr>
      <w:sz w:val="24"/>
      <w:szCs w:val="24"/>
    </w:rPr>
  </w:style>
  <w:style w:type="paragraph" w:styleId="BodyText">
    <w:name w:val="Body Text"/>
    <w:basedOn w:val="Normal"/>
    <w:uiPriority w:val="1"/>
    <w:qFormat/>
  </w:style>
  <w:style w:type="paragraph" w:styleId="Title">
    <w:name w:val="Title"/>
    <w:basedOn w:val="Normal"/>
    <w:uiPriority w:val="1"/>
    <w:qFormat/>
    <w:pPr>
      <w:spacing w:before="100"/>
      <w:ind w:left="1758" w:right="2455" w:hanging="3"/>
      <w:jc w:val="center"/>
    </w:pPr>
    <w:rPr>
      <w:b/>
      <w:bCs/>
      <w:sz w:val="36"/>
      <w:szCs w:val="36"/>
    </w:rPr>
  </w:style>
  <w:style w:type="paragraph" w:styleId="ListParagraph">
    <w:name w:val="List Paragraph"/>
    <w:basedOn w:val="Normal"/>
    <w:uiPriority w:val="1"/>
    <w:qFormat/>
    <w:pPr>
      <w:ind w:left="1540" w:hanging="361"/>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126D7E"/>
    <w:rPr>
      <w:sz w:val="16"/>
      <w:szCs w:val="16"/>
    </w:rPr>
  </w:style>
  <w:style w:type="paragraph" w:styleId="CommentText">
    <w:name w:val="annotation text"/>
    <w:basedOn w:val="Normal"/>
    <w:link w:val="CommentTextChar"/>
    <w:uiPriority w:val="99"/>
    <w:semiHidden/>
    <w:unhideWhenUsed/>
    <w:rsid w:val="00126D7E"/>
    <w:rPr>
      <w:sz w:val="20"/>
      <w:szCs w:val="20"/>
    </w:rPr>
  </w:style>
  <w:style w:type="character" w:customStyle="1" w:styleId="CommentTextChar">
    <w:name w:val="Comment Text Char"/>
    <w:basedOn w:val="DefaultParagraphFont"/>
    <w:link w:val="CommentText"/>
    <w:uiPriority w:val="99"/>
    <w:semiHidden/>
    <w:rsid w:val="00126D7E"/>
    <w:rPr>
      <w:rFonts w:ascii="Verdana" w:eastAsia="Verdana" w:hAnsi="Verdana" w:cs="Verdana"/>
      <w:sz w:val="20"/>
      <w:szCs w:val="20"/>
      <w:lang w:val="en-GB"/>
    </w:rPr>
  </w:style>
  <w:style w:type="paragraph" w:styleId="CommentSubject">
    <w:name w:val="annotation subject"/>
    <w:basedOn w:val="CommentText"/>
    <w:next w:val="CommentText"/>
    <w:link w:val="CommentSubjectChar"/>
    <w:uiPriority w:val="99"/>
    <w:semiHidden/>
    <w:unhideWhenUsed/>
    <w:rsid w:val="00126D7E"/>
    <w:rPr>
      <w:b/>
      <w:bCs/>
    </w:rPr>
  </w:style>
  <w:style w:type="character" w:customStyle="1" w:styleId="CommentSubjectChar">
    <w:name w:val="Comment Subject Char"/>
    <w:basedOn w:val="CommentTextChar"/>
    <w:link w:val="CommentSubject"/>
    <w:uiPriority w:val="99"/>
    <w:semiHidden/>
    <w:rsid w:val="00126D7E"/>
    <w:rPr>
      <w:rFonts w:ascii="Verdana" w:eastAsia="Verdana" w:hAnsi="Verdana" w:cs="Verdana"/>
      <w:b/>
      <w:bCs/>
      <w:sz w:val="20"/>
      <w:szCs w:val="20"/>
      <w:lang w:val="en-GB"/>
    </w:rPr>
  </w:style>
  <w:style w:type="paragraph" w:styleId="Revision">
    <w:name w:val="Revision"/>
    <w:hidden/>
    <w:uiPriority w:val="99"/>
    <w:semiHidden/>
    <w:rsid w:val="00126D7E"/>
    <w:pPr>
      <w:widowControl/>
      <w:autoSpaceDE/>
      <w:autoSpaceDN/>
    </w:pPr>
    <w:rPr>
      <w:rFonts w:ascii="Verdana" w:eastAsia="Verdana" w:hAnsi="Verdana" w:cs="Verdana"/>
      <w:lang w:val="en-GB"/>
    </w:rPr>
  </w:style>
  <w:style w:type="paragraph" w:styleId="BalloonText">
    <w:name w:val="Balloon Text"/>
    <w:basedOn w:val="Normal"/>
    <w:link w:val="BalloonTextChar"/>
    <w:uiPriority w:val="99"/>
    <w:semiHidden/>
    <w:unhideWhenUsed/>
    <w:rsid w:val="00126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7E"/>
    <w:rPr>
      <w:rFonts w:ascii="Segoe UI" w:eastAsia="Verdana" w:hAnsi="Segoe UI" w:cs="Segoe UI"/>
      <w:sz w:val="18"/>
      <w:szCs w:val="18"/>
      <w:lang w:val="en-GB"/>
    </w:rPr>
  </w:style>
  <w:style w:type="paragraph" w:styleId="NormalWeb">
    <w:name w:val="Normal (Web)"/>
    <w:basedOn w:val="Normal"/>
    <w:uiPriority w:val="99"/>
    <w:unhideWhenUsed/>
    <w:rsid w:val="000A31B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80DB8"/>
    <w:rPr>
      <w:color w:val="0000FF" w:themeColor="hyperlink"/>
      <w:u w:val="single"/>
    </w:rPr>
  </w:style>
  <w:style w:type="paragraph" w:styleId="Header">
    <w:name w:val="header"/>
    <w:basedOn w:val="Normal"/>
    <w:link w:val="HeaderChar"/>
    <w:uiPriority w:val="99"/>
    <w:unhideWhenUsed/>
    <w:rsid w:val="005C0D2B"/>
    <w:pPr>
      <w:tabs>
        <w:tab w:val="center" w:pos="4513"/>
        <w:tab w:val="right" w:pos="9026"/>
      </w:tabs>
    </w:pPr>
  </w:style>
  <w:style w:type="character" w:customStyle="1" w:styleId="HeaderChar">
    <w:name w:val="Header Char"/>
    <w:basedOn w:val="DefaultParagraphFont"/>
    <w:link w:val="Header"/>
    <w:uiPriority w:val="99"/>
    <w:rsid w:val="005C0D2B"/>
    <w:rPr>
      <w:rFonts w:ascii="Verdana" w:eastAsia="Verdana" w:hAnsi="Verdana" w:cs="Verdana"/>
      <w:lang w:val="en-GB"/>
    </w:rPr>
  </w:style>
  <w:style w:type="paragraph" w:styleId="Footer">
    <w:name w:val="footer"/>
    <w:basedOn w:val="Normal"/>
    <w:link w:val="FooterChar"/>
    <w:uiPriority w:val="99"/>
    <w:unhideWhenUsed/>
    <w:rsid w:val="005C0D2B"/>
    <w:pPr>
      <w:tabs>
        <w:tab w:val="center" w:pos="4513"/>
        <w:tab w:val="right" w:pos="9026"/>
      </w:tabs>
    </w:pPr>
  </w:style>
  <w:style w:type="character" w:customStyle="1" w:styleId="FooterChar">
    <w:name w:val="Footer Char"/>
    <w:basedOn w:val="DefaultParagraphFont"/>
    <w:link w:val="Footer"/>
    <w:uiPriority w:val="99"/>
    <w:rsid w:val="005C0D2B"/>
    <w:rPr>
      <w:rFonts w:ascii="Verdana" w:eastAsia="Verdana" w:hAnsi="Verdana" w:cs="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360648">
      <w:bodyDiv w:val="1"/>
      <w:marLeft w:val="0"/>
      <w:marRight w:val="0"/>
      <w:marTop w:val="0"/>
      <w:marBottom w:val="0"/>
      <w:divBdr>
        <w:top w:val="none" w:sz="0" w:space="0" w:color="auto"/>
        <w:left w:val="none" w:sz="0" w:space="0" w:color="auto"/>
        <w:bottom w:val="none" w:sz="0" w:space="0" w:color="auto"/>
        <w:right w:val="none" w:sz="0" w:space="0" w:color="auto"/>
      </w:divBdr>
      <w:divsChild>
        <w:div w:id="1372609488">
          <w:marLeft w:val="0"/>
          <w:marRight w:val="0"/>
          <w:marTop w:val="0"/>
          <w:marBottom w:val="0"/>
          <w:divBdr>
            <w:top w:val="none" w:sz="0" w:space="0" w:color="auto"/>
            <w:left w:val="none" w:sz="0" w:space="0" w:color="auto"/>
            <w:bottom w:val="none" w:sz="0" w:space="0" w:color="auto"/>
            <w:right w:val="none" w:sz="0" w:space="0" w:color="auto"/>
          </w:divBdr>
          <w:divsChild>
            <w:div w:id="656887095">
              <w:marLeft w:val="0"/>
              <w:marRight w:val="0"/>
              <w:marTop w:val="0"/>
              <w:marBottom w:val="0"/>
              <w:divBdr>
                <w:top w:val="none" w:sz="0" w:space="0" w:color="auto"/>
                <w:left w:val="none" w:sz="0" w:space="0" w:color="auto"/>
                <w:bottom w:val="none" w:sz="0" w:space="0" w:color="auto"/>
                <w:right w:val="none" w:sz="0" w:space="0" w:color="auto"/>
              </w:divBdr>
            </w:div>
          </w:divsChild>
        </w:div>
        <w:div w:id="1122457150">
          <w:marLeft w:val="0"/>
          <w:marRight w:val="0"/>
          <w:marTop w:val="0"/>
          <w:marBottom w:val="0"/>
          <w:divBdr>
            <w:top w:val="none" w:sz="0" w:space="0" w:color="auto"/>
            <w:left w:val="none" w:sz="0" w:space="0" w:color="auto"/>
            <w:bottom w:val="none" w:sz="0" w:space="0" w:color="auto"/>
            <w:right w:val="none" w:sz="0" w:space="0" w:color="auto"/>
          </w:divBdr>
          <w:divsChild>
            <w:div w:id="13282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86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ssets.publishing.service.gov.uk/government/uploads/system/uploads/attachment_data/file/804668/Child_workforce_guide_v10_0_280520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753972/Standards_eligibility_guide_v1.0_051118.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northamptonshire.gov.uk/councilservices/council-and-democracy/equalities/Pages/equality-policies-and-strategies.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0105A-0B4A-47B3-9112-D2286276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3752</Words>
  <Characters>21393</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RFQ Template</vt:lpstr>
    </vt:vector>
  </TitlesOfParts>
  <Company>Northamptonshire County Council</Company>
  <LinksUpToDate>false</LinksUpToDate>
  <CharactersWithSpaces>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Template</dc:title>
  <dc:creator>magriffiths</dc:creator>
  <cp:lastModifiedBy>Aaron Beevis</cp:lastModifiedBy>
  <cp:revision>2</cp:revision>
  <dcterms:created xsi:type="dcterms:W3CDTF">2021-10-27T08:47:00Z</dcterms:created>
  <dcterms:modified xsi:type="dcterms:W3CDTF">2021-10-27T08:47:00Z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2016</vt:lpwstr>
  </property>
  <property fmtid="{D5CDD505-2E9C-101B-9397-08002B2CF9AE}" pid="4" name="LastSaved">
    <vt:filetime>2021-09-09T00:00:00Z</vt:filetime>
  </property>
</Properties>
</file>