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17983" w14:textId="381BEF45" w:rsidR="0090425B" w:rsidRPr="005F6D0F" w:rsidRDefault="008848D8">
      <w:pPr>
        <w:pStyle w:val="Body"/>
        <w:spacing w:after="0" w:line="240" w:lineRule="auto"/>
        <w:ind w:left="720"/>
        <w:rPr>
          <w:rFonts w:ascii="Arial" w:eastAsia="Times New Roman" w:hAnsi="Arial" w:cs="Arial"/>
          <w:sz w:val="24"/>
          <w:szCs w:val="24"/>
        </w:rPr>
      </w:pPr>
      <w:r w:rsidRPr="005F6D0F">
        <w:rPr>
          <w:rFonts w:ascii="Arial" w:eastAsia="Times New Roman" w:hAnsi="Arial" w:cs="Arial"/>
          <w:noProof/>
          <w:sz w:val="24"/>
          <w:szCs w:val="24"/>
        </w:rPr>
        <mc:AlternateContent>
          <mc:Choice Requires="wps">
            <w:drawing>
              <wp:anchor distT="0" distB="0" distL="0" distR="0" simplePos="0" relativeHeight="251660288" behindDoc="0" locked="0" layoutInCell="1" allowOverlap="1" wp14:anchorId="3D6D760C" wp14:editId="3FF11B2D">
                <wp:simplePos x="0" y="0"/>
                <wp:positionH relativeFrom="margin">
                  <wp:posOffset>4445</wp:posOffset>
                </wp:positionH>
                <wp:positionV relativeFrom="line">
                  <wp:posOffset>105410</wp:posOffset>
                </wp:positionV>
                <wp:extent cx="5543550" cy="52706"/>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543550" cy="52706"/>
                        </a:xfrm>
                        <a:prstGeom prst="rect">
                          <a:avLst/>
                        </a:prstGeom>
                        <a:solidFill>
                          <a:srgbClr val="476D4A"/>
                        </a:solidFill>
                        <a:ln w="9525" cap="flat">
                          <a:solidFill>
                            <a:srgbClr val="1B6D4A"/>
                          </a:solidFill>
                          <a:prstDash val="solid"/>
                          <a:miter lim="800000"/>
                        </a:ln>
                        <a:effectLst/>
                      </wps:spPr>
                      <wps:bodyPr/>
                    </wps:wsp>
                  </a:graphicData>
                </a:graphic>
              </wp:anchor>
            </w:drawing>
          </mc:Choice>
          <mc:Fallback>
            <w:pict>
              <v:rect w14:anchorId="5EAA050E" id="officeArt object" o:spid="_x0000_s1026" style="position:absolute;margin-left:.35pt;margin-top:8.3pt;width:436.5pt;height:4.15pt;z-index:2516602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" fillcolor="#476d4a" strokecolor="#1b6d4a">
                <w10:wrap anchorx="margin" anchory="line"/>
              </v:rect>
            </w:pict>
          </mc:Fallback>
        </mc:AlternateContent>
      </w:r>
      <w:r w:rsidR="00714F58" w:rsidRPr="005F6D0F">
        <w:rPr>
          <w:rFonts w:ascii="Arial" w:eastAsia="Times New Roman" w:hAnsi="Arial" w:cs="Arial"/>
          <w:noProof/>
          <w:sz w:val="24"/>
          <w:szCs w:val="24"/>
        </w:rPr>
        <mc:AlternateContent>
          <mc:Choice Requires="wpg">
            <w:drawing>
              <wp:anchor distT="152400" distB="152400" distL="152400" distR="152400" simplePos="0" relativeHeight="251659264" behindDoc="0" locked="0" layoutInCell="1" allowOverlap="1" wp14:anchorId="7EC0FA53" wp14:editId="4C503E29">
                <wp:simplePos x="0" y="0"/>
                <wp:positionH relativeFrom="column">
                  <wp:posOffset>19050</wp:posOffset>
                </wp:positionH>
                <wp:positionV relativeFrom="line">
                  <wp:posOffset>-78740</wp:posOffset>
                </wp:positionV>
                <wp:extent cx="3035300" cy="313055"/>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3035300" cy="313055"/>
                          <a:chOff x="0" y="0"/>
                          <a:chExt cx="3035300" cy="313054"/>
                        </a:xfrm>
                      </wpg:grpSpPr>
                      <wps:wsp>
                        <wps:cNvPr id="1073741826" name="Shape 1073741826"/>
                        <wps:cNvSpPr/>
                        <wps:spPr>
                          <a:xfrm>
                            <a:off x="0" y="0"/>
                            <a:ext cx="3035300" cy="313055"/>
                          </a:xfrm>
                          <a:prstGeom prst="rect">
                            <a:avLst/>
                          </a:prstGeom>
                          <a:solidFill>
                            <a:srgbClr val="FFFFFF"/>
                          </a:solidFill>
                          <a:ln w="12700" cap="flat">
                            <a:noFill/>
                            <a:miter lim="400000"/>
                          </a:ln>
                          <a:effectLst/>
                        </wps:spPr>
                        <wps:bodyPr/>
                      </wps:wsp>
                      <wps:wsp>
                        <wps:cNvPr id="1073741827" name="Shape 1073741827"/>
                        <wps:cNvSpPr/>
                        <wps:spPr>
                          <a:xfrm>
                            <a:off x="0" y="0"/>
                            <a:ext cx="3035300" cy="313055"/>
                          </a:xfrm>
                          <a:prstGeom prst="rect">
                            <a:avLst/>
                          </a:prstGeom>
                          <a:noFill/>
                          <a:ln w="12700" cap="flat">
                            <a:noFill/>
                            <a:miter lim="400000"/>
                          </a:ln>
                          <a:effectLst/>
                        </wps:spPr>
                        <wps:txbx>
                          <w:txbxContent>
                            <w:p w14:paraId="03447CC5" w14:textId="77777777" w:rsidR="0090425B" w:rsidRDefault="00714F58">
                              <w:pPr>
                                <w:pStyle w:val="msotitle3"/>
                                <w:widowControl w:val="0"/>
                              </w:pPr>
                              <w:r>
                                <w:rPr>
                                  <w:sz w:val="32"/>
                                  <w:szCs w:val="32"/>
                                </w:rPr>
                                <w:t>Didcot Town Council</w:t>
                              </w:r>
                            </w:p>
                          </w:txbxContent>
                        </wps:txbx>
                        <wps:bodyPr wrap="square" lIns="36194" tIns="36194" rIns="36194" bIns="36194" numCol="1" anchor="t">
                          <a:noAutofit/>
                        </wps:bodyPr>
                      </wps:wsp>
                    </wpg:wgp>
                  </a:graphicData>
                </a:graphic>
              </wp:anchor>
            </w:drawing>
          </mc:Choice>
          <mc:Fallback>
            <w:pict>
              <v:group w14:anchorId="7EC0FA53" id="officeArt object" o:spid="_x0000_s1026" style="position:absolute;left:0;text-align:left;margin-left:1.5pt;margin-top:-6.2pt;width:239pt;height:24.65pt;z-index:251659264;mso-wrap-distance-left:12pt;mso-wrap-distance-top:12pt;mso-wrap-distance-right:12pt;mso-wrap-distance-bottom:12pt;mso-position-vertical-relative:line" coordsize="30353,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">
                <v:rect id="Shape 1073741826" o:spid="_x0000_s1027" style="position:absolute;width:3035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" stroked="f" strokeweight="1pt">
                  <v:stroke miterlimit="4"/>
                </v:rect>
                <v:rect id="Shape 1073741827" o:spid="_x0000_s1028" style="position:absolute;width:3035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" filled="f" stroked="f" strokeweight="1pt">
                  <v:stroke miterlimit="4"/>
                  <v:textbox inset="1.0054mm,1.0054mm,1.0054mm,1.0054mm">
                    <w:txbxContent>
                      <w:p w14:paraId="03447CC5" w14:textId="77777777" w:rsidR="0090425B" w:rsidRDefault="00714F58">
                        <w:pPr>
                          <w:pStyle w:val="msotitle3"/>
                          <w:widowControl w:val="0"/>
                        </w:pPr>
                        <w:r>
                          <w:rPr>
                            <w:sz w:val="32"/>
                            <w:szCs w:val="32"/>
                          </w:rPr>
                          <w:t>Didcot Town Council</w:t>
                        </w:r>
                      </w:p>
                    </w:txbxContent>
                  </v:textbox>
                </v:rect>
                <w10:wrap type="topAndBottom" anchory="line"/>
              </v:group>
            </w:pict>
          </mc:Fallback>
        </mc:AlternateContent>
      </w:r>
    </w:p>
    <w:p w14:paraId="512F9DC2" w14:textId="07F8128C" w:rsidR="0090425B" w:rsidRPr="005F6D0F" w:rsidRDefault="009808F9">
      <w:pPr>
        <w:pStyle w:val="Body"/>
        <w:spacing w:after="0" w:line="240" w:lineRule="auto"/>
        <w:ind w:left="153"/>
        <w:rPr>
          <w:rFonts w:ascii="Arial" w:eastAsia="Times New Roman" w:hAnsi="Arial" w:cs="Arial"/>
          <w:sz w:val="24"/>
          <w:szCs w:val="24"/>
        </w:rPr>
      </w:pPr>
      <w:r w:rsidRPr="005F6D0F">
        <w:rPr>
          <w:rFonts w:ascii="Arial" w:hAnsi="Arial" w:cs="Arial"/>
          <w:noProof/>
          <w:sz w:val="24"/>
          <w:szCs w:val="24"/>
        </w:rPr>
        <w:drawing>
          <wp:anchor distT="0" distB="0" distL="114300" distR="114300" simplePos="0" relativeHeight="251663360" behindDoc="0" locked="0" layoutInCell="1" allowOverlap="1" wp14:anchorId="322B7DEA" wp14:editId="498A4B88">
            <wp:simplePos x="0" y="0"/>
            <wp:positionH relativeFrom="column">
              <wp:posOffset>4582951</wp:posOffset>
            </wp:positionH>
            <wp:positionV relativeFrom="paragraph">
              <wp:posOffset>73660</wp:posOffset>
            </wp:positionV>
            <wp:extent cx="970280" cy="1557020"/>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0280" cy="1557020"/>
                    </a:xfrm>
                    <a:prstGeom prst="rect">
                      <a:avLst/>
                    </a:prstGeom>
                    <a:noFill/>
                  </pic:spPr>
                </pic:pic>
              </a:graphicData>
            </a:graphic>
            <wp14:sizeRelH relativeFrom="page">
              <wp14:pctWidth>0</wp14:pctWidth>
            </wp14:sizeRelH>
            <wp14:sizeRelV relativeFrom="page">
              <wp14:pctHeight>0</wp14:pctHeight>
            </wp14:sizeRelV>
          </wp:anchor>
        </w:drawing>
      </w:r>
    </w:p>
    <w:p w14:paraId="2AC40F64" w14:textId="036F5801" w:rsidR="0090425B" w:rsidRPr="005F6D0F" w:rsidRDefault="0090425B">
      <w:pPr>
        <w:pStyle w:val="Body"/>
        <w:widowControl w:val="0"/>
        <w:spacing w:after="0" w:line="240" w:lineRule="auto"/>
        <w:ind w:left="153"/>
        <w:rPr>
          <w:rFonts w:ascii="Arial" w:eastAsia="Arial" w:hAnsi="Arial" w:cs="Arial"/>
          <w:sz w:val="24"/>
          <w:szCs w:val="24"/>
        </w:rPr>
      </w:pPr>
    </w:p>
    <w:tbl>
      <w:tblPr>
        <w:tblW w:w="6960" w:type="dxa"/>
        <w:tblInd w:w="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60"/>
      </w:tblGrid>
      <w:tr w:rsidR="0090425B" w:rsidRPr="005F6D0F" w14:paraId="3D2854BF" w14:textId="77777777" w:rsidTr="00B53B61">
        <w:trPr>
          <w:trHeight w:val="1077"/>
        </w:trPr>
        <w:tc>
          <w:tcPr>
            <w:tcW w:w="6960" w:type="dxa"/>
            <w:tcBorders>
              <w:top w:val="nil"/>
              <w:left w:val="nil"/>
              <w:bottom w:val="nil"/>
              <w:right w:val="nil"/>
            </w:tcBorders>
            <w:shd w:val="clear" w:color="auto" w:fill="auto"/>
            <w:tcMar>
              <w:top w:w="80" w:type="dxa"/>
              <w:left w:w="80" w:type="dxa"/>
              <w:bottom w:w="80" w:type="dxa"/>
              <w:right w:w="80" w:type="dxa"/>
            </w:tcMar>
          </w:tcPr>
          <w:p w14:paraId="3E8F4918" w14:textId="77777777" w:rsidR="0090425B" w:rsidRPr="005F6D0F" w:rsidRDefault="00714F58">
            <w:pPr>
              <w:pStyle w:val="Body"/>
              <w:spacing w:after="0" w:line="240" w:lineRule="auto"/>
              <w:rPr>
                <w:rFonts w:ascii="Arial" w:eastAsia="Arial" w:hAnsi="Arial" w:cs="Arial"/>
                <w:b/>
                <w:bCs/>
                <w:sz w:val="40"/>
                <w:szCs w:val="40"/>
              </w:rPr>
            </w:pPr>
            <w:r w:rsidRPr="005F6D0F">
              <w:rPr>
                <w:rFonts w:ascii="Arial" w:hAnsi="Arial" w:cs="Arial"/>
                <w:b/>
                <w:bCs/>
                <w:sz w:val="40"/>
                <w:szCs w:val="40"/>
              </w:rPr>
              <w:t>Environment Committee</w:t>
            </w:r>
          </w:p>
          <w:p w14:paraId="19F3E86D" w14:textId="17430741" w:rsidR="0090425B" w:rsidRPr="005F6D0F" w:rsidRDefault="001F0021" w:rsidP="00937484">
            <w:pPr>
              <w:pStyle w:val="Body"/>
              <w:spacing w:after="0" w:line="240" w:lineRule="auto"/>
              <w:rPr>
                <w:rFonts w:ascii="Arial" w:eastAsia="Arial" w:hAnsi="Arial" w:cs="Arial"/>
                <w:sz w:val="40"/>
                <w:szCs w:val="40"/>
              </w:rPr>
            </w:pPr>
            <w:r w:rsidRPr="005F6D0F">
              <w:rPr>
                <w:rFonts w:ascii="Arial" w:hAnsi="Arial" w:cs="Arial"/>
                <w:sz w:val="40"/>
                <w:szCs w:val="40"/>
              </w:rPr>
              <w:t>2</w:t>
            </w:r>
            <w:r w:rsidR="003523E4" w:rsidRPr="005F6D0F">
              <w:rPr>
                <w:rFonts w:ascii="Arial" w:hAnsi="Arial" w:cs="Arial"/>
                <w:sz w:val="40"/>
                <w:szCs w:val="40"/>
              </w:rPr>
              <w:t>0</w:t>
            </w:r>
            <w:r w:rsidR="003523E4" w:rsidRPr="005F6D0F">
              <w:rPr>
                <w:rFonts w:ascii="Arial" w:hAnsi="Arial" w:cs="Arial"/>
                <w:sz w:val="40"/>
                <w:szCs w:val="40"/>
                <w:vertAlign w:val="superscript"/>
              </w:rPr>
              <w:t>th</w:t>
            </w:r>
            <w:r w:rsidR="003523E4" w:rsidRPr="005F6D0F">
              <w:rPr>
                <w:rFonts w:ascii="Arial" w:hAnsi="Arial" w:cs="Arial"/>
                <w:sz w:val="40"/>
                <w:szCs w:val="40"/>
              </w:rPr>
              <w:t xml:space="preserve"> Jul</w:t>
            </w:r>
            <w:r w:rsidR="00F6455A" w:rsidRPr="005F6D0F">
              <w:rPr>
                <w:rFonts w:ascii="Arial" w:hAnsi="Arial" w:cs="Arial"/>
                <w:sz w:val="40"/>
                <w:szCs w:val="40"/>
              </w:rPr>
              <w:t>y 2020</w:t>
            </w:r>
          </w:p>
        </w:tc>
      </w:tr>
      <w:tr w:rsidR="0090425B" w:rsidRPr="005F6D0F" w14:paraId="5F9202E8" w14:textId="77777777" w:rsidTr="00B53B61">
        <w:trPr>
          <w:trHeight w:val="592"/>
        </w:trPr>
        <w:tc>
          <w:tcPr>
            <w:tcW w:w="6960" w:type="dxa"/>
            <w:tcBorders>
              <w:top w:val="nil"/>
              <w:left w:val="nil"/>
              <w:bottom w:val="nil"/>
              <w:right w:val="nil"/>
            </w:tcBorders>
            <w:shd w:val="clear" w:color="auto" w:fill="auto"/>
            <w:tcMar>
              <w:top w:w="80" w:type="dxa"/>
              <w:left w:w="80" w:type="dxa"/>
              <w:bottom w:w="80" w:type="dxa"/>
              <w:right w:w="80" w:type="dxa"/>
            </w:tcMar>
          </w:tcPr>
          <w:p w14:paraId="4F47F13D" w14:textId="59927287" w:rsidR="0090425B" w:rsidRPr="005F6D0F" w:rsidRDefault="00714F58">
            <w:pPr>
              <w:pStyle w:val="Body"/>
              <w:spacing w:after="0" w:line="240" w:lineRule="auto"/>
              <w:rPr>
                <w:rFonts w:ascii="Arial" w:eastAsia="Arial" w:hAnsi="Arial" w:cs="Arial"/>
                <w:sz w:val="28"/>
                <w:szCs w:val="28"/>
              </w:rPr>
            </w:pPr>
            <w:r w:rsidRPr="005F6D0F">
              <w:rPr>
                <w:rFonts w:ascii="Arial" w:hAnsi="Arial" w:cs="Arial"/>
                <w:sz w:val="28"/>
                <w:szCs w:val="28"/>
              </w:rPr>
              <w:t xml:space="preserve">Report author: </w:t>
            </w:r>
            <w:r w:rsidR="001F0021" w:rsidRPr="005F6D0F">
              <w:rPr>
                <w:rFonts w:ascii="Arial" w:hAnsi="Arial" w:cs="Arial"/>
                <w:sz w:val="28"/>
                <w:szCs w:val="28"/>
              </w:rPr>
              <w:t xml:space="preserve">Guy Langton </w:t>
            </w:r>
          </w:p>
          <w:p w14:paraId="15FE8070" w14:textId="77777777" w:rsidR="0090425B" w:rsidRPr="005F6D0F" w:rsidRDefault="0090425B">
            <w:pPr>
              <w:pStyle w:val="Body"/>
              <w:spacing w:after="0" w:line="240" w:lineRule="auto"/>
              <w:rPr>
                <w:rFonts w:ascii="Arial" w:hAnsi="Arial" w:cs="Arial"/>
                <w:sz w:val="40"/>
                <w:szCs w:val="40"/>
              </w:rPr>
            </w:pPr>
          </w:p>
        </w:tc>
      </w:tr>
    </w:tbl>
    <w:p w14:paraId="7F865D49" w14:textId="77777777" w:rsidR="0090425B" w:rsidRPr="005F6D0F" w:rsidRDefault="0090425B">
      <w:pPr>
        <w:pStyle w:val="Body"/>
        <w:spacing w:after="0" w:line="240" w:lineRule="auto"/>
        <w:ind w:left="153"/>
        <w:rPr>
          <w:rFonts w:ascii="Arial" w:eastAsia="Arial" w:hAnsi="Arial" w:cs="Arial"/>
          <w:b/>
          <w:bCs/>
          <w:sz w:val="24"/>
          <w:szCs w:val="24"/>
        </w:rPr>
      </w:pPr>
    </w:p>
    <w:p w14:paraId="2D30F359" w14:textId="06853696" w:rsidR="00FE4AB3" w:rsidRPr="005F6D0F" w:rsidRDefault="00FE4AB3">
      <w:pPr>
        <w:pStyle w:val="Body"/>
        <w:spacing w:after="0" w:line="240" w:lineRule="auto"/>
        <w:rPr>
          <w:rFonts w:ascii="Arial" w:hAnsi="Arial" w:cs="Arial"/>
          <w:b/>
          <w:bCs/>
          <w:sz w:val="40"/>
          <w:szCs w:val="40"/>
        </w:rPr>
      </w:pPr>
      <w:r w:rsidRPr="005F6D0F">
        <w:rPr>
          <w:rFonts w:ascii="Arial" w:hAnsi="Arial" w:cs="Arial"/>
          <w:b/>
          <w:bCs/>
          <w:sz w:val="40"/>
          <w:szCs w:val="40"/>
        </w:rPr>
        <w:t xml:space="preserve">Stubbings Land </w:t>
      </w:r>
      <w:r w:rsidR="00F6455A" w:rsidRPr="005F6D0F">
        <w:rPr>
          <w:rFonts w:ascii="Arial" w:hAnsi="Arial" w:cs="Arial"/>
          <w:b/>
          <w:bCs/>
          <w:sz w:val="40"/>
          <w:szCs w:val="40"/>
        </w:rPr>
        <w:t xml:space="preserve">connection to </w:t>
      </w:r>
      <w:r w:rsidR="00AE61FE" w:rsidRPr="005F6D0F">
        <w:rPr>
          <w:rFonts w:ascii="Arial" w:hAnsi="Arial" w:cs="Arial"/>
          <w:b/>
          <w:bCs/>
          <w:sz w:val="40"/>
          <w:szCs w:val="40"/>
        </w:rPr>
        <w:t>G</w:t>
      </w:r>
      <w:r w:rsidR="00F6455A" w:rsidRPr="005F6D0F">
        <w:rPr>
          <w:rFonts w:ascii="Arial" w:hAnsi="Arial" w:cs="Arial"/>
          <w:b/>
          <w:bCs/>
          <w:sz w:val="40"/>
          <w:szCs w:val="40"/>
        </w:rPr>
        <w:t>reat Western Park (south)</w:t>
      </w:r>
    </w:p>
    <w:p w14:paraId="6D41ABF1" w14:textId="77777777" w:rsidR="00FE4AB3" w:rsidRPr="005F6D0F" w:rsidRDefault="00FE4AB3">
      <w:pPr>
        <w:pStyle w:val="Body"/>
        <w:spacing w:after="0" w:line="240" w:lineRule="auto"/>
        <w:rPr>
          <w:rFonts w:ascii="Arial" w:eastAsia="Arial" w:hAnsi="Arial" w:cs="Arial"/>
          <w:b/>
          <w:bCs/>
          <w:sz w:val="24"/>
          <w:szCs w:val="24"/>
        </w:rPr>
      </w:pPr>
    </w:p>
    <w:p w14:paraId="41C6AA11" w14:textId="77777777" w:rsidR="0090425B" w:rsidRPr="005F6D0F" w:rsidRDefault="00714F58" w:rsidP="00401C77">
      <w:pPr>
        <w:pStyle w:val="Body"/>
        <w:rPr>
          <w:rFonts w:ascii="Arial" w:eastAsia="Arial" w:hAnsi="Arial" w:cs="Arial"/>
          <w:b/>
          <w:bCs/>
          <w:sz w:val="24"/>
          <w:szCs w:val="24"/>
        </w:rPr>
      </w:pPr>
      <w:r w:rsidRPr="005F6D0F">
        <w:rPr>
          <w:rFonts w:ascii="Arial" w:hAnsi="Arial" w:cs="Arial"/>
          <w:b/>
          <w:bCs/>
          <w:sz w:val="24"/>
          <w:szCs w:val="24"/>
        </w:rPr>
        <w:t>Introduction</w:t>
      </w:r>
    </w:p>
    <w:p w14:paraId="4EF67439" w14:textId="454C0D8B" w:rsidR="00194767" w:rsidRPr="00576444" w:rsidRDefault="00BD7165" w:rsidP="00576444">
      <w:pPr>
        <w:pStyle w:val="ListParagraph"/>
        <w:numPr>
          <w:ilvl w:val="0"/>
          <w:numId w:val="14"/>
        </w:numPr>
        <w:tabs>
          <w:tab w:val="num" w:pos="330"/>
        </w:tabs>
        <w:rPr>
          <w:rFonts w:ascii="Arial" w:eastAsia="Arial" w:hAnsi="Arial" w:cs="Arial"/>
          <w:sz w:val="24"/>
          <w:szCs w:val="24"/>
          <w:lang w:val="en-GB"/>
        </w:rPr>
      </w:pPr>
      <w:r w:rsidRPr="005F6D0F">
        <w:rPr>
          <w:rFonts w:ascii="Arial" w:hAnsi="Arial" w:cs="Arial"/>
          <w:sz w:val="24"/>
          <w:szCs w:val="24"/>
          <w:lang w:val="en-GB"/>
        </w:rPr>
        <w:t>The Planning and Development Committee, at its meeting on the 29</w:t>
      </w:r>
      <w:r w:rsidRPr="005F6D0F">
        <w:rPr>
          <w:rFonts w:ascii="Arial" w:hAnsi="Arial" w:cs="Arial"/>
          <w:sz w:val="24"/>
          <w:szCs w:val="24"/>
          <w:vertAlign w:val="superscript"/>
          <w:lang w:val="en-GB"/>
        </w:rPr>
        <w:t>th</w:t>
      </w:r>
      <w:r w:rsidRPr="005F6D0F">
        <w:rPr>
          <w:rFonts w:ascii="Arial" w:hAnsi="Arial" w:cs="Arial"/>
          <w:sz w:val="24"/>
          <w:szCs w:val="24"/>
          <w:lang w:val="en-GB"/>
        </w:rPr>
        <w:t xml:space="preserve"> January 2020 heard from a member of the public that </w:t>
      </w:r>
      <w:r w:rsidR="00397BC8" w:rsidRPr="005F6D0F">
        <w:rPr>
          <w:rFonts w:ascii="Arial" w:hAnsi="Arial" w:cs="Arial"/>
          <w:sz w:val="24"/>
          <w:szCs w:val="24"/>
          <w:lang w:val="en-GB"/>
        </w:rPr>
        <w:t xml:space="preserve">the connection between </w:t>
      </w:r>
      <w:r w:rsidR="00FE4AB3" w:rsidRPr="005F6D0F">
        <w:rPr>
          <w:rFonts w:ascii="Arial" w:hAnsi="Arial" w:cs="Arial"/>
          <w:sz w:val="24"/>
          <w:szCs w:val="24"/>
          <w:lang w:val="en-GB"/>
        </w:rPr>
        <w:t xml:space="preserve">Stubbings Land </w:t>
      </w:r>
      <w:r w:rsidR="00397BC8" w:rsidRPr="005F6D0F">
        <w:rPr>
          <w:rFonts w:ascii="Arial" w:hAnsi="Arial" w:cs="Arial"/>
          <w:sz w:val="24"/>
          <w:szCs w:val="24"/>
          <w:lang w:val="en-GB"/>
        </w:rPr>
        <w:t>and the p</w:t>
      </w:r>
      <w:r w:rsidR="00FE4AB3" w:rsidRPr="005F6D0F">
        <w:rPr>
          <w:rFonts w:ascii="Arial" w:hAnsi="Arial" w:cs="Arial"/>
          <w:sz w:val="24"/>
          <w:szCs w:val="24"/>
          <w:lang w:val="en-GB"/>
        </w:rPr>
        <w:t xml:space="preserve">ublic </w:t>
      </w:r>
      <w:r w:rsidR="00397BC8" w:rsidRPr="005F6D0F">
        <w:rPr>
          <w:rFonts w:ascii="Arial" w:hAnsi="Arial" w:cs="Arial"/>
          <w:sz w:val="24"/>
          <w:szCs w:val="24"/>
          <w:lang w:val="en-GB"/>
        </w:rPr>
        <w:t>o</w:t>
      </w:r>
      <w:r w:rsidR="00FE4AB3" w:rsidRPr="005F6D0F">
        <w:rPr>
          <w:rFonts w:ascii="Arial" w:hAnsi="Arial" w:cs="Arial"/>
          <w:sz w:val="24"/>
          <w:szCs w:val="24"/>
          <w:lang w:val="en-GB"/>
        </w:rPr>
        <w:t xml:space="preserve">pen </w:t>
      </w:r>
      <w:r w:rsidR="00397BC8" w:rsidRPr="005F6D0F">
        <w:rPr>
          <w:rFonts w:ascii="Arial" w:hAnsi="Arial" w:cs="Arial"/>
          <w:sz w:val="24"/>
          <w:szCs w:val="24"/>
          <w:lang w:val="en-GB"/>
        </w:rPr>
        <w:t>s</w:t>
      </w:r>
      <w:r w:rsidR="00FE4AB3" w:rsidRPr="005F6D0F">
        <w:rPr>
          <w:rFonts w:ascii="Arial" w:hAnsi="Arial" w:cs="Arial"/>
          <w:sz w:val="24"/>
          <w:szCs w:val="24"/>
          <w:lang w:val="en-GB"/>
        </w:rPr>
        <w:t>pace (POS) at Reed Street on Great Western Park (GWP)</w:t>
      </w:r>
      <w:r w:rsidR="00397BC8" w:rsidRPr="005F6D0F">
        <w:rPr>
          <w:rFonts w:ascii="Arial" w:hAnsi="Arial" w:cs="Arial"/>
          <w:sz w:val="24"/>
          <w:szCs w:val="24"/>
          <w:lang w:val="en-GB"/>
        </w:rPr>
        <w:t xml:space="preserve"> had been very muddy for a number of</w:t>
      </w:r>
    </w:p>
    <w:p w14:paraId="37407800" w14:textId="77777777" w:rsidR="00194767" w:rsidRPr="005F6D0F" w:rsidRDefault="00194767" w:rsidP="00194767">
      <w:pPr>
        <w:pStyle w:val="NoSpacing"/>
        <w:ind w:left="720"/>
        <w:rPr>
          <w:rFonts w:ascii="Arial" w:hAnsi="Arial" w:cs="Arial"/>
          <w:lang w:val="en-GB"/>
        </w:rPr>
      </w:pPr>
    </w:p>
    <w:p w14:paraId="3F08B856" w14:textId="502D6114" w:rsidR="00194767" w:rsidRPr="005F6D0F" w:rsidRDefault="00194767" w:rsidP="00B53B61">
      <w:pPr>
        <w:pStyle w:val="NoSpacing"/>
        <w:numPr>
          <w:ilvl w:val="0"/>
          <w:numId w:val="14"/>
        </w:numPr>
        <w:rPr>
          <w:rFonts w:ascii="Arial" w:hAnsi="Arial" w:cs="Arial"/>
          <w:lang w:val="en-GB"/>
        </w:rPr>
      </w:pPr>
      <w:r w:rsidRPr="005F6D0F">
        <w:rPr>
          <w:rFonts w:ascii="Arial" w:hAnsi="Arial" w:cs="Arial"/>
          <w:lang w:val="en-GB"/>
        </w:rPr>
        <w:t xml:space="preserve">At the time of writing, there had been </w:t>
      </w:r>
      <w:r w:rsidR="00F066AB">
        <w:rPr>
          <w:rFonts w:ascii="Arial" w:hAnsi="Arial" w:cs="Arial"/>
          <w:lang w:val="en-GB"/>
        </w:rPr>
        <w:t>50</w:t>
      </w:r>
      <w:r w:rsidRPr="005F6D0F">
        <w:rPr>
          <w:rFonts w:ascii="Arial" w:hAnsi="Arial" w:cs="Arial"/>
          <w:lang w:val="en-GB"/>
        </w:rPr>
        <w:t xml:space="preserve"> responses, or a 2</w:t>
      </w:r>
      <w:r w:rsidR="00F066AB">
        <w:rPr>
          <w:rFonts w:ascii="Arial" w:hAnsi="Arial" w:cs="Arial"/>
          <w:lang w:val="en-GB"/>
        </w:rPr>
        <w:t>5</w:t>
      </w:r>
      <w:r w:rsidRPr="005F6D0F">
        <w:rPr>
          <w:rFonts w:ascii="Arial" w:hAnsi="Arial" w:cs="Arial"/>
          <w:lang w:val="en-GB"/>
        </w:rPr>
        <w:t>% response rate.</w:t>
      </w:r>
    </w:p>
    <w:p w14:paraId="73A7025A" w14:textId="64CC68B9" w:rsidR="005F6D0F" w:rsidRDefault="005F6D0F">
      <w:pPr>
        <w:rPr>
          <w:rFonts w:ascii="Arial" w:hAnsi="Arial" w:cs="Arial"/>
          <w:lang w:val="en-GB"/>
        </w:rPr>
      </w:pPr>
      <w:r>
        <w:rPr>
          <w:rFonts w:ascii="Arial" w:hAnsi="Arial" w:cs="Arial"/>
          <w:lang w:val="en-GB"/>
        </w:rPr>
        <w:br w:type="page"/>
      </w:r>
    </w:p>
    <w:p w14:paraId="10DA7E7E" w14:textId="77777777" w:rsidR="00194767" w:rsidRPr="005F6D0F" w:rsidRDefault="00194767" w:rsidP="00194767">
      <w:pPr>
        <w:pStyle w:val="NoSpacing"/>
        <w:ind w:left="720"/>
        <w:rPr>
          <w:rFonts w:ascii="Arial" w:hAnsi="Arial" w:cs="Arial"/>
          <w:lang w:val="en-GB"/>
        </w:rPr>
      </w:pPr>
    </w:p>
    <w:p w14:paraId="6923725B" w14:textId="2D6ED385" w:rsidR="006E3F61" w:rsidRPr="005F6D0F" w:rsidRDefault="00194767" w:rsidP="00B53B61">
      <w:pPr>
        <w:pStyle w:val="NoSpacing"/>
        <w:numPr>
          <w:ilvl w:val="0"/>
          <w:numId w:val="14"/>
        </w:numPr>
        <w:rPr>
          <w:rFonts w:ascii="Arial" w:hAnsi="Arial" w:cs="Arial"/>
          <w:lang w:val="en-GB"/>
        </w:rPr>
      </w:pPr>
      <w:r w:rsidRPr="005F6D0F">
        <w:rPr>
          <w:rFonts w:ascii="Arial" w:hAnsi="Arial" w:cs="Arial"/>
          <w:lang w:val="en-GB"/>
        </w:rPr>
        <w:t xml:space="preserve">Of the </w:t>
      </w:r>
      <w:r w:rsidR="00F066AB">
        <w:rPr>
          <w:rFonts w:ascii="Arial" w:hAnsi="Arial" w:cs="Arial"/>
          <w:lang w:val="en-GB"/>
        </w:rPr>
        <w:t>50</w:t>
      </w:r>
      <w:r w:rsidRPr="005F6D0F">
        <w:rPr>
          <w:rFonts w:ascii="Arial" w:hAnsi="Arial" w:cs="Arial"/>
          <w:lang w:val="en-GB"/>
        </w:rPr>
        <w:t xml:space="preserve"> responses, respondents could be categorised as being in favour (“yes”), against (“no”) or wanting further information (“other”). </w:t>
      </w:r>
      <w:r w:rsidR="006E3F61" w:rsidRPr="005F6D0F">
        <w:rPr>
          <w:rFonts w:ascii="Arial" w:hAnsi="Arial" w:cs="Arial"/>
          <w:lang w:val="en-GB"/>
        </w:rPr>
        <w:t xml:space="preserve">A significant number of both the “yes” and “no” responses were accompanied by comment. Both “other” responses wanted to know the route of the path before making comment. </w:t>
      </w:r>
    </w:p>
    <w:p w14:paraId="0CC3C540" w14:textId="77777777" w:rsidR="006E3F61" w:rsidRPr="005F6D0F" w:rsidRDefault="006E3F61" w:rsidP="006E3F61">
      <w:pPr>
        <w:pStyle w:val="NoSpacing"/>
        <w:rPr>
          <w:rFonts w:ascii="Arial" w:hAnsi="Arial" w:cs="Arial"/>
          <w:lang w:val="en-GB"/>
        </w:rPr>
      </w:pPr>
    </w:p>
    <w:p w14:paraId="4D2543F7" w14:textId="483C6FC1" w:rsidR="00B53B61" w:rsidRPr="005F6D0F" w:rsidRDefault="00B53B61" w:rsidP="005F6D0F">
      <w:pPr>
        <w:pStyle w:val="NoSpacing"/>
        <w:ind w:left="720"/>
        <w:rPr>
          <w:rFonts w:ascii="Arial" w:hAnsi="Arial" w:cs="Arial"/>
          <w:lang w:val="en-GB"/>
        </w:rPr>
      </w:pPr>
      <w:r w:rsidRPr="005F6D0F">
        <w:rPr>
          <w:rFonts w:ascii="Arial" w:hAnsi="Arial" w:cs="Arial"/>
          <w:lang w:val="en-GB"/>
        </w:rPr>
        <w:t xml:space="preserve">Table 1: </w:t>
      </w:r>
      <w:r w:rsidR="00194767" w:rsidRPr="005F6D0F">
        <w:rPr>
          <w:rFonts w:ascii="Arial" w:hAnsi="Arial" w:cs="Arial"/>
          <w:lang w:val="en-GB"/>
        </w:rPr>
        <w:t>r</w:t>
      </w:r>
      <w:r w:rsidRPr="005F6D0F">
        <w:rPr>
          <w:rFonts w:ascii="Arial" w:hAnsi="Arial" w:cs="Arial"/>
          <w:lang w:val="en-GB"/>
        </w:rPr>
        <w:t>esults</w:t>
      </w:r>
    </w:p>
    <w:p w14:paraId="75730EF3" w14:textId="00AF424C" w:rsidR="00B53B61" w:rsidRDefault="00F066AB" w:rsidP="00F066AB">
      <w:pPr>
        <w:pStyle w:val="NoSpacing"/>
        <w:jc w:val="right"/>
        <w:rPr>
          <w:rFonts w:ascii="Arial" w:hAnsi="Arial" w:cs="Arial"/>
          <w:b/>
          <w:bCs/>
          <w:lang w:val="en-GB"/>
        </w:rPr>
      </w:pPr>
      <w:r w:rsidRPr="00F066AB">
        <w:rPr>
          <w:noProof/>
        </w:rPr>
        <w:drawing>
          <wp:inline distT="0" distB="0" distL="0" distR="0" wp14:anchorId="00D0D3C5" wp14:editId="0528F2C3">
            <wp:extent cx="5641271" cy="975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318" cy="977097"/>
                    </a:xfrm>
                    <a:prstGeom prst="rect">
                      <a:avLst/>
                    </a:prstGeom>
                    <a:noFill/>
                    <a:ln>
                      <a:noFill/>
                    </a:ln>
                  </pic:spPr>
                </pic:pic>
              </a:graphicData>
            </a:graphic>
          </wp:inline>
        </w:drawing>
      </w:r>
    </w:p>
    <w:p w14:paraId="5228F90B" w14:textId="77777777" w:rsidR="005F6D0F" w:rsidRPr="005F6D0F" w:rsidRDefault="005F6D0F" w:rsidP="00BF56EA">
      <w:pPr>
        <w:pStyle w:val="NoSpacing"/>
        <w:rPr>
          <w:rFonts w:ascii="Arial" w:hAnsi="Arial" w:cs="Arial"/>
          <w:b/>
          <w:bCs/>
          <w:lang w:val="en-GB"/>
        </w:rPr>
      </w:pPr>
    </w:p>
    <w:p w14:paraId="03935150" w14:textId="59E83780" w:rsidR="004B6AF0" w:rsidRPr="005F6D0F" w:rsidRDefault="004B6AF0" w:rsidP="004B6AF0">
      <w:pPr>
        <w:pStyle w:val="NoSpacing"/>
        <w:numPr>
          <w:ilvl w:val="0"/>
          <w:numId w:val="14"/>
        </w:numPr>
        <w:rPr>
          <w:rFonts w:ascii="Arial" w:hAnsi="Arial" w:cs="Arial"/>
          <w:lang w:val="en-GB"/>
        </w:rPr>
      </w:pPr>
      <w:r w:rsidRPr="005F6D0F">
        <w:rPr>
          <w:rFonts w:ascii="Arial" w:hAnsi="Arial" w:cs="Arial"/>
          <w:lang w:val="en-GB"/>
        </w:rPr>
        <w:t>Those who were against the laying of a path all commented that it would be better to improve the path at the end of Bluebell Lane, past Pill Pond to Wantage Road, connecting it to the existing path network by installing a path along the southern side of Wantage Road or a crossing to the northern side.</w:t>
      </w:r>
    </w:p>
    <w:p w14:paraId="3CA61FBD" w14:textId="77777777" w:rsidR="007F2C47" w:rsidRPr="005F6D0F" w:rsidRDefault="007F2C47" w:rsidP="007F2C47">
      <w:pPr>
        <w:pStyle w:val="NoSpacing"/>
        <w:ind w:left="720"/>
        <w:rPr>
          <w:rFonts w:ascii="Arial" w:hAnsi="Arial" w:cs="Arial"/>
          <w:lang w:val="en-GB"/>
        </w:rPr>
      </w:pPr>
    </w:p>
    <w:p w14:paraId="02E4340A" w14:textId="5FB007DC" w:rsidR="007F2C47" w:rsidRPr="005F6D0F" w:rsidRDefault="004B6AF0" w:rsidP="004B6AF0">
      <w:pPr>
        <w:pStyle w:val="NoSpacing"/>
        <w:numPr>
          <w:ilvl w:val="0"/>
          <w:numId w:val="14"/>
        </w:numPr>
        <w:rPr>
          <w:rFonts w:ascii="Arial" w:hAnsi="Arial" w:cs="Arial"/>
          <w:lang w:val="en-GB"/>
        </w:rPr>
      </w:pPr>
      <w:r w:rsidRPr="005F6D0F">
        <w:rPr>
          <w:rFonts w:ascii="Arial" w:hAnsi="Arial" w:cs="Arial"/>
          <w:lang w:val="en-GB"/>
        </w:rPr>
        <w:t>Of those wanting to see the path installed</w:t>
      </w:r>
      <w:r w:rsidR="007F2C47" w:rsidRPr="005F6D0F">
        <w:rPr>
          <w:rFonts w:ascii="Arial" w:hAnsi="Arial" w:cs="Arial"/>
          <w:lang w:val="en-GB"/>
        </w:rPr>
        <w:t>, f</w:t>
      </w:r>
      <w:r w:rsidR="008B0609" w:rsidRPr="005F6D0F">
        <w:rPr>
          <w:rFonts w:ascii="Arial" w:hAnsi="Arial" w:cs="Arial"/>
          <w:lang w:val="en-GB"/>
        </w:rPr>
        <w:t>ive</w:t>
      </w:r>
      <w:r w:rsidR="007F2C47" w:rsidRPr="005F6D0F">
        <w:rPr>
          <w:rFonts w:ascii="Arial" w:hAnsi="Arial" w:cs="Arial"/>
          <w:lang w:val="en-GB"/>
        </w:rPr>
        <w:t xml:space="preserve"> also mentioned that the path described at 9 above needed improving in the same way. Three mentioned incidents of witnessing people fall over on the mud.</w:t>
      </w:r>
    </w:p>
    <w:p w14:paraId="47839396" w14:textId="77777777" w:rsidR="007F2C47" w:rsidRPr="005F6D0F" w:rsidRDefault="007F2C47" w:rsidP="007F2C47">
      <w:pPr>
        <w:pStyle w:val="NoSpacing"/>
        <w:ind w:left="720"/>
        <w:rPr>
          <w:rFonts w:ascii="Arial" w:hAnsi="Arial" w:cs="Arial"/>
          <w:lang w:val="en-GB"/>
        </w:rPr>
      </w:pPr>
    </w:p>
    <w:p w14:paraId="0098E26E" w14:textId="128CCF46" w:rsidR="004B6AF0" w:rsidRPr="005F6D0F" w:rsidRDefault="007F2C47" w:rsidP="004B6AF0">
      <w:pPr>
        <w:pStyle w:val="NoSpacing"/>
        <w:numPr>
          <w:ilvl w:val="0"/>
          <w:numId w:val="14"/>
        </w:numPr>
        <w:rPr>
          <w:rFonts w:ascii="Arial" w:hAnsi="Arial" w:cs="Arial"/>
          <w:lang w:val="en-GB"/>
        </w:rPr>
      </w:pPr>
      <w:r w:rsidRPr="005F6D0F">
        <w:rPr>
          <w:rFonts w:ascii="Arial" w:hAnsi="Arial" w:cs="Arial"/>
          <w:lang w:val="en-GB"/>
        </w:rPr>
        <w:t>Other comments included:</w:t>
      </w:r>
    </w:p>
    <w:p w14:paraId="3EF85C7D" w14:textId="6913FB9D" w:rsidR="007F2C47" w:rsidRDefault="007F2C47" w:rsidP="007F2C47">
      <w:pPr>
        <w:pStyle w:val="NoSpacing"/>
        <w:numPr>
          <w:ilvl w:val="1"/>
          <w:numId w:val="14"/>
        </w:numPr>
        <w:rPr>
          <w:rFonts w:ascii="Arial" w:hAnsi="Arial" w:cs="Arial"/>
          <w:lang w:val="en-GB"/>
        </w:rPr>
      </w:pPr>
      <w:r w:rsidRPr="005F6D0F">
        <w:rPr>
          <w:rFonts w:ascii="Arial" w:hAnsi="Arial" w:cs="Arial"/>
          <w:lang w:val="en-GB"/>
        </w:rPr>
        <w:t>Ensuring a cycle/motorcycle barrier was installed (3 responses)</w:t>
      </w:r>
    </w:p>
    <w:p w14:paraId="3EA89798" w14:textId="77777777" w:rsidR="005F6D0F" w:rsidRPr="005F6D0F" w:rsidRDefault="005F6D0F" w:rsidP="005F6D0F">
      <w:pPr>
        <w:pStyle w:val="NoSpacing"/>
        <w:ind w:left="1440"/>
        <w:rPr>
          <w:rFonts w:ascii="Arial" w:hAnsi="Arial" w:cs="Arial"/>
          <w:lang w:val="en-GB"/>
        </w:rPr>
      </w:pPr>
    </w:p>
    <w:p w14:paraId="557B3300" w14:textId="5512B426" w:rsidR="007F2C47" w:rsidRPr="005F6D0F" w:rsidRDefault="007F2C47" w:rsidP="007F2C47">
      <w:pPr>
        <w:pStyle w:val="NoSpacing"/>
        <w:numPr>
          <w:ilvl w:val="1"/>
          <w:numId w:val="14"/>
        </w:numPr>
        <w:rPr>
          <w:rFonts w:ascii="Arial" w:hAnsi="Arial" w:cs="Arial"/>
          <w:lang w:val="en-GB"/>
        </w:rPr>
      </w:pPr>
      <w:r w:rsidRPr="005F6D0F">
        <w:rPr>
          <w:rFonts w:ascii="Arial" w:hAnsi="Arial" w:cs="Arial"/>
          <w:lang w:val="en-GB"/>
        </w:rPr>
        <w:t>Fencing off the ditch to make it safe (1 response)</w:t>
      </w:r>
    </w:p>
    <w:p w14:paraId="49960346" w14:textId="77777777" w:rsidR="005120E0" w:rsidRPr="005F6D0F" w:rsidRDefault="005120E0" w:rsidP="005120E0">
      <w:pPr>
        <w:pStyle w:val="NoSpacing"/>
        <w:ind w:left="1440"/>
        <w:rPr>
          <w:rFonts w:ascii="Arial" w:hAnsi="Arial" w:cs="Arial"/>
          <w:lang w:val="en-GB"/>
        </w:rPr>
      </w:pPr>
    </w:p>
    <w:p w14:paraId="4A564D91" w14:textId="6553590B" w:rsidR="005120E0" w:rsidRPr="005F6D0F" w:rsidRDefault="005F6D0F" w:rsidP="00B809E0">
      <w:pPr>
        <w:pStyle w:val="NoSpacing"/>
        <w:numPr>
          <w:ilvl w:val="0"/>
          <w:numId w:val="14"/>
        </w:numPr>
        <w:rPr>
          <w:rFonts w:ascii="Arial" w:hAnsi="Arial" w:cs="Arial"/>
          <w:lang w:val="en-GB"/>
        </w:rPr>
      </w:pPr>
      <w:r w:rsidRPr="005F6D0F">
        <w:rPr>
          <w:rFonts w:ascii="Arial" w:hAnsi="Arial" w:cs="Arial"/>
          <w:lang w:val="en-GB"/>
        </w:rPr>
        <w:t>Six</w:t>
      </w:r>
      <w:r w:rsidR="005120E0" w:rsidRPr="005F6D0F">
        <w:rPr>
          <w:rFonts w:ascii="Arial" w:hAnsi="Arial" w:cs="Arial"/>
          <w:lang w:val="en-GB"/>
        </w:rPr>
        <w:t xml:space="preserve"> respondents suggested routes for the path:</w:t>
      </w:r>
    </w:p>
    <w:p w14:paraId="31A5018A" w14:textId="5198247E" w:rsidR="005120E0" w:rsidRDefault="005120E0" w:rsidP="005120E0">
      <w:pPr>
        <w:pStyle w:val="NoSpacing"/>
        <w:numPr>
          <w:ilvl w:val="1"/>
          <w:numId w:val="14"/>
        </w:numPr>
        <w:rPr>
          <w:rFonts w:ascii="Arial" w:hAnsi="Arial" w:cs="Arial"/>
          <w:lang w:val="en-GB"/>
        </w:rPr>
      </w:pPr>
      <w:r w:rsidRPr="005F6D0F">
        <w:rPr>
          <w:rFonts w:ascii="Arial" w:hAnsi="Arial" w:cs="Arial"/>
          <w:lang w:val="en-GB"/>
        </w:rPr>
        <w:t xml:space="preserve">two </w:t>
      </w:r>
      <w:r w:rsidR="005F6D0F" w:rsidRPr="005F6D0F">
        <w:rPr>
          <w:rFonts w:ascii="Arial" w:hAnsi="Arial" w:cs="Arial"/>
          <w:lang w:val="en-GB"/>
        </w:rPr>
        <w:t>proposed</w:t>
      </w:r>
      <w:r w:rsidRPr="005F6D0F">
        <w:rPr>
          <w:rFonts w:ascii="Arial" w:hAnsi="Arial" w:cs="Arial"/>
          <w:lang w:val="en-GB"/>
        </w:rPr>
        <w:t xml:space="preserve"> a diagonal bisecting Stubbings Land, from the Reed Street entrance to the central path</w:t>
      </w:r>
      <w:r w:rsidR="005F6D0F">
        <w:rPr>
          <w:rFonts w:ascii="Arial" w:hAnsi="Arial" w:cs="Arial"/>
          <w:lang w:val="en-GB"/>
        </w:rPr>
        <w:t xml:space="preserve"> </w:t>
      </w:r>
      <w:r w:rsidR="005F6D0F" w:rsidRPr="005F6D0F">
        <w:rPr>
          <w:rFonts w:ascii="Arial" w:hAnsi="Arial" w:cs="Arial"/>
          <w:lang w:val="en-GB"/>
        </w:rPr>
        <w:t>(yellow line on the map overleaf)</w:t>
      </w:r>
      <w:r w:rsidRPr="005F6D0F">
        <w:rPr>
          <w:rFonts w:ascii="Arial" w:hAnsi="Arial" w:cs="Arial"/>
          <w:lang w:val="en-GB"/>
        </w:rPr>
        <w:t xml:space="preserve">. </w:t>
      </w:r>
      <w:r w:rsidR="005F6D0F">
        <w:rPr>
          <w:rFonts w:ascii="Arial" w:hAnsi="Arial" w:cs="Arial"/>
          <w:lang w:val="en-GB"/>
        </w:rPr>
        <w:t>Six</w:t>
      </w:r>
      <w:r w:rsidRPr="005F6D0F">
        <w:rPr>
          <w:rFonts w:ascii="Arial" w:hAnsi="Arial" w:cs="Arial"/>
          <w:lang w:val="en-GB"/>
        </w:rPr>
        <w:t xml:space="preserve"> respondents actively did not want this, whilst also being in favour of a path. </w:t>
      </w:r>
    </w:p>
    <w:p w14:paraId="54BCC665" w14:textId="77777777" w:rsidR="005F6D0F" w:rsidRPr="005F6D0F" w:rsidRDefault="005F6D0F" w:rsidP="005F6D0F">
      <w:pPr>
        <w:pStyle w:val="NoSpacing"/>
        <w:ind w:left="1440"/>
        <w:rPr>
          <w:rFonts w:ascii="Arial" w:hAnsi="Arial" w:cs="Arial"/>
          <w:lang w:val="en-GB"/>
        </w:rPr>
      </w:pPr>
    </w:p>
    <w:p w14:paraId="37BFEAFE" w14:textId="2AE695D8" w:rsidR="005120E0" w:rsidRPr="005F6D0F" w:rsidRDefault="005F6D0F" w:rsidP="005120E0">
      <w:pPr>
        <w:pStyle w:val="NoSpacing"/>
        <w:numPr>
          <w:ilvl w:val="1"/>
          <w:numId w:val="14"/>
        </w:numPr>
        <w:rPr>
          <w:rFonts w:ascii="Arial" w:hAnsi="Arial" w:cs="Arial"/>
          <w:lang w:val="en-GB"/>
        </w:rPr>
      </w:pPr>
      <w:r w:rsidRPr="005F6D0F">
        <w:rPr>
          <w:rFonts w:ascii="Arial" w:hAnsi="Arial" w:cs="Arial"/>
          <w:lang w:val="en-GB"/>
        </w:rPr>
        <w:t>four</w:t>
      </w:r>
      <w:r w:rsidR="005120E0" w:rsidRPr="005F6D0F">
        <w:rPr>
          <w:rFonts w:ascii="Arial" w:hAnsi="Arial" w:cs="Arial"/>
          <w:lang w:val="en-GB"/>
        </w:rPr>
        <w:t xml:space="preserve"> respondents favoured a short link from Reed Street to Wheatfields, </w:t>
      </w:r>
      <w:r w:rsidR="008B0609" w:rsidRPr="005F6D0F">
        <w:rPr>
          <w:rFonts w:ascii="Arial" w:hAnsi="Arial" w:cs="Arial"/>
          <w:lang w:val="en-GB"/>
        </w:rPr>
        <w:t>which in turn leads</w:t>
      </w:r>
      <w:r w:rsidR="005120E0" w:rsidRPr="005F6D0F">
        <w:rPr>
          <w:rFonts w:ascii="Arial" w:hAnsi="Arial" w:cs="Arial"/>
          <w:lang w:val="en-GB"/>
        </w:rPr>
        <w:t xml:space="preserve"> to the path running from Drake Avenue, past Brunel Road and on to Portway</w:t>
      </w:r>
      <w:r w:rsidR="008931A3" w:rsidRPr="005F6D0F">
        <w:rPr>
          <w:rFonts w:ascii="Arial" w:hAnsi="Arial" w:cs="Arial"/>
          <w:lang w:val="en-GB"/>
        </w:rPr>
        <w:t xml:space="preserve"> (red line overleaf)</w:t>
      </w:r>
      <w:r w:rsidR="005120E0" w:rsidRPr="005F6D0F">
        <w:rPr>
          <w:rFonts w:ascii="Arial" w:hAnsi="Arial" w:cs="Arial"/>
          <w:lang w:val="en-GB"/>
        </w:rPr>
        <w:t>. One of these also suggested connecting that path to Collingwood Avenue at the North-eastern end of the path (</w:t>
      </w:r>
      <w:r w:rsidR="008931A3" w:rsidRPr="005F6D0F">
        <w:rPr>
          <w:rFonts w:ascii="Arial" w:hAnsi="Arial" w:cs="Arial"/>
          <w:lang w:val="en-GB"/>
        </w:rPr>
        <w:t>blue line overleaf</w:t>
      </w:r>
      <w:r w:rsidR="005120E0" w:rsidRPr="005F6D0F">
        <w:rPr>
          <w:rFonts w:ascii="Arial" w:hAnsi="Arial" w:cs="Arial"/>
          <w:lang w:val="en-GB"/>
        </w:rPr>
        <w:t>.</w:t>
      </w:r>
    </w:p>
    <w:p w14:paraId="2FA5E5C8" w14:textId="77777777" w:rsidR="005120E0" w:rsidRPr="005F6D0F" w:rsidRDefault="005120E0" w:rsidP="005120E0">
      <w:pPr>
        <w:pStyle w:val="NoSpacing"/>
        <w:ind w:left="1440"/>
        <w:rPr>
          <w:rFonts w:ascii="Arial" w:hAnsi="Arial" w:cs="Arial"/>
          <w:lang w:val="en-GB"/>
        </w:rPr>
      </w:pPr>
    </w:p>
    <w:p w14:paraId="3CE1A905" w14:textId="39BBBADF" w:rsidR="005120E0" w:rsidRPr="005F6D0F" w:rsidRDefault="005120E0" w:rsidP="005120E0">
      <w:pPr>
        <w:pStyle w:val="NoSpacing"/>
        <w:numPr>
          <w:ilvl w:val="0"/>
          <w:numId w:val="14"/>
        </w:numPr>
        <w:rPr>
          <w:rFonts w:ascii="Arial" w:hAnsi="Arial" w:cs="Arial"/>
          <w:lang w:val="en-GB"/>
        </w:rPr>
      </w:pPr>
      <w:r w:rsidRPr="005F6D0F">
        <w:rPr>
          <w:rFonts w:ascii="Arial" w:hAnsi="Arial" w:cs="Arial"/>
          <w:lang w:val="en-GB"/>
        </w:rPr>
        <w:t>Finally, one respondent thanked the team for keeping Stubbings Land well mown and in good condition.</w:t>
      </w:r>
    </w:p>
    <w:p w14:paraId="68DB3734" w14:textId="7811399C" w:rsidR="008931A3" w:rsidRPr="005F6D0F" w:rsidRDefault="008931A3" w:rsidP="008931A3">
      <w:pPr>
        <w:jc w:val="center"/>
        <w:rPr>
          <w:rFonts w:ascii="Arial" w:hAnsi="Arial" w:cs="Arial"/>
          <w:lang w:val="en-GB"/>
        </w:rPr>
      </w:pPr>
      <w:r w:rsidRPr="005F6D0F">
        <w:rPr>
          <w:noProof/>
          <w:lang w:val="en-GB"/>
        </w:rPr>
        <w:lastRenderedPageBreak/>
        <mc:AlternateContent>
          <mc:Choice Requires="wps">
            <w:drawing>
              <wp:anchor distT="0" distB="0" distL="114300" distR="114300" simplePos="0" relativeHeight="251671552" behindDoc="0" locked="0" layoutInCell="1" allowOverlap="1" wp14:anchorId="48E248AA" wp14:editId="3B84FE01">
                <wp:simplePos x="0" y="0"/>
                <wp:positionH relativeFrom="column">
                  <wp:posOffset>4819650</wp:posOffset>
                </wp:positionH>
                <wp:positionV relativeFrom="paragraph">
                  <wp:posOffset>441960</wp:posOffset>
                </wp:positionV>
                <wp:extent cx="447675" cy="590550"/>
                <wp:effectExtent l="19050" t="19050" r="28575" b="19050"/>
                <wp:wrapNone/>
                <wp:docPr id="11" name="Straight Connector 11"/>
                <wp:cNvGraphicFramePr/>
                <a:graphic xmlns:a="http://schemas.openxmlformats.org/drawingml/2006/main">
                  <a:graphicData uri="http://schemas.microsoft.com/office/word/2010/wordprocessingShape">
                    <wps:wsp>
                      <wps:cNvCnPr/>
                      <wps:spPr>
                        <a:xfrm>
                          <a:off x="0" y="0"/>
                          <a:ext cx="447675" cy="590550"/>
                        </a:xfrm>
                        <a:prstGeom prst="line">
                          <a:avLst/>
                        </a:prstGeom>
                        <a:noFill/>
                        <a:ln w="38100" cap="flat">
                          <a:solidFill>
                            <a:srgbClr val="00B0F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3D66D485" id="Straight Connector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34.8pt" to="414.7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" strokecolor="#00b0f0" strokeweight="3pt">
                <v:stroke miterlimit="4" joinstyle="miter"/>
              </v:line>
            </w:pict>
          </mc:Fallback>
        </mc:AlternateContent>
      </w:r>
      <w:r w:rsidRPr="005F6D0F">
        <w:rPr>
          <w:noProof/>
          <w:lang w:val="en-GB"/>
        </w:rPr>
        <mc:AlternateContent>
          <mc:Choice Requires="wps">
            <w:drawing>
              <wp:anchor distT="0" distB="0" distL="114300" distR="114300" simplePos="0" relativeHeight="251670528" behindDoc="0" locked="0" layoutInCell="1" allowOverlap="1" wp14:anchorId="7CAD1C57" wp14:editId="580AC1DE">
                <wp:simplePos x="0" y="0"/>
                <wp:positionH relativeFrom="column">
                  <wp:posOffset>1219200</wp:posOffset>
                </wp:positionH>
                <wp:positionV relativeFrom="paragraph">
                  <wp:posOffset>2670810</wp:posOffset>
                </wp:positionV>
                <wp:extent cx="790575" cy="723900"/>
                <wp:effectExtent l="19050" t="19050" r="28575" b="19050"/>
                <wp:wrapNone/>
                <wp:docPr id="10" name="Straight Connector 10"/>
                <wp:cNvGraphicFramePr/>
                <a:graphic xmlns:a="http://schemas.openxmlformats.org/drawingml/2006/main">
                  <a:graphicData uri="http://schemas.microsoft.com/office/word/2010/wordprocessingShape">
                    <wps:wsp>
                      <wps:cNvCnPr/>
                      <wps:spPr>
                        <a:xfrm>
                          <a:off x="0" y="0"/>
                          <a:ext cx="790575" cy="723900"/>
                        </a:xfrm>
                        <a:prstGeom prst="line">
                          <a:avLst/>
                        </a:prstGeom>
                        <a:noFill/>
                        <a:ln w="38100" cap="flat">
                          <a:solidFill>
                            <a:srgbClr val="FF0000"/>
                          </a:solidFill>
                          <a:prstDash val="solid"/>
                          <a:miter lim="400000"/>
                        </a:ln>
                        <a:effectLst/>
                      </wps:spPr>
                      <wps:style>
                        <a:lnRef idx="0">
                          <a:scrgbClr r="0" g="0" b="0"/>
                        </a:lnRef>
                        <a:fillRef idx="0">
                          <a:scrgbClr r="0" g="0" b="0"/>
                        </a:fillRef>
                        <a:effectRef idx="0">
                          <a:scrgbClr r="0" g="0" b="0"/>
                        </a:effectRef>
                        <a:fontRef idx="none"/>
                      </wps:style>
                      <wps:bodyPr/>
                    </wps:wsp>
                  </a:graphicData>
                </a:graphic>
              </wp:anchor>
            </w:drawing>
          </mc:Choice>
          <mc:Fallback>
            <w:pict>
              <v:line w14:anchorId="33E7E2C9"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6pt,210.3pt" to="158.2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" strokecolor="red" strokeweight="3pt">
                <v:stroke miterlimit="4" joinstyle="miter"/>
              </v:line>
            </w:pict>
          </mc:Fallback>
        </mc:AlternateContent>
      </w:r>
      <w:r w:rsidRPr="005F6D0F">
        <w:rPr>
          <w:noProof/>
          <w:lang w:val="en-GB"/>
        </w:rPr>
        <mc:AlternateContent>
          <mc:Choice Requires="wps">
            <w:drawing>
              <wp:anchor distT="0" distB="0" distL="114300" distR="114300" simplePos="0" relativeHeight="251669504" behindDoc="0" locked="0" layoutInCell="1" allowOverlap="1" wp14:anchorId="6FC5BCFC" wp14:editId="280F3B72">
                <wp:simplePos x="0" y="0"/>
                <wp:positionH relativeFrom="column">
                  <wp:posOffset>1219199</wp:posOffset>
                </wp:positionH>
                <wp:positionV relativeFrom="paragraph">
                  <wp:posOffset>1784985</wp:posOffset>
                </wp:positionV>
                <wp:extent cx="2219325" cy="885825"/>
                <wp:effectExtent l="19050" t="19050" r="28575" b="28575"/>
                <wp:wrapNone/>
                <wp:docPr id="8" name="Straight Connector 8"/>
                <wp:cNvGraphicFramePr/>
                <a:graphic xmlns:a="http://schemas.openxmlformats.org/drawingml/2006/main">
                  <a:graphicData uri="http://schemas.microsoft.com/office/word/2010/wordprocessingShape">
                    <wps:wsp>
                      <wps:cNvCnPr/>
                      <wps:spPr>
                        <a:xfrm flipV="1">
                          <a:off x="0" y="0"/>
                          <a:ext cx="2219325" cy="885825"/>
                        </a:xfrm>
                        <a:prstGeom prst="line">
                          <a:avLst/>
                        </a:prstGeom>
                        <a:noFill/>
                        <a:ln w="38100" cap="flat">
                          <a:solidFill>
                            <a:srgbClr val="FFC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0D2E07D" id="Straight Connector 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40.55pt" to="270.7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" strokecolor="#ffc000" strokeweight="3pt">
                <v:stroke miterlimit="4" joinstyle="miter"/>
              </v:line>
            </w:pict>
          </mc:Fallback>
        </mc:AlternateContent>
      </w:r>
      <w:r w:rsidRPr="005F6D0F">
        <w:rPr>
          <w:noProof/>
          <w:lang w:val="en-GB"/>
        </w:rPr>
        <w:drawing>
          <wp:inline distT="0" distB="0" distL="0" distR="0" wp14:anchorId="00FBE159" wp14:editId="47C4BAE8">
            <wp:extent cx="5881318" cy="39338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468" t="12089" r="15022"/>
                    <a:stretch/>
                  </pic:blipFill>
                  <pic:spPr bwMode="auto">
                    <a:xfrm>
                      <a:off x="0" y="0"/>
                      <a:ext cx="5907103" cy="3951071"/>
                    </a:xfrm>
                    <a:prstGeom prst="rect">
                      <a:avLst/>
                    </a:prstGeom>
                    <a:ln>
                      <a:noFill/>
                    </a:ln>
                    <a:extLst>
                      <a:ext uri="{53640926-AAD7-44D8-BBD7-CCE9431645EC}">
                        <a14:shadowObscured xmlns:a14="http://schemas.microsoft.com/office/drawing/2010/main"/>
                      </a:ext>
                    </a:extLst>
                  </pic:spPr>
                </pic:pic>
              </a:graphicData>
            </a:graphic>
          </wp:inline>
        </w:drawing>
      </w:r>
    </w:p>
    <w:p w14:paraId="71BDC5E1" w14:textId="77777777" w:rsidR="007F2C47" w:rsidRPr="005F6D0F" w:rsidRDefault="007F2C47" w:rsidP="008931A3">
      <w:pPr>
        <w:pStyle w:val="NoSpacing"/>
        <w:ind w:left="720"/>
        <w:rPr>
          <w:rFonts w:ascii="Arial" w:hAnsi="Arial" w:cs="Arial"/>
          <w:lang w:val="en-GB"/>
        </w:rPr>
      </w:pPr>
    </w:p>
    <w:p w14:paraId="11F5D3A7" w14:textId="6C44D083" w:rsidR="008B4822" w:rsidRPr="005F6D0F" w:rsidRDefault="00401C77" w:rsidP="008931A3">
      <w:pPr>
        <w:pStyle w:val="NoSpacing"/>
        <w:rPr>
          <w:rFonts w:ascii="Arial" w:hAnsi="Arial" w:cs="Arial"/>
          <w:b/>
          <w:bCs/>
          <w:lang w:val="en-GB"/>
        </w:rPr>
      </w:pPr>
      <w:r w:rsidRPr="005F6D0F">
        <w:rPr>
          <w:rFonts w:ascii="Arial" w:hAnsi="Arial" w:cs="Arial"/>
          <w:b/>
          <w:bCs/>
          <w:lang w:val="en-GB"/>
        </w:rPr>
        <w:t>Financial Implications</w:t>
      </w:r>
    </w:p>
    <w:p w14:paraId="2007BFCB" w14:textId="15D57422" w:rsidR="00972FB2" w:rsidRPr="005F6D0F" w:rsidRDefault="00CD04DF" w:rsidP="00F10095">
      <w:pPr>
        <w:pStyle w:val="ListParagraph"/>
        <w:numPr>
          <w:ilvl w:val="0"/>
          <w:numId w:val="14"/>
        </w:numPr>
        <w:rPr>
          <w:rFonts w:ascii="Arial" w:hAnsi="Arial" w:cs="Arial"/>
          <w:sz w:val="24"/>
          <w:szCs w:val="24"/>
          <w:lang w:val="en-GB"/>
        </w:rPr>
      </w:pPr>
      <w:r w:rsidRPr="005F6D0F">
        <w:rPr>
          <w:rFonts w:ascii="Arial" w:hAnsi="Arial" w:cs="Arial"/>
          <w:sz w:val="24"/>
          <w:szCs w:val="24"/>
          <w:lang w:val="en-GB"/>
        </w:rPr>
        <w:t xml:space="preserve"> </w:t>
      </w:r>
      <w:r w:rsidR="00F10095" w:rsidRPr="005F6D0F">
        <w:rPr>
          <w:rFonts w:ascii="Arial" w:hAnsi="Arial" w:cs="Arial"/>
          <w:sz w:val="24"/>
          <w:szCs w:val="24"/>
          <w:lang w:val="en-GB"/>
        </w:rPr>
        <w:t>Any works undertaken by the Council would incur a cost</w:t>
      </w:r>
      <w:r w:rsidR="00417A82" w:rsidRPr="005F6D0F">
        <w:rPr>
          <w:rFonts w:ascii="Arial" w:hAnsi="Arial" w:cs="Arial"/>
          <w:sz w:val="24"/>
          <w:szCs w:val="24"/>
          <w:lang w:val="en-GB"/>
        </w:rPr>
        <w:t>, in materials and labour.</w:t>
      </w:r>
    </w:p>
    <w:p w14:paraId="0877D531" w14:textId="5BFB10C6" w:rsidR="00A939B6" w:rsidRPr="005F6D0F" w:rsidRDefault="005830A2" w:rsidP="00F10095">
      <w:pPr>
        <w:pStyle w:val="ListParagraph"/>
        <w:numPr>
          <w:ilvl w:val="0"/>
          <w:numId w:val="14"/>
        </w:numPr>
        <w:rPr>
          <w:rFonts w:ascii="Arial" w:hAnsi="Arial" w:cs="Arial"/>
          <w:sz w:val="24"/>
          <w:szCs w:val="24"/>
          <w:lang w:val="en-GB"/>
        </w:rPr>
      </w:pPr>
      <w:r w:rsidRPr="005F6D0F">
        <w:rPr>
          <w:rFonts w:ascii="Arial" w:hAnsi="Arial" w:cs="Arial"/>
          <w:sz w:val="24"/>
          <w:szCs w:val="24"/>
          <w:lang w:val="en-GB"/>
        </w:rPr>
        <w:t>The developer ha</w:t>
      </w:r>
      <w:r w:rsidR="00A939B6" w:rsidRPr="005F6D0F">
        <w:rPr>
          <w:rFonts w:ascii="Arial" w:hAnsi="Arial" w:cs="Arial"/>
          <w:sz w:val="24"/>
          <w:szCs w:val="24"/>
          <w:lang w:val="en-GB"/>
        </w:rPr>
        <w:t xml:space="preserve">d previously </w:t>
      </w:r>
      <w:r w:rsidRPr="005F6D0F">
        <w:rPr>
          <w:rFonts w:ascii="Arial" w:hAnsi="Arial" w:cs="Arial"/>
          <w:sz w:val="24"/>
          <w:szCs w:val="24"/>
          <w:lang w:val="en-GB"/>
        </w:rPr>
        <w:t xml:space="preserve">offered to undertake work to improve the surface </w:t>
      </w:r>
      <w:r w:rsidR="00A939B6" w:rsidRPr="005F6D0F">
        <w:rPr>
          <w:rFonts w:ascii="Arial" w:hAnsi="Arial" w:cs="Arial"/>
          <w:sz w:val="24"/>
          <w:szCs w:val="24"/>
          <w:lang w:val="en-GB"/>
        </w:rPr>
        <w:t xml:space="preserve">of the entrance only, </w:t>
      </w:r>
      <w:r w:rsidRPr="005F6D0F">
        <w:rPr>
          <w:rFonts w:ascii="Arial" w:hAnsi="Arial" w:cs="Arial"/>
          <w:sz w:val="24"/>
          <w:szCs w:val="24"/>
          <w:lang w:val="en-GB"/>
        </w:rPr>
        <w:t>by laying shingle over the rest of the connecting path and rubber grass matting in a fan</w:t>
      </w:r>
      <w:r w:rsidR="00972FB2" w:rsidRPr="005F6D0F">
        <w:rPr>
          <w:rFonts w:ascii="Arial" w:hAnsi="Arial" w:cs="Arial"/>
          <w:sz w:val="24"/>
          <w:szCs w:val="24"/>
          <w:lang w:val="en-GB"/>
        </w:rPr>
        <w:t>-shape</w:t>
      </w:r>
      <w:r w:rsidR="00417A82" w:rsidRPr="005F6D0F">
        <w:rPr>
          <w:rFonts w:ascii="Arial" w:hAnsi="Arial" w:cs="Arial"/>
          <w:sz w:val="24"/>
          <w:szCs w:val="24"/>
          <w:lang w:val="en-GB"/>
        </w:rPr>
        <w:t xml:space="preserve"> extending </w:t>
      </w:r>
      <w:r w:rsidRPr="005F6D0F">
        <w:rPr>
          <w:rFonts w:ascii="Arial" w:hAnsi="Arial" w:cs="Arial"/>
          <w:sz w:val="24"/>
          <w:szCs w:val="24"/>
          <w:lang w:val="en-GB"/>
        </w:rPr>
        <w:t xml:space="preserve">onto Stubbings Land. </w:t>
      </w:r>
      <w:r w:rsidR="00A939B6" w:rsidRPr="005F6D0F">
        <w:rPr>
          <w:rFonts w:ascii="Arial" w:hAnsi="Arial" w:cs="Arial"/>
          <w:sz w:val="24"/>
          <w:szCs w:val="24"/>
          <w:lang w:val="en-GB"/>
        </w:rPr>
        <w:t xml:space="preserve">The quoted cost for this was included in a previous report for this Committee and </w:t>
      </w:r>
      <w:r w:rsidR="005F6D0F" w:rsidRPr="005F6D0F">
        <w:rPr>
          <w:rFonts w:ascii="Arial" w:hAnsi="Arial" w:cs="Arial"/>
          <w:sz w:val="24"/>
          <w:szCs w:val="24"/>
          <w:lang w:val="en-GB"/>
        </w:rPr>
        <w:t>totalled</w:t>
      </w:r>
      <w:r w:rsidR="00A939B6" w:rsidRPr="005F6D0F">
        <w:rPr>
          <w:rFonts w:ascii="Arial" w:hAnsi="Arial" w:cs="Arial"/>
          <w:sz w:val="24"/>
          <w:szCs w:val="24"/>
          <w:lang w:val="en-GB"/>
        </w:rPr>
        <w:t xml:space="preserve"> £4,257.66</w:t>
      </w:r>
    </w:p>
    <w:p w14:paraId="4304AAC8" w14:textId="2960D94E" w:rsidR="003523E4" w:rsidRPr="005F6D0F" w:rsidRDefault="00A939B6" w:rsidP="00A939B6">
      <w:pPr>
        <w:pStyle w:val="ListParagraph"/>
        <w:numPr>
          <w:ilvl w:val="0"/>
          <w:numId w:val="14"/>
        </w:numPr>
        <w:rPr>
          <w:rFonts w:ascii="Arial" w:hAnsi="Arial" w:cs="Arial"/>
          <w:sz w:val="24"/>
          <w:szCs w:val="24"/>
          <w:lang w:val="en-GB"/>
        </w:rPr>
      </w:pPr>
      <w:r w:rsidRPr="005F6D0F">
        <w:rPr>
          <w:rFonts w:ascii="Arial" w:hAnsi="Arial" w:cs="Arial"/>
          <w:sz w:val="24"/>
          <w:szCs w:val="24"/>
          <w:lang w:val="en-GB"/>
        </w:rPr>
        <w:t>O</w:t>
      </w:r>
      <w:r w:rsidR="00972FB2" w:rsidRPr="005F6D0F">
        <w:rPr>
          <w:rFonts w:ascii="Arial" w:hAnsi="Arial" w:cs="Arial"/>
          <w:sz w:val="24"/>
          <w:szCs w:val="24"/>
          <w:lang w:val="en-GB"/>
        </w:rPr>
        <w:t>ther third party costs had not been sought by the Officer</w:t>
      </w:r>
      <w:r w:rsidRPr="005F6D0F">
        <w:rPr>
          <w:rFonts w:ascii="Arial" w:hAnsi="Arial" w:cs="Arial"/>
          <w:sz w:val="24"/>
          <w:szCs w:val="24"/>
          <w:lang w:val="en-GB"/>
        </w:rPr>
        <w:t>s.</w:t>
      </w:r>
      <w:r w:rsidR="003523E4" w:rsidRPr="005F6D0F">
        <w:rPr>
          <w:rFonts w:ascii="Arial" w:hAnsi="Arial" w:cs="Arial"/>
          <w:lang w:val="en-GB"/>
        </w:rPr>
        <w:br w:type="page"/>
      </w:r>
    </w:p>
    <w:p w14:paraId="635C42A1" w14:textId="0025B284" w:rsidR="00187B9D" w:rsidRPr="005F6D0F" w:rsidRDefault="00B53B61" w:rsidP="001B0255">
      <w:pPr>
        <w:pStyle w:val="ListParagraph"/>
        <w:numPr>
          <w:ilvl w:val="0"/>
          <w:numId w:val="14"/>
        </w:numPr>
        <w:rPr>
          <w:rFonts w:ascii="Arial" w:hAnsi="Arial" w:cs="Arial"/>
          <w:sz w:val="24"/>
          <w:szCs w:val="24"/>
          <w:lang w:val="en-GB"/>
        </w:rPr>
      </w:pPr>
      <w:r w:rsidRPr="005F6D0F">
        <w:rPr>
          <w:rFonts w:ascii="Arial" w:hAnsi="Arial" w:cs="Arial"/>
          <w:sz w:val="24"/>
          <w:szCs w:val="24"/>
          <w:lang w:val="en-GB"/>
        </w:rPr>
        <w:lastRenderedPageBreak/>
        <w:t>The leaflet distributed.</w:t>
      </w:r>
      <w:r w:rsidR="003523E4" w:rsidRPr="005F6D0F">
        <w:rPr>
          <w:noProof/>
          <w:lang w:val="en-GB"/>
        </w:rPr>
        <w:drawing>
          <wp:inline distT="0" distB="0" distL="0" distR="0" wp14:anchorId="53C2BFA7" wp14:editId="713F490D">
            <wp:extent cx="4559281" cy="6332024"/>
            <wp:effectExtent l="0" t="0" r="0" b="0"/>
            <wp:docPr id="13" name="Content Placeholder 12">
              <a:extLst xmlns:a="http://schemas.openxmlformats.org/drawingml/2006/main">
                <a:ext uri="{FF2B5EF4-FFF2-40B4-BE49-F238E27FC236}">
                  <a16:creationId xmlns:a16="http://schemas.microsoft.com/office/drawing/2014/main" id="{A1F74AA5-06BC-4547-883A-ED51097028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a:extLst>
                        <a:ext uri="{FF2B5EF4-FFF2-40B4-BE49-F238E27FC236}">
                          <a16:creationId xmlns:a16="http://schemas.microsoft.com/office/drawing/2014/main" id="{A1F74AA5-06BC-4547-883A-ED5109702818}"/>
                        </a:ext>
                      </a:extLst>
                    </pic:cNvPr>
                    <pic:cNvPicPr>
                      <a:picLocks noGrp="1" noChangeAspect="1"/>
                    </pic:cNvPicPr>
                  </pic:nvPicPr>
                  <pic:blipFill>
                    <a:blip r:embed="rId14"/>
                    <a:stretch>
                      <a:fillRect/>
                    </a:stretch>
                  </pic:blipFill>
                  <pic:spPr>
                    <a:xfrm>
                      <a:off x="0" y="0"/>
                      <a:ext cx="4559281" cy="6332024"/>
                    </a:xfrm>
                    <a:prstGeom prst="rect">
                      <a:avLst/>
                    </a:prstGeom>
                  </pic:spPr>
                </pic:pic>
              </a:graphicData>
            </a:graphic>
          </wp:inline>
        </w:drawing>
      </w:r>
    </w:p>
    <w:p w14:paraId="4A155293" w14:textId="40E4977D" w:rsidR="00187B9D" w:rsidRPr="005F6D0F" w:rsidRDefault="00187B9D" w:rsidP="00621391">
      <w:pPr>
        <w:rPr>
          <w:rFonts w:ascii="Arial" w:hAnsi="Arial" w:cs="Arial"/>
          <w:lang w:val="en-GB"/>
        </w:rPr>
      </w:pPr>
    </w:p>
    <w:sectPr w:rsidR="00187B9D" w:rsidRPr="005F6D0F" w:rsidSect="00A939B6">
      <w:headerReference w:type="default" r:id="rId15"/>
      <w:footerReference w:type="default" r:id="rId16"/>
      <w:pgSz w:w="11900" w:h="16840"/>
      <w:pgMar w:top="1134" w:right="1440" w:bottom="1134" w:left="144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3B6F9" w14:textId="77777777" w:rsidR="00A418D0" w:rsidRDefault="00A418D0">
      <w:r>
        <w:separator/>
      </w:r>
    </w:p>
  </w:endnote>
  <w:endnote w:type="continuationSeparator" w:id="0">
    <w:p w14:paraId="30E2580E" w14:textId="77777777" w:rsidR="00A418D0" w:rsidRDefault="00A41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FE127" w14:textId="77777777" w:rsidR="0090425B" w:rsidRDefault="00307FEB">
    <w:pPr>
      <w:pStyle w:val="Footer"/>
      <w:widowControl w:val="0"/>
      <w:tabs>
        <w:tab w:val="clear" w:pos="9026"/>
        <w:tab w:val="right" w:pos="9000"/>
      </w:tabs>
      <w:jc w:val="right"/>
    </w:pPr>
    <w:r>
      <w:rPr>
        <w:noProof/>
        <w:lang w:val="en-GB"/>
      </w:rPr>
      <mc:AlternateContent>
        <mc:Choice Requires="wps">
          <w:drawing>
            <wp:anchor distT="152400" distB="152400" distL="152400" distR="152400" simplePos="0" relativeHeight="251658240" behindDoc="1" locked="0" layoutInCell="1" allowOverlap="1" wp14:anchorId="3A6E8F2C" wp14:editId="3E7756AA">
              <wp:simplePos x="0" y="0"/>
              <wp:positionH relativeFrom="page">
                <wp:posOffset>920750</wp:posOffset>
              </wp:positionH>
              <wp:positionV relativeFrom="page">
                <wp:posOffset>9734550</wp:posOffset>
              </wp:positionV>
              <wp:extent cx="5760720" cy="4191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760720" cy="419100"/>
                      </a:xfrm>
                      <a:prstGeom prst="rect">
                        <a:avLst/>
                      </a:prstGeom>
                    </wps:spPr>
                    <wps:txbx>
                      <w:txbxContent>
                        <w:tbl>
                          <w:tblPr>
                            <w:tblW w:w="9072"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82"/>
                            <w:gridCol w:w="4190"/>
                          </w:tblGrid>
                          <w:tr w:rsidR="0090425B" w14:paraId="0DD8F547" w14:textId="77777777">
                            <w:trPr>
                              <w:trHeight w:val="895"/>
                            </w:trPr>
                            <w:tc>
                              <w:tcPr>
                                <w:tcW w:w="4882" w:type="dxa"/>
                                <w:tcBorders>
                                  <w:top w:val="nil"/>
                                  <w:left w:val="nil"/>
                                  <w:bottom w:val="nil"/>
                                  <w:right w:val="nil"/>
                                </w:tcBorders>
                                <w:shd w:val="clear" w:color="auto" w:fill="auto"/>
                                <w:tcMar>
                                  <w:top w:w="80" w:type="dxa"/>
                                  <w:left w:w="80" w:type="dxa"/>
                                  <w:bottom w:w="80" w:type="dxa"/>
                                  <w:right w:w="80" w:type="dxa"/>
                                </w:tcMar>
                              </w:tcPr>
                              <w:p w14:paraId="107F9A3A" w14:textId="77777777" w:rsidR="0090425B" w:rsidRDefault="00714F58">
                                <w:pPr>
                                  <w:pStyle w:val="Footer"/>
                                  <w:tabs>
                                    <w:tab w:val="clear" w:pos="9026"/>
                                    <w:tab w:val="left" w:pos="7938"/>
                                    <w:tab w:val="right" w:pos="9000"/>
                                  </w:tabs>
                                  <w:rPr>
                                    <w:rFonts w:ascii="Arial" w:eastAsia="Arial" w:hAnsi="Arial" w:cs="Arial"/>
                                    <w:sz w:val="16"/>
                                    <w:szCs w:val="16"/>
                                  </w:rPr>
                                </w:pPr>
                                <w:r>
                                  <w:rPr>
                                    <w:rFonts w:ascii="Arial"/>
                                    <w:sz w:val="16"/>
                                    <w:szCs w:val="16"/>
                                  </w:rPr>
                                  <w:t>Council Offices, Britwell Road</w:t>
                                </w:r>
                              </w:p>
                              <w:p w14:paraId="0A4C5354" w14:textId="77777777" w:rsidR="0090425B" w:rsidRDefault="00714F58">
                                <w:pPr>
                                  <w:pStyle w:val="Footer"/>
                                  <w:tabs>
                                    <w:tab w:val="clear" w:pos="9026"/>
                                    <w:tab w:val="left" w:pos="7938"/>
                                    <w:tab w:val="right" w:pos="9000"/>
                                  </w:tabs>
                                  <w:rPr>
                                    <w:rFonts w:ascii="Arial" w:eastAsia="Arial" w:hAnsi="Arial" w:cs="Arial"/>
                                    <w:sz w:val="16"/>
                                    <w:szCs w:val="16"/>
                                  </w:rPr>
                                </w:pPr>
                                <w:r>
                                  <w:rPr>
                                    <w:rFonts w:ascii="Arial"/>
                                    <w:sz w:val="16"/>
                                    <w:szCs w:val="16"/>
                                  </w:rPr>
                                  <w:t>Didcot</w:t>
                                </w:r>
                                <w:r>
                                  <w:rPr>
                                    <w:rFonts w:ascii="Arial"/>
                                    <w:sz w:val="16"/>
                                    <w:szCs w:val="16"/>
                                  </w:rPr>
                                  <w:tab/>
                                </w:r>
                                <w:r>
                                  <w:rPr>
                                    <w:rFonts w:ascii="Arial"/>
                                    <w:sz w:val="16"/>
                                    <w:szCs w:val="16"/>
                                  </w:rPr>
                                  <w:tab/>
                                </w:r>
                              </w:p>
                              <w:p w14:paraId="2D257018" w14:textId="77777777" w:rsidR="0090425B" w:rsidRDefault="00714F58">
                                <w:pPr>
                                  <w:pStyle w:val="Footer"/>
                                  <w:tabs>
                                    <w:tab w:val="clear" w:pos="9026"/>
                                    <w:tab w:val="right" w:pos="9000"/>
                                  </w:tabs>
                                  <w:rPr>
                                    <w:rFonts w:ascii="Arial" w:eastAsia="Arial" w:hAnsi="Arial" w:cs="Arial"/>
                                    <w:sz w:val="16"/>
                                    <w:szCs w:val="16"/>
                                  </w:rPr>
                                </w:pPr>
                                <w:r>
                                  <w:rPr>
                                    <w:rFonts w:ascii="Arial"/>
                                    <w:sz w:val="16"/>
                                    <w:szCs w:val="16"/>
                                  </w:rPr>
                                  <w:t>OX11 7HN</w:t>
                                </w:r>
                              </w:p>
                            </w:tc>
                            <w:tc>
                              <w:tcPr>
                                <w:tcW w:w="4190" w:type="dxa"/>
                                <w:tcBorders>
                                  <w:top w:val="nil"/>
                                  <w:left w:val="nil"/>
                                  <w:bottom w:val="nil"/>
                                  <w:right w:val="nil"/>
                                </w:tcBorders>
                                <w:shd w:val="clear" w:color="auto" w:fill="auto"/>
                                <w:tcMar>
                                  <w:top w:w="80" w:type="dxa"/>
                                  <w:left w:w="80" w:type="dxa"/>
                                  <w:bottom w:w="80" w:type="dxa"/>
                                  <w:right w:w="80" w:type="dxa"/>
                                </w:tcMar>
                              </w:tcPr>
                              <w:p w14:paraId="104A1380" w14:textId="77777777" w:rsidR="0090425B" w:rsidRDefault="00714F58">
                                <w:pPr>
                                  <w:pStyle w:val="Footer"/>
                                  <w:tabs>
                                    <w:tab w:val="clear" w:pos="9026"/>
                                    <w:tab w:val="right" w:pos="9000"/>
                                  </w:tabs>
                                  <w:jc w:val="right"/>
                                  <w:rPr>
                                    <w:rFonts w:ascii="Arial" w:eastAsia="Arial" w:hAnsi="Arial" w:cs="Arial"/>
                                    <w:sz w:val="16"/>
                                    <w:szCs w:val="16"/>
                                  </w:rPr>
                                </w:pPr>
                                <w:r>
                                  <w:rPr>
                                    <w:rFonts w:ascii="Arial"/>
                                    <w:sz w:val="16"/>
                                    <w:szCs w:val="16"/>
                                  </w:rPr>
                                  <w:t>Phone: 01235 812637</w:t>
                                </w:r>
                              </w:p>
                              <w:p w14:paraId="04DAD39F" w14:textId="77777777" w:rsidR="0090425B" w:rsidRDefault="00714F58">
                                <w:pPr>
                                  <w:pStyle w:val="Footer"/>
                                  <w:tabs>
                                    <w:tab w:val="clear" w:pos="9026"/>
                                    <w:tab w:val="right" w:pos="9000"/>
                                  </w:tabs>
                                  <w:jc w:val="right"/>
                                  <w:rPr>
                                    <w:rFonts w:ascii="Arial" w:eastAsia="Arial" w:hAnsi="Arial" w:cs="Arial"/>
                                    <w:sz w:val="16"/>
                                    <w:szCs w:val="16"/>
                                  </w:rPr>
                                </w:pPr>
                                <w:r>
                                  <w:rPr>
                                    <w:rFonts w:ascii="Arial"/>
                                    <w:sz w:val="16"/>
                                    <w:szCs w:val="16"/>
                                  </w:rPr>
                                  <w:t>www.didcot.gov.uk</w:t>
                                </w:r>
                              </w:p>
                              <w:p w14:paraId="59F51E20" w14:textId="77777777" w:rsidR="0090425B" w:rsidRDefault="00714F58">
                                <w:pPr>
                                  <w:pStyle w:val="Footer"/>
                                  <w:tabs>
                                    <w:tab w:val="clear" w:pos="9026"/>
                                    <w:tab w:val="left" w:pos="7938"/>
                                    <w:tab w:val="right" w:pos="9000"/>
                                  </w:tabs>
                                  <w:jc w:val="right"/>
                                  <w:rPr>
                                    <w:rFonts w:ascii="Arial" w:eastAsia="Arial" w:hAnsi="Arial" w:cs="Arial"/>
                                    <w:sz w:val="16"/>
                                    <w:szCs w:val="16"/>
                                  </w:rPr>
                                </w:pPr>
                                <w:r>
                                  <w:rPr>
                                    <w:rFonts w:ascii="Arial"/>
                                    <w:sz w:val="16"/>
                                    <w:szCs w:val="16"/>
                                  </w:rPr>
                                  <w:t xml:space="preserve">E-mail: </w:t>
                                </w:r>
                                <w:hyperlink r:id="rId1" w:history="1">
                                  <w:r>
                                    <w:rPr>
                                      <w:rStyle w:val="Hyperlink0"/>
                                    </w:rPr>
                                    <w:t>council@didcot.gov.uk</w:t>
                                  </w:r>
                                </w:hyperlink>
                              </w:p>
                              <w:p w14:paraId="2B91A7A3" w14:textId="77777777" w:rsidR="0090425B" w:rsidRDefault="00714F58">
                                <w:pPr>
                                  <w:pStyle w:val="Footer"/>
                                  <w:tabs>
                                    <w:tab w:val="clear" w:pos="9026"/>
                                    <w:tab w:val="right" w:pos="9000"/>
                                  </w:tabs>
                                  <w:jc w:val="right"/>
                                </w:pPr>
                                <w:r>
                                  <w:rPr>
                                    <w:rFonts w:ascii="Arial"/>
                                    <w:sz w:val="16"/>
                                    <w:szCs w:val="16"/>
                                  </w:rPr>
                                  <w:t>Fax: 01235 512837</w:t>
                                </w:r>
                              </w:p>
                            </w:tc>
                          </w:tr>
                        </w:tbl>
                        <w:p w14:paraId="57466F32" w14:textId="77777777" w:rsidR="00243742" w:rsidRDefault="00243742"/>
                      </w:txbxContent>
                    </wps:txbx>
                    <wps:bodyPr lIns="0" tIns="0" rIns="0" bIns="0">
                      <a:noAutofit/>
                    </wps:bodyPr>
                  </wps:wsp>
                </a:graphicData>
              </a:graphic>
              <wp14:sizeRelV relativeFrom="margin">
                <wp14:pctHeight>0</wp14:pctHeight>
              </wp14:sizeRelV>
            </wp:anchor>
          </w:drawing>
        </mc:Choice>
        <mc:Fallback>
          <w:pict>
            <v:rect w14:anchorId="3A6E8F2C" id="_x0000_s1029" style="position:absolute;left:0;text-align:left;margin-left:72.5pt;margin-top:766.5pt;width:453.6pt;height:33pt;z-index:-2516582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" filled="f" stroked="f">
              <v:textbox inset="0,0,0,0">
                <w:txbxContent>
                  <w:tbl>
                    <w:tblPr>
                      <w:tblW w:w="9072"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82"/>
                      <w:gridCol w:w="4190"/>
                    </w:tblGrid>
                    <w:tr w:rsidR="0090425B" w14:paraId="0DD8F547" w14:textId="77777777">
                      <w:trPr>
                        <w:trHeight w:val="895"/>
                      </w:trPr>
                      <w:tc>
                        <w:tcPr>
                          <w:tcW w:w="4882" w:type="dxa"/>
                          <w:tcBorders>
                            <w:top w:val="nil"/>
                            <w:left w:val="nil"/>
                            <w:bottom w:val="nil"/>
                            <w:right w:val="nil"/>
                          </w:tcBorders>
                          <w:shd w:val="clear" w:color="auto" w:fill="auto"/>
                          <w:tcMar>
                            <w:top w:w="80" w:type="dxa"/>
                            <w:left w:w="80" w:type="dxa"/>
                            <w:bottom w:w="80" w:type="dxa"/>
                            <w:right w:w="80" w:type="dxa"/>
                          </w:tcMar>
                        </w:tcPr>
                        <w:p w14:paraId="107F9A3A" w14:textId="77777777" w:rsidR="0090425B" w:rsidRDefault="00714F58">
                          <w:pPr>
                            <w:pStyle w:val="Footer"/>
                            <w:tabs>
                              <w:tab w:val="clear" w:pos="9026"/>
                              <w:tab w:val="left" w:pos="7938"/>
                              <w:tab w:val="right" w:pos="9000"/>
                            </w:tabs>
                            <w:rPr>
                              <w:rFonts w:ascii="Arial" w:eastAsia="Arial" w:hAnsi="Arial" w:cs="Arial"/>
                              <w:sz w:val="16"/>
                              <w:szCs w:val="16"/>
                            </w:rPr>
                          </w:pPr>
                          <w:r>
                            <w:rPr>
                              <w:rFonts w:ascii="Arial"/>
                              <w:sz w:val="16"/>
                              <w:szCs w:val="16"/>
                            </w:rPr>
                            <w:t>Council Offices, Britwell Road</w:t>
                          </w:r>
                        </w:p>
                        <w:p w14:paraId="0A4C5354" w14:textId="77777777" w:rsidR="0090425B" w:rsidRDefault="00714F58">
                          <w:pPr>
                            <w:pStyle w:val="Footer"/>
                            <w:tabs>
                              <w:tab w:val="clear" w:pos="9026"/>
                              <w:tab w:val="left" w:pos="7938"/>
                              <w:tab w:val="right" w:pos="9000"/>
                            </w:tabs>
                            <w:rPr>
                              <w:rFonts w:ascii="Arial" w:eastAsia="Arial" w:hAnsi="Arial" w:cs="Arial"/>
                              <w:sz w:val="16"/>
                              <w:szCs w:val="16"/>
                            </w:rPr>
                          </w:pPr>
                          <w:r>
                            <w:rPr>
                              <w:rFonts w:ascii="Arial"/>
                              <w:sz w:val="16"/>
                              <w:szCs w:val="16"/>
                            </w:rPr>
                            <w:t>Didcot</w:t>
                          </w:r>
                          <w:r>
                            <w:rPr>
                              <w:rFonts w:ascii="Arial"/>
                              <w:sz w:val="16"/>
                              <w:szCs w:val="16"/>
                            </w:rPr>
                            <w:tab/>
                          </w:r>
                          <w:r>
                            <w:rPr>
                              <w:rFonts w:ascii="Arial"/>
                              <w:sz w:val="16"/>
                              <w:szCs w:val="16"/>
                            </w:rPr>
                            <w:tab/>
                          </w:r>
                        </w:p>
                        <w:p w14:paraId="2D257018" w14:textId="77777777" w:rsidR="0090425B" w:rsidRDefault="00714F58">
                          <w:pPr>
                            <w:pStyle w:val="Footer"/>
                            <w:tabs>
                              <w:tab w:val="clear" w:pos="9026"/>
                              <w:tab w:val="right" w:pos="9000"/>
                            </w:tabs>
                            <w:rPr>
                              <w:rFonts w:ascii="Arial" w:eastAsia="Arial" w:hAnsi="Arial" w:cs="Arial"/>
                              <w:sz w:val="16"/>
                              <w:szCs w:val="16"/>
                            </w:rPr>
                          </w:pPr>
                          <w:r>
                            <w:rPr>
                              <w:rFonts w:ascii="Arial"/>
                              <w:sz w:val="16"/>
                              <w:szCs w:val="16"/>
                            </w:rPr>
                            <w:t>OX11 7HN</w:t>
                          </w:r>
                        </w:p>
                      </w:tc>
                      <w:tc>
                        <w:tcPr>
                          <w:tcW w:w="4190" w:type="dxa"/>
                          <w:tcBorders>
                            <w:top w:val="nil"/>
                            <w:left w:val="nil"/>
                            <w:bottom w:val="nil"/>
                            <w:right w:val="nil"/>
                          </w:tcBorders>
                          <w:shd w:val="clear" w:color="auto" w:fill="auto"/>
                          <w:tcMar>
                            <w:top w:w="80" w:type="dxa"/>
                            <w:left w:w="80" w:type="dxa"/>
                            <w:bottom w:w="80" w:type="dxa"/>
                            <w:right w:w="80" w:type="dxa"/>
                          </w:tcMar>
                        </w:tcPr>
                        <w:p w14:paraId="104A1380" w14:textId="77777777" w:rsidR="0090425B" w:rsidRDefault="00714F58">
                          <w:pPr>
                            <w:pStyle w:val="Footer"/>
                            <w:tabs>
                              <w:tab w:val="clear" w:pos="9026"/>
                              <w:tab w:val="right" w:pos="9000"/>
                            </w:tabs>
                            <w:jc w:val="right"/>
                            <w:rPr>
                              <w:rFonts w:ascii="Arial" w:eastAsia="Arial" w:hAnsi="Arial" w:cs="Arial"/>
                              <w:sz w:val="16"/>
                              <w:szCs w:val="16"/>
                            </w:rPr>
                          </w:pPr>
                          <w:r>
                            <w:rPr>
                              <w:rFonts w:ascii="Arial"/>
                              <w:sz w:val="16"/>
                              <w:szCs w:val="16"/>
                            </w:rPr>
                            <w:t>Phone: 01235 812637</w:t>
                          </w:r>
                        </w:p>
                        <w:p w14:paraId="04DAD39F" w14:textId="77777777" w:rsidR="0090425B" w:rsidRDefault="00714F58">
                          <w:pPr>
                            <w:pStyle w:val="Footer"/>
                            <w:tabs>
                              <w:tab w:val="clear" w:pos="9026"/>
                              <w:tab w:val="right" w:pos="9000"/>
                            </w:tabs>
                            <w:jc w:val="right"/>
                            <w:rPr>
                              <w:rFonts w:ascii="Arial" w:eastAsia="Arial" w:hAnsi="Arial" w:cs="Arial"/>
                              <w:sz w:val="16"/>
                              <w:szCs w:val="16"/>
                            </w:rPr>
                          </w:pPr>
                          <w:r>
                            <w:rPr>
                              <w:rFonts w:ascii="Arial"/>
                              <w:sz w:val="16"/>
                              <w:szCs w:val="16"/>
                            </w:rPr>
                            <w:t>www.didcot.gov.uk</w:t>
                          </w:r>
                        </w:p>
                        <w:p w14:paraId="59F51E20" w14:textId="77777777" w:rsidR="0090425B" w:rsidRDefault="00714F58">
                          <w:pPr>
                            <w:pStyle w:val="Footer"/>
                            <w:tabs>
                              <w:tab w:val="clear" w:pos="9026"/>
                              <w:tab w:val="left" w:pos="7938"/>
                              <w:tab w:val="right" w:pos="9000"/>
                            </w:tabs>
                            <w:jc w:val="right"/>
                            <w:rPr>
                              <w:rFonts w:ascii="Arial" w:eastAsia="Arial" w:hAnsi="Arial" w:cs="Arial"/>
                              <w:sz w:val="16"/>
                              <w:szCs w:val="16"/>
                            </w:rPr>
                          </w:pPr>
                          <w:r>
                            <w:rPr>
                              <w:rFonts w:ascii="Arial"/>
                              <w:sz w:val="16"/>
                              <w:szCs w:val="16"/>
                            </w:rPr>
                            <w:t xml:space="preserve">E-mail: </w:t>
                          </w:r>
                          <w:hyperlink r:id="rId2" w:history="1">
                            <w:r>
                              <w:rPr>
                                <w:rStyle w:val="Hyperlink0"/>
                              </w:rPr>
                              <w:t>council@didcot.gov.uk</w:t>
                            </w:r>
                          </w:hyperlink>
                        </w:p>
                        <w:p w14:paraId="2B91A7A3" w14:textId="77777777" w:rsidR="0090425B" w:rsidRDefault="00714F58">
                          <w:pPr>
                            <w:pStyle w:val="Footer"/>
                            <w:tabs>
                              <w:tab w:val="clear" w:pos="9026"/>
                              <w:tab w:val="right" w:pos="9000"/>
                            </w:tabs>
                            <w:jc w:val="right"/>
                          </w:pPr>
                          <w:r>
                            <w:rPr>
                              <w:rFonts w:ascii="Arial"/>
                              <w:sz w:val="16"/>
                              <w:szCs w:val="16"/>
                            </w:rPr>
                            <w:t>Fax: 01235 512837</w:t>
                          </w:r>
                        </w:p>
                      </w:tc>
                    </w:tr>
                  </w:tbl>
                  <w:p w14:paraId="57466F32" w14:textId="77777777" w:rsidR="00243742" w:rsidRDefault="00243742"/>
                </w:txbxContent>
              </v:textbox>
              <w10:wrap anchorx="page" anchory="page"/>
            </v:rect>
          </w:pict>
        </mc:Fallback>
      </mc:AlternateContent>
    </w:r>
  </w:p>
  <w:p w14:paraId="40AD6AD0" w14:textId="77777777" w:rsidR="0090425B" w:rsidRDefault="0090425B">
    <w:pPr>
      <w:pStyle w:val="Footer"/>
      <w:widowControl w:val="0"/>
      <w:tabs>
        <w:tab w:val="clear" w:pos="9026"/>
        <w:tab w:val="right" w:pos="9000"/>
      </w:tabs>
      <w:jc w:val="right"/>
    </w:pPr>
  </w:p>
  <w:p w14:paraId="57E778A4" w14:textId="77777777" w:rsidR="00307FEB" w:rsidRDefault="00307FEB">
    <w:pPr>
      <w:pStyle w:val="Footer"/>
      <w:tabs>
        <w:tab w:val="clear" w:pos="9026"/>
        <w:tab w:val="right" w:pos="9000"/>
      </w:tabs>
      <w:jc w:val="right"/>
      <w:rPr>
        <w:rFonts w:ascii="Arial"/>
        <w:sz w:val="24"/>
        <w:szCs w:val="24"/>
      </w:rPr>
    </w:pPr>
  </w:p>
  <w:p w14:paraId="660C0591" w14:textId="3AC2E486" w:rsidR="0090425B" w:rsidRDefault="0592A04A">
    <w:pPr>
      <w:pStyle w:val="Footer"/>
      <w:tabs>
        <w:tab w:val="clear" w:pos="9026"/>
        <w:tab w:val="right" w:pos="9000"/>
      </w:tabs>
      <w:jc w:val="right"/>
    </w:pPr>
    <w:r w:rsidRPr="0592A04A">
      <w:rPr>
        <w:rFonts w:ascii="Arial"/>
        <w:sz w:val="24"/>
        <w:szCs w:val="24"/>
      </w:rPr>
      <w:t xml:space="preserve">11 - </w:t>
    </w:r>
    <w:r w:rsidR="005F6D0F" w:rsidRPr="0592A04A">
      <w:rPr>
        <w:rFonts w:ascii="Arial" w:eastAsia="Arial" w:hAnsi="Arial" w:cs="Arial"/>
        <w:sz w:val="24"/>
        <w:szCs w:val="24"/>
      </w:rPr>
      <w:fldChar w:fldCharType="begin"/>
    </w:r>
    <w:r w:rsidR="005F6D0F" w:rsidRPr="0592A04A">
      <w:rPr>
        <w:rFonts w:ascii="Arial" w:eastAsia="Arial" w:hAnsi="Arial" w:cs="Arial"/>
        <w:sz w:val="24"/>
        <w:szCs w:val="24"/>
      </w:rPr>
      <w:instrText xml:space="preserve"> PAGE </w:instrText>
    </w:r>
    <w:r w:rsidR="005F6D0F" w:rsidRPr="0592A04A">
      <w:rPr>
        <w:rFonts w:ascii="Arial" w:eastAsia="Arial" w:hAnsi="Arial" w:cs="Arial"/>
        <w:sz w:val="24"/>
        <w:szCs w:val="24"/>
      </w:rPr>
      <w:fldChar w:fldCharType="separate"/>
    </w:r>
    <w:r w:rsidRPr="0592A04A">
      <w:rPr>
        <w:rFonts w:ascii="Arial" w:eastAsia="Arial" w:hAnsi="Arial" w:cs="Arial"/>
        <w:sz w:val="24"/>
        <w:szCs w:val="24"/>
      </w:rPr>
      <w:t>3</w:t>
    </w:r>
    <w:r w:rsidR="005F6D0F" w:rsidRPr="0592A04A">
      <w:rPr>
        <w:rFonts w:ascii="Arial" w:eastAsia="Arial" w:hAnsi="Arial" w:cs="Arial"/>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AFE90" w14:textId="77777777" w:rsidR="00A418D0" w:rsidRDefault="00A418D0">
      <w:r>
        <w:separator/>
      </w:r>
    </w:p>
  </w:footnote>
  <w:footnote w:type="continuationSeparator" w:id="0">
    <w:p w14:paraId="55B7F6E8" w14:textId="77777777" w:rsidR="00A418D0" w:rsidRDefault="00A418D0">
      <w:r>
        <w:continuationSeparator/>
      </w:r>
    </w:p>
  </w:footnote>
  <w:footnote w:type="continuationNotice" w:id="1">
    <w:p w14:paraId="38CB35CD" w14:textId="77777777" w:rsidR="00A418D0" w:rsidRDefault="00A418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47AA6" w14:textId="51E0A4F4" w:rsidR="0090425B" w:rsidRPr="00B15321" w:rsidRDefault="0592A04A" w:rsidP="00B15321">
    <w:pPr>
      <w:pStyle w:val="Header"/>
      <w:tabs>
        <w:tab w:val="clear" w:pos="9026"/>
        <w:tab w:val="right" w:pos="9000"/>
      </w:tabs>
      <w:jc w:val="right"/>
      <w:rPr>
        <w:rFonts w:ascii="Arial" w:hAnsi="Arial" w:cs="Arial"/>
      </w:rPr>
    </w:pPr>
    <w:r w:rsidRPr="0592A04A">
      <w:rPr>
        <w:rFonts w:ascii="Arial" w:hAnsi="Arial" w:cs="Arial"/>
      </w:rPr>
      <w:t>Agenda item 11</w:t>
    </w:r>
  </w:p>
  <w:p w14:paraId="6421FE48" w14:textId="33B4A27B" w:rsidR="00B15321" w:rsidRPr="00B15321" w:rsidRDefault="00FE4AB3" w:rsidP="00B15321">
    <w:pPr>
      <w:pStyle w:val="Header"/>
      <w:tabs>
        <w:tab w:val="clear" w:pos="9026"/>
        <w:tab w:val="right" w:pos="9000"/>
      </w:tabs>
      <w:jc w:val="right"/>
      <w:rPr>
        <w:rFonts w:ascii="Arial" w:hAnsi="Arial" w:cs="Arial"/>
      </w:rPr>
    </w:pPr>
    <w:r>
      <w:rPr>
        <w:rFonts w:ascii="Arial" w:hAnsi="Arial" w:cs="Arial"/>
      </w:rPr>
      <w:t>Stubbings 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5372"/>
    <w:multiLevelType w:val="multilevel"/>
    <w:tmpl w:val="EC88A7F6"/>
    <w:lvl w:ilvl="0">
      <w:start w:val="1"/>
      <w:numFmt w:val="low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 w15:restartNumberingAfterBreak="0">
    <w:nsid w:val="0C9D2050"/>
    <w:multiLevelType w:val="multilevel"/>
    <w:tmpl w:val="C72EC49C"/>
    <w:styleLink w:val="List21"/>
    <w:lvl w:ilvl="0">
      <w:start w:val="13"/>
      <w:numFmt w:val="decimal"/>
      <w:lvlText w:val="%1."/>
      <w:lvlJc w:val="left"/>
      <w:pPr>
        <w:tabs>
          <w:tab w:val="num" w:pos="360"/>
        </w:tabs>
        <w:ind w:left="360" w:hanging="360"/>
      </w:pPr>
      <w:rPr>
        <w:rFonts w:ascii="Arial" w:eastAsia="Arial" w:hAnsi="Arial" w:cs="Arial"/>
        <w:position w:val="0"/>
        <w:sz w:val="24"/>
        <w:szCs w:val="24"/>
      </w:rPr>
    </w:lvl>
    <w:lvl w:ilvl="1">
      <w:start w:val="1"/>
      <w:numFmt w:val="lowerLetter"/>
      <w:lvlText w:val="%2."/>
      <w:lvlJc w:val="left"/>
      <w:pPr>
        <w:tabs>
          <w:tab w:val="num" w:pos="1364"/>
        </w:tabs>
        <w:ind w:left="1364" w:hanging="360"/>
      </w:pPr>
      <w:rPr>
        <w:rFonts w:ascii="Arial" w:eastAsia="Arial" w:hAnsi="Arial" w:cs="Arial"/>
        <w:position w:val="0"/>
        <w:sz w:val="24"/>
        <w:szCs w:val="24"/>
      </w:rPr>
    </w:lvl>
    <w:lvl w:ilvl="2">
      <w:start w:val="1"/>
      <w:numFmt w:val="lowerRoman"/>
      <w:lvlText w:val="%3."/>
      <w:lvlJc w:val="left"/>
      <w:pPr>
        <w:tabs>
          <w:tab w:val="num" w:pos="2084"/>
        </w:tabs>
        <w:ind w:left="2084" w:hanging="296"/>
      </w:pPr>
      <w:rPr>
        <w:rFonts w:ascii="Arial" w:eastAsia="Arial" w:hAnsi="Arial" w:cs="Arial"/>
        <w:position w:val="0"/>
        <w:sz w:val="24"/>
        <w:szCs w:val="24"/>
      </w:rPr>
    </w:lvl>
    <w:lvl w:ilvl="3">
      <w:start w:val="1"/>
      <w:numFmt w:val="decimal"/>
      <w:lvlText w:val="%4."/>
      <w:lvlJc w:val="left"/>
      <w:pPr>
        <w:tabs>
          <w:tab w:val="num" w:pos="2804"/>
        </w:tabs>
        <w:ind w:left="2804" w:hanging="360"/>
      </w:pPr>
      <w:rPr>
        <w:rFonts w:ascii="Arial" w:eastAsia="Arial" w:hAnsi="Arial" w:cs="Arial"/>
        <w:position w:val="0"/>
        <w:sz w:val="24"/>
        <w:szCs w:val="24"/>
      </w:rPr>
    </w:lvl>
    <w:lvl w:ilvl="4">
      <w:start w:val="1"/>
      <w:numFmt w:val="lowerLetter"/>
      <w:lvlText w:val="%5."/>
      <w:lvlJc w:val="left"/>
      <w:pPr>
        <w:tabs>
          <w:tab w:val="num" w:pos="3524"/>
        </w:tabs>
        <w:ind w:left="3524" w:hanging="360"/>
      </w:pPr>
      <w:rPr>
        <w:rFonts w:ascii="Arial" w:eastAsia="Arial" w:hAnsi="Arial" w:cs="Arial"/>
        <w:position w:val="0"/>
        <w:sz w:val="24"/>
        <w:szCs w:val="24"/>
      </w:rPr>
    </w:lvl>
    <w:lvl w:ilvl="5">
      <w:start w:val="1"/>
      <w:numFmt w:val="lowerRoman"/>
      <w:lvlText w:val="%6."/>
      <w:lvlJc w:val="left"/>
      <w:pPr>
        <w:tabs>
          <w:tab w:val="num" w:pos="4244"/>
        </w:tabs>
        <w:ind w:left="4244" w:hanging="296"/>
      </w:pPr>
      <w:rPr>
        <w:rFonts w:ascii="Arial" w:eastAsia="Arial" w:hAnsi="Arial" w:cs="Arial"/>
        <w:position w:val="0"/>
        <w:sz w:val="24"/>
        <w:szCs w:val="24"/>
      </w:rPr>
    </w:lvl>
    <w:lvl w:ilvl="6">
      <w:start w:val="1"/>
      <w:numFmt w:val="decimal"/>
      <w:lvlText w:val="%7."/>
      <w:lvlJc w:val="left"/>
      <w:pPr>
        <w:tabs>
          <w:tab w:val="num" w:pos="4964"/>
        </w:tabs>
        <w:ind w:left="4964" w:hanging="360"/>
      </w:pPr>
      <w:rPr>
        <w:rFonts w:ascii="Arial" w:eastAsia="Arial" w:hAnsi="Arial" w:cs="Arial"/>
        <w:position w:val="0"/>
        <w:sz w:val="24"/>
        <w:szCs w:val="24"/>
      </w:rPr>
    </w:lvl>
    <w:lvl w:ilvl="7">
      <w:start w:val="1"/>
      <w:numFmt w:val="lowerLetter"/>
      <w:lvlText w:val="%8."/>
      <w:lvlJc w:val="left"/>
      <w:pPr>
        <w:tabs>
          <w:tab w:val="num" w:pos="5684"/>
        </w:tabs>
        <w:ind w:left="5684" w:hanging="360"/>
      </w:pPr>
      <w:rPr>
        <w:rFonts w:ascii="Arial" w:eastAsia="Arial" w:hAnsi="Arial" w:cs="Arial"/>
        <w:position w:val="0"/>
        <w:sz w:val="24"/>
        <w:szCs w:val="24"/>
      </w:rPr>
    </w:lvl>
    <w:lvl w:ilvl="8">
      <w:start w:val="1"/>
      <w:numFmt w:val="lowerRoman"/>
      <w:lvlText w:val="%9."/>
      <w:lvlJc w:val="left"/>
      <w:pPr>
        <w:tabs>
          <w:tab w:val="num" w:pos="6404"/>
        </w:tabs>
        <w:ind w:left="6404" w:hanging="296"/>
      </w:pPr>
      <w:rPr>
        <w:rFonts w:ascii="Arial" w:eastAsia="Arial" w:hAnsi="Arial" w:cs="Arial"/>
        <w:position w:val="0"/>
        <w:sz w:val="24"/>
        <w:szCs w:val="24"/>
      </w:rPr>
    </w:lvl>
  </w:abstractNum>
  <w:abstractNum w:abstractNumId="2" w15:restartNumberingAfterBreak="0">
    <w:nsid w:val="170C5AAB"/>
    <w:multiLevelType w:val="multilevel"/>
    <w:tmpl w:val="61020556"/>
    <w:lvl w:ilvl="0">
      <w:start w:val="5"/>
      <w:numFmt w:val="decimal"/>
      <w:lvlText w:val="%1."/>
      <w:lvlJc w:val="left"/>
      <w:pPr>
        <w:tabs>
          <w:tab w:val="num" w:pos="360"/>
        </w:tabs>
        <w:ind w:left="360" w:hanging="360"/>
      </w:pPr>
      <w:rPr>
        <w:rFonts w:ascii="Arial" w:eastAsia="Arial" w:hAnsi="Arial" w:cs="Arial" w:hint="default"/>
        <w:position w:val="0"/>
        <w:sz w:val="24"/>
        <w:szCs w:val="24"/>
      </w:rPr>
    </w:lvl>
    <w:lvl w:ilvl="1">
      <w:start w:val="4"/>
      <w:numFmt w:val="lowerLetter"/>
      <w:lvlText w:val="%2."/>
      <w:lvlJc w:val="left"/>
      <w:pPr>
        <w:tabs>
          <w:tab w:val="num" w:pos="1364"/>
        </w:tabs>
        <w:ind w:left="1364" w:hanging="360"/>
      </w:pPr>
      <w:rPr>
        <w:rFonts w:ascii="Arial" w:eastAsia="Arial" w:hAnsi="Arial" w:cs="Arial" w:hint="default"/>
        <w:position w:val="0"/>
        <w:sz w:val="24"/>
        <w:szCs w:val="24"/>
      </w:rPr>
    </w:lvl>
    <w:lvl w:ilvl="2">
      <w:start w:val="1"/>
      <w:numFmt w:val="lowerRoman"/>
      <w:lvlText w:val="%3."/>
      <w:lvlJc w:val="left"/>
      <w:pPr>
        <w:tabs>
          <w:tab w:val="num" w:pos="2084"/>
        </w:tabs>
        <w:ind w:left="2084" w:hanging="296"/>
      </w:pPr>
      <w:rPr>
        <w:rFonts w:ascii="Arial" w:eastAsia="Arial" w:hAnsi="Arial" w:cs="Arial" w:hint="default"/>
        <w:position w:val="0"/>
        <w:sz w:val="24"/>
        <w:szCs w:val="24"/>
      </w:rPr>
    </w:lvl>
    <w:lvl w:ilvl="3">
      <w:start w:val="1"/>
      <w:numFmt w:val="decimal"/>
      <w:lvlText w:val="%4."/>
      <w:lvlJc w:val="left"/>
      <w:pPr>
        <w:tabs>
          <w:tab w:val="num" w:pos="2804"/>
        </w:tabs>
        <w:ind w:left="2804" w:hanging="360"/>
      </w:pPr>
      <w:rPr>
        <w:rFonts w:ascii="Arial" w:eastAsia="Arial" w:hAnsi="Arial" w:cs="Arial" w:hint="default"/>
        <w:position w:val="0"/>
        <w:sz w:val="24"/>
        <w:szCs w:val="24"/>
      </w:rPr>
    </w:lvl>
    <w:lvl w:ilvl="4">
      <w:start w:val="1"/>
      <w:numFmt w:val="lowerLetter"/>
      <w:lvlText w:val="%5."/>
      <w:lvlJc w:val="left"/>
      <w:pPr>
        <w:tabs>
          <w:tab w:val="num" w:pos="3524"/>
        </w:tabs>
        <w:ind w:left="3524" w:hanging="360"/>
      </w:pPr>
      <w:rPr>
        <w:rFonts w:ascii="Arial" w:eastAsia="Arial" w:hAnsi="Arial" w:cs="Arial" w:hint="default"/>
        <w:position w:val="0"/>
        <w:sz w:val="24"/>
        <w:szCs w:val="24"/>
      </w:rPr>
    </w:lvl>
    <w:lvl w:ilvl="5">
      <w:start w:val="1"/>
      <w:numFmt w:val="lowerRoman"/>
      <w:lvlText w:val="%6."/>
      <w:lvlJc w:val="left"/>
      <w:pPr>
        <w:tabs>
          <w:tab w:val="num" w:pos="4244"/>
        </w:tabs>
        <w:ind w:left="4244" w:hanging="296"/>
      </w:pPr>
      <w:rPr>
        <w:rFonts w:ascii="Arial" w:eastAsia="Arial" w:hAnsi="Arial" w:cs="Arial" w:hint="default"/>
        <w:position w:val="0"/>
        <w:sz w:val="24"/>
        <w:szCs w:val="24"/>
      </w:rPr>
    </w:lvl>
    <w:lvl w:ilvl="6">
      <w:start w:val="1"/>
      <w:numFmt w:val="decimal"/>
      <w:lvlText w:val="%7."/>
      <w:lvlJc w:val="left"/>
      <w:pPr>
        <w:tabs>
          <w:tab w:val="num" w:pos="4964"/>
        </w:tabs>
        <w:ind w:left="4964" w:hanging="360"/>
      </w:pPr>
      <w:rPr>
        <w:rFonts w:ascii="Arial" w:eastAsia="Arial" w:hAnsi="Arial" w:cs="Arial" w:hint="default"/>
        <w:position w:val="0"/>
        <w:sz w:val="24"/>
        <w:szCs w:val="24"/>
      </w:rPr>
    </w:lvl>
    <w:lvl w:ilvl="7">
      <w:start w:val="1"/>
      <w:numFmt w:val="lowerLetter"/>
      <w:lvlText w:val="%8."/>
      <w:lvlJc w:val="left"/>
      <w:pPr>
        <w:tabs>
          <w:tab w:val="num" w:pos="5684"/>
        </w:tabs>
        <w:ind w:left="5684" w:hanging="360"/>
      </w:pPr>
      <w:rPr>
        <w:rFonts w:ascii="Arial" w:eastAsia="Arial" w:hAnsi="Arial" w:cs="Arial" w:hint="default"/>
        <w:position w:val="0"/>
        <w:sz w:val="24"/>
        <w:szCs w:val="24"/>
      </w:rPr>
    </w:lvl>
    <w:lvl w:ilvl="8">
      <w:start w:val="1"/>
      <w:numFmt w:val="lowerRoman"/>
      <w:lvlText w:val="%9."/>
      <w:lvlJc w:val="left"/>
      <w:pPr>
        <w:tabs>
          <w:tab w:val="num" w:pos="6404"/>
        </w:tabs>
        <w:ind w:left="6404" w:hanging="296"/>
      </w:pPr>
      <w:rPr>
        <w:rFonts w:ascii="Arial" w:eastAsia="Arial" w:hAnsi="Arial" w:cs="Arial" w:hint="default"/>
        <w:position w:val="0"/>
        <w:sz w:val="24"/>
        <w:szCs w:val="24"/>
      </w:rPr>
    </w:lvl>
  </w:abstractNum>
  <w:abstractNum w:abstractNumId="3" w15:restartNumberingAfterBreak="0">
    <w:nsid w:val="1FF95E72"/>
    <w:multiLevelType w:val="multilevel"/>
    <w:tmpl w:val="01929DE4"/>
    <w:lvl w:ilvl="0">
      <w:start w:val="9"/>
      <w:numFmt w:val="decimal"/>
      <w:lvlText w:val="%1."/>
      <w:lvlJc w:val="left"/>
      <w:pPr>
        <w:tabs>
          <w:tab w:val="num" w:pos="360"/>
        </w:tabs>
        <w:ind w:left="360" w:hanging="360"/>
      </w:pPr>
      <w:rPr>
        <w:rFonts w:ascii="Arial" w:eastAsia="Arial" w:hAnsi="Arial" w:cs="Arial"/>
        <w:position w:val="0"/>
        <w:sz w:val="24"/>
        <w:szCs w:val="24"/>
      </w:rPr>
    </w:lvl>
    <w:lvl w:ilvl="1">
      <w:start w:val="1"/>
      <w:numFmt w:val="lowerLetter"/>
      <w:lvlText w:val="%2."/>
      <w:lvlJc w:val="left"/>
      <w:pPr>
        <w:tabs>
          <w:tab w:val="num" w:pos="1364"/>
        </w:tabs>
        <w:ind w:left="1364" w:hanging="360"/>
      </w:pPr>
      <w:rPr>
        <w:rFonts w:ascii="Arial" w:eastAsia="Arial" w:hAnsi="Arial" w:cs="Arial"/>
        <w:position w:val="0"/>
        <w:sz w:val="24"/>
        <w:szCs w:val="24"/>
      </w:rPr>
    </w:lvl>
    <w:lvl w:ilvl="2">
      <w:start w:val="1"/>
      <w:numFmt w:val="lowerRoman"/>
      <w:lvlText w:val="%3."/>
      <w:lvlJc w:val="left"/>
      <w:pPr>
        <w:tabs>
          <w:tab w:val="num" w:pos="2084"/>
        </w:tabs>
        <w:ind w:left="2084" w:hanging="296"/>
      </w:pPr>
      <w:rPr>
        <w:rFonts w:ascii="Arial" w:eastAsia="Arial" w:hAnsi="Arial" w:cs="Arial"/>
        <w:position w:val="0"/>
        <w:sz w:val="24"/>
        <w:szCs w:val="24"/>
      </w:rPr>
    </w:lvl>
    <w:lvl w:ilvl="3">
      <w:start w:val="1"/>
      <w:numFmt w:val="decimal"/>
      <w:lvlText w:val="%4."/>
      <w:lvlJc w:val="left"/>
      <w:pPr>
        <w:tabs>
          <w:tab w:val="num" w:pos="2804"/>
        </w:tabs>
        <w:ind w:left="2804" w:hanging="360"/>
      </w:pPr>
      <w:rPr>
        <w:rFonts w:ascii="Arial" w:eastAsia="Arial" w:hAnsi="Arial" w:cs="Arial"/>
        <w:position w:val="0"/>
        <w:sz w:val="24"/>
        <w:szCs w:val="24"/>
      </w:rPr>
    </w:lvl>
    <w:lvl w:ilvl="4">
      <w:start w:val="1"/>
      <w:numFmt w:val="lowerLetter"/>
      <w:lvlText w:val="%5."/>
      <w:lvlJc w:val="left"/>
      <w:pPr>
        <w:tabs>
          <w:tab w:val="num" w:pos="3524"/>
        </w:tabs>
        <w:ind w:left="3524" w:hanging="360"/>
      </w:pPr>
      <w:rPr>
        <w:rFonts w:ascii="Arial" w:eastAsia="Arial" w:hAnsi="Arial" w:cs="Arial"/>
        <w:position w:val="0"/>
        <w:sz w:val="24"/>
        <w:szCs w:val="24"/>
      </w:rPr>
    </w:lvl>
    <w:lvl w:ilvl="5">
      <w:start w:val="1"/>
      <w:numFmt w:val="lowerRoman"/>
      <w:lvlText w:val="%6."/>
      <w:lvlJc w:val="left"/>
      <w:pPr>
        <w:tabs>
          <w:tab w:val="num" w:pos="4244"/>
        </w:tabs>
        <w:ind w:left="4244" w:hanging="296"/>
      </w:pPr>
      <w:rPr>
        <w:rFonts w:ascii="Arial" w:eastAsia="Arial" w:hAnsi="Arial" w:cs="Arial"/>
        <w:position w:val="0"/>
        <w:sz w:val="24"/>
        <w:szCs w:val="24"/>
      </w:rPr>
    </w:lvl>
    <w:lvl w:ilvl="6">
      <w:start w:val="1"/>
      <w:numFmt w:val="decimal"/>
      <w:lvlText w:val="%7."/>
      <w:lvlJc w:val="left"/>
      <w:pPr>
        <w:tabs>
          <w:tab w:val="num" w:pos="4964"/>
        </w:tabs>
        <w:ind w:left="4964" w:hanging="360"/>
      </w:pPr>
      <w:rPr>
        <w:rFonts w:ascii="Arial" w:eastAsia="Arial" w:hAnsi="Arial" w:cs="Arial"/>
        <w:position w:val="0"/>
        <w:sz w:val="24"/>
        <w:szCs w:val="24"/>
      </w:rPr>
    </w:lvl>
    <w:lvl w:ilvl="7">
      <w:start w:val="1"/>
      <w:numFmt w:val="lowerLetter"/>
      <w:lvlText w:val="%8."/>
      <w:lvlJc w:val="left"/>
      <w:pPr>
        <w:tabs>
          <w:tab w:val="num" w:pos="5684"/>
        </w:tabs>
        <w:ind w:left="5684" w:hanging="360"/>
      </w:pPr>
      <w:rPr>
        <w:rFonts w:ascii="Arial" w:eastAsia="Arial" w:hAnsi="Arial" w:cs="Arial"/>
        <w:position w:val="0"/>
        <w:sz w:val="24"/>
        <w:szCs w:val="24"/>
      </w:rPr>
    </w:lvl>
    <w:lvl w:ilvl="8">
      <w:start w:val="1"/>
      <w:numFmt w:val="lowerRoman"/>
      <w:lvlText w:val="%9."/>
      <w:lvlJc w:val="left"/>
      <w:pPr>
        <w:tabs>
          <w:tab w:val="num" w:pos="6404"/>
        </w:tabs>
        <w:ind w:left="6404" w:hanging="296"/>
      </w:pPr>
      <w:rPr>
        <w:rFonts w:ascii="Arial" w:eastAsia="Arial" w:hAnsi="Arial" w:cs="Arial"/>
        <w:position w:val="0"/>
        <w:sz w:val="24"/>
        <w:szCs w:val="24"/>
      </w:rPr>
    </w:lvl>
  </w:abstractNum>
  <w:abstractNum w:abstractNumId="4" w15:restartNumberingAfterBreak="0">
    <w:nsid w:val="211C6930"/>
    <w:multiLevelType w:val="hybridMultilevel"/>
    <w:tmpl w:val="2AAA2F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2D1EE6"/>
    <w:multiLevelType w:val="multilevel"/>
    <w:tmpl w:val="F3B4EB8E"/>
    <w:lvl w:ilvl="0">
      <w:start w:val="10"/>
      <w:numFmt w:val="decimal"/>
      <w:lvlText w:val="%1."/>
      <w:lvlJc w:val="left"/>
      <w:pPr>
        <w:tabs>
          <w:tab w:val="num" w:pos="360"/>
        </w:tabs>
        <w:ind w:left="360" w:hanging="360"/>
      </w:pPr>
      <w:rPr>
        <w:rFonts w:ascii="Arial" w:eastAsia="Arial" w:hAnsi="Arial" w:cs="Arial" w:hint="default"/>
        <w:position w:val="0"/>
        <w:sz w:val="24"/>
        <w:szCs w:val="24"/>
      </w:rPr>
    </w:lvl>
    <w:lvl w:ilvl="1">
      <w:start w:val="1"/>
      <w:numFmt w:val="lowerLetter"/>
      <w:lvlText w:val="%2."/>
      <w:lvlJc w:val="left"/>
      <w:pPr>
        <w:tabs>
          <w:tab w:val="num" w:pos="1364"/>
        </w:tabs>
        <w:ind w:left="1364" w:hanging="360"/>
      </w:pPr>
      <w:rPr>
        <w:rFonts w:ascii="Arial" w:eastAsia="Arial" w:hAnsi="Arial" w:cs="Arial" w:hint="default"/>
        <w:position w:val="0"/>
        <w:sz w:val="24"/>
        <w:szCs w:val="24"/>
      </w:rPr>
    </w:lvl>
    <w:lvl w:ilvl="2">
      <w:start w:val="1"/>
      <w:numFmt w:val="lowerRoman"/>
      <w:lvlText w:val="%3."/>
      <w:lvlJc w:val="left"/>
      <w:pPr>
        <w:tabs>
          <w:tab w:val="num" w:pos="2084"/>
        </w:tabs>
        <w:ind w:left="2084" w:hanging="296"/>
      </w:pPr>
      <w:rPr>
        <w:rFonts w:ascii="Arial" w:eastAsia="Arial" w:hAnsi="Arial" w:cs="Arial" w:hint="default"/>
        <w:position w:val="0"/>
        <w:sz w:val="24"/>
        <w:szCs w:val="24"/>
      </w:rPr>
    </w:lvl>
    <w:lvl w:ilvl="3">
      <w:start w:val="1"/>
      <w:numFmt w:val="decimal"/>
      <w:lvlText w:val="%4."/>
      <w:lvlJc w:val="left"/>
      <w:pPr>
        <w:tabs>
          <w:tab w:val="num" w:pos="2804"/>
        </w:tabs>
        <w:ind w:left="2804" w:hanging="360"/>
      </w:pPr>
      <w:rPr>
        <w:rFonts w:ascii="Arial" w:eastAsia="Arial" w:hAnsi="Arial" w:cs="Arial" w:hint="default"/>
        <w:position w:val="0"/>
        <w:sz w:val="24"/>
        <w:szCs w:val="24"/>
      </w:rPr>
    </w:lvl>
    <w:lvl w:ilvl="4">
      <w:start w:val="1"/>
      <w:numFmt w:val="lowerLetter"/>
      <w:lvlText w:val="%5."/>
      <w:lvlJc w:val="left"/>
      <w:pPr>
        <w:tabs>
          <w:tab w:val="num" w:pos="3524"/>
        </w:tabs>
        <w:ind w:left="3524" w:hanging="360"/>
      </w:pPr>
      <w:rPr>
        <w:rFonts w:ascii="Arial" w:eastAsia="Arial" w:hAnsi="Arial" w:cs="Arial" w:hint="default"/>
        <w:position w:val="0"/>
        <w:sz w:val="24"/>
        <w:szCs w:val="24"/>
      </w:rPr>
    </w:lvl>
    <w:lvl w:ilvl="5">
      <w:start w:val="1"/>
      <w:numFmt w:val="lowerRoman"/>
      <w:lvlText w:val="%6."/>
      <w:lvlJc w:val="left"/>
      <w:pPr>
        <w:tabs>
          <w:tab w:val="num" w:pos="4244"/>
        </w:tabs>
        <w:ind w:left="4244" w:hanging="296"/>
      </w:pPr>
      <w:rPr>
        <w:rFonts w:ascii="Arial" w:eastAsia="Arial" w:hAnsi="Arial" w:cs="Arial" w:hint="default"/>
        <w:position w:val="0"/>
        <w:sz w:val="24"/>
        <w:szCs w:val="24"/>
      </w:rPr>
    </w:lvl>
    <w:lvl w:ilvl="6">
      <w:start w:val="1"/>
      <w:numFmt w:val="decimal"/>
      <w:lvlText w:val="%7."/>
      <w:lvlJc w:val="left"/>
      <w:pPr>
        <w:tabs>
          <w:tab w:val="num" w:pos="4964"/>
        </w:tabs>
        <w:ind w:left="4964" w:hanging="360"/>
      </w:pPr>
      <w:rPr>
        <w:rFonts w:ascii="Arial" w:eastAsia="Arial" w:hAnsi="Arial" w:cs="Arial" w:hint="default"/>
        <w:position w:val="0"/>
        <w:sz w:val="24"/>
        <w:szCs w:val="24"/>
      </w:rPr>
    </w:lvl>
    <w:lvl w:ilvl="7">
      <w:start w:val="1"/>
      <w:numFmt w:val="lowerLetter"/>
      <w:lvlText w:val="%8."/>
      <w:lvlJc w:val="left"/>
      <w:pPr>
        <w:tabs>
          <w:tab w:val="num" w:pos="5684"/>
        </w:tabs>
        <w:ind w:left="5684" w:hanging="360"/>
      </w:pPr>
      <w:rPr>
        <w:rFonts w:ascii="Arial" w:eastAsia="Arial" w:hAnsi="Arial" w:cs="Arial" w:hint="default"/>
        <w:position w:val="0"/>
        <w:sz w:val="24"/>
        <w:szCs w:val="24"/>
      </w:rPr>
    </w:lvl>
    <w:lvl w:ilvl="8">
      <w:start w:val="1"/>
      <w:numFmt w:val="lowerRoman"/>
      <w:lvlText w:val="%9."/>
      <w:lvlJc w:val="left"/>
      <w:pPr>
        <w:tabs>
          <w:tab w:val="num" w:pos="6404"/>
        </w:tabs>
        <w:ind w:left="6404" w:hanging="296"/>
      </w:pPr>
      <w:rPr>
        <w:rFonts w:ascii="Arial" w:eastAsia="Arial" w:hAnsi="Arial" w:cs="Arial" w:hint="default"/>
        <w:position w:val="0"/>
        <w:sz w:val="24"/>
        <w:szCs w:val="24"/>
      </w:rPr>
    </w:lvl>
  </w:abstractNum>
  <w:abstractNum w:abstractNumId="6" w15:restartNumberingAfterBreak="0">
    <w:nsid w:val="3CCC2CD0"/>
    <w:multiLevelType w:val="hybridMultilevel"/>
    <w:tmpl w:val="3F0049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CF375D"/>
    <w:multiLevelType w:val="multilevel"/>
    <w:tmpl w:val="790AF94A"/>
    <w:lvl w:ilvl="0">
      <w:start w:val="1"/>
      <w:numFmt w:val="decimal"/>
      <w:lvlText w:val="%1."/>
      <w:lvlJc w:val="left"/>
      <w:pPr>
        <w:tabs>
          <w:tab w:val="num" w:pos="360"/>
        </w:tabs>
        <w:ind w:left="360" w:hanging="360"/>
      </w:pPr>
      <w:rPr>
        <w:rFonts w:ascii="Arial" w:eastAsia="Arial" w:hAnsi="Arial" w:cs="Arial"/>
        <w:position w:val="0"/>
        <w:sz w:val="24"/>
        <w:szCs w:val="24"/>
      </w:rPr>
    </w:lvl>
    <w:lvl w:ilvl="1">
      <w:start w:val="1"/>
      <w:numFmt w:val="lowerLetter"/>
      <w:lvlText w:val="%2."/>
      <w:lvlJc w:val="left"/>
      <w:pPr>
        <w:tabs>
          <w:tab w:val="num" w:pos="1364"/>
        </w:tabs>
        <w:ind w:left="1364" w:hanging="360"/>
      </w:pPr>
      <w:rPr>
        <w:rFonts w:ascii="Arial" w:eastAsia="Arial" w:hAnsi="Arial" w:cs="Arial"/>
        <w:position w:val="0"/>
        <w:sz w:val="24"/>
        <w:szCs w:val="24"/>
      </w:rPr>
    </w:lvl>
    <w:lvl w:ilvl="2">
      <w:start w:val="1"/>
      <w:numFmt w:val="lowerRoman"/>
      <w:lvlText w:val="%3."/>
      <w:lvlJc w:val="left"/>
      <w:pPr>
        <w:tabs>
          <w:tab w:val="num" w:pos="2084"/>
        </w:tabs>
        <w:ind w:left="2084" w:hanging="296"/>
      </w:pPr>
      <w:rPr>
        <w:rFonts w:ascii="Arial" w:eastAsia="Arial" w:hAnsi="Arial" w:cs="Arial"/>
        <w:position w:val="0"/>
        <w:sz w:val="24"/>
        <w:szCs w:val="24"/>
      </w:rPr>
    </w:lvl>
    <w:lvl w:ilvl="3">
      <w:start w:val="1"/>
      <w:numFmt w:val="decimal"/>
      <w:lvlText w:val="%4."/>
      <w:lvlJc w:val="left"/>
      <w:pPr>
        <w:tabs>
          <w:tab w:val="num" w:pos="2804"/>
        </w:tabs>
        <w:ind w:left="2804" w:hanging="360"/>
      </w:pPr>
      <w:rPr>
        <w:rFonts w:ascii="Arial" w:eastAsia="Arial" w:hAnsi="Arial" w:cs="Arial"/>
        <w:position w:val="0"/>
        <w:sz w:val="24"/>
        <w:szCs w:val="24"/>
      </w:rPr>
    </w:lvl>
    <w:lvl w:ilvl="4">
      <w:start w:val="1"/>
      <w:numFmt w:val="lowerLetter"/>
      <w:lvlText w:val="%5."/>
      <w:lvlJc w:val="left"/>
      <w:pPr>
        <w:tabs>
          <w:tab w:val="num" w:pos="3524"/>
        </w:tabs>
        <w:ind w:left="3524" w:hanging="360"/>
      </w:pPr>
      <w:rPr>
        <w:rFonts w:ascii="Arial" w:eastAsia="Arial" w:hAnsi="Arial" w:cs="Arial"/>
        <w:position w:val="0"/>
        <w:sz w:val="24"/>
        <w:szCs w:val="24"/>
      </w:rPr>
    </w:lvl>
    <w:lvl w:ilvl="5">
      <w:start w:val="1"/>
      <w:numFmt w:val="lowerRoman"/>
      <w:lvlText w:val="%6."/>
      <w:lvlJc w:val="left"/>
      <w:pPr>
        <w:tabs>
          <w:tab w:val="num" w:pos="4244"/>
        </w:tabs>
        <w:ind w:left="4244" w:hanging="296"/>
      </w:pPr>
      <w:rPr>
        <w:rFonts w:ascii="Arial" w:eastAsia="Arial" w:hAnsi="Arial" w:cs="Arial"/>
        <w:position w:val="0"/>
        <w:sz w:val="24"/>
        <w:szCs w:val="24"/>
      </w:rPr>
    </w:lvl>
    <w:lvl w:ilvl="6">
      <w:start w:val="1"/>
      <w:numFmt w:val="decimal"/>
      <w:lvlText w:val="%7."/>
      <w:lvlJc w:val="left"/>
      <w:pPr>
        <w:tabs>
          <w:tab w:val="num" w:pos="4964"/>
        </w:tabs>
        <w:ind w:left="4964" w:hanging="360"/>
      </w:pPr>
      <w:rPr>
        <w:rFonts w:ascii="Arial" w:eastAsia="Arial" w:hAnsi="Arial" w:cs="Arial"/>
        <w:position w:val="0"/>
        <w:sz w:val="24"/>
        <w:szCs w:val="24"/>
      </w:rPr>
    </w:lvl>
    <w:lvl w:ilvl="7">
      <w:start w:val="1"/>
      <w:numFmt w:val="lowerLetter"/>
      <w:lvlText w:val="%8."/>
      <w:lvlJc w:val="left"/>
      <w:pPr>
        <w:tabs>
          <w:tab w:val="num" w:pos="5684"/>
        </w:tabs>
        <w:ind w:left="5684" w:hanging="360"/>
      </w:pPr>
      <w:rPr>
        <w:rFonts w:ascii="Arial" w:eastAsia="Arial" w:hAnsi="Arial" w:cs="Arial"/>
        <w:position w:val="0"/>
        <w:sz w:val="24"/>
        <w:szCs w:val="24"/>
      </w:rPr>
    </w:lvl>
    <w:lvl w:ilvl="8">
      <w:start w:val="1"/>
      <w:numFmt w:val="lowerRoman"/>
      <w:lvlText w:val="%9."/>
      <w:lvlJc w:val="left"/>
      <w:pPr>
        <w:tabs>
          <w:tab w:val="num" w:pos="6404"/>
        </w:tabs>
        <w:ind w:left="6404" w:hanging="296"/>
      </w:pPr>
      <w:rPr>
        <w:rFonts w:ascii="Arial" w:eastAsia="Arial" w:hAnsi="Arial" w:cs="Arial"/>
        <w:position w:val="0"/>
        <w:sz w:val="24"/>
        <w:szCs w:val="24"/>
      </w:rPr>
    </w:lvl>
  </w:abstractNum>
  <w:abstractNum w:abstractNumId="8" w15:restartNumberingAfterBreak="0">
    <w:nsid w:val="43E14454"/>
    <w:multiLevelType w:val="multilevel"/>
    <w:tmpl w:val="320C53A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9" w15:restartNumberingAfterBreak="0">
    <w:nsid w:val="4C0813B2"/>
    <w:multiLevelType w:val="multilevel"/>
    <w:tmpl w:val="90B6FB14"/>
    <w:lvl w:ilvl="0">
      <w:start w:val="14"/>
      <w:numFmt w:val="decimal"/>
      <w:lvlText w:val="%1."/>
      <w:lvlJc w:val="left"/>
      <w:pPr>
        <w:tabs>
          <w:tab w:val="num" w:pos="360"/>
        </w:tabs>
        <w:ind w:left="360" w:hanging="360"/>
      </w:pPr>
      <w:rPr>
        <w:rFonts w:ascii="Arial" w:eastAsia="Arial" w:hAnsi="Arial" w:cs="Arial" w:hint="default"/>
        <w:position w:val="0"/>
        <w:sz w:val="24"/>
        <w:szCs w:val="24"/>
      </w:rPr>
    </w:lvl>
    <w:lvl w:ilvl="1">
      <w:start w:val="4"/>
      <w:numFmt w:val="lowerLetter"/>
      <w:lvlText w:val="%2."/>
      <w:lvlJc w:val="left"/>
      <w:pPr>
        <w:tabs>
          <w:tab w:val="num" w:pos="1364"/>
        </w:tabs>
        <w:ind w:left="1364" w:hanging="360"/>
      </w:pPr>
      <w:rPr>
        <w:rFonts w:ascii="Arial" w:eastAsia="Arial" w:hAnsi="Arial" w:cs="Arial" w:hint="default"/>
        <w:position w:val="0"/>
        <w:sz w:val="24"/>
        <w:szCs w:val="24"/>
      </w:rPr>
    </w:lvl>
    <w:lvl w:ilvl="2">
      <w:start w:val="1"/>
      <w:numFmt w:val="lowerRoman"/>
      <w:lvlText w:val="%3."/>
      <w:lvlJc w:val="left"/>
      <w:pPr>
        <w:tabs>
          <w:tab w:val="num" w:pos="2084"/>
        </w:tabs>
        <w:ind w:left="2084" w:hanging="296"/>
      </w:pPr>
      <w:rPr>
        <w:rFonts w:ascii="Arial" w:eastAsia="Arial" w:hAnsi="Arial" w:cs="Arial" w:hint="default"/>
        <w:position w:val="0"/>
        <w:sz w:val="24"/>
        <w:szCs w:val="24"/>
      </w:rPr>
    </w:lvl>
    <w:lvl w:ilvl="3">
      <w:start w:val="1"/>
      <w:numFmt w:val="decimal"/>
      <w:lvlText w:val="%4."/>
      <w:lvlJc w:val="left"/>
      <w:pPr>
        <w:tabs>
          <w:tab w:val="num" w:pos="2804"/>
        </w:tabs>
        <w:ind w:left="2804" w:hanging="360"/>
      </w:pPr>
      <w:rPr>
        <w:rFonts w:ascii="Arial" w:eastAsia="Arial" w:hAnsi="Arial" w:cs="Arial" w:hint="default"/>
        <w:position w:val="0"/>
        <w:sz w:val="24"/>
        <w:szCs w:val="24"/>
      </w:rPr>
    </w:lvl>
    <w:lvl w:ilvl="4">
      <w:start w:val="1"/>
      <w:numFmt w:val="lowerLetter"/>
      <w:lvlText w:val="%5."/>
      <w:lvlJc w:val="left"/>
      <w:pPr>
        <w:tabs>
          <w:tab w:val="num" w:pos="3524"/>
        </w:tabs>
        <w:ind w:left="3524" w:hanging="360"/>
      </w:pPr>
      <w:rPr>
        <w:rFonts w:ascii="Arial" w:eastAsia="Arial" w:hAnsi="Arial" w:cs="Arial" w:hint="default"/>
        <w:position w:val="0"/>
        <w:sz w:val="24"/>
        <w:szCs w:val="24"/>
      </w:rPr>
    </w:lvl>
    <w:lvl w:ilvl="5">
      <w:start w:val="1"/>
      <w:numFmt w:val="lowerRoman"/>
      <w:lvlText w:val="%6."/>
      <w:lvlJc w:val="left"/>
      <w:pPr>
        <w:tabs>
          <w:tab w:val="num" w:pos="4244"/>
        </w:tabs>
        <w:ind w:left="4244" w:hanging="296"/>
      </w:pPr>
      <w:rPr>
        <w:rFonts w:ascii="Arial" w:eastAsia="Arial" w:hAnsi="Arial" w:cs="Arial" w:hint="default"/>
        <w:position w:val="0"/>
        <w:sz w:val="24"/>
        <w:szCs w:val="24"/>
      </w:rPr>
    </w:lvl>
    <w:lvl w:ilvl="6">
      <w:start w:val="1"/>
      <w:numFmt w:val="decimal"/>
      <w:lvlText w:val="%7."/>
      <w:lvlJc w:val="left"/>
      <w:pPr>
        <w:tabs>
          <w:tab w:val="num" w:pos="4964"/>
        </w:tabs>
        <w:ind w:left="4964" w:hanging="360"/>
      </w:pPr>
      <w:rPr>
        <w:rFonts w:ascii="Arial" w:eastAsia="Arial" w:hAnsi="Arial" w:cs="Arial" w:hint="default"/>
        <w:position w:val="0"/>
        <w:sz w:val="24"/>
        <w:szCs w:val="24"/>
      </w:rPr>
    </w:lvl>
    <w:lvl w:ilvl="7">
      <w:start w:val="1"/>
      <w:numFmt w:val="lowerLetter"/>
      <w:lvlText w:val="%8."/>
      <w:lvlJc w:val="left"/>
      <w:pPr>
        <w:tabs>
          <w:tab w:val="num" w:pos="5684"/>
        </w:tabs>
        <w:ind w:left="5684" w:hanging="360"/>
      </w:pPr>
      <w:rPr>
        <w:rFonts w:ascii="Arial" w:eastAsia="Arial" w:hAnsi="Arial" w:cs="Arial" w:hint="default"/>
        <w:position w:val="0"/>
        <w:sz w:val="24"/>
        <w:szCs w:val="24"/>
      </w:rPr>
    </w:lvl>
    <w:lvl w:ilvl="8">
      <w:start w:val="1"/>
      <w:numFmt w:val="lowerRoman"/>
      <w:lvlText w:val="%9."/>
      <w:lvlJc w:val="left"/>
      <w:pPr>
        <w:tabs>
          <w:tab w:val="num" w:pos="6404"/>
        </w:tabs>
        <w:ind w:left="6404" w:hanging="296"/>
      </w:pPr>
      <w:rPr>
        <w:rFonts w:ascii="Arial" w:eastAsia="Arial" w:hAnsi="Arial" w:cs="Arial" w:hint="default"/>
        <w:position w:val="0"/>
        <w:sz w:val="24"/>
        <w:szCs w:val="24"/>
      </w:rPr>
    </w:lvl>
  </w:abstractNum>
  <w:abstractNum w:abstractNumId="10" w15:restartNumberingAfterBreak="0">
    <w:nsid w:val="4FE129E9"/>
    <w:multiLevelType w:val="multilevel"/>
    <w:tmpl w:val="44D89608"/>
    <w:lvl w:ilvl="0">
      <w:start w:val="1"/>
      <w:numFmt w:val="decimal"/>
      <w:lvlText w:val="%1."/>
      <w:lvlJc w:val="left"/>
      <w:pPr>
        <w:tabs>
          <w:tab w:val="num" w:pos="360"/>
        </w:tabs>
        <w:ind w:left="360" w:hanging="360"/>
      </w:pPr>
      <w:rPr>
        <w:rFonts w:ascii="Arial" w:eastAsia="Arial" w:hAnsi="Arial" w:cs="Arial"/>
        <w:b w:val="0"/>
        <w:position w:val="0"/>
        <w:sz w:val="24"/>
        <w:szCs w:val="24"/>
      </w:rPr>
    </w:lvl>
    <w:lvl w:ilvl="1">
      <w:start w:val="1"/>
      <w:numFmt w:val="lowerLetter"/>
      <w:lvlText w:val="%2."/>
      <w:lvlJc w:val="left"/>
      <w:pPr>
        <w:tabs>
          <w:tab w:val="num" w:pos="1364"/>
        </w:tabs>
        <w:ind w:left="1364" w:hanging="360"/>
      </w:pPr>
      <w:rPr>
        <w:rFonts w:ascii="Arial" w:eastAsia="Arial" w:hAnsi="Arial" w:cs="Arial"/>
        <w:position w:val="0"/>
        <w:sz w:val="24"/>
        <w:szCs w:val="24"/>
      </w:rPr>
    </w:lvl>
    <w:lvl w:ilvl="2">
      <w:start w:val="1"/>
      <w:numFmt w:val="lowerRoman"/>
      <w:lvlText w:val="%3."/>
      <w:lvlJc w:val="left"/>
      <w:pPr>
        <w:tabs>
          <w:tab w:val="num" w:pos="2084"/>
        </w:tabs>
        <w:ind w:left="2084" w:hanging="296"/>
      </w:pPr>
      <w:rPr>
        <w:rFonts w:ascii="Arial" w:eastAsia="Arial" w:hAnsi="Arial" w:cs="Arial"/>
        <w:position w:val="0"/>
        <w:sz w:val="24"/>
        <w:szCs w:val="24"/>
      </w:rPr>
    </w:lvl>
    <w:lvl w:ilvl="3">
      <w:start w:val="1"/>
      <w:numFmt w:val="decimal"/>
      <w:lvlText w:val="%4."/>
      <w:lvlJc w:val="left"/>
      <w:pPr>
        <w:tabs>
          <w:tab w:val="num" w:pos="2804"/>
        </w:tabs>
        <w:ind w:left="2804" w:hanging="360"/>
      </w:pPr>
      <w:rPr>
        <w:rFonts w:ascii="Arial" w:eastAsia="Arial" w:hAnsi="Arial" w:cs="Arial"/>
        <w:position w:val="0"/>
        <w:sz w:val="24"/>
        <w:szCs w:val="24"/>
      </w:rPr>
    </w:lvl>
    <w:lvl w:ilvl="4">
      <w:start w:val="1"/>
      <w:numFmt w:val="lowerLetter"/>
      <w:lvlText w:val="%5."/>
      <w:lvlJc w:val="left"/>
      <w:pPr>
        <w:tabs>
          <w:tab w:val="num" w:pos="3524"/>
        </w:tabs>
        <w:ind w:left="3524" w:hanging="360"/>
      </w:pPr>
      <w:rPr>
        <w:rFonts w:ascii="Arial" w:eastAsia="Arial" w:hAnsi="Arial" w:cs="Arial"/>
        <w:position w:val="0"/>
        <w:sz w:val="24"/>
        <w:szCs w:val="24"/>
      </w:rPr>
    </w:lvl>
    <w:lvl w:ilvl="5">
      <w:start w:val="1"/>
      <w:numFmt w:val="lowerRoman"/>
      <w:lvlText w:val="%6."/>
      <w:lvlJc w:val="left"/>
      <w:pPr>
        <w:tabs>
          <w:tab w:val="num" w:pos="4244"/>
        </w:tabs>
        <w:ind w:left="4244" w:hanging="296"/>
      </w:pPr>
      <w:rPr>
        <w:rFonts w:ascii="Arial" w:eastAsia="Arial" w:hAnsi="Arial" w:cs="Arial"/>
        <w:position w:val="0"/>
        <w:sz w:val="24"/>
        <w:szCs w:val="24"/>
      </w:rPr>
    </w:lvl>
    <w:lvl w:ilvl="6">
      <w:start w:val="1"/>
      <w:numFmt w:val="decimal"/>
      <w:lvlText w:val="%7."/>
      <w:lvlJc w:val="left"/>
      <w:pPr>
        <w:tabs>
          <w:tab w:val="num" w:pos="4964"/>
        </w:tabs>
        <w:ind w:left="4964" w:hanging="360"/>
      </w:pPr>
      <w:rPr>
        <w:rFonts w:ascii="Arial" w:eastAsia="Arial" w:hAnsi="Arial" w:cs="Arial"/>
        <w:position w:val="0"/>
        <w:sz w:val="24"/>
        <w:szCs w:val="24"/>
      </w:rPr>
    </w:lvl>
    <w:lvl w:ilvl="7">
      <w:start w:val="1"/>
      <w:numFmt w:val="lowerLetter"/>
      <w:lvlText w:val="%8."/>
      <w:lvlJc w:val="left"/>
      <w:pPr>
        <w:tabs>
          <w:tab w:val="num" w:pos="5684"/>
        </w:tabs>
        <w:ind w:left="5684" w:hanging="360"/>
      </w:pPr>
      <w:rPr>
        <w:rFonts w:ascii="Arial" w:eastAsia="Arial" w:hAnsi="Arial" w:cs="Arial"/>
        <w:position w:val="0"/>
        <w:sz w:val="24"/>
        <w:szCs w:val="24"/>
      </w:rPr>
    </w:lvl>
    <w:lvl w:ilvl="8">
      <w:start w:val="1"/>
      <w:numFmt w:val="lowerRoman"/>
      <w:lvlText w:val="%9."/>
      <w:lvlJc w:val="left"/>
      <w:pPr>
        <w:tabs>
          <w:tab w:val="num" w:pos="6404"/>
        </w:tabs>
        <w:ind w:left="6404" w:hanging="296"/>
      </w:pPr>
      <w:rPr>
        <w:rFonts w:ascii="Arial" w:eastAsia="Arial" w:hAnsi="Arial" w:cs="Arial"/>
        <w:position w:val="0"/>
        <w:sz w:val="24"/>
        <w:szCs w:val="24"/>
      </w:rPr>
    </w:lvl>
  </w:abstractNum>
  <w:abstractNum w:abstractNumId="11" w15:restartNumberingAfterBreak="0">
    <w:nsid w:val="5CAE5961"/>
    <w:multiLevelType w:val="hybridMultilevel"/>
    <w:tmpl w:val="C12425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BF629B"/>
    <w:multiLevelType w:val="multilevel"/>
    <w:tmpl w:val="52889DE4"/>
    <w:styleLink w:val="List0"/>
    <w:lvl w:ilvl="0">
      <w:start w:val="13"/>
      <w:numFmt w:val="decimal"/>
      <w:lvlText w:val="%1."/>
      <w:lvlJc w:val="left"/>
      <w:pPr>
        <w:tabs>
          <w:tab w:val="num" w:pos="360"/>
        </w:tabs>
        <w:ind w:left="360" w:hanging="360"/>
      </w:pPr>
      <w:rPr>
        <w:rFonts w:ascii="Arial" w:eastAsia="Arial" w:hAnsi="Arial" w:cs="Arial"/>
        <w:position w:val="0"/>
        <w:sz w:val="24"/>
        <w:szCs w:val="24"/>
      </w:rPr>
    </w:lvl>
    <w:lvl w:ilvl="1">
      <w:start w:val="1"/>
      <w:numFmt w:val="lowerLetter"/>
      <w:lvlText w:val="%2."/>
      <w:lvlJc w:val="left"/>
      <w:pPr>
        <w:tabs>
          <w:tab w:val="num" w:pos="1364"/>
        </w:tabs>
        <w:ind w:left="1364" w:hanging="360"/>
      </w:pPr>
      <w:rPr>
        <w:rFonts w:ascii="Arial" w:eastAsia="Arial" w:hAnsi="Arial" w:cs="Arial"/>
        <w:position w:val="0"/>
        <w:sz w:val="24"/>
        <w:szCs w:val="24"/>
      </w:rPr>
    </w:lvl>
    <w:lvl w:ilvl="2">
      <w:start w:val="1"/>
      <w:numFmt w:val="lowerRoman"/>
      <w:lvlText w:val="%3."/>
      <w:lvlJc w:val="left"/>
      <w:pPr>
        <w:tabs>
          <w:tab w:val="num" w:pos="2084"/>
        </w:tabs>
        <w:ind w:left="2084" w:hanging="296"/>
      </w:pPr>
      <w:rPr>
        <w:rFonts w:ascii="Arial" w:eastAsia="Arial" w:hAnsi="Arial" w:cs="Arial"/>
        <w:position w:val="0"/>
        <w:sz w:val="24"/>
        <w:szCs w:val="24"/>
      </w:rPr>
    </w:lvl>
    <w:lvl w:ilvl="3">
      <w:start w:val="1"/>
      <w:numFmt w:val="decimal"/>
      <w:lvlText w:val="%4."/>
      <w:lvlJc w:val="left"/>
      <w:pPr>
        <w:tabs>
          <w:tab w:val="num" w:pos="2804"/>
        </w:tabs>
        <w:ind w:left="2804" w:hanging="360"/>
      </w:pPr>
      <w:rPr>
        <w:rFonts w:ascii="Arial" w:eastAsia="Arial" w:hAnsi="Arial" w:cs="Arial"/>
        <w:position w:val="0"/>
        <w:sz w:val="24"/>
        <w:szCs w:val="24"/>
      </w:rPr>
    </w:lvl>
    <w:lvl w:ilvl="4">
      <w:start w:val="1"/>
      <w:numFmt w:val="lowerLetter"/>
      <w:lvlText w:val="%5."/>
      <w:lvlJc w:val="left"/>
      <w:pPr>
        <w:tabs>
          <w:tab w:val="num" w:pos="3524"/>
        </w:tabs>
        <w:ind w:left="3524" w:hanging="360"/>
      </w:pPr>
      <w:rPr>
        <w:rFonts w:ascii="Arial" w:eastAsia="Arial" w:hAnsi="Arial" w:cs="Arial"/>
        <w:position w:val="0"/>
        <w:sz w:val="24"/>
        <w:szCs w:val="24"/>
      </w:rPr>
    </w:lvl>
    <w:lvl w:ilvl="5">
      <w:start w:val="1"/>
      <w:numFmt w:val="lowerRoman"/>
      <w:lvlText w:val="%6."/>
      <w:lvlJc w:val="left"/>
      <w:pPr>
        <w:tabs>
          <w:tab w:val="num" w:pos="4244"/>
        </w:tabs>
        <w:ind w:left="4244" w:hanging="296"/>
      </w:pPr>
      <w:rPr>
        <w:rFonts w:ascii="Arial" w:eastAsia="Arial" w:hAnsi="Arial" w:cs="Arial"/>
        <w:position w:val="0"/>
        <w:sz w:val="24"/>
        <w:szCs w:val="24"/>
      </w:rPr>
    </w:lvl>
    <w:lvl w:ilvl="6">
      <w:start w:val="1"/>
      <w:numFmt w:val="decimal"/>
      <w:lvlText w:val="%7."/>
      <w:lvlJc w:val="left"/>
      <w:pPr>
        <w:tabs>
          <w:tab w:val="num" w:pos="4964"/>
        </w:tabs>
        <w:ind w:left="4964" w:hanging="360"/>
      </w:pPr>
      <w:rPr>
        <w:rFonts w:ascii="Arial" w:eastAsia="Arial" w:hAnsi="Arial" w:cs="Arial"/>
        <w:position w:val="0"/>
        <w:sz w:val="24"/>
        <w:szCs w:val="24"/>
      </w:rPr>
    </w:lvl>
    <w:lvl w:ilvl="7">
      <w:start w:val="1"/>
      <w:numFmt w:val="lowerLetter"/>
      <w:lvlText w:val="%8."/>
      <w:lvlJc w:val="left"/>
      <w:pPr>
        <w:tabs>
          <w:tab w:val="num" w:pos="5684"/>
        </w:tabs>
        <w:ind w:left="5684" w:hanging="360"/>
      </w:pPr>
      <w:rPr>
        <w:rFonts w:ascii="Arial" w:eastAsia="Arial" w:hAnsi="Arial" w:cs="Arial"/>
        <w:position w:val="0"/>
        <w:sz w:val="24"/>
        <w:szCs w:val="24"/>
      </w:rPr>
    </w:lvl>
    <w:lvl w:ilvl="8">
      <w:start w:val="1"/>
      <w:numFmt w:val="lowerRoman"/>
      <w:lvlText w:val="%9."/>
      <w:lvlJc w:val="left"/>
      <w:pPr>
        <w:tabs>
          <w:tab w:val="num" w:pos="6404"/>
        </w:tabs>
        <w:ind w:left="6404" w:hanging="296"/>
      </w:pPr>
      <w:rPr>
        <w:rFonts w:ascii="Arial" w:eastAsia="Arial" w:hAnsi="Arial" w:cs="Arial"/>
        <w:position w:val="0"/>
        <w:sz w:val="24"/>
        <w:szCs w:val="24"/>
      </w:rPr>
    </w:lvl>
  </w:abstractNum>
  <w:abstractNum w:abstractNumId="13" w15:restartNumberingAfterBreak="0">
    <w:nsid w:val="69B47936"/>
    <w:multiLevelType w:val="multilevel"/>
    <w:tmpl w:val="D8E0A0EC"/>
    <w:lvl w:ilvl="0">
      <w:start w:val="1"/>
      <w:numFmt w:val="lowerRoman"/>
      <w:lvlText w:val="%1)"/>
      <w:lvlJc w:val="left"/>
      <w:pPr>
        <w:tabs>
          <w:tab w:val="num" w:pos="1080"/>
        </w:tabs>
        <w:ind w:left="1080" w:hanging="72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14" w15:restartNumberingAfterBreak="0">
    <w:nsid w:val="6F821959"/>
    <w:multiLevelType w:val="multilevel"/>
    <w:tmpl w:val="5070647C"/>
    <w:lvl w:ilvl="0">
      <w:start w:val="1"/>
      <w:numFmt w:val="decimal"/>
      <w:lvlText w:val="%1."/>
      <w:lvlJc w:val="left"/>
      <w:pPr>
        <w:tabs>
          <w:tab w:val="num" w:pos="360"/>
        </w:tabs>
        <w:ind w:left="360" w:hanging="360"/>
      </w:pPr>
      <w:rPr>
        <w:rFonts w:ascii="Arial" w:eastAsia="Arial" w:hAnsi="Arial" w:cs="Arial"/>
        <w:position w:val="0"/>
        <w:sz w:val="24"/>
        <w:szCs w:val="24"/>
      </w:rPr>
    </w:lvl>
    <w:lvl w:ilvl="1">
      <w:start w:val="1"/>
      <w:numFmt w:val="lowerLetter"/>
      <w:lvlText w:val="%2."/>
      <w:lvlJc w:val="left"/>
      <w:pPr>
        <w:tabs>
          <w:tab w:val="num" w:pos="1364"/>
        </w:tabs>
        <w:ind w:left="1364" w:hanging="360"/>
      </w:pPr>
      <w:rPr>
        <w:rFonts w:ascii="Arial" w:eastAsia="Arial" w:hAnsi="Arial" w:cs="Arial"/>
        <w:position w:val="0"/>
        <w:sz w:val="24"/>
        <w:szCs w:val="24"/>
      </w:rPr>
    </w:lvl>
    <w:lvl w:ilvl="2">
      <w:start w:val="1"/>
      <w:numFmt w:val="lowerRoman"/>
      <w:lvlText w:val="%3."/>
      <w:lvlJc w:val="left"/>
      <w:pPr>
        <w:tabs>
          <w:tab w:val="num" w:pos="2084"/>
        </w:tabs>
        <w:ind w:left="2084" w:hanging="296"/>
      </w:pPr>
      <w:rPr>
        <w:rFonts w:ascii="Arial" w:eastAsia="Arial" w:hAnsi="Arial" w:cs="Arial"/>
        <w:position w:val="0"/>
        <w:sz w:val="24"/>
        <w:szCs w:val="24"/>
      </w:rPr>
    </w:lvl>
    <w:lvl w:ilvl="3">
      <w:start w:val="1"/>
      <w:numFmt w:val="decimal"/>
      <w:lvlText w:val="%4."/>
      <w:lvlJc w:val="left"/>
      <w:pPr>
        <w:tabs>
          <w:tab w:val="num" w:pos="2804"/>
        </w:tabs>
        <w:ind w:left="2804" w:hanging="360"/>
      </w:pPr>
      <w:rPr>
        <w:rFonts w:ascii="Arial" w:eastAsia="Arial" w:hAnsi="Arial" w:cs="Arial"/>
        <w:position w:val="0"/>
        <w:sz w:val="24"/>
        <w:szCs w:val="24"/>
      </w:rPr>
    </w:lvl>
    <w:lvl w:ilvl="4">
      <w:start w:val="1"/>
      <w:numFmt w:val="lowerLetter"/>
      <w:lvlText w:val="%5."/>
      <w:lvlJc w:val="left"/>
      <w:pPr>
        <w:tabs>
          <w:tab w:val="num" w:pos="3524"/>
        </w:tabs>
        <w:ind w:left="3524" w:hanging="360"/>
      </w:pPr>
      <w:rPr>
        <w:rFonts w:ascii="Arial" w:eastAsia="Arial" w:hAnsi="Arial" w:cs="Arial"/>
        <w:position w:val="0"/>
        <w:sz w:val="24"/>
        <w:szCs w:val="24"/>
      </w:rPr>
    </w:lvl>
    <w:lvl w:ilvl="5">
      <w:start w:val="1"/>
      <w:numFmt w:val="lowerRoman"/>
      <w:lvlText w:val="%6."/>
      <w:lvlJc w:val="left"/>
      <w:pPr>
        <w:tabs>
          <w:tab w:val="num" w:pos="4244"/>
        </w:tabs>
        <w:ind w:left="4244" w:hanging="296"/>
      </w:pPr>
      <w:rPr>
        <w:rFonts w:ascii="Arial" w:eastAsia="Arial" w:hAnsi="Arial" w:cs="Arial"/>
        <w:position w:val="0"/>
        <w:sz w:val="24"/>
        <w:szCs w:val="24"/>
      </w:rPr>
    </w:lvl>
    <w:lvl w:ilvl="6">
      <w:start w:val="1"/>
      <w:numFmt w:val="decimal"/>
      <w:lvlText w:val="%7."/>
      <w:lvlJc w:val="left"/>
      <w:pPr>
        <w:tabs>
          <w:tab w:val="num" w:pos="4964"/>
        </w:tabs>
        <w:ind w:left="4964" w:hanging="360"/>
      </w:pPr>
      <w:rPr>
        <w:rFonts w:ascii="Arial" w:eastAsia="Arial" w:hAnsi="Arial" w:cs="Arial"/>
        <w:position w:val="0"/>
        <w:sz w:val="24"/>
        <w:szCs w:val="24"/>
      </w:rPr>
    </w:lvl>
    <w:lvl w:ilvl="7">
      <w:start w:val="1"/>
      <w:numFmt w:val="lowerLetter"/>
      <w:lvlText w:val="%8."/>
      <w:lvlJc w:val="left"/>
      <w:pPr>
        <w:tabs>
          <w:tab w:val="num" w:pos="5684"/>
        </w:tabs>
        <w:ind w:left="5684" w:hanging="360"/>
      </w:pPr>
      <w:rPr>
        <w:rFonts w:ascii="Arial" w:eastAsia="Arial" w:hAnsi="Arial" w:cs="Arial"/>
        <w:position w:val="0"/>
        <w:sz w:val="24"/>
        <w:szCs w:val="24"/>
      </w:rPr>
    </w:lvl>
    <w:lvl w:ilvl="8">
      <w:start w:val="1"/>
      <w:numFmt w:val="lowerRoman"/>
      <w:lvlText w:val="%9."/>
      <w:lvlJc w:val="left"/>
      <w:pPr>
        <w:tabs>
          <w:tab w:val="num" w:pos="6404"/>
        </w:tabs>
        <w:ind w:left="6404" w:hanging="296"/>
      </w:pPr>
      <w:rPr>
        <w:rFonts w:ascii="Arial" w:eastAsia="Arial" w:hAnsi="Arial" w:cs="Arial"/>
        <w:position w:val="0"/>
        <w:sz w:val="24"/>
        <w:szCs w:val="24"/>
      </w:rPr>
    </w:lvl>
  </w:abstractNum>
  <w:abstractNum w:abstractNumId="15" w15:restartNumberingAfterBreak="0">
    <w:nsid w:val="7D5570DC"/>
    <w:multiLevelType w:val="multilevel"/>
    <w:tmpl w:val="DF1E3FBC"/>
    <w:styleLink w:val="List1"/>
    <w:lvl w:ilvl="0">
      <w:start w:val="1"/>
      <w:numFmt w:val="lowerRoman"/>
      <w:lvlText w:val="%1)"/>
      <w:lvlJc w:val="left"/>
      <w:pPr>
        <w:tabs>
          <w:tab w:val="num" w:pos="1080"/>
        </w:tabs>
        <w:ind w:left="1080" w:hanging="72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num w:numId="1">
    <w:abstractNumId w:val="14"/>
  </w:num>
  <w:num w:numId="2">
    <w:abstractNumId w:val="8"/>
  </w:num>
  <w:num w:numId="3">
    <w:abstractNumId w:val="10"/>
  </w:num>
  <w:num w:numId="4">
    <w:abstractNumId w:val="13"/>
  </w:num>
  <w:num w:numId="5">
    <w:abstractNumId w:val="0"/>
  </w:num>
  <w:num w:numId="6">
    <w:abstractNumId w:val="15"/>
  </w:num>
  <w:num w:numId="7">
    <w:abstractNumId w:val="5"/>
  </w:num>
  <w:num w:numId="8">
    <w:abstractNumId w:val="7"/>
  </w:num>
  <w:num w:numId="9">
    <w:abstractNumId w:val="1"/>
  </w:num>
  <w:num w:numId="10">
    <w:abstractNumId w:val="3"/>
  </w:num>
  <w:num w:numId="11">
    <w:abstractNumId w:val="12"/>
  </w:num>
  <w:num w:numId="12">
    <w:abstractNumId w:val="2"/>
  </w:num>
  <w:num w:numId="13">
    <w:abstractNumId w:val="9"/>
  </w:num>
  <w:num w:numId="14">
    <w:abstractNumId w:val="11"/>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5B"/>
    <w:rsid w:val="0000052E"/>
    <w:rsid w:val="00010E18"/>
    <w:rsid w:val="0004166D"/>
    <w:rsid w:val="000725A5"/>
    <w:rsid w:val="00093585"/>
    <w:rsid w:val="000A32EB"/>
    <w:rsid w:val="000A4070"/>
    <w:rsid w:val="000C5697"/>
    <w:rsid w:val="00187B9D"/>
    <w:rsid w:val="00194767"/>
    <w:rsid w:val="001A5759"/>
    <w:rsid w:val="001F0021"/>
    <w:rsid w:val="00201E60"/>
    <w:rsid w:val="00202FDA"/>
    <w:rsid w:val="00226E41"/>
    <w:rsid w:val="00243742"/>
    <w:rsid w:val="002A3CB5"/>
    <w:rsid w:val="002B12F7"/>
    <w:rsid w:val="002E6AC4"/>
    <w:rsid w:val="002F788D"/>
    <w:rsid w:val="00307FEB"/>
    <w:rsid w:val="003334C2"/>
    <w:rsid w:val="003523E4"/>
    <w:rsid w:val="00367D01"/>
    <w:rsid w:val="003767B1"/>
    <w:rsid w:val="00382916"/>
    <w:rsid w:val="00397BC8"/>
    <w:rsid w:val="003A4791"/>
    <w:rsid w:val="003F3870"/>
    <w:rsid w:val="003F6865"/>
    <w:rsid w:val="00401C77"/>
    <w:rsid w:val="00406C5A"/>
    <w:rsid w:val="004147B9"/>
    <w:rsid w:val="0041612C"/>
    <w:rsid w:val="00417A82"/>
    <w:rsid w:val="00491441"/>
    <w:rsid w:val="004917FE"/>
    <w:rsid w:val="0049458E"/>
    <w:rsid w:val="004B6AF0"/>
    <w:rsid w:val="004B7344"/>
    <w:rsid w:val="0050066A"/>
    <w:rsid w:val="005120E0"/>
    <w:rsid w:val="005275C0"/>
    <w:rsid w:val="00531431"/>
    <w:rsid w:val="005470F2"/>
    <w:rsid w:val="00576444"/>
    <w:rsid w:val="005830A2"/>
    <w:rsid w:val="005B699F"/>
    <w:rsid w:val="005F6D0F"/>
    <w:rsid w:val="00621391"/>
    <w:rsid w:val="00623DE9"/>
    <w:rsid w:val="00653961"/>
    <w:rsid w:val="00655DA4"/>
    <w:rsid w:val="00661455"/>
    <w:rsid w:val="00664A57"/>
    <w:rsid w:val="00680BCF"/>
    <w:rsid w:val="00683562"/>
    <w:rsid w:val="006A4C53"/>
    <w:rsid w:val="006A4DB8"/>
    <w:rsid w:val="006C6882"/>
    <w:rsid w:val="006D3B93"/>
    <w:rsid w:val="006D4F7B"/>
    <w:rsid w:val="006E04F9"/>
    <w:rsid w:val="006E3F61"/>
    <w:rsid w:val="006F2D24"/>
    <w:rsid w:val="006F3907"/>
    <w:rsid w:val="006F519B"/>
    <w:rsid w:val="00714F58"/>
    <w:rsid w:val="00727B96"/>
    <w:rsid w:val="00734F9E"/>
    <w:rsid w:val="007368D0"/>
    <w:rsid w:val="00737D2C"/>
    <w:rsid w:val="00746DCD"/>
    <w:rsid w:val="00783013"/>
    <w:rsid w:val="00787605"/>
    <w:rsid w:val="00792E29"/>
    <w:rsid w:val="007D7ABB"/>
    <w:rsid w:val="007F2C47"/>
    <w:rsid w:val="00854DA7"/>
    <w:rsid w:val="008565E5"/>
    <w:rsid w:val="00872D58"/>
    <w:rsid w:val="008848D8"/>
    <w:rsid w:val="008931A3"/>
    <w:rsid w:val="008A32DE"/>
    <w:rsid w:val="008B0609"/>
    <w:rsid w:val="008B4822"/>
    <w:rsid w:val="008C440B"/>
    <w:rsid w:val="008E57B3"/>
    <w:rsid w:val="0090425B"/>
    <w:rsid w:val="00910E70"/>
    <w:rsid w:val="009258C5"/>
    <w:rsid w:val="00937484"/>
    <w:rsid w:val="0095685D"/>
    <w:rsid w:val="00963C39"/>
    <w:rsid w:val="00972FB2"/>
    <w:rsid w:val="009758B6"/>
    <w:rsid w:val="00976068"/>
    <w:rsid w:val="009808F9"/>
    <w:rsid w:val="009A6A2B"/>
    <w:rsid w:val="009A7238"/>
    <w:rsid w:val="009E0453"/>
    <w:rsid w:val="009F2A89"/>
    <w:rsid w:val="00A37623"/>
    <w:rsid w:val="00A37D45"/>
    <w:rsid w:val="00A418D0"/>
    <w:rsid w:val="00A45BA3"/>
    <w:rsid w:val="00A64A8B"/>
    <w:rsid w:val="00A7755E"/>
    <w:rsid w:val="00A81F1B"/>
    <w:rsid w:val="00A81FF0"/>
    <w:rsid w:val="00A939B6"/>
    <w:rsid w:val="00A9449B"/>
    <w:rsid w:val="00A94C6D"/>
    <w:rsid w:val="00AC3AF9"/>
    <w:rsid w:val="00AC5A34"/>
    <w:rsid w:val="00AE61FE"/>
    <w:rsid w:val="00AE7431"/>
    <w:rsid w:val="00B15321"/>
    <w:rsid w:val="00B2464D"/>
    <w:rsid w:val="00B3412D"/>
    <w:rsid w:val="00B53B61"/>
    <w:rsid w:val="00B60E85"/>
    <w:rsid w:val="00B87F8A"/>
    <w:rsid w:val="00B941DD"/>
    <w:rsid w:val="00BA33D8"/>
    <w:rsid w:val="00BB4BB6"/>
    <w:rsid w:val="00BD7165"/>
    <w:rsid w:val="00BF4B71"/>
    <w:rsid w:val="00BF56EA"/>
    <w:rsid w:val="00BF7E21"/>
    <w:rsid w:val="00C042AF"/>
    <w:rsid w:val="00C17951"/>
    <w:rsid w:val="00C30EFD"/>
    <w:rsid w:val="00C33BBF"/>
    <w:rsid w:val="00C37209"/>
    <w:rsid w:val="00C37E64"/>
    <w:rsid w:val="00C55336"/>
    <w:rsid w:val="00C60B76"/>
    <w:rsid w:val="00C62115"/>
    <w:rsid w:val="00C75354"/>
    <w:rsid w:val="00CA48A6"/>
    <w:rsid w:val="00CD04DF"/>
    <w:rsid w:val="00CF7E9D"/>
    <w:rsid w:val="00D0213C"/>
    <w:rsid w:val="00D37216"/>
    <w:rsid w:val="00D57E4A"/>
    <w:rsid w:val="00DA023A"/>
    <w:rsid w:val="00DA7A69"/>
    <w:rsid w:val="00DB005B"/>
    <w:rsid w:val="00DC6C67"/>
    <w:rsid w:val="00E03E82"/>
    <w:rsid w:val="00E276A4"/>
    <w:rsid w:val="00E4269A"/>
    <w:rsid w:val="00E75D34"/>
    <w:rsid w:val="00E9245C"/>
    <w:rsid w:val="00E93A0B"/>
    <w:rsid w:val="00E950E2"/>
    <w:rsid w:val="00EF4694"/>
    <w:rsid w:val="00EF549F"/>
    <w:rsid w:val="00F066AB"/>
    <w:rsid w:val="00F10095"/>
    <w:rsid w:val="00F17D86"/>
    <w:rsid w:val="00F6455A"/>
    <w:rsid w:val="00F67598"/>
    <w:rsid w:val="00F76EC2"/>
    <w:rsid w:val="00F86161"/>
    <w:rsid w:val="00FE4AB3"/>
    <w:rsid w:val="00FE7170"/>
    <w:rsid w:val="0592A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790F1"/>
  <w15:docId w15:val="{6A214B81-D409-4D35-B92B-13A36F305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Arial Unicode MS" w:cs="Arial Unicode MS"/>
      <w:color w:val="000000"/>
      <w:sz w:val="22"/>
      <w:szCs w:val="22"/>
      <w:u w:color="000000"/>
      <w:lang w:val="en-US"/>
    </w:rPr>
  </w:style>
  <w:style w:type="paragraph" w:styleId="Footer">
    <w:name w:val="footer"/>
    <w:pPr>
      <w:tabs>
        <w:tab w:val="center" w:pos="4513"/>
        <w:tab w:val="right" w:pos="9026"/>
      </w:tabs>
    </w:pPr>
    <w:rPr>
      <w:rFonts w:ascii="Calibri" w:hAnsi="Arial Unicode MS" w:cs="Arial Unicode MS"/>
      <w:color w:val="000000"/>
      <w:sz w:val="22"/>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aps w:val="0"/>
      <w:smallCaps w:val="0"/>
      <w:strike w:val="0"/>
      <w:dstrike w:val="0"/>
      <w:color w:val="0000FF"/>
      <w:spacing w:val="0"/>
      <w:kern w:val="0"/>
      <w:position w:val="0"/>
      <w:sz w:val="16"/>
      <w:szCs w:val="16"/>
      <w:u w:val="single" w:color="0000FF"/>
      <w:vertAlign w:val="baseline"/>
      <w:lang w:val="en-US"/>
      <w14:textOutline w14:w="0" w14:cap="rnd" w14:cmpd="sng" w14:algn="ctr">
        <w14:noFill/>
        <w14:prstDash w14:val="solid"/>
        <w14:bevel/>
      </w14:textOutlin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msotitle3">
    <w:name w:val="msotitle3"/>
    <w:pPr>
      <w:spacing w:line="285" w:lineRule="auto"/>
    </w:pPr>
    <w:rPr>
      <w:rFonts w:ascii="Arial" w:hAnsi="Arial Unicode MS" w:cs="Arial Unicode MS"/>
      <w:color w:val="000000"/>
      <w:kern w:val="28"/>
      <w:sz w:val="35"/>
      <w:szCs w:val="35"/>
      <w:u w:color="000000"/>
      <w:lang w:val="en-US"/>
    </w:rPr>
  </w:style>
  <w:style w:type="paragraph" w:styleId="ListParagraph">
    <w:name w:val="List Paragraph"/>
    <w:pPr>
      <w:spacing w:after="200" w:line="276" w:lineRule="auto"/>
      <w:ind w:left="720"/>
    </w:pPr>
    <w:rPr>
      <w:rFonts w:ascii="Calibri" w:hAnsi="Arial Unicode MS" w:cs="Arial Unicode MS"/>
      <w:color w:val="000000"/>
      <w:sz w:val="22"/>
      <w:szCs w:val="22"/>
      <w:u w:color="000000"/>
      <w:lang w:val="en-US"/>
    </w:rPr>
  </w:style>
  <w:style w:type="numbering" w:customStyle="1" w:styleId="List0">
    <w:name w:val="List 0"/>
    <w:basedOn w:val="ImportedStyle1"/>
    <w:pPr>
      <w:numPr>
        <w:numId w:val="11"/>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paragraph" w:styleId="FootnoteText">
    <w:name w:val="footnote text"/>
    <w:rPr>
      <w:rFonts w:ascii="Calibri" w:eastAsia="Calibri" w:hAnsi="Calibri" w:cs="Calibri"/>
      <w:color w:val="000000"/>
      <w:u w:color="000000"/>
      <w:lang w:val="en-US"/>
    </w:rPr>
  </w:style>
  <w:style w:type="numbering" w:customStyle="1" w:styleId="List21">
    <w:name w:val="List 21"/>
    <w:basedOn w:val="ImportedStyle1"/>
    <w:pPr>
      <w:numPr>
        <w:numId w:val="9"/>
      </w:numPr>
    </w:pPr>
  </w:style>
  <w:style w:type="paragraph" w:styleId="BalloonText">
    <w:name w:val="Balloon Text"/>
    <w:basedOn w:val="Normal"/>
    <w:link w:val="BalloonTextChar"/>
    <w:uiPriority w:val="99"/>
    <w:semiHidden/>
    <w:unhideWhenUsed/>
    <w:rsid w:val="00307FEB"/>
    <w:rPr>
      <w:rFonts w:ascii="Tahoma" w:hAnsi="Tahoma" w:cs="Tahoma"/>
      <w:sz w:val="16"/>
      <w:szCs w:val="16"/>
    </w:rPr>
  </w:style>
  <w:style w:type="character" w:customStyle="1" w:styleId="BalloonTextChar">
    <w:name w:val="Balloon Text Char"/>
    <w:basedOn w:val="DefaultParagraphFont"/>
    <w:link w:val="BalloonText"/>
    <w:uiPriority w:val="99"/>
    <w:semiHidden/>
    <w:rsid w:val="00307FEB"/>
    <w:rPr>
      <w:rFonts w:ascii="Tahoma" w:hAnsi="Tahoma" w:cs="Tahoma"/>
      <w:sz w:val="16"/>
      <w:szCs w:val="16"/>
      <w:lang w:val="en-US" w:eastAsia="en-US"/>
    </w:rPr>
  </w:style>
  <w:style w:type="table" w:styleId="TableGrid">
    <w:name w:val="Table Grid"/>
    <w:basedOn w:val="TableNormal"/>
    <w:uiPriority w:val="59"/>
    <w:unhideWhenUsed/>
    <w:rsid w:val="00787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6DCD"/>
    <w:rPr>
      <w:sz w:val="24"/>
      <w:szCs w:val="24"/>
      <w:lang w:val="en-US" w:eastAsia="en-US"/>
    </w:rPr>
  </w:style>
  <w:style w:type="character" w:styleId="FootnoteReference">
    <w:name w:val="footnote reference"/>
    <w:basedOn w:val="DefaultParagraphFont"/>
    <w:uiPriority w:val="99"/>
    <w:semiHidden/>
    <w:unhideWhenUsed/>
    <w:rsid w:val="00661455"/>
    <w:rPr>
      <w:vertAlign w:val="superscript"/>
    </w:rPr>
  </w:style>
  <w:style w:type="character" w:styleId="UnresolvedMention">
    <w:name w:val="Unresolved Mention"/>
    <w:basedOn w:val="DefaultParagraphFont"/>
    <w:uiPriority w:val="99"/>
    <w:semiHidden/>
    <w:unhideWhenUsed/>
    <w:rsid w:val="00661455"/>
    <w:rPr>
      <w:color w:val="605E5C"/>
      <w:shd w:val="clear" w:color="auto" w:fill="E1DFDD"/>
    </w:rPr>
  </w:style>
  <w:style w:type="character" w:styleId="Emphasis">
    <w:name w:val="Emphasis"/>
    <w:basedOn w:val="DefaultParagraphFont"/>
    <w:uiPriority w:val="20"/>
    <w:qFormat/>
    <w:rsid w:val="00854DA7"/>
    <w:rPr>
      <w:i/>
      <w:iCs/>
    </w:rPr>
  </w:style>
  <w:style w:type="character" w:styleId="CommentReference">
    <w:name w:val="annotation reference"/>
    <w:basedOn w:val="DefaultParagraphFont"/>
    <w:uiPriority w:val="99"/>
    <w:semiHidden/>
    <w:unhideWhenUsed/>
    <w:rsid w:val="00972FB2"/>
    <w:rPr>
      <w:sz w:val="16"/>
      <w:szCs w:val="16"/>
    </w:rPr>
  </w:style>
  <w:style w:type="paragraph" w:styleId="CommentText">
    <w:name w:val="annotation text"/>
    <w:basedOn w:val="Normal"/>
    <w:link w:val="CommentTextChar"/>
    <w:uiPriority w:val="99"/>
    <w:semiHidden/>
    <w:unhideWhenUsed/>
    <w:rsid w:val="00972FB2"/>
    <w:rPr>
      <w:sz w:val="20"/>
      <w:szCs w:val="20"/>
    </w:rPr>
  </w:style>
  <w:style w:type="character" w:customStyle="1" w:styleId="CommentTextChar">
    <w:name w:val="Comment Text Char"/>
    <w:basedOn w:val="DefaultParagraphFont"/>
    <w:link w:val="CommentText"/>
    <w:uiPriority w:val="99"/>
    <w:semiHidden/>
    <w:rsid w:val="00972FB2"/>
    <w:rPr>
      <w:lang w:val="en-US" w:eastAsia="en-US"/>
    </w:rPr>
  </w:style>
  <w:style w:type="paragraph" w:styleId="CommentSubject">
    <w:name w:val="annotation subject"/>
    <w:basedOn w:val="CommentText"/>
    <w:next w:val="CommentText"/>
    <w:link w:val="CommentSubjectChar"/>
    <w:uiPriority w:val="99"/>
    <w:semiHidden/>
    <w:unhideWhenUsed/>
    <w:rsid w:val="00972FB2"/>
    <w:rPr>
      <w:b/>
      <w:bCs/>
    </w:rPr>
  </w:style>
  <w:style w:type="character" w:customStyle="1" w:styleId="CommentSubjectChar">
    <w:name w:val="Comment Subject Char"/>
    <w:basedOn w:val="CommentTextChar"/>
    <w:link w:val="CommentSubject"/>
    <w:uiPriority w:val="99"/>
    <w:semiHidden/>
    <w:rsid w:val="00972FB2"/>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174473">
      <w:bodyDiv w:val="1"/>
      <w:marLeft w:val="0"/>
      <w:marRight w:val="0"/>
      <w:marTop w:val="0"/>
      <w:marBottom w:val="0"/>
      <w:divBdr>
        <w:top w:val="none" w:sz="0" w:space="0" w:color="auto"/>
        <w:left w:val="none" w:sz="0" w:space="0" w:color="auto"/>
        <w:bottom w:val="none" w:sz="0" w:space="0" w:color="auto"/>
        <w:right w:val="none" w:sz="0" w:space="0" w:color="auto"/>
      </w:divBdr>
    </w:div>
    <w:div w:id="477769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hyperlink" Target="mailto:council@didcot.gov.uk" TargetMode="External"/><Relationship Id="rId1" Type="http://schemas.openxmlformats.org/officeDocument/2006/relationships/hyperlink" Target="mailto:council@didcot.gov.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B4E945DABC93547A0614C049148FE81" ma:contentTypeVersion="12" ma:contentTypeDescription="Create a new document." ma:contentTypeScope="" ma:versionID="6fca112c4bfea7583990f6c66ebe8cdb">
  <xsd:schema xmlns:xsd="http://www.w3.org/2001/XMLSchema" xmlns:xs="http://www.w3.org/2001/XMLSchema" xmlns:p="http://schemas.microsoft.com/office/2006/metadata/properties" xmlns:ns2="ad11f1bb-72dc-4cd8-b382-1f616b1a2468" xmlns:ns3="e0a571cc-568f-412e-8199-7a12b07128df" targetNamespace="http://schemas.microsoft.com/office/2006/metadata/properties" ma:root="true" ma:fieldsID="31d34d403be30954a8869b46f6993bb2" ns2:_="" ns3:_="">
    <xsd:import namespace="ad11f1bb-72dc-4cd8-b382-1f616b1a2468"/>
    <xsd:import namespace="e0a571cc-568f-412e-8199-7a12b07128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1f1bb-72dc-4cd8-b382-1f616b1a24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a571cc-568f-412e-8199-7a12b07128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56732B-E94E-482C-9C95-C0587DDDCB5C}">
  <ds:schemaRefs>
    <ds:schemaRef ds:uri="http://schemas.microsoft.com/sharepoint/v3/contenttype/forms"/>
  </ds:schemaRefs>
</ds:datastoreItem>
</file>

<file path=customXml/itemProps2.xml><?xml version="1.0" encoding="utf-8"?>
<ds:datastoreItem xmlns:ds="http://schemas.openxmlformats.org/officeDocument/2006/customXml" ds:itemID="{09946713-A545-4887-8C78-63EE9B007C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DA2C9D-CF16-4AEF-BE25-C9394D6B313C}">
  <ds:schemaRefs>
    <ds:schemaRef ds:uri="http://schemas.openxmlformats.org/officeDocument/2006/bibliography"/>
  </ds:schemaRefs>
</ds:datastoreItem>
</file>

<file path=customXml/itemProps4.xml><?xml version="1.0" encoding="utf-8"?>
<ds:datastoreItem xmlns:ds="http://schemas.openxmlformats.org/officeDocument/2006/customXml" ds:itemID="{0C61D860-E872-4B5C-B282-C9D2677B3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1f1bb-72dc-4cd8-b382-1f616b1a2468"/>
    <ds:schemaRef ds:uri="e0a571cc-568f-412e-8199-7a12b07128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400</Words>
  <Characters>2286</Characters>
  <Application>Microsoft Office Word</Application>
  <DocSecurity>0</DocSecurity>
  <Lines>19</Lines>
  <Paragraphs>5</Paragraphs>
  <ScaleCrop>false</ScaleCrop>
  <Company>Hewlett-Packard Company</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Hudson</dc:creator>
  <cp:lastModifiedBy>Tony Rudge</cp:lastModifiedBy>
  <cp:revision>3</cp:revision>
  <cp:lastPrinted>2021-01-20T10:35:00Z</cp:lastPrinted>
  <dcterms:created xsi:type="dcterms:W3CDTF">2021-01-20T10:38:00Z</dcterms:created>
  <dcterms:modified xsi:type="dcterms:W3CDTF">2021-01-20T10:45:00Z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0x0101000B4E945DABC93547A0614C049148FE81</vt:lpwstr>
  </property>
  <property fmtid="{D5CDD505-2E9C-101B-9397-08002B2CF9AE}" pid="3" name="Order">
    <vt:r8>4751600</vt:r8>
  </property>
</Properties>
</file>