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CE409A" w14:textId="5B3A90E3" w:rsidR="0066537B" w:rsidRPr="00F15895" w:rsidRDefault="00DB0495" w:rsidP="0078140A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DB0495">
        <w:rPr>
          <w:rFonts w:ascii="Arial" w:eastAsia="Times New Roman" w:hAnsi="Arial" w:cs="Arial"/>
          <w:b/>
          <w:bCs/>
          <w:color w:val="000000"/>
          <w:sz w:val="17"/>
          <w:szCs w:val="17"/>
          <w:shd w:val="clear" w:color="auto" w:fill="EFEFEF"/>
        </w:rPr>
        <w:t> </w:t>
      </w:r>
      <w:r w:rsidRPr="00DB0495"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 </w:t>
      </w:r>
      <w:r w:rsidRPr="00DB0495">
        <w:rPr>
          <w:rFonts w:ascii="Arial" w:eastAsia="Times New Roman" w:hAnsi="Arial" w:cs="Arial"/>
          <w:b/>
          <w:bCs/>
          <w:color w:val="000000"/>
          <w:sz w:val="17"/>
          <w:szCs w:val="17"/>
        </w:rPr>
        <w:br/>
      </w:r>
      <w:r w:rsidR="0078140A">
        <w:rPr>
          <w:rFonts w:ascii="Arial" w:eastAsia="Times New Roman" w:hAnsi="Arial" w:cs="Arial"/>
          <w:bCs/>
          <w:color w:val="000000"/>
          <w:shd w:val="clear" w:color="auto" w:fill="EFEFEF"/>
        </w:rPr>
        <w:t>REDACTED</w:t>
      </w:r>
    </w:p>
    <w:p w14:paraId="4E53B5CA" w14:textId="372B6A66" w:rsidR="0084655D" w:rsidRPr="00F15895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F15895">
        <w:rPr>
          <w:rFonts w:ascii="Arial" w:eastAsia="Times New Roman" w:hAnsi="Arial" w:cs="Arial"/>
        </w:rPr>
        <w:t xml:space="preserve">Date: </w:t>
      </w:r>
      <w:r w:rsidR="0078140A">
        <w:rPr>
          <w:rFonts w:ascii="Arial" w:eastAsia="Times New Roman" w:hAnsi="Arial" w:cs="Arial"/>
        </w:rPr>
        <w:t>REDACTED</w:t>
      </w:r>
    </w:p>
    <w:p w14:paraId="7C71F5A6" w14:textId="1084D411" w:rsidR="0084655D" w:rsidRPr="00F15895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F15895">
        <w:rPr>
          <w:rFonts w:ascii="Arial" w:eastAsia="Times New Roman" w:hAnsi="Arial" w:cs="Arial"/>
        </w:rPr>
        <w:t xml:space="preserve">Procurement </w:t>
      </w:r>
      <w:r w:rsidR="0084655D" w:rsidRPr="00F15895">
        <w:rPr>
          <w:rFonts w:ascii="Arial" w:eastAsia="Times New Roman" w:hAnsi="Arial" w:cs="Arial"/>
        </w:rPr>
        <w:t xml:space="preserve">ref: </w:t>
      </w:r>
      <w:r w:rsidR="00DB0495" w:rsidRPr="00F15895">
        <w:rPr>
          <w:rFonts w:ascii="Arial" w:eastAsia="Times New Roman" w:hAnsi="Arial" w:cs="Arial"/>
        </w:rPr>
        <w:t>SO18996</w:t>
      </w:r>
    </w:p>
    <w:p w14:paraId="3AE9D764" w14:textId="3C55F5E8" w:rsidR="0084655D" w:rsidRPr="00F15895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F15895">
        <w:rPr>
          <w:rFonts w:ascii="Arial" w:eastAsia="Times New Roman" w:hAnsi="Arial" w:cs="Arial"/>
        </w:rPr>
        <w:t>Dear Sir/Madam</w:t>
      </w:r>
      <w:r w:rsidR="0084655D" w:rsidRPr="00F15895">
        <w:rPr>
          <w:rFonts w:ascii="Arial" w:eastAsia="Times New Roman" w:hAnsi="Arial" w:cs="Arial"/>
        </w:rPr>
        <w:t>,</w:t>
      </w:r>
    </w:p>
    <w:p w14:paraId="37F8FB5C" w14:textId="1B87A70D" w:rsidR="0084655D" w:rsidRPr="00F15895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F1589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DB0495" w:rsidRPr="00F1589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HEVACOMP </w:t>
      </w:r>
      <w:proofErr w:type="spellStart"/>
      <w:r w:rsidR="00DB0495" w:rsidRPr="00F1589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Licences</w:t>
      </w:r>
      <w:proofErr w:type="spellEnd"/>
    </w:p>
    <w:p w14:paraId="4D10DDD0" w14:textId="2C324FE9" w:rsidR="00DB0495" w:rsidRPr="00F15895" w:rsidRDefault="00B56971" w:rsidP="00DB0495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15895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 w:rsidRPr="00F15895">
        <w:rPr>
          <w:rFonts w:ascii="Arial" w:hAnsi="Arial" w:cs="Arial"/>
          <w:color w:val="auto"/>
          <w:sz w:val="22"/>
          <w:szCs w:val="22"/>
        </w:rPr>
        <w:t>/Proposal</w:t>
      </w:r>
      <w:r w:rsidRPr="00F15895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DB0495" w:rsidRPr="00F15895">
        <w:rPr>
          <w:rFonts w:ascii="Arial" w:hAnsi="Arial" w:cs="Arial"/>
          <w:color w:val="auto"/>
          <w:sz w:val="22"/>
          <w:szCs w:val="22"/>
        </w:rPr>
        <w:t>bove Procurement, on behalf of Ministry of Defence</w:t>
      </w:r>
      <w:r w:rsidR="006B3C65" w:rsidRPr="00F1589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F15895">
        <w:rPr>
          <w:rFonts w:ascii="Arial" w:hAnsi="Arial" w:cs="Arial"/>
          <w:color w:val="auto"/>
          <w:sz w:val="22"/>
          <w:szCs w:val="22"/>
        </w:rPr>
        <w:t>“</w:t>
      </w:r>
      <w:r w:rsidR="00CC15AD" w:rsidRPr="00F15895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F15895">
        <w:rPr>
          <w:rFonts w:ascii="Arial" w:hAnsi="Arial" w:cs="Arial"/>
          <w:color w:val="auto"/>
          <w:sz w:val="22"/>
          <w:szCs w:val="22"/>
        </w:rPr>
        <w:t>”</w:t>
      </w:r>
      <w:r w:rsidRPr="00F15895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 w:rsidRPr="00F1589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1B1A5BD1" w:rsidR="00B56971" w:rsidRPr="00F15895" w:rsidRDefault="00DB0495" w:rsidP="00DB0495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1589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56F2503" w14:textId="5C969EF7" w:rsidR="00F25935" w:rsidRPr="00F1589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1589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Pr="00F15895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43EBE9FD" w14:textId="77777777" w:rsidR="00F25935" w:rsidRPr="00F1589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9EC6EBC" w:rsidR="00F25935" w:rsidRPr="00F1589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15895">
        <w:rPr>
          <w:rFonts w:ascii="Arial" w:eastAsiaTheme="minorEastAsia" w:hAnsi="Arial" w:cs="Arial"/>
        </w:rPr>
        <w:t xml:space="preserve">The </w:t>
      </w:r>
      <w:r w:rsidR="00415CAB" w:rsidRPr="00F15895">
        <w:rPr>
          <w:rFonts w:ascii="Arial" w:eastAsiaTheme="minorEastAsia" w:hAnsi="Arial" w:cs="Arial"/>
        </w:rPr>
        <w:t xml:space="preserve">Licences </w:t>
      </w:r>
      <w:r w:rsidR="00DB0495" w:rsidRPr="00F15895">
        <w:rPr>
          <w:rFonts w:ascii="Arial" w:eastAsiaTheme="minorEastAsia" w:hAnsi="Arial" w:cs="Arial"/>
        </w:rPr>
        <w:t>commence</w:t>
      </w:r>
      <w:r w:rsidR="00415CAB" w:rsidRPr="00F15895">
        <w:rPr>
          <w:rFonts w:ascii="Arial" w:eastAsiaTheme="minorEastAsia" w:hAnsi="Arial" w:cs="Arial"/>
        </w:rPr>
        <w:t>d</w:t>
      </w:r>
      <w:r w:rsidR="00DB0495" w:rsidRPr="00F15895">
        <w:rPr>
          <w:rFonts w:ascii="Arial" w:eastAsiaTheme="minorEastAsia" w:hAnsi="Arial" w:cs="Arial"/>
        </w:rPr>
        <w:t xml:space="preserve"> 2</w:t>
      </w:r>
      <w:r w:rsidR="00415CAB" w:rsidRPr="00F15895">
        <w:rPr>
          <w:rFonts w:ascii="Arial" w:eastAsiaTheme="minorEastAsia" w:hAnsi="Arial" w:cs="Arial"/>
        </w:rPr>
        <w:t>1</w:t>
      </w:r>
      <w:r w:rsidR="00415CAB" w:rsidRPr="00F15895">
        <w:rPr>
          <w:rFonts w:ascii="Arial" w:eastAsiaTheme="minorEastAsia" w:hAnsi="Arial" w:cs="Arial"/>
          <w:vertAlign w:val="superscript"/>
        </w:rPr>
        <w:t>st</w:t>
      </w:r>
      <w:r w:rsidR="00415CAB" w:rsidRPr="00F15895">
        <w:rPr>
          <w:rFonts w:ascii="Arial" w:eastAsiaTheme="minorEastAsia" w:hAnsi="Arial" w:cs="Arial"/>
        </w:rPr>
        <w:t xml:space="preserve"> day of June</w:t>
      </w:r>
      <w:r w:rsidR="00DB0495" w:rsidRPr="00F15895">
        <w:rPr>
          <w:rFonts w:ascii="Arial" w:eastAsiaTheme="minorEastAsia" w:hAnsi="Arial" w:cs="Arial"/>
        </w:rPr>
        <w:t xml:space="preserve"> 2016</w:t>
      </w:r>
      <w:r w:rsidR="003047BD" w:rsidRPr="00F15895">
        <w:rPr>
          <w:rFonts w:ascii="Arial" w:eastAsiaTheme="minorEastAsia" w:hAnsi="Arial" w:cs="Arial"/>
        </w:rPr>
        <w:t xml:space="preserve"> and </w:t>
      </w:r>
      <w:r w:rsidR="00E13BE1" w:rsidRPr="00F15895">
        <w:rPr>
          <w:rFonts w:ascii="Arial" w:eastAsiaTheme="minorEastAsia" w:hAnsi="Arial" w:cs="Arial"/>
        </w:rPr>
        <w:t xml:space="preserve">the Expiry Date will be </w:t>
      </w:r>
      <w:r w:rsidR="00DB0495" w:rsidRPr="00F15895">
        <w:rPr>
          <w:rFonts w:ascii="Arial" w:eastAsiaTheme="minorEastAsia" w:hAnsi="Arial" w:cs="Arial"/>
        </w:rPr>
        <w:t>2</w:t>
      </w:r>
      <w:r w:rsidR="00415CAB" w:rsidRPr="00F15895">
        <w:rPr>
          <w:rFonts w:ascii="Arial" w:eastAsiaTheme="minorEastAsia" w:hAnsi="Arial" w:cs="Arial"/>
        </w:rPr>
        <w:t>0</w:t>
      </w:r>
      <w:r w:rsidR="00DB0495" w:rsidRPr="00F15895">
        <w:rPr>
          <w:rFonts w:ascii="Arial" w:eastAsiaTheme="minorEastAsia" w:hAnsi="Arial" w:cs="Arial"/>
          <w:vertAlign w:val="superscript"/>
        </w:rPr>
        <w:t>th</w:t>
      </w:r>
      <w:r w:rsidR="00415CAB" w:rsidRPr="00F15895">
        <w:rPr>
          <w:rFonts w:ascii="Arial" w:eastAsiaTheme="minorEastAsia" w:hAnsi="Arial" w:cs="Arial"/>
        </w:rPr>
        <w:t xml:space="preserve"> day of June</w:t>
      </w:r>
      <w:r w:rsidR="00DB0495" w:rsidRPr="00F15895">
        <w:rPr>
          <w:rFonts w:ascii="Arial" w:eastAsiaTheme="minorEastAsia" w:hAnsi="Arial" w:cs="Arial"/>
        </w:rPr>
        <w:t xml:space="preserve"> </w:t>
      </w:r>
      <w:r w:rsidR="00415CAB" w:rsidRPr="00F15895">
        <w:rPr>
          <w:rFonts w:ascii="Arial" w:eastAsiaTheme="minorEastAsia" w:hAnsi="Arial" w:cs="Arial"/>
        </w:rPr>
        <w:t>20</w:t>
      </w:r>
      <w:r w:rsidR="00DB0495" w:rsidRPr="00F15895">
        <w:rPr>
          <w:rFonts w:ascii="Arial" w:eastAsiaTheme="minorEastAsia" w:hAnsi="Arial" w:cs="Arial"/>
        </w:rPr>
        <w:t>17.</w:t>
      </w:r>
      <w:r w:rsidR="005A3515" w:rsidRPr="00F15895">
        <w:rPr>
          <w:rFonts w:ascii="Arial" w:eastAsiaTheme="minorEastAsia" w:hAnsi="Arial" w:cs="Arial"/>
        </w:rPr>
        <w:t xml:space="preserve"> </w:t>
      </w:r>
      <w:r w:rsidR="00DB0495" w:rsidRPr="00F15895">
        <w:rPr>
          <w:rFonts w:ascii="Arial" w:eastAsiaTheme="minorEastAsia" w:hAnsi="Arial" w:cs="Arial"/>
        </w:rPr>
        <w:t>The contract value is £56,784.00.</w:t>
      </w:r>
    </w:p>
    <w:p w14:paraId="3F48687E" w14:textId="77777777" w:rsidR="00DB0495" w:rsidRPr="00F15895" w:rsidRDefault="00DB049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67683735" w14:textId="337049E8" w:rsidR="00DB0495" w:rsidRPr="00F15895" w:rsidRDefault="00DB049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15895">
        <w:rPr>
          <w:rFonts w:ascii="Arial" w:eastAsiaTheme="minorEastAsia" w:hAnsi="Arial" w:cs="Arial"/>
        </w:rPr>
        <w:t>Requirement:</w:t>
      </w:r>
    </w:p>
    <w:p w14:paraId="241ACE7D" w14:textId="77777777" w:rsidR="00DB0495" w:rsidRPr="00F15895" w:rsidRDefault="00DB049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5D02178" w14:textId="1E60DE2B" w:rsidR="00DB0495" w:rsidRPr="00F15895" w:rsidRDefault="00DB049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15895">
        <w:rPr>
          <w:rFonts w:ascii="Arial" w:eastAsiaTheme="minorEastAsia" w:hAnsi="Arial" w:cs="Arial"/>
        </w:rPr>
        <w:t xml:space="preserve">Provision </w:t>
      </w:r>
      <w:r w:rsidR="00415CAB" w:rsidRPr="00F15895">
        <w:rPr>
          <w:rFonts w:ascii="Arial" w:eastAsiaTheme="minorEastAsia" w:hAnsi="Arial" w:cs="Arial"/>
        </w:rPr>
        <w:t xml:space="preserve">of HEVACOMP Select Licences 2339 for a </w:t>
      </w:r>
      <w:proofErr w:type="gramStart"/>
      <w:r w:rsidR="00415CAB" w:rsidRPr="00F15895">
        <w:rPr>
          <w:rFonts w:ascii="Arial" w:eastAsiaTheme="minorEastAsia" w:hAnsi="Arial" w:cs="Arial"/>
        </w:rPr>
        <w:t>12 month</w:t>
      </w:r>
      <w:proofErr w:type="gramEnd"/>
      <w:r w:rsidR="00415CAB" w:rsidRPr="00F15895">
        <w:rPr>
          <w:rFonts w:ascii="Arial" w:eastAsiaTheme="minorEastAsia" w:hAnsi="Arial" w:cs="Arial"/>
        </w:rPr>
        <w:t xml:space="preserve"> period. </w:t>
      </w:r>
    </w:p>
    <w:p w14:paraId="59757A52" w14:textId="77777777" w:rsidR="00F25935" w:rsidRPr="00F1589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24B4741" w:rsidR="00785C69" w:rsidRPr="00F1589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15895">
        <w:rPr>
          <w:rFonts w:ascii="Arial" w:eastAsiaTheme="minorEastAsia" w:hAnsi="Arial" w:cs="Arial"/>
        </w:rPr>
        <w:t xml:space="preserve">This procurement </w:t>
      </w:r>
      <w:r w:rsidR="003047BD" w:rsidRPr="00F15895">
        <w:rPr>
          <w:rFonts w:ascii="Arial" w:eastAsiaTheme="minorEastAsia" w:hAnsi="Arial" w:cs="Arial"/>
        </w:rPr>
        <w:t xml:space="preserve">activity </w:t>
      </w:r>
      <w:r w:rsidRPr="00F15895">
        <w:rPr>
          <w:rFonts w:ascii="Arial" w:eastAsiaTheme="minorEastAsia" w:hAnsi="Arial" w:cs="Arial"/>
        </w:rPr>
        <w:t xml:space="preserve">was a further competition under framework </w:t>
      </w:r>
      <w:r w:rsidR="00415CAB" w:rsidRPr="00F15895">
        <w:rPr>
          <w:rFonts w:ascii="Arial" w:eastAsiaTheme="minorEastAsia" w:hAnsi="Arial" w:cs="Arial"/>
        </w:rPr>
        <w:t xml:space="preserve">RM1054 MoD Technology Lot 2 </w:t>
      </w:r>
      <w:r w:rsidRPr="00F15895">
        <w:rPr>
          <w:rFonts w:ascii="Arial" w:eastAsiaTheme="minorEastAsia" w:hAnsi="Arial" w:cs="Arial"/>
        </w:rPr>
        <w:t xml:space="preserve">and the framework Terms and Conditions shall apply. </w:t>
      </w:r>
    </w:p>
    <w:p w14:paraId="27BB8527" w14:textId="77777777" w:rsidR="00B56971" w:rsidRPr="00F15895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F15895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F15895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F15895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F15895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F15895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F15895" w14:paraId="54AB368E" w14:textId="77777777" w:rsidTr="00DB0495">
        <w:trPr>
          <w:cantSplit/>
        </w:trPr>
        <w:tc>
          <w:tcPr>
            <w:tcW w:w="8748" w:type="dxa"/>
            <w:gridSpan w:val="2"/>
          </w:tcPr>
          <w:p w14:paraId="3FDE77EB" w14:textId="482EF57E" w:rsidR="0084655D" w:rsidRPr="00F15895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F15895">
              <w:rPr>
                <w:rFonts w:ascii="Arial" w:eastAsia="Times New Roman" w:hAnsi="Arial" w:cs="Arial"/>
              </w:rPr>
              <w:t xml:space="preserve">Signed for and on behalf of </w:t>
            </w:r>
            <w:r w:rsidR="00415CAB" w:rsidRPr="00F15895">
              <w:rPr>
                <w:rFonts w:ascii="Arial" w:eastAsia="Times New Roman" w:hAnsi="Arial" w:cs="Arial"/>
                <w:bCs/>
              </w:rPr>
              <w:t>MoD</w:t>
            </w:r>
          </w:p>
        </w:tc>
      </w:tr>
      <w:tr w:rsidR="0084655D" w:rsidRPr="00F15895" w14:paraId="706B5E0D" w14:textId="77777777" w:rsidTr="00DB0495">
        <w:tc>
          <w:tcPr>
            <w:tcW w:w="5812" w:type="dxa"/>
          </w:tcPr>
          <w:p w14:paraId="4758CAAA" w14:textId="3CA28FCC" w:rsidR="0084655D" w:rsidRPr="00F15895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F15895">
              <w:rPr>
                <w:rFonts w:ascii="Arial" w:eastAsia="Times New Roman" w:hAnsi="Arial" w:cs="Arial"/>
              </w:rPr>
              <w:t xml:space="preserve">Name: </w:t>
            </w:r>
            <w:r w:rsidR="00415CAB" w:rsidRPr="00F15895">
              <w:rPr>
                <w:rFonts w:ascii="Arial" w:eastAsia="Times New Roman" w:hAnsi="Arial" w:cs="Arial"/>
              </w:rPr>
              <w:t>Julian Morgan</w:t>
            </w:r>
            <w:r w:rsidRPr="00F15895">
              <w:rPr>
                <w:rFonts w:ascii="Arial" w:eastAsia="Times New Roman" w:hAnsi="Arial" w:cs="Arial"/>
              </w:rPr>
              <w:br/>
            </w:r>
            <w:r w:rsidR="00415CAB" w:rsidRPr="00F15895">
              <w:rPr>
                <w:rFonts w:ascii="Arial" w:eastAsia="Times New Roman" w:hAnsi="Arial" w:cs="Arial"/>
              </w:rPr>
              <w:t xml:space="preserve">CCS Procurement </w:t>
            </w:r>
            <w:r w:rsidR="00F15895" w:rsidRPr="00F15895">
              <w:rPr>
                <w:rFonts w:ascii="Arial" w:eastAsia="Times New Roman" w:hAnsi="Arial" w:cs="Arial"/>
              </w:rPr>
              <w:t>Specialist</w:t>
            </w:r>
          </w:p>
        </w:tc>
        <w:tc>
          <w:tcPr>
            <w:tcW w:w="2936" w:type="dxa"/>
          </w:tcPr>
          <w:p w14:paraId="3463B6DF" w14:textId="77777777" w:rsidR="0084655D" w:rsidRPr="00F15895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F15895" w14:paraId="095CB4D8" w14:textId="77777777" w:rsidTr="00DB0495">
        <w:tc>
          <w:tcPr>
            <w:tcW w:w="5812" w:type="dxa"/>
          </w:tcPr>
          <w:p w14:paraId="55C333B0" w14:textId="77777777" w:rsidR="0084655D" w:rsidRPr="00F15895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F15895">
              <w:rPr>
                <w:rFonts w:ascii="Arial" w:eastAsia="Times New Roman" w:hAnsi="Arial" w:cs="Arial"/>
              </w:rPr>
              <w:t>Signature:</w:t>
            </w:r>
          </w:p>
          <w:p w14:paraId="532BA32F" w14:textId="12537ED4" w:rsidR="00415CAB" w:rsidRPr="00F15895" w:rsidRDefault="0078140A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noProof/>
                <w:lang w:val="en-US"/>
              </w:rPr>
              <w:t>REDACTED</w:t>
            </w:r>
          </w:p>
        </w:tc>
        <w:tc>
          <w:tcPr>
            <w:tcW w:w="2936" w:type="dxa"/>
          </w:tcPr>
          <w:p w14:paraId="4C202C9F" w14:textId="77777777" w:rsidR="0084655D" w:rsidRPr="00F15895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DB0495">
        <w:tc>
          <w:tcPr>
            <w:tcW w:w="5812" w:type="dxa"/>
          </w:tcPr>
          <w:p w14:paraId="44927738" w14:textId="28354576" w:rsidR="0084655D" w:rsidRPr="0084655D" w:rsidRDefault="0084655D" w:rsidP="0078140A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F15895">
              <w:rPr>
                <w:rFonts w:ascii="Arial" w:eastAsia="Times New Roman" w:hAnsi="Arial" w:cs="Arial"/>
              </w:rPr>
              <w:t>Date:</w:t>
            </w:r>
            <w:r w:rsidR="00F15895" w:rsidRPr="00F15895">
              <w:rPr>
                <w:rFonts w:ascii="Arial" w:eastAsia="Times New Roman" w:hAnsi="Arial" w:cs="Arial"/>
              </w:rPr>
              <w:t xml:space="preserve"> 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8"/>
      <w:footerReference w:type="default" r:id="rId9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2AEA4E" w14:textId="77777777" w:rsidR="00415CAB" w:rsidRDefault="00415CAB" w:rsidP="0071513A">
      <w:pPr>
        <w:spacing w:after="0" w:line="240" w:lineRule="auto"/>
      </w:pPr>
      <w:r>
        <w:separator/>
      </w:r>
    </w:p>
  </w:endnote>
  <w:endnote w:type="continuationSeparator" w:id="0">
    <w:p w14:paraId="19ACAB14" w14:textId="77777777" w:rsidR="00415CAB" w:rsidRDefault="00415CAB" w:rsidP="00715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EFC58" w14:textId="77777777" w:rsidR="00415CAB" w:rsidRDefault="00415CA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415CAB" w:rsidRDefault="00415CA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25DF14F4" w14:textId="3127DAF9" w:rsidR="00415CAB" w:rsidRPr="00F00F8A" w:rsidRDefault="00415CAB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V1.0 </w:t>
    </w:r>
    <w:r w:rsidR="00F15895" w:rsidRPr="00CE1829">
      <w:rPr>
        <w:rFonts w:ascii="Arial" w:hAnsi="Arial" w:cs="Arial"/>
        <w:sz w:val="20"/>
        <w:szCs w:val="20"/>
      </w:rPr>
      <w:t>19</w:t>
    </w:r>
    <w:r w:rsidR="00F15895" w:rsidRPr="00CE1829">
      <w:rPr>
        <w:rFonts w:ascii="Arial" w:hAnsi="Arial" w:cs="Arial"/>
        <w:sz w:val="20"/>
        <w:szCs w:val="20"/>
        <w:vertAlign w:val="superscript"/>
      </w:rPr>
      <w:t>th</w:t>
    </w:r>
    <w:r w:rsidR="00F15895" w:rsidRPr="00CE1829">
      <w:rPr>
        <w:rFonts w:ascii="Arial" w:hAnsi="Arial" w:cs="Arial"/>
        <w:sz w:val="20"/>
        <w:szCs w:val="20"/>
      </w:rPr>
      <w:t xml:space="preserve"> July 2016</w:t>
    </w:r>
  </w:p>
  <w:p w14:paraId="7A33ADE1" w14:textId="77777777" w:rsidR="00415CAB" w:rsidRPr="00F00F8A" w:rsidRDefault="0078140A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15CAB" w:rsidRPr="00F00F8A">
          <w:rPr>
            <w:rFonts w:ascii="Arial" w:hAnsi="Arial" w:cs="Arial"/>
            <w:sz w:val="20"/>
            <w:szCs w:val="20"/>
          </w:rPr>
          <w:fldChar w:fldCharType="begin"/>
        </w:r>
        <w:r w:rsidR="00415CAB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415CAB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415CAB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415CAB" w:rsidRDefault="00415CA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0A4373" w14:textId="77777777" w:rsidR="00415CAB" w:rsidRDefault="00415CAB" w:rsidP="0071513A">
      <w:pPr>
        <w:spacing w:after="0" w:line="240" w:lineRule="auto"/>
      </w:pPr>
      <w:r>
        <w:separator/>
      </w:r>
    </w:p>
  </w:footnote>
  <w:footnote w:type="continuationSeparator" w:id="0">
    <w:p w14:paraId="4293111D" w14:textId="77777777" w:rsidR="00415CAB" w:rsidRDefault="00415CAB" w:rsidP="00715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415CAB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415CAB" w:rsidRPr="0071513A" w:rsidRDefault="00415CAB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415CAB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415CAB" w:rsidRPr="0071513A" w:rsidRDefault="00415CA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val="en-US"/>
            </w:rPr>
            <w:drawing>
              <wp:anchor distT="0" distB="0" distL="114300" distR="114300" simplePos="0" relativeHeight="251659264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415CAB" w:rsidRPr="0071513A" w:rsidRDefault="00415CA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415CAB" w:rsidRPr="0071513A" w:rsidRDefault="00415CA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415CAB" w:rsidRDefault="00415CA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415CAB" w:rsidRDefault="00415CA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415CAB" w:rsidRPr="0071513A" w:rsidRDefault="00415CA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415CAB" w:rsidRPr="006035D2" w:rsidRDefault="00415CA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415CAB" w:rsidRPr="006035D2" w:rsidRDefault="00415CA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415CAB" w:rsidRPr="006035D2" w:rsidRDefault="00415CAB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415CAB" w:rsidRPr="006035D2" w:rsidRDefault="00415CA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415CAB" w:rsidRPr="006035D2" w:rsidRDefault="0078140A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415CAB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415CAB" w:rsidRDefault="00415CAB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D388C"/>
    <w:rsid w:val="00206CBF"/>
    <w:rsid w:val="00271837"/>
    <w:rsid w:val="002937AE"/>
    <w:rsid w:val="003047BD"/>
    <w:rsid w:val="003206F0"/>
    <w:rsid w:val="00341053"/>
    <w:rsid w:val="003541BD"/>
    <w:rsid w:val="003625FB"/>
    <w:rsid w:val="00374723"/>
    <w:rsid w:val="003D17EC"/>
    <w:rsid w:val="00415CAB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8140A"/>
    <w:rsid w:val="007829CE"/>
    <w:rsid w:val="00785C69"/>
    <w:rsid w:val="007F7964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B075D4"/>
    <w:rsid w:val="00B56971"/>
    <w:rsid w:val="00B63F01"/>
    <w:rsid w:val="00B65109"/>
    <w:rsid w:val="00BA3DF1"/>
    <w:rsid w:val="00BF35C2"/>
    <w:rsid w:val="00C179FA"/>
    <w:rsid w:val="00C20410"/>
    <w:rsid w:val="00C70004"/>
    <w:rsid w:val="00C72F3C"/>
    <w:rsid w:val="00C96834"/>
    <w:rsid w:val="00CB3F79"/>
    <w:rsid w:val="00CC15AD"/>
    <w:rsid w:val="00CD4C1C"/>
    <w:rsid w:val="00CE1829"/>
    <w:rsid w:val="00D14223"/>
    <w:rsid w:val="00D36A60"/>
    <w:rsid w:val="00D47985"/>
    <w:rsid w:val="00D83646"/>
    <w:rsid w:val="00D968FE"/>
    <w:rsid w:val="00DB0495"/>
    <w:rsid w:val="00DB50D4"/>
    <w:rsid w:val="00DD5319"/>
    <w:rsid w:val="00DE5FB2"/>
    <w:rsid w:val="00DF246E"/>
    <w:rsid w:val="00E138CC"/>
    <w:rsid w:val="00E13BE1"/>
    <w:rsid w:val="00E17914"/>
    <w:rsid w:val="00E25271"/>
    <w:rsid w:val="00E26C67"/>
    <w:rsid w:val="00E90806"/>
    <w:rsid w:val="00EC3DA1"/>
    <w:rsid w:val="00F00F8A"/>
    <w:rsid w:val="00F15895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BD49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DB049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DB0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gov.uk/c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OFFICE</cp:lastModifiedBy>
  <cp:revision>2</cp:revision>
  <dcterms:created xsi:type="dcterms:W3CDTF">2017-06-05T10:27:00Z</dcterms:created>
  <dcterms:modified xsi:type="dcterms:W3CDTF">2017-06-05T10:27:00Z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