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396EB237" w:rsidR="00FB3C86" w:rsidRDefault="00BE5FD2" w:rsidP="00423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B870AB">
                  <w:rPr>
                    <w:rFonts w:ascii="Arial" w:hAnsi="Arial" w:cs="Arial"/>
                    <w:sz w:val="22"/>
                    <w:szCs w:val="22"/>
                  </w:rPr>
                  <w:t>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115E98E8" w:rsidR="00FB3C86" w:rsidRDefault="00BE5FD2" w:rsidP="00423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/>
            </w:sdt>
            <w:r w:rsidR="00B870AB">
              <w:rPr>
                <w:rFonts w:ascii="Arial" w:hAnsi="Arial" w:cs="Arial"/>
                <w:sz w:val="22"/>
                <w:szCs w:val="22"/>
              </w:rPr>
              <w:t>Via CP&amp;F</w:t>
            </w:r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5A9E3BC4" w:rsidR="00FB3C86" w:rsidRDefault="00BE5FD2" w:rsidP="00BE5F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0AD7110A" w:rsidR="00FB3C86" w:rsidRPr="0081764A" w:rsidRDefault="00BE5FD2" w:rsidP="00BE5F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065C29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42541A68" w:rsidR="00FB3C86" w:rsidRDefault="00BE5FD2" w:rsidP="000637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063703">
                  <w:rPr>
                    <w:rFonts w:ascii="Arial" w:hAnsi="Arial" w:cs="Arial"/>
                    <w:sz w:val="22"/>
                    <w:szCs w:val="22"/>
                  </w:rPr>
                  <w:t>Bytes Software Services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0DD8ACD4" w14:textId="77777777" w:rsidR="00FB3C86" w:rsidRDefault="00DD3362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Bytes House,</w:t>
            </w:r>
          </w:p>
          <w:p w14:paraId="5079A3DD" w14:textId="77777777" w:rsidR="00DD3362" w:rsidRDefault="00DD3362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Randalls Way,</w:t>
            </w:r>
          </w:p>
          <w:p w14:paraId="69AE764D" w14:textId="77777777" w:rsidR="00DD3362" w:rsidRDefault="00DD3362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Leatherhead,</w:t>
            </w:r>
          </w:p>
          <w:p w14:paraId="651A1FFB" w14:textId="77777777" w:rsidR="00DD3362" w:rsidRDefault="00DD3362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Surrey,</w:t>
            </w:r>
          </w:p>
          <w:p w14:paraId="5D5588E9" w14:textId="467D9DD3" w:rsidR="00DD3362" w:rsidRDefault="00DD3362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KT22 7TW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1B89405B" w:rsidR="00FB3C86" w:rsidRDefault="00BE5FD2" w:rsidP="00DD33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B9073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1B0E1AB0" w:rsidR="00FB3C86" w:rsidRPr="0081764A" w:rsidRDefault="00BE5FD2" w:rsidP="009A025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162B4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6B034123" w:rsidR="006431F3" w:rsidRPr="0081764A" w:rsidRDefault="00BE5FD2" w:rsidP="00BE5FD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Pr="00BE5FD2">
                  <w:rPr>
                    <w:rFonts w:ascii="Arial" w:hAnsi="Arial" w:cs="Arial"/>
                    <w:sz w:val="22"/>
                    <w:szCs w:val="22"/>
                  </w:rPr>
                  <w:t>503239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D0856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BE5FD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23A85670" w:rsidR="00F679EE" w:rsidRPr="00B33CA5" w:rsidRDefault="005D0856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x</w:t>
            </w:r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BE5FD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BE5FD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BE5FD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37AA23B1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6C825087" w:rsidR="006431F3" w:rsidRDefault="00BE5FD2" w:rsidP="006672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text/>
              </w:sdtPr>
              <w:sdtEndPr/>
              <w:sdtContent>
                <w:r w:rsidR="009A0252">
                  <w:rPr>
                    <w:rFonts w:ascii="Arial" w:hAnsi="Arial" w:cs="Arial"/>
                    <w:sz w:val="22"/>
                    <w:szCs w:val="22"/>
                  </w:rPr>
                  <w:t>CCSO17C50 (</w:t>
                </w:r>
                <w:r w:rsidR="00667212">
                  <w:rPr>
                    <w:rFonts w:ascii="Arial" w:hAnsi="Arial" w:cs="Arial"/>
                    <w:sz w:val="22"/>
                    <w:szCs w:val="22"/>
                  </w:rPr>
                  <w:t>RCA</w:t>
                </w:r>
              </w:sdtContent>
            </w:sdt>
            <w:r w:rsidR="00A46DE7">
              <w:rPr>
                <w:rFonts w:ascii="Arial" w:hAnsi="Arial" w:cs="Arial"/>
                <w:sz w:val="22"/>
                <w:szCs w:val="22"/>
              </w:rPr>
              <w:t>125057</w:t>
            </w:r>
            <w:r w:rsidR="009A02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06"/>
      </w:tblGrid>
      <w:tr w:rsidR="006431F3" w14:paraId="0CC02292" w14:textId="77777777" w:rsidTr="00484EE7">
        <w:tc>
          <w:tcPr>
            <w:tcW w:w="9606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7D4DC010" w:rsidR="006431F3" w:rsidRDefault="00BE5FD2" w:rsidP="00F824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date w:fullDate="2017-12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8244D">
                  <w:rPr>
                    <w:rFonts w:ascii="Arial" w:hAnsi="Arial" w:cs="Arial"/>
                    <w:sz w:val="22"/>
                    <w:szCs w:val="22"/>
                  </w:rPr>
                  <w:t>01/12/2017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Pr="004F797E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797E">
              <w:rPr>
                <w:rFonts w:ascii="Arial" w:hAnsi="Arial" w:cs="Arial"/>
                <w:b/>
                <w:sz w:val="22"/>
                <w:szCs w:val="22"/>
              </w:rPr>
              <w:t>Call Off Contract Period (Term)</w:t>
            </w:r>
          </w:p>
          <w:p w14:paraId="417BC053" w14:textId="619EBA91" w:rsidR="00B33CA5" w:rsidRPr="004F797E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797E">
              <w:rPr>
                <w:rFonts w:ascii="Arial" w:hAnsi="Arial" w:cs="Arial"/>
                <w:sz w:val="18"/>
                <w:szCs w:val="18"/>
              </w:rPr>
              <w:t xml:space="preserve">A period in </w:t>
            </w:r>
            <w:r w:rsidR="0087119C" w:rsidRPr="004F797E">
              <w:rPr>
                <w:rFonts w:ascii="Arial" w:hAnsi="Arial" w:cs="Arial"/>
                <w:sz w:val="18"/>
                <w:szCs w:val="18"/>
              </w:rPr>
              <w:t>M</w:t>
            </w:r>
            <w:r w:rsidRPr="004F797E">
              <w:rPr>
                <w:rFonts w:ascii="Arial" w:hAnsi="Arial" w:cs="Arial"/>
                <w:sz w:val="18"/>
                <w:szCs w:val="18"/>
              </w:rPr>
              <w:t>onths</w:t>
            </w:r>
            <w:r w:rsidR="0087119C" w:rsidRPr="004F797E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 w:rsidRPr="004F797E"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 w:rsidRPr="004F797E">
              <w:rPr>
                <w:rFonts w:ascii="Arial" w:hAnsi="Arial" w:cs="Arial"/>
                <w:sz w:val="18"/>
                <w:szCs w:val="18"/>
              </w:rPr>
              <w:t>M</w:t>
            </w:r>
            <w:r w:rsidRPr="004F797E">
              <w:rPr>
                <w:rFonts w:ascii="Arial" w:hAnsi="Arial" w:cs="Arial"/>
                <w:sz w:val="18"/>
                <w:szCs w:val="18"/>
              </w:rPr>
              <w:t xml:space="preserve">onths (5 years) - </w:t>
            </w:r>
            <w:r w:rsidRPr="004F797E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 w:rsidRPr="004F797E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4F797E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4F797E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 w:rsidRPr="004F79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4F797E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54EB45A6" w:rsidR="00B33CA5" w:rsidRPr="004F797E" w:rsidRDefault="00BE5FD2" w:rsidP="001518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text/>
              </w:sdtPr>
              <w:sdtEndPr/>
              <w:sdtContent>
                <w:r w:rsidR="001518CB">
                  <w:rPr>
                    <w:rFonts w:ascii="Arial" w:hAnsi="Arial" w:cs="Arial"/>
                    <w:sz w:val="22"/>
                    <w:szCs w:val="22"/>
                  </w:rPr>
                  <w:t>25</w:t>
                </w:r>
                <w:r w:rsidR="001518CB" w:rsidRPr="004F797E">
                  <w:rPr>
                    <w:rFonts w:ascii="Arial" w:hAnsi="Arial" w:cs="Arial"/>
                    <w:sz w:val="22"/>
                    <w:szCs w:val="22"/>
                  </w:rPr>
                  <w:t xml:space="preserve"> Months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4F797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97E">
              <w:rPr>
                <w:rFonts w:ascii="Arial" w:hAnsi="Arial" w:cs="Arial"/>
                <w:b/>
                <w:sz w:val="22"/>
                <w:szCs w:val="22"/>
              </w:rPr>
              <w:t xml:space="preserve">Call Off Initial </w:t>
            </w:r>
            <w:r w:rsidR="004E6EF8" w:rsidRPr="004F797E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 w:rsidRPr="004F79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 w:rsidRPr="004F797E">
              <w:rPr>
                <w:rFonts w:ascii="Arial" w:hAnsi="Arial" w:cs="Arial"/>
                <w:sz w:val="18"/>
                <w:szCs w:val="18"/>
              </w:rPr>
              <w:t>M</w:t>
            </w:r>
            <w:r w:rsidR="00954D49" w:rsidRPr="004F797E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5936C03" w:rsidR="00954D49" w:rsidRPr="004F797E" w:rsidRDefault="00BE5FD2" w:rsidP="004F797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text/>
              </w:sdtPr>
              <w:sdtEndPr/>
              <w:sdtContent>
                <w:r w:rsidR="004F797E" w:rsidRPr="004F797E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  <w:r w:rsidR="00954D49" w:rsidRPr="004F797E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4F797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97E">
              <w:rPr>
                <w:rFonts w:ascii="Arial" w:hAnsi="Arial" w:cs="Arial"/>
                <w:b/>
                <w:sz w:val="22"/>
                <w:szCs w:val="22"/>
              </w:rPr>
              <w:t>Call Off Extension Period (Optional)</w:t>
            </w:r>
            <w:r w:rsidR="00626EC8" w:rsidRPr="004F7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 w:rsidRPr="004F797E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797E5E3E" w:rsidR="004E6EF8" w:rsidRPr="004F797E" w:rsidRDefault="00BE5FD2" w:rsidP="004F797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text/>
              </w:sdtPr>
              <w:sdtEndPr/>
              <w:sdtContent>
                <w:r w:rsidR="004F797E" w:rsidRPr="004F797E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7B789E5D" w:rsidR="00CD4278" w:rsidRDefault="009A0252" w:rsidP="009A02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N/A</w:t>
            </w:r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6F73B1C4" w14:textId="6E125952" w:rsidR="00923283" w:rsidRDefault="00BE5FD2" w:rsidP="001518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2162999"/>
                <w:text/>
              </w:sdtPr>
              <w:sdtEndPr/>
              <w:sdtContent>
                <w:r w:rsidR="001518CB">
                  <w:rPr>
                    <w:rFonts w:ascii="Arial" w:hAnsi="Arial" w:cs="Arial"/>
                    <w:sz w:val="22"/>
                    <w:szCs w:val="22"/>
                  </w:rPr>
                  <w:t>Please see Appendix B – Statement of Requirements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54981DF1" w:rsidR="00923283" w:rsidRPr="0013761F" w:rsidRDefault="00B03E80" w:rsidP="004F797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be advised by Bytes Software Services Ltd</w:t>
            </w:r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5398FF0A" w14:textId="77777777" w:rsidR="009A0252" w:rsidRDefault="00BE5FD2" w:rsidP="00A46DE7">
            <w:pPr>
              <w:jc w:val="both"/>
              <w:rPr>
                <w:rFonts w:cs="Arial"/>
                <w:b/>
                <w:caps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1422"/>
                <w:text/>
              </w:sdtPr>
              <w:sdtEndPr/>
              <w:sdtContent>
                <w:r w:rsidR="004F797E" w:rsidRPr="004F797E">
                  <w:rPr>
                    <w:rFonts w:ascii="Arial" w:hAnsi="Arial" w:cs="Arial"/>
                    <w:sz w:val="22"/>
                    <w:szCs w:val="22"/>
                  </w:rPr>
                  <w:t xml:space="preserve">All items are to be delivered to </w:t>
                </w:r>
              </w:sdtContent>
            </w:sdt>
            <w:r w:rsidR="00A46DE7" w:rsidRPr="005A0345">
              <w:rPr>
                <w:rFonts w:cs="Arial"/>
                <w:b/>
                <w:caps/>
                <w:szCs w:val="22"/>
              </w:rPr>
              <w:t xml:space="preserve"> </w:t>
            </w:r>
          </w:p>
          <w:p w14:paraId="69199DB0" w14:textId="77777777" w:rsidR="009A0252" w:rsidRDefault="009A0252" w:rsidP="00A46DE7">
            <w:pPr>
              <w:jc w:val="both"/>
              <w:rPr>
                <w:rFonts w:cs="Arial"/>
                <w:b/>
                <w:caps/>
                <w:szCs w:val="22"/>
              </w:rPr>
            </w:pPr>
          </w:p>
          <w:p w14:paraId="16C3513E" w14:textId="77777777" w:rsidR="009A0252" w:rsidRPr="009A0252" w:rsidRDefault="00A46DE7" w:rsidP="00A46DE7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9A0252">
              <w:rPr>
                <w:rFonts w:ascii="Arial" w:hAnsi="Arial" w:cs="Arial"/>
                <w:caps/>
                <w:sz w:val="22"/>
                <w:szCs w:val="22"/>
              </w:rPr>
              <w:t xml:space="preserve">Application Services, </w:t>
            </w:r>
          </w:p>
          <w:p w14:paraId="35FFBB05" w14:textId="77777777" w:rsidR="009A0252" w:rsidRPr="009A0252" w:rsidRDefault="00A46DE7" w:rsidP="00A46DE7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9A0252">
              <w:rPr>
                <w:rFonts w:ascii="Arial" w:hAnsi="Arial" w:cs="Arial"/>
                <w:caps/>
                <w:sz w:val="22"/>
                <w:szCs w:val="22"/>
              </w:rPr>
              <w:t xml:space="preserve">the Army Software House, </w:t>
            </w:r>
          </w:p>
          <w:p w14:paraId="293E4261" w14:textId="77777777" w:rsidR="009A0252" w:rsidRPr="009A0252" w:rsidRDefault="00A46DE7" w:rsidP="00A46DE7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9A0252">
              <w:rPr>
                <w:rFonts w:ascii="Arial" w:hAnsi="Arial" w:cs="Arial"/>
                <w:caps/>
                <w:sz w:val="22"/>
                <w:szCs w:val="22"/>
              </w:rPr>
              <w:t xml:space="preserve">Information Superiority Directorate, </w:t>
            </w:r>
          </w:p>
          <w:p w14:paraId="1B2E1B7E" w14:textId="77777777" w:rsidR="009A0252" w:rsidRPr="009A0252" w:rsidRDefault="00A46DE7" w:rsidP="00A46DE7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9A0252">
              <w:rPr>
                <w:rFonts w:ascii="Arial" w:hAnsi="Arial" w:cs="Arial"/>
                <w:caps/>
                <w:sz w:val="22"/>
                <w:szCs w:val="22"/>
              </w:rPr>
              <w:t>Army HQ, </w:t>
            </w:r>
          </w:p>
          <w:p w14:paraId="2D67EA8F" w14:textId="77777777" w:rsidR="009A0252" w:rsidRPr="009A0252" w:rsidRDefault="00A46DE7" w:rsidP="00A46DE7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9A0252">
              <w:rPr>
                <w:rFonts w:ascii="Arial" w:hAnsi="Arial" w:cs="Arial"/>
                <w:caps/>
                <w:sz w:val="22"/>
                <w:szCs w:val="22"/>
              </w:rPr>
              <w:t xml:space="preserve">IDL 405, </w:t>
            </w:r>
          </w:p>
          <w:p w14:paraId="7FFAADA4" w14:textId="77777777" w:rsidR="009A0252" w:rsidRPr="009A0252" w:rsidRDefault="00A46DE7" w:rsidP="00A46DE7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9A0252">
              <w:rPr>
                <w:rFonts w:ascii="Arial" w:hAnsi="Arial" w:cs="Arial"/>
                <w:caps/>
                <w:sz w:val="22"/>
                <w:szCs w:val="22"/>
              </w:rPr>
              <w:t xml:space="preserve">Marlborough Lines, </w:t>
            </w:r>
          </w:p>
          <w:p w14:paraId="78525863" w14:textId="4EE45D58" w:rsidR="00923283" w:rsidRDefault="00A46DE7" w:rsidP="00A46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252">
              <w:rPr>
                <w:rFonts w:ascii="Arial" w:hAnsi="Arial" w:cs="Arial"/>
                <w:caps/>
                <w:sz w:val="22"/>
                <w:szCs w:val="22"/>
              </w:rPr>
              <w:t>Andover SP11 8HJ.</w:t>
            </w:r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date w:fullDate="2017-12-0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26E1FFC1" w:rsidR="00923283" w:rsidRPr="0013761F" w:rsidRDefault="00C924B7" w:rsidP="007B6D36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01/12/2017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0122B9A6" w:rsidR="00832A35" w:rsidRPr="00832A35" w:rsidRDefault="00BE5FD2" w:rsidP="001518CB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17A9C748" w:rsidR="00832A35" w:rsidRPr="00C924B7" w:rsidRDefault="00BE5FD2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</w:rPr>
              <w:t>N/A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088FAB09" w14:textId="0AA1326B" w:rsidR="00C924B7" w:rsidRPr="00B03E80" w:rsidRDefault="00C924B7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 w:rsidRPr="00B03E80">
              <w:rPr>
                <w:rFonts w:cs="Arial"/>
                <w:b w:val="0"/>
                <w:lang w:val="en-GB"/>
              </w:rPr>
              <w:t>N/A.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BE5FD2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BE5FD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BE5FD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BE5FD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BE5FD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BE5FD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BE5FD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BE5FD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BE5FD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BE5FD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BE5FD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BE5FD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6D09052F" w:rsidR="003E086A" w:rsidRPr="00AF0EBE" w:rsidRDefault="00BE5FD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2F9578F4" w:rsidR="005B6F23" w:rsidRPr="005B6F23" w:rsidRDefault="00BE5FD2" w:rsidP="00BE5F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Pr="00BE5FD2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07CE500F" w:rsidR="00923283" w:rsidRPr="0013761F" w:rsidRDefault="00BE5FD2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5B106B94" w:rsidR="008333A0" w:rsidRPr="00D37C07" w:rsidRDefault="008333A0" w:rsidP="00BE5FD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  <w:r w:rsidR="00BE5F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BE5FD2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1CDC04B8" w:rsidR="00D0699A" w:rsidRDefault="00BE5FD2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191C8AB0" w:rsidR="0013761F" w:rsidRDefault="00BE5FD2" w:rsidP="00D001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D001FB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5D085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5D085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08F720CE" w:rsidR="00D37C07" w:rsidRPr="00D001FB" w:rsidRDefault="00D001FB" w:rsidP="005D0856">
            <w:pPr>
              <w:jc w:val="both"/>
              <w:rPr>
                <w:rFonts w:ascii="Arial" w:hAnsi="Arial" w:cs="Arial"/>
                <w:szCs w:val="12"/>
              </w:rPr>
            </w:pPr>
            <w:r>
              <w:rPr>
                <w:rFonts w:ascii="Arial" w:hAnsi="Arial" w:cs="Arial"/>
                <w:szCs w:val="12"/>
              </w:rPr>
              <w:t>£150,702.49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5D085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5D085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197E1C9E" w:rsidR="00C15BE3" w:rsidRPr="00957EAE" w:rsidRDefault="00BE5FD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36607881"/>
                <w:placeholder>
                  <w:docPart w:val="1AC017FA46954A709EAEBBA9DB5F5F07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2C1F1A25" w:rsidR="00C15BE3" w:rsidRPr="00957EAE" w:rsidRDefault="00BE5FD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8729543"/>
                <w:placeholder>
                  <w:docPart w:val="44234B20E2704205B729D8B2FCC68CD8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146C5E50" w:rsidR="00C15BE3" w:rsidRPr="00957EAE" w:rsidRDefault="00BE5FD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8494371"/>
                <w:placeholder>
                  <w:docPart w:val="D54BEE7AF0044BF2A413CBC5BA968513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256B5A46" w:rsidR="00C15BE3" w:rsidRPr="00957EAE" w:rsidRDefault="00BE5FD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6106882"/>
                <w:placeholder>
                  <w:docPart w:val="DAC5FAABA010432C99D5F140DF2D5F20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69A11621" w:rsidR="00CD178F" w:rsidRPr="00957EAE" w:rsidRDefault="00BE5FD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1705467"/>
                <w:placeholder>
                  <w:docPart w:val="5024172F821640298F9D00AD8C095E65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2418E7FF" w:rsidR="00CD178F" w:rsidRPr="00957EAE" w:rsidRDefault="00BE5FD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436231"/>
                <w:placeholder>
                  <w:docPart w:val="F75CADCE34A44EC0ACB2E1CCD35EBCDB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5A82AC67" w:rsidR="00CD178F" w:rsidRPr="00957EAE" w:rsidRDefault="00BE5FD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22981188"/>
                <w:placeholder>
                  <w:docPart w:val="15426009C7D84DE5B94FD5CAB4A5EA3B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4DED0621" w:rsidR="00CD178F" w:rsidRPr="00957EAE" w:rsidRDefault="00BE5FD2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230013"/>
                <w:placeholder>
                  <w:docPart w:val="AD0E578802A345DAA165B16718DE9994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  <w:bookmarkStart w:id="1" w:name="_GoBack"/>
            <w:bookmarkEnd w:id="1"/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5EBEA" w14:textId="77777777" w:rsidR="00B03E80" w:rsidRDefault="00B03E80" w:rsidP="000F07AF">
      <w:r>
        <w:separator/>
      </w:r>
    </w:p>
  </w:endnote>
  <w:endnote w:type="continuationSeparator" w:id="0">
    <w:p w14:paraId="2AB8F14A" w14:textId="77777777" w:rsidR="00B03E80" w:rsidRDefault="00B03E80" w:rsidP="000F07AF">
      <w:r>
        <w:continuationSeparator/>
      </w:r>
    </w:p>
  </w:endnote>
  <w:endnote w:type="continuationNotice" w:id="1">
    <w:p w14:paraId="61BFF4DB" w14:textId="77777777" w:rsidR="00B03E80" w:rsidRDefault="00B03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B6A6A" w14:textId="77777777" w:rsidR="00B03E80" w:rsidRDefault="00B03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B03E80" w:rsidRPr="00465B72" w:rsidRDefault="00B03E80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BE5FD2">
      <w:rPr>
        <w:rFonts w:ascii="Arial" w:hAnsi="Arial" w:cs="Arial"/>
        <w:noProof/>
      </w:rPr>
      <w:t>6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BE5FD2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B03E80" w:rsidRPr="00465B72" w:rsidRDefault="00B03E80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B03E80" w:rsidRDefault="00B03E80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0912F" w14:textId="77777777" w:rsidR="00B03E80" w:rsidRDefault="00B03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28D94" w14:textId="77777777" w:rsidR="00B03E80" w:rsidRDefault="00B03E80" w:rsidP="000F07AF">
      <w:r>
        <w:separator/>
      </w:r>
    </w:p>
  </w:footnote>
  <w:footnote w:type="continuationSeparator" w:id="0">
    <w:p w14:paraId="47483464" w14:textId="77777777" w:rsidR="00B03E80" w:rsidRDefault="00B03E80" w:rsidP="000F07AF">
      <w:r>
        <w:continuationSeparator/>
      </w:r>
    </w:p>
  </w:footnote>
  <w:footnote w:type="continuationNotice" w:id="1">
    <w:p w14:paraId="285671CE" w14:textId="77777777" w:rsidR="00B03E80" w:rsidRDefault="00B03E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A4C3D" w14:textId="5CF0462C" w:rsidR="00B03E80" w:rsidRDefault="00B03E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08C0EBD1" w:rsidR="00B03E80" w:rsidRDefault="00B03E80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B03E80" w:rsidRDefault="00B03E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DEAF" w14:textId="78C94886" w:rsidR="00B03E80" w:rsidRDefault="00B03E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703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14DD1"/>
    <w:rsid w:val="00115685"/>
    <w:rsid w:val="00127778"/>
    <w:rsid w:val="00134D96"/>
    <w:rsid w:val="0013761F"/>
    <w:rsid w:val="00137A24"/>
    <w:rsid w:val="0014090F"/>
    <w:rsid w:val="00141C46"/>
    <w:rsid w:val="00143CD6"/>
    <w:rsid w:val="001518CB"/>
    <w:rsid w:val="001542BA"/>
    <w:rsid w:val="001613B3"/>
    <w:rsid w:val="0017006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23E33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35F1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84EE7"/>
    <w:rsid w:val="004A3F53"/>
    <w:rsid w:val="004A7B97"/>
    <w:rsid w:val="004A7C57"/>
    <w:rsid w:val="004C0965"/>
    <w:rsid w:val="004C3B7F"/>
    <w:rsid w:val="004E439E"/>
    <w:rsid w:val="004E48C0"/>
    <w:rsid w:val="004E6EF8"/>
    <w:rsid w:val="004E794C"/>
    <w:rsid w:val="004F4317"/>
    <w:rsid w:val="004F5AF4"/>
    <w:rsid w:val="004F797E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2D79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0856"/>
    <w:rsid w:val="005D62C8"/>
    <w:rsid w:val="005D671B"/>
    <w:rsid w:val="005E50C6"/>
    <w:rsid w:val="005E7CC6"/>
    <w:rsid w:val="005F0C73"/>
    <w:rsid w:val="006026CF"/>
    <w:rsid w:val="00605C67"/>
    <w:rsid w:val="00626EC8"/>
    <w:rsid w:val="0063027B"/>
    <w:rsid w:val="00633E4C"/>
    <w:rsid w:val="00634C07"/>
    <w:rsid w:val="006367FE"/>
    <w:rsid w:val="00642C3B"/>
    <w:rsid w:val="006431F3"/>
    <w:rsid w:val="00643520"/>
    <w:rsid w:val="0065485C"/>
    <w:rsid w:val="00654E12"/>
    <w:rsid w:val="00660DB1"/>
    <w:rsid w:val="00667212"/>
    <w:rsid w:val="006721AC"/>
    <w:rsid w:val="00690139"/>
    <w:rsid w:val="006935CC"/>
    <w:rsid w:val="006A0B6D"/>
    <w:rsid w:val="006C7085"/>
    <w:rsid w:val="006C74A0"/>
    <w:rsid w:val="006D0DCC"/>
    <w:rsid w:val="006E4A4F"/>
    <w:rsid w:val="006E54D1"/>
    <w:rsid w:val="006E700A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D5C63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B26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80BEA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A0252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09C5"/>
    <w:rsid w:val="00A24EE2"/>
    <w:rsid w:val="00A30683"/>
    <w:rsid w:val="00A46408"/>
    <w:rsid w:val="00A46DE7"/>
    <w:rsid w:val="00A57955"/>
    <w:rsid w:val="00A76BE5"/>
    <w:rsid w:val="00A85DD7"/>
    <w:rsid w:val="00AA3128"/>
    <w:rsid w:val="00AB2759"/>
    <w:rsid w:val="00AD075A"/>
    <w:rsid w:val="00AF0C28"/>
    <w:rsid w:val="00AF0EBE"/>
    <w:rsid w:val="00B03E80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73EF0"/>
    <w:rsid w:val="00B8182C"/>
    <w:rsid w:val="00B85F38"/>
    <w:rsid w:val="00B870AB"/>
    <w:rsid w:val="00B96AC2"/>
    <w:rsid w:val="00BA2248"/>
    <w:rsid w:val="00BA2E2D"/>
    <w:rsid w:val="00BA4423"/>
    <w:rsid w:val="00BB617C"/>
    <w:rsid w:val="00BC1FD4"/>
    <w:rsid w:val="00BC4DB7"/>
    <w:rsid w:val="00BE1DF3"/>
    <w:rsid w:val="00BE5FD2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24B7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01FB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3362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8244D"/>
    <w:rsid w:val="00FB3C86"/>
    <w:rsid w:val="00FB44D8"/>
    <w:rsid w:val="00FC6925"/>
    <w:rsid w:val="00FD0E94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AC017FA46954A709EAEBBA9DB5F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02C5-ED3F-4DA7-BAFB-857BB7F1EAEC}"/>
      </w:docPartPr>
      <w:docPartBody>
        <w:p w:rsidR="00000000" w:rsidRDefault="003B12AE" w:rsidP="003B12AE">
          <w:pPr>
            <w:pStyle w:val="1AC017FA46954A709EAEBBA9DB5F5F0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4234B20E2704205B729D8B2FCC6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D462-E5F7-485E-9D8E-191D37F4469E}"/>
      </w:docPartPr>
      <w:docPartBody>
        <w:p w:rsidR="00000000" w:rsidRDefault="003B12AE" w:rsidP="003B12AE">
          <w:pPr>
            <w:pStyle w:val="44234B20E2704205B729D8B2FCC68CD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54BEE7AF0044BF2A413CBC5BA968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01DD-6272-493A-A7AE-964214FDE470}"/>
      </w:docPartPr>
      <w:docPartBody>
        <w:p w:rsidR="00000000" w:rsidRDefault="003B12AE" w:rsidP="003B12AE">
          <w:pPr>
            <w:pStyle w:val="D54BEE7AF0044BF2A413CBC5BA96851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AC5FAABA010432C99D5F140DF2D5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8170-B7C7-45C7-B166-3BB1B4D91AA5}"/>
      </w:docPartPr>
      <w:docPartBody>
        <w:p w:rsidR="00000000" w:rsidRDefault="003B12AE" w:rsidP="003B12AE">
          <w:pPr>
            <w:pStyle w:val="DAC5FAABA010432C99D5F140DF2D5F2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024172F821640298F9D00AD8C09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BA383-A42D-4F23-A53F-638FF3A5630F}"/>
      </w:docPartPr>
      <w:docPartBody>
        <w:p w:rsidR="00000000" w:rsidRDefault="003B12AE" w:rsidP="003B12AE">
          <w:pPr>
            <w:pStyle w:val="5024172F821640298F9D00AD8C095E6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75CADCE34A44EC0ACB2E1CCD35EB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9A03-1453-48D8-99E9-6004B83ED52D}"/>
      </w:docPartPr>
      <w:docPartBody>
        <w:p w:rsidR="00000000" w:rsidRDefault="003B12AE" w:rsidP="003B12AE">
          <w:pPr>
            <w:pStyle w:val="F75CADCE34A44EC0ACB2E1CCD35EBCD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426009C7D84DE5B94FD5CAB4A5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06C9-565E-4D9D-8328-970216FB8225}"/>
      </w:docPartPr>
      <w:docPartBody>
        <w:p w:rsidR="00000000" w:rsidRDefault="003B12AE" w:rsidP="003B12AE">
          <w:pPr>
            <w:pStyle w:val="15426009C7D84DE5B94FD5CAB4A5EA3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D0E578802A345DAA165B16718DE9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0564A-DA01-46C7-BB12-FA1E4B4255A3}"/>
      </w:docPartPr>
      <w:docPartBody>
        <w:p w:rsidR="00000000" w:rsidRDefault="003B12AE" w:rsidP="003B12AE">
          <w:pPr>
            <w:pStyle w:val="AD0E578802A345DAA165B16718DE999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20589"/>
    <w:rsid w:val="00032E61"/>
    <w:rsid w:val="0005153B"/>
    <w:rsid w:val="00076012"/>
    <w:rsid w:val="0008132A"/>
    <w:rsid w:val="00084636"/>
    <w:rsid w:val="00095136"/>
    <w:rsid w:val="000B6B09"/>
    <w:rsid w:val="000D1066"/>
    <w:rsid w:val="00156A19"/>
    <w:rsid w:val="00184562"/>
    <w:rsid w:val="001E24A7"/>
    <w:rsid w:val="001E78DE"/>
    <w:rsid w:val="002460E2"/>
    <w:rsid w:val="00260017"/>
    <w:rsid w:val="0035093C"/>
    <w:rsid w:val="00382EAF"/>
    <w:rsid w:val="00386DDC"/>
    <w:rsid w:val="003B12AE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7D2727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3717"/>
    <w:rsid w:val="00A67D59"/>
    <w:rsid w:val="00A72869"/>
    <w:rsid w:val="00AB3B81"/>
    <w:rsid w:val="00AD4D4F"/>
    <w:rsid w:val="00AE15EB"/>
    <w:rsid w:val="00B25109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228CC"/>
    <w:rsid w:val="00D80A38"/>
    <w:rsid w:val="00D83E24"/>
    <w:rsid w:val="00D974CE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12A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1AC017FA46954A709EAEBBA9DB5F5F07">
    <w:name w:val="1AC017FA46954A709EAEBBA9DB5F5F07"/>
    <w:rsid w:val="003B12AE"/>
    <w:pPr>
      <w:spacing w:after="160" w:line="259" w:lineRule="auto"/>
    </w:pPr>
  </w:style>
  <w:style w:type="paragraph" w:customStyle="1" w:styleId="44234B20E2704205B729D8B2FCC68CD8">
    <w:name w:val="44234B20E2704205B729D8B2FCC68CD8"/>
    <w:rsid w:val="003B12AE"/>
    <w:pPr>
      <w:spacing w:after="160" w:line="259" w:lineRule="auto"/>
    </w:pPr>
  </w:style>
  <w:style w:type="paragraph" w:customStyle="1" w:styleId="D54BEE7AF0044BF2A413CBC5BA968513">
    <w:name w:val="D54BEE7AF0044BF2A413CBC5BA968513"/>
    <w:rsid w:val="003B12AE"/>
    <w:pPr>
      <w:spacing w:after="160" w:line="259" w:lineRule="auto"/>
    </w:pPr>
  </w:style>
  <w:style w:type="paragraph" w:customStyle="1" w:styleId="DAC5FAABA010432C99D5F140DF2D5F20">
    <w:name w:val="DAC5FAABA010432C99D5F140DF2D5F20"/>
    <w:rsid w:val="003B12AE"/>
    <w:pPr>
      <w:spacing w:after="160" w:line="259" w:lineRule="auto"/>
    </w:pPr>
  </w:style>
  <w:style w:type="paragraph" w:customStyle="1" w:styleId="5024172F821640298F9D00AD8C095E65">
    <w:name w:val="5024172F821640298F9D00AD8C095E65"/>
    <w:rsid w:val="003B12AE"/>
    <w:pPr>
      <w:spacing w:after="160" w:line="259" w:lineRule="auto"/>
    </w:pPr>
  </w:style>
  <w:style w:type="paragraph" w:customStyle="1" w:styleId="F75CADCE34A44EC0ACB2E1CCD35EBCDB">
    <w:name w:val="F75CADCE34A44EC0ACB2E1CCD35EBCDB"/>
    <w:rsid w:val="003B12AE"/>
    <w:pPr>
      <w:spacing w:after="160" w:line="259" w:lineRule="auto"/>
    </w:pPr>
  </w:style>
  <w:style w:type="paragraph" w:customStyle="1" w:styleId="15426009C7D84DE5B94FD5CAB4A5EA3B">
    <w:name w:val="15426009C7D84DE5B94FD5CAB4A5EA3B"/>
    <w:rsid w:val="003B12AE"/>
    <w:pPr>
      <w:spacing w:after="160" w:line="259" w:lineRule="auto"/>
    </w:pPr>
  </w:style>
  <w:style w:type="paragraph" w:customStyle="1" w:styleId="AD0E578802A345DAA165B16718DE9994">
    <w:name w:val="AD0E578802A345DAA165B16718DE9994"/>
    <w:rsid w:val="003B12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350D14-D66F-4B83-8A38-3C9CE972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2017-11-27T13:52:00Z</dcterms:created>
  <dcterms:modified xsi:type="dcterms:W3CDTF">2017-11-27T13:52:00Z</dcterms:modified>
</cp:coreProperties>
</file>