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5F110" w14:textId="77777777" w:rsidR="00C0445C" w:rsidRDefault="00356CFC">
      <w:pPr>
        <w:spacing w:after="0" w:line="242" w:lineRule="auto"/>
        <w:ind w:right="217"/>
      </w:pPr>
      <w:r>
        <w:rPr>
          <w:rFonts w:ascii="Arial" w:eastAsia="Arial" w:hAnsi="Arial" w:cs="Arial"/>
          <w:b/>
          <w:sz w:val="40"/>
        </w:rPr>
        <w:t xml:space="preserve">Supplier Assurance Questionnaire (SAQ) </w:t>
      </w:r>
      <w:proofErr w:type="gramStart"/>
      <w:r>
        <w:rPr>
          <w:rFonts w:ascii="Arial" w:eastAsia="Arial" w:hAnsi="Arial" w:cs="Arial"/>
          <w:b/>
          <w:sz w:val="40"/>
        </w:rPr>
        <w:t>for  a</w:t>
      </w:r>
      <w:proofErr w:type="gramEnd"/>
      <w:r>
        <w:rPr>
          <w:rFonts w:ascii="Arial" w:eastAsia="Arial" w:hAnsi="Arial" w:cs="Arial"/>
          <w:b/>
          <w:sz w:val="40"/>
        </w:rPr>
        <w:t xml:space="preserve"> contract with a Very Low Cyber Risk Profile</w:t>
      </w:r>
      <w:r>
        <w:rPr>
          <w:rFonts w:ascii="Arial" w:eastAsia="Arial" w:hAnsi="Arial" w:cs="Arial"/>
          <w:sz w:val="36"/>
        </w:rPr>
        <w:t xml:space="preserve"> </w:t>
      </w:r>
    </w:p>
    <w:p w14:paraId="136DD5A5" w14:textId="77777777" w:rsidR="00C0445C" w:rsidRDefault="00356CFC">
      <w:pPr>
        <w:spacing w:after="0"/>
      </w:pPr>
      <w:r>
        <w:rPr>
          <w:rFonts w:ascii="Arial" w:eastAsia="Arial" w:hAnsi="Arial" w:cs="Arial"/>
          <w:sz w:val="32"/>
        </w:rPr>
        <w:t xml:space="preserve"> </w:t>
      </w:r>
    </w:p>
    <w:tbl>
      <w:tblPr>
        <w:tblStyle w:val="TableGrid"/>
        <w:tblW w:w="9058" w:type="dxa"/>
        <w:tblInd w:w="12" w:type="dxa"/>
        <w:tblCellMar>
          <w:top w:w="111" w:type="dxa"/>
          <w:left w:w="98" w:type="dxa"/>
          <w:bottom w:w="0" w:type="dxa"/>
          <w:right w:w="46" w:type="dxa"/>
        </w:tblCellMar>
        <w:tblLook w:val="04A0" w:firstRow="1" w:lastRow="0" w:firstColumn="1" w:lastColumn="0" w:noHBand="0" w:noVBand="1"/>
      </w:tblPr>
      <w:tblGrid>
        <w:gridCol w:w="9058"/>
      </w:tblGrid>
      <w:tr w:rsidR="00C0445C" w14:paraId="19584035" w14:textId="77777777">
        <w:trPr>
          <w:trHeight w:val="6994"/>
        </w:trPr>
        <w:tc>
          <w:tcPr>
            <w:tcW w:w="9058" w:type="dxa"/>
            <w:tcBorders>
              <w:top w:val="single" w:sz="8" w:space="0" w:color="000000"/>
              <w:left w:val="single" w:sz="8" w:space="0" w:color="000000"/>
              <w:bottom w:val="single" w:sz="8" w:space="0" w:color="000000"/>
              <w:right w:val="single" w:sz="8" w:space="0" w:color="000000"/>
            </w:tcBorders>
            <w:shd w:val="clear" w:color="auto" w:fill="F3F1F0"/>
          </w:tcPr>
          <w:p w14:paraId="77A9E4D1" w14:textId="77777777" w:rsidR="00C0445C" w:rsidRDefault="00356CFC">
            <w:pPr>
              <w:spacing w:after="114"/>
            </w:pPr>
            <w:r>
              <w:rPr>
                <w:rFonts w:ascii="Arial" w:eastAsia="Arial" w:hAnsi="Arial" w:cs="Arial"/>
                <w:b/>
                <w:sz w:val="18"/>
              </w:rPr>
              <w:t xml:space="preserve"> </w:t>
            </w:r>
          </w:p>
          <w:p w14:paraId="4BBC29E0" w14:textId="77777777" w:rsidR="00C0445C" w:rsidRDefault="00356CFC">
            <w:pPr>
              <w:spacing w:after="0"/>
            </w:pPr>
            <w:r>
              <w:rPr>
                <w:rFonts w:ascii="Arial" w:eastAsia="Arial" w:hAnsi="Arial" w:cs="Arial"/>
                <w:b/>
                <w:sz w:val="32"/>
              </w:rPr>
              <w:t xml:space="preserve">How to use this form </w:t>
            </w:r>
          </w:p>
          <w:p w14:paraId="0C9F4B46" w14:textId="77777777" w:rsidR="00C0445C" w:rsidRDefault="00356CFC">
            <w:pPr>
              <w:spacing w:after="0"/>
            </w:pPr>
            <w:r>
              <w:rPr>
                <w:rFonts w:ascii="Arial" w:eastAsia="Arial" w:hAnsi="Arial" w:cs="Arial"/>
                <w:b/>
                <w:sz w:val="24"/>
              </w:rPr>
              <w:t xml:space="preserve"> </w:t>
            </w:r>
          </w:p>
          <w:p w14:paraId="56176830" w14:textId="77777777" w:rsidR="00C0445C" w:rsidRDefault="00356CFC">
            <w:pPr>
              <w:spacing w:after="0"/>
            </w:pPr>
            <w:r>
              <w:rPr>
                <w:rFonts w:ascii="Arial" w:eastAsia="Arial" w:hAnsi="Arial" w:cs="Arial"/>
                <w:sz w:val="24"/>
              </w:rPr>
              <w:t xml:space="preserve">The Supplier Assurance Questionnaire (SAQ) is part of the Cyber Security Model. </w:t>
            </w:r>
          </w:p>
          <w:p w14:paraId="5B04D646" w14:textId="77777777" w:rsidR="00C0445C" w:rsidRDefault="00356CFC">
            <w:pPr>
              <w:spacing w:after="0"/>
            </w:pPr>
            <w:r>
              <w:rPr>
                <w:rFonts w:ascii="Arial" w:eastAsia="Arial" w:hAnsi="Arial" w:cs="Arial"/>
                <w:sz w:val="24"/>
              </w:rPr>
              <w:t xml:space="preserve"> </w:t>
            </w:r>
          </w:p>
          <w:p w14:paraId="639D174A" w14:textId="77777777" w:rsidR="00C0445C" w:rsidRDefault="00356CFC">
            <w:pPr>
              <w:spacing w:after="91"/>
            </w:pPr>
            <w:r>
              <w:rPr>
                <w:rFonts w:ascii="Arial" w:eastAsia="Arial" w:hAnsi="Arial" w:cs="Arial"/>
                <w:sz w:val="24"/>
              </w:rPr>
              <w:t xml:space="preserve">You will need to: </w:t>
            </w:r>
          </w:p>
          <w:p w14:paraId="1C936640" w14:textId="77777777" w:rsidR="00C0445C" w:rsidRDefault="00356CFC">
            <w:pPr>
              <w:numPr>
                <w:ilvl w:val="0"/>
                <w:numId w:val="2"/>
              </w:numPr>
              <w:spacing w:after="110" w:line="246" w:lineRule="auto"/>
              <w:ind w:right="8" w:hanging="360"/>
            </w:pPr>
            <w:r>
              <w:rPr>
                <w:rFonts w:ascii="Arial" w:eastAsia="Arial" w:hAnsi="Arial" w:cs="Arial"/>
                <w:sz w:val="24"/>
              </w:rPr>
              <w:t xml:space="preserve">complete the SAQ to give information about yourself, your </w:t>
            </w:r>
            <w:proofErr w:type="gramStart"/>
            <w:r>
              <w:rPr>
                <w:rFonts w:ascii="Arial" w:eastAsia="Arial" w:hAnsi="Arial" w:cs="Arial"/>
                <w:sz w:val="24"/>
              </w:rPr>
              <w:t>organisation</w:t>
            </w:r>
            <w:proofErr w:type="gramEnd"/>
            <w:r>
              <w:rPr>
                <w:rFonts w:ascii="Arial" w:eastAsia="Arial" w:hAnsi="Arial" w:cs="Arial"/>
                <w:sz w:val="24"/>
              </w:rPr>
              <w:t xml:space="preserve"> and the measures you have in place to protect against cyber threats </w:t>
            </w:r>
          </w:p>
          <w:p w14:paraId="5DC65C19" w14:textId="77777777" w:rsidR="00C0445C" w:rsidRDefault="00356CFC">
            <w:pPr>
              <w:numPr>
                <w:ilvl w:val="0"/>
                <w:numId w:val="2"/>
              </w:numPr>
              <w:spacing w:after="100"/>
              <w:ind w:right="8" w:hanging="360"/>
            </w:pPr>
            <w:r>
              <w:rPr>
                <w:rFonts w:ascii="Arial" w:eastAsia="Arial" w:hAnsi="Arial" w:cs="Arial"/>
                <w:sz w:val="24"/>
              </w:rPr>
              <w:t>submit the com</w:t>
            </w:r>
            <w:r>
              <w:rPr>
                <w:rFonts w:ascii="Arial" w:eastAsia="Arial" w:hAnsi="Arial" w:cs="Arial"/>
                <w:sz w:val="24"/>
              </w:rPr>
              <w:t>pleted SAQ to the DCPP team (</w:t>
            </w:r>
            <w:r>
              <w:rPr>
                <w:rFonts w:ascii="Arial" w:eastAsia="Arial" w:hAnsi="Arial" w:cs="Arial"/>
                <w:color w:val="0000FF"/>
                <w:sz w:val="24"/>
                <w:u w:val="single" w:color="0000FF"/>
              </w:rPr>
              <w:t>ISSDes-DCPP@mod.gov.uk</w:t>
            </w:r>
            <w:r>
              <w:rPr>
                <w:rFonts w:ascii="Arial" w:eastAsia="Arial" w:hAnsi="Arial" w:cs="Arial"/>
                <w:sz w:val="24"/>
              </w:rPr>
              <w:t xml:space="preserve">) </w:t>
            </w:r>
          </w:p>
          <w:p w14:paraId="1DC8036D" w14:textId="77777777" w:rsidR="00C0445C" w:rsidRDefault="00356CFC">
            <w:pPr>
              <w:numPr>
                <w:ilvl w:val="0"/>
                <w:numId w:val="2"/>
              </w:numPr>
              <w:spacing w:after="118" w:line="240" w:lineRule="auto"/>
              <w:ind w:right="8" w:hanging="360"/>
            </w:pPr>
            <w:r>
              <w:rPr>
                <w:rFonts w:ascii="Arial" w:eastAsia="Arial" w:hAnsi="Arial" w:cs="Arial"/>
                <w:sz w:val="24"/>
              </w:rPr>
              <w:t xml:space="preserve">check the email you receive from the DCPP team – this will confirm whether you are compliant with the contract’s Cyber Risk Profile, and should arrive within 2 working days </w:t>
            </w:r>
          </w:p>
          <w:p w14:paraId="1D3825FF" w14:textId="77777777" w:rsidR="00C0445C" w:rsidRDefault="00356CFC">
            <w:pPr>
              <w:numPr>
                <w:ilvl w:val="0"/>
                <w:numId w:val="2"/>
              </w:numPr>
              <w:spacing w:after="29" w:line="242" w:lineRule="auto"/>
              <w:ind w:right="8" w:hanging="360"/>
            </w:pPr>
            <w:r>
              <w:rPr>
                <w:rFonts w:ascii="Arial" w:eastAsia="Arial" w:hAnsi="Arial" w:cs="Arial"/>
                <w:sz w:val="24"/>
              </w:rPr>
              <w:t xml:space="preserve">keep copies of the completed SAQ and the email you receive from the DCPP team and attach them when you submit your tender response </w:t>
            </w:r>
          </w:p>
          <w:p w14:paraId="0E16605C" w14:textId="77777777" w:rsidR="00C0445C" w:rsidRDefault="00356CFC">
            <w:pPr>
              <w:spacing w:after="233"/>
            </w:pPr>
            <w:r>
              <w:rPr>
                <w:rFonts w:ascii="Arial" w:eastAsia="Arial" w:hAnsi="Arial" w:cs="Arial"/>
                <w:sz w:val="15"/>
              </w:rPr>
              <w:t xml:space="preserve"> </w:t>
            </w:r>
          </w:p>
          <w:p w14:paraId="0B7B7028" w14:textId="77777777" w:rsidR="00C0445C" w:rsidRDefault="00356CFC">
            <w:pPr>
              <w:spacing w:after="81" w:line="241" w:lineRule="auto"/>
            </w:pPr>
            <w:r>
              <w:rPr>
                <w:rFonts w:ascii="Arial" w:eastAsia="Arial" w:hAnsi="Arial" w:cs="Arial"/>
                <w:b/>
                <w:sz w:val="28"/>
              </w:rPr>
              <w:t>Check whether you are compliant with the contract’s Cyber Risk Profile before you submit the SAQ</w:t>
            </w:r>
            <w:r>
              <w:rPr>
                <w:rFonts w:ascii="Arial" w:eastAsia="Arial" w:hAnsi="Arial" w:cs="Arial"/>
                <w:sz w:val="24"/>
              </w:rPr>
              <w:t xml:space="preserve"> </w:t>
            </w:r>
          </w:p>
          <w:p w14:paraId="198A73FE" w14:textId="77777777" w:rsidR="00C0445C" w:rsidRDefault="00356CFC">
            <w:pPr>
              <w:spacing w:after="0"/>
            </w:pPr>
            <w:r>
              <w:rPr>
                <w:rFonts w:ascii="Arial" w:eastAsia="Arial" w:hAnsi="Arial" w:cs="Arial"/>
                <w:sz w:val="24"/>
              </w:rPr>
              <w:t xml:space="preserve"> </w:t>
            </w:r>
          </w:p>
          <w:p w14:paraId="6F90995C" w14:textId="77777777" w:rsidR="00C0445C" w:rsidRDefault="00356CFC">
            <w:pPr>
              <w:spacing w:after="0"/>
            </w:pPr>
            <w:r>
              <w:rPr>
                <w:rFonts w:ascii="Arial" w:eastAsia="Arial" w:hAnsi="Arial" w:cs="Arial"/>
                <w:sz w:val="24"/>
              </w:rPr>
              <w:t xml:space="preserve">For each of the Cyber </w:t>
            </w:r>
            <w:r>
              <w:rPr>
                <w:rFonts w:ascii="Arial" w:eastAsia="Arial" w:hAnsi="Arial" w:cs="Arial"/>
                <w:sz w:val="24"/>
              </w:rPr>
              <w:t xml:space="preserve">Risk Profile questions, asterisks show the compliant answers. If you give an answer that is not compliant, you must answer an extra question before the declaration at the end of the form. </w:t>
            </w:r>
          </w:p>
        </w:tc>
      </w:tr>
    </w:tbl>
    <w:p w14:paraId="69A3E660" w14:textId="77777777" w:rsidR="00C0445C" w:rsidRDefault="00356CFC">
      <w:pPr>
        <w:spacing w:after="14"/>
      </w:pPr>
      <w:r>
        <w:rPr>
          <w:rFonts w:ascii="Arial" w:eastAsia="Arial" w:hAnsi="Arial" w:cs="Arial"/>
          <w:b/>
          <w:sz w:val="28"/>
        </w:rPr>
        <w:t xml:space="preserve"> </w:t>
      </w:r>
    </w:p>
    <w:p w14:paraId="4FC9E8C2" w14:textId="77777777" w:rsidR="00C0445C" w:rsidRDefault="00356CFC">
      <w:pPr>
        <w:pStyle w:val="Heading1"/>
        <w:spacing w:after="65"/>
        <w:ind w:left="-5"/>
      </w:pPr>
      <w:r>
        <w:t xml:space="preserve">Context and contract details </w:t>
      </w:r>
    </w:p>
    <w:p w14:paraId="0FF34C4C" w14:textId="77777777" w:rsidR="00C0445C" w:rsidRDefault="00356CFC">
      <w:pPr>
        <w:spacing w:after="68" w:line="250" w:lineRule="auto"/>
        <w:ind w:left="10" w:right="83" w:hanging="10"/>
      </w:pPr>
      <w:r>
        <w:rPr>
          <w:rFonts w:ascii="Arial" w:eastAsia="Arial" w:hAnsi="Arial" w:cs="Arial"/>
          <w:sz w:val="28"/>
        </w:rPr>
        <w:t>All suppliers must answer these qu</w:t>
      </w:r>
      <w:r>
        <w:rPr>
          <w:rFonts w:ascii="Arial" w:eastAsia="Arial" w:hAnsi="Arial" w:cs="Arial"/>
          <w:sz w:val="28"/>
        </w:rPr>
        <w:t xml:space="preserve">estions. </w:t>
      </w:r>
    </w:p>
    <w:p w14:paraId="03C2AFB8" w14:textId="77777777" w:rsidR="00C0445C" w:rsidRDefault="00356CFC">
      <w:pPr>
        <w:spacing w:after="0"/>
      </w:pPr>
      <w:r>
        <w:rPr>
          <w:rFonts w:ascii="Arial" w:eastAsia="Arial" w:hAnsi="Arial" w:cs="Arial"/>
          <w:b/>
          <w:sz w:val="24"/>
        </w:rPr>
        <w:t xml:space="preserve"> </w:t>
      </w:r>
    </w:p>
    <w:p w14:paraId="5EDBCA7B" w14:textId="77777777" w:rsidR="00C0445C" w:rsidRDefault="00356CFC">
      <w:pPr>
        <w:spacing w:after="12" w:line="249" w:lineRule="auto"/>
        <w:ind w:left="-5" w:hanging="10"/>
      </w:pPr>
      <w:r>
        <w:rPr>
          <w:rFonts w:ascii="Arial" w:eastAsia="Arial" w:hAnsi="Arial" w:cs="Arial"/>
          <w:b/>
          <w:sz w:val="24"/>
        </w:rPr>
        <w:t xml:space="preserve">Your name </w:t>
      </w:r>
    </w:p>
    <w:tbl>
      <w:tblPr>
        <w:tblStyle w:val="TableGrid"/>
        <w:tblW w:w="9000" w:type="dxa"/>
        <w:tblInd w:w="10" w:type="dxa"/>
        <w:tblCellMar>
          <w:top w:w="119" w:type="dxa"/>
          <w:left w:w="101" w:type="dxa"/>
          <w:bottom w:w="0" w:type="dxa"/>
          <w:right w:w="115" w:type="dxa"/>
        </w:tblCellMar>
        <w:tblLook w:val="04A0" w:firstRow="1" w:lastRow="0" w:firstColumn="1" w:lastColumn="0" w:noHBand="0" w:noVBand="1"/>
      </w:tblPr>
      <w:tblGrid>
        <w:gridCol w:w="9000"/>
      </w:tblGrid>
      <w:tr w:rsidR="00C0445C" w14:paraId="139BD1E9" w14:textId="77777777">
        <w:trPr>
          <w:trHeight w:val="1190"/>
        </w:trPr>
        <w:tc>
          <w:tcPr>
            <w:tcW w:w="9000" w:type="dxa"/>
            <w:tcBorders>
              <w:top w:val="single" w:sz="8" w:space="0" w:color="000000"/>
              <w:left w:val="single" w:sz="8" w:space="0" w:color="000000"/>
              <w:bottom w:val="single" w:sz="8" w:space="0" w:color="000000"/>
              <w:right w:val="single" w:sz="8" w:space="0" w:color="000000"/>
            </w:tcBorders>
          </w:tcPr>
          <w:p w14:paraId="30F3CA12" w14:textId="77777777" w:rsidR="00C0445C" w:rsidRDefault="00356CFC">
            <w:pPr>
              <w:spacing w:after="0"/>
            </w:pPr>
            <w:r>
              <w:rPr>
                <w:rFonts w:ascii="Arial" w:eastAsia="Arial" w:hAnsi="Arial" w:cs="Arial"/>
                <w:b/>
                <w:sz w:val="24"/>
              </w:rPr>
              <w:t xml:space="preserve"> </w:t>
            </w:r>
          </w:p>
        </w:tc>
      </w:tr>
    </w:tbl>
    <w:p w14:paraId="5BD0820D" w14:textId="77777777" w:rsidR="00C0445C" w:rsidRDefault="00356CFC">
      <w:pPr>
        <w:spacing w:after="0"/>
      </w:pPr>
      <w:r>
        <w:rPr>
          <w:rFonts w:ascii="Arial" w:eastAsia="Arial" w:hAnsi="Arial" w:cs="Arial"/>
          <w:b/>
          <w:sz w:val="24"/>
        </w:rPr>
        <w:t xml:space="preserve"> </w:t>
      </w:r>
    </w:p>
    <w:p w14:paraId="691A2594" w14:textId="77777777" w:rsidR="00C0445C" w:rsidRDefault="00356CFC">
      <w:pPr>
        <w:spacing w:after="12" w:line="249" w:lineRule="auto"/>
        <w:ind w:left="-5" w:hanging="10"/>
      </w:pPr>
      <w:r>
        <w:rPr>
          <w:rFonts w:ascii="Arial" w:eastAsia="Arial" w:hAnsi="Arial" w:cs="Arial"/>
          <w:b/>
          <w:sz w:val="24"/>
        </w:rPr>
        <w:t xml:space="preserve">Your email address </w:t>
      </w:r>
    </w:p>
    <w:tbl>
      <w:tblPr>
        <w:tblStyle w:val="TableGrid"/>
        <w:tblW w:w="9000" w:type="dxa"/>
        <w:tblInd w:w="10" w:type="dxa"/>
        <w:tblCellMar>
          <w:top w:w="119" w:type="dxa"/>
          <w:left w:w="101" w:type="dxa"/>
          <w:bottom w:w="0" w:type="dxa"/>
          <w:right w:w="115" w:type="dxa"/>
        </w:tblCellMar>
        <w:tblLook w:val="04A0" w:firstRow="1" w:lastRow="0" w:firstColumn="1" w:lastColumn="0" w:noHBand="0" w:noVBand="1"/>
      </w:tblPr>
      <w:tblGrid>
        <w:gridCol w:w="9000"/>
      </w:tblGrid>
      <w:tr w:rsidR="00C0445C" w14:paraId="1D6B42AC" w14:textId="77777777">
        <w:trPr>
          <w:trHeight w:val="1454"/>
        </w:trPr>
        <w:tc>
          <w:tcPr>
            <w:tcW w:w="9000" w:type="dxa"/>
            <w:tcBorders>
              <w:top w:val="single" w:sz="8" w:space="0" w:color="000000"/>
              <w:left w:val="single" w:sz="8" w:space="0" w:color="000000"/>
              <w:bottom w:val="single" w:sz="8" w:space="0" w:color="000000"/>
              <w:right w:val="single" w:sz="8" w:space="0" w:color="000000"/>
            </w:tcBorders>
          </w:tcPr>
          <w:p w14:paraId="2B209E72" w14:textId="77777777" w:rsidR="00C0445C" w:rsidRDefault="00356CFC">
            <w:pPr>
              <w:spacing w:after="0"/>
            </w:pPr>
            <w:r>
              <w:rPr>
                <w:rFonts w:ascii="Arial" w:eastAsia="Arial" w:hAnsi="Arial" w:cs="Arial"/>
                <w:b/>
                <w:sz w:val="24"/>
              </w:rPr>
              <w:t xml:space="preserve"> </w:t>
            </w:r>
          </w:p>
        </w:tc>
      </w:tr>
    </w:tbl>
    <w:p w14:paraId="36E9905C" w14:textId="77777777" w:rsidR="00C0445C" w:rsidRDefault="00356CFC">
      <w:pPr>
        <w:spacing w:after="12" w:line="249" w:lineRule="auto"/>
        <w:ind w:left="-5" w:hanging="10"/>
      </w:pPr>
      <w:r>
        <w:rPr>
          <w:rFonts w:ascii="Arial" w:eastAsia="Arial" w:hAnsi="Arial" w:cs="Arial"/>
          <w:b/>
          <w:sz w:val="24"/>
        </w:rPr>
        <w:lastRenderedPageBreak/>
        <w:t xml:space="preserve">Your organisation’s Dun &amp; Bradstreet D-U-N-S number </w:t>
      </w:r>
    </w:p>
    <w:p w14:paraId="3953E506" w14:textId="77777777" w:rsidR="00C0445C" w:rsidRDefault="00356CFC">
      <w:pPr>
        <w:spacing w:after="24" w:line="252" w:lineRule="auto"/>
        <w:ind w:left="10" w:right="34" w:hanging="10"/>
      </w:pPr>
      <w:r>
        <w:rPr>
          <w:rFonts w:ascii="Arial" w:eastAsia="Arial" w:hAnsi="Arial" w:cs="Arial"/>
          <w:sz w:val="24"/>
        </w:rPr>
        <w:t xml:space="preserve">If you do not have one, you can request one for free on Dun &amp; Bradstreet’s website at </w:t>
      </w:r>
      <w:r>
        <w:rPr>
          <w:rFonts w:ascii="Arial" w:eastAsia="Arial" w:hAnsi="Arial" w:cs="Arial"/>
          <w:color w:val="0000FF"/>
          <w:sz w:val="24"/>
          <w:u w:val="single" w:color="0000FF"/>
        </w:rPr>
        <w:t>https://www.dnb.co.uk/duns-number/lookup/request-a-duns-number.html</w:t>
      </w:r>
      <w:r>
        <w:rPr>
          <w:rFonts w:ascii="Arial" w:eastAsia="Arial" w:hAnsi="Arial" w:cs="Arial"/>
          <w:sz w:val="24"/>
        </w:rPr>
        <w:t xml:space="preserve"> </w:t>
      </w:r>
    </w:p>
    <w:p w14:paraId="6285FB95" w14:textId="77777777" w:rsidR="00C0445C" w:rsidRDefault="00356CFC">
      <w:pPr>
        <w:spacing w:after="0"/>
      </w:pPr>
      <w:r>
        <w:rPr>
          <w:rFonts w:ascii="Arial" w:eastAsia="Arial" w:hAnsi="Arial" w:cs="Arial"/>
          <w:sz w:val="24"/>
        </w:rPr>
        <w:t xml:space="preserve"> </w:t>
      </w:r>
    </w:p>
    <w:tbl>
      <w:tblPr>
        <w:tblStyle w:val="TableGrid"/>
        <w:tblW w:w="6125" w:type="dxa"/>
        <w:tblInd w:w="10" w:type="dxa"/>
        <w:tblCellMar>
          <w:top w:w="115" w:type="dxa"/>
          <w:left w:w="96" w:type="dxa"/>
          <w:bottom w:w="0" w:type="dxa"/>
          <w:right w:w="115" w:type="dxa"/>
        </w:tblCellMar>
        <w:tblLook w:val="04A0" w:firstRow="1" w:lastRow="0" w:firstColumn="1" w:lastColumn="0" w:noHBand="0" w:noVBand="1"/>
      </w:tblPr>
      <w:tblGrid>
        <w:gridCol w:w="681"/>
        <w:gridCol w:w="681"/>
        <w:gridCol w:w="681"/>
        <w:gridCol w:w="677"/>
        <w:gridCol w:w="682"/>
        <w:gridCol w:w="682"/>
        <w:gridCol w:w="677"/>
        <w:gridCol w:w="682"/>
        <w:gridCol w:w="682"/>
      </w:tblGrid>
      <w:tr w:rsidR="00C0445C" w14:paraId="2E9AEAC1" w14:textId="77777777">
        <w:trPr>
          <w:trHeight w:val="720"/>
        </w:trPr>
        <w:tc>
          <w:tcPr>
            <w:tcW w:w="682" w:type="dxa"/>
            <w:tcBorders>
              <w:top w:val="single" w:sz="8" w:space="0" w:color="000000"/>
              <w:left w:val="single" w:sz="8" w:space="0" w:color="000000"/>
              <w:bottom w:val="single" w:sz="8" w:space="0" w:color="000000"/>
              <w:right w:val="single" w:sz="8" w:space="0" w:color="000000"/>
            </w:tcBorders>
            <w:vAlign w:val="center"/>
          </w:tcPr>
          <w:p w14:paraId="49116C41" w14:textId="77777777" w:rsidR="00C0445C" w:rsidRDefault="00356CFC">
            <w:pPr>
              <w:spacing w:after="0"/>
              <w:ind w:left="76"/>
              <w:jc w:val="center"/>
            </w:pPr>
            <w:r>
              <w:rPr>
                <w:rFonts w:ascii="Arial" w:eastAsia="Arial" w:hAnsi="Arial" w:cs="Arial"/>
                <w:sz w:val="20"/>
              </w:rPr>
              <w:t xml:space="preserve"> </w:t>
            </w:r>
          </w:p>
        </w:tc>
        <w:tc>
          <w:tcPr>
            <w:tcW w:w="682" w:type="dxa"/>
            <w:tcBorders>
              <w:top w:val="single" w:sz="8" w:space="0" w:color="000000"/>
              <w:left w:val="single" w:sz="8" w:space="0" w:color="000000"/>
              <w:bottom w:val="single" w:sz="8" w:space="0" w:color="000000"/>
              <w:right w:val="single" w:sz="8" w:space="0" w:color="000000"/>
            </w:tcBorders>
          </w:tcPr>
          <w:p w14:paraId="3C72CD62" w14:textId="77777777" w:rsidR="00C0445C" w:rsidRDefault="00356CFC">
            <w:pPr>
              <w:spacing w:after="0"/>
              <w:ind w:left="5"/>
            </w:pPr>
            <w:r>
              <w:rPr>
                <w:rFonts w:ascii="Arial" w:eastAsia="Arial" w:hAnsi="Arial" w:cs="Arial"/>
                <w:b/>
                <w:sz w:val="20"/>
              </w:rPr>
              <w:t xml:space="preserve"> </w:t>
            </w:r>
          </w:p>
        </w:tc>
        <w:tc>
          <w:tcPr>
            <w:tcW w:w="682" w:type="dxa"/>
            <w:tcBorders>
              <w:top w:val="single" w:sz="8" w:space="0" w:color="000000"/>
              <w:left w:val="single" w:sz="8" w:space="0" w:color="000000"/>
              <w:bottom w:val="single" w:sz="8" w:space="0" w:color="000000"/>
              <w:right w:val="single" w:sz="8" w:space="0" w:color="000000"/>
            </w:tcBorders>
          </w:tcPr>
          <w:p w14:paraId="1B3E054A" w14:textId="77777777" w:rsidR="00C0445C" w:rsidRDefault="00356CFC">
            <w:pPr>
              <w:spacing w:after="0"/>
              <w:ind w:left="5"/>
            </w:pPr>
            <w:r>
              <w:rPr>
                <w:rFonts w:ascii="Arial" w:eastAsia="Arial" w:hAnsi="Arial" w:cs="Arial"/>
                <w:b/>
                <w:sz w:val="20"/>
              </w:rPr>
              <w:t xml:space="preserve"> </w:t>
            </w:r>
          </w:p>
        </w:tc>
        <w:tc>
          <w:tcPr>
            <w:tcW w:w="677" w:type="dxa"/>
            <w:tcBorders>
              <w:top w:val="single" w:sz="8" w:space="0" w:color="000000"/>
              <w:left w:val="single" w:sz="8" w:space="0" w:color="000000"/>
              <w:bottom w:val="single" w:sz="8" w:space="0" w:color="000000"/>
              <w:right w:val="single" w:sz="8" w:space="0" w:color="000000"/>
            </w:tcBorders>
          </w:tcPr>
          <w:p w14:paraId="355DB5CF" w14:textId="77777777" w:rsidR="00C0445C" w:rsidRDefault="00356CFC">
            <w:pPr>
              <w:spacing w:after="0"/>
            </w:pPr>
            <w:r>
              <w:rPr>
                <w:rFonts w:ascii="Arial" w:eastAsia="Arial" w:hAnsi="Arial" w:cs="Arial"/>
                <w:b/>
                <w:sz w:val="20"/>
              </w:rPr>
              <w:t xml:space="preserve"> </w:t>
            </w:r>
          </w:p>
        </w:tc>
        <w:tc>
          <w:tcPr>
            <w:tcW w:w="682" w:type="dxa"/>
            <w:tcBorders>
              <w:top w:val="single" w:sz="8" w:space="0" w:color="000000"/>
              <w:left w:val="single" w:sz="8" w:space="0" w:color="000000"/>
              <w:bottom w:val="single" w:sz="8" w:space="0" w:color="000000"/>
              <w:right w:val="single" w:sz="8" w:space="0" w:color="000000"/>
            </w:tcBorders>
          </w:tcPr>
          <w:p w14:paraId="67149C71" w14:textId="77777777" w:rsidR="00C0445C" w:rsidRDefault="00356CFC">
            <w:pPr>
              <w:spacing w:after="0"/>
              <w:ind w:left="5"/>
            </w:pPr>
            <w:r>
              <w:rPr>
                <w:rFonts w:ascii="Arial" w:eastAsia="Arial" w:hAnsi="Arial" w:cs="Arial"/>
                <w:b/>
                <w:sz w:val="20"/>
              </w:rPr>
              <w:t xml:space="preserve"> </w:t>
            </w:r>
          </w:p>
        </w:tc>
        <w:tc>
          <w:tcPr>
            <w:tcW w:w="682" w:type="dxa"/>
            <w:tcBorders>
              <w:top w:val="single" w:sz="8" w:space="0" w:color="000000"/>
              <w:left w:val="single" w:sz="8" w:space="0" w:color="000000"/>
              <w:bottom w:val="single" w:sz="8" w:space="0" w:color="000000"/>
              <w:right w:val="single" w:sz="8" w:space="0" w:color="000000"/>
            </w:tcBorders>
          </w:tcPr>
          <w:p w14:paraId="1CC27784" w14:textId="77777777" w:rsidR="00C0445C" w:rsidRDefault="00356CFC">
            <w:pPr>
              <w:spacing w:after="0"/>
              <w:ind w:left="5"/>
            </w:pPr>
            <w:r>
              <w:rPr>
                <w:rFonts w:ascii="Arial" w:eastAsia="Arial" w:hAnsi="Arial" w:cs="Arial"/>
                <w:b/>
                <w:sz w:val="20"/>
              </w:rPr>
              <w:t xml:space="preserve"> </w:t>
            </w:r>
          </w:p>
        </w:tc>
        <w:tc>
          <w:tcPr>
            <w:tcW w:w="677" w:type="dxa"/>
            <w:tcBorders>
              <w:top w:val="single" w:sz="8" w:space="0" w:color="000000"/>
              <w:left w:val="single" w:sz="8" w:space="0" w:color="000000"/>
              <w:bottom w:val="single" w:sz="8" w:space="0" w:color="000000"/>
              <w:right w:val="single" w:sz="8" w:space="0" w:color="000000"/>
            </w:tcBorders>
          </w:tcPr>
          <w:p w14:paraId="6B6FBBF9" w14:textId="77777777" w:rsidR="00C0445C" w:rsidRDefault="00356CFC">
            <w:pPr>
              <w:spacing w:after="0"/>
            </w:pPr>
            <w:r>
              <w:rPr>
                <w:rFonts w:ascii="Arial" w:eastAsia="Arial" w:hAnsi="Arial" w:cs="Arial"/>
                <w:b/>
                <w:sz w:val="20"/>
              </w:rPr>
              <w:t xml:space="preserve"> </w:t>
            </w:r>
          </w:p>
        </w:tc>
        <w:tc>
          <w:tcPr>
            <w:tcW w:w="682" w:type="dxa"/>
            <w:tcBorders>
              <w:top w:val="single" w:sz="8" w:space="0" w:color="000000"/>
              <w:left w:val="single" w:sz="8" w:space="0" w:color="000000"/>
              <w:bottom w:val="single" w:sz="8" w:space="0" w:color="000000"/>
              <w:right w:val="single" w:sz="8" w:space="0" w:color="000000"/>
            </w:tcBorders>
          </w:tcPr>
          <w:p w14:paraId="388B2210" w14:textId="77777777" w:rsidR="00C0445C" w:rsidRDefault="00356CFC">
            <w:pPr>
              <w:spacing w:after="0"/>
              <w:ind w:left="5"/>
            </w:pPr>
            <w:r>
              <w:rPr>
                <w:rFonts w:ascii="Arial" w:eastAsia="Arial" w:hAnsi="Arial" w:cs="Arial"/>
                <w:b/>
                <w:sz w:val="20"/>
              </w:rPr>
              <w:t xml:space="preserve"> </w:t>
            </w:r>
          </w:p>
        </w:tc>
        <w:tc>
          <w:tcPr>
            <w:tcW w:w="682" w:type="dxa"/>
            <w:tcBorders>
              <w:top w:val="single" w:sz="8" w:space="0" w:color="000000"/>
              <w:left w:val="single" w:sz="8" w:space="0" w:color="000000"/>
              <w:bottom w:val="single" w:sz="8" w:space="0" w:color="000000"/>
              <w:right w:val="single" w:sz="8" w:space="0" w:color="000000"/>
            </w:tcBorders>
          </w:tcPr>
          <w:p w14:paraId="4CA69B26" w14:textId="77777777" w:rsidR="00C0445C" w:rsidRDefault="00356CFC">
            <w:pPr>
              <w:spacing w:after="0"/>
              <w:ind w:left="5"/>
            </w:pPr>
            <w:r>
              <w:rPr>
                <w:rFonts w:ascii="Arial" w:eastAsia="Arial" w:hAnsi="Arial" w:cs="Arial"/>
                <w:b/>
                <w:sz w:val="20"/>
              </w:rPr>
              <w:t xml:space="preserve"> </w:t>
            </w:r>
          </w:p>
        </w:tc>
      </w:tr>
    </w:tbl>
    <w:p w14:paraId="082CC1D0" w14:textId="77777777" w:rsidR="00C0445C" w:rsidRDefault="00356CFC">
      <w:pPr>
        <w:spacing w:after="96"/>
      </w:pPr>
      <w:r>
        <w:rPr>
          <w:rFonts w:ascii="Arial" w:eastAsia="Arial" w:hAnsi="Arial" w:cs="Arial"/>
          <w:sz w:val="24"/>
        </w:rPr>
        <w:t xml:space="preserve"> </w:t>
      </w:r>
    </w:p>
    <w:p w14:paraId="3813F7EB" w14:textId="77777777" w:rsidR="00C0445C" w:rsidRDefault="00356CFC">
      <w:pPr>
        <w:spacing w:after="470" w:line="249" w:lineRule="auto"/>
        <w:ind w:left="-5" w:hanging="10"/>
      </w:pPr>
      <w:r>
        <w:rPr>
          <w:rFonts w:ascii="Arial" w:eastAsia="Arial" w:hAnsi="Arial" w:cs="Arial"/>
          <w:b/>
          <w:sz w:val="24"/>
        </w:rPr>
        <w:t xml:space="preserve">Which statement best describes your organisation? Tick </w:t>
      </w:r>
      <w:r>
        <w:rPr>
          <w:rFonts w:ascii="Arial" w:eastAsia="Arial" w:hAnsi="Arial" w:cs="Arial"/>
          <w:b/>
          <w:sz w:val="24"/>
          <w:u w:val="single" w:color="000000"/>
        </w:rPr>
        <w:t>all</w:t>
      </w:r>
      <w:r>
        <w:rPr>
          <w:rFonts w:ascii="Arial" w:eastAsia="Arial" w:hAnsi="Arial" w:cs="Arial"/>
          <w:b/>
          <w:sz w:val="24"/>
        </w:rPr>
        <w:t xml:space="preserve"> the boxes that apply. </w:t>
      </w:r>
    </w:p>
    <w:p w14:paraId="711AC46A" w14:textId="77777777" w:rsidR="00C0445C" w:rsidRDefault="00356CFC">
      <w:pPr>
        <w:spacing w:after="120" w:line="252" w:lineRule="auto"/>
        <w:ind w:left="355" w:right="34" w:hanging="10"/>
      </w:pPr>
      <w:r>
        <w:rPr>
          <w:rFonts w:ascii="Segoe UI Symbol" w:eastAsia="Segoe UI Symbol" w:hAnsi="Segoe UI Symbol" w:cs="Segoe UI Symbol"/>
          <w:sz w:val="36"/>
        </w:rPr>
        <w:t>❏</w:t>
      </w:r>
      <w:r>
        <w:rPr>
          <w:rFonts w:ascii="Arial" w:eastAsia="Arial" w:hAnsi="Arial" w:cs="Arial"/>
          <w:sz w:val="36"/>
        </w:rPr>
        <w:t xml:space="preserve"> </w:t>
      </w:r>
      <w:r>
        <w:rPr>
          <w:rFonts w:ascii="Arial" w:eastAsia="Arial" w:hAnsi="Arial" w:cs="Arial"/>
          <w:sz w:val="24"/>
        </w:rPr>
        <w:t>My organisation is an SME (small or medium-sized enterprise)</w:t>
      </w:r>
      <w:r>
        <w:rPr>
          <w:rFonts w:ascii="Arial" w:eastAsia="Arial" w:hAnsi="Arial" w:cs="Arial"/>
          <w:sz w:val="38"/>
        </w:rPr>
        <w:t xml:space="preserve"> </w:t>
      </w:r>
    </w:p>
    <w:p w14:paraId="2AEE12BE" w14:textId="77777777" w:rsidR="00C0445C" w:rsidRDefault="00356CFC">
      <w:pPr>
        <w:spacing w:after="113"/>
        <w:ind w:left="360"/>
      </w:pPr>
      <w:r>
        <w:rPr>
          <w:rFonts w:ascii="Segoe UI Symbol" w:eastAsia="Segoe UI Symbol" w:hAnsi="Segoe UI Symbol" w:cs="Segoe UI Symbol"/>
          <w:sz w:val="36"/>
        </w:rPr>
        <w:t>❏</w:t>
      </w:r>
      <w:r>
        <w:rPr>
          <w:rFonts w:ascii="Arial" w:eastAsia="Arial" w:hAnsi="Arial" w:cs="Arial"/>
          <w:sz w:val="36"/>
        </w:rPr>
        <w:t xml:space="preserve"> </w:t>
      </w:r>
      <w:r>
        <w:rPr>
          <w:rFonts w:ascii="Arial" w:eastAsia="Arial" w:hAnsi="Arial" w:cs="Arial"/>
          <w:sz w:val="36"/>
          <w:vertAlign w:val="subscript"/>
        </w:rPr>
        <w:t xml:space="preserve">I am a sole trader </w:t>
      </w:r>
      <w:r>
        <w:rPr>
          <w:rFonts w:ascii="Arial" w:eastAsia="Arial" w:hAnsi="Arial" w:cs="Arial"/>
          <w:sz w:val="38"/>
        </w:rPr>
        <w:t xml:space="preserve"> </w:t>
      </w:r>
    </w:p>
    <w:p w14:paraId="0A51BCCC" w14:textId="77777777" w:rsidR="00C0445C" w:rsidRDefault="00356CFC">
      <w:pPr>
        <w:spacing w:after="120" w:line="252" w:lineRule="auto"/>
        <w:ind w:left="355" w:right="34" w:hanging="10"/>
      </w:pPr>
      <w:r>
        <w:rPr>
          <w:rFonts w:ascii="Segoe UI Symbol" w:eastAsia="Segoe UI Symbol" w:hAnsi="Segoe UI Symbol" w:cs="Segoe UI Symbol"/>
          <w:sz w:val="36"/>
        </w:rPr>
        <w:t>❏</w:t>
      </w:r>
      <w:r>
        <w:rPr>
          <w:rFonts w:ascii="Arial" w:eastAsia="Arial" w:hAnsi="Arial" w:cs="Arial"/>
          <w:sz w:val="36"/>
        </w:rPr>
        <w:t xml:space="preserve"> </w:t>
      </w:r>
      <w:r>
        <w:rPr>
          <w:rFonts w:ascii="Arial" w:eastAsia="Arial" w:hAnsi="Arial" w:cs="Arial"/>
          <w:sz w:val="24"/>
        </w:rPr>
        <w:t xml:space="preserve">My organisation works from multiple locations </w:t>
      </w:r>
      <w:r>
        <w:rPr>
          <w:rFonts w:ascii="Arial" w:eastAsia="Arial" w:hAnsi="Arial" w:cs="Arial"/>
          <w:sz w:val="38"/>
        </w:rPr>
        <w:t xml:space="preserve"> </w:t>
      </w:r>
    </w:p>
    <w:p w14:paraId="7CC4934E" w14:textId="77777777" w:rsidR="00C0445C" w:rsidRDefault="00356CFC">
      <w:pPr>
        <w:spacing w:after="99" w:line="252" w:lineRule="auto"/>
        <w:ind w:left="705" w:right="3250" w:hanging="360"/>
      </w:pPr>
      <w:r>
        <w:rPr>
          <w:rFonts w:ascii="Segoe UI Symbol" w:eastAsia="Segoe UI Symbol" w:hAnsi="Segoe UI Symbol" w:cs="Segoe UI Symbol"/>
          <w:sz w:val="36"/>
        </w:rPr>
        <w:t>❏</w:t>
      </w:r>
      <w:r>
        <w:rPr>
          <w:rFonts w:ascii="Arial" w:eastAsia="Arial" w:hAnsi="Arial" w:cs="Arial"/>
          <w:sz w:val="36"/>
        </w:rPr>
        <w:t xml:space="preserve"> </w:t>
      </w:r>
      <w:r>
        <w:rPr>
          <w:rFonts w:ascii="Arial" w:eastAsia="Arial" w:hAnsi="Arial" w:cs="Arial"/>
          <w:sz w:val="24"/>
        </w:rPr>
        <w:t xml:space="preserve">My organisation has locations outside of the UK </w:t>
      </w:r>
      <w:r>
        <w:rPr>
          <w:rFonts w:ascii="Arial" w:eastAsia="Arial" w:hAnsi="Arial" w:cs="Arial"/>
          <w:sz w:val="38"/>
        </w:rPr>
        <w:t xml:space="preserve"> </w:t>
      </w:r>
    </w:p>
    <w:p w14:paraId="1C541631" w14:textId="77777777" w:rsidR="00C0445C" w:rsidRDefault="00356CFC">
      <w:pPr>
        <w:spacing w:after="12" w:line="249" w:lineRule="auto"/>
        <w:ind w:left="-5" w:hanging="10"/>
      </w:pPr>
      <w:r>
        <w:rPr>
          <w:rFonts w:ascii="Arial" w:eastAsia="Arial" w:hAnsi="Arial" w:cs="Arial"/>
          <w:b/>
          <w:sz w:val="24"/>
        </w:rPr>
        <w:t>Risk Assessment Reference (RAR) for the contract</w:t>
      </w:r>
      <w:r>
        <w:rPr>
          <w:rFonts w:ascii="Arial" w:eastAsia="Arial" w:hAnsi="Arial" w:cs="Arial"/>
          <w:sz w:val="38"/>
        </w:rPr>
        <w:t xml:space="preserve"> </w:t>
      </w:r>
    </w:p>
    <w:tbl>
      <w:tblPr>
        <w:tblStyle w:val="TableGrid"/>
        <w:tblW w:w="8846" w:type="dxa"/>
        <w:tblInd w:w="10" w:type="dxa"/>
        <w:tblCellMar>
          <w:top w:w="115" w:type="dxa"/>
          <w:left w:w="221" w:type="dxa"/>
          <w:bottom w:w="0" w:type="dxa"/>
          <w:right w:w="115" w:type="dxa"/>
        </w:tblCellMar>
        <w:tblLook w:val="04A0" w:firstRow="1" w:lastRow="0" w:firstColumn="1" w:lastColumn="0" w:noHBand="0" w:noVBand="1"/>
      </w:tblPr>
      <w:tblGrid>
        <w:gridCol w:w="681"/>
        <w:gridCol w:w="681"/>
        <w:gridCol w:w="681"/>
        <w:gridCol w:w="681"/>
        <w:gridCol w:w="676"/>
        <w:gridCol w:w="682"/>
        <w:gridCol w:w="682"/>
        <w:gridCol w:w="677"/>
        <w:gridCol w:w="682"/>
        <w:gridCol w:w="682"/>
        <w:gridCol w:w="677"/>
        <w:gridCol w:w="682"/>
        <w:gridCol w:w="682"/>
      </w:tblGrid>
      <w:tr w:rsidR="00C0445C" w14:paraId="7A902ABF" w14:textId="77777777">
        <w:trPr>
          <w:trHeight w:val="715"/>
        </w:trPr>
        <w:tc>
          <w:tcPr>
            <w:tcW w:w="682" w:type="dxa"/>
            <w:tcBorders>
              <w:top w:val="single" w:sz="8" w:space="0" w:color="000000"/>
              <w:left w:val="single" w:sz="8" w:space="0" w:color="000000"/>
              <w:bottom w:val="single" w:sz="8" w:space="0" w:color="000000"/>
              <w:right w:val="single" w:sz="8" w:space="0" w:color="000000"/>
            </w:tcBorders>
            <w:vAlign w:val="center"/>
          </w:tcPr>
          <w:p w14:paraId="60E41D35" w14:textId="77777777" w:rsidR="00C0445C" w:rsidRDefault="00356CFC">
            <w:pPr>
              <w:spacing w:after="0"/>
              <w:ind w:right="105"/>
              <w:jc w:val="center"/>
            </w:pPr>
            <w:r>
              <w:rPr>
                <w:rFonts w:ascii="Arial" w:eastAsia="Arial" w:hAnsi="Arial" w:cs="Arial"/>
                <w:b/>
                <w:sz w:val="24"/>
              </w:rPr>
              <w:t xml:space="preserve">R </w:t>
            </w:r>
          </w:p>
        </w:tc>
        <w:tc>
          <w:tcPr>
            <w:tcW w:w="682" w:type="dxa"/>
            <w:tcBorders>
              <w:top w:val="single" w:sz="8" w:space="0" w:color="000000"/>
              <w:left w:val="single" w:sz="8" w:space="0" w:color="000000"/>
              <w:bottom w:val="single" w:sz="8" w:space="0" w:color="000000"/>
              <w:right w:val="single" w:sz="8" w:space="0" w:color="000000"/>
            </w:tcBorders>
            <w:vAlign w:val="center"/>
          </w:tcPr>
          <w:p w14:paraId="2A415811" w14:textId="77777777" w:rsidR="00C0445C" w:rsidRDefault="00356CFC">
            <w:pPr>
              <w:spacing w:after="0"/>
              <w:ind w:right="105"/>
              <w:jc w:val="center"/>
            </w:pPr>
            <w:r>
              <w:rPr>
                <w:rFonts w:ascii="Arial" w:eastAsia="Arial" w:hAnsi="Arial" w:cs="Arial"/>
                <w:b/>
                <w:sz w:val="24"/>
              </w:rPr>
              <w:t xml:space="preserve">A </w:t>
            </w:r>
          </w:p>
        </w:tc>
        <w:tc>
          <w:tcPr>
            <w:tcW w:w="682" w:type="dxa"/>
            <w:tcBorders>
              <w:top w:val="single" w:sz="8" w:space="0" w:color="000000"/>
              <w:left w:val="single" w:sz="8" w:space="0" w:color="000000"/>
              <w:bottom w:val="single" w:sz="8" w:space="0" w:color="000000"/>
              <w:right w:val="single" w:sz="8" w:space="0" w:color="000000"/>
            </w:tcBorders>
            <w:vAlign w:val="center"/>
          </w:tcPr>
          <w:p w14:paraId="27DC478A" w14:textId="77777777" w:rsidR="00C0445C" w:rsidRDefault="00356CFC">
            <w:pPr>
              <w:spacing w:after="0"/>
              <w:ind w:right="105"/>
              <w:jc w:val="center"/>
            </w:pPr>
            <w:r>
              <w:rPr>
                <w:rFonts w:ascii="Arial" w:eastAsia="Arial" w:hAnsi="Arial" w:cs="Arial"/>
                <w:b/>
                <w:sz w:val="24"/>
              </w:rPr>
              <w:t xml:space="preserve">R </w:t>
            </w:r>
          </w:p>
        </w:tc>
        <w:tc>
          <w:tcPr>
            <w:tcW w:w="682" w:type="dxa"/>
            <w:tcBorders>
              <w:top w:val="single" w:sz="8" w:space="0" w:color="000000"/>
              <w:left w:val="single" w:sz="8" w:space="0" w:color="000000"/>
              <w:bottom w:val="single" w:sz="8" w:space="0" w:color="000000"/>
              <w:right w:val="single" w:sz="8" w:space="0" w:color="000000"/>
            </w:tcBorders>
            <w:vAlign w:val="center"/>
          </w:tcPr>
          <w:p w14:paraId="48B137EC" w14:textId="77777777" w:rsidR="00C0445C" w:rsidRDefault="00356CFC">
            <w:pPr>
              <w:spacing w:after="0"/>
            </w:pPr>
            <w:r>
              <w:rPr>
                <w:rFonts w:ascii="Arial" w:eastAsia="Arial" w:hAnsi="Arial" w:cs="Arial"/>
                <w:b/>
                <w:color w:val="1F2023"/>
                <w:sz w:val="24"/>
              </w:rPr>
              <w:t>—</w:t>
            </w:r>
            <w:r>
              <w:rPr>
                <w:rFonts w:ascii="Times New Roman" w:eastAsia="Times New Roman" w:hAnsi="Times New Roman" w:cs="Times New Roman"/>
                <w:b/>
                <w:sz w:val="24"/>
              </w:rPr>
              <w:t xml:space="preserve"> </w:t>
            </w:r>
          </w:p>
        </w:tc>
        <w:tc>
          <w:tcPr>
            <w:tcW w:w="677" w:type="dxa"/>
            <w:tcBorders>
              <w:top w:val="single" w:sz="8" w:space="0" w:color="000000"/>
              <w:left w:val="single" w:sz="8" w:space="0" w:color="000000"/>
              <w:bottom w:val="single" w:sz="8" w:space="0" w:color="000000"/>
              <w:right w:val="single" w:sz="8" w:space="0" w:color="000000"/>
            </w:tcBorders>
            <w:vAlign w:val="center"/>
          </w:tcPr>
          <w:p w14:paraId="51BB3AD1" w14:textId="77777777" w:rsidR="00C0445C" w:rsidRDefault="00356CFC">
            <w:pPr>
              <w:spacing w:after="0"/>
              <w:ind w:right="54"/>
              <w:jc w:val="center"/>
            </w:pPr>
            <w:r>
              <w:rPr>
                <w:rFonts w:ascii="Arial" w:eastAsia="Arial" w:hAnsi="Arial" w:cs="Arial"/>
                <w:b/>
                <w:sz w:val="20"/>
              </w:rPr>
              <w:t xml:space="preserve"> </w:t>
            </w:r>
          </w:p>
        </w:tc>
        <w:tc>
          <w:tcPr>
            <w:tcW w:w="682" w:type="dxa"/>
            <w:tcBorders>
              <w:top w:val="single" w:sz="8" w:space="0" w:color="000000"/>
              <w:left w:val="single" w:sz="8" w:space="0" w:color="000000"/>
              <w:bottom w:val="single" w:sz="8" w:space="0" w:color="000000"/>
              <w:right w:val="single" w:sz="8" w:space="0" w:color="000000"/>
            </w:tcBorders>
            <w:vAlign w:val="center"/>
          </w:tcPr>
          <w:p w14:paraId="16CC34DA" w14:textId="77777777" w:rsidR="00C0445C" w:rsidRDefault="00356CFC">
            <w:pPr>
              <w:spacing w:after="0"/>
              <w:ind w:right="50"/>
              <w:jc w:val="center"/>
            </w:pPr>
            <w:r>
              <w:rPr>
                <w:rFonts w:ascii="Arial" w:eastAsia="Arial" w:hAnsi="Arial" w:cs="Arial"/>
                <w:b/>
                <w:sz w:val="20"/>
              </w:rPr>
              <w:t xml:space="preserve"> </w:t>
            </w:r>
          </w:p>
        </w:tc>
        <w:tc>
          <w:tcPr>
            <w:tcW w:w="682" w:type="dxa"/>
            <w:tcBorders>
              <w:top w:val="single" w:sz="8" w:space="0" w:color="000000"/>
              <w:left w:val="single" w:sz="8" w:space="0" w:color="000000"/>
              <w:bottom w:val="single" w:sz="8" w:space="0" w:color="000000"/>
              <w:right w:val="single" w:sz="8" w:space="0" w:color="000000"/>
            </w:tcBorders>
            <w:vAlign w:val="center"/>
          </w:tcPr>
          <w:p w14:paraId="33144944" w14:textId="77777777" w:rsidR="00C0445C" w:rsidRDefault="00356CFC">
            <w:pPr>
              <w:spacing w:after="0"/>
              <w:ind w:right="50"/>
              <w:jc w:val="center"/>
            </w:pPr>
            <w:r>
              <w:rPr>
                <w:rFonts w:ascii="Arial" w:eastAsia="Arial" w:hAnsi="Arial" w:cs="Arial"/>
                <w:b/>
                <w:sz w:val="20"/>
              </w:rPr>
              <w:t xml:space="preserve"> </w:t>
            </w:r>
          </w:p>
        </w:tc>
        <w:tc>
          <w:tcPr>
            <w:tcW w:w="677" w:type="dxa"/>
            <w:tcBorders>
              <w:top w:val="single" w:sz="8" w:space="0" w:color="000000"/>
              <w:left w:val="single" w:sz="8" w:space="0" w:color="000000"/>
              <w:bottom w:val="single" w:sz="8" w:space="0" w:color="000000"/>
              <w:right w:val="single" w:sz="8" w:space="0" w:color="000000"/>
            </w:tcBorders>
            <w:vAlign w:val="center"/>
          </w:tcPr>
          <w:p w14:paraId="2C4B86C7" w14:textId="77777777" w:rsidR="00C0445C" w:rsidRDefault="00356CFC">
            <w:pPr>
              <w:spacing w:after="0"/>
              <w:ind w:right="45"/>
              <w:jc w:val="center"/>
            </w:pPr>
            <w:r>
              <w:rPr>
                <w:rFonts w:ascii="Arial" w:eastAsia="Arial" w:hAnsi="Arial" w:cs="Arial"/>
                <w:b/>
                <w:sz w:val="20"/>
              </w:rPr>
              <w:t xml:space="preserve"> </w:t>
            </w:r>
          </w:p>
        </w:tc>
        <w:tc>
          <w:tcPr>
            <w:tcW w:w="682" w:type="dxa"/>
            <w:tcBorders>
              <w:top w:val="single" w:sz="8" w:space="0" w:color="000000"/>
              <w:left w:val="single" w:sz="8" w:space="0" w:color="000000"/>
              <w:bottom w:val="single" w:sz="8" w:space="0" w:color="000000"/>
              <w:right w:val="single" w:sz="8" w:space="0" w:color="000000"/>
            </w:tcBorders>
            <w:vAlign w:val="center"/>
          </w:tcPr>
          <w:p w14:paraId="687E484C" w14:textId="77777777" w:rsidR="00C0445C" w:rsidRDefault="00356CFC">
            <w:pPr>
              <w:spacing w:after="0"/>
              <w:ind w:right="50"/>
              <w:jc w:val="center"/>
            </w:pPr>
            <w:r>
              <w:rPr>
                <w:rFonts w:ascii="Arial" w:eastAsia="Arial" w:hAnsi="Arial" w:cs="Arial"/>
                <w:b/>
                <w:sz w:val="20"/>
              </w:rPr>
              <w:t xml:space="preserve"> </w:t>
            </w:r>
          </w:p>
        </w:tc>
        <w:tc>
          <w:tcPr>
            <w:tcW w:w="682" w:type="dxa"/>
            <w:tcBorders>
              <w:top w:val="single" w:sz="8" w:space="0" w:color="000000"/>
              <w:left w:val="single" w:sz="8" w:space="0" w:color="000000"/>
              <w:bottom w:val="single" w:sz="8" w:space="0" w:color="000000"/>
              <w:right w:val="single" w:sz="8" w:space="0" w:color="000000"/>
            </w:tcBorders>
            <w:vAlign w:val="center"/>
          </w:tcPr>
          <w:p w14:paraId="4FA87ACD" w14:textId="77777777" w:rsidR="00C0445C" w:rsidRDefault="00356CFC">
            <w:pPr>
              <w:spacing w:after="0"/>
              <w:ind w:right="50"/>
              <w:jc w:val="center"/>
            </w:pPr>
            <w:r>
              <w:rPr>
                <w:rFonts w:ascii="Arial" w:eastAsia="Arial" w:hAnsi="Arial" w:cs="Arial"/>
                <w:b/>
                <w:sz w:val="20"/>
              </w:rPr>
              <w:t xml:space="preserve"> </w:t>
            </w:r>
          </w:p>
        </w:tc>
        <w:tc>
          <w:tcPr>
            <w:tcW w:w="677" w:type="dxa"/>
            <w:tcBorders>
              <w:top w:val="single" w:sz="8" w:space="0" w:color="000000"/>
              <w:left w:val="single" w:sz="8" w:space="0" w:color="000000"/>
              <w:bottom w:val="single" w:sz="8" w:space="0" w:color="000000"/>
              <w:right w:val="single" w:sz="8" w:space="0" w:color="000000"/>
            </w:tcBorders>
            <w:vAlign w:val="center"/>
          </w:tcPr>
          <w:p w14:paraId="0D7BF998" w14:textId="77777777" w:rsidR="00C0445C" w:rsidRDefault="00356CFC">
            <w:pPr>
              <w:spacing w:after="0"/>
              <w:ind w:right="45"/>
              <w:jc w:val="center"/>
            </w:pPr>
            <w:r>
              <w:rPr>
                <w:rFonts w:ascii="Arial" w:eastAsia="Arial" w:hAnsi="Arial" w:cs="Arial"/>
                <w:b/>
                <w:sz w:val="20"/>
              </w:rPr>
              <w:t xml:space="preserve"> </w:t>
            </w:r>
          </w:p>
        </w:tc>
        <w:tc>
          <w:tcPr>
            <w:tcW w:w="682" w:type="dxa"/>
            <w:tcBorders>
              <w:top w:val="single" w:sz="8" w:space="0" w:color="000000"/>
              <w:left w:val="single" w:sz="8" w:space="0" w:color="000000"/>
              <w:bottom w:val="single" w:sz="8" w:space="0" w:color="000000"/>
              <w:right w:val="single" w:sz="8" w:space="0" w:color="000000"/>
            </w:tcBorders>
            <w:vAlign w:val="center"/>
          </w:tcPr>
          <w:p w14:paraId="6822FE01" w14:textId="77777777" w:rsidR="00C0445C" w:rsidRDefault="00356CFC">
            <w:pPr>
              <w:spacing w:after="0"/>
              <w:ind w:right="50"/>
              <w:jc w:val="center"/>
            </w:pPr>
            <w:r>
              <w:rPr>
                <w:rFonts w:ascii="Arial" w:eastAsia="Arial" w:hAnsi="Arial" w:cs="Arial"/>
                <w:b/>
                <w:sz w:val="20"/>
              </w:rPr>
              <w:t xml:space="preserve"> </w:t>
            </w:r>
          </w:p>
        </w:tc>
        <w:tc>
          <w:tcPr>
            <w:tcW w:w="682" w:type="dxa"/>
            <w:tcBorders>
              <w:top w:val="single" w:sz="8" w:space="0" w:color="000000"/>
              <w:left w:val="single" w:sz="8" w:space="0" w:color="000000"/>
              <w:bottom w:val="single" w:sz="8" w:space="0" w:color="000000"/>
              <w:right w:val="single" w:sz="8" w:space="0" w:color="000000"/>
            </w:tcBorders>
          </w:tcPr>
          <w:p w14:paraId="217758A3" w14:textId="77777777" w:rsidR="00C0445C" w:rsidRDefault="00356CFC">
            <w:pPr>
              <w:spacing w:after="0"/>
              <w:ind w:right="50"/>
              <w:jc w:val="center"/>
            </w:pPr>
            <w:r>
              <w:rPr>
                <w:rFonts w:ascii="Arial" w:eastAsia="Arial" w:hAnsi="Arial" w:cs="Arial"/>
                <w:b/>
                <w:sz w:val="20"/>
              </w:rPr>
              <w:t xml:space="preserve"> </w:t>
            </w:r>
          </w:p>
        </w:tc>
      </w:tr>
    </w:tbl>
    <w:p w14:paraId="07C4D0CF" w14:textId="77777777" w:rsidR="00C0445C" w:rsidRDefault="00356CFC">
      <w:pPr>
        <w:spacing w:after="138"/>
      </w:pPr>
      <w:r>
        <w:rPr>
          <w:rFonts w:ascii="Arial" w:eastAsia="Arial" w:hAnsi="Arial" w:cs="Arial"/>
          <w:b/>
          <w:sz w:val="20"/>
        </w:rPr>
        <w:t xml:space="preserve"> </w:t>
      </w:r>
    </w:p>
    <w:p w14:paraId="248B4C93" w14:textId="77777777" w:rsidR="00C0445C" w:rsidRDefault="00356CFC">
      <w:pPr>
        <w:spacing w:after="12" w:line="249" w:lineRule="auto"/>
        <w:ind w:left="-5" w:hanging="10"/>
      </w:pPr>
      <w:r>
        <w:rPr>
          <w:rFonts w:ascii="Arial" w:eastAsia="Arial" w:hAnsi="Arial" w:cs="Arial"/>
          <w:b/>
          <w:sz w:val="24"/>
        </w:rPr>
        <w:t xml:space="preserve">Contract name </w:t>
      </w:r>
    </w:p>
    <w:tbl>
      <w:tblPr>
        <w:tblStyle w:val="TableGrid"/>
        <w:tblW w:w="9000" w:type="dxa"/>
        <w:tblInd w:w="10" w:type="dxa"/>
        <w:tblCellMar>
          <w:top w:w="119" w:type="dxa"/>
          <w:left w:w="101" w:type="dxa"/>
          <w:bottom w:w="0" w:type="dxa"/>
          <w:right w:w="115" w:type="dxa"/>
        </w:tblCellMar>
        <w:tblLook w:val="04A0" w:firstRow="1" w:lastRow="0" w:firstColumn="1" w:lastColumn="0" w:noHBand="0" w:noVBand="1"/>
      </w:tblPr>
      <w:tblGrid>
        <w:gridCol w:w="9000"/>
      </w:tblGrid>
      <w:tr w:rsidR="00C0445C" w14:paraId="5C38D805" w14:textId="77777777">
        <w:trPr>
          <w:trHeight w:val="2122"/>
        </w:trPr>
        <w:tc>
          <w:tcPr>
            <w:tcW w:w="9000" w:type="dxa"/>
            <w:tcBorders>
              <w:top w:val="single" w:sz="8" w:space="0" w:color="000000"/>
              <w:left w:val="single" w:sz="8" w:space="0" w:color="000000"/>
              <w:bottom w:val="single" w:sz="8" w:space="0" w:color="000000"/>
              <w:right w:val="single" w:sz="8" w:space="0" w:color="000000"/>
            </w:tcBorders>
          </w:tcPr>
          <w:p w14:paraId="0F055FCC" w14:textId="77777777" w:rsidR="00C0445C" w:rsidRDefault="00356CFC">
            <w:pPr>
              <w:spacing w:after="0"/>
            </w:pPr>
            <w:r>
              <w:rPr>
                <w:rFonts w:ascii="Arial" w:eastAsia="Arial" w:hAnsi="Arial" w:cs="Arial"/>
                <w:b/>
                <w:sz w:val="24"/>
              </w:rPr>
              <w:t xml:space="preserve"> </w:t>
            </w:r>
          </w:p>
        </w:tc>
      </w:tr>
    </w:tbl>
    <w:p w14:paraId="0BC41987" w14:textId="77777777" w:rsidR="00C0445C" w:rsidRDefault="00356CFC">
      <w:pPr>
        <w:spacing w:after="96"/>
      </w:pPr>
      <w:r>
        <w:rPr>
          <w:rFonts w:ascii="Arial" w:eastAsia="Arial" w:hAnsi="Arial" w:cs="Arial"/>
          <w:b/>
          <w:sz w:val="24"/>
        </w:rPr>
        <w:t xml:space="preserve"> </w:t>
      </w:r>
    </w:p>
    <w:p w14:paraId="7D13FE1F" w14:textId="77777777" w:rsidR="00C0445C" w:rsidRDefault="00356CFC">
      <w:pPr>
        <w:spacing w:after="12" w:line="249" w:lineRule="auto"/>
        <w:ind w:left="-5" w:hanging="10"/>
      </w:pPr>
      <w:r>
        <w:rPr>
          <w:rFonts w:ascii="Arial" w:eastAsia="Arial" w:hAnsi="Arial" w:cs="Arial"/>
          <w:b/>
          <w:sz w:val="24"/>
        </w:rPr>
        <w:t xml:space="preserve">Contract description </w:t>
      </w:r>
    </w:p>
    <w:tbl>
      <w:tblPr>
        <w:tblStyle w:val="TableGrid"/>
        <w:tblW w:w="9029" w:type="dxa"/>
        <w:tblInd w:w="10" w:type="dxa"/>
        <w:tblCellMar>
          <w:top w:w="119" w:type="dxa"/>
          <w:left w:w="101" w:type="dxa"/>
          <w:bottom w:w="0" w:type="dxa"/>
          <w:right w:w="115" w:type="dxa"/>
        </w:tblCellMar>
        <w:tblLook w:val="04A0" w:firstRow="1" w:lastRow="0" w:firstColumn="1" w:lastColumn="0" w:noHBand="0" w:noVBand="1"/>
      </w:tblPr>
      <w:tblGrid>
        <w:gridCol w:w="9029"/>
      </w:tblGrid>
      <w:tr w:rsidR="00C0445C" w14:paraId="0691B953" w14:textId="77777777">
        <w:trPr>
          <w:trHeight w:val="3240"/>
        </w:trPr>
        <w:tc>
          <w:tcPr>
            <w:tcW w:w="9029" w:type="dxa"/>
            <w:tcBorders>
              <w:top w:val="single" w:sz="8" w:space="0" w:color="000000"/>
              <w:left w:val="single" w:sz="8" w:space="0" w:color="000000"/>
              <w:bottom w:val="single" w:sz="8" w:space="0" w:color="000000"/>
              <w:right w:val="single" w:sz="8" w:space="0" w:color="000000"/>
            </w:tcBorders>
          </w:tcPr>
          <w:p w14:paraId="0308E04E" w14:textId="77777777" w:rsidR="00C0445C" w:rsidRDefault="00356CFC">
            <w:pPr>
              <w:spacing w:after="0"/>
            </w:pPr>
            <w:r>
              <w:rPr>
                <w:rFonts w:ascii="Arial" w:eastAsia="Arial" w:hAnsi="Arial" w:cs="Arial"/>
                <w:b/>
                <w:sz w:val="24"/>
              </w:rPr>
              <w:lastRenderedPageBreak/>
              <w:t xml:space="preserve"> </w:t>
            </w:r>
          </w:p>
        </w:tc>
      </w:tr>
    </w:tbl>
    <w:p w14:paraId="1F7F6658" w14:textId="77777777" w:rsidR="00C0445C" w:rsidRDefault="00356CFC">
      <w:pPr>
        <w:spacing w:after="0"/>
      </w:pPr>
      <w:r>
        <w:rPr>
          <w:rFonts w:ascii="Arial" w:eastAsia="Arial" w:hAnsi="Arial" w:cs="Arial"/>
          <w:b/>
          <w:sz w:val="32"/>
        </w:rPr>
        <w:t xml:space="preserve"> </w:t>
      </w:r>
    </w:p>
    <w:tbl>
      <w:tblPr>
        <w:tblStyle w:val="TableGrid"/>
        <w:tblW w:w="9029" w:type="dxa"/>
        <w:tblInd w:w="10" w:type="dxa"/>
        <w:tblCellMar>
          <w:top w:w="0" w:type="dxa"/>
          <w:left w:w="101" w:type="dxa"/>
          <w:bottom w:w="0" w:type="dxa"/>
          <w:right w:w="47" w:type="dxa"/>
        </w:tblCellMar>
        <w:tblLook w:val="04A0" w:firstRow="1" w:lastRow="0" w:firstColumn="1" w:lastColumn="0" w:noHBand="0" w:noVBand="1"/>
      </w:tblPr>
      <w:tblGrid>
        <w:gridCol w:w="9029"/>
      </w:tblGrid>
      <w:tr w:rsidR="00C0445C" w14:paraId="42A6E015" w14:textId="77777777">
        <w:trPr>
          <w:trHeight w:val="9226"/>
        </w:trPr>
        <w:tc>
          <w:tcPr>
            <w:tcW w:w="9029" w:type="dxa"/>
            <w:tcBorders>
              <w:top w:val="single" w:sz="8" w:space="0" w:color="000000"/>
              <w:left w:val="single" w:sz="8" w:space="0" w:color="000000"/>
              <w:bottom w:val="single" w:sz="8" w:space="0" w:color="000000"/>
              <w:right w:val="single" w:sz="8" w:space="0" w:color="000000"/>
            </w:tcBorders>
            <w:vAlign w:val="center"/>
          </w:tcPr>
          <w:p w14:paraId="7586097C" w14:textId="77777777" w:rsidR="00C0445C" w:rsidRDefault="00356CFC">
            <w:pPr>
              <w:spacing w:after="33"/>
            </w:pPr>
            <w:r>
              <w:rPr>
                <w:rFonts w:ascii="Arial" w:eastAsia="Arial" w:hAnsi="Arial" w:cs="Arial"/>
                <w:b/>
                <w:sz w:val="32"/>
              </w:rPr>
              <w:t xml:space="preserve">Check which sections you need to complete </w:t>
            </w:r>
          </w:p>
          <w:p w14:paraId="3226CE99" w14:textId="77777777" w:rsidR="00C0445C" w:rsidRDefault="00356CFC">
            <w:pPr>
              <w:spacing w:after="0" w:line="243" w:lineRule="auto"/>
            </w:pPr>
            <w:r>
              <w:rPr>
                <w:rFonts w:ascii="Arial" w:eastAsia="Arial" w:hAnsi="Arial" w:cs="Arial"/>
                <w:sz w:val="26"/>
              </w:rPr>
              <w:t>Answer the following question to check which parts of the form you need to complete.</w:t>
            </w:r>
            <w:r>
              <w:rPr>
                <w:rFonts w:ascii="Arial" w:eastAsia="Arial" w:hAnsi="Arial" w:cs="Arial"/>
                <w:b/>
                <w:sz w:val="14"/>
              </w:rPr>
              <w:t xml:space="preserve"> </w:t>
            </w:r>
          </w:p>
          <w:p w14:paraId="15D09F13" w14:textId="77777777" w:rsidR="00C0445C" w:rsidRDefault="00356CFC">
            <w:pPr>
              <w:spacing w:after="0"/>
            </w:pPr>
            <w:r>
              <w:rPr>
                <w:rFonts w:ascii="Arial" w:eastAsia="Arial" w:hAnsi="Arial" w:cs="Arial"/>
                <w:b/>
                <w:sz w:val="24"/>
              </w:rPr>
              <w:t xml:space="preserve"> </w:t>
            </w:r>
          </w:p>
          <w:p w14:paraId="7F73470F" w14:textId="77777777" w:rsidR="00C0445C" w:rsidRDefault="00356CFC">
            <w:pPr>
              <w:spacing w:after="0" w:line="240" w:lineRule="auto"/>
              <w:ind w:right="39"/>
            </w:pPr>
            <w:r>
              <w:rPr>
                <w:rFonts w:ascii="Arial" w:eastAsia="Arial" w:hAnsi="Arial" w:cs="Arial"/>
                <w:b/>
                <w:sz w:val="24"/>
              </w:rPr>
              <w:t>In support of this contract only, please indicate whether MOD Identifiable Information is, or will be, processed on MOD accre</w:t>
            </w:r>
            <w:r>
              <w:rPr>
                <w:rFonts w:ascii="Arial" w:eastAsia="Arial" w:hAnsi="Arial" w:cs="Arial"/>
                <w:b/>
                <w:sz w:val="24"/>
              </w:rPr>
              <w:t xml:space="preserve">dited ICT systems. Choose </w:t>
            </w:r>
            <w:r>
              <w:rPr>
                <w:rFonts w:ascii="Arial" w:eastAsia="Arial" w:hAnsi="Arial" w:cs="Arial"/>
                <w:b/>
                <w:sz w:val="24"/>
                <w:u w:val="single" w:color="000000"/>
              </w:rPr>
              <w:t>one</w:t>
            </w:r>
            <w:r>
              <w:rPr>
                <w:rFonts w:ascii="Arial" w:eastAsia="Arial" w:hAnsi="Arial" w:cs="Arial"/>
                <w:b/>
                <w:sz w:val="24"/>
              </w:rPr>
              <w:t xml:space="preserve"> option only. </w:t>
            </w:r>
          </w:p>
          <w:p w14:paraId="0479FC45" w14:textId="77777777" w:rsidR="00C0445C" w:rsidRDefault="00356CFC">
            <w:pPr>
              <w:spacing w:after="421"/>
            </w:pPr>
            <w:r>
              <w:rPr>
                <w:rFonts w:ascii="Arial" w:eastAsia="Arial" w:hAnsi="Arial" w:cs="Arial"/>
                <w:b/>
                <w:sz w:val="24"/>
              </w:rPr>
              <w:t xml:space="preserve"> </w:t>
            </w:r>
          </w:p>
          <w:p w14:paraId="56CF933F" w14:textId="77777777" w:rsidR="00C0445C" w:rsidRDefault="00356CFC">
            <w:pPr>
              <w:spacing w:after="6" w:line="374" w:lineRule="auto"/>
              <w:ind w:left="720" w:right="3413" w:hanging="360"/>
            </w:pPr>
            <w:r>
              <w:rPr>
                <w:rFonts w:ascii="Segoe UI Symbol" w:eastAsia="Segoe UI Symbol" w:hAnsi="Segoe UI Symbol" w:cs="Segoe UI Symbol"/>
                <w:sz w:val="36"/>
              </w:rPr>
              <w:t>❏</w:t>
            </w:r>
            <w:r>
              <w:rPr>
                <w:rFonts w:ascii="Arial" w:eastAsia="Arial" w:hAnsi="Arial" w:cs="Arial"/>
                <w:sz w:val="36"/>
              </w:rPr>
              <w:t xml:space="preserve"> </w:t>
            </w:r>
            <w:r>
              <w:rPr>
                <w:rFonts w:ascii="Arial" w:eastAsia="Arial" w:hAnsi="Arial" w:cs="Arial"/>
                <w:sz w:val="24"/>
              </w:rPr>
              <w:t xml:space="preserve">The ICT systems have no </w:t>
            </w:r>
            <w:proofErr w:type="gramStart"/>
            <w:r>
              <w:rPr>
                <w:rFonts w:ascii="Arial" w:eastAsia="Arial" w:hAnsi="Arial" w:cs="Arial"/>
                <w:sz w:val="24"/>
              </w:rPr>
              <w:t xml:space="preserve">accreditation  </w:t>
            </w:r>
            <w:r>
              <w:rPr>
                <w:rFonts w:ascii="Arial" w:eastAsia="Arial" w:hAnsi="Arial" w:cs="Arial"/>
                <w:b/>
                <w:sz w:val="24"/>
              </w:rPr>
              <w:t>You</w:t>
            </w:r>
            <w:proofErr w:type="gramEnd"/>
            <w:r>
              <w:rPr>
                <w:rFonts w:ascii="Arial" w:eastAsia="Arial" w:hAnsi="Arial" w:cs="Arial"/>
                <w:b/>
                <w:sz w:val="24"/>
              </w:rPr>
              <w:t xml:space="preserve"> must: </w:t>
            </w:r>
          </w:p>
          <w:p w14:paraId="7450A9DB" w14:textId="77777777" w:rsidR="00C0445C" w:rsidRDefault="00356CFC">
            <w:pPr>
              <w:numPr>
                <w:ilvl w:val="0"/>
                <w:numId w:val="3"/>
              </w:numPr>
              <w:spacing w:after="0"/>
              <w:ind w:hanging="360"/>
            </w:pPr>
            <w:r>
              <w:rPr>
                <w:rFonts w:ascii="Arial" w:eastAsia="Arial" w:hAnsi="Arial" w:cs="Arial"/>
                <w:b/>
                <w:sz w:val="24"/>
              </w:rPr>
              <w:t xml:space="preserve">answer all the questions in the form </w:t>
            </w:r>
          </w:p>
          <w:p w14:paraId="55912BD2" w14:textId="77777777" w:rsidR="00C0445C" w:rsidRDefault="00356CFC">
            <w:pPr>
              <w:numPr>
                <w:ilvl w:val="0"/>
                <w:numId w:val="3"/>
              </w:numPr>
              <w:spacing w:after="445"/>
              <w:ind w:hanging="360"/>
            </w:pPr>
            <w:r>
              <w:rPr>
                <w:rFonts w:ascii="Arial" w:eastAsia="Arial" w:hAnsi="Arial" w:cs="Arial"/>
                <w:b/>
                <w:sz w:val="24"/>
              </w:rPr>
              <w:t>agree to the declaration at the end of the form</w:t>
            </w:r>
            <w:r>
              <w:rPr>
                <w:rFonts w:ascii="Arial" w:eastAsia="Arial" w:hAnsi="Arial" w:cs="Arial"/>
                <w:b/>
              </w:rPr>
              <w:t xml:space="preserve"> </w:t>
            </w:r>
          </w:p>
          <w:p w14:paraId="3D4AFB78" w14:textId="77777777" w:rsidR="00C0445C" w:rsidRDefault="00356CFC">
            <w:pPr>
              <w:spacing w:after="0"/>
              <w:ind w:left="360"/>
            </w:pPr>
            <w:r>
              <w:rPr>
                <w:rFonts w:ascii="Segoe UI Symbol" w:eastAsia="Segoe UI Symbol" w:hAnsi="Segoe UI Symbol" w:cs="Segoe UI Symbol"/>
                <w:sz w:val="36"/>
              </w:rPr>
              <w:t>❏</w:t>
            </w:r>
            <w:r>
              <w:rPr>
                <w:rFonts w:ascii="Arial" w:eastAsia="Arial" w:hAnsi="Arial" w:cs="Arial"/>
                <w:sz w:val="36"/>
              </w:rPr>
              <w:t xml:space="preserve"> </w:t>
            </w:r>
            <w:r>
              <w:rPr>
                <w:rFonts w:ascii="Arial" w:eastAsia="Arial" w:hAnsi="Arial" w:cs="Arial"/>
                <w:sz w:val="24"/>
              </w:rPr>
              <w:t xml:space="preserve">The ICT systems have MOD accreditation to process OFFICIAL or </w:t>
            </w:r>
          </w:p>
          <w:p w14:paraId="009DFED1" w14:textId="77777777" w:rsidR="00C0445C" w:rsidRDefault="00356CFC">
            <w:pPr>
              <w:spacing w:after="100"/>
              <w:ind w:left="720"/>
            </w:pPr>
            <w:r>
              <w:rPr>
                <w:rFonts w:ascii="Arial" w:eastAsia="Arial" w:hAnsi="Arial" w:cs="Arial"/>
                <w:sz w:val="24"/>
              </w:rPr>
              <w:t xml:space="preserve">OFFICIAL-SENSITIVE information </w:t>
            </w:r>
          </w:p>
          <w:p w14:paraId="484551B2" w14:textId="77777777" w:rsidR="00C0445C" w:rsidRDefault="00356CFC">
            <w:pPr>
              <w:spacing w:after="163" w:line="238" w:lineRule="auto"/>
              <w:ind w:left="720"/>
            </w:pPr>
            <w:r>
              <w:rPr>
                <w:rFonts w:ascii="Arial" w:eastAsia="Arial" w:hAnsi="Arial" w:cs="Arial"/>
                <w:b/>
                <w:sz w:val="24"/>
              </w:rPr>
              <w:t xml:space="preserve">You do not need to answer the questions for the Very Low Cyber Risk Profile. You must: </w:t>
            </w:r>
          </w:p>
          <w:p w14:paraId="265BF53B" w14:textId="77777777" w:rsidR="00C0445C" w:rsidRDefault="00356CFC">
            <w:pPr>
              <w:numPr>
                <w:ilvl w:val="0"/>
                <w:numId w:val="3"/>
              </w:numPr>
              <w:spacing w:after="12"/>
              <w:ind w:hanging="360"/>
            </w:pPr>
            <w:r>
              <w:rPr>
                <w:rFonts w:ascii="Arial" w:eastAsia="Arial" w:hAnsi="Arial" w:cs="Arial"/>
                <w:b/>
                <w:sz w:val="24"/>
              </w:rPr>
              <w:t xml:space="preserve">agree to the declaration at the end of the form </w:t>
            </w:r>
          </w:p>
          <w:p w14:paraId="30DB9607" w14:textId="77777777" w:rsidR="00C0445C" w:rsidRDefault="00356CFC">
            <w:pPr>
              <w:numPr>
                <w:ilvl w:val="0"/>
                <w:numId w:val="3"/>
              </w:numPr>
              <w:spacing w:after="420"/>
              <w:ind w:hanging="360"/>
            </w:pPr>
            <w:r>
              <w:rPr>
                <w:rFonts w:ascii="Arial" w:eastAsia="Arial" w:hAnsi="Arial" w:cs="Arial"/>
                <w:b/>
                <w:sz w:val="24"/>
              </w:rPr>
              <w:t>add the DART (Defence As</w:t>
            </w:r>
            <w:r>
              <w:rPr>
                <w:rFonts w:ascii="Arial" w:eastAsia="Arial" w:hAnsi="Arial" w:cs="Arial"/>
                <w:b/>
                <w:sz w:val="24"/>
              </w:rPr>
              <w:t xml:space="preserve">surance Risk Tool) name and/or ID below </w:t>
            </w:r>
          </w:p>
          <w:p w14:paraId="731749DB" w14:textId="77777777" w:rsidR="00C0445C" w:rsidRDefault="00356CFC">
            <w:pPr>
              <w:spacing w:after="82" w:line="275" w:lineRule="auto"/>
              <w:ind w:left="720" w:hanging="360"/>
            </w:pPr>
            <w:r>
              <w:rPr>
                <w:rFonts w:ascii="Segoe UI Symbol" w:eastAsia="Segoe UI Symbol" w:hAnsi="Segoe UI Symbol" w:cs="Segoe UI Symbol"/>
                <w:sz w:val="36"/>
              </w:rPr>
              <w:t>❏</w:t>
            </w:r>
            <w:r>
              <w:rPr>
                <w:rFonts w:ascii="Arial" w:eastAsia="Arial" w:hAnsi="Arial" w:cs="Arial"/>
                <w:sz w:val="36"/>
              </w:rPr>
              <w:t xml:space="preserve"> </w:t>
            </w:r>
            <w:r>
              <w:rPr>
                <w:rFonts w:ascii="Arial" w:eastAsia="Arial" w:hAnsi="Arial" w:cs="Arial"/>
                <w:sz w:val="24"/>
              </w:rPr>
              <w:t xml:space="preserve">The ICT systems are accredited to process SECRET or TOP SECRET information </w:t>
            </w:r>
          </w:p>
          <w:p w14:paraId="5F79430E" w14:textId="77777777" w:rsidR="00C0445C" w:rsidRDefault="00356CFC">
            <w:pPr>
              <w:spacing w:after="163" w:line="238" w:lineRule="auto"/>
              <w:ind w:left="720"/>
            </w:pPr>
            <w:r>
              <w:rPr>
                <w:rFonts w:ascii="Arial" w:eastAsia="Arial" w:hAnsi="Arial" w:cs="Arial"/>
                <w:b/>
                <w:sz w:val="24"/>
              </w:rPr>
              <w:t xml:space="preserve">You do not need to answer the questions for the Very Low Cyber Risk Profile. You must: </w:t>
            </w:r>
          </w:p>
          <w:p w14:paraId="4A0E4A86" w14:textId="77777777" w:rsidR="00C0445C" w:rsidRDefault="00356CFC">
            <w:pPr>
              <w:numPr>
                <w:ilvl w:val="0"/>
                <w:numId w:val="3"/>
              </w:numPr>
              <w:spacing w:after="0"/>
              <w:ind w:hanging="360"/>
            </w:pPr>
            <w:r>
              <w:rPr>
                <w:rFonts w:ascii="Arial" w:eastAsia="Arial" w:hAnsi="Arial" w:cs="Arial"/>
                <w:b/>
                <w:sz w:val="24"/>
              </w:rPr>
              <w:t xml:space="preserve">agree to the declaration at the end of the form </w:t>
            </w:r>
          </w:p>
          <w:p w14:paraId="214DD9BD" w14:textId="77777777" w:rsidR="00C0445C" w:rsidRDefault="00356CFC">
            <w:pPr>
              <w:numPr>
                <w:ilvl w:val="0"/>
                <w:numId w:val="3"/>
              </w:numPr>
              <w:spacing w:after="0"/>
              <w:ind w:hanging="360"/>
            </w:pPr>
            <w:r>
              <w:rPr>
                <w:rFonts w:ascii="Arial" w:eastAsia="Arial" w:hAnsi="Arial" w:cs="Arial"/>
                <w:b/>
                <w:sz w:val="24"/>
              </w:rPr>
              <w:t>add the DART (Defence Assurance Risk Tool) name and/or ID below</w:t>
            </w:r>
            <w:r>
              <w:rPr>
                <w:rFonts w:ascii="Arial" w:eastAsia="Arial" w:hAnsi="Arial" w:cs="Arial"/>
                <w:b/>
              </w:rPr>
              <w:t xml:space="preserve"> </w:t>
            </w:r>
          </w:p>
        </w:tc>
      </w:tr>
    </w:tbl>
    <w:p w14:paraId="16EF56DB" w14:textId="77777777" w:rsidR="00C0445C" w:rsidRDefault="00356CFC">
      <w:pPr>
        <w:spacing w:after="13"/>
      </w:pPr>
      <w:r>
        <w:rPr>
          <w:rFonts w:ascii="Arial" w:eastAsia="Arial" w:hAnsi="Arial" w:cs="Arial"/>
          <w:b/>
          <w:sz w:val="32"/>
        </w:rPr>
        <w:lastRenderedPageBreak/>
        <w:t xml:space="preserve"> </w:t>
      </w:r>
    </w:p>
    <w:p w14:paraId="76E3BF23" w14:textId="77777777" w:rsidR="00C0445C" w:rsidRDefault="00356CFC">
      <w:pPr>
        <w:spacing w:after="12" w:line="249" w:lineRule="auto"/>
        <w:ind w:left="-5" w:hanging="10"/>
      </w:pPr>
      <w:r>
        <w:rPr>
          <w:rFonts w:ascii="Arial" w:eastAsia="Arial" w:hAnsi="Arial" w:cs="Arial"/>
          <w:b/>
          <w:sz w:val="24"/>
        </w:rPr>
        <w:t>If your ICT system(s) is accredited, enter the DART</w:t>
      </w:r>
      <w:r>
        <w:rPr>
          <w:rFonts w:ascii="Arial" w:eastAsia="Arial" w:hAnsi="Arial" w:cs="Arial"/>
          <w:b/>
          <w:sz w:val="24"/>
        </w:rPr>
        <w:t xml:space="preserve"> name and/or ID </w:t>
      </w:r>
    </w:p>
    <w:p w14:paraId="1A2888AB" w14:textId="77777777" w:rsidR="00C0445C" w:rsidRDefault="00356CFC">
      <w:pPr>
        <w:spacing w:after="0"/>
      </w:pPr>
      <w:r>
        <w:rPr>
          <w:rFonts w:ascii="Arial" w:eastAsia="Arial" w:hAnsi="Arial" w:cs="Arial"/>
          <w:b/>
          <w:sz w:val="24"/>
        </w:rPr>
        <w:t xml:space="preserve"> </w:t>
      </w:r>
    </w:p>
    <w:p w14:paraId="200FD1C7" w14:textId="77777777" w:rsidR="00C0445C" w:rsidRDefault="00356CFC">
      <w:pPr>
        <w:spacing w:after="12" w:line="249" w:lineRule="auto"/>
        <w:ind w:left="-5" w:hanging="10"/>
      </w:pPr>
      <w:r>
        <w:rPr>
          <w:rFonts w:ascii="Arial" w:eastAsia="Arial" w:hAnsi="Arial" w:cs="Arial"/>
          <w:b/>
          <w:sz w:val="24"/>
        </w:rPr>
        <w:t xml:space="preserve">Dart name </w:t>
      </w:r>
    </w:p>
    <w:tbl>
      <w:tblPr>
        <w:tblStyle w:val="TableGrid"/>
        <w:tblW w:w="9000" w:type="dxa"/>
        <w:tblInd w:w="10" w:type="dxa"/>
        <w:tblCellMar>
          <w:top w:w="119" w:type="dxa"/>
          <w:left w:w="101" w:type="dxa"/>
          <w:bottom w:w="0" w:type="dxa"/>
          <w:right w:w="115" w:type="dxa"/>
        </w:tblCellMar>
        <w:tblLook w:val="04A0" w:firstRow="1" w:lastRow="0" w:firstColumn="1" w:lastColumn="0" w:noHBand="0" w:noVBand="1"/>
      </w:tblPr>
      <w:tblGrid>
        <w:gridCol w:w="9000"/>
      </w:tblGrid>
      <w:tr w:rsidR="00C0445C" w14:paraId="15403CA4" w14:textId="77777777">
        <w:trPr>
          <w:trHeight w:val="989"/>
        </w:trPr>
        <w:tc>
          <w:tcPr>
            <w:tcW w:w="9000" w:type="dxa"/>
            <w:tcBorders>
              <w:top w:val="single" w:sz="8" w:space="0" w:color="000000"/>
              <w:left w:val="single" w:sz="8" w:space="0" w:color="000000"/>
              <w:bottom w:val="single" w:sz="8" w:space="0" w:color="000000"/>
              <w:right w:val="single" w:sz="8" w:space="0" w:color="000000"/>
            </w:tcBorders>
          </w:tcPr>
          <w:p w14:paraId="19EF87FA" w14:textId="77777777" w:rsidR="00C0445C" w:rsidRDefault="00356CFC">
            <w:pPr>
              <w:spacing w:after="0"/>
            </w:pPr>
            <w:r>
              <w:rPr>
                <w:rFonts w:ascii="Arial" w:eastAsia="Arial" w:hAnsi="Arial" w:cs="Arial"/>
                <w:b/>
                <w:sz w:val="24"/>
              </w:rPr>
              <w:t xml:space="preserve"> </w:t>
            </w:r>
          </w:p>
        </w:tc>
      </w:tr>
    </w:tbl>
    <w:p w14:paraId="5C63299B" w14:textId="77777777" w:rsidR="00C0445C" w:rsidRDefault="00356CFC">
      <w:pPr>
        <w:spacing w:after="12" w:line="249" w:lineRule="auto"/>
        <w:ind w:left="-5" w:hanging="10"/>
      </w:pPr>
      <w:r>
        <w:rPr>
          <w:rFonts w:ascii="Arial" w:eastAsia="Arial" w:hAnsi="Arial" w:cs="Arial"/>
          <w:b/>
          <w:sz w:val="24"/>
        </w:rPr>
        <w:t xml:space="preserve">Dart ID </w:t>
      </w:r>
    </w:p>
    <w:tbl>
      <w:tblPr>
        <w:tblStyle w:val="TableGrid"/>
        <w:tblW w:w="9000" w:type="dxa"/>
        <w:tblInd w:w="10" w:type="dxa"/>
        <w:tblCellMar>
          <w:top w:w="119" w:type="dxa"/>
          <w:left w:w="101" w:type="dxa"/>
          <w:bottom w:w="0" w:type="dxa"/>
          <w:right w:w="115" w:type="dxa"/>
        </w:tblCellMar>
        <w:tblLook w:val="04A0" w:firstRow="1" w:lastRow="0" w:firstColumn="1" w:lastColumn="0" w:noHBand="0" w:noVBand="1"/>
      </w:tblPr>
      <w:tblGrid>
        <w:gridCol w:w="9000"/>
      </w:tblGrid>
      <w:tr w:rsidR="00C0445C" w14:paraId="2AEC59F5" w14:textId="77777777">
        <w:trPr>
          <w:trHeight w:val="878"/>
        </w:trPr>
        <w:tc>
          <w:tcPr>
            <w:tcW w:w="9000" w:type="dxa"/>
            <w:tcBorders>
              <w:top w:val="single" w:sz="8" w:space="0" w:color="000000"/>
              <w:left w:val="single" w:sz="8" w:space="0" w:color="000000"/>
              <w:bottom w:val="single" w:sz="8" w:space="0" w:color="000000"/>
              <w:right w:val="single" w:sz="8" w:space="0" w:color="000000"/>
            </w:tcBorders>
          </w:tcPr>
          <w:p w14:paraId="63400AD4" w14:textId="77777777" w:rsidR="00C0445C" w:rsidRDefault="00356CFC">
            <w:pPr>
              <w:spacing w:after="0"/>
            </w:pPr>
            <w:r>
              <w:rPr>
                <w:rFonts w:ascii="Arial" w:eastAsia="Arial" w:hAnsi="Arial" w:cs="Arial"/>
                <w:b/>
                <w:sz w:val="24"/>
              </w:rPr>
              <w:t xml:space="preserve"> </w:t>
            </w:r>
          </w:p>
        </w:tc>
      </w:tr>
    </w:tbl>
    <w:p w14:paraId="4843D7E8" w14:textId="77777777" w:rsidR="00C0445C" w:rsidRDefault="00356CFC">
      <w:pPr>
        <w:spacing w:after="0"/>
        <w:ind w:left="-5" w:right="5"/>
        <w:jc w:val="right"/>
      </w:pPr>
      <w:r>
        <w:rPr>
          <w:noProof/>
        </w:rPr>
        <mc:AlternateContent>
          <mc:Choice Requires="wpg">
            <w:drawing>
              <wp:inline distT="0" distB="0" distL="0" distR="0" wp14:anchorId="37513382" wp14:editId="4131CD15">
                <wp:extent cx="5742940" cy="10160"/>
                <wp:effectExtent l="0" t="0" r="0" b="0"/>
                <wp:docPr id="4812" name="Group 4812"/>
                <wp:cNvGraphicFramePr/>
                <a:graphic xmlns:a="http://schemas.openxmlformats.org/drawingml/2006/main">
                  <a:graphicData uri="http://schemas.microsoft.com/office/word/2010/wordprocessingGroup">
                    <wpg:wgp>
                      <wpg:cNvGrpSpPr/>
                      <wpg:grpSpPr>
                        <a:xfrm>
                          <a:off x="0" y="0"/>
                          <a:ext cx="5742940" cy="10160"/>
                          <a:chOff x="0" y="0"/>
                          <a:chExt cx="5742940" cy="10160"/>
                        </a:xfrm>
                      </wpg:grpSpPr>
                      <pic:pic xmlns:pic="http://schemas.openxmlformats.org/drawingml/2006/picture">
                        <pic:nvPicPr>
                          <pic:cNvPr id="6256" name="Picture 6256"/>
                          <pic:cNvPicPr/>
                        </pic:nvPicPr>
                        <pic:blipFill>
                          <a:blip r:embed="rId5"/>
                          <a:stretch>
                            <a:fillRect/>
                          </a:stretch>
                        </pic:blipFill>
                        <pic:spPr>
                          <a:xfrm>
                            <a:off x="-3364" y="-3987"/>
                            <a:ext cx="5748528" cy="15240"/>
                          </a:xfrm>
                          <a:prstGeom prst="rect">
                            <a:avLst/>
                          </a:prstGeom>
                        </pic:spPr>
                      </pic:pic>
                    </wpg:wgp>
                  </a:graphicData>
                </a:graphic>
              </wp:inline>
            </w:drawing>
          </mc:Choice>
          <mc:Fallback xmlns:a="http://schemas.openxmlformats.org/drawingml/2006/main">
            <w:pict>
              <v:group id="Group 4812" style="width:452.2pt;height:0.799988pt;mso-position-horizontal-relative:char;mso-position-vertical-relative:line" coordsize="57429,101">
                <v:shape id="Picture 6256" style="position:absolute;width:57485;height:152;left:-33;top:-39;" filled="f">
                  <v:imagedata r:id="rId6"/>
                </v:shape>
              </v:group>
            </w:pict>
          </mc:Fallback>
        </mc:AlternateContent>
      </w:r>
      <w:r>
        <w:rPr>
          <w:rFonts w:ascii="Arial" w:eastAsia="Arial" w:hAnsi="Arial" w:cs="Arial"/>
          <w:b/>
          <w:sz w:val="26"/>
        </w:rPr>
        <w:t xml:space="preserve"> </w:t>
      </w:r>
    </w:p>
    <w:p w14:paraId="6DBEB931" w14:textId="77777777" w:rsidR="00C0445C" w:rsidRDefault="00356CFC">
      <w:pPr>
        <w:spacing w:after="0"/>
      </w:pPr>
      <w:r>
        <w:rPr>
          <w:rFonts w:ascii="Arial" w:eastAsia="Arial" w:hAnsi="Arial" w:cs="Arial"/>
          <w:b/>
          <w:sz w:val="32"/>
        </w:rPr>
        <w:t xml:space="preserve"> </w:t>
      </w:r>
    </w:p>
    <w:p w14:paraId="48D38BCE" w14:textId="77777777" w:rsidR="00C0445C" w:rsidRDefault="00356CFC">
      <w:pPr>
        <w:pStyle w:val="Heading1"/>
        <w:spacing w:after="26"/>
        <w:ind w:left="-5"/>
      </w:pPr>
      <w:r>
        <w:t xml:space="preserve">Very Low Cyber Risk Profile </w:t>
      </w:r>
    </w:p>
    <w:p w14:paraId="76A7332D" w14:textId="77777777" w:rsidR="00C0445C" w:rsidRDefault="00356CFC">
      <w:pPr>
        <w:spacing w:after="96"/>
      </w:pPr>
      <w:r>
        <w:rPr>
          <w:rFonts w:ascii="Arial" w:eastAsia="Arial" w:hAnsi="Arial" w:cs="Arial"/>
          <w:b/>
          <w:sz w:val="24"/>
        </w:rPr>
        <w:t xml:space="preserve"> </w:t>
      </w:r>
    </w:p>
    <w:p w14:paraId="07634148" w14:textId="77777777" w:rsidR="00C0445C" w:rsidRDefault="00356CFC">
      <w:pPr>
        <w:spacing w:after="12" w:line="249" w:lineRule="auto"/>
        <w:ind w:left="-5" w:hanging="10"/>
      </w:pPr>
      <w:r>
        <w:rPr>
          <w:rFonts w:ascii="Arial" w:eastAsia="Arial" w:hAnsi="Arial" w:cs="Arial"/>
          <w:b/>
          <w:sz w:val="24"/>
        </w:rPr>
        <w:t xml:space="preserve">VL01 Does your organisation have Cyber Essentials certification that covers the scope required for all aspects of the contract, and do you commit to maintaining this standard for the duration of the contract? Choose </w:t>
      </w:r>
      <w:r>
        <w:rPr>
          <w:rFonts w:ascii="Arial" w:eastAsia="Arial" w:hAnsi="Arial" w:cs="Arial"/>
          <w:b/>
          <w:sz w:val="24"/>
          <w:u w:val="single" w:color="000000"/>
        </w:rPr>
        <w:t>one</w:t>
      </w:r>
      <w:r>
        <w:rPr>
          <w:rFonts w:ascii="Arial" w:eastAsia="Arial" w:hAnsi="Arial" w:cs="Arial"/>
          <w:b/>
          <w:sz w:val="24"/>
        </w:rPr>
        <w:t xml:space="preserve"> option only. </w:t>
      </w:r>
    </w:p>
    <w:p w14:paraId="05CC2B6B" w14:textId="77777777" w:rsidR="00C0445C" w:rsidRDefault="00356CFC">
      <w:pPr>
        <w:spacing w:after="347"/>
      </w:pPr>
      <w:r>
        <w:rPr>
          <w:rFonts w:ascii="Arial" w:eastAsia="Arial" w:hAnsi="Arial" w:cs="Arial"/>
          <w:b/>
          <w:sz w:val="24"/>
        </w:rPr>
        <w:t xml:space="preserve"> </w:t>
      </w:r>
    </w:p>
    <w:p w14:paraId="04AA6D8F" w14:textId="77777777" w:rsidR="00C0445C" w:rsidRDefault="00356CFC">
      <w:pPr>
        <w:spacing w:after="120" w:line="252" w:lineRule="auto"/>
        <w:ind w:left="355" w:right="34" w:hanging="10"/>
      </w:pPr>
      <w:r>
        <w:rPr>
          <w:rFonts w:ascii="Segoe UI Symbol" w:eastAsia="Segoe UI Symbol" w:hAnsi="Segoe UI Symbol" w:cs="Segoe UI Symbol"/>
          <w:sz w:val="36"/>
        </w:rPr>
        <w:t>❏</w:t>
      </w:r>
      <w:r>
        <w:rPr>
          <w:rFonts w:ascii="Arial" w:eastAsia="Arial" w:hAnsi="Arial" w:cs="Arial"/>
          <w:sz w:val="36"/>
        </w:rPr>
        <w:t xml:space="preserve"> </w:t>
      </w:r>
      <w:r>
        <w:rPr>
          <w:rFonts w:ascii="Arial" w:eastAsia="Arial" w:hAnsi="Arial" w:cs="Arial"/>
          <w:sz w:val="24"/>
        </w:rPr>
        <w:t xml:space="preserve">No </w:t>
      </w:r>
    </w:p>
    <w:p w14:paraId="1939B795" w14:textId="77777777" w:rsidR="00C0445C" w:rsidRDefault="00356CFC">
      <w:pPr>
        <w:spacing w:after="120" w:line="252" w:lineRule="auto"/>
        <w:ind w:left="355" w:right="34" w:hanging="10"/>
      </w:pPr>
      <w:r>
        <w:rPr>
          <w:rFonts w:ascii="Segoe UI Symbol" w:eastAsia="Segoe UI Symbol" w:hAnsi="Segoe UI Symbol" w:cs="Segoe UI Symbol"/>
          <w:sz w:val="36"/>
        </w:rPr>
        <w:t>❏</w:t>
      </w:r>
      <w:r>
        <w:rPr>
          <w:rFonts w:ascii="Arial" w:eastAsia="Arial" w:hAnsi="Arial" w:cs="Arial"/>
          <w:sz w:val="36"/>
        </w:rPr>
        <w:t xml:space="preserve"> </w:t>
      </w:r>
      <w:r>
        <w:rPr>
          <w:rFonts w:ascii="Arial" w:eastAsia="Arial" w:hAnsi="Arial" w:cs="Arial"/>
          <w:sz w:val="24"/>
        </w:rPr>
        <w:t>No, but we h</w:t>
      </w:r>
      <w:r>
        <w:rPr>
          <w:rFonts w:ascii="Arial" w:eastAsia="Arial" w:hAnsi="Arial" w:cs="Arial"/>
          <w:sz w:val="24"/>
        </w:rPr>
        <w:t xml:space="preserve">ave a plan to put this in place by the point of contract award </w:t>
      </w:r>
    </w:p>
    <w:p w14:paraId="56447E2F" w14:textId="77777777" w:rsidR="00C0445C" w:rsidRDefault="00356CFC">
      <w:pPr>
        <w:spacing w:after="7" w:line="252" w:lineRule="auto"/>
        <w:ind w:left="355" w:right="34" w:hanging="10"/>
      </w:pPr>
      <w:r>
        <w:rPr>
          <w:rFonts w:ascii="Segoe UI Symbol" w:eastAsia="Segoe UI Symbol" w:hAnsi="Segoe UI Symbol" w:cs="Segoe UI Symbol"/>
          <w:sz w:val="36"/>
        </w:rPr>
        <w:t>❏</w:t>
      </w:r>
      <w:r>
        <w:rPr>
          <w:rFonts w:ascii="Arial" w:eastAsia="Arial" w:hAnsi="Arial" w:cs="Arial"/>
          <w:sz w:val="36"/>
        </w:rPr>
        <w:t xml:space="preserve"> </w:t>
      </w:r>
      <w:r>
        <w:rPr>
          <w:rFonts w:ascii="Arial" w:eastAsia="Arial" w:hAnsi="Arial" w:cs="Arial"/>
          <w:sz w:val="24"/>
        </w:rPr>
        <w:t xml:space="preserve">*Yes (add the details below and skip question VL01a) </w:t>
      </w:r>
    </w:p>
    <w:p w14:paraId="1CA9AD9D" w14:textId="77777777" w:rsidR="00C0445C" w:rsidRDefault="00356CFC">
      <w:pPr>
        <w:spacing w:after="100"/>
        <w:ind w:left="720"/>
      </w:pPr>
      <w:r>
        <w:rPr>
          <w:rFonts w:ascii="Arial" w:eastAsia="Arial" w:hAnsi="Arial" w:cs="Arial"/>
          <w:sz w:val="24"/>
        </w:rPr>
        <w:t xml:space="preserve"> </w:t>
      </w:r>
    </w:p>
    <w:p w14:paraId="34762006" w14:textId="77777777" w:rsidR="00C0445C" w:rsidRDefault="00356CFC">
      <w:pPr>
        <w:spacing w:after="12" w:line="249" w:lineRule="auto"/>
        <w:ind w:left="-5" w:hanging="10"/>
      </w:pPr>
      <w:r>
        <w:rPr>
          <w:rFonts w:ascii="Arial" w:eastAsia="Arial" w:hAnsi="Arial" w:cs="Arial"/>
          <w:b/>
          <w:sz w:val="24"/>
        </w:rPr>
        <w:t xml:space="preserve">Certification body </w:t>
      </w:r>
    </w:p>
    <w:tbl>
      <w:tblPr>
        <w:tblStyle w:val="TableGrid"/>
        <w:tblW w:w="9000" w:type="dxa"/>
        <w:tblInd w:w="10" w:type="dxa"/>
        <w:tblCellMar>
          <w:top w:w="119" w:type="dxa"/>
          <w:left w:w="101" w:type="dxa"/>
          <w:bottom w:w="0" w:type="dxa"/>
          <w:right w:w="115" w:type="dxa"/>
        </w:tblCellMar>
        <w:tblLook w:val="04A0" w:firstRow="1" w:lastRow="0" w:firstColumn="1" w:lastColumn="0" w:noHBand="0" w:noVBand="1"/>
      </w:tblPr>
      <w:tblGrid>
        <w:gridCol w:w="9000"/>
      </w:tblGrid>
      <w:tr w:rsidR="00C0445C" w14:paraId="409DA978" w14:textId="77777777">
        <w:trPr>
          <w:trHeight w:val="974"/>
        </w:trPr>
        <w:tc>
          <w:tcPr>
            <w:tcW w:w="9000" w:type="dxa"/>
            <w:tcBorders>
              <w:top w:val="single" w:sz="8" w:space="0" w:color="000000"/>
              <w:left w:val="single" w:sz="8" w:space="0" w:color="000000"/>
              <w:bottom w:val="single" w:sz="8" w:space="0" w:color="000000"/>
              <w:right w:val="single" w:sz="8" w:space="0" w:color="000000"/>
            </w:tcBorders>
          </w:tcPr>
          <w:p w14:paraId="32B764AA" w14:textId="77777777" w:rsidR="00C0445C" w:rsidRDefault="00356CFC">
            <w:pPr>
              <w:spacing w:after="0"/>
            </w:pPr>
            <w:r>
              <w:rPr>
                <w:rFonts w:ascii="Arial" w:eastAsia="Arial" w:hAnsi="Arial" w:cs="Arial"/>
                <w:b/>
                <w:sz w:val="24"/>
              </w:rPr>
              <w:t xml:space="preserve"> </w:t>
            </w:r>
          </w:p>
        </w:tc>
      </w:tr>
    </w:tbl>
    <w:p w14:paraId="7B7B4704" w14:textId="77777777" w:rsidR="00C0445C" w:rsidRDefault="00356CFC">
      <w:pPr>
        <w:spacing w:after="12" w:line="249" w:lineRule="auto"/>
        <w:ind w:left="-5" w:hanging="10"/>
      </w:pPr>
      <w:r>
        <w:rPr>
          <w:rFonts w:ascii="Arial" w:eastAsia="Arial" w:hAnsi="Arial" w:cs="Arial"/>
          <w:b/>
          <w:sz w:val="24"/>
        </w:rPr>
        <w:t xml:space="preserve">Certification number </w:t>
      </w:r>
    </w:p>
    <w:tbl>
      <w:tblPr>
        <w:tblStyle w:val="TableGrid"/>
        <w:tblW w:w="9000" w:type="dxa"/>
        <w:tblInd w:w="10" w:type="dxa"/>
        <w:tblCellMar>
          <w:top w:w="119" w:type="dxa"/>
          <w:left w:w="101" w:type="dxa"/>
          <w:bottom w:w="0" w:type="dxa"/>
          <w:right w:w="115" w:type="dxa"/>
        </w:tblCellMar>
        <w:tblLook w:val="04A0" w:firstRow="1" w:lastRow="0" w:firstColumn="1" w:lastColumn="0" w:noHBand="0" w:noVBand="1"/>
      </w:tblPr>
      <w:tblGrid>
        <w:gridCol w:w="9000"/>
      </w:tblGrid>
      <w:tr w:rsidR="00C0445C" w14:paraId="65BFDECE" w14:textId="77777777">
        <w:trPr>
          <w:trHeight w:val="970"/>
        </w:trPr>
        <w:tc>
          <w:tcPr>
            <w:tcW w:w="9000" w:type="dxa"/>
            <w:tcBorders>
              <w:top w:val="single" w:sz="8" w:space="0" w:color="000000"/>
              <w:left w:val="single" w:sz="8" w:space="0" w:color="000000"/>
              <w:bottom w:val="single" w:sz="8" w:space="0" w:color="000000"/>
              <w:right w:val="single" w:sz="8" w:space="0" w:color="000000"/>
            </w:tcBorders>
          </w:tcPr>
          <w:p w14:paraId="43607045" w14:textId="77777777" w:rsidR="00C0445C" w:rsidRDefault="00356CFC">
            <w:pPr>
              <w:spacing w:after="0"/>
            </w:pPr>
            <w:r>
              <w:rPr>
                <w:rFonts w:ascii="Arial" w:eastAsia="Arial" w:hAnsi="Arial" w:cs="Arial"/>
                <w:b/>
                <w:sz w:val="24"/>
              </w:rPr>
              <w:t xml:space="preserve"> </w:t>
            </w:r>
          </w:p>
        </w:tc>
      </w:tr>
    </w:tbl>
    <w:p w14:paraId="0CD37994" w14:textId="77777777" w:rsidR="00C0445C" w:rsidRDefault="00356CFC">
      <w:pPr>
        <w:spacing w:after="0"/>
      </w:pPr>
      <w:r>
        <w:rPr>
          <w:rFonts w:ascii="Arial" w:eastAsia="Arial" w:hAnsi="Arial" w:cs="Arial"/>
          <w:b/>
          <w:sz w:val="24"/>
        </w:rPr>
        <w:t xml:space="preserve"> </w:t>
      </w:r>
    </w:p>
    <w:p w14:paraId="27EBD618" w14:textId="77777777" w:rsidR="00C0445C" w:rsidRDefault="00356CFC">
      <w:pPr>
        <w:spacing w:after="0"/>
      </w:pPr>
      <w:r>
        <w:rPr>
          <w:rFonts w:ascii="Arial" w:eastAsia="Arial" w:hAnsi="Arial" w:cs="Arial"/>
          <w:b/>
          <w:sz w:val="24"/>
        </w:rPr>
        <w:t xml:space="preserve"> </w:t>
      </w:r>
    </w:p>
    <w:p w14:paraId="1D811A75" w14:textId="77777777" w:rsidR="00C0445C" w:rsidRDefault="00356CFC">
      <w:pPr>
        <w:spacing w:after="12" w:line="249" w:lineRule="auto"/>
        <w:ind w:left="-5" w:hanging="10"/>
      </w:pPr>
      <w:r>
        <w:rPr>
          <w:rFonts w:ascii="Arial" w:eastAsia="Arial" w:hAnsi="Arial" w:cs="Arial"/>
          <w:b/>
          <w:sz w:val="24"/>
        </w:rPr>
        <w:t xml:space="preserve">VL01a If you do not have Cyber Essentials certification, do you have an equivalent standard that you would like to claim as an alternative? Choose </w:t>
      </w:r>
      <w:r>
        <w:rPr>
          <w:rFonts w:ascii="Arial" w:eastAsia="Arial" w:hAnsi="Arial" w:cs="Arial"/>
          <w:b/>
          <w:sz w:val="24"/>
          <w:u w:val="single" w:color="000000"/>
        </w:rPr>
        <w:t>one</w:t>
      </w:r>
      <w:r>
        <w:rPr>
          <w:rFonts w:ascii="Arial" w:eastAsia="Arial" w:hAnsi="Arial" w:cs="Arial"/>
          <w:b/>
          <w:sz w:val="24"/>
        </w:rPr>
        <w:t xml:space="preserve"> option only. </w:t>
      </w:r>
    </w:p>
    <w:p w14:paraId="7CE0B5C5" w14:textId="77777777" w:rsidR="00C0445C" w:rsidRDefault="00356CFC">
      <w:pPr>
        <w:spacing w:after="335"/>
      </w:pPr>
      <w:r>
        <w:rPr>
          <w:rFonts w:ascii="Arial" w:eastAsia="Arial" w:hAnsi="Arial" w:cs="Arial"/>
          <w:b/>
          <w:sz w:val="26"/>
        </w:rPr>
        <w:t xml:space="preserve"> </w:t>
      </w:r>
    </w:p>
    <w:p w14:paraId="53AA3A68" w14:textId="77777777" w:rsidR="00C0445C" w:rsidRDefault="00356CFC">
      <w:pPr>
        <w:spacing w:after="57" w:line="252" w:lineRule="auto"/>
        <w:ind w:left="355" w:right="34" w:hanging="10"/>
      </w:pPr>
      <w:r>
        <w:rPr>
          <w:rFonts w:ascii="Segoe UI Symbol" w:eastAsia="Segoe UI Symbol" w:hAnsi="Segoe UI Symbol" w:cs="Segoe UI Symbol"/>
          <w:sz w:val="36"/>
        </w:rPr>
        <w:lastRenderedPageBreak/>
        <w:t>❏</w:t>
      </w:r>
      <w:r>
        <w:rPr>
          <w:rFonts w:ascii="Arial" w:eastAsia="Arial" w:hAnsi="Arial" w:cs="Arial"/>
          <w:sz w:val="36"/>
        </w:rPr>
        <w:t xml:space="preserve"> </w:t>
      </w:r>
      <w:r>
        <w:rPr>
          <w:rFonts w:ascii="Arial" w:eastAsia="Arial" w:hAnsi="Arial" w:cs="Arial"/>
          <w:sz w:val="24"/>
        </w:rPr>
        <w:t xml:space="preserve">No  </w:t>
      </w:r>
    </w:p>
    <w:p w14:paraId="448F7ABA" w14:textId="77777777" w:rsidR="00C0445C" w:rsidRDefault="00356CFC">
      <w:pPr>
        <w:tabs>
          <w:tab w:val="center" w:pos="747"/>
          <w:tab w:val="center" w:pos="4014"/>
        </w:tabs>
        <w:spacing w:after="120" w:line="252" w:lineRule="auto"/>
      </w:pPr>
      <w:r>
        <w:tab/>
      </w:r>
      <w:r>
        <w:rPr>
          <w:rFonts w:ascii="Segoe UI Symbol" w:eastAsia="Segoe UI Symbol" w:hAnsi="Segoe UI Symbol" w:cs="Segoe UI Symbol"/>
          <w:sz w:val="36"/>
        </w:rPr>
        <w:t>❏</w:t>
      </w:r>
      <w:r>
        <w:rPr>
          <w:rFonts w:ascii="Arial" w:eastAsia="Arial" w:hAnsi="Arial" w:cs="Arial"/>
          <w:sz w:val="36"/>
        </w:rPr>
        <w:t xml:space="preserve"> </w:t>
      </w:r>
      <w:r>
        <w:rPr>
          <w:rFonts w:ascii="Arial" w:eastAsia="Arial" w:hAnsi="Arial" w:cs="Arial"/>
          <w:sz w:val="24"/>
        </w:rPr>
        <w:t xml:space="preserve">Yes </w:t>
      </w:r>
      <w:r>
        <w:rPr>
          <w:rFonts w:ascii="Arial" w:eastAsia="Arial" w:hAnsi="Arial" w:cs="Arial"/>
          <w:sz w:val="24"/>
        </w:rPr>
        <w:tab/>
        <w:t xml:space="preserve"> </w:t>
      </w:r>
    </w:p>
    <w:p w14:paraId="4F640E55" w14:textId="77777777" w:rsidR="00C0445C" w:rsidRDefault="00356CFC">
      <w:pPr>
        <w:spacing w:after="0"/>
        <w:ind w:left="-5"/>
        <w:jc w:val="right"/>
      </w:pPr>
      <w:r>
        <w:rPr>
          <w:noProof/>
        </w:rPr>
        <mc:AlternateContent>
          <mc:Choice Requires="wpg">
            <w:drawing>
              <wp:inline distT="0" distB="0" distL="0" distR="0" wp14:anchorId="2E9563B7" wp14:editId="341F2917">
                <wp:extent cx="5742940" cy="10160"/>
                <wp:effectExtent l="0" t="0" r="0" b="0"/>
                <wp:docPr id="4394" name="Group 4394"/>
                <wp:cNvGraphicFramePr/>
                <a:graphic xmlns:a="http://schemas.openxmlformats.org/drawingml/2006/main">
                  <a:graphicData uri="http://schemas.microsoft.com/office/word/2010/wordprocessingGroup">
                    <wpg:wgp>
                      <wpg:cNvGrpSpPr/>
                      <wpg:grpSpPr>
                        <a:xfrm>
                          <a:off x="0" y="0"/>
                          <a:ext cx="5742940" cy="10160"/>
                          <a:chOff x="0" y="0"/>
                          <a:chExt cx="5742940" cy="10160"/>
                        </a:xfrm>
                      </wpg:grpSpPr>
                      <pic:pic xmlns:pic="http://schemas.openxmlformats.org/drawingml/2006/picture">
                        <pic:nvPicPr>
                          <pic:cNvPr id="6257" name="Picture 6257"/>
                          <pic:cNvPicPr/>
                        </pic:nvPicPr>
                        <pic:blipFill>
                          <a:blip r:embed="rId5"/>
                          <a:stretch>
                            <a:fillRect/>
                          </a:stretch>
                        </pic:blipFill>
                        <pic:spPr>
                          <a:xfrm>
                            <a:off x="-3364" y="-3987"/>
                            <a:ext cx="5748528" cy="15240"/>
                          </a:xfrm>
                          <a:prstGeom prst="rect">
                            <a:avLst/>
                          </a:prstGeom>
                        </pic:spPr>
                      </pic:pic>
                    </wpg:wgp>
                  </a:graphicData>
                </a:graphic>
              </wp:inline>
            </w:drawing>
          </mc:Choice>
          <mc:Fallback xmlns:a="http://schemas.openxmlformats.org/drawingml/2006/main">
            <w:pict>
              <v:group id="Group 4394" style="width:452.2pt;height:0.799988pt;mso-position-horizontal-relative:char;mso-position-vertical-relative:line" coordsize="57429,101">
                <v:shape id="Picture 6257" style="position:absolute;width:57485;height:152;left:-33;top:-39;" filled="f">
                  <v:imagedata r:id="rId6"/>
                </v:shape>
              </v:group>
            </w:pict>
          </mc:Fallback>
        </mc:AlternateContent>
      </w:r>
      <w:r>
        <w:rPr>
          <w:rFonts w:ascii="Arial" w:eastAsia="Arial" w:hAnsi="Arial" w:cs="Arial"/>
          <w:b/>
          <w:sz w:val="28"/>
        </w:rPr>
        <w:t xml:space="preserve"> </w:t>
      </w:r>
    </w:p>
    <w:p w14:paraId="4C86A7C6" w14:textId="77777777" w:rsidR="00C0445C" w:rsidRDefault="00356CFC">
      <w:pPr>
        <w:spacing w:after="14"/>
      </w:pPr>
      <w:r>
        <w:rPr>
          <w:rFonts w:ascii="Arial" w:eastAsia="Arial" w:hAnsi="Arial" w:cs="Arial"/>
          <w:b/>
          <w:sz w:val="28"/>
        </w:rPr>
        <w:t xml:space="preserve"> </w:t>
      </w:r>
    </w:p>
    <w:p w14:paraId="64DF290D" w14:textId="77777777" w:rsidR="00C0445C" w:rsidRDefault="00356CFC">
      <w:pPr>
        <w:pStyle w:val="Heading1"/>
        <w:ind w:left="-5"/>
      </w:pPr>
      <w:r>
        <w:t xml:space="preserve">If you are not compliant with the Cyber Risk Profile for the contract </w:t>
      </w:r>
    </w:p>
    <w:p w14:paraId="6036B48F" w14:textId="77777777" w:rsidR="00C0445C" w:rsidRDefault="00356CFC">
      <w:pPr>
        <w:spacing w:after="14"/>
      </w:pPr>
      <w:r>
        <w:rPr>
          <w:rFonts w:ascii="Arial" w:eastAsia="Arial" w:hAnsi="Arial" w:cs="Arial"/>
          <w:sz w:val="24"/>
        </w:rPr>
        <w:t xml:space="preserve"> </w:t>
      </w:r>
    </w:p>
    <w:p w14:paraId="2DB9ADD0" w14:textId="77777777" w:rsidR="00C0445C" w:rsidRDefault="00356CFC">
      <w:pPr>
        <w:spacing w:after="33" w:line="250" w:lineRule="auto"/>
        <w:ind w:left="10" w:right="83" w:hanging="10"/>
      </w:pPr>
      <w:r>
        <w:rPr>
          <w:rFonts w:ascii="Arial" w:eastAsia="Arial" w:hAnsi="Arial" w:cs="Arial"/>
          <w:sz w:val="28"/>
        </w:rPr>
        <w:t xml:space="preserve">For each of the Cyber Risk Profile questions, asterisks show the compliant answers. If you give an answer that is not compliant, you must answer the question below. </w:t>
      </w:r>
    </w:p>
    <w:p w14:paraId="474DD290" w14:textId="77777777" w:rsidR="00C0445C" w:rsidRDefault="00356CFC">
      <w:pPr>
        <w:spacing w:after="177"/>
      </w:pPr>
      <w:r>
        <w:rPr>
          <w:rFonts w:ascii="Arial" w:eastAsia="Arial" w:hAnsi="Arial" w:cs="Arial"/>
          <w:sz w:val="24"/>
        </w:rPr>
        <w:t xml:space="preserve"> </w:t>
      </w:r>
    </w:p>
    <w:p w14:paraId="0F93BB87" w14:textId="77777777" w:rsidR="00C0445C" w:rsidRDefault="00356CFC">
      <w:pPr>
        <w:spacing w:after="343"/>
      </w:pPr>
      <w:r>
        <w:rPr>
          <w:rFonts w:ascii="Arial" w:eastAsia="Arial" w:hAnsi="Arial" w:cs="Arial"/>
          <w:b/>
          <w:sz w:val="28"/>
        </w:rPr>
        <w:t xml:space="preserve">When will compliance be achieved? Choose </w:t>
      </w:r>
      <w:r>
        <w:rPr>
          <w:rFonts w:ascii="Arial" w:eastAsia="Arial" w:hAnsi="Arial" w:cs="Arial"/>
          <w:b/>
          <w:sz w:val="28"/>
          <w:u w:val="single" w:color="000000"/>
        </w:rPr>
        <w:t>one</w:t>
      </w:r>
      <w:r>
        <w:rPr>
          <w:rFonts w:ascii="Arial" w:eastAsia="Arial" w:hAnsi="Arial" w:cs="Arial"/>
          <w:b/>
          <w:sz w:val="28"/>
        </w:rPr>
        <w:t xml:space="preserve"> option only. </w:t>
      </w:r>
    </w:p>
    <w:p w14:paraId="318DDC05" w14:textId="77777777" w:rsidR="00C0445C" w:rsidRDefault="00356CFC">
      <w:pPr>
        <w:spacing w:after="98" w:line="250" w:lineRule="auto"/>
        <w:ind w:left="355" w:right="83" w:hanging="10"/>
      </w:pPr>
      <w:r>
        <w:rPr>
          <w:rFonts w:ascii="Segoe UI Symbol" w:eastAsia="Segoe UI Symbol" w:hAnsi="Segoe UI Symbol" w:cs="Segoe UI Symbol"/>
          <w:sz w:val="36"/>
        </w:rPr>
        <w:t>❏</w:t>
      </w:r>
      <w:r>
        <w:rPr>
          <w:rFonts w:ascii="Arial" w:eastAsia="Arial" w:hAnsi="Arial" w:cs="Arial"/>
          <w:sz w:val="36"/>
        </w:rPr>
        <w:t xml:space="preserve"> </w:t>
      </w:r>
      <w:r>
        <w:rPr>
          <w:rFonts w:ascii="Arial" w:eastAsia="Arial" w:hAnsi="Arial" w:cs="Arial"/>
          <w:sz w:val="28"/>
        </w:rPr>
        <w:t>Before contract commencemen</w:t>
      </w:r>
      <w:r>
        <w:rPr>
          <w:rFonts w:ascii="Arial" w:eastAsia="Arial" w:hAnsi="Arial" w:cs="Arial"/>
          <w:sz w:val="28"/>
        </w:rPr>
        <w:t>t</w:t>
      </w:r>
      <w:r>
        <w:rPr>
          <w:rFonts w:ascii="Arial" w:eastAsia="Arial" w:hAnsi="Arial" w:cs="Arial"/>
          <w:sz w:val="40"/>
        </w:rPr>
        <w:t xml:space="preserve"> </w:t>
      </w:r>
    </w:p>
    <w:p w14:paraId="2A3E8B94" w14:textId="77777777" w:rsidR="00C0445C" w:rsidRDefault="00356CFC">
      <w:pPr>
        <w:spacing w:after="127" w:line="250" w:lineRule="auto"/>
        <w:ind w:left="705" w:right="83" w:hanging="360"/>
      </w:pPr>
      <w:r>
        <w:rPr>
          <w:rFonts w:ascii="Segoe UI Symbol" w:eastAsia="Segoe UI Symbol" w:hAnsi="Segoe UI Symbol" w:cs="Segoe UI Symbol"/>
          <w:sz w:val="36"/>
        </w:rPr>
        <w:t>❏</w:t>
      </w:r>
      <w:r>
        <w:rPr>
          <w:rFonts w:ascii="Arial" w:eastAsia="Arial" w:hAnsi="Arial" w:cs="Arial"/>
          <w:sz w:val="36"/>
        </w:rPr>
        <w:t xml:space="preserve"> </w:t>
      </w:r>
      <w:r>
        <w:rPr>
          <w:rFonts w:ascii="Arial" w:eastAsia="Arial" w:hAnsi="Arial" w:cs="Arial"/>
          <w:sz w:val="28"/>
        </w:rPr>
        <w:t>Not before contract commencement, but we will provide a Cyber Implementation Plan (CIP)</w:t>
      </w:r>
      <w:r>
        <w:rPr>
          <w:rFonts w:ascii="Arial" w:eastAsia="Arial" w:hAnsi="Arial" w:cs="Arial"/>
          <w:sz w:val="40"/>
        </w:rPr>
        <w:t xml:space="preserve"> </w:t>
      </w:r>
    </w:p>
    <w:p w14:paraId="3C7D657D" w14:textId="77777777" w:rsidR="00C0445C" w:rsidRDefault="00356CFC">
      <w:pPr>
        <w:spacing w:after="0" w:line="250" w:lineRule="auto"/>
        <w:ind w:left="355" w:right="83" w:hanging="10"/>
      </w:pPr>
      <w:r>
        <w:rPr>
          <w:rFonts w:ascii="Segoe UI Symbol" w:eastAsia="Segoe UI Symbol" w:hAnsi="Segoe UI Symbol" w:cs="Segoe UI Symbol"/>
          <w:sz w:val="36"/>
        </w:rPr>
        <w:t>❏</w:t>
      </w:r>
      <w:r>
        <w:rPr>
          <w:rFonts w:ascii="Arial" w:eastAsia="Arial" w:hAnsi="Arial" w:cs="Arial"/>
          <w:sz w:val="36"/>
        </w:rPr>
        <w:t xml:space="preserve"> </w:t>
      </w:r>
      <w:r>
        <w:rPr>
          <w:rFonts w:ascii="Arial" w:eastAsia="Arial" w:hAnsi="Arial" w:cs="Arial"/>
          <w:sz w:val="28"/>
        </w:rPr>
        <w:t xml:space="preserve">We will be unable to achieve compliance </w:t>
      </w:r>
    </w:p>
    <w:p w14:paraId="31AB3325" w14:textId="77777777" w:rsidR="00C0445C" w:rsidRDefault="00356CFC">
      <w:pPr>
        <w:spacing w:after="151" w:line="232" w:lineRule="auto"/>
        <w:ind w:right="5" w:hanging="5"/>
      </w:pPr>
      <w:r>
        <w:rPr>
          <w:noProof/>
        </w:rPr>
        <mc:AlternateContent>
          <mc:Choice Requires="wpg">
            <w:drawing>
              <wp:inline distT="0" distB="0" distL="0" distR="0" wp14:anchorId="2A782761" wp14:editId="5E8B8DC7">
                <wp:extent cx="5742940" cy="10160"/>
                <wp:effectExtent l="0" t="0" r="0" b="0"/>
                <wp:docPr id="4395" name="Group 4395"/>
                <wp:cNvGraphicFramePr/>
                <a:graphic xmlns:a="http://schemas.openxmlformats.org/drawingml/2006/main">
                  <a:graphicData uri="http://schemas.microsoft.com/office/word/2010/wordprocessingGroup">
                    <wpg:wgp>
                      <wpg:cNvGrpSpPr/>
                      <wpg:grpSpPr>
                        <a:xfrm>
                          <a:off x="0" y="0"/>
                          <a:ext cx="5742940" cy="10160"/>
                          <a:chOff x="0" y="0"/>
                          <a:chExt cx="5742940" cy="10160"/>
                        </a:xfrm>
                      </wpg:grpSpPr>
                      <pic:pic xmlns:pic="http://schemas.openxmlformats.org/drawingml/2006/picture">
                        <pic:nvPicPr>
                          <pic:cNvPr id="6258" name="Picture 6258"/>
                          <pic:cNvPicPr/>
                        </pic:nvPicPr>
                        <pic:blipFill>
                          <a:blip r:embed="rId7"/>
                          <a:stretch>
                            <a:fillRect/>
                          </a:stretch>
                        </pic:blipFill>
                        <pic:spPr>
                          <a:xfrm>
                            <a:off x="-3364" y="-4889"/>
                            <a:ext cx="5748528" cy="15240"/>
                          </a:xfrm>
                          <a:prstGeom prst="rect">
                            <a:avLst/>
                          </a:prstGeom>
                        </pic:spPr>
                      </pic:pic>
                    </wpg:wgp>
                  </a:graphicData>
                </a:graphic>
              </wp:inline>
            </w:drawing>
          </mc:Choice>
          <mc:Fallback xmlns:a="http://schemas.openxmlformats.org/drawingml/2006/main">
            <w:pict>
              <v:group id="Group 4395" style="width:452.2pt;height:0.799988pt;mso-position-horizontal-relative:char;mso-position-vertical-relative:line" coordsize="57429,101">
                <v:shape id="Picture 6258" style="position:absolute;width:57485;height:152;left:-33;top:-48;" filled="f">
                  <v:imagedata r:id="rId8"/>
                </v:shape>
              </v:group>
            </w:pict>
          </mc:Fallback>
        </mc:AlternateContent>
      </w:r>
      <w:r>
        <w:rPr>
          <w:rFonts w:ascii="Arial" w:eastAsia="Arial" w:hAnsi="Arial" w:cs="Arial"/>
          <w:b/>
          <w:sz w:val="26"/>
        </w:rPr>
        <w:t xml:space="preserve"> </w:t>
      </w:r>
      <w:r>
        <w:rPr>
          <w:rFonts w:ascii="Arial" w:eastAsia="Arial" w:hAnsi="Arial" w:cs="Arial"/>
          <w:b/>
          <w:sz w:val="21"/>
        </w:rPr>
        <w:t xml:space="preserve"> </w:t>
      </w:r>
    </w:p>
    <w:p w14:paraId="0FD5D7E7" w14:textId="77777777" w:rsidR="00C0445C" w:rsidRDefault="00356CFC">
      <w:pPr>
        <w:pStyle w:val="Heading1"/>
        <w:spacing w:after="118"/>
        <w:ind w:left="-5"/>
      </w:pPr>
      <w:r>
        <w:t xml:space="preserve">Declaration </w:t>
      </w:r>
      <w:r>
        <w:rPr>
          <w:b w:val="0"/>
          <w:sz w:val="24"/>
        </w:rPr>
        <w:t xml:space="preserve"> </w:t>
      </w:r>
    </w:p>
    <w:p w14:paraId="19C87B02" w14:textId="77777777" w:rsidR="00C0445C" w:rsidRDefault="00356CFC">
      <w:pPr>
        <w:spacing w:after="0" w:line="250" w:lineRule="auto"/>
        <w:ind w:left="10" w:right="83" w:hanging="10"/>
      </w:pPr>
      <w:r>
        <w:rPr>
          <w:rFonts w:ascii="Arial" w:eastAsia="Arial" w:hAnsi="Arial" w:cs="Arial"/>
          <w:sz w:val="28"/>
        </w:rPr>
        <w:t>All suppliers must read this information and tick the box to confirm agreement before submitting a Su</w:t>
      </w:r>
      <w:r>
        <w:rPr>
          <w:rFonts w:ascii="Arial" w:eastAsia="Arial" w:hAnsi="Arial" w:cs="Arial"/>
          <w:sz w:val="28"/>
        </w:rPr>
        <w:t xml:space="preserve">pplier Assurance Questionnaire. </w:t>
      </w:r>
    </w:p>
    <w:p w14:paraId="3B23B725" w14:textId="77777777" w:rsidR="00C0445C" w:rsidRDefault="00356CFC">
      <w:pPr>
        <w:spacing w:after="96"/>
      </w:pPr>
      <w:r>
        <w:rPr>
          <w:rFonts w:ascii="Arial" w:eastAsia="Arial" w:hAnsi="Arial" w:cs="Arial"/>
          <w:sz w:val="28"/>
        </w:rPr>
        <w:t xml:space="preserve"> </w:t>
      </w:r>
    </w:p>
    <w:p w14:paraId="6435E1DA" w14:textId="77777777" w:rsidR="00C0445C" w:rsidRDefault="00356CFC">
      <w:pPr>
        <w:numPr>
          <w:ilvl w:val="0"/>
          <w:numId w:val="1"/>
        </w:numPr>
        <w:spacing w:after="0" w:line="250" w:lineRule="auto"/>
        <w:ind w:right="83" w:hanging="360"/>
      </w:pPr>
      <w:r>
        <w:rPr>
          <w:rFonts w:ascii="Arial" w:eastAsia="Arial" w:hAnsi="Arial" w:cs="Arial"/>
          <w:sz w:val="28"/>
        </w:rPr>
        <w:t xml:space="preserve">I have authority to complete the Supplier Assurance Questionnaire </w:t>
      </w:r>
    </w:p>
    <w:p w14:paraId="0226591E" w14:textId="77777777" w:rsidR="00C0445C" w:rsidRDefault="00356CFC">
      <w:pPr>
        <w:numPr>
          <w:ilvl w:val="0"/>
          <w:numId w:val="1"/>
        </w:numPr>
        <w:spacing w:after="0" w:line="250" w:lineRule="auto"/>
        <w:ind w:right="83" w:hanging="360"/>
      </w:pPr>
      <w:r>
        <w:rPr>
          <w:rFonts w:ascii="Arial" w:eastAsia="Arial" w:hAnsi="Arial" w:cs="Arial"/>
          <w:sz w:val="28"/>
        </w:rPr>
        <w:t xml:space="preserve">The answers provided have been verified with all appropriate personnel and are believed to be true and accurate in all respects </w:t>
      </w:r>
    </w:p>
    <w:p w14:paraId="14357D1D" w14:textId="77777777" w:rsidR="00C0445C" w:rsidRDefault="00356CFC">
      <w:pPr>
        <w:numPr>
          <w:ilvl w:val="0"/>
          <w:numId w:val="1"/>
        </w:numPr>
        <w:spacing w:after="0" w:line="250" w:lineRule="auto"/>
        <w:ind w:right="83" w:hanging="360"/>
      </w:pPr>
      <w:r>
        <w:rPr>
          <w:rFonts w:ascii="Arial" w:eastAsia="Arial" w:hAnsi="Arial" w:cs="Arial"/>
          <w:sz w:val="28"/>
        </w:rPr>
        <w:t xml:space="preserve">All information which should reasonably have been shared has been included in the responses to the questions </w:t>
      </w:r>
    </w:p>
    <w:p w14:paraId="630D7144" w14:textId="77777777" w:rsidR="00C0445C" w:rsidRDefault="00356CFC">
      <w:pPr>
        <w:numPr>
          <w:ilvl w:val="0"/>
          <w:numId w:val="1"/>
        </w:numPr>
        <w:spacing w:after="0" w:line="250" w:lineRule="auto"/>
        <w:ind w:right="83" w:hanging="360"/>
      </w:pPr>
      <w:r>
        <w:rPr>
          <w:rFonts w:ascii="Arial" w:eastAsia="Arial" w:hAnsi="Arial" w:cs="Arial"/>
          <w:sz w:val="28"/>
        </w:rPr>
        <w:t>Should any of the information on which the responses to this Supplier Assurance Questionnaire are based change, my company undertakes to notify th</w:t>
      </w:r>
      <w:r>
        <w:rPr>
          <w:rFonts w:ascii="Arial" w:eastAsia="Arial" w:hAnsi="Arial" w:cs="Arial"/>
          <w:sz w:val="28"/>
        </w:rPr>
        <w:t xml:space="preserve">e Ministry of Defence as soon as is reasonably practicable </w:t>
      </w:r>
    </w:p>
    <w:p w14:paraId="15BF233C" w14:textId="77777777" w:rsidR="00C0445C" w:rsidRDefault="00356CFC">
      <w:pPr>
        <w:numPr>
          <w:ilvl w:val="0"/>
          <w:numId w:val="1"/>
        </w:numPr>
        <w:spacing w:after="407" w:line="250" w:lineRule="auto"/>
        <w:ind w:right="83" w:hanging="360"/>
      </w:pPr>
      <w:r>
        <w:rPr>
          <w:rFonts w:ascii="Arial" w:eastAsia="Arial" w:hAnsi="Arial" w:cs="Arial"/>
          <w:sz w:val="28"/>
        </w:rPr>
        <w:t xml:space="preserve">My company acknowledges that the Ministry of Defence reserves the right to audit the responses provided at any time </w:t>
      </w:r>
    </w:p>
    <w:p w14:paraId="60B76CFE" w14:textId="77777777" w:rsidR="00C0445C" w:rsidRDefault="00356CFC">
      <w:pPr>
        <w:spacing w:after="0" w:line="250" w:lineRule="auto"/>
        <w:ind w:left="355" w:right="83" w:hanging="10"/>
      </w:pPr>
      <w:proofErr w:type="gramStart"/>
      <w:r>
        <w:rPr>
          <w:rFonts w:ascii="Segoe UI Symbol" w:eastAsia="Segoe UI Symbol" w:hAnsi="Segoe UI Symbol" w:cs="Segoe UI Symbol"/>
          <w:sz w:val="36"/>
        </w:rPr>
        <w:t>❏</w:t>
      </w:r>
      <w:r>
        <w:rPr>
          <w:rFonts w:ascii="Arial" w:eastAsia="Arial" w:hAnsi="Arial" w:cs="Arial"/>
          <w:sz w:val="36"/>
        </w:rPr>
        <w:t xml:space="preserve"> </w:t>
      </w:r>
      <w:r>
        <w:rPr>
          <w:rFonts w:ascii="Arial" w:eastAsia="Arial" w:hAnsi="Arial" w:cs="Arial"/>
          <w:sz w:val="28"/>
        </w:rPr>
        <w:t xml:space="preserve"> For</w:t>
      </w:r>
      <w:proofErr w:type="gramEnd"/>
      <w:r>
        <w:rPr>
          <w:rFonts w:ascii="Arial" w:eastAsia="Arial" w:hAnsi="Arial" w:cs="Arial"/>
          <w:sz w:val="28"/>
        </w:rPr>
        <w:t xml:space="preserve"> and on behalf of my company, I confirm the above statements </w:t>
      </w:r>
    </w:p>
    <w:p w14:paraId="77DD2EF3" w14:textId="77777777" w:rsidR="00C0445C" w:rsidRDefault="00356CFC">
      <w:pPr>
        <w:spacing w:after="255"/>
      </w:pPr>
      <w:r>
        <w:rPr>
          <w:rFonts w:ascii="Arial" w:eastAsia="Arial" w:hAnsi="Arial" w:cs="Arial"/>
          <w:sz w:val="2"/>
        </w:rPr>
        <w:lastRenderedPageBreak/>
        <w:t xml:space="preserve"> </w:t>
      </w:r>
    </w:p>
    <w:p w14:paraId="7B5F28F1" w14:textId="77777777" w:rsidR="00C0445C" w:rsidRDefault="00356CFC">
      <w:pPr>
        <w:spacing w:after="0"/>
        <w:ind w:left="-5" w:right="11"/>
        <w:jc w:val="right"/>
      </w:pPr>
      <w:r>
        <w:rPr>
          <w:noProof/>
        </w:rPr>
        <mc:AlternateContent>
          <mc:Choice Requires="wpg">
            <w:drawing>
              <wp:inline distT="0" distB="0" distL="0" distR="0" wp14:anchorId="2ACAE775" wp14:editId="451E3704">
                <wp:extent cx="5742940" cy="10161"/>
                <wp:effectExtent l="0" t="0" r="0" b="0"/>
                <wp:docPr id="4396" name="Group 4396"/>
                <wp:cNvGraphicFramePr/>
                <a:graphic xmlns:a="http://schemas.openxmlformats.org/drawingml/2006/main">
                  <a:graphicData uri="http://schemas.microsoft.com/office/word/2010/wordprocessingGroup">
                    <wpg:wgp>
                      <wpg:cNvGrpSpPr/>
                      <wpg:grpSpPr>
                        <a:xfrm>
                          <a:off x="0" y="0"/>
                          <a:ext cx="5742940" cy="10161"/>
                          <a:chOff x="0" y="0"/>
                          <a:chExt cx="5742940" cy="10161"/>
                        </a:xfrm>
                      </wpg:grpSpPr>
                      <pic:pic xmlns:pic="http://schemas.openxmlformats.org/drawingml/2006/picture">
                        <pic:nvPicPr>
                          <pic:cNvPr id="6259" name="Picture 6259"/>
                          <pic:cNvPicPr/>
                        </pic:nvPicPr>
                        <pic:blipFill>
                          <a:blip r:embed="rId9"/>
                          <a:stretch>
                            <a:fillRect/>
                          </a:stretch>
                        </pic:blipFill>
                        <pic:spPr>
                          <a:xfrm>
                            <a:off x="-3364" y="-3148"/>
                            <a:ext cx="5748528" cy="15240"/>
                          </a:xfrm>
                          <a:prstGeom prst="rect">
                            <a:avLst/>
                          </a:prstGeom>
                        </pic:spPr>
                      </pic:pic>
                      <pic:pic xmlns:pic="http://schemas.openxmlformats.org/drawingml/2006/picture">
                        <pic:nvPicPr>
                          <pic:cNvPr id="6260" name="Picture 6260"/>
                          <pic:cNvPicPr/>
                        </pic:nvPicPr>
                        <pic:blipFill>
                          <a:blip r:embed="rId9"/>
                          <a:stretch>
                            <a:fillRect/>
                          </a:stretch>
                        </pic:blipFill>
                        <pic:spPr>
                          <a:xfrm>
                            <a:off x="-3364" y="-3148"/>
                            <a:ext cx="5748528" cy="15240"/>
                          </a:xfrm>
                          <a:prstGeom prst="rect">
                            <a:avLst/>
                          </a:prstGeom>
                        </pic:spPr>
                      </pic:pic>
                    </wpg:wgp>
                  </a:graphicData>
                </a:graphic>
              </wp:inline>
            </w:drawing>
          </mc:Choice>
          <mc:Fallback xmlns:a="http://schemas.openxmlformats.org/drawingml/2006/main">
            <w:pict>
              <v:group id="Group 4396" style="width:452.2pt;height:0.800049pt;mso-position-horizontal-relative:char;mso-position-vertical-relative:line" coordsize="57429,101">
                <v:shape id="Picture 6259" style="position:absolute;width:57485;height:152;left:-33;top:-31;" filled="f">
                  <v:imagedata r:id="rId10"/>
                </v:shape>
                <v:shape id="Picture 6260" style="position:absolute;width:57485;height:152;left:-33;top:-31;" filled="f">
                  <v:imagedata r:id="rId10"/>
                </v:shape>
              </v:group>
            </w:pict>
          </mc:Fallback>
        </mc:AlternateContent>
      </w:r>
      <w:r>
        <w:rPr>
          <w:rFonts w:ascii="Arial" w:eastAsia="Arial" w:hAnsi="Arial" w:cs="Arial"/>
          <w:b/>
          <w:sz w:val="24"/>
        </w:rPr>
        <w:t xml:space="preserve"> </w:t>
      </w:r>
    </w:p>
    <w:p w14:paraId="0CB2B1BF" w14:textId="77777777" w:rsidR="00C0445C" w:rsidRDefault="00356CFC">
      <w:pPr>
        <w:spacing w:after="62"/>
      </w:pPr>
      <w:r>
        <w:rPr>
          <w:rFonts w:ascii="Arial" w:eastAsia="Arial" w:hAnsi="Arial" w:cs="Arial"/>
          <w:b/>
          <w:sz w:val="16"/>
        </w:rPr>
        <w:t xml:space="preserve"> </w:t>
      </w:r>
    </w:p>
    <w:p w14:paraId="3E599A2B" w14:textId="77777777" w:rsidR="00C0445C" w:rsidRDefault="00356CFC">
      <w:pPr>
        <w:spacing w:after="12" w:line="249" w:lineRule="auto"/>
        <w:ind w:left="-5" w:hanging="10"/>
      </w:pPr>
      <w:r>
        <w:rPr>
          <w:rFonts w:ascii="Arial" w:eastAsia="Arial" w:hAnsi="Arial" w:cs="Arial"/>
          <w:b/>
          <w:sz w:val="24"/>
        </w:rPr>
        <w:t>Care</w:t>
      </w:r>
      <w:r>
        <w:rPr>
          <w:rFonts w:ascii="Arial" w:eastAsia="Arial" w:hAnsi="Arial" w:cs="Arial"/>
          <w:b/>
          <w:sz w:val="24"/>
        </w:rPr>
        <w:t xml:space="preserve">fully check that you have responded to every relevant question before you submit your SAQ.  </w:t>
      </w:r>
    </w:p>
    <w:p w14:paraId="0E7C3CCA" w14:textId="77777777" w:rsidR="00C0445C" w:rsidRDefault="00356CFC">
      <w:pPr>
        <w:spacing w:after="0"/>
      </w:pPr>
      <w:r>
        <w:rPr>
          <w:rFonts w:ascii="Arial" w:eastAsia="Arial" w:hAnsi="Arial" w:cs="Arial"/>
          <w:b/>
          <w:sz w:val="24"/>
        </w:rPr>
        <w:t xml:space="preserve"> </w:t>
      </w:r>
    </w:p>
    <w:p w14:paraId="4F34CAB4" w14:textId="77777777" w:rsidR="00C0445C" w:rsidRDefault="00356CFC">
      <w:pPr>
        <w:spacing w:after="12" w:line="249" w:lineRule="auto"/>
        <w:ind w:left="-5" w:hanging="10"/>
      </w:pPr>
      <w:r>
        <w:rPr>
          <w:rFonts w:ascii="Arial" w:eastAsia="Arial" w:hAnsi="Arial" w:cs="Arial"/>
          <w:b/>
          <w:sz w:val="24"/>
        </w:rPr>
        <w:t xml:space="preserve">You will need to attach copies of your completed SAQ and the email you receive from the DCPP team when you submit your tender response. </w:t>
      </w:r>
    </w:p>
    <w:sectPr w:rsidR="00C0445C">
      <w:pgSz w:w="11904" w:h="16836"/>
      <w:pgMar w:top="1446" w:right="1360" w:bottom="1480" w:left="143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5E2D7C"/>
    <w:multiLevelType w:val="hybridMultilevel"/>
    <w:tmpl w:val="3482ADE8"/>
    <w:lvl w:ilvl="0" w:tplc="3BFC7E0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B04BC2">
      <w:start w:val="1"/>
      <w:numFmt w:val="bullet"/>
      <w:lvlText w:val="o"/>
      <w:lvlJc w:val="left"/>
      <w:pPr>
        <w:ind w:left="15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8C0DD64">
      <w:start w:val="1"/>
      <w:numFmt w:val="bullet"/>
      <w:lvlText w:val="▪"/>
      <w:lvlJc w:val="left"/>
      <w:pPr>
        <w:ind w:left="22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D080DD2">
      <w:start w:val="1"/>
      <w:numFmt w:val="bullet"/>
      <w:lvlText w:val="•"/>
      <w:lvlJc w:val="left"/>
      <w:pPr>
        <w:ind w:left="29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902A4A4">
      <w:start w:val="1"/>
      <w:numFmt w:val="bullet"/>
      <w:lvlText w:val="o"/>
      <w:lvlJc w:val="left"/>
      <w:pPr>
        <w:ind w:left="36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2B88742">
      <w:start w:val="1"/>
      <w:numFmt w:val="bullet"/>
      <w:lvlText w:val="▪"/>
      <w:lvlJc w:val="left"/>
      <w:pPr>
        <w:ind w:left="4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72AF9EC">
      <w:start w:val="1"/>
      <w:numFmt w:val="bullet"/>
      <w:lvlText w:val="•"/>
      <w:lvlJc w:val="left"/>
      <w:pPr>
        <w:ind w:left="51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FA3BD8">
      <w:start w:val="1"/>
      <w:numFmt w:val="bullet"/>
      <w:lvlText w:val="o"/>
      <w:lvlJc w:val="left"/>
      <w:pPr>
        <w:ind w:left="58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E929054">
      <w:start w:val="1"/>
      <w:numFmt w:val="bullet"/>
      <w:lvlText w:val="▪"/>
      <w:lvlJc w:val="left"/>
      <w:pPr>
        <w:ind w:left="65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6CF31A4"/>
    <w:multiLevelType w:val="hybridMultilevel"/>
    <w:tmpl w:val="4B964B84"/>
    <w:lvl w:ilvl="0" w:tplc="78A01204">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8A0E718">
      <w:start w:val="1"/>
      <w:numFmt w:val="bullet"/>
      <w:lvlText w:val="o"/>
      <w:lvlJc w:val="left"/>
      <w:pPr>
        <w:ind w:left="19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71EBA6C">
      <w:start w:val="1"/>
      <w:numFmt w:val="bullet"/>
      <w:lvlText w:val="▪"/>
      <w:lvlJc w:val="left"/>
      <w:pPr>
        <w:ind w:left="26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66A12BC">
      <w:start w:val="1"/>
      <w:numFmt w:val="bullet"/>
      <w:lvlText w:val="•"/>
      <w:lvlJc w:val="left"/>
      <w:pPr>
        <w:ind w:left="33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12ADC4E">
      <w:start w:val="1"/>
      <w:numFmt w:val="bullet"/>
      <w:lvlText w:val="o"/>
      <w:lvlJc w:val="left"/>
      <w:pPr>
        <w:ind w:left="40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F64688A">
      <w:start w:val="1"/>
      <w:numFmt w:val="bullet"/>
      <w:lvlText w:val="▪"/>
      <w:lvlJc w:val="left"/>
      <w:pPr>
        <w:ind w:left="47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38C6F20">
      <w:start w:val="1"/>
      <w:numFmt w:val="bullet"/>
      <w:lvlText w:val="•"/>
      <w:lvlJc w:val="left"/>
      <w:pPr>
        <w:ind w:left="55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4C2C5A">
      <w:start w:val="1"/>
      <w:numFmt w:val="bullet"/>
      <w:lvlText w:val="o"/>
      <w:lvlJc w:val="left"/>
      <w:pPr>
        <w:ind w:left="62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248BDE0">
      <w:start w:val="1"/>
      <w:numFmt w:val="bullet"/>
      <w:lvlText w:val="▪"/>
      <w:lvlJc w:val="left"/>
      <w:pPr>
        <w:ind w:left="69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1967F49"/>
    <w:multiLevelType w:val="hybridMultilevel"/>
    <w:tmpl w:val="BEA65F12"/>
    <w:lvl w:ilvl="0" w:tplc="98FED87A">
      <w:start w:val="1"/>
      <w:numFmt w:val="bullet"/>
      <w:lvlText w:val="●"/>
      <w:lvlJc w:val="left"/>
      <w:pPr>
        <w:ind w:left="7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5AC6C9D6">
      <w:start w:val="1"/>
      <w:numFmt w:val="bullet"/>
      <w:lvlText w:val="o"/>
      <w:lvlJc w:val="left"/>
      <w:pPr>
        <w:ind w:left="14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8F66CD20">
      <w:start w:val="1"/>
      <w:numFmt w:val="bullet"/>
      <w:lvlText w:val="▪"/>
      <w:lvlJc w:val="left"/>
      <w:pPr>
        <w:ind w:left="21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E8FCAC82">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8FEA7EC">
      <w:start w:val="1"/>
      <w:numFmt w:val="bullet"/>
      <w:lvlText w:val="o"/>
      <w:lvlJc w:val="left"/>
      <w:pPr>
        <w:ind w:left="36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7DA009C4">
      <w:start w:val="1"/>
      <w:numFmt w:val="bullet"/>
      <w:lvlText w:val="▪"/>
      <w:lvlJc w:val="left"/>
      <w:pPr>
        <w:ind w:left="43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278C7208">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8C25DFC">
      <w:start w:val="1"/>
      <w:numFmt w:val="bullet"/>
      <w:lvlText w:val="o"/>
      <w:lvlJc w:val="left"/>
      <w:pPr>
        <w:ind w:left="57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0EE0F396">
      <w:start w:val="1"/>
      <w:numFmt w:val="bullet"/>
      <w:lvlText w:val="▪"/>
      <w:lvlJc w:val="left"/>
      <w:pPr>
        <w:ind w:left="64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45C"/>
    <w:rsid w:val="00356CFC"/>
    <w:rsid w:val="00C044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9FB8E"/>
  <w15:docId w15:val="{4CA41FD9-E3D9-4C85-8FD9-EA3B97DA7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line="250" w:lineRule="auto"/>
      <w:ind w:left="10" w:hanging="10"/>
      <w:outlineLvl w:val="0"/>
    </w:pPr>
    <w:rPr>
      <w:rFonts w:ascii="Arial" w:eastAsia="Arial" w:hAnsi="Arial" w:cs="Arial"/>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0.png"/><Relationship Id="rId11"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customXml" Target="../customXml/item3.xml"/><Relationship Id="rId10" Type="http://schemas.openxmlformats.org/officeDocument/2006/relationships/image" Target="media/image20.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E648521009E548AB8946B82BDC8F1E" ma:contentTypeVersion="11" ma:contentTypeDescription="Create a new document." ma:contentTypeScope="" ma:versionID="78d181e24a51321e721bba2c163a9226">
  <xsd:schema xmlns:xsd="http://www.w3.org/2001/XMLSchema" xmlns:xs="http://www.w3.org/2001/XMLSchema" xmlns:p="http://schemas.microsoft.com/office/2006/metadata/properties" xmlns:ns2="7fb1f480-0005-4a35-b3d8-544d534b8a87" xmlns:ns3="a1cabfdd-808f-4b96-9d5c-1a8602993650" targetNamespace="http://schemas.microsoft.com/office/2006/metadata/properties" ma:root="true" ma:fieldsID="d3c16cc3f71949d45fa13548aaa172d4" ns2:_="" ns3:_="">
    <xsd:import namespace="7fb1f480-0005-4a35-b3d8-544d534b8a87"/>
    <xsd:import namespace="a1cabfdd-808f-4b96-9d5c-1a860299365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1f480-0005-4a35-b3d8-544d534b8a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cabfdd-808f-4b96-9d5c-1a860299365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fb1f480-0005-4a35-b3d8-544d534b8a87">
      <UserInfo>
        <DisplayName/>
        <AccountId xsi:nil="true"/>
        <AccountType/>
      </UserInfo>
    </SharedWithUsers>
  </documentManagement>
</p:properties>
</file>

<file path=customXml/itemProps1.xml><?xml version="1.0" encoding="utf-8"?>
<ds:datastoreItem xmlns:ds="http://schemas.openxmlformats.org/officeDocument/2006/customXml" ds:itemID="{59BD57A6-88CA-4157-977B-34B9D75A35DD}"/>
</file>

<file path=customXml/itemProps2.xml><?xml version="1.0" encoding="utf-8"?>
<ds:datastoreItem xmlns:ds="http://schemas.openxmlformats.org/officeDocument/2006/customXml" ds:itemID="{561D6C8F-59BD-463A-80E8-AEB19CC7630C}"/>
</file>

<file path=customXml/itemProps3.xml><?xml version="1.0" encoding="utf-8"?>
<ds:datastoreItem xmlns:ds="http://schemas.openxmlformats.org/officeDocument/2006/customXml" ds:itemID="{8B876363-17EA-409D-BB0F-D87EEFEB00D4}"/>
</file>

<file path=docProps/app.xml><?xml version="1.0" encoding="utf-8"?>
<Properties xmlns="http://schemas.openxmlformats.org/officeDocument/2006/extended-properties" xmlns:vt="http://schemas.openxmlformats.org/officeDocument/2006/docPropsVTypes">
  <Template>Normal</Template>
  <TotalTime>1</TotalTime>
  <Pages>6</Pages>
  <Words>765</Words>
  <Characters>4367</Characters>
  <Application>Microsoft Office Word</Application>
  <DocSecurity>0</DocSecurity>
  <Lines>36</Lines>
  <Paragraphs>10</Paragraphs>
  <ScaleCrop>false</ScaleCrop>
  <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Solonyna, Jessica D (DIO Comrcl-S Proj11)</dc:creator>
  <cp:keywords/>
  <cp:lastModifiedBy>Solonyna, Jessica D (DIO Comrcl-S Proj11)</cp:lastModifiedBy>
  <cp:revision>2</cp:revision>
  <dcterms:created xsi:type="dcterms:W3CDTF">2022-06-09T08:15:00Z</dcterms:created>
  <dcterms:modified xsi:type="dcterms:W3CDTF">2022-06-09T08:15:00Z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0x0101009CE648521009E548AB8946B82BDC8F1E</vt:lpwstr>
  </property>
  <property fmtid="{D5CDD505-2E9C-101B-9397-08002B2CF9AE}" pid="3" name="Order">
    <vt:r8>2200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