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B55" w:rsidRPr="006D0B64" w:rsidRDefault="00544B55" w:rsidP="006D0B64">
      <w:pPr>
        <w:pStyle w:val="BodyText"/>
        <w:spacing w:after="0"/>
        <w:jc w:val="both"/>
        <w:rPr>
          <w:rFonts w:ascii="Cambria" w:hAnsi="Cambria" w:cs="Arial"/>
          <w:b/>
          <w:sz w:val="28"/>
          <w:u w:val="single"/>
        </w:rPr>
      </w:pPr>
      <w:bookmarkStart w:id="0" w:name="_GoBack"/>
      <w:bookmarkEnd w:id="0"/>
      <w:r w:rsidRPr="006D0B64">
        <w:rPr>
          <w:rFonts w:ascii="Cambria" w:hAnsi="Cambria" w:cs="Arial"/>
          <w:b/>
          <w:sz w:val="28"/>
          <w:u w:val="single"/>
        </w:rPr>
        <w:t>Non-Disclosure Agreement</w:t>
      </w:r>
    </w:p>
    <w:p w:rsidR="00DE68DB" w:rsidRPr="006D0B64" w:rsidRDefault="00DE68DB" w:rsidP="006D0B64">
      <w:pPr>
        <w:spacing w:after="0"/>
        <w:jc w:val="both"/>
        <w:rPr>
          <w:rFonts w:ascii="Cambria" w:hAnsi="Cambria" w:cs="Arial"/>
          <w:sz w:val="24"/>
          <w:szCs w:val="24"/>
        </w:rPr>
      </w:pPr>
    </w:p>
    <w:p w:rsidR="00544B55" w:rsidRPr="009D1B01" w:rsidRDefault="00544B55" w:rsidP="006D0B64">
      <w:pPr>
        <w:pStyle w:val="BodyText"/>
        <w:spacing w:after="0"/>
        <w:jc w:val="both"/>
        <w:rPr>
          <w:rFonts w:ascii="Cambria" w:eastAsiaTheme="minorHAnsi" w:hAnsi="Cambria" w:cstheme="minorBidi"/>
          <w:sz w:val="23"/>
          <w:szCs w:val="23"/>
        </w:rPr>
      </w:pPr>
      <w:r w:rsidRPr="009204E0">
        <w:rPr>
          <w:rFonts w:ascii="Cambria" w:hAnsi="Cambria" w:cs="Arial"/>
          <w:sz w:val="23"/>
          <w:szCs w:val="23"/>
        </w:rPr>
        <w:t xml:space="preserve">This Non-Disclosure Agreement is </w:t>
      </w:r>
      <w:r w:rsidRPr="009D1B01">
        <w:rPr>
          <w:rFonts w:ascii="Cambria" w:eastAsiaTheme="minorHAnsi" w:hAnsi="Cambria" w:cstheme="minorBidi"/>
          <w:sz w:val="23"/>
          <w:szCs w:val="23"/>
        </w:rPr>
        <w:t>entered into as of the             day of                              201</w:t>
      </w:r>
      <w:r w:rsidR="001552C9">
        <w:rPr>
          <w:rFonts w:ascii="Cambria" w:eastAsiaTheme="minorHAnsi" w:hAnsi="Cambria" w:cstheme="minorBidi"/>
          <w:sz w:val="23"/>
          <w:szCs w:val="23"/>
        </w:rPr>
        <w:t>7</w:t>
      </w:r>
      <w:r w:rsidRPr="009D1B01">
        <w:rPr>
          <w:rFonts w:ascii="Cambria" w:eastAsiaTheme="minorHAnsi" w:hAnsi="Cambria" w:cstheme="minorBidi"/>
          <w:sz w:val="23"/>
          <w:szCs w:val="23"/>
        </w:rPr>
        <w:t xml:space="preserve"> between;</w:t>
      </w:r>
    </w:p>
    <w:p w:rsidR="006D0B64" w:rsidRPr="009D1B01" w:rsidRDefault="006D0B64" w:rsidP="006D0B64">
      <w:pPr>
        <w:pStyle w:val="BodyText"/>
        <w:spacing w:after="0"/>
        <w:jc w:val="both"/>
        <w:rPr>
          <w:rFonts w:ascii="Cambria" w:eastAsiaTheme="minorHAnsi" w:hAnsi="Cambria" w:cstheme="minorBidi"/>
          <w:sz w:val="23"/>
          <w:szCs w:val="23"/>
        </w:rPr>
      </w:pPr>
    </w:p>
    <w:p w:rsidR="00544B55" w:rsidRPr="009D1B01" w:rsidRDefault="00544B55" w:rsidP="006D0B64">
      <w:pPr>
        <w:pStyle w:val="BodyText"/>
        <w:numPr>
          <w:ilvl w:val="0"/>
          <w:numId w:val="1"/>
        </w:numPr>
        <w:spacing w:after="0"/>
        <w:jc w:val="both"/>
        <w:rPr>
          <w:rFonts w:ascii="Cambria" w:eastAsiaTheme="minorHAnsi" w:hAnsi="Cambria" w:cstheme="minorBidi"/>
          <w:sz w:val="23"/>
          <w:szCs w:val="23"/>
        </w:rPr>
      </w:pPr>
      <w:r w:rsidRPr="009D1B01">
        <w:rPr>
          <w:rFonts w:ascii="Cambria" w:eastAsiaTheme="minorHAnsi" w:hAnsi="Cambria" w:cstheme="minorBidi"/>
          <w:b/>
          <w:sz w:val="23"/>
          <w:szCs w:val="23"/>
        </w:rPr>
        <w:t>Satellite Application</w:t>
      </w:r>
      <w:r w:rsidR="00E50B00" w:rsidRPr="009D1B01">
        <w:rPr>
          <w:rFonts w:ascii="Cambria" w:eastAsiaTheme="minorHAnsi" w:hAnsi="Cambria" w:cstheme="minorBidi"/>
          <w:b/>
          <w:sz w:val="23"/>
          <w:szCs w:val="23"/>
        </w:rPr>
        <w:t>s</w:t>
      </w:r>
      <w:r w:rsidRPr="009D1B01">
        <w:rPr>
          <w:rFonts w:ascii="Cambria" w:eastAsiaTheme="minorHAnsi" w:hAnsi="Cambria" w:cstheme="minorBidi"/>
          <w:b/>
          <w:sz w:val="23"/>
          <w:szCs w:val="23"/>
        </w:rPr>
        <w:t xml:space="preserve"> Catapult</w:t>
      </w:r>
      <w:r w:rsidR="00E50B00" w:rsidRPr="009D1B01">
        <w:rPr>
          <w:rFonts w:ascii="Cambria" w:eastAsiaTheme="minorHAnsi" w:hAnsi="Cambria" w:cstheme="minorBidi"/>
          <w:b/>
          <w:sz w:val="23"/>
          <w:szCs w:val="23"/>
        </w:rPr>
        <w:t xml:space="preserve"> L</w:t>
      </w:r>
      <w:r w:rsidR="00D23AAF">
        <w:rPr>
          <w:rFonts w:ascii="Cambria" w:eastAsiaTheme="minorHAnsi" w:hAnsi="Cambria" w:cstheme="minorBidi"/>
          <w:b/>
          <w:sz w:val="23"/>
          <w:szCs w:val="23"/>
        </w:rPr>
        <w:t>imi</w:t>
      </w:r>
      <w:r w:rsidR="00E50B00" w:rsidRPr="009D1B01">
        <w:rPr>
          <w:rFonts w:ascii="Cambria" w:eastAsiaTheme="minorHAnsi" w:hAnsi="Cambria" w:cstheme="minorBidi"/>
          <w:b/>
          <w:sz w:val="23"/>
          <w:szCs w:val="23"/>
        </w:rPr>
        <w:t>t</w:t>
      </w:r>
      <w:r w:rsidR="00D23AAF">
        <w:rPr>
          <w:rFonts w:ascii="Cambria" w:eastAsiaTheme="minorHAnsi" w:hAnsi="Cambria" w:cstheme="minorBidi"/>
          <w:b/>
          <w:sz w:val="23"/>
          <w:szCs w:val="23"/>
        </w:rPr>
        <w:t>e</w:t>
      </w:r>
      <w:r w:rsidR="00E50B00" w:rsidRPr="009D1B01">
        <w:rPr>
          <w:rFonts w:ascii="Cambria" w:eastAsiaTheme="minorHAnsi" w:hAnsi="Cambria" w:cstheme="minorBidi"/>
          <w:b/>
          <w:sz w:val="23"/>
          <w:szCs w:val="23"/>
        </w:rPr>
        <w:t>d</w:t>
      </w:r>
      <w:r w:rsidRPr="009D1B01">
        <w:rPr>
          <w:rFonts w:ascii="Cambria" w:eastAsiaTheme="minorHAnsi" w:hAnsi="Cambria" w:cstheme="minorBidi"/>
          <w:sz w:val="23"/>
          <w:szCs w:val="23"/>
        </w:rPr>
        <w:t xml:space="preserve"> </w:t>
      </w:r>
      <w:r w:rsidR="007912C0" w:rsidRPr="009D1B01">
        <w:rPr>
          <w:rFonts w:ascii="Cambria" w:eastAsiaTheme="minorHAnsi" w:hAnsi="Cambria" w:cstheme="minorBidi"/>
          <w:sz w:val="23"/>
          <w:szCs w:val="23"/>
        </w:rPr>
        <w:t xml:space="preserve">incorporated and registered in England and Wales with company number 07964746 whose </w:t>
      </w:r>
      <w:r w:rsidR="002B34AD">
        <w:rPr>
          <w:rFonts w:ascii="Cambria" w:eastAsiaTheme="minorHAnsi" w:hAnsi="Cambria" w:cstheme="minorBidi"/>
          <w:sz w:val="23"/>
          <w:szCs w:val="23"/>
        </w:rPr>
        <w:t>registered</w:t>
      </w:r>
      <w:r w:rsidR="007912C0" w:rsidRPr="009D1B01">
        <w:rPr>
          <w:rFonts w:ascii="Cambria" w:eastAsiaTheme="minorHAnsi" w:hAnsi="Cambria" w:cstheme="minorBidi"/>
          <w:sz w:val="23"/>
          <w:szCs w:val="23"/>
        </w:rPr>
        <w:t xml:space="preserve"> office is at </w:t>
      </w:r>
      <w:r w:rsidRPr="009D1B01">
        <w:rPr>
          <w:rFonts w:ascii="Cambria" w:eastAsiaTheme="minorHAnsi" w:hAnsi="Cambria" w:cstheme="minorBidi"/>
          <w:sz w:val="23"/>
          <w:szCs w:val="23"/>
        </w:rPr>
        <w:t xml:space="preserve">Electron Building, Fermi Avenue, Harwell, Didcot, OX11 0QR and </w:t>
      </w:r>
    </w:p>
    <w:p w:rsidR="006D0B64" w:rsidRPr="009D1B01" w:rsidRDefault="006D0B64" w:rsidP="006D0B64">
      <w:pPr>
        <w:pStyle w:val="BodyText"/>
        <w:spacing w:after="0"/>
        <w:ind w:left="720"/>
        <w:jc w:val="both"/>
        <w:rPr>
          <w:rFonts w:ascii="Cambria" w:eastAsiaTheme="minorHAnsi" w:hAnsi="Cambria" w:cstheme="minorBidi"/>
          <w:sz w:val="23"/>
          <w:szCs w:val="23"/>
        </w:rPr>
      </w:pPr>
    </w:p>
    <w:p w:rsidR="00544B55" w:rsidRPr="009D1B01" w:rsidRDefault="009D1B01" w:rsidP="006D0B64">
      <w:pPr>
        <w:pStyle w:val="BodyText"/>
        <w:numPr>
          <w:ilvl w:val="0"/>
          <w:numId w:val="1"/>
        </w:numPr>
        <w:spacing w:after="0"/>
        <w:jc w:val="both"/>
        <w:rPr>
          <w:rFonts w:ascii="Cambria" w:eastAsiaTheme="minorHAnsi" w:hAnsi="Cambria" w:cstheme="minorBidi"/>
          <w:sz w:val="23"/>
          <w:szCs w:val="23"/>
        </w:rPr>
      </w:pPr>
      <w:r w:rsidRPr="009D1B01">
        <w:rPr>
          <w:rFonts w:ascii="Cambria" w:eastAsiaTheme="minorHAnsi" w:hAnsi="Cambria" w:cstheme="minorBidi"/>
          <w:sz w:val="23"/>
          <w:szCs w:val="23"/>
        </w:rPr>
        <w:t xml:space="preserve">[ </w:t>
      </w:r>
      <w:r w:rsidRPr="003C37F1">
        <w:rPr>
          <w:rFonts w:ascii="Cambria" w:hAnsi="Cambria"/>
          <w:b/>
          <w:sz w:val="24"/>
          <w:highlight w:val="yellow"/>
        </w:rPr>
        <w:t xml:space="preserve">                                                  </w:t>
      </w:r>
      <w:r>
        <w:rPr>
          <w:rFonts w:ascii="Cambria" w:eastAsiaTheme="minorHAnsi" w:hAnsi="Cambria" w:cstheme="minorBidi"/>
          <w:sz w:val="23"/>
          <w:szCs w:val="23"/>
        </w:rPr>
        <w:t xml:space="preserve"> </w:t>
      </w:r>
      <w:r w:rsidRPr="009D1B01">
        <w:rPr>
          <w:rFonts w:ascii="Cambria" w:eastAsiaTheme="minorHAnsi" w:hAnsi="Cambria" w:cstheme="minorBidi"/>
          <w:sz w:val="23"/>
          <w:szCs w:val="23"/>
        </w:rPr>
        <w:t xml:space="preserve">] incorporated and registered in England and Wales with company number </w:t>
      </w:r>
      <w:r>
        <w:rPr>
          <w:rFonts w:ascii="Cambria" w:eastAsiaTheme="minorHAnsi" w:hAnsi="Cambria" w:cstheme="minorBidi"/>
          <w:sz w:val="23"/>
          <w:szCs w:val="23"/>
        </w:rPr>
        <w:t xml:space="preserve">[  </w:t>
      </w:r>
      <w:r w:rsidRPr="003C37F1">
        <w:rPr>
          <w:rFonts w:ascii="Cambria" w:hAnsi="Cambria"/>
          <w:b/>
          <w:sz w:val="24"/>
          <w:highlight w:val="yellow"/>
        </w:rPr>
        <w:t xml:space="preserve">  </w:t>
      </w:r>
      <w:r w:rsidR="003C37F1">
        <w:rPr>
          <w:rFonts w:ascii="Cambria" w:hAnsi="Cambria"/>
          <w:b/>
          <w:sz w:val="24"/>
          <w:highlight w:val="yellow"/>
        </w:rPr>
        <w:t xml:space="preserve">        </w:t>
      </w:r>
      <w:r w:rsidRPr="003C37F1">
        <w:rPr>
          <w:rFonts w:ascii="Cambria" w:hAnsi="Cambria"/>
          <w:b/>
          <w:sz w:val="24"/>
          <w:highlight w:val="yellow"/>
        </w:rPr>
        <w:t xml:space="preserve">  </w:t>
      </w:r>
      <w:r>
        <w:rPr>
          <w:rFonts w:ascii="Cambria" w:eastAsiaTheme="minorHAnsi" w:hAnsi="Cambria" w:cstheme="minorBidi"/>
          <w:sz w:val="23"/>
          <w:szCs w:val="23"/>
        </w:rPr>
        <w:t xml:space="preserve"> ] </w:t>
      </w:r>
      <w:r w:rsidRPr="009D1B01">
        <w:rPr>
          <w:rFonts w:ascii="Cambria" w:eastAsiaTheme="minorHAnsi" w:hAnsi="Cambria" w:cstheme="minorBidi"/>
          <w:sz w:val="23"/>
          <w:szCs w:val="23"/>
        </w:rPr>
        <w:t xml:space="preserve">whose registered office is at </w:t>
      </w:r>
      <w:r>
        <w:rPr>
          <w:rFonts w:ascii="Cambria" w:eastAsiaTheme="minorHAnsi" w:hAnsi="Cambria" w:cstheme="minorBidi"/>
          <w:sz w:val="23"/>
          <w:szCs w:val="23"/>
        </w:rPr>
        <w:t xml:space="preserve">[ </w:t>
      </w:r>
      <w:r w:rsidRPr="003C37F1">
        <w:rPr>
          <w:rFonts w:ascii="Cambria" w:hAnsi="Cambria"/>
          <w:b/>
          <w:sz w:val="24"/>
          <w:highlight w:val="yellow"/>
        </w:rPr>
        <w:t xml:space="preserve">                                       </w:t>
      </w:r>
      <w:r w:rsidR="003C37F1">
        <w:rPr>
          <w:rFonts w:ascii="Cambria" w:hAnsi="Cambria"/>
          <w:b/>
          <w:sz w:val="24"/>
          <w:highlight w:val="yellow"/>
        </w:rPr>
        <w:t xml:space="preserve">                </w:t>
      </w:r>
      <w:r w:rsidRPr="003C37F1">
        <w:rPr>
          <w:rFonts w:ascii="Cambria" w:hAnsi="Cambria"/>
          <w:b/>
          <w:sz w:val="24"/>
          <w:highlight w:val="yellow"/>
        </w:rPr>
        <w:t xml:space="preserve">   </w:t>
      </w:r>
      <w:r>
        <w:rPr>
          <w:rFonts w:ascii="Cambria" w:eastAsiaTheme="minorHAnsi" w:hAnsi="Cambria" w:cstheme="minorBidi"/>
          <w:sz w:val="23"/>
          <w:szCs w:val="23"/>
        </w:rPr>
        <w:t xml:space="preserve"> ]</w:t>
      </w:r>
    </w:p>
    <w:p w:rsidR="006D0B64" w:rsidRPr="009204E0" w:rsidRDefault="006D0B64" w:rsidP="006D0B64">
      <w:pPr>
        <w:pStyle w:val="BodyText"/>
        <w:spacing w:after="0"/>
        <w:jc w:val="both"/>
        <w:rPr>
          <w:rFonts w:ascii="Cambria" w:hAnsi="Cambria" w:cs="Arial"/>
          <w:sz w:val="23"/>
          <w:szCs w:val="23"/>
        </w:rPr>
      </w:pPr>
    </w:p>
    <w:p w:rsidR="00544B55" w:rsidRPr="009204E0" w:rsidRDefault="00544B55" w:rsidP="006D0B64">
      <w:pPr>
        <w:pStyle w:val="BodyText"/>
        <w:spacing w:after="0"/>
        <w:jc w:val="both"/>
        <w:rPr>
          <w:rFonts w:ascii="Cambria" w:hAnsi="Cambria" w:cs="Arial"/>
          <w:sz w:val="23"/>
          <w:szCs w:val="23"/>
        </w:rPr>
      </w:pPr>
      <w:r w:rsidRPr="009204E0">
        <w:rPr>
          <w:rFonts w:ascii="Cambria" w:hAnsi="Cambria" w:cs="Arial"/>
          <w:sz w:val="23"/>
          <w:szCs w:val="23"/>
        </w:rPr>
        <w:t>herein referred to as ‘Parties’ or individually as a ‘Party’.</w:t>
      </w:r>
    </w:p>
    <w:p w:rsidR="00544B55" w:rsidRPr="009204E0" w:rsidRDefault="00544B55" w:rsidP="006D0B64">
      <w:pPr>
        <w:spacing w:after="0"/>
        <w:jc w:val="both"/>
        <w:rPr>
          <w:rFonts w:ascii="Cambria" w:hAnsi="Cambria" w:cs="Arial"/>
          <w:sz w:val="23"/>
          <w:szCs w:val="23"/>
        </w:rPr>
      </w:pPr>
    </w:p>
    <w:p w:rsidR="00BF047B" w:rsidRPr="009204E0" w:rsidRDefault="00BF047B" w:rsidP="006D0B64">
      <w:pPr>
        <w:spacing w:after="0"/>
        <w:jc w:val="both"/>
        <w:rPr>
          <w:rFonts w:ascii="Cambria" w:hAnsi="Cambria" w:cs="Arial"/>
          <w:b/>
          <w:sz w:val="23"/>
          <w:szCs w:val="23"/>
        </w:rPr>
      </w:pPr>
      <w:r w:rsidRPr="009204E0">
        <w:rPr>
          <w:rFonts w:ascii="Cambria" w:hAnsi="Cambria" w:cs="Arial"/>
          <w:b/>
          <w:sz w:val="23"/>
          <w:szCs w:val="23"/>
        </w:rPr>
        <w:t>Recitals;</w:t>
      </w:r>
    </w:p>
    <w:p w:rsidR="00BF047B" w:rsidRPr="009204E0" w:rsidRDefault="009F7982" w:rsidP="006D0B64">
      <w:pPr>
        <w:pStyle w:val="ListParagraph"/>
        <w:numPr>
          <w:ilvl w:val="0"/>
          <w:numId w:val="5"/>
        </w:numPr>
        <w:spacing w:after="0"/>
        <w:jc w:val="both"/>
        <w:rPr>
          <w:rFonts w:ascii="Cambria" w:hAnsi="Cambria" w:cs="Arial"/>
          <w:spacing w:val="-3"/>
          <w:sz w:val="23"/>
          <w:szCs w:val="23"/>
        </w:rPr>
      </w:pPr>
      <w:r w:rsidRPr="009204E0">
        <w:rPr>
          <w:rFonts w:ascii="Cambria" w:hAnsi="Cambria" w:cs="Arial"/>
          <w:spacing w:val="-3"/>
          <w:sz w:val="23"/>
          <w:szCs w:val="23"/>
        </w:rPr>
        <w:t>The Parties</w:t>
      </w:r>
      <w:r w:rsidR="00631D06" w:rsidRPr="009204E0">
        <w:rPr>
          <w:rFonts w:ascii="Cambria" w:hAnsi="Cambria" w:cs="Arial"/>
          <w:spacing w:val="-3"/>
          <w:sz w:val="23"/>
          <w:szCs w:val="23"/>
        </w:rPr>
        <w:t>,</w:t>
      </w:r>
      <w:r w:rsidRPr="009204E0">
        <w:rPr>
          <w:rFonts w:ascii="Cambria" w:hAnsi="Cambria" w:cs="Arial"/>
          <w:spacing w:val="-3"/>
          <w:sz w:val="23"/>
          <w:szCs w:val="23"/>
        </w:rPr>
        <w:t xml:space="preserve"> </w:t>
      </w:r>
      <w:r w:rsidR="00631D06" w:rsidRPr="009204E0">
        <w:rPr>
          <w:rFonts w:ascii="Cambria" w:hAnsi="Cambria"/>
          <w:sz w:val="23"/>
          <w:szCs w:val="23"/>
        </w:rPr>
        <w:t>for their mutual benefit, may have exchanged and wish further to exchange certain information of a confidential nature and wish to protect such information in the manner set out in this Agreement;</w:t>
      </w:r>
    </w:p>
    <w:p w:rsidR="00BF047B" w:rsidRPr="009204E0" w:rsidRDefault="009F7982" w:rsidP="006D0B64">
      <w:pPr>
        <w:pStyle w:val="ListParagraph"/>
        <w:numPr>
          <w:ilvl w:val="0"/>
          <w:numId w:val="5"/>
        </w:numPr>
        <w:spacing w:after="0"/>
        <w:jc w:val="both"/>
        <w:rPr>
          <w:rFonts w:ascii="Cambria" w:hAnsi="Cambria" w:cs="Arial"/>
          <w:spacing w:val="-3"/>
          <w:sz w:val="23"/>
          <w:szCs w:val="23"/>
        </w:rPr>
      </w:pPr>
      <w:r w:rsidRPr="009204E0">
        <w:rPr>
          <w:rFonts w:ascii="Cambria" w:hAnsi="Cambria" w:cs="Arial"/>
          <w:spacing w:val="-3"/>
          <w:sz w:val="23"/>
          <w:szCs w:val="23"/>
        </w:rPr>
        <w:t>The P</w:t>
      </w:r>
      <w:r w:rsidR="00E50B00">
        <w:rPr>
          <w:rFonts w:ascii="Cambria" w:hAnsi="Cambria" w:cs="Arial"/>
          <w:spacing w:val="-3"/>
          <w:sz w:val="23"/>
          <w:szCs w:val="23"/>
        </w:rPr>
        <w:t>arties recognise</w:t>
      </w:r>
      <w:r w:rsidR="00BF047B" w:rsidRPr="009204E0">
        <w:rPr>
          <w:rFonts w:ascii="Cambria" w:hAnsi="Cambria" w:cs="Arial"/>
          <w:spacing w:val="-3"/>
          <w:sz w:val="23"/>
          <w:szCs w:val="23"/>
        </w:rPr>
        <w:t xml:space="preserve"> that the unauthorised disclos</w:t>
      </w:r>
      <w:r w:rsidRPr="009204E0">
        <w:rPr>
          <w:rFonts w:ascii="Cambria" w:hAnsi="Cambria" w:cs="Arial"/>
          <w:spacing w:val="-3"/>
          <w:sz w:val="23"/>
          <w:szCs w:val="23"/>
        </w:rPr>
        <w:t xml:space="preserve">ure or use </w:t>
      </w:r>
      <w:r w:rsidR="00631D06" w:rsidRPr="009204E0">
        <w:rPr>
          <w:rFonts w:ascii="Cambria" w:hAnsi="Cambria" w:cs="Arial"/>
          <w:spacing w:val="-3"/>
          <w:sz w:val="23"/>
          <w:szCs w:val="23"/>
        </w:rPr>
        <w:t>of this information could cause</w:t>
      </w:r>
      <w:r w:rsidRPr="009204E0">
        <w:rPr>
          <w:rFonts w:ascii="Cambria" w:hAnsi="Cambria" w:cs="Arial"/>
          <w:spacing w:val="-3"/>
          <w:sz w:val="23"/>
          <w:szCs w:val="23"/>
        </w:rPr>
        <w:t xml:space="preserve"> the Disclosing Party commercial harm and are therefore willing to enter into this Agreement in accordance with the provisions of confidentiality hereunder.</w:t>
      </w:r>
    </w:p>
    <w:p w:rsidR="00054386" w:rsidRPr="009204E0" w:rsidRDefault="00054386" w:rsidP="006D0B64">
      <w:pPr>
        <w:spacing w:after="0"/>
        <w:jc w:val="both"/>
        <w:rPr>
          <w:rFonts w:ascii="Cambria" w:hAnsi="Cambria" w:cs="Arial"/>
          <w:sz w:val="23"/>
          <w:szCs w:val="23"/>
        </w:rPr>
      </w:pPr>
    </w:p>
    <w:p w:rsidR="00544B55" w:rsidRPr="009204E0" w:rsidRDefault="00544B55" w:rsidP="006D0B64">
      <w:pPr>
        <w:spacing w:after="0"/>
        <w:jc w:val="both"/>
        <w:rPr>
          <w:rFonts w:ascii="Cambria" w:hAnsi="Cambria" w:cs="Arial"/>
          <w:sz w:val="23"/>
          <w:szCs w:val="23"/>
        </w:rPr>
      </w:pPr>
      <w:r w:rsidRPr="009204E0">
        <w:rPr>
          <w:rFonts w:ascii="Cambria" w:hAnsi="Cambria" w:cs="Arial"/>
          <w:b/>
          <w:sz w:val="23"/>
          <w:szCs w:val="23"/>
        </w:rPr>
        <w:t xml:space="preserve">IT IS HEREBY AGREED </w:t>
      </w:r>
      <w:r w:rsidRPr="009204E0">
        <w:rPr>
          <w:rFonts w:ascii="Cambria" w:hAnsi="Cambria" w:cs="Arial"/>
          <w:sz w:val="23"/>
          <w:szCs w:val="23"/>
        </w:rPr>
        <w:t>as follows:</w:t>
      </w:r>
    </w:p>
    <w:p w:rsidR="00DC1F04" w:rsidRPr="009204E0" w:rsidRDefault="00DC1F04" w:rsidP="00DC1F04">
      <w:pPr>
        <w:spacing w:after="0"/>
        <w:jc w:val="both"/>
        <w:rPr>
          <w:rFonts w:ascii="Cambria" w:hAnsi="Cambria" w:cs="Arial"/>
          <w:sz w:val="23"/>
          <w:szCs w:val="23"/>
        </w:rPr>
      </w:pPr>
    </w:p>
    <w:p w:rsidR="006D0B64" w:rsidRPr="009204E0" w:rsidRDefault="00544B55" w:rsidP="00DC1F04">
      <w:pPr>
        <w:pStyle w:val="ListParagraph"/>
        <w:numPr>
          <w:ilvl w:val="0"/>
          <w:numId w:val="22"/>
        </w:numPr>
        <w:spacing w:after="0"/>
        <w:jc w:val="both"/>
        <w:rPr>
          <w:rFonts w:ascii="Cambria" w:hAnsi="Cambria" w:cs="Arial"/>
          <w:b/>
          <w:sz w:val="23"/>
          <w:szCs w:val="23"/>
        </w:rPr>
      </w:pPr>
      <w:r w:rsidRPr="009204E0">
        <w:rPr>
          <w:rFonts w:ascii="Cambria" w:hAnsi="Cambria" w:cs="Arial"/>
          <w:b/>
          <w:sz w:val="23"/>
          <w:szCs w:val="23"/>
        </w:rPr>
        <w:t>Definitions</w:t>
      </w:r>
    </w:p>
    <w:p w:rsidR="006D0B64" w:rsidRPr="009204E0" w:rsidRDefault="00BF047B" w:rsidP="006D0B64">
      <w:pPr>
        <w:pStyle w:val="ListParagraph"/>
        <w:numPr>
          <w:ilvl w:val="1"/>
          <w:numId w:val="14"/>
        </w:numPr>
        <w:spacing w:after="0"/>
        <w:jc w:val="both"/>
        <w:rPr>
          <w:rFonts w:ascii="Cambria" w:hAnsi="Cambria" w:cs="Arial"/>
          <w:b/>
          <w:sz w:val="23"/>
          <w:szCs w:val="23"/>
        </w:rPr>
      </w:pPr>
      <w:r w:rsidRPr="009204E0">
        <w:rPr>
          <w:rFonts w:ascii="Cambria" w:hAnsi="Cambria" w:cs="Arial"/>
          <w:b/>
          <w:sz w:val="23"/>
          <w:szCs w:val="23"/>
        </w:rPr>
        <w:t>‘</w:t>
      </w:r>
      <w:r w:rsidR="00544B55" w:rsidRPr="009204E0">
        <w:rPr>
          <w:rFonts w:ascii="Cambria" w:hAnsi="Cambria" w:cs="Arial"/>
          <w:b/>
          <w:sz w:val="23"/>
          <w:szCs w:val="23"/>
        </w:rPr>
        <w:t>Purpose</w:t>
      </w:r>
      <w:r w:rsidRPr="009204E0">
        <w:rPr>
          <w:rFonts w:ascii="Cambria" w:hAnsi="Cambria" w:cs="Arial"/>
          <w:b/>
          <w:sz w:val="23"/>
          <w:szCs w:val="23"/>
        </w:rPr>
        <w:t>’</w:t>
      </w:r>
      <w:r w:rsidR="00544B55" w:rsidRPr="009204E0">
        <w:rPr>
          <w:rFonts w:ascii="Cambria" w:hAnsi="Cambria" w:cs="Arial"/>
          <w:sz w:val="23"/>
          <w:szCs w:val="23"/>
        </w:rPr>
        <w:t xml:space="preserve"> shall mean any discussions and negotiations between or within the Parties concerning or in connection with the establishment of a business relationship between the Parties.</w:t>
      </w:r>
    </w:p>
    <w:p w:rsidR="00DC1F04" w:rsidRPr="009204E0" w:rsidRDefault="00BF047B" w:rsidP="00BC14B0">
      <w:pPr>
        <w:pStyle w:val="ListParagraph"/>
        <w:numPr>
          <w:ilvl w:val="1"/>
          <w:numId w:val="14"/>
        </w:numPr>
        <w:spacing w:after="0"/>
        <w:jc w:val="both"/>
        <w:rPr>
          <w:rFonts w:ascii="Cambria" w:hAnsi="Cambria" w:cs="Arial"/>
          <w:b/>
          <w:sz w:val="23"/>
          <w:szCs w:val="23"/>
        </w:rPr>
      </w:pPr>
      <w:r w:rsidRPr="009204E0">
        <w:rPr>
          <w:rFonts w:ascii="Cambria" w:hAnsi="Cambria" w:cs="Arial"/>
          <w:sz w:val="23"/>
          <w:szCs w:val="23"/>
        </w:rPr>
        <w:t>‘</w:t>
      </w:r>
      <w:r w:rsidR="00544B55" w:rsidRPr="009204E0">
        <w:rPr>
          <w:rFonts w:ascii="Cambria" w:hAnsi="Cambria" w:cs="Arial"/>
          <w:b/>
          <w:bCs/>
          <w:sz w:val="23"/>
          <w:szCs w:val="23"/>
        </w:rPr>
        <w:t>Confidential Information</w:t>
      </w:r>
      <w:r w:rsidRPr="009204E0">
        <w:rPr>
          <w:rFonts w:ascii="Cambria" w:hAnsi="Cambria" w:cs="Arial"/>
          <w:b/>
          <w:bCs/>
          <w:sz w:val="23"/>
          <w:szCs w:val="23"/>
        </w:rPr>
        <w:t>’</w:t>
      </w:r>
      <w:r w:rsidR="00544B55" w:rsidRPr="009204E0">
        <w:rPr>
          <w:rFonts w:ascii="Cambria" w:hAnsi="Cambria" w:cs="Arial"/>
          <w:b/>
          <w:bCs/>
          <w:sz w:val="23"/>
          <w:szCs w:val="23"/>
        </w:rPr>
        <w:t xml:space="preserve"> </w:t>
      </w:r>
      <w:r w:rsidR="00631D06" w:rsidRPr="009204E0">
        <w:rPr>
          <w:rFonts w:ascii="Cambria" w:hAnsi="Cambria" w:cs="Arial"/>
          <w:bCs/>
          <w:sz w:val="23"/>
          <w:szCs w:val="23"/>
        </w:rPr>
        <w:t xml:space="preserve">shall </w:t>
      </w:r>
      <w:r w:rsidR="00631D06" w:rsidRPr="009204E0">
        <w:rPr>
          <w:rFonts w:ascii="Cambria" w:hAnsi="Cambria" w:cs="Arial"/>
          <w:sz w:val="23"/>
          <w:szCs w:val="23"/>
        </w:rPr>
        <w:t>mean</w:t>
      </w:r>
      <w:r w:rsidR="00544B55" w:rsidRPr="009204E0">
        <w:rPr>
          <w:rFonts w:ascii="Cambria" w:hAnsi="Cambria" w:cs="Arial"/>
          <w:sz w:val="23"/>
          <w:szCs w:val="23"/>
        </w:rPr>
        <w:t xml:space="preserve"> any and all information (in any fo</w:t>
      </w:r>
      <w:r w:rsidRPr="009204E0">
        <w:rPr>
          <w:rFonts w:ascii="Cambria" w:hAnsi="Cambria" w:cs="Arial"/>
          <w:sz w:val="23"/>
          <w:szCs w:val="23"/>
        </w:rPr>
        <w:t xml:space="preserve">rm or medium) disclosed by </w:t>
      </w:r>
      <w:r w:rsidR="00A804D9">
        <w:rPr>
          <w:rFonts w:ascii="Cambria" w:hAnsi="Cambria" w:cs="Arial"/>
          <w:sz w:val="23"/>
          <w:szCs w:val="23"/>
        </w:rPr>
        <w:t>a Party (</w:t>
      </w:r>
      <w:r w:rsidRPr="009204E0">
        <w:rPr>
          <w:rFonts w:ascii="Cambria" w:hAnsi="Cambria" w:cs="Arial"/>
          <w:sz w:val="23"/>
          <w:szCs w:val="23"/>
        </w:rPr>
        <w:t xml:space="preserve">the </w:t>
      </w:r>
      <w:r w:rsidR="00A804D9" w:rsidRPr="00A804D9">
        <w:rPr>
          <w:rFonts w:ascii="Cambria" w:hAnsi="Cambria" w:cs="Arial"/>
          <w:b/>
          <w:sz w:val="23"/>
          <w:szCs w:val="23"/>
        </w:rPr>
        <w:t>‘</w:t>
      </w:r>
      <w:r w:rsidRPr="00A804D9">
        <w:rPr>
          <w:rFonts w:ascii="Cambria" w:hAnsi="Cambria" w:cs="Arial"/>
          <w:b/>
          <w:sz w:val="23"/>
          <w:szCs w:val="23"/>
        </w:rPr>
        <w:t>D</w:t>
      </w:r>
      <w:r w:rsidR="00544B55" w:rsidRPr="00A804D9">
        <w:rPr>
          <w:rFonts w:ascii="Cambria" w:hAnsi="Cambria" w:cs="Arial"/>
          <w:b/>
          <w:sz w:val="23"/>
          <w:szCs w:val="23"/>
        </w:rPr>
        <w:t xml:space="preserve">isclosing </w:t>
      </w:r>
      <w:r w:rsidRPr="00A804D9">
        <w:rPr>
          <w:rFonts w:ascii="Cambria" w:hAnsi="Cambria" w:cs="Arial"/>
          <w:b/>
          <w:sz w:val="23"/>
          <w:szCs w:val="23"/>
        </w:rPr>
        <w:t>P</w:t>
      </w:r>
      <w:r w:rsidR="00544B55" w:rsidRPr="00A804D9">
        <w:rPr>
          <w:rFonts w:ascii="Cambria" w:hAnsi="Cambria" w:cs="Arial"/>
          <w:b/>
          <w:sz w:val="23"/>
          <w:szCs w:val="23"/>
        </w:rPr>
        <w:t>arty</w:t>
      </w:r>
      <w:r w:rsidR="00A804D9" w:rsidRPr="00A804D9">
        <w:rPr>
          <w:rFonts w:ascii="Cambria" w:hAnsi="Cambria" w:cs="Arial"/>
          <w:b/>
          <w:sz w:val="23"/>
          <w:szCs w:val="23"/>
        </w:rPr>
        <w:t>’</w:t>
      </w:r>
      <w:r w:rsidR="00A804D9">
        <w:rPr>
          <w:rFonts w:ascii="Cambria" w:hAnsi="Cambria" w:cs="Arial"/>
          <w:sz w:val="23"/>
          <w:szCs w:val="23"/>
        </w:rPr>
        <w:t>)</w:t>
      </w:r>
      <w:r w:rsidR="00544B55" w:rsidRPr="009204E0">
        <w:rPr>
          <w:rFonts w:ascii="Cambria" w:hAnsi="Cambria" w:cs="Arial"/>
          <w:sz w:val="23"/>
          <w:szCs w:val="23"/>
        </w:rPr>
        <w:t xml:space="preserve"> which relates to their business or affairs, including </w:t>
      </w:r>
      <w:r w:rsidR="003C74CE" w:rsidRPr="009204E0">
        <w:rPr>
          <w:rFonts w:ascii="Cambria" w:hAnsi="Cambria" w:cs="Arial"/>
          <w:sz w:val="23"/>
          <w:szCs w:val="23"/>
        </w:rPr>
        <w:t>but not limited to</w:t>
      </w:r>
      <w:r w:rsidR="00544B55" w:rsidRPr="009204E0">
        <w:rPr>
          <w:rFonts w:ascii="Cambria" w:hAnsi="Cambria" w:cs="Arial"/>
          <w:sz w:val="23"/>
          <w:szCs w:val="23"/>
        </w:rPr>
        <w:t xml:space="preserve"> models, data, know-how,</w:t>
      </w:r>
      <w:r w:rsidR="00A915D8" w:rsidRPr="009204E0">
        <w:rPr>
          <w:rFonts w:ascii="Cambria" w:hAnsi="Cambria" w:cs="Arial"/>
          <w:sz w:val="23"/>
          <w:szCs w:val="23"/>
        </w:rPr>
        <w:t xml:space="preserve"> inventions,</w:t>
      </w:r>
      <w:r w:rsidR="00544B55" w:rsidRPr="009204E0">
        <w:rPr>
          <w:rFonts w:ascii="Cambria" w:hAnsi="Cambria" w:cs="Arial"/>
          <w:sz w:val="23"/>
          <w:szCs w:val="23"/>
        </w:rPr>
        <w:t xml:space="preserve"> formulae, </w:t>
      </w:r>
      <w:r w:rsidR="003C74CE" w:rsidRPr="009204E0">
        <w:rPr>
          <w:rFonts w:ascii="Cambria" w:hAnsi="Cambria" w:cs="Arial"/>
          <w:sz w:val="23"/>
          <w:szCs w:val="23"/>
        </w:rPr>
        <w:t xml:space="preserve">software, </w:t>
      </w:r>
      <w:r w:rsidR="00E50B00">
        <w:rPr>
          <w:rFonts w:ascii="Cambria" w:hAnsi="Cambria" w:cs="Arial"/>
          <w:sz w:val="23"/>
          <w:szCs w:val="23"/>
        </w:rPr>
        <w:t>designs</w:t>
      </w:r>
      <w:r w:rsidR="00544B55" w:rsidRPr="009204E0">
        <w:rPr>
          <w:rFonts w:ascii="Cambria" w:hAnsi="Cambria" w:cs="Arial"/>
          <w:sz w:val="23"/>
          <w:szCs w:val="23"/>
        </w:rPr>
        <w:t>, photographs, drawings,</w:t>
      </w:r>
      <w:r w:rsidRPr="009204E0">
        <w:rPr>
          <w:rFonts w:ascii="Cambria" w:hAnsi="Cambria" w:cs="Arial"/>
          <w:sz w:val="23"/>
          <w:szCs w:val="23"/>
        </w:rPr>
        <w:t xml:space="preserve"> specifications, samples</w:t>
      </w:r>
      <w:r w:rsidR="003C74CE" w:rsidRPr="009204E0">
        <w:rPr>
          <w:rFonts w:ascii="Cambria" w:hAnsi="Cambria" w:cs="Arial"/>
          <w:sz w:val="23"/>
          <w:szCs w:val="23"/>
        </w:rPr>
        <w:t xml:space="preserve"> </w:t>
      </w:r>
      <w:r w:rsidR="00544B55" w:rsidRPr="009204E0">
        <w:rPr>
          <w:rFonts w:ascii="Cambria" w:hAnsi="Cambria" w:cs="Arial"/>
          <w:sz w:val="23"/>
          <w:szCs w:val="23"/>
        </w:rPr>
        <w:t xml:space="preserve">and any other material bearing or incorporating  any information relating to the </w:t>
      </w:r>
      <w:r w:rsidR="00A915D8" w:rsidRPr="009204E0">
        <w:rPr>
          <w:rFonts w:ascii="Cambria" w:hAnsi="Cambria" w:cs="Arial"/>
          <w:sz w:val="23"/>
          <w:szCs w:val="23"/>
        </w:rPr>
        <w:t>Disclosing Party</w:t>
      </w:r>
      <w:r w:rsidR="003C74CE" w:rsidRPr="009204E0">
        <w:rPr>
          <w:rFonts w:ascii="Cambria" w:hAnsi="Cambria" w:cs="Arial"/>
          <w:sz w:val="23"/>
          <w:szCs w:val="23"/>
        </w:rPr>
        <w:t xml:space="preserve">’s </w:t>
      </w:r>
      <w:r w:rsidRPr="009204E0">
        <w:rPr>
          <w:rFonts w:ascii="Cambria" w:hAnsi="Cambria" w:cs="Arial"/>
          <w:sz w:val="23"/>
          <w:szCs w:val="23"/>
        </w:rPr>
        <w:t>affairs</w:t>
      </w:r>
      <w:r w:rsidR="00544B55" w:rsidRPr="009204E0">
        <w:rPr>
          <w:rFonts w:ascii="Cambria" w:hAnsi="Cambria" w:cs="Arial"/>
          <w:sz w:val="23"/>
          <w:szCs w:val="23"/>
        </w:rPr>
        <w:t xml:space="preserve"> which comes into the knowledge of </w:t>
      </w:r>
      <w:r w:rsidRPr="009204E0">
        <w:rPr>
          <w:rFonts w:ascii="Cambria" w:hAnsi="Cambria" w:cs="Arial"/>
          <w:sz w:val="23"/>
          <w:szCs w:val="23"/>
        </w:rPr>
        <w:t xml:space="preserve">the </w:t>
      </w:r>
      <w:r w:rsidR="00A804D9">
        <w:rPr>
          <w:rFonts w:ascii="Cambria" w:hAnsi="Cambria" w:cs="Arial"/>
          <w:sz w:val="23"/>
          <w:szCs w:val="23"/>
        </w:rPr>
        <w:t xml:space="preserve">other Party (the </w:t>
      </w:r>
      <w:r w:rsidR="00A804D9" w:rsidRPr="00A804D9">
        <w:rPr>
          <w:rFonts w:ascii="Cambria" w:hAnsi="Cambria" w:cs="Arial"/>
          <w:b/>
          <w:sz w:val="23"/>
          <w:szCs w:val="23"/>
        </w:rPr>
        <w:t>‘</w:t>
      </w:r>
      <w:r w:rsidRPr="00A804D9">
        <w:rPr>
          <w:rFonts w:ascii="Cambria" w:hAnsi="Cambria" w:cs="Arial"/>
          <w:b/>
          <w:sz w:val="23"/>
          <w:szCs w:val="23"/>
        </w:rPr>
        <w:t>Receiving Party</w:t>
      </w:r>
      <w:r w:rsidR="00A804D9" w:rsidRPr="00A804D9">
        <w:rPr>
          <w:rFonts w:ascii="Cambria" w:hAnsi="Cambria" w:cs="Arial"/>
          <w:b/>
          <w:sz w:val="23"/>
          <w:szCs w:val="23"/>
        </w:rPr>
        <w:t>’</w:t>
      </w:r>
      <w:r w:rsidR="00A804D9">
        <w:rPr>
          <w:rFonts w:ascii="Cambria" w:hAnsi="Cambria" w:cs="Arial"/>
          <w:sz w:val="23"/>
          <w:szCs w:val="23"/>
        </w:rPr>
        <w:t>)</w:t>
      </w:r>
      <w:r w:rsidRPr="009204E0">
        <w:rPr>
          <w:rFonts w:ascii="Cambria" w:hAnsi="Cambria" w:cs="Arial"/>
          <w:sz w:val="23"/>
          <w:szCs w:val="23"/>
        </w:rPr>
        <w:t xml:space="preserve"> or a third party on their behalf,</w:t>
      </w:r>
      <w:r w:rsidR="00544B55" w:rsidRPr="009204E0">
        <w:rPr>
          <w:rFonts w:ascii="Cambria" w:hAnsi="Cambria" w:cs="Arial"/>
          <w:sz w:val="23"/>
          <w:szCs w:val="23"/>
        </w:rPr>
        <w:t xml:space="preserve"> as a result of any visit to </w:t>
      </w:r>
      <w:r w:rsidRPr="009204E0">
        <w:rPr>
          <w:rFonts w:ascii="Cambria" w:hAnsi="Cambria" w:cs="Arial"/>
          <w:sz w:val="23"/>
          <w:szCs w:val="23"/>
        </w:rPr>
        <w:t>Disclosing Party</w:t>
      </w:r>
      <w:r w:rsidR="00544B55" w:rsidRPr="009204E0">
        <w:rPr>
          <w:rFonts w:ascii="Cambria" w:hAnsi="Cambria" w:cs="Arial"/>
          <w:sz w:val="23"/>
          <w:szCs w:val="23"/>
        </w:rPr>
        <w:t xml:space="preserve">’s premises or other communication by </w:t>
      </w:r>
      <w:r w:rsidRPr="009204E0">
        <w:rPr>
          <w:rFonts w:ascii="Cambria" w:hAnsi="Cambria" w:cs="Arial"/>
          <w:sz w:val="23"/>
          <w:szCs w:val="23"/>
        </w:rPr>
        <w:t>Disclosing Party’s</w:t>
      </w:r>
      <w:r w:rsidR="00544B55" w:rsidRPr="009204E0">
        <w:rPr>
          <w:rFonts w:ascii="Cambria" w:hAnsi="Cambria" w:cs="Arial"/>
          <w:sz w:val="23"/>
          <w:szCs w:val="23"/>
        </w:rPr>
        <w:t xml:space="preserve">  staff or </w:t>
      </w:r>
      <w:r w:rsidR="00BC14B0" w:rsidRPr="009204E0">
        <w:rPr>
          <w:rFonts w:ascii="Cambria" w:hAnsi="Cambria" w:cs="Arial"/>
          <w:sz w:val="23"/>
          <w:szCs w:val="23"/>
        </w:rPr>
        <w:t>authorised representatives,</w:t>
      </w:r>
      <w:r w:rsidR="00BC14B0" w:rsidRPr="009204E0">
        <w:rPr>
          <w:rFonts w:ascii="Cambria" w:hAnsi="Cambria"/>
          <w:sz w:val="23"/>
          <w:szCs w:val="23"/>
        </w:rPr>
        <w:t xml:space="preserve"> whether before</w:t>
      </w:r>
      <w:r w:rsidR="00D23AAF">
        <w:rPr>
          <w:rFonts w:ascii="Cambria" w:hAnsi="Cambria"/>
          <w:sz w:val="23"/>
          <w:szCs w:val="23"/>
        </w:rPr>
        <w:t>, on</w:t>
      </w:r>
      <w:r w:rsidR="00BC14B0" w:rsidRPr="009204E0">
        <w:rPr>
          <w:rFonts w:ascii="Cambria" w:hAnsi="Cambria"/>
          <w:sz w:val="23"/>
          <w:szCs w:val="23"/>
        </w:rPr>
        <w:t xml:space="preserve"> or after the date of this Agreement, but shall exclude any part of such disclosed information or data which</w:t>
      </w:r>
      <w:r w:rsidR="00BC14B0" w:rsidRPr="009204E0">
        <w:rPr>
          <w:rFonts w:ascii="Cambria" w:hAnsi="Cambria" w:cs="Arial"/>
          <w:sz w:val="23"/>
          <w:szCs w:val="23"/>
        </w:rPr>
        <w:t>;</w:t>
      </w:r>
    </w:p>
    <w:p w:rsidR="00BC14B0" w:rsidRPr="009204E0" w:rsidRDefault="00544B55" w:rsidP="00BC14B0">
      <w:pPr>
        <w:pStyle w:val="ListParagraph"/>
        <w:numPr>
          <w:ilvl w:val="2"/>
          <w:numId w:val="23"/>
        </w:numPr>
        <w:spacing w:after="0"/>
        <w:jc w:val="both"/>
        <w:rPr>
          <w:rFonts w:ascii="Cambria" w:hAnsi="Cambria" w:cs="Arial"/>
          <w:b/>
          <w:sz w:val="23"/>
          <w:szCs w:val="23"/>
        </w:rPr>
      </w:pPr>
      <w:r w:rsidRPr="009204E0">
        <w:rPr>
          <w:rFonts w:ascii="Cambria" w:hAnsi="Cambria" w:cs="Arial"/>
          <w:sz w:val="23"/>
          <w:szCs w:val="23"/>
        </w:rPr>
        <w:t xml:space="preserve">is or becomes generally available to the public by any means other than the </w:t>
      </w:r>
      <w:r w:rsidR="00C528B5" w:rsidRPr="009204E0">
        <w:rPr>
          <w:rFonts w:ascii="Cambria" w:hAnsi="Cambria" w:cs="Arial"/>
          <w:sz w:val="23"/>
          <w:szCs w:val="23"/>
        </w:rPr>
        <w:t>Receiving Party</w:t>
      </w:r>
      <w:r w:rsidRPr="009204E0">
        <w:rPr>
          <w:rFonts w:ascii="Cambria" w:hAnsi="Cambria" w:cs="Arial"/>
          <w:sz w:val="23"/>
          <w:szCs w:val="23"/>
        </w:rPr>
        <w:t>’s breach of its obligation; or</w:t>
      </w:r>
    </w:p>
    <w:p w:rsidR="00BC14B0" w:rsidRPr="009204E0" w:rsidRDefault="00544B55" w:rsidP="00BC14B0">
      <w:pPr>
        <w:pStyle w:val="ListParagraph"/>
        <w:numPr>
          <w:ilvl w:val="2"/>
          <w:numId w:val="23"/>
        </w:numPr>
        <w:spacing w:after="0"/>
        <w:jc w:val="both"/>
        <w:rPr>
          <w:rFonts w:ascii="Cambria" w:hAnsi="Cambria" w:cs="Arial"/>
          <w:b/>
          <w:sz w:val="23"/>
          <w:szCs w:val="23"/>
        </w:rPr>
      </w:pPr>
      <w:r w:rsidRPr="009204E0">
        <w:rPr>
          <w:rFonts w:ascii="Cambria" w:hAnsi="Cambria" w:cs="Arial"/>
          <w:sz w:val="23"/>
          <w:szCs w:val="23"/>
        </w:rPr>
        <w:t xml:space="preserve">was known to </w:t>
      </w:r>
      <w:r w:rsidR="00C528B5" w:rsidRPr="009204E0">
        <w:rPr>
          <w:rFonts w:ascii="Cambria" w:hAnsi="Cambria" w:cs="Arial"/>
          <w:sz w:val="23"/>
          <w:szCs w:val="23"/>
        </w:rPr>
        <w:t>Receiving Party</w:t>
      </w:r>
      <w:r w:rsidRPr="009204E0">
        <w:rPr>
          <w:rFonts w:ascii="Cambria" w:hAnsi="Cambria" w:cs="Arial"/>
          <w:sz w:val="23"/>
          <w:szCs w:val="23"/>
        </w:rPr>
        <w:t xml:space="preserve"> prior to disclosure </w:t>
      </w:r>
      <w:r w:rsidR="00F94696" w:rsidRPr="009204E0">
        <w:rPr>
          <w:rFonts w:ascii="Cambria" w:hAnsi="Cambria" w:cs="Arial"/>
          <w:sz w:val="23"/>
          <w:szCs w:val="23"/>
        </w:rPr>
        <w:t xml:space="preserve">for the Purpose, </w:t>
      </w:r>
      <w:r w:rsidRPr="009204E0">
        <w:rPr>
          <w:rFonts w:ascii="Cambria" w:hAnsi="Cambria" w:cs="Arial"/>
          <w:sz w:val="23"/>
          <w:szCs w:val="23"/>
        </w:rPr>
        <w:t>as evidenced by dated written records;</w:t>
      </w:r>
      <w:r w:rsidR="005554A7">
        <w:rPr>
          <w:rFonts w:ascii="Cambria" w:hAnsi="Cambria" w:cs="Arial"/>
          <w:sz w:val="23"/>
          <w:szCs w:val="23"/>
        </w:rPr>
        <w:t xml:space="preserve"> or</w:t>
      </w:r>
    </w:p>
    <w:p w:rsidR="00BC14B0" w:rsidRPr="009204E0" w:rsidRDefault="00544B55" w:rsidP="00BC14B0">
      <w:pPr>
        <w:pStyle w:val="ListParagraph"/>
        <w:numPr>
          <w:ilvl w:val="2"/>
          <w:numId w:val="23"/>
        </w:numPr>
        <w:spacing w:after="0"/>
        <w:jc w:val="both"/>
        <w:rPr>
          <w:rFonts w:ascii="Cambria" w:hAnsi="Cambria" w:cs="Arial"/>
          <w:b/>
          <w:sz w:val="23"/>
          <w:szCs w:val="23"/>
        </w:rPr>
      </w:pPr>
      <w:r w:rsidRPr="009204E0">
        <w:rPr>
          <w:rFonts w:ascii="Cambria" w:hAnsi="Cambria" w:cs="Arial"/>
          <w:sz w:val="23"/>
          <w:szCs w:val="23"/>
        </w:rPr>
        <w:t xml:space="preserve">is, at any time, disclosed to </w:t>
      </w:r>
      <w:r w:rsidR="00F94696" w:rsidRPr="009204E0">
        <w:rPr>
          <w:rFonts w:ascii="Cambria" w:hAnsi="Cambria" w:cs="Arial"/>
          <w:sz w:val="23"/>
          <w:szCs w:val="23"/>
        </w:rPr>
        <w:t>Receiving Party</w:t>
      </w:r>
      <w:r w:rsidRPr="009204E0">
        <w:rPr>
          <w:rFonts w:ascii="Cambria" w:hAnsi="Cambria" w:cs="Arial"/>
          <w:sz w:val="23"/>
          <w:szCs w:val="23"/>
        </w:rPr>
        <w:t xml:space="preserve"> by any third party having the right to disclose the same; or</w:t>
      </w:r>
    </w:p>
    <w:p w:rsidR="00BC14B0" w:rsidRPr="009204E0" w:rsidRDefault="00544B55" w:rsidP="00BC14B0">
      <w:pPr>
        <w:pStyle w:val="ListParagraph"/>
        <w:numPr>
          <w:ilvl w:val="2"/>
          <w:numId w:val="23"/>
        </w:numPr>
        <w:spacing w:after="0"/>
        <w:jc w:val="both"/>
        <w:rPr>
          <w:rFonts w:ascii="Cambria" w:hAnsi="Cambria" w:cs="Arial"/>
          <w:b/>
          <w:sz w:val="23"/>
          <w:szCs w:val="23"/>
        </w:rPr>
      </w:pPr>
      <w:r w:rsidRPr="009204E0">
        <w:rPr>
          <w:rFonts w:ascii="Cambria" w:hAnsi="Cambria" w:cs="Arial"/>
          <w:sz w:val="23"/>
          <w:szCs w:val="23"/>
        </w:rPr>
        <w:t xml:space="preserve">is independently developed by </w:t>
      </w:r>
      <w:r w:rsidR="00F94696" w:rsidRPr="009204E0">
        <w:rPr>
          <w:rFonts w:ascii="Cambria" w:hAnsi="Cambria" w:cs="Arial"/>
          <w:sz w:val="23"/>
          <w:szCs w:val="23"/>
        </w:rPr>
        <w:t>Receiving Party</w:t>
      </w:r>
      <w:r w:rsidRPr="009204E0">
        <w:rPr>
          <w:rFonts w:ascii="Cambria" w:hAnsi="Cambria" w:cs="Arial"/>
          <w:sz w:val="23"/>
          <w:szCs w:val="23"/>
        </w:rPr>
        <w:t xml:space="preserve"> without any direct or indirect reference to or use or knowledge of any Confidential Information disclosed by </w:t>
      </w:r>
      <w:r w:rsidR="00F94696" w:rsidRPr="009204E0">
        <w:rPr>
          <w:rFonts w:ascii="Cambria" w:hAnsi="Cambria" w:cs="Arial"/>
          <w:sz w:val="23"/>
          <w:szCs w:val="23"/>
        </w:rPr>
        <w:t>Disclosing Party</w:t>
      </w:r>
      <w:r w:rsidRPr="009204E0">
        <w:rPr>
          <w:rFonts w:ascii="Cambria" w:hAnsi="Cambria" w:cs="Arial"/>
          <w:sz w:val="23"/>
          <w:szCs w:val="23"/>
        </w:rPr>
        <w:t xml:space="preserve"> pursuant to this agreement;</w:t>
      </w:r>
      <w:r w:rsidR="005554A7">
        <w:rPr>
          <w:rFonts w:ascii="Cambria" w:hAnsi="Cambria" w:cs="Arial"/>
          <w:sz w:val="23"/>
          <w:szCs w:val="23"/>
        </w:rPr>
        <w:t xml:space="preserve"> or</w:t>
      </w:r>
    </w:p>
    <w:p w:rsidR="00544B55" w:rsidRPr="009204E0" w:rsidRDefault="00544B55" w:rsidP="00BC14B0">
      <w:pPr>
        <w:pStyle w:val="ListParagraph"/>
        <w:numPr>
          <w:ilvl w:val="2"/>
          <w:numId w:val="23"/>
        </w:numPr>
        <w:spacing w:after="0"/>
        <w:jc w:val="both"/>
        <w:rPr>
          <w:rFonts w:ascii="Cambria" w:hAnsi="Cambria" w:cs="Arial"/>
          <w:b/>
          <w:sz w:val="23"/>
          <w:szCs w:val="23"/>
        </w:rPr>
      </w:pPr>
      <w:r w:rsidRPr="009204E0">
        <w:rPr>
          <w:rFonts w:ascii="Cambria" w:hAnsi="Cambria" w:cs="Arial"/>
          <w:sz w:val="23"/>
          <w:szCs w:val="23"/>
        </w:rPr>
        <w:lastRenderedPageBreak/>
        <w:t xml:space="preserve">is required to be disclosed by law or by an order of a </w:t>
      </w:r>
      <w:r w:rsidR="00BC14B0" w:rsidRPr="009204E0">
        <w:rPr>
          <w:rFonts w:ascii="Cambria" w:hAnsi="Cambria" w:cs="Arial"/>
          <w:sz w:val="23"/>
          <w:szCs w:val="23"/>
        </w:rPr>
        <w:t xml:space="preserve">court of competent jurisdiction, in which case the Disclosing Party must be informed </w:t>
      </w:r>
      <w:r w:rsidR="00E93146" w:rsidRPr="009204E0">
        <w:rPr>
          <w:rFonts w:ascii="Cambria" w:hAnsi="Cambria" w:cs="Arial"/>
          <w:sz w:val="23"/>
          <w:szCs w:val="23"/>
        </w:rPr>
        <w:t>pursuant to Clause 6.</w:t>
      </w:r>
    </w:p>
    <w:p w:rsidR="00544B55" w:rsidRPr="009204E0" w:rsidRDefault="00544B55" w:rsidP="006D0B64">
      <w:pPr>
        <w:spacing w:after="0"/>
        <w:jc w:val="both"/>
        <w:rPr>
          <w:rFonts w:ascii="Cambria" w:hAnsi="Cambria" w:cs="Arial"/>
          <w:sz w:val="23"/>
          <w:szCs w:val="23"/>
        </w:rPr>
      </w:pPr>
    </w:p>
    <w:p w:rsidR="00544B55" w:rsidRPr="009204E0" w:rsidRDefault="00544B55" w:rsidP="006D0B64">
      <w:pPr>
        <w:spacing w:after="0"/>
        <w:ind w:left="720"/>
        <w:jc w:val="both"/>
        <w:rPr>
          <w:rFonts w:ascii="Cambria" w:hAnsi="Cambria" w:cs="Arial"/>
          <w:sz w:val="23"/>
          <w:szCs w:val="23"/>
        </w:rPr>
      </w:pPr>
      <w:r w:rsidRPr="009204E0">
        <w:rPr>
          <w:rFonts w:ascii="Cambria" w:hAnsi="Cambria" w:cs="Arial"/>
          <w:sz w:val="23"/>
          <w:szCs w:val="23"/>
        </w:rPr>
        <w:t xml:space="preserve">Without prejudice to </w:t>
      </w:r>
      <w:r w:rsidR="00BC14B0" w:rsidRPr="009204E0">
        <w:rPr>
          <w:rFonts w:ascii="Cambria" w:hAnsi="Cambria" w:cs="Arial"/>
          <w:sz w:val="23"/>
          <w:szCs w:val="23"/>
        </w:rPr>
        <w:t>clause 1.2.1</w:t>
      </w:r>
      <w:r w:rsidRPr="009204E0">
        <w:rPr>
          <w:rFonts w:ascii="Cambria" w:hAnsi="Cambria" w:cs="Arial"/>
          <w:sz w:val="23"/>
          <w:szCs w:val="23"/>
        </w:rPr>
        <w:t xml:space="preserve"> information shall not be deemed to be generally available to the public by reason only that it is known to only those few people to whom it might be of commercial interest, and a combination of two or more portions of the Confidential Information shall not be deemed to be generally available to the public by reason only of each separate portion being available.</w:t>
      </w:r>
    </w:p>
    <w:p w:rsidR="00054386" w:rsidRPr="009204E0" w:rsidRDefault="00054386" w:rsidP="00054386">
      <w:pPr>
        <w:spacing w:after="0" w:line="240" w:lineRule="auto"/>
        <w:jc w:val="both"/>
        <w:rPr>
          <w:rFonts w:ascii="Cambria" w:hAnsi="Cambria" w:cs="Arial"/>
          <w:sz w:val="23"/>
          <w:szCs w:val="23"/>
        </w:rPr>
      </w:pPr>
    </w:p>
    <w:p w:rsidR="00BC14B0" w:rsidRPr="009204E0" w:rsidRDefault="009E3D89" w:rsidP="00054386">
      <w:pPr>
        <w:pStyle w:val="ListParagraph"/>
        <w:numPr>
          <w:ilvl w:val="0"/>
          <w:numId w:val="23"/>
        </w:numPr>
        <w:spacing w:after="0" w:line="240" w:lineRule="auto"/>
        <w:jc w:val="both"/>
        <w:rPr>
          <w:rFonts w:ascii="Cambria" w:hAnsi="Cambria" w:cs="Arial"/>
          <w:b/>
          <w:sz w:val="23"/>
          <w:szCs w:val="23"/>
        </w:rPr>
      </w:pPr>
      <w:r w:rsidRPr="009204E0">
        <w:rPr>
          <w:rFonts w:ascii="Cambria" w:hAnsi="Cambria" w:cs="Arial"/>
          <w:b/>
          <w:sz w:val="23"/>
          <w:szCs w:val="23"/>
        </w:rPr>
        <w:t>Handling of Confidential Information</w:t>
      </w:r>
    </w:p>
    <w:p w:rsidR="00BC14B0" w:rsidRPr="009204E0" w:rsidRDefault="00F94696" w:rsidP="00BC14B0">
      <w:pPr>
        <w:pStyle w:val="ListParagraph"/>
        <w:numPr>
          <w:ilvl w:val="1"/>
          <w:numId w:val="23"/>
        </w:numPr>
        <w:spacing w:after="0" w:line="240" w:lineRule="auto"/>
        <w:jc w:val="both"/>
        <w:rPr>
          <w:rFonts w:ascii="Cambria" w:hAnsi="Cambria" w:cs="Arial"/>
          <w:sz w:val="23"/>
          <w:szCs w:val="23"/>
        </w:rPr>
      </w:pPr>
      <w:r w:rsidRPr="009204E0">
        <w:rPr>
          <w:rFonts w:ascii="Cambria" w:hAnsi="Cambria" w:cs="Arial"/>
          <w:sz w:val="23"/>
          <w:szCs w:val="23"/>
        </w:rPr>
        <w:t xml:space="preserve">Receiving Party </w:t>
      </w:r>
      <w:r w:rsidR="00544B55" w:rsidRPr="009204E0">
        <w:rPr>
          <w:rFonts w:ascii="Cambria" w:hAnsi="Cambria" w:cs="Arial"/>
          <w:sz w:val="23"/>
          <w:szCs w:val="23"/>
        </w:rPr>
        <w:t xml:space="preserve">agrees to disclose Confidential Information only to those employees who have a reasonable need to know, and shall inform each of said employees of the confidential nature of the information and the obligations of </w:t>
      </w:r>
      <w:r w:rsidRPr="009204E0">
        <w:rPr>
          <w:rFonts w:ascii="Cambria" w:hAnsi="Cambria" w:cs="Arial"/>
          <w:sz w:val="23"/>
          <w:szCs w:val="23"/>
        </w:rPr>
        <w:t>Receiving Party</w:t>
      </w:r>
      <w:r w:rsidR="00544B55" w:rsidRPr="009204E0">
        <w:rPr>
          <w:rFonts w:ascii="Cambria" w:hAnsi="Cambria" w:cs="Arial"/>
          <w:sz w:val="23"/>
          <w:szCs w:val="23"/>
        </w:rPr>
        <w:t xml:space="preserve"> in respect thereof.</w:t>
      </w:r>
    </w:p>
    <w:p w:rsidR="00DC1F04" w:rsidRPr="009204E0" w:rsidRDefault="00DC1F04" w:rsidP="00BC14B0">
      <w:pPr>
        <w:pStyle w:val="ListParagraph"/>
        <w:numPr>
          <w:ilvl w:val="1"/>
          <w:numId w:val="23"/>
        </w:numPr>
        <w:spacing w:after="0" w:line="240" w:lineRule="auto"/>
        <w:jc w:val="both"/>
        <w:rPr>
          <w:rFonts w:ascii="Cambria" w:hAnsi="Cambria" w:cs="Arial"/>
          <w:sz w:val="23"/>
          <w:szCs w:val="23"/>
        </w:rPr>
      </w:pPr>
      <w:r w:rsidRPr="009204E0">
        <w:rPr>
          <w:rFonts w:ascii="Cambria" w:hAnsi="Cambria" w:cs="Arial"/>
          <w:sz w:val="23"/>
          <w:szCs w:val="23"/>
        </w:rPr>
        <w:t>The Receiving Party shall;</w:t>
      </w:r>
    </w:p>
    <w:p w:rsidR="00DC1F04" w:rsidRPr="009204E0" w:rsidRDefault="00D23AAF" w:rsidP="00BC14B0">
      <w:pPr>
        <w:pStyle w:val="ListParagraph"/>
        <w:numPr>
          <w:ilvl w:val="2"/>
          <w:numId w:val="23"/>
        </w:numPr>
        <w:spacing w:after="0" w:line="240" w:lineRule="auto"/>
        <w:jc w:val="both"/>
        <w:rPr>
          <w:rFonts w:ascii="Cambria" w:hAnsi="Cambria" w:cs="Arial"/>
          <w:sz w:val="23"/>
          <w:szCs w:val="23"/>
        </w:rPr>
      </w:pPr>
      <w:r>
        <w:rPr>
          <w:rFonts w:ascii="Cambria" w:hAnsi="Cambria" w:cs="Arial"/>
          <w:sz w:val="23"/>
          <w:szCs w:val="23"/>
        </w:rPr>
        <w:t>n</w:t>
      </w:r>
      <w:r w:rsidR="00F94696" w:rsidRPr="009204E0">
        <w:rPr>
          <w:rFonts w:ascii="Cambria" w:hAnsi="Cambria" w:cs="Arial"/>
          <w:sz w:val="23"/>
          <w:szCs w:val="23"/>
        </w:rPr>
        <w:t>ot use any of the Confidential Information other than as required for the Purpose;</w:t>
      </w:r>
    </w:p>
    <w:p w:rsidR="00DC1F04" w:rsidRPr="009204E0" w:rsidRDefault="00D23AAF" w:rsidP="00BC14B0">
      <w:pPr>
        <w:pStyle w:val="ListParagraph"/>
        <w:numPr>
          <w:ilvl w:val="2"/>
          <w:numId w:val="23"/>
        </w:numPr>
        <w:spacing w:after="0" w:line="240" w:lineRule="auto"/>
        <w:jc w:val="both"/>
        <w:rPr>
          <w:rFonts w:ascii="Cambria" w:hAnsi="Cambria" w:cs="Arial"/>
          <w:sz w:val="23"/>
          <w:szCs w:val="23"/>
        </w:rPr>
      </w:pPr>
      <w:r>
        <w:rPr>
          <w:rFonts w:ascii="Cambria" w:hAnsi="Cambria" w:cs="Arial"/>
          <w:sz w:val="23"/>
          <w:szCs w:val="23"/>
        </w:rPr>
        <w:t>u</w:t>
      </w:r>
      <w:r w:rsidR="00F94696" w:rsidRPr="009204E0">
        <w:rPr>
          <w:rFonts w:ascii="Cambria" w:hAnsi="Cambria" w:cs="Arial"/>
          <w:sz w:val="23"/>
          <w:szCs w:val="23"/>
        </w:rPr>
        <w:t xml:space="preserve">se the same degree of care </w:t>
      </w:r>
      <w:r w:rsidR="001A7D25" w:rsidRPr="009204E0">
        <w:rPr>
          <w:rFonts w:ascii="Cambria" w:hAnsi="Cambria" w:cs="Arial"/>
          <w:sz w:val="23"/>
          <w:szCs w:val="23"/>
        </w:rPr>
        <w:t xml:space="preserve">and security measure to protect the Disclosing Party’s Confidential </w:t>
      </w:r>
      <w:r w:rsidR="00FD719C">
        <w:rPr>
          <w:rFonts w:ascii="Cambria" w:hAnsi="Cambria" w:cs="Arial"/>
          <w:sz w:val="23"/>
          <w:szCs w:val="23"/>
        </w:rPr>
        <w:t>I</w:t>
      </w:r>
      <w:r w:rsidR="001A7D25" w:rsidRPr="009204E0">
        <w:rPr>
          <w:rFonts w:ascii="Cambria" w:hAnsi="Cambria" w:cs="Arial"/>
          <w:sz w:val="23"/>
          <w:szCs w:val="23"/>
        </w:rPr>
        <w:t xml:space="preserve">nformation </w:t>
      </w:r>
      <w:r w:rsidR="00F94696" w:rsidRPr="009204E0">
        <w:rPr>
          <w:rFonts w:ascii="Cambria" w:hAnsi="Cambria" w:cs="Arial"/>
          <w:sz w:val="23"/>
          <w:szCs w:val="23"/>
        </w:rPr>
        <w:t xml:space="preserve">as it </w:t>
      </w:r>
      <w:r w:rsidR="001A7D25" w:rsidRPr="009204E0">
        <w:rPr>
          <w:rFonts w:ascii="Cambria" w:hAnsi="Cambria" w:cs="Arial"/>
          <w:sz w:val="23"/>
          <w:szCs w:val="23"/>
        </w:rPr>
        <w:t>employs</w:t>
      </w:r>
      <w:r w:rsidR="00F94696" w:rsidRPr="009204E0">
        <w:rPr>
          <w:rFonts w:ascii="Cambria" w:hAnsi="Cambria" w:cs="Arial"/>
          <w:sz w:val="23"/>
          <w:szCs w:val="23"/>
        </w:rPr>
        <w:t xml:space="preserve"> to protect its own Confidential Information and in any event no less than reasonable care to prevent unauthorised use or disclosure of the Confidential Information; and</w:t>
      </w:r>
    </w:p>
    <w:p w:rsidR="00054386" w:rsidRPr="009204E0" w:rsidRDefault="00D23AAF" w:rsidP="00BC14B0">
      <w:pPr>
        <w:pStyle w:val="ListParagraph"/>
        <w:numPr>
          <w:ilvl w:val="2"/>
          <w:numId w:val="23"/>
        </w:numPr>
        <w:spacing w:after="0" w:line="240" w:lineRule="auto"/>
        <w:jc w:val="both"/>
        <w:rPr>
          <w:rFonts w:ascii="Cambria" w:hAnsi="Cambria" w:cs="Arial"/>
          <w:sz w:val="23"/>
          <w:szCs w:val="23"/>
        </w:rPr>
      </w:pPr>
      <w:r>
        <w:rPr>
          <w:rFonts w:ascii="Cambria" w:hAnsi="Cambria" w:cs="Arial"/>
          <w:sz w:val="23"/>
          <w:szCs w:val="23"/>
        </w:rPr>
        <w:t>u</w:t>
      </w:r>
      <w:r w:rsidR="00F94696" w:rsidRPr="009204E0">
        <w:rPr>
          <w:rFonts w:ascii="Cambria" w:hAnsi="Cambria" w:cs="Arial"/>
          <w:sz w:val="23"/>
          <w:szCs w:val="23"/>
        </w:rPr>
        <w:t>pon termination of this Agreement or at any other time on the request of the Disclosing Party shall return</w:t>
      </w:r>
      <w:r w:rsidR="00296E82" w:rsidRPr="009204E0">
        <w:rPr>
          <w:rFonts w:ascii="Cambria" w:hAnsi="Cambria" w:cs="Arial"/>
          <w:sz w:val="23"/>
          <w:szCs w:val="23"/>
        </w:rPr>
        <w:t xml:space="preserve"> within 30 days</w:t>
      </w:r>
      <w:r w:rsidR="00F94696" w:rsidRPr="009204E0">
        <w:rPr>
          <w:rFonts w:ascii="Cambria" w:hAnsi="Cambria" w:cs="Arial"/>
          <w:sz w:val="23"/>
          <w:szCs w:val="23"/>
        </w:rPr>
        <w:t xml:space="preserve">, or if the Disclosing </w:t>
      </w:r>
      <w:r w:rsidR="00E50B00">
        <w:rPr>
          <w:rFonts w:ascii="Cambria" w:hAnsi="Cambria" w:cs="Arial"/>
          <w:sz w:val="23"/>
          <w:szCs w:val="23"/>
        </w:rPr>
        <w:t>P</w:t>
      </w:r>
      <w:r w:rsidR="00F94696" w:rsidRPr="009204E0">
        <w:rPr>
          <w:rFonts w:ascii="Cambria" w:hAnsi="Cambria" w:cs="Arial"/>
          <w:sz w:val="23"/>
          <w:szCs w:val="23"/>
        </w:rPr>
        <w:t xml:space="preserve">arty so dictates, destroy the Confidential Information and any copies thereof made by or in possession of or under the control of the Receiving </w:t>
      </w:r>
      <w:r w:rsidR="00FD719C">
        <w:rPr>
          <w:rFonts w:ascii="Cambria" w:hAnsi="Cambria" w:cs="Arial"/>
          <w:sz w:val="23"/>
          <w:szCs w:val="23"/>
        </w:rPr>
        <w:t>P</w:t>
      </w:r>
      <w:r w:rsidR="00F94696" w:rsidRPr="009204E0">
        <w:rPr>
          <w:rFonts w:ascii="Cambria" w:hAnsi="Cambria" w:cs="Arial"/>
          <w:sz w:val="23"/>
          <w:szCs w:val="23"/>
        </w:rPr>
        <w:t>arty and make no further use or disclosure of any of the Confidential Information.  The Receiving Party may however keep one copy of the Disclosing Party’s Confidential Information in files of a senior member of the Legal Departments solely for the purpose of enabling it to comply with the provisions of this Agreement</w:t>
      </w:r>
      <w:r w:rsidR="001A7D25" w:rsidRPr="009204E0">
        <w:rPr>
          <w:rFonts w:ascii="Cambria" w:hAnsi="Cambria" w:cs="Arial"/>
          <w:sz w:val="23"/>
          <w:szCs w:val="23"/>
        </w:rPr>
        <w:t xml:space="preserve"> or as may be required from time to time by </w:t>
      </w:r>
      <w:r>
        <w:rPr>
          <w:rFonts w:ascii="Cambria" w:hAnsi="Cambria" w:cs="Arial"/>
          <w:sz w:val="23"/>
          <w:szCs w:val="23"/>
        </w:rPr>
        <w:t>l</w:t>
      </w:r>
      <w:r w:rsidR="001A7D25" w:rsidRPr="009204E0">
        <w:rPr>
          <w:rFonts w:ascii="Cambria" w:hAnsi="Cambria" w:cs="Arial"/>
          <w:sz w:val="23"/>
          <w:szCs w:val="23"/>
        </w:rPr>
        <w:t>aw</w:t>
      </w:r>
      <w:r w:rsidR="00F94696" w:rsidRPr="009204E0">
        <w:rPr>
          <w:rFonts w:ascii="Cambria" w:hAnsi="Cambria" w:cs="Arial"/>
          <w:sz w:val="23"/>
          <w:szCs w:val="23"/>
        </w:rPr>
        <w:t>.</w:t>
      </w:r>
    </w:p>
    <w:p w:rsidR="00054386" w:rsidRPr="009204E0" w:rsidRDefault="00054386" w:rsidP="00054386">
      <w:pPr>
        <w:pStyle w:val="ListParagraph"/>
        <w:spacing w:after="0" w:line="240" w:lineRule="auto"/>
        <w:ind w:left="1440"/>
        <w:jc w:val="both"/>
        <w:rPr>
          <w:rFonts w:ascii="Cambria" w:hAnsi="Cambria" w:cs="Arial"/>
          <w:sz w:val="23"/>
          <w:szCs w:val="23"/>
        </w:rPr>
      </w:pPr>
    </w:p>
    <w:p w:rsidR="009E3D89" w:rsidRPr="009204E0" w:rsidRDefault="009E3D89" w:rsidP="00054386">
      <w:pPr>
        <w:pStyle w:val="ListParagraph"/>
        <w:numPr>
          <w:ilvl w:val="0"/>
          <w:numId w:val="23"/>
        </w:numPr>
        <w:spacing w:after="0" w:line="240" w:lineRule="auto"/>
        <w:jc w:val="both"/>
        <w:rPr>
          <w:rFonts w:ascii="Cambria" w:hAnsi="Cambria" w:cs="Arial"/>
          <w:b/>
          <w:sz w:val="23"/>
          <w:szCs w:val="23"/>
        </w:rPr>
      </w:pPr>
      <w:r w:rsidRPr="009204E0">
        <w:rPr>
          <w:rFonts w:ascii="Cambria" w:hAnsi="Cambria" w:cs="Arial"/>
          <w:b/>
          <w:sz w:val="23"/>
          <w:szCs w:val="23"/>
        </w:rPr>
        <w:t xml:space="preserve">Intellectual Property </w:t>
      </w:r>
    </w:p>
    <w:p w:rsidR="00054386" w:rsidRPr="009204E0" w:rsidRDefault="001A7D25" w:rsidP="009E3D89">
      <w:pPr>
        <w:pStyle w:val="ListParagraph"/>
        <w:spacing w:after="0" w:line="240" w:lineRule="auto"/>
        <w:jc w:val="both"/>
        <w:rPr>
          <w:rFonts w:ascii="Cambria" w:hAnsi="Cambria" w:cs="Arial"/>
          <w:sz w:val="23"/>
          <w:szCs w:val="23"/>
        </w:rPr>
      </w:pPr>
      <w:r w:rsidRPr="009204E0">
        <w:rPr>
          <w:rFonts w:ascii="Cambria" w:hAnsi="Cambria" w:cs="Arial"/>
          <w:sz w:val="23"/>
          <w:szCs w:val="23"/>
        </w:rPr>
        <w:t xml:space="preserve">The Parties acknowledge and agree that the intellectual property contained in the Confidential Information disclosed to it pursuant to this Agreement remains the sole property of the Disclosing Party.  No right or licence or any other obligation other than expressly contained herein is granted in respect of the Confidential Information by this Agreement nor by the disclosure of any Confidential Information.  </w:t>
      </w:r>
    </w:p>
    <w:p w:rsidR="00054386" w:rsidRPr="009204E0" w:rsidRDefault="00054386" w:rsidP="00054386">
      <w:pPr>
        <w:pStyle w:val="ListParagraph"/>
        <w:spacing w:after="0" w:line="240" w:lineRule="auto"/>
        <w:jc w:val="both"/>
        <w:rPr>
          <w:rFonts w:ascii="Cambria" w:hAnsi="Cambria" w:cs="Arial"/>
          <w:sz w:val="23"/>
          <w:szCs w:val="23"/>
        </w:rPr>
      </w:pPr>
    </w:p>
    <w:p w:rsidR="009E3D89" w:rsidRPr="009204E0" w:rsidRDefault="009E3D89" w:rsidP="00E93146">
      <w:pPr>
        <w:numPr>
          <w:ilvl w:val="0"/>
          <w:numId w:val="23"/>
        </w:numPr>
        <w:spacing w:after="0" w:line="240" w:lineRule="auto"/>
        <w:jc w:val="both"/>
        <w:rPr>
          <w:rFonts w:ascii="Cambria" w:hAnsi="Cambria" w:cs="Arial"/>
          <w:b/>
          <w:sz w:val="23"/>
          <w:szCs w:val="23"/>
        </w:rPr>
      </w:pPr>
      <w:r w:rsidRPr="009204E0">
        <w:rPr>
          <w:rFonts w:ascii="Cambria" w:hAnsi="Cambria" w:cs="Arial"/>
          <w:b/>
          <w:sz w:val="23"/>
          <w:szCs w:val="23"/>
        </w:rPr>
        <w:t xml:space="preserve">Limitations and </w:t>
      </w:r>
      <w:r w:rsidR="00E50B00">
        <w:rPr>
          <w:rFonts w:ascii="Cambria" w:hAnsi="Cambria" w:cs="Arial"/>
          <w:b/>
          <w:sz w:val="23"/>
          <w:szCs w:val="23"/>
        </w:rPr>
        <w:t>W</w:t>
      </w:r>
      <w:r w:rsidRPr="009204E0">
        <w:rPr>
          <w:rFonts w:ascii="Cambria" w:hAnsi="Cambria" w:cs="Arial"/>
          <w:b/>
          <w:sz w:val="23"/>
          <w:szCs w:val="23"/>
        </w:rPr>
        <w:t xml:space="preserve">arranties </w:t>
      </w:r>
    </w:p>
    <w:p w:rsidR="00E93146" w:rsidRPr="009204E0" w:rsidRDefault="00A51BEF" w:rsidP="009E3D89">
      <w:pPr>
        <w:spacing w:after="0" w:line="240" w:lineRule="auto"/>
        <w:ind w:left="720"/>
        <w:jc w:val="both"/>
        <w:rPr>
          <w:rFonts w:ascii="Cambria" w:hAnsi="Cambria" w:cs="Arial"/>
          <w:sz w:val="23"/>
          <w:szCs w:val="23"/>
        </w:rPr>
      </w:pPr>
      <w:r>
        <w:rPr>
          <w:rFonts w:ascii="Cambria" w:hAnsi="Cambria" w:cs="Arial"/>
          <w:sz w:val="23"/>
          <w:szCs w:val="23"/>
        </w:rPr>
        <w:t>Neither Party</w:t>
      </w:r>
      <w:r w:rsidR="00E93146" w:rsidRPr="009204E0">
        <w:rPr>
          <w:rFonts w:ascii="Cambria" w:hAnsi="Cambria" w:cs="Arial"/>
          <w:sz w:val="23"/>
          <w:szCs w:val="23"/>
        </w:rPr>
        <w:t xml:space="preserve"> make</w:t>
      </w:r>
      <w:r w:rsidR="00D23AAF">
        <w:rPr>
          <w:rFonts w:ascii="Cambria" w:hAnsi="Cambria" w:cs="Arial"/>
          <w:sz w:val="23"/>
          <w:szCs w:val="23"/>
        </w:rPr>
        <w:t>s</w:t>
      </w:r>
      <w:r w:rsidR="00E93146" w:rsidRPr="009204E0">
        <w:rPr>
          <w:rFonts w:ascii="Cambria" w:hAnsi="Cambria" w:cs="Arial"/>
          <w:sz w:val="23"/>
          <w:szCs w:val="23"/>
        </w:rPr>
        <w:t xml:space="preserve"> any representation or gives any warranties in relation to the Confidential Information disclosed by them hereunder and in particular, but without limiting the foregoing, no warranty or representation express or implied is given to the Receiving Party as to the accuracy, efficacy, completeness, capabilities or safety of any materials or information provided under this Agreement.  The Disclosing Party shall have no liability whatsoever for the use of the Confidential Information by the Receiving Party.</w:t>
      </w:r>
    </w:p>
    <w:p w:rsidR="00D23AAF" w:rsidRDefault="00D23AAF" w:rsidP="00E93146">
      <w:pPr>
        <w:pStyle w:val="ListParagraph"/>
        <w:spacing w:after="0" w:line="240" w:lineRule="auto"/>
        <w:jc w:val="both"/>
        <w:rPr>
          <w:rFonts w:ascii="Cambria" w:hAnsi="Cambria" w:cs="Arial"/>
          <w:sz w:val="23"/>
          <w:szCs w:val="23"/>
        </w:rPr>
      </w:pPr>
    </w:p>
    <w:p w:rsidR="0031786B" w:rsidRDefault="0031786B" w:rsidP="00E93146">
      <w:pPr>
        <w:pStyle w:val="ListParagraph"/>
        <w:spacing w:after="0" w:line="240" w:lineRule="auto"/>
        <w:jc w:val="both"/>
        <w:rPr>
          <w:rFonts w:ascii="Cambria" w:hAnsi="Cambria" w:cs="Arial"/>
          <w:sz w:val="23"/>
          <w:szCs w:val="23"/>
        </w:rPr>
      </w:pPr>
    </w:p>
    <w:p w:rsidR="0031786B" w:rsidRPr="009204E0" w:rsidRDefault="0031786B" w:rsidP="00E93146">
      <w:pPr>
        <w:pStyle w:val="ListParagraph"/>
        <w:spacing w:after="0" w:line="240" w:lineRule="auto"/>
        <w:jc w:val="both"/>
        <w:rPr>
          <w:rFonts w:ascii="Cambria" w:hAnsi="Cambria" w:cs="Arial"/>
          <w:sz w:val="23"/>
          <w:szCs w:val="23"/>
        </w:rPr>
      </w:pPr>
    </w:p>
    <w:p w:rsidR="009E3D89" w:rsidRPr="009204E0" w:rsidRDefault="009E3D89" w:rsidP="00E93146">
      <w:pPr>
        <w:numPr>
          <w:ilvl w:val="0"/>
          <w:numId w:val="23"/>
        </w:numPr>
        <w:spacing w:after="0" w:line="240" w:lineRule="auto"/>
        <w:jc w:val="both"/>
        <w:rPr>
          <w:rFonts w:ascii="Cambria" w:hAnsi="Cambria" w:cs="Arial"/>
          <w:b/>
          <w:sz w:val="23"/>
          <w:szCs w:val="23"/>
        </w:rPr>
      </w:pPr>
      <w:r w:rsidRPr="009204E0">
        <w:rPr>
          <w:rFonts w:ascii="Cambria" w:hAnsi="Cambria" w:cs="Arial"/>
          <w:b/>
          <w:sz w:val="23"/>
          <w:szCs w:val="23"/>
        </w:rPr>
        <w:t>Termination</w:t>
      </w:r>
    </w:p>
    <w:p w:rsidR="00E93146" w:rsidRPr="009204E0" w:rsidRDefault="00E93146" w:rsidP="009E3D89">
      <w:pPr>
        <w:spacing w:after="0" w:line="240" w:lineRule="auto"/>
        <w:ind w:left="720"/>
        <w:jc w:val="both"/>
        <w:rPr>
          <w:rFonts w:ascii="Cambria" w:hAnsi="Cambria" w:cs="Arial"/>
          <w:sz w:val="23"/>
          <w:szCs w:val="23"/>
        </w:rPr>
      </w:pPr>
      <w:r w:rsidRPr="009204E0">
        <w:rPr>
          <w:rFonts w:ascii="Cambria" w:hAnsi="Cambria" w:cs="Arial"/>
          <w:sz w:val="23"/>
          <w:szCs w:val="23"/>
        </w:rPr>
        <w:t xml:space="preserve">This Agreement shall continue in force for a period of five (5) years from the date of the first disclosure by either Party to the other of Confidential Information </w:t>
      </w:r>
      <w:r w:rsidRPr="009204E0">
        <w:rPr>
          <w:rFonts w:ascii="Cambria" w:hAnsi="Cambria" w:cs="Arial"/>
          <w:spacing w:val="-3"/>
          <w:sz w:val="23"/>
          <w:szCs w:val="23"/>
        </w:rPr>
        <w:t>or until</w:t>
      </w:r>
      <w:r w:rsidR="000F72FE">
        <w:rPr>
          <w:rFonts w:ascii="Cambria" w:hAnsi="Cambria" w:cs="Arial"/>
          <w:spacing w:val="-3"/>
          <w:sz w:val="23"/>
          <w:szCs w:val="23"/>
        </w:rPr>
        <w:t xml:space="preserve"> expressly</w:t>
      </w:r>
      <w:r w:rsidRPr="009204E0">
        <w:rPr>
          <w:rFonts w:ascii="Cambria" w:hAnsi="Cambria" w:cs="Arial"/>
          <w:spacing w:val="-3"/>
          <w:sz w:val="23"/>
          <w:szCs w:val="23"/>
        </w:rPr>
        <w:t xml:space="preserve"> superseded </w:t>
      </w:r>
      <w:r w:rsidR="00201DDD">
        <w:rPr>
          <w:rFonts w:ascii="Cambria" w:hAnsi="Cambria" w:cs="Arial"/>
          <w:spacing w:val="-3"/>
          <w:sz w:val="23"/>
          <w:szCs w:val="23"/>
        </w:rPr>
        <w:t xml:space="preserve">in whole or part </w:t>
      </w:r>
      <w:r w:rsidRPr="009204E0">
        <w:rPr>
          <w:rFonts w:ascii="Cambria" w:hAnsi="Cambria" w:cs="Arial"/>
          <w:spacing w:val="-3"/>
          <w:sz w:val="23"/>
          <w:szCs w:val="23"/>
        </w:rPr>
        <w:t>by a formal contract which contain</w:t>
      </w:r>
      <w:r w:rsidR="000F72FE">
        <w:rPr>
          <w:rFonts w:ascii="Cambria" w:hAnsi="Cambria" w:cs="Arial"/>
          <w:spacing w:val="-3"/>
          <w:sz w:val="23"/>
          <w:szCs w:val="23"/>
        </w:rPr>
        <w:t>s</w:t>
      </w:r>
      <w:r w:rsidRPr="009204E0">
        <w:rPr>
          <w:rFonts w:ascii="Cambria" w:hAnsi="Cambria" w:cs="Arial"/>
          <w:spacing w:val="-3"/>
          <w:sz w:val="23"/>
          <w:szCs w:val="23"/>
        </w:rPr>
        <w:t xml:space="preserve"> appropriate conditions relating to </w:t>
      </w:r>
      <w:r w:rsidR="00E50B00">
        <w:rPr>
          <w:rFonts w:ascii="Cambria" w:hAnsi="Cambria" w:cs="Arial"/>
          <w:spacing w:val="-3"/>
          <w:sz w:val="23"/>
          <w:szCs w:val="23"/>
        </w:rPr>
        <w:t xml:space="preserve">confidentiality/ </w:t>
      </w:r>
      <w:r w:rsidRPr="009204E0">
        <w:rPr>
          <w:rFonts w:ascii="Cambria" w:hAnsi="Cambria" w:cs="Arial"/>
          <w:spacing w:val="-3"/>
          <w:sz w:val="23"/>
          <w:szCs w:val="23"/>
        </w:rPr>
        <w:t>secrecy.</w:t>
      </w:r>
    </w:p>
    <w:p w:rsidR="00E93146" w:rsidRPr="009204E0" w:rsidRDefault="00E93146" w:rsidP="00E93146">
      <w:pPr>
        <w:pStyle w:val="ListParagraph"/>
        <w:spacing w:after="0" w:line="240" w:lineRule="auto"/>
        <w:jc w:val="both"/>
        <w:rPr>
          <w:rFonts w:ascii="Cambria" w:hAnsi="Cambria" w:cs="Arial"/>
          <w:sz w:val="23"/>
          <w:szCs w:val="23"/>
        </w:rPr>
      </w:pPr>
    </w:p>
    <w:p w:rsidR="009E3D89" w:rsidRPr="009204E0" w:rsidRDefault="009E3D89" w:rsidP="00DC1F04">
      <w:pPr>
        <w:pStyle w:val="ListParagraph"/>
        <w:numPr>
          <w:ilvl w:val="0"/>
          <w:numId w:val="23"/>
        </w:numPr>
        <w:spacing w:after="0"/>
        <w:jc w:val="both"/>
        <w:rPr>
          <w:rFonts w:ascii="Cambria" w:hAnsi="Cambria" w:cs="Arial"/>
          <w:b/>
          <w:sz w:val="23"/>
          <w:szCs w:val="23"/>
        </w:rPr>
      </w:pPr>
      <w:r w:rsidRPr="009204E0">
        <w:rPr>
          <w:rFonts w:ascii="Cambria" w:hAnsi="Cambria" w:cs="Arial"/>
          <w:b/>
          <w:sz w:val="23"/>
          <w:szCs w:val="23"/>
        </w:rPr>
        <w:t xml:space="preserve">Notices </w:t>
      </w:r>
    </w:p>
    <w:p w:rsidR="00296E82" w:rsidRPr="009204E0" w:rsidRDefault="00296E82" w:rsidP="009E3D89">
      <w:pPr>
        <w:pStyle w:val="ListParagraph"/>
        <w:spacing w:after="0"/>
        <w:jc w:val="both"/>
        <w:rPr>
          <w:rFonts w:ascii="Cambria" w:hAnsi="Cambria" w:cs="Arial"/>
          <w:sz w:val="23"/>
          <w:szCs w:val="23"/>
        </w:rPr>
      </w:pPr>
      <w:r w:rsidRPr="009204E0">
        <w:rPr>
          <w:rFonts w:ascii="Cambria" w:hAnsi="Cambria" w:cs="Arial"/>
          <w:sz w:val="23"/>
          <w:szCs w:val="23"/>
        </w:rPr>
        <w:t>All notices under this Agreement shall be in writing, sent by electronic mail or first-class registered or recorded delivery post to the Party being served at its address specified above or at such other address of which such Party shall have given notice as aforesaid, and marked for the attention of that Party’s signatory of this Agreem</w:t>
      </w:r>
      <w:r w:rsidR="006D0B64" w:rsidRPr="009204E0">
        <w:rPr>
          <w:rFonts w:ascii="Cambria" w:hAnsi="Cambria" w:cs="Arial"/>
          <w:sz w:val="23"/>
          <w:szCs w:val="23"/>
        </w:rPr>
        <w:t>ent.</w:t>
      </w:r>
    </w:p>
    <w:p w:rsidR="00054386" w:rsidRPr="009204E0" w:rsidRDefault="00054386" w:rsidP="00054386">
      <w:pPr>
        <w:spacing w:after="0"/>
        <w:jc w:val="both"/>
        <w:rPr>
          <w:rFonts w:ascii="Cambria" w:hAnsi="Cambria" w:cs="Arial"/>
          <w:sz w:val="23"/>
          <w:szCs w:val="23"/>
        </w:rPr>
      </w:pPr>
    </w:p>
    <w:p w:rsidR="009E3D89" w:rsidRPr="009204E0" w:rsidRDefault="009E3D89" w:rsidP="00DC1F04">
      <w:pPr>
        <w:pStyle w:val="ListParagraph"/>
        <w:numPr>
          <w:ilvl w:val="0"/>
          <w:numId w:val="23"/>
        </w:numPr>
        <w:spacing w:after="0"/>
        <w:jc w:val="both"/>
        <w:rPr>
          <w:rFonts w:ascii="Cambria" w:hAnsi="Cambria" w:cs="Arial"/>
          <w:b/>
          <w:sz w:val="23"/>
          <w:szCs w:val="23"/>
        </w:rPr>
      </w:pPr>
      <w:r w:rsidRPr="009204E0">
        <w:rPr>
          <w:rFonts w:ascii="Cambria" w:hAnsi="Cambria" w:cs="Arial"/>
          <w:b/>
          <w:sz w:val="23"/>
          <w:szCs w:val="23"/>
        </w:rPr>
        <w:t>Assignments</w:t>
      </w:r>
    </w:p>
    <w:p w:rsidR="00296E82" w:rsidRDefault="00296E82" w:rsidP="009E3D89">
      <w:pPr>
        <w:pStyle w:val="ListParagraph"/>
        <w:spacing w:after="0"/>
        <w:jc w:val="both"/>
        <w:rPr>
          <w:rFonts w:ascii="Cambria" w:hAnsi="Cambria" w:cs="Arial"/>
          <w:sz w:val="23"/>
          <w:szCs w:val="23"/>
        </w:rPr>
      </w:pPr>
      <w:r w:rsidRPr="009204E0">
        <w:rPr>
          <w:rFonts w:ascii="Cambria" w:hAnsi="Cambria" w:cs="Arial"/>
          <w:sz w:val="23"/>
          <w:szCs w:val="23"/>
        </w:rPr>
        <w:t>This Agreement is personal to the Parties and shall not be assigned or otherwise transferred in whole or in part by either Party without the prior written consent of the other Party.</w:t>
      </w:r>
    </w:p>
    <w:p w:rsidR="00555840" w:rsidRDefault="00555840" w:rsidP="009E3D89">
      <w:pPr>
        <w:pStyle w:val="ListParagraph"/>
        <w:spacing w:after="0"/>
        <w:jc w:val="both"/>
        <w:rPr>
          <w:rFonts w:ascii="Cambria" w:hAnsi="Cambria" w:cs="Arial"/>
          <w:sz w:val="23"/>
          <w:szCs w:val="23"/>
        </w:rPr>
      </w:pPr>
    </w:p>
    <w:p w:rsidR="00555840" w:rsidRPr="00555840" w:rsidRDefault="00555840" w:rsidP="00555840">
      <w:pPr>
        <w:pStyle w:val="ListParagraph"/>
        <w:numPr>
          <w:ilvl w:val="0"/>
          <w:numId w:val="23"/>
        </w:numPr>
        <w:spacing w:after="0"/>
        <w:jc w:val="both"/>
        <w:rPr>
          <w:rFonts w:ascii="Cambria" w:hAnsi="Cambria" w:cs="Arial"/>
          <w:b/>
          <w:sz w:val="23"/>
          <w:szCs w:val="23"/>
        </w:rPr>
      </w:pPr>
      <w:r w:rsidRPr="00555840">
        <w:rPr>
          <w:rFonts w:ascii="Cambria" w:hAnsi="Cambria" w:cs="Arial"/>
          <w:b/>
          <w:sz w:val="23"/>
          <w:szCs w:val="23"/>
        </w:rPr>
        <w:t>Counterparts</w:t>
      </w:r>
    </w:p>
    <w:p w:rsidR="00555840" w:rsidRPr="00555840" w:rsidRDefault="00555840" w:rsidP="00555840">
      <w:pPr>
        <w:pStyle w:val="ListParagraph"/>
        <w:spacing w:after="0"/>
        <w:jc w:val="both"/>
        <w:rPr>
          <w:rFonts w:ascii="Cambria" w:hAnsi="Cambria" w:cs="Arial"/>
          <w:sz w:val="23"/>
          <w:szCs w:val="23"/>
        </w:rPr>
      </w:pPr>
      <w:r w:rsidRPr="00555840">
        <w:rPr>
          <w:rFonts w:ascii="Cambria" w:hAnsi="Cambria" w:cs="Arial"/>
          <w:sz w:val="23"/>
          <w:szCs w:val="23"/>
        </w:rPr>
        <w:t>This Agreement</w:t>
      </w:r>
      <w:r w:rsidRPr="00555840">
        <w:rPr>
          <w:rFonts w:ascii="Cambria" w:hAnsi="Cambria"/>
          <w:sz w:val="23"/>
          <w:szCs w:val="23"/>
        </w:rPr>
        <w:t> </w:t>
      </w:r>
      <w:r w:rsidRPr="00555840">
        <w:rPr>
          <w:rFonts w:ascii="Cambria" w:hAnsi="Cambria" w:cs="Arial"/>
          <w:sz w:val="23"/>
          <w:szCs w:val="23"/>
        </w:rPr>
        <w:t>may be executed in any number of</w:t>
      </w:r>
      <w:r w:rsidRPr="00555840">
        <w:rPr>
          <w:rFonts w:ascii="Cambria" w:hAnsi="Cambria"/>
          <w:sz w:val="23"/>
          <w:szCs w:val="23"/>
        </w:rPr>
        <w:t> counterparts</w:t>
      </w:r>
      <w:r w:rsidRPr="00555840">
        <w:rPr>
          <w:rFonts w:ascii="Cambria" w:hAnsi="Cambria" w:cs="Arial"/>
          <w:sz w:val="23"/>
          <w:szCs w:val="23"/>
        </w:rPr>
        <w:t>, each of which when executed shall constitute a duplicate original, but all the</w:t>
      </w:r>
      <w:r w:rsidRPr="00555840">
        <w:rPr>
          <w:rFonts w:ascii="Cambria" w:hAnsi="Cambria"/>
          <w:sz w:val="23"/>
          <w:szCs w:val="23"/>
        </w:rPr>
        <w:t> counterparts </w:t>
      </w:r>
      <w:r w:rsidRPr="00555840">
        <w:rPr>
          <w:rFonts w:ascii="Cambria" w:hAnsi="Cambria" w:cs="Arial"/>
          <w:sz w:val="23"/>
          <w:szCs w:val="23"/>
        </w:rPr>
        <w:t>shall together constitute the one Agreement.</w:t>
      </w:r>
      <w:bookmarkStart w:id="1" w:name="a344216"/>
      <w:bookmarkEnd w:id="1"/>
      <w:r w:rsidRPr="00555840">
        <w:rPr>
          <w:rFonts w:ascii="Cambria" w:hAnsi="Cambria" w:cs="Arial"/>
          <w:sz w:val="23"/>
          <w:szCs w:val="23"/>
        </w:rPr>
        <w:t xml:space="preserve"> Transmission of a</w:t>
      </w:r>
      <w:r>
        <w:rPr>
          <w:rFonts w:ascii="Cambria" w:hAnsi="Cambria" w:cs="Arial"/>
          <w:sz w:val="23"/>
          <w:szCs w:val="23"/>
        </w:rPr>
        <w:t>n executed counterpart of this A</w:t>
      </w:r>
      <w:r w:rsidRPr="00555840">
        <w:rPr>
          <w:rFonts w:ascii="Cambria" w:hAnsi="Cambria" w:cs="Arial"/>
          <w:sz w:val="23"/>
          <w:szCs w:val="23"/>
        </w:rPr>
        <w:t>greement (but for the avoidance of doubt not just a signature page</w:t>
      </w:r>
      <w:r>
        <w:rPr>
          <w:rFonts w:ascii="Cambria" w:hAnsi="Cambria" w:cs="Arial"/>
          <w:sz w:val="23"/>
          <w:szCs w:val="23"/>
        </w:rPr>
        <w:t>)</w:t>
      </w:r>
      <w:r w:rsidRPr="00555840">
        <w:rPr>
          <w:rFonts w:ascii="Cambria" w:hAnsi="Cambria" w:cs="Arial"/>
          <w:sz w:val="23"/>
          <w:szCs w:val="23"/>
        </w:rPr>
        <w:t xml:space="preserve"> by email (in PDF, JPEG or other agreed format) shall take effect as delivery of a</w:t>
      </w:r>
      <w:r>
        <w:rPr>
          <w:rFonts w:ascii="Cambria" w:hAnsi="Cambria" w:cs="Arial"/>
          <w:sz w:val="23"/>
          <w:szCs w:val="23"/>
        </w:rPr>
        <w:t>n executed counterpart of this A</w:t>
      </w:r>
      <w:r w:rsidRPr="00555840">
        <w:rPr>
          <w:rFonts w:ascii="Cambria" w:hAnsi="Cambria" w:cs="Arial"/>
          <w:sz w:val="23"/>
          <w:szCs w:val="23"/>
        </w:rPr>
        <w:t>greement.</w:t>
      </w:r>
    </w:p>
    <w:p w:rsidR="00054386" w:rsidRPr="009204E0" w:rsidRDefault="00054386" w:rsidP="00054386">
      <w:pPr>
        <w:spacing w:after="0"/>
        <w:jc w:val="both"/>
        <w:rPr>
          <w:rFonts w:ascii="Cambria" w:hAnsi="Cambria" w:cs="Arial"/>
          <w:sz w:val="23"/>
          <w:szCs w:val="23"/>
        </w:rPr>
      </w:pPr>
    </w:p>
    <w:p w:rsidR="009E3D89" w:rsidRPr="009204E0" w:rsidRDefault="009E3D89" w:rsidP="00DC1F04">
      <w:pPr>
        <w:numPr>
          <w:ilvl w:val="0"/>
          <w:numId w:val="23"/>
        </w:numPr>
        <w:spacing w:after="0" w:line="240" w:lineRule="auto"/>
        <w:jc w:val="both"/>
        <w:rPr>
          <w:rFonts w:ascii="Cambria" w:hAnsi="Cambria" w:cs="Arial"/>
          <w:b/>
          <w:sz w:val="23"/>
          <w:szCs w:val="23"/>
        </w:rPr>
      </w:pPr>
      <w:r w:rsidRPr="009204E0">
        <w:rPr>
          <w:rFonts w:ascii="Cambria" w:hAnsi="Cambria" w:cs="Arial"/>
          <w:b/>
          <w:sz w:val="23"/>
          <w:szCs w:val="23"/>
        </w:rPr>
        <w:t>Governing Law</w:t>
      </w:r>
    </w:p>
    <w:p w:rsidR="00296E82" w:rsidRPr="009204E0" w:rsidRDefault="00296E82" w:rsidP="009E3D89">
      <w:pPr>
        <w:spacing w:after="0" w:line="240" w:lineRule="auto"/>
        <w:ind w:left="720"/>
        <w:jc w:val="both"/>
        <w:rPr>
          <w:rFonts w:ascii="Cambria" w:hAnsi="Cambria" w:cs="Arial"/>
          <w:sz w:val="23"/>
          <w:szCs w:val="23"/>
        </w:rPr>
      </w:pPr>
      <w:r w:rsidRPr="009204E0">
        <w:rPr>
          <w:rFonts w:ascii="Cambria" w:hAnsi="Cambria" w:cs="Arial"/>
          <w:sz w:val="23"/>
          <w:szCs w:val="23"/>
        </w:rPr>
        <w:t>This Agreement shall be governed and construed in accordance with the laws of England and the Parties hereby submit to the exclusive jurisdiction of the English Courts.</w:t>
      </w:r>
    </w:p>
    <w:p w:rsidR="00EB3976" w:rsidRPr="009204E0" w:rsidRDefault="00EB3976" w:rsidP="00EB3976">
      <w:pPr>
        <w:pStyle w:val="BodyText"/>
        <w:rPr>
          <w:rFonts w:ascii="Cambria" w:eastAsiaTheme="minorHAnsi" w:hAnsi="Cambria" w:cs="Arial"/>
          <w:sz w:val="23"/>
          <w:szCs w:val="23"/>
        </w:rPr>
      </w:pPr>
    </w:p>
    <w:p w:rsidR="00EB3976" w:rsidRPr="009204E0" w:rsidRDefault="00EB3976" w:rsidP="00EB3976">
      <w:pPr>
        <w:pStyle w:val="BodyText"/>
        <w:rPr>
          <w:rFonts w:ascii="Cambria" w:eastAsiaTheme="minorHAnsi" w:hAnsi="Cambria" w:cs="Arial"/>
          <w:sz w:val="23"/>
          <w:szCs w:val="23"/>
        </w:rPr>
      </w:pPr>
    </w:p>
    <w:p w:rsidR="00EB3976" w:rsidRPr="009204E0" w:rsidRDefault="00EB3976" w:rsidP="00EB3976">
      <w:pPr>
        <w:pStyle w:val="BodyText"/>
        <w:rPr>
          <w:rFonts w:ascii="Cambria" w:eastAsiaTheme="minorHAnsi" w:hAnsi="Cambria" w:cs="Arial"/>
          <w:b/>
          <w:sz w:val="23"/>
          <w:szCs w:val="23"/>
        </w:rPr>
      </w:pPr>
      <w:r w:rsidRPr="009204E0">
        <w:rPr>
          <w:rFonts w:ascii="Cambria" w:eastAsiaTheme="minorHAnsi" w:hAnsi="Cambria" w:cs="Arial"/>
          <w:b/>
          <w:sz w:val="23"/>
          <w:szCs w:val="23"/>
        </w:rPr>
        <w:t>This Agreement consists of four (4) pages inclusive.</w:t>
      </w:r>
    </w:p>
    <w:p w:rsidR="00EB3976" w:rsidRPr="009204E0" w:rsidRDefault="00EB3976" w:rsidP="00EB3976">
      <w:pPr>
        <w:pStyle w:val="BodyText"/>
        <w:rPr>
          <w:rFonts w:ascii="Cambria" w:eastAsiaTheme="minorHAnsi" w:hAnsi="Cambria" w:cs="Arial"/>
          <w:sz w:val="24"/>
        </w:rPr>
      </w:pPr>
    </w:p>
    <w:p w:rsidR="00EB3976" w:rsidRPr="009204E0" w:rsidRDefault="00EB3976" w:rsidP="00EB3976">
      <w:pPr>
        <w:pStyle w:val="BodyText"/>
        <w:rPr>
          <w:rFonts w:ascii="Cambria" w:eastAsiaTheme="minorHAnsi" w:hAnsi="Cambria" w:cs="Arial"/>
          <w:sz w:val="24"/>
        </w:rPr>
      </w:pPr>
    </w:p>
    <w:p w:rsidR="00EB3976" w:rsidRDefault="00EB3976" w:rsidP="00EB3976">
      <w:pPr>
        <w:pStyle w:val="BodyText"/>
        <w:rPr>
          <w:rFonts w:ascii="Cambria" w:eastAsiaTheme="minorHAnsi" w:hAnsi="Cambria" w:cs="Arial"/>
          <w:sz w:val="24"/>
        </w:rPr>
      </w:pPr>
    </w:p>
    <w:p w:rsidR="00D23AAF" w:rsidRDefault="00D23AAF" w:rsidP="00EB3976">
      <w:pPr>
        <w:pStyle w:val="BodyText"/>
        <w:rPr>
          <w:rFonts w:ascii="Cambria" w:eastAsiaTheme="minorHAnsi" w:hAnsi="Cambria" w:cs="Arial"/>
          <w:sz w:val="24"/>
        </w:rPr>
      </w:pPr>
    </w:p>
    <w:p w:rsidR="00D23AAF" w:rsidRDefault="00D23AAF" w:rsidP="00EB3976">
      <w:pPr>
        <w:pStyle w:val="BodyText"/>
        <w:rPr>
          <w:rFonts w:ascii="Cambria" w:eastAsiaTheme="minorHAnsi" w:hAnsi="Cambria" w:cs="Arial"/>
          <w:sz w:val="24"/>
        </w:rPr>
      </w:pPr>
    </w:p>
    <w:p w:rsidR="00D23AAF" w:rsidRPr="009204E0" w:rsidRDefault="00D23AAF" w:rsidP="00EB3976">
      <w:pPr>
        <w:pStyle w:val="BodyText"/>
        <w:rPr>
          <w:rFonts w:ascii="Cambria" w:eastAsiaTheme="minorHAnsi" w:hAnsi="Cambria" w:cs="Arial"/>
          <w:sz w:val="24"/>
        </w:rPr>
      </w:pPr>
    </w:p>
    <w:p w:rsidR="00EB3976" w:rsidRDefault="00EB3976" w:rsidP="00EB3976">
      <w:pPr>
        <w:pStyle w:val="BodyText"/>
        <w:rPr>
          <w:rFonts w:ascii="Cambria" w:eastAsiaTheme="minorHAnsi" w:hAnsi="Cambria" w:cs="Arial"/>
          <w:sz w:val="24"/>
        </w:rPr>
      </w:pPr>
    </w:p>
    <w:p w:rsidR="009204E0" w:rsidRDefault="009204E0" w:rsidP="00EB3976">
      <w:pPr>
        <w:pStyle w:val="BodyText"/>
        <w:rPr>
          <w:rFonts w:ascii="Cambria" w:eastAsiaTheme="minorHAnsi" w:hAnsi="Cambria" w:cs="Arial"/>
          <w:sz w:val="24"/>
        </w:rPr>
      </w:pPr>
    </w:p>
    <w:p w:rsidR="009204E0" w:rsidRDefault="009204E0" w:rsidP="00EB3976">
      <w:pPr>
        <w:pStyle w:val="BodyText"/>
        <w:rPr>
          <w:rFonts w:ascii="Cambria" w:eastAsiaTheme="minorHAnsi" w:hAnsi="Cambria" w:cs="Arial"/>
          <w:sz w:val="24"/>
        </w:rPr>
      </w:pPr>
    </w:p>
    <w:p w:rsidR="00054386" w:rsidRPr="009204E0" w:rsidRDefault="00EB3976" w:rsidP="00EB3976">
      <w:pPr>
        <w:pStyle w:val="BodyText"/>
        <w:spacing w:after="0"/>
        <w:rPr>
          <w:rFonts w:ascii="Cambria" w:hAnsi="Cambria"/>
          <w:sz w:val="24"/>
        </w:rPr>
      </w:pPr>
      <w:r w:rsidRPr="009204E0">
        <w:rPr>
          <w:rFonts w:ascii="Cambria" w:hAnsi="Cambria" w:cs="Arial"/>
          <w:b/>
          <w:sz w:val="24"/>
        </w:rPr>
        <w:t>AGREED</w:t>
      </w:r>
      <w:r w:rsidRPr="009204E0">
        <w:rPr>
          <w:rFonts w:ascii="Cambria" w:hAnsi="Cambria" w:cs="Arial"/>
          <w:sz w:val="24"/>
        </w:rPr>
        <w:t xml:space="preserve"> by the Parties through their authorised signatories</w:t>
      </w:r>
    </w:p>
    <w:p w:rsidR="00EB3976" w:rsidRPr="009204E0" w:rsidRDefault="00EB3976" w:rsidP="00EB3976">
      <w:pPr>
        <w:pStyle w:val="BodyText"/>
        <w:spacing w:after="0"/>
        <w:rPr>
          <w:rFonts w:ascii="Cambria" w:hAnsi="Cambria"/>
          <w:b/>
          <w:sz w:val="24"/>
        </w:rPr>
      </w:pPr>
    </w:p>
    <w:p w:rsidR="00EB3976" w:rsidRPr="009204E0" w:rsidRDefault="00EB3976" w:rsidP="00EB3976">
      <w:pPr>
        <w:pStyle w:val="BodyText"/>
        <w:spacing w:after="0" w:line="360" w:lineRule="auto"/>
        <w:rPr>
          <w:rFonts w:ascii="Cambria" w:hAnsi="Cambria"/>
          <w:b/>
          <w:sz w:val="24"/>
        </w:rPr>
      </w:pPr>
    </w:p>
    <w:p w:rsidR="00EB3976" w:rsidRPr="009204E0" w:rsidRDefault="00EB3976" w:rsidP="00EB3976">
      <w:pPr>
        <w:pStyle w:val="BodyText"/>
        <w:spacing w:after="0" w:line="480" w:lineRule="auto"/>
        <w:rPr>
          <w:rFonts w:ascii="Cambria" w:hAnsi="Cambria"/>
          <w:sz w:val="24"/>
        </w:rPr>
      </w:pPr>
      <w:r w:rsidRPr="009204E0">
        <w:rPr>
          <w:rFonts w:ascii="Cambria" w:hAnsi="Cambria"/>
          <w:b/>
          <w:sz w:val="24"/>
        </w:rPr>
        <w:t>SIGNED</w:t>
      </w:r>
      <w:r w:rsidRPr="009204E0">
        <w:rPr>
          <w:rFonts w:ascii="Cambria" w:hAnsi="Cambria"/>
          <w:sz w:val="24"/>
        </w:rPr>
        <w:t xml:space="preserve"> for and on behalf of:</w:t>
      </w:r>
    </w:p>
    <w:p w:rsidR="00054386" w:rsidRPr="009204E0" w:rsidRDefault="00054386" w:rsidP="00EB3976">
      <w:pPr>
        <w:pStyle w:val="BodyText"/>
        <w:spacing w:after="0" w:line="480" w:lineRule="auto"/>
        <w:rPr>
          <w:rFonts w:ascii="Cambria" w:hAnsi="Cambria"/>
          <w:b/>
          <w:sz w:val="24"/>
        </w:rPr>
      </w:pPr>
      <w:r w:rsidRPr="009204E0">
        <w:rPr>
          <w:rFonts w:ascii="Cambria" w:hAnsi="Cambria"/>
          <w:b/>
          <w:sz w:val="24"/>
        </w:rPr>
        <w:t>SATELLITE APPLICATIONS CATAPULT</w:t>
      </w:r>
      <w:r w:rsidR="00E50B00">
        <w:rPr>
          <w:rFonts w:ascii="Cambria" w:hAnsi="Cambria"/>
          <w:b/>
          <w:sz w:val="24"/>
        </w:rPr>
        <w:t xml:space="preserve"> L</w:t>
      </w:r>
      <w:r w:rsidR="00D23AAF">
        <w:rPr>
          <w:rFonts w:ascii="Cambria" w:hAnsi="Cambria"/>
          <w:b/>
          <w:sz w:val="24"/>
        </w:rPr>
        <w:t>IMI</w:t>
      </w:r>
      <w:r w:rsidR="00E50B00">
        <w:rPr>
          <w:rFonts w:ascii="Cambria" w:hAnsi="Cambria"/>
          <w:b/>
          <w:sz w:val="24"/>
        </w:rPr>
        <w:t>T</w:t>
      </w:r>
      <w:r w:rsidR="00D23AAF">
        <w:rPr>
          <w:rFonts w:ascii="Cambria" w:hAnsi="Cambria"/>
          <w:b/>
          <w:sz w:val="24"/>
        </w:rPr>
        <w:t>E</w:t>
      </w:r>
      <w:r w:rsidR="00E50B00">
        <w:rPr>
          <w:rFonts w:ascii="Cambria" w:hAnsi="Cambria"/>
          <w:b/>
          <w:sz w:val="24"/>
        </w:rPr>
        <w:t>D</w:t>
      </w:r>
    </w:p>
    <w:p w:rsidR="00054386" w:rsidRPr="009204E0" w:rsidRDefault="00EB3976" w:rsidP="00054386">
      <w:pPr>
        <w:pStyle w:val="BodyText"/>
        <w:rPr>
          <w:rFonts w:ascii="Cambria" w:hAnsi="Cambria"/>
          <w:sz w:val="24"/>
        </w:rPr>
      </w:pPr>
      <w:r w:rsidRPr="009204E0">
        <w:rPr>
          <w:rFonts w:ascii="Cambria" w:hAnsi="Cambria"/>
          <w:sz w:val="24"/>
        </w:rPr>
        <w:t>Name</w:t>
      </w:r>
      <w:r w:rsidR="00054386" w:rsidRPr="009204E0">
        <w:rPr>
          <w:rFonts w:ascii="Cambria" w:hAnsi="Cambria"/>
          <w:sz w:val="24"/>
        </w:rPr>
        <w:t xml:space="preserve">                </w:t>
      </w:r>
      <w:r w:rsidR="00054386" w:rsidRPr="009204E0">
        <w:rPr>
          <w:rFonts w:ascii="Cambria" w:hAnsi="Cambria"/>
          <w:sz w:val="24"/>
        </w:rPr>
        <w:tab/>
      </w:r>
      <w:r w:rsidR="00054386" w:rsidRPr="009204E0">
        <w:rPr>
          <w:rFonts w:ascii="Cambria" w:hAnsi="Cambria"/>
          <w:sz w:val="24"/>
        </w:rPr>
        <w:tab/>
        <w:t xml:space="preserve"> __________________________</w:t>
      </w:r>
      <w:r w:rsidRPr="009204E0">
        <w:rPr>
          <w:rFonts w:ascii="Cambria" w:hAnsi="Cambria"/>
          <w:sz w:val="24"/>
        </w:rPr>
        <w:t>______________________</w:t>
      </w:r>
      <w:r w:rsidR="00054386" w:rsidRPr="009204E0">
        <w:rPr>
          <w:rFonts w:ascii="Cambria" w:hAnsi="Cambria"/>
          <w:sz w:val="24"/>
        </w:rPr>
        <w:t xml:space="preserve">                    </w:t>
      </w:r>
    </w:p>
    <w:p w:rsidR="00054386" w:rsidRPr="009204E0" w:rsidRDefault="00054386" w:rsidP="00054386">
      <w:pPr>
        <w:pStyle w:val="BodyText"/>
        <w:rPr>
          <w:rFonts w:ascii="Cambria" w:hAnsi="Cambria"/>
          <w:sz w:val="24"/>
        </w:rPr>
      </w:pPr>
      <w:r w:rsidRPr="009204E0">
        <w:rPr>
          <w:rFonts w:ascii="Cambria" w:hAnsi="Cambria"/>
          <w:sz w:val="24"/>
        </w:rPr>
        <w:t xml:space="preserve">Signed                                         </w:t>
      </w:r>
      <w:r w:rsidR="00EB3976" w:rsidRPr="009204E0">
        <w:rPr>
          <w:rFonts w:ascii="Cambria" w:hAnsi="Cambria"/>
          <w:sz w:val="24"/>
        </w:rPr>
        <w:t xml:space="preserve"> </w:t>
      </w:r>
      <w:r w:rsidRPr="009204E0">
        <w:rPr>
          <w:rFonts w:ascii="Cambria" w:hAnsi="Cambria"/>
          <w:sz w:val="24"/>
        </w:rPr>
        <w:t xml:space="preserve"> </w:t>
      </w:r>
      <w:r w:rsidR="00EB3976" w:rsidRPr="009204E0">
        <w:rPr>
          <w:rFonts w:ascii="Cambria" w:hAnsi="Cambria"/>
          <w:sz w:val="24"/>
        </w:rPr>
        <w:t>________________________________________________</w:t>
      </w:r>
    </w:p>
    <w:p w:rsidR="00054386" w:rsidRPr="009204E0" w:rsidRDefault="00EB3976" w:rsidP="00054386">
      <w:pPr>
        <w:spacing w:after="720"/>
        <w:rPr>
          <w:rFonts w:ascii="Cambria" w:hAnsi="Cambria"/>
          <w:sz w:val="24"/>
          <w:szCs w:val="24"/>
        </w:rPr>
      </w:pPr>
      <w:r w:rsidRPr="009204E0">
        <w:rPr>
          <w:rFonts w:ascii="Cambria" w:hAnsi="Cambria"/>
          <w:sz w:val="24"/>
          <w:szCs w:val="24"/>
        </w:rPr>
        <w:t>Title</w:t>
      </w:r>
      <w:r w:rsidR="00054386" w:rsidRPr="009204E0">
        <w:rPr>
          <w:rFonts w:ascii="Cambria" w:hAnsi="Cambria"/>
          <w:sz w:val="24"/>
          <w:szCs w:val="24"/>
        </w:rPr>
        <w:t xml:space="preserve">                                               </w:t>
      </w:r>
      <w:r w:rsidRPr="009204E0">
        <w:rPr>
          <w:rFonts w:ascii="Cambria" w:hAnsi="Cambria"/>
          <w:sz w:val="24"/>
          <w:szCs w:val="24"/>
        </w:rPr>
        <w:t>________________________________________________</w:t>
      </w:r>
      <w:r w:rsidRPr="009204E0">
        <w:rPr>
          <w:rFonts w:ascii="Cambria" w:hAnsi="Cambria"/>
          <w:sz w:val="24"/>
          <w:szCs w:val="24"/>
        </w:rPr>
        <w:br/>
      </w:r>
      <w:r w:rsidRPr="009204E0">
        <w:rPr>
          <w:rFonts w:ascii="Cambria" w:hAnsi="Cambria"/>
          <w:sz w:val="24"/>
          <w:szCs w:val="24"/>
        </w:rPr>
        <w:br/>
        <w:t>Date</w:t>
      </w:r>
      <w:r w:rsidR="00054386" w:rsidRPr="009204E0">
        <w:rPr>
          <w:rFonts w:ascii="Cambria" w:hAnsi="Cambria"/>
          <w:sz w:val="24"/>
          <w:szCs w:val="24"/>
        </w:rPr>
        <w:t xml:space="preserve">                                             </w:t>
      </w:r>
      <w:r w:rsidRPr="009204E0">
        <w:rPr>
          <w:rFonts w:ascii="Cambria" w:hAnsi="Cambria"/>
          <w:sz w:val="24"/>
          <w:szCs w:val="24"/>
        </w:rPr>
        <w:t xml:space="preserve"> </w:t>
      </w:r>
      <w:r w:rsidR="00054386" w:rsidRPr="009204E0">
        <w:rPr>
          <w:rFonts w:ascii="Cambria" w:hAnsi="Cambria"/>
          <w:sz w:val="24"/>
          <w:szCs w:val="24"/>
        </w:rPr>
        <w:t xml:space="preserve"> </w:t>
      </w:r>
      <w:r w:rsidRPr="009204E0">
        <w:rPr>
          <w:rFonts w:ascii="Cambria" w:hAnsi="Cambria"/>
          <w:sz w:val="24"/>
          <w:szCs w:val="24"/>
        </w:rPr>
        <w:t>________________________________________________</w:t>
      </w:r>
    </w:p>
    <w:p w:rsidR="00EB3976" w:rsidRPr="009204E0" w:rsidRDefault="00EB3976" w:rsidP="00054386">
      <w:pPr>
        <w:pStyle w:val="BodyText"/>
        <w:rPr>
          <w:rFonts w:ascii="Cambria" w:hAnsi="Cambria"/>
          <w:b/>
          <w:sz w:val="24"/>
        </w:rPr>
      </w:pPr>
    </w:p>
    <w:p w:rsidR="00054386" w:rsidRPr="009204E0" w:rsidRDefault="00054386" w:rsidP="00EB3976">
      <w:pPr>
        <w:pStyle w:val="BodyText"/>
        <w:spacing w:after="0" w:line="480" w:lineRule="auto"/>
        <w:rPr>
          <w:rFonts w:ascii="Cambria" w:hAnsi="Cambria"/>
          <w:sz w:val="24"/>
        </w:rPr>
      </w:pPr>
      <w:r w:rsidRPr="009204E0">
        <w:rPr>
          <w:rFonts w:ascii="Cambria" w:hAnsi="Cambria"/>
          <w:b/>
          <w:sz w:val="24"/>
        </w:rPr>
        <w:t>SIGNED</w:t>
      </w:r>
      <w:r w:rsidRPr="009204E0">
        <w:rPr>
          <w:rFonts w:ascii="Cambria" w:hAnsi="Cambria"/>
          <w:sz w:val="24"/>
        </w:rPr>
        <w:t xml:space="preserve"> for and on behalf of:</w:t>
      </w:r>
    </w:p>
    <w:p w:rsidR="00054386" w:rsidRPr="009204E0" w:rsidRDefault="00054386" w:rsidP="00EB3976">
      <w:pPr>
        <w:pStyle w:val="BodyText"/>
        <w:spacing w:after="0" w:line="480" w:lineRule="auto"/>
        <w:rPr>
          <w:rFonts w:ascii="Cambria" w:hAnsi="Cambria"/>
          <w:b/>
          <w:sz w:val="24"/>
        </w:rPr>
      </w:pPr>
      <w:r w:rsidRPr="009204E0">
        <w:rPr>
          <w:rFonts w:ascii="Cambria" w:hAnsi="Cambria"/>
          <w:b/>
          <w:sz w:val="24"/>
          <w:highlight w:val="yellow"/>
        </w:rPr>
        <w:t>[COMPANY NAME]</w:t>
      </w:r>
    </w:p>
    <w:p w:rsidR="00EB3976" w:rsidRPr="009204E0" w:rsidRDefault="00EB3976" w:rsidP="00EB3976">
      <w:pPr>
        <w:pStyle w:val="BodyText"/>
        <w:rPr>
          <w:rFonts w:ascii="Cambria" w:hAnsi="Cambria"/>
          <w:sz w:val="24"/>
        </w:rPr>
      </w:pPr>
      <w:r w:rsidRPr="009204E0">
        <w:rPr>
          <w:rFonts w:ascii="Cambria" w:hAnsi="Cambria"/>
          <w:sz w:val="24"/>
        </w:rPr>
        <w:t xml:space="preserve">Name                </w:t>
      </w:r>
      <w:r w:rsidRPr="009204E0">
        <w:rPr>
          <w:rFonts w:ascii="Cambria" w:hAnsi="Cambria"/>
          <w:sz w:val="24"/>
        </w:rPr>
        <w:tab/>
      </w:r>
      <w:r w:rsidRPr="009204E0">
        <w:rPr>
          <w:rFonts w:ascii="Cambria" w:hAnsi="Cambria"/>
          <w:sz w:val="24"/>
        </w:rPr>
        <w:tab/>
        <w:t xml:space="preserve"> ________________________________________________                    </w:t>
      </w:r>
    </w:p>
    <w:p w:rsidR="00EB3976" w:rsidRPr="009204E0" w:rsidRDefault="00EB3976" w:rsidP="00EB3976">
      <w:pPr>
        <w:pStyle w:val="BodyText"/>
        <w:rPr>
          <w:rFonts w:ascii="Cambria" w:hAnsi="Cambria"/>
          <w:sz w:val="24"/>
        </w:rPr>
      </w:pPr>
      <w:r w:rsidRPr="009204E0">
        <w:rPr>
          <w:rFonts w:ascii="Cambria" w:hAnsi="Cambria"/>
          <w:sz w:val="24"/>
        </w:rPr>
        <w:t>Signed                                           ________________________________________________</w:t>
      </w:r>
    </w:p>
    <w:p w:rsidR="00EB3976" w:rsidRPr="009204E0" w:rsidRDefault="00EB3976" w:rsidP="00EB3976">
      <w:pPr>
        <w:spacing w:after="720"/>
        <w:rPr>
          <w:rFonts w:ascii="Cambria" w:hAnsi="Cambria"/>
          <w:sz w:val="24"/>
          <w:szCs w:val="24"/>
        </w:rPr>
      </w:pPr>
      <w:r w:rsidRPr="009204E0">
        <w:rPr>
          <w:rFonts w:ascii="Cambria" w:hAnsi="Cambria"/>
          <w:sz w:val="24"/>
          <w:szCs w:val="24"/>
        </w:rPr>
        <w:t>Title                                               ________________________________________________</w:t>
      </w:r>
      <w:r w:rsidRPr="009204E0">
        <w:rPr>
          <w:rFonts w:ascii="Cambria" w:hAnsi="Cambria"/>
          <w:sz w:val="24"/>
          <w:szCs w:val="24"/>
        </w:rPr>
        <w:br/>
      </w:r>
      <w:r w:rsidRPr="009204E0">
        <w:rPr>
          <w:rFonts w:ascii="Cambria" w:hAnsi="Cambria"/>
          <w:sz w:val="24"/>
          <w:szCs w:val="24"/>
        </w:rPr>
        <w:br/>
        <w:t>Date                                               ________________________________________________</w:t>
      </w:r>
    </w:p>
    <w:p w:rsidR="00F94696" w:rsidRPr="009204E0" w:rsidRDefault="00F94696" w:rsidP="00EB3976">
      <w:pPr>
        <w:pStyle w:val="BodyText"/>
        <w:rPr>
          <w:rFonts w:ascii="Cambria" w:hAnsi="Cambria" w:cstheme="minorBidi"/>
          <w:sz w:val="24"/>
        </w:rPr>
      </w:pPr>
    </w:p>
    <w:sectPr w:rsidR="00F94696" w:rsidRPr="009204E0" w:rsidSect="00054386">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1D20" w:rsidRDefault="000F1D20" w:rsidP="00544B55">
      <w:pPr>
        <w:spacing w:after="0" w:line="240" w:lineRule="auto"/>
      </w:pPr>
      <w:r>
        <w:separator/>
      </w:r>
    </w:p>
  </w:endnote>
  <w:endnote w:type="continuationSeparator" w:id="0">
    <w:p w:rsidR="000F1D20" w:rsidRDefault="000F1D20" w:rsidP="00544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0462548"/>
      <w:docPartObj>
        <w:docPartGallery w:val="Page Numbers (Bottom of Page)"/>
        <w:docPartUnique/>
      </w:docPartObj>
    </w:sdtPr>
    <w:sdtEndPr>
      <w:rPr>
        <w:noProof/>
      </w:rPr>
    </w:sdtEndPr>
    <w:sdtContent>
      <w:p w:rsidR="000E03AD" w:rsidRDefault="000E03AD">
        <w:pPr>
          <w:pStyle w:val="Footer"/>
          <w:jc w:val="right"/>
        </w:pPr>
        <w:r>
          <w:fldChar w:fldCharType="begin"/>
        </w:r>
        <w:r>
          <w:instrText xml:space="preserve"> PAGE   \* MERGEFORMAT </w:instrText>
        </w:r>
        <w:r>
          <w:fldChar w:fldCharType="separate"/>
        </w:r>
        <w:r w:rsidR="00235461">
          <w:rPr>
            <w:noProof/>
          </w:rPr>
          <w:t>1</w:t>
        </w:r>
        <w:r>
          <w:rPr>
            <w:noProof/>
          </w:rPr>
          <w:fldChar w:fldCharType="end"/>
        </w:r>
      </w:p>
    </w:sdtContent>
  </w:sdt>
  <w:p w:rsidR="000E03AD" w:rsidRDefault="000E03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1D20" w:rsidRDefault="000F1D20" w:rsidP="00544B55">
      <w:pPr>
        <w:spacing w:after="0" w:line="240" w:lineRule="auto"/>
      </w:pPr>
      <w:r>
        <w:separator/>
      </w:r>
    </w:p>
  </w:footnote>
  <w:footnote w:type="continuationSeparator" w:id="0">
    <w:p w:rsidR="000F1D20" w:rsidRDefault="000F1D20" w:rsidP="00544B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B55" w:rsidRDefault="00544B55" w:rsidP="00544B55">
    <w:pPr>
      <w:jc w:val="right"/>
    </w:pPr>
    <w:r w:rsidRPr="00BB1E6D">
      <w:rPr>
        <w:noProof/>
        <w:lang w:eastAsia="en-GB"/>
      </w:rPr>
      <w:drawing>
        <wp:inline distT="0" distB="0" distL="0" distR="0" wp14:anchorId="5B01CC7F" wp14:editId="6F0F0FCE">
          <wp:extent cx="1447800" cy="476250"/>
          <wp:effectExtent l="0" t="0" r="0" b="0"/>
          <wp:docPr id="1" name="Picture 1" descr="Description: Email 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mail S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476250"/>
                  </a:xfrm>
                  <a:prstGeom prst="rect">
                    <a:avLst/>
                  </a:prstGeom>
                  <a:noFill/>
                  <a:ln>
                    <a:noFill/>
                  </a:ln>
                </pic:spPr>
              </pic:pic>
            </a:graphicData>
          </a:graphic>
        </wp:inline>
      </w:drawing>
    </w:r>
  </w:p>
  <w:p w:rsidR="00544B55" w:rsidRDefault="00544B55">
    <w:pPr>
      <w:pStyle w:val="Header"/>
    </w:pPr>
  </w:p>
  <w:p w:rsidR="00544B55" w:rsidRDefault="00544B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D20BA"/>
    <w:multiLevelType w:val="hybridMultilevel"/>
    <w:tmpl w:val="5F2EFC02"/>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36E425A"/>
    <w:multiLevelType w:val="multilevel"/>
    <w:tmpl w:val="93C8FB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DA181D"/>
    <w:multiLevelType w:val="hybridMultilevel"/>
    <w:tmpl w:val="789A15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8E1C4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0329D1"/>
    <w:multiLevelType w:val="hybridMultilevel"/>
    <w:tmpl w:val="030AE47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1A1EEF"/>
    <w:multiLevelType w:val="hybridMultilevel"/>
    <w:tmpl w:val="C35C56D2"/>
    <w:lvl w:ilvl="0" w:tplc="D5F8295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D6274B"/>
    <w:multiLevelType w:val="multilevel"/>
    <w:tmpl w:val="93C8FB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24C459E"/>
    <w:multiLevelType w:val="hybridMultilevel"/>
    <w:tmpl w:val="08AC32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D30B0A"/>
    <w:multiLevelType w:val="hybridMultilevel"/>
    <w:tmpl w:val="59A8DCD8"/>
    <w:lvl w:ilvl="0" w:tplc="A8FEA83A">
      <w:start w:val="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E10D88"/>
    <w:multiLevelType w:val="multilevel"/>
    <w:tmpl w:val="47EC869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600" w:hanging="144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680" w:hanging="1800"/>
      </w:pPr>
      <w:rPr>
        <w:rFonts w:hint="default"/>
        <w:b w:val="0"/>
      </w:rPr>
    </w:lvl>
    <w:lvl w:ilvl="8">
      <w:start w:val="1"/>
      <w:numFmt w:val="decimal"/>
      <w:isLgl/>
      <w:lvlText w:val="%1.%2.%3.%4.%5.%6.%7.%8.%9"/>
      <w:lvlJc w:val="left"/>
      <w:pPr>
        <w:ind w:left="5040" w:hanging="1800"/>
      </w:pPr>
      <w:rPr>
        <w:rFonts w:hint="default"/>
        <w:b w:val="0"/>
      </w:rPr>
    </w:lvl>
  </w:abstractNum>
  <w:abstractNum w:abstractNumId="10" w15:restartNumberingAfterBreak="0">
    <w:nsid w:val="46AF5CE6"/>
    <w:multiLevelType w:val="hybridMultilevel"/>
    <w:tmpl w:val="63AC1A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C5031E0"/>
    <w:multiLevelType w:val="hybridMultilevel"/>
    <w:tmpl w:val="3BF4908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D1F28C4"/>
    <w:multiLevelType w:val="multilevel"/>
    <w:tmpl w:val="93C8FBB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06974EF"/>
    <w:multiLevelType w:val="multilevel"/>
    <w:tmpl w:val="697EA7B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4" w15:restartNumberingAfterBreak="0">
    <w:nsid w:val="6AF45CAE"/>
    <w:multiLevelType w:val="multilevel"/>
    <w:tmpl w:val="0809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B2E18D9"/>
    <w:multiLevelType w:val="hybridMultilevel"/>
    <w:tmpl w:val="D20E229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6EEB7E63"/>
    <w:multiLevelType w:val="multilevel"/>
    <w:tmpl w:val="2E20EC8E"/>
    <w:lvl w:ilvl="0">
      <w:start w:val="1"/>
      <w:numFmt w:val="decimal"/>
      <w:lvlText w:val="%1."/>
      <w:lvlJc w:val="left"/>
      <w:pPr>
        <w:ind w:left="1080" w:hanging="720"/>
      </w:pPr>
      <w:rPr>
        <w:rFonts w:hint="default"/>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600" w:hanging="144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680" w:hanging="1800"/>
      </w:pPr>
      <w:rPr>
        <w:rFonts w:hint="default"/>
        <w:b w:val="0"/>
      </w:rPr>
    </w:lvl>
    <w:lvl w:ilvl="8">
      <w:start w:val="1"/>
      <w:numFmt w:val="decimal"/>
      <w:isLgl/>
      <w:lvlText w:val="%1.%2.%3.%4.%5.%6.%7.%8.%9"/>
      <w:lvlJc w:val="left"/>
      <w:pPr>
        <w:ind w:left="5040" w:hanging="1800"/>
      </w:pPr>
      <w:rPr>
        <w:rFonts w:hint="default"/>
        <w:b w:val="0"/>
      </w:rPr>
    </w:lvl>
  </w:abstractNum>
  <w:abstractNum w:abstractNumId="17" w15:restartNumberingAfterBreak="0">
    <w:nsid w:val="70094FF8"/>
    <w:multiLevelType w:val="hybridMultilevel"/>
    <w:tmpl w:val="2E62EDC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0D97752"/>
    <w:multiLevelType w:val="multilevel"/>
    <w:tmpl w:val="B64E45DC"/>
    <w:lvl w:ilvl="0">
      <w:start w:val="3"/>
      <w:numFmt w:val="decimal"/>
      <w:lvlText w:val="%1"/>
      <w:lvlJc w:val="left"/>
      <w:pPr>
        <w:tabs>
          <w:tab w:val="num" w:pos="720"/>
        </w:tabs>
        <w:ind w:left="720" w:hanging="360"/>
      </w:pPr>
      <w:rPr>
        <w:rFonts w:ascii="Cambria" w:hAnsi="Cambria" w:hint="default"/>
        <w:b/>
        <w:i w:val="0"/>
      </w:rPr>
    </w:lvl>
    <w:lvl w:ilvl="1">
      <w:start w:val="1"/>
      <w:numFmt w:val="lowerLetter"/>
      <w:lvlText w:val="%2)"/>
      <w:lvlJc w:val="left"/>
      <w:pPr>
        <w:tabs>
          <w:tab w:val="num" w:pos="1440"/>
        </w:tabs>
        <w:ind w:left="1440" w:hanging="360"/>
      </w:pPr>
      <w:rPr>
        <w:rFonts w:hint="default"/>
        <w:b w:val="0"/>
        <w:i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754113E9"/>
    <w:multiLevelType w:val="multilevel"/>
    <w:tmpl w:val="0ACA487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9AA3DE9"/>
    <w:multiLevelType w:val="hybridMultilevel"/>
    <w:tmpl w:val="9EEA1B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8"/>
  </w:num>
  <w:num w:numId="3">
    <w:abstractNumId w:val="15"/>
  </w:num>
  <w:num w:numId="4">
    <w:abstractNumId w:val="19"/>
  </w:num>
  <w:num w:numId="5">
    <w:abstractNumId w:val="4"/>
  </w:num>
  <w:num w:numId="6">
    <w:abstractNumId w:val="8"/>
  </w:num>
  <w:num w:numId="7">
    <w:abstractNumId w:val="18"/>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1"/>
  </w:num>
  <w:num w:numId="11">
    <w:abstractNumId w:val="6"/>
  </w:num>
  <w:num w:numId="12">
    <w:abstractNumId w:val="10"/>
  </w:num>
  <w:num w:numId="13">
    <w:abstractNumId w:val="5"/>
  </w:num>
  <w:num w:numId="14">
    <w:abstractNumId w:val="16"/>
  </w:num>
  <w:num w:numId="15">
    <w:abstractNumId w:val="0"/>
  </w:num>
  <w:num w:numId="16">
    <w:abstractNumId w:val="2"/>
  </w:num>
  <w:num w:numId="17">
    <w:abstractNumId w:val="20"/>
  </w:num>
  <w:num w:numId="18">
    <w:abstractNumId w:val="3"/>
  </w:num>
  <w:num w:numId="19">
    <w:abstractNumId w:val="12"/>
  </w:num>
  <w:num w:numId="20">
    <w:abstractNumId w:val="14"/>
  </w:num>
  <w:num w:numId="21">
    <w:abstractNumId w:val="13"/>
  </w:num>
  <w:num w:numId="22">
    <w:abstractNumId w:val="17"/>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B55"/>
    <w:rsid w:val="0004331C"/>
    <w:rsid w:val="00054386"/>
    <w:rsid w:val="000E03AD"/>
    <w:rsid w:val="000F1D20"/>
    <w:rsid w:val="000F72FE"/>
    <w:rsid w:val="001552C9"/>
    <w:rsid w:val="001629C7"/>
    <w:rsid w:val="001A7D25"/>
    <w:rsid w:val="00201DDD"/>
    <w:rsid w:val="002134FC"/>
    <w:rsid w:val="00235461"/>
    <w:rsid w:val="00296E82"/>
    <w:rsid w:val="002B34AD"/>
    <w:rsid w:val="00304B9C"/>
    <w:rsid w:val="0031786B"/>
    <w:rsid w:val="003C37F1"/>
    <w:rsid w:val="003C74CE"/>
    <w:rsid w:val="00544B55"/>
    <w:rsid w:val="005554A7"/>
    <w:rsid w:val="00555840"/>
    <w:rsid w:val="00631D06"/>
    <w:rsid w:val="006D0B64"/>
    <w:rsid w:val="007450FF"/>
    <w:rsid w:val="00755608"/>
    <w:rsid w:val="007912C0"/>
    <w:rsid w:val="009204E0"/>
    <w:rsid w:val="009D1B01"/>
    <w:rsid w:val="009D5451"/>
    <w:rsid w:val="009E3D89"/>
    <w:rsid w:val="009F6CE6"/>
    <w:rsid w:val="009F7982"/>
    <w:rsid w:val="00A51BEF"/>
    <w:rsid w:val="00A804D9"/>
    <w:rsid w:val="00A915D8"/>
    <w:rsid w:val="00BC14B0"/>
    <w:rsid w:val="00BF047B"/>
    <w:rsid w:val="00C528B5"/>
    <w:rsid w:val="00C620C4"/>
    <w:rsid w:val="00C7322C"/>
    <w:rsid w:val="00C73D30"/>
    <w:rsid w:val="00CA422C"/>
    <w:rsid w:val="00CB59DA"/>
    <w:rsid w:val="00D23AAF"/>
    <w:rsid w:val="00DC1F04"/>
    <w:rsid w:val="00DE68DB"/>
    <w:rsid w:val="00E50B00"/>
    <w:rsid w:val="00E93146"/>
    <w:rsid w:val="00EB3976"/>
    <w:rsid w:val="00EF46D7"/>
    <w:rsid w:val="00F367C2"/>
    <w:rsid w:val="00F94696"/>
    <w:rsid w:val="00FD71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303BEB-2B6F-4B2B-ACE0-CE83FD72E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4B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4B55"/>
  </w:style>
  <w:style w:type="paragraph" w:styleId="Footer">
    <w:name w:val="footer"/>
    <w:basedOn w:val="Normal"/>
    <w:link w:val="FooterChar"/>
    <w:uiPriority w:val="99"/>
    <w:unhideWhenUsed/>
    <w:rsid w:val="00544B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4B55"/>
  </w:style>
  <w:style w:type="paragraph" w:styleId="BodyText">
    <w:name w:val="Body Text"/>
    <w:basedOn w:val="Normal"/>
    <w:link w:val="BodyTextChar"/>
    <w:rsid w:val="00544B55"/>
    <w:pPr>
      <w:spacing w:after="240" w:line="240" w:lineRule="auto"/>
    </w:pPr>
    <w:rPr>
      <w:rFonts w:ascii="Times New Roman" w:eastAsia="Times New Roman" w:hAnsi="Times New Roman" w:cs="Times New Roman"/>
      <w:szCs w:val="24"/>
    </w:rPr>
  </w:style>
  <w:style w:type="character" w:customStyle="1" w:styleId="BodyTextChar">
    <w:name w:val="Body Text Char"/>
    <w:basedOn w:val="DefaultParagraphFont"/>
    <w:link w:val="BodyText"/>
    <w:rsid w:val="00544B55"/>
    <w:rPr>
      <w:rFonts w:ascii="Times New Roman" w:eastAsia="Times New Roman" w:hAnsi="Times New Roman" w:cs="Times New Roman"/>
      <w:szCs w:val="24"/>
    </w:rPr>
  </w:style>
  <w:style w:type="paragraph" w:styleId="ListParagraph">
    <w:name w:val="List Paragraph"/>
    <w:basedOn w:val="Normal"/>
    <w:uiPriority w:val="34"/>
    <w:qFormat/>
    <w:rsid w:val="00544B55"/>
    <w:pPr>
      <w:ind w:left="720"/>
      <w:contextualSpacing/>
    </w:pPr>
  </w:style>
  <w:style w:type="paragraph" w:styleId="BalloonText">
    <w:name w:val="Balloon Text"/>
    <w:basedOn w:val="Normal"/>
    <w:link w:val="BalloonTextChar"/>
    <w:uiPriority w:val="99"/>
    <w:semiHidden/>
    <w:unhideWhenUsed/>
    <w:rsid w:val="00DC1F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F04"/>
    <w:rPr>
      <w:rFonts w:ascii="Segoe UI" w:hAnsi="Segoe UI" w:cs="Segoe UI"/>
      <w:sz w:val="18"/>
      <w:szCs w:val="18"/>
    </w:rPr>
  </w:style>
  <w:style w:type="paragraph" w:styleId="NormalWeb">
    <w:name w:val="Normal (Web)"/>
    <w:basedOn w:val="Normal"/>
    <w:uiPriority w:val="99"/>
    <w:semiHidden/>
    <w:unhideWhenUsed/>
    <w:rsid w:val="005558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555840"/>
  </w:style>
  <w:style w:type="character" w:styleId="Strong">
    <w:name w:val="Strong"/>
    <w:basedOn w:val="DefaultParagraphFont"/>
    <w:uiPriority w:val="22"/>
    <w:qFormat/>
    <w:rsid w:val="00555840"/>
    <w:rPr>
      <w:b/>
      <w:bCs/>
    </w:rPr>
  </w:style>
  <w:style w:type="character" w:customStyle="1" w:styleId="searchword">
    <w:name w:val="searchword"/>
    <w:basedOn w:val="DefaultParagraphFont"/>
    <w:rsid w:val="005558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992752">
      <w:bodyDiv w:val="1"/>
      <w:marLeft w:val="0"/>
      <w:marRight w:val="0"/>
      <w:marTop w:val="0"/>
      <w:marBottom w:val="0"/>
      <w:divBdr>
        <w:top w:val="none" w:sz="0" w:space="0" w:color="auto"/>
        <w:left w:val="none" w:sz="0" w:space="0" w:color="auto"/>
        <w:bottom w:val="none" w:sz="0" w:space="0" w:color="auto"/>
        <w:right w:val="none" w:sz="0" w:space="0" w:color="auto"/>
      </w:divBdr>
    </w:div>
    <w:div w:id="433063954">
      <w:bodyDiv w:val="1"/>
      <w:marLeft w:val="0"/>
      <w:marRight w:val="0"/>
      <w:marTop w:val="0"/>
      <w:marBottom w:val="0"/>
      <w:divBdr>
        <w:top w:val="none" w:sz="0" w:space="0" w:color="auto"/>
        <w:left w:val="none" w:sz="0" w:space="0" w:color="auto"/>
        <w:bottom w:val="none" w:sz="0" w:space="0" w:color="auto"/>
        <w:right w:val="none" w:sz="0" w:space="0" w:color="auto"/>
      </w:divBdr>
    </w:div>
    <w:div w:id="769738246">
      <w:bodyDiv w:val="1"/>
      <w:marLeft w:val="0"/>
      <w:marRight w:val="0"/>
      <w:marTop w:val="0"/>
      <w:marBottom w:val="0"/>
      <w:divBdr>
        <w:top w:val="none" w:sz="0" w:space="0" w:color="auto"/>
        <w:left w:val="none" w:sz="0" w:space="0" w:color="auto"/>
        <w:bottom w:val="none" w:sz="0" w:space="0" w:color="auto"/>
        <w:right w:val="none" w:sz="0" w:space="0" w:color="auto"/>
      </w:divBdr>
    </w:div>
    <w:div w:id="880900294">
      <w:bodyDiv w:val="1"/>
      <w:marLeft w:val="0"/>
      <w:marRight w:val="0"/>
      <w:marTop w:val="0"/>
      <w:marBottom w:val="0"/>
      <w:divBdr>
        <w:top w:val="none" w:sz="0" w:space="0" w:color="auto"/>
        <w:left w:val="none" w:sz="0" w:space="0" w:color="auto"/>
        <w:bottom w:val="none" w:sz="0" w:space="0" w:color="auto"/>
        <w:right w:val="none" w:sz="0" w:space="0" w:color="auto"/>
      </w:divBdr>
    </w:div>
    <w:div w:id="1214997449">
      <w:bodyDiv w:val="1"/>
      <w:marLeft w:val="0"/>
      <w:marRight w:val="0"/>
      <w:marTop w:val="0"/>
      <w:marBottom w:val="0"/>
      <w:divBdr>
        <w:top w:val="none" w:sz="0" w:space="0" w:color="auto"/>
        <w:left w:val="none" w:sz="0" w:space="0" w:color="auto"/>
        <w:bottom w:val="none" w:sz="0" w:space="0" w:color="auto"/>
        <w:right w:val="none" w:sz="0" w:space="0" w:color="auto"/>
      </w:divBdr>
    </w:div>
    <w:div w:id="1634292140">
      <w:bodyDiv w:val="1"/>
      <w:marLeft w:val="0"/>
      <w:marRight w:val="0"/>
      <w:marTop w:val="0"/>
      <w:marBottom w:val="0"/>
      <w:divBdr>
        <w:top w:val="none" w:sz="0" w:space="0" w:color="auto"/>
        <w:left w:val="none" w:sz="0" w:space="0" w:color="auto"/>
        <w:bottom w:val="none" w:sz="0" w:space="0" w:color="auto"/>
        <w:right w:val="none" w:sz="0" w:space="0" w:color="auto"/>
      </w:divBdr>
    </w:div>
    <w:div w:id="1740009133">
      <w:bodyDiv w:val="1"/>
      <w:marLeft w:val="0"/>
      <w:marRight w:val="0"/>
      <w:marTop w:val="0"/>
      <w:marBottom w:val="0"/>
      <w:divBdr>
        <w:top w:val="none" w:sz="0" w:space="0" w:color="auto"/>
        <w:left w:val="none" w:sz="0" w:space="0" w:color="auto"/>
        <w:bottom w:val="none" w:sz="0" w:space="0" w:color="auto"/>
        <w:right w:val="none" w:sz="0" w:space="0" w:color="auto"/>
      </w:divBdr>
    </w:div>
    <w:div w:id="1868327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31868-F0CF-4577-A4F7-9C0950503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1216</Words>
  <Characters>6933</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Shajna.Rehan</dc:creator>
  <cp:keywords/>
  <dc:description/>
  <cp:lastModifiedBy>John  Thompson</cp:lastModifiedBy>
  <cp:revision>2</cp:revision>
  <cp:lastPrinted>2013-08-14T09:47:00Z</cp:lastPrinted>
  <dcterms:created xsi:type="dcterms:W3CDTF">2017-01-27T14:53:00Z</dcterms:created>
  <dcterms:modified xsi:type="dcterms:W3CDTF">2017-01-27T14:53:00Z</dcterms:modified>
</cp:coreProperties>
</file>