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65330" w14:textId="77777777" w:rsidR="00D73E70" w:rsidRDefault="00D73E70" w:rsidP="00D73E70">
      <w:pPr>
        <w:jc w:val="center"/>
        <w:rPr>
          <w:rFonts w:ascii="Arial" w:hAnsi="Arial" w:cs="Arial"/>
          <w:sz w:val="28"/>
          <w:szCs w:val="28"/>
        </w:rPr>
      </w:pPr>
    </w:p>
    <w:p w14:paraId="2ACBA5D5" w14:textId="77777777" w:rsidR="00D73E70" w:rsidRDefault="00D73E70" w:rsidP="00D73E70">
      <w:pPr>
        <w:jc w:val="center"/>
        <w:rPr>
          <w:rFonts w:ascii="Arial" w:hAnsi="Arial" w:cs="Arial"/>
          <w:sz w:val="28"/>
          <w:szCs w:val="28"/>
        </w:rPr>
      </w:pPr>
      <w:r>
        <w:rPr>
          <w:noProof/>
          <w:lang w:eastAsia="en-GB"/>
        </w:rPr>
        <w:drawing>
          <wp:inline distT="0" distB="0" distL="0" distR="0" wp14:anchorId="76311176" wp14:editId="5377BFBF">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694690"/>
                    </a:xfrm>
                    <a:prstGeom prst="rect">
                      <a:avLst/>
                    </a:prstGeom>
                  </pic:spPr>
                </pic:pic>
              </a:graphicData>
            </a:graphic>
          </wp:inline>
        </w:drawing>
      </w:r>
    </w:p>
    <w:p w14:paraId="23986E59" w14:textId="77777777" w:rsidR="00D73E70" w:rsidRDefault="00D73E70" w:rsidP="00D73E70">
      <w:pPr>
        <w:jc w:val="center"/>
        <w:rPr>
          <w:rFonts w:ascii="Arial" w:hAnsi="Arial" w:cs="Arial"/>
          <w:sz w:val="28"/>
          <w:szCs w:val="28"/>
        </w:rPr>
      </w:pPr>
    </w:p>
    <w:p w14:paraId="24EDFCA5" w14:textId="77777777" w:rsidR="00D73E70" w:rsidRDefault="00D73E70" w:rsidP="00D73E70">
      <w:pPr>
        <w:jc w:val="center"/>
        <w:rPr>
          <w:rFonts w:ascii="Arial" w:hAnsi="Arial" w:cs="Arial"/>
          <w:sz w:val="28"/>
          <w:szCs w:val="28"/>
        </w:rPr>
      </w:pPr>
    </w:p>
    <w:p w14:paraId="04FDE343" w14:textId="77777777" w:rsidR="00D73E70" w:rsidRDefault="00D73E70" w:rsidP="00D73E70">
      <w:pPr>
        <w:jc w:val="center"/>
        <w:rPr>
          <w:rFonts w:ascii="Arial" w:hAnsi="Arial" w:cs="Arial"/>
          <w:sz w:val="28"/>
          <w:szCs w:val="28"/>
        </w:rPr>
      </w:pPr>
    </w:p>
    <w:p w14:paraId="732096E1" w14:textId="77777777" w:rsidR="00D73E70" w:rsidRDefault="00D73E70" w:rsidP="00D73E70">
      <w:pPr>
        <w:jc w:val="center"/>
        <w:rPr>
          <w:rFonts w:ascii="Arial" w:hAnsi="Arial" w:cs="Arial"/>
          <w:sz w:val="28"/>
          <w:szCs w:val="28"/>
        </w:rPr>
      </w:pPr>
    </w:p>
    <w:p w14:paraId="4F009094" w14:textId="77777777" w:rsidR="00D73E70" w:rsidRDefault="00D73E70" w:rsidP="00D73E70">
      <w:pPr>
        <w:jc w:val="center"/>
        <w:rPr>
          <w:rFonts w:ascii="Arial" w:hAnsi="Arial" w:cs="Arial"/>
          <w:sz w:val="28"/>
          <w:szCs w:val="28"/>
        </w:rPr>
      </w:pPr>
    </w:p>
    <w:p w14:paraId="7376339F" w14:textId="77777777" w:rsidR="00D73E70" w:rsidRDefault="00D73E70" w:rsidP="00D73E70">
      <w:pPr>
        <w:jc w:val="center"/>
        <w:rPr>
          <w:rFonts w:ascii="Arial" w:hAnsi="Arial" w:cs="Arial"/>
          <w:sz w:val="28"/>
          <w:szCs w:val="28"/>
        </w:rPr>
      </w:pPr>
    </w:p>
    <w:p w14:paraId="3B71C53D" w14:textId="77777777" w:rsidR="00D73E70" w:rsidRDefault="00D73E70" w:rsidP="00D73E70">
      <w:pPr>
        <w:jc w:val="center"/>
        <w:rPr>
          <w:rFonts w:ascii="Arial" w:hAnsi="Arial" w:cs="Arial"/>
          <w:sz w:val="28"/>
          <w:szCs w:val="28"/>
        </w:rPr>
      </w:pPr>
    </w:p>
    <w:p w14:paraId="77A5D587" w14:textId="77777777" w:rsidR="00D73E70" w:rsidRDefault="00D73E70" w:rsidP="00D73E70">
      <w:pPr>
        <w:jc w:val="center"/>
        <w:rPr>
          <w:rFonts w:ascii="Arial" w:hAnsi="Arial" w:cs="Arial"/>
          <w:sz w:val="28"/>
          <w:szCs w:val="28"/>
        </w:rPr>
      </w:pPr>
    </w:p>
    <w:p w14:paraId="0E10D5B3" w14:textId="77777777" w:rsidR="00D73E70" w:rsidRPr="006D4319" w:rsidRDefault="00D73E70" w:rsidP="00D73E70">
      <w:pPr>
        <w:jc w:val="center"/>
        <w:rPr>
          <w:rFonts w:ascii="Arial" w:hAnsi="Arial" w:cs="Arial"/>
          <w:b/>
          <w:sz w:val="36"/>
          <w:szCs w:val="36"/>
        </w:rPr>
      </w:pPr>
      <w:r>
        <w:rPr>
          <w:rFonts w:ascii="Arial" w:hAnsi="Arial" w:cs="Arial"/>
          <w:b/>
          <w:sz w:val="36"/>
          <w:szCs w:val="36"/>
        </w:rPr>
        <w:t>Invitation to Tender</w:t>
      </w:r>
    </w:p>
    <w:p w14:paraId="06D261BF" w14:textId="77777777" w:rsidR="00D73E70" w:rsidRDefault="00D73E70" w:rsidP="00D73E70">
      <w:pPr>
        <w:jc w:val="center"/>
        <w:rPr>
          <w:rFonts w:ascii="Arial" w:hAnsi="Arial" w:cs="Arial"/>
          <w:sz w:val="28"/>
          <w:szCs w:val="28"/>
        </w:rPr>
      </w:pPr>
    </w:p>
    <w:p w14:paraId="5793CD22" w14:textId="77777777" w:rsidR="00D73E70" w:rsidRDefault="00D73E70" w:rsidP="00D73E70">
      <w:pPr>
        <w:jc w:val="center"/>
        <w:rPr>
          <w:rFonts w:ascii="Arial" w:hAnsi="Arial" w:cs="Arial"/>
          <w:sz w:val="28"/>
          <w:szCs w:val="28"/>
        </w:rPr>
      </w:pPr>
    </w:p>
    <w:p w14:paraId="590904F0" w14:textId="77777777" w:rsidR="00D73E70" w:rsidRDefault="00D73E70" w:rsidP="00D73E70">
      <w:pPr>
        <w:jc w:val="center"/>
      </w:pPr>
    </w:p>
    <w:p w14:paraId="3F535033" w14:textId="77777777" w:rsidR="00D73E70" w:rsidRDefault="00D73E70" w:rsidP="00D73E70">
      <w:pPr>
        <w:jc w:val="center"/>
      </w:pPr>
    </w:p>
    <w:p w14:paraId="08A5CA67" w14:textId="5F58860D" w:rsidR="00D73E70" w:rsidRPr="003D3A3D" w:rsidRDefault="68BB8F6D" w:rsidP="68BB8F6D">
      <w:pPr>
        <w:jc w:val="center"/>
        <w:rPr>
          <w:rFonts w:ascii="Arial" w:hAnsi="Arial" w:cs="Arial"/>
          <w:b/>
          <w:bCs/>
          <w:sz w:val="40"/>
          <w:szCs w:val="40"/>
        </w:rPr>
      </w:pPr>
      <w:r w:rsidRPr="68BB8F6D">
        <w:rPr>
          <w:rFonts w:ascii="Arial" w:hAnsi="Arial" w:cs="Arial"/>
          <w:b/>
          <w:bCs/>
          <w:sz w:val="40"/>
          <w:szCs w:val="40"/>
        </w:rPr>
        <w:t xml:space="preserve">‘Project and Product Management’ </w:t>
      </w:r>
    </w:p>
    <w:p w14:paraId="089C5E34" w14:textId="77777777" w:rsidR="00D73E70" w:rsidRDefault="00D73E70" w:rsidP="00D73E70">
      <w:pPr>
        <w:jc w:val="center"/>
        <w:rPr>
          <w:rFonts w:ascii="Arial" w:hAnsi="Arial" w:cs="Arial"/>
          <w:b/>
          <w:bCs/>
          <w:sz w:val="40"/>
          <w:szCs w:val="40"/>
        </w:rPr>
      </w:pPr>
    </w:p>
    <w:p w14:paraId="0BDA12C1" w14:textId="77777777" w:rsidR="00D73E70" w:rsidRPr="00392445" w:rsidRDefault="004E7AE8" w:rsidP="00D73E70">
      <w:pPr>
        <w:jc w:val="center"/>
        <w:rPr>
          <w:rFonts w:ascii="Arial" w:hAnsi="Arial" w:cs="Arial"/>
          <w:b/>
          <w:bCs/>
          <w:sz w:val="32"/>
          <w:szCs w:val="32"/>
        </w:rPr>
      </w:pPr>
      <w:r>
        <w:rPr>
          <w:rFonts w:ascii="Arial" w:hAnsi="Arial" w:cs="Arial"/>
          <w:b/>
          <w:bCs/>
          <w:sz w:val="32"/>
          <w:szCs w:val="32"/>
        </w:rPr>
        <w:t>Integration of</w:t>
      </w:r>
      <w:r w:rsidR="00D73E70" w:rsidRPr="00392445">
        <w:rPr>
          <w:rFonts w:ascii="Arial" w:hAnsi="Arial" w:cs="Arial"/>
          <w:b/>
          <w:bCs/>
          <w:sz w:val="32"/>
          <w:szCs w:val="32"/>
        </w:rPr>
        <w:t xml:space="preserve"> new feature</w:t>
      </w:r>
      <w:r>
        <w:rPr>
          <w:rFonts w:ascii="Arial" w:hAnsi="Arial" w:cs="Arial"/>
          <w:b/>
          <w:bCs/>
          <w:sz w:val="32"/>
          <w:szCs w:val="32"/>
        </w:rPr>
        <w:t>s</w:t>
      </w:r>
      <w:r w:rsidR="00D73E70" w:rsidRPr="00392445">
        <w:rPr>
          <w:rFonts w:ascii="Arial" w:hAnsi="Arial" w:cs="Arial"/>
          <w:b/>
          <w:bCs/>
          <w:sz w:val="32"/>
          <w:szCs w:val="32"/>
        </w:rPr>
        <w:t xml:space="preserve"> for the Digital Growth Hub</w:t>
      </w:r>
      <w:r w:rsidR="00D73E70">
        <w:rPr>
          <w:rFonts w:ascii="Arial" w:hAnsi="Arial" w:cs="Arial"/>
          <w:b/>
          <w:bCs/>
          <w:sz w:val="32"/>
          <w:szCs w:val="32"/>
        </w:rPr>
        <w:t xml:space="preserve"> offering</w:t>
      </w:r>
    </w:p>
    <w:p w14:paraId="56C47C7A" w14:textId="77777777" w:rsidR="00D73E70" w:rsidRPr="003D3A3D" w:rsidRDefault="00D73E70" w:rsidP="00D73E70">
      <w:pPr>
        <w:jc w:val="center"/>
        <w:rPr>
          <w:rFonts w:ascii="Arial" w:hAnsi="Arial" w:cs="Arial"/>
          <w:b/>
          <w:bCs/>
          <w:sz w:val="40"/>
          <w:szCs w:val="40"/>
        </w:rPr>
      </w:pPr>
    </w:p>
    <w:p w14:paraId="2068A10E" w14:textId="1F33BB5B" w:rsidR="00D73E70" w:rsidRDefault="68BB8F6D" w:rsidP="68BB8F6D">
      <w:pPr>
        <w:jc w:val="center"/>
        <w:rPr>
          <w:rFonts w:ascii="Arial" w:hAnsi="Arial" w:cs="Arial"/>
          <w:sz w:val="28"/>
          <w:szCs w:val="28"/>
        </w:rPr>
      </w:pPr>
      <w:r w:rsidRPr="68BB8F6D">
        <w:rPr>
          <w:rFonts w:ascii="Arial" w:hAnsi="Arial" w:cs="Arial"/>
          <w:sz w:val="28"/>
          <w:szCs w:val="28"/>
        </w:rPr>
        <w:t>GFL/17/105/GH</w:t>
      </w:r>
    </w:p>
    <w:p w14:paraId="3349D267" w14:textId="77777777" w:rsidR="00D73E70" w:rsidRPr="00B76D16" w:rsidRDefault="00D73E70" w:rsidP="00D73E70">
      <w:pPr>
        <w:jc w:val="center"/>
        <w:rPr>
          <w:rFonts w:ascii="Arial" w:hAnsi="Arial" w:cs="Arial"/>
          <w:sz w:val="28"/>
          <w:szCs w:val="28"/>
        </w:rPr>
      </w:pPr>
    </w:p>
    <w:p w14:paraId="3A152C91" w14:textId="77777777" w:rsidR="00D73E70" w:rsidRDefault="00D73E70" w:rsidP="00D73E70">
      <w:pPr>
        <w:jc w:val="center"/>
      </w:pPr>
      <w:r>
        <w:br w:type="page"/>
      </w:r>
    </w:p>
    <w:p w14:paraId="41FDFC10" w14:textId="77777777" w:rsidR="00D73E70" w:rsidRPr="00A40C1E" w:rsidRDefault="00D73E70" w:rsidP="00D73E70">
      <w:pPr>
        <w:jc w:val="center"/>
        <w:rPr>
          <w:rFonts w:ascii="Arial" w:hAnsi="Arial" w:cs="Arial"/>
          <w:b/>
          <w:bCs/>
          <w:sz w:val="22"/>
          <w:szCs w:val="22"/>
        </w:rPr>
      </w:pPr>
      <w:r>
        <w:lastRenderedPageBreak/>
        <w:br w:type="page"/>
      </w:r>
      <w:r>
        <w:rPr>
          <w:rFonts w:ascii="Arial" w:hAnsi="Arial" w:cs="Arial"/>
          <w:b/>
          <w:bCs/>
          <w:sz w:val="22"/>
          <w:szCs w:val="22"/>
        </w:rPr>
        <w:lastRenderedPageBreak/>
        <w:t>TENDER</w:t>
      </w:r>
      <w:r w:rsidRPr="00A40C1E">
        <w:rPr>
          <w:rFonts w:ascii="Arial" w:hAnsi="Arial" w:cs="Arial"/>
          <w:b/>
          <w:bCs/>
          <w:sz w:val="22"/>
          <w:szCs w:val="22"/>
        </w:rPr>
        <w:t xml:space="preserve">S MUST BE SUBMITTED IN ACCORDANCE WITH THE FOLLOWING INSTRUCTIONS.  </w:t>
      </w:r>
      <w:r>
        <w:rPr>
          <w:rFonts w:ascii="Arial" w:hAnsi="Arial" w:cs="Arial"/>
          <w:b/>
          <w:bCs/>
          <w:sz w:val="22"/>
          <w:szCs w:val="22"/>
        </w:rPr>
        <w:t>TENDER</w:t>
      </w:r>
      <w:r w:rsidRPr="00A40C1E">
        <w:rPr>
          <w:rFonts w:ascii="Arial" w:hAnsi="Arial" w:cs="Arial"/>
          <w:b/>
          <w:bCs/>
          <w:sz w:val="22"/>
          <w:szCs w:val="22"/>
        </w:rPr>
        <w:t>S NOT COMPLYING WITH THESE INST</w:t>
      </w:r>
      <w:r>
        <w:rPr>
          <w:rFonts w:ascii="Arial" w:hAnsi="Arial" w:cs="Arial"/>
          <w:b/>
          <w:bCs/>
          <w:sz w:val="22"/>
          <w:szCs w:val="22"/>
        </w:rPr>
        <w:t xml:space="preserve">RUCTIONS MAY BE REJECTED BY GFIRST LEP </w:t>
      </w:r>
      <w:r w:rsidRPr="00A40C1E">
        <w:rPr>
          <w:rFonts w:ascii="Arial" w:hAnsi="Arial" w:cs="Arial"/>
          <w:b/>
          <w:bCs/>
          <w:sz w:val="22"/>
          <w:szCs w:val="22"/>
        </w:rPr>
        <w:t xml:space="preserve">WHOSE DECISION IN THIS MATTER SHALL BE FINAL.  THIS INFORMATION AND INSTRUCTIONS ARE PROVIDED FOR THE ASSISTANCE OF </w:t>
      </w:r>
      <w:r>
        <w:rPr>
          <w:rFonts w:ascii="Arial" w:hAnsi="Arial" w:cs="Arial"/>
          <w:b/>
          <w:bCs/>
          <w:sz w:val="22"/>
          <w:szCs w:val="22"/>
        </w:rPr>
        <w:t>TENDER</w:t>
      </w:r>
      <w:r w:rsidRPr="00A40C1E">
        <w:rPr>
          <w:rFonts w:ascii="Arial" w:hAnsi="Arial" w:cs="Arial"/>
          <w:b/>
          <w:bCs/>
          <w:sz w:val="22"/>
          <w:szCs w:val="22"/>
        </w:rPr>
        <w:t xml:space="preserve">ERS BUT DO NOT FORM PART OF THE </w:t>
      </w:r>
      <w:r>
        <w:rPr>
          <w:rFonts w:ascii="Arial" w:hAnsi="Arial" w:cs="Arial"/>
          <w:b/>
          <w:bCs/>
          <w:sz w:val="22"/>
          <w:szCs w:val="22"/>
        </w:rPr>
        <w:t>TENDER</w:t>
      </w:r>
      <w:r w:rsidRPr="00A40C1E">
        <w:rPr>
          <w:rFonts w:ascii="Arial" w:hAnsi="Arial" w:cs="Arial"/>
          <w:b/>
          <w:bCs/>
          <w:sz w:val="22"/>
          <w:szCs w:val="22"/>
        </w:rPr>
        <w:t xml:space="preserve"> DOCUMENT.</w:t>
      </w:r>
    </w:p>
    <w:p w14:paraId="215C69FD" w14:textId="77777777" w:rsidR="00D73E70" w:rsidRPr="00A40C1E" w:rsidRDefault="00D73E70" w:rsidP="00D73E70">
      <w:pPr>
        <w:rPr>
          <w:rFonts w:ascii="Arial" w:hAnsi="Arial" w:cs="Arial"/>
          <w:b/>
          <w:bCs/>
          <w:sz w:val="22"/>
          <w:szCs w:val="22"/>
        </w:rPr>
      </w:pPr>
    </w:p>
    <w:p w14:paraId="74EE7A5A" w14:textId="77777777" w:rsidR="00D73E70" w:rsidRPr="00A40C1E" w:rsidRDefault="00D73E70" w:rsidP="00D73E70">
      <w:pPr>
        <w:rPr>
          <w:rFonts w:ascii="Arial" w:hAnsi="Arial" w:cs="Arial"/>
          <w:b/>
          <w:bCs/>
          <w:sz w:val="22"/>
          <w:szCs w:val="22"/>
        </w:rPr>
      </w:pPr>
    </w:p>
    <w:p w14:paraId="198AD7B7" w14:textId="77777777" w:rsidR="00D73E70" w:rsidRPr="00A40C1E" w:rsidRDefault="00D73E70" w:rsidP="00D73E70">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14:paraId="696350CC" w14:textId="77777777" w:rsidR="00D73E70" w:rsidRPr="00A40C1E" w:rsidRDefault="00D73E70" w:rsidP="00D73E70">
      <w:pPr>
        <w:jc w:val="center"/>
        <w:rPr>
          <w:rFonts w:ascii="Arial" w:hAnsi="Arial" w:cs="Arial"/>
          <w:sz w:val="22"/>
          <w:szCs w:val="22"/>
          <w:u w:val="single"/>
        </w:rPr>
      </w:pPr>
    </w:p>
    <w:p w14:paraId="2DFAC39B" w14:textId="77777777" w:rsidR="00D73E70" w:rsidRDefault="00D73E70" w:rsidP="00D73E70">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14:paraId="64A76D1A" w14:textId="77777777" w:rsidR="00D73E70" w:rsidRDefault="00D73E70" w:rsidP="00D73E70">
      <w:pPr>
        <w:rPr>
          <w:rFonts w:ascii="Arial" w:hAnsi="Arial" w:cs="Arial"/>
          <w:b/>
          <w:bCs/>
          <w:sz w:val="22"/>
          <w:szCs w:val="22"/>
        </w:rPr>
      </w:pPr>
    </w:p>
    <w:p w14:paraId="240C05B0" w14:textId="77777777" w:rsidR="00D73E70" w:rsidRDefault="00D73E70" w:rsidP="00D73E70">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14:paraId="5543E607" w14:textId="77777777" w:rsidR="00D73E70" w:rsidRDefault="00D73E70" w:rsidP="00D73E70">
      <w:pPr>
        <w:ind w:left="1440" w:hanging="720"/>
        <w:jc w:val="both"/>
        <w:rPr>
          <w:rFonts w:ascii="Arial" w:hAnsi="Arial" w:cs="Arial"/>
          <w:bCs/>
          <w:sz w:val="22"/>
          <w:szCs w:val="22"/>
        </w:rPr>
      </w:pPr>
    </w:p>
    <w:p w14:paraId="73D2CF12" w14:textId="77777777" w:rsidR="00D73E70" w:rsidRDefault="002A4477" w:rsidP="00D73E70">
      <w:pPr>
        <w:ind w:left="720"/>
        <w:jc w:val="both"/>
        <w:rPr>
          <w:rFonts w:ascii="Arial" w:hAnsi="Arial" w:cs="Arial"/>
          <w:bCs/>
          <w:sz w:val="22"/>
          <w:szCs w:val="22"/>
        </w:rPr>
      </w:pPr>
      <w:hyperlink r:id="rId9" w:history="1">
        <w:r w:rsidR="00D73E70" w:rsidRPr="00276745">
          <w:rPr>
            <w:rStyle w:val="Hyperlink"/>
            <w:rFonts w:ascii="Arial" w:hAnsi="Arial" w:cs="Arial"/>
            <w:bCs/>
            <w:sz w:val="22"/>
            <w:szCs w:val="22"/>
          </w:rPr>
          <w:t>www.thegrowthhub.biz</w:t>
        </w:r>
      </w:hyperlink>
    </w:p>
    <w:p w14:paraId="22E212E3" w14:textId="77777777" w:rsidR="00D73E70" w:rsidRPr="00DC7DF5" w:rsidRDefault="00D73E70" w:rsidP="00D73E70">
      <w:pPr>
        <w:ind w:left="1440"/>
        <w:jc w:val="both"/>
        <w:rPr>
          <w:rFonts w:ascii="Arial" w:hAnsi="Arial" w:cs="Arial"/>
          <w:bCs/>
          <w:sz w:val="22"/>
          <w:szCs w:val="22"/>
        </w:rPr>
      </w:pPr>
    </w:p>
    <w:p w14:paraId="7586EDE5" w14:textId="77777777" w:rsidR="00D73E70" w:rsidRDefault="00D73E70" w:rsidP="00D73E70">
      <w:pPr>
        <w:rPr>
          <w:rFonts w:ascii="Arial" w:hAnsi="Arial" w:cs="Arial"/>
          <w:b/>
          <w:bCs/>
          <w:sz w:val="22"/>
          <w:szCs w:val="22"/>
        </w:rPr>
      </w:pPr>
    </w:p>
    <w:p w14:paraId="4AC85894" w14:textId="77777777" w:rsidR="00D73E70" w:rsidRPr="00A40C1E" w:rsidRDefault="00D73E70" w:rsidP="00D73E70">
      <w:pPr>
        <w:rPr>
          <w:rFonts w:ascii="Arial" w:hAnsi="Arial" w:cs="Arial"/>
          <w:b/>
          <w:bCs/>
          <w:sz w:val="22"/>
          <w:szCs w:val="22"/>
        </w:rPr>
      </w:pPr>
      <w:r>
        <w:rPr>
          <w:rFonts w:ascii="Arial" w:hAnsi="Arial" w:cs="Arial"/>
          <w:b/>
          <w:bCs/>
          <w:sz w:val="22"/>
          <w:szCs w:val="22"/>
        </w:rPr>
        <w:t>2.0</w:t>
      </w:r>
      <w:r>
        <w:rPr>
          <w:rFonts w:ascii="Arial" w:hAnsi="Arial" w:cs="Arial"/>
          <w:b/>
          <w:bCs/>
          <w:sz w:val="22"/>
          <w:szCs w:val="22"/>
        </w:rPr>
        <w:tab/>
        <w:t>The Requirement</w:t>
      </w:r>
    </w:p>
    <w:p w14:paraId="4063726A" w14:textId="77777777" w:rsidR="00D73E70" w:rsidRDefault="00D73E70" w:rsidP="00D73E70">
      <w:pPr>
        <w:rPr>
          <w:rFonts w:ascii="Arial" w:hAnsi="Arial" w:cs="Arial"/>
          <w:sz w:val="22"/>
          <w:szCs w:val="22"/>
        </w:rPr>
      </w:pPr>
    </w:p>
    <w:p w14:paraId="3D69B190" w14:textId="77777777" w:rsidR="00D73E70" w:rsidRPr="009762A3" w:rsidRDefault="00D73E70" w:rsidP="00D73E70">
      <w:pPr>
        <w:ind w:left="709"/>
        <w:rPr>
          <w:rFonts w:ascii="Arial" w:hAnsi="Arial" w:cs="Arial"/>
          <w:sz w:val="22"/>
          <w:szCs w:val="22"/>
          <w:u w:val="single"/>
        </w:rPr>
      </w:pPr>
      <w:r w:rsidRPr="009762A3">
        <w:rPr>
          <w:rFonts w:ascii="Arial" w:hAnsi="Arial" w:cs="Arial"/>
          <w:sz w:val="22"/>
          <w:szCs w:val="22"/>
          <w:u w:val="single"/>
        </w:rPr>
        <w:t>Summary</w:t>
      </w:r>
    </w:p>
    <w:p w14:paraId="6C5049CB" w14:textId="77777777" w:rsidR="00D73E70" w:rsidRPr="00A40C1E" w:rsidRDefault="00D73E70" w:rsidP="00D73E70">
      <w:pPr>
        <w:rPr>
          <w:rFonts w:ascii="Arial" w:hAnsi="Arial" w:cs="Arial"/>
          <w:sz w:val="22"/>
          <w:szCs w:val="22"/>
        </w:rPr>
      </w:pPr>
    </w:p>
    <w:p w14:paraId="69EC5921" w14:textId="77777777" w:rsidR="00D73E70" w:rsidRDefault="00D73E70" w:rsidP="00D73E70">
      <w:pPr>
        <w:ind w:left="709" w:hanging="709"/>
        <w:rPr>
          <w:rFonts w:ascii="Arial" w:hAnsi="Arial" w:cs="Arial"/>
          <w:sz w:val="22"/>
          <w:szCs w:val="22"/>
        </w:rPr>
      </w:pPr>
      <w:r>
        <w:rPr>
          <w:rFonts w:ascii="Arial" w:hAnsi="Arial" w:cs="Arial"/>
          <w:sz w:val="22"/>
          <w:szCs w:val="22"/>
        </w:rPr>
        <w:t>2.1</w:t>
      </w:r>
      <w:r>
        <w:rPr>
          <w:rFonts w:ascii="Arial" w:hAnsi="Arial" w:cs="Arial"/>
          <w:sz w:val="22"/>
          <w:szCs w:val="22"/>
        </w:rPr>
        <w:tab/>
      </w:r>
      <w:bookmarkStart w:id="0" w:name="_GoBack"/>
      <w:r w:rsidRPr="009762A3">
        <w:rPr>
          <w:rFonts w:ascii="Arial" w:hAnsi="Arial" w:cs="Arial"/>
          <w:sz w:val="22"/>
          <w:szCs w:val="22"/>
        </w:rPr>
        <w:t xml:space="preserve">The Growth Hub </w:t>
      </w:r>
      <w:proofErr w:type="gramStart"/>
      <w:r w:rsidRPr="009762A3">
        <w:rPr>
          <w:rFonts w:ascii="Arial" w:hAnsi="Arial" w:cs="Arial"/>
          <w:sz w:val="22"/>
          <w:szCs w:val="22"/>
        </w:rPr>
        <w:t>have</w:t>
      </w:r>
      <w:proofErr w:type="gramEnd"/>
      <w:r w:rsidRPr="009762A3">
        <w:rPr>
          <w:rFonts w:ascii="Arial" w:hAnsi="Arial" w:cs="Arial"/>
          <w:sz w:val="22"/>
          <w:szCs w:val="22"/>
        </w:rPr>
        <w:t xml:space="preserve"> identified </w:t>
      </w:r>
      <w:r w:rsidR="0046056D">
        <w:rPr>
          <w:rFonts w:ascii="Arial" w:hAnsi="Arial" w:cs="Arial"/>
          <w:sz w:val="22"/>
          <w:szCs w:val="22"/>
        </w:rPr>
        <w:t>a collection of</w:t>
      </w:r>
      <w:r w:rsidRPr="009762A3">
        <w:rPr>
          <w:rFonts w:ascii="Arial" w:hAnsi="Arial" w:cs="Arial"/>
          <w:sz w:val="22"/>
          <w:szCs w:val="22"/>
        </w:rPr>
        <w:t xml:space="preserve"> new features </w:t>
      </w:r>
      <w:r w:rsidR="0046056D">
        <w:rPr>
          <w:rFonts w:ascii="Arial" w:hAnsi="Arial" w:cs="Arial"/>
          <w:sz w:val="22"/>
          <w:szCs w:val="22"/>
        </w:rPr>
        <w:t xml:space="preserve">and improvements </w:t>
      </w:r>
      <w:r>
        <w:rPr>
          <w:rFonts w:ascii="Arial" w:hAnsi="Arial" w:cs="Arial"/>
          <w:sz w:val="22"/>
          <w:szCs w:val="22"/>
        </w:rPr>
        <w:t>to</w:t>
      </w:r>
      <w:r w:rsidRPr="009762A3">
        <w:rPr>
          <w:rFonts w:ascii="Arial" w:hAnsi="Arial" w:cs="Arial"/>
          <w:sz w:val="22"/>
          <w:szCs w:val="22"/>
        </w:rPr>
        <w:t xml:space="preserve"> be added to enhance their Digital Growth Hub offering</w:t>
      </w:r>
      <w:r>
        <w:rPr>
          <w:rFonts w:ascii="Arial" w:hAnsi="Arial" w:cs="Arial"/>
          <w:sz w:val="22"/>
          <w:szCs w:val="22"/>
        </w:rPr>
        <w:t>. Th</w:t>
      </w:r>
      <w:r w:rsidR="0046056D">
        <w:rPr>
          <w:rFonts w:ascii="Arial" w:hAnsi="Arial" w:cs="Arial"/>
          <w:sz w:val="22"/>
          <w:szCs w:val="22"/>
        </w:rPr>
        <w:t>e</w:t>
      </w:r>
      <w:r>
        <w:rPr>
          <w:rFonts w:ascii="Arial" w:hAnsi="Arial" w:cs="Arial"/>
          <w:sz w:val="22"/>
          <w:szCs w:val="22"/>
        </w:rPr>
        <w:t>s</w:t>
      </w:r>
      <w:r w:rsidR="0046056D">
        <w:rPr>
          <w:rFonts w:ascii="Arial" w:hAnsi="Arial" w:cs="Arial"/>
          <w:sz w:val="22"/>
          <w:szCs w:val="22"/>
        </w:rPr>
        <w:t>e</w:t>
      </w:r>
      <w:r>
        <w:rPr>
          <w:rFonts w:ascii="Arial" w:hAnsi="Arial" w:cs="Arial"/>
          <w:sz w:val="22"/>
          <w:szCs w:val="22"/>
        </w:rPr>
        <w:t xml:space="preserve"> feature</w:t>
      </w:r>
      <w:r w:rsidR="0046056D">
        <w:rPr>
          <w:rFonts w:ascii="Arial" w:hAnsi="Arial" w:cs="Arial"/>
          <w:sz w:val="22"/>
          <w:szCs w:val="22"/>
        </w:rPr>
        <w:t>s</w:t>
      </w:r>
      <w:r>
        <w:rPr>
          <w:rFonts w:ascii="Arial" w:hAnsi="Arial" w:cs="Arial"/>
          <w:sz w:val="22"/>
          <w:szCs w:val="22"/>
        </w:rPr>
        <w:t xml:space="preserve"> will</w:t>
      </w:r>
      <w:r w:rsidRPr="009762A3">
        <w:rPr>
          <w:rFonts w:ascii="Arial" w:hAnsi="Arial" w:cs="Arial"/>
          <w:sz w:val="22"/>
          <w:szCs w:val="22"/>
        </w:rPr>
        <w:t xml:space="preserve"> aid business owners in better understanding the performance of their organisation against their peers in the same sector locally, regionally and nationally, guide them to identify the areas which could benefit from independent and impartial support and to assist them in finding business development opportunities.</w:t>
      </w:r>
    </w:p>
    <w:p w14:paraId="60BFA2BB" w14:textId="77777777" w:rsidR="00D73E70" w:rsidRPr="009762A3" w:rsidRDefault="00D73E70" w:rsidP="00D73E70">
      <w:pPr>
        <w:ind w:left="709" w:hanging="709"/>
        <w:rPr>
          <w:rFonts w:ascii="Arial" w:hAnsi="Arial" w:cs="Arial"/>
          <w:sz w:val="22"/>
          <w:szCs w:val="22"/>
        </w:rPr>
      </w:pPr>
    </w:p>
    <w:p w14:paraId="49E780EA" w14:textId="77777777" w:rsidR="00D73E70" w:rsidRDefault="00D73E70" w:rsidP="00D73E70">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These features will be integrated into the existing Digital Growth Hub experience so as to provide a seamless customer journey through use of the features and maintain an auditable record of the clients’ interactions with the Growth Hub and use of these features.</w:t>
      </w:r>
    </w:p>
    <w:p w14:paraId="2505240A" w14:textId="77777777" w:rsidR="00D73E70" w:rsidRPr="009762A3" w:rsidRDefault="00D73E70" w:rsidP="00D73E70">
      <w:pPr>
        <w:ind w:left="709" w:hanging="709"/>
        <w:rPr>
          <w:rFonts w:ascii="Arial" w:hAnsi="Arial" w:cs="Arial"/>
          <w:sz w:val="22"/>
          <w:szCs w:val="22"/>
        </w:rPr>
      </w:pPr>
    </w:p>
    <w:p w14:paraId="7369E09E" w14:textId="396D6FFB" w:rsidR="00D73E70" w:rsidRDefault="00D73E70" w:rsidP="00D73E70">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Pr>
          <w:rFonts w:ascii="Arial" w:hAnsi="Arial" w:cs="Arial"/>
          <w:sz w:val="22"/>
          <w:szCs w:val="22"/>
        </w:rPr>
        <w:t>all</w:t>
      </w:r>
      <w:r w:rsidRPr="009762A3">
        <w:rPr>
          <w:rFonts w:ascii="Arial" w:hAnsi="Arial" w:cs="Arial"/>
          <w:sz w:val="22"/>
          <w:szCs w:val="22"/>
        </w:rPr>
        <w:t xml:space="preserve"> new feature</w:t>
      </w:r>
      <w:r>
        <w:rPr>
          <w:rFonts w:ascii="Arial" w:hAnsi="Arial" w:cs="Arial"/>
          <w:sz w:val="22"/>
          <w:szCs w:val="22"/>
        </w:rPr>
        <w:t>s</w:t>
      </w:r>
      <w:r w:rsidRPr="009762A3">
        <w:rPr>
          <w:rFonts w:ascii="Arial" w:hAnsi="Arial" w:cs="Arial"/>
          <w:sz w:val="22"/>
          <w:szCs w:val="22"/>
        </w:rPr>
        <w:t xml:space="preserve"> will be launched </w:t>
      </w:r>
      <w:r>
        <w:rPr>
          <w:rFonts w:ascii="Arial" w:hAnsi="Arial" w:cs="Arial"/>
          <w:sz w:val="22"/>
          <w:szCs w:val="22"/>
        </w:rPr>
        <w:t>by 31 August 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366DC959" w14:textId="4B8BDF5B" w:rsidR="008A4E1A" w:rsidRDefault="008A4E1A" w:rsidP="00D73E70">
      <w:pPr>
        <w:ind w:left="709" w:hanging="709"/>
        <w:rPr>
          <w:rFonts w:ascii="Arial" w:hAnsi="Arial" w:cs="Arial"/>
          <w:sz w:val="22"/>
          <w:szCs w:val="22"/>
        </w:rPr>
      </w:pPr>
    </w:p>
    <w:p w14:paraId="500483A5" w14:textId="221E68A8" w:rsidR="008A4E1A" w:rsidRDefault="008A4E1A" w:rsidP="00DE1A92">
      <w:pPr>
        <w:ind w:left="709"/>
        <w:rPr>
          <w:rFonts w:ascii="Arial" w:hAnsi="Arial" w:cs="Arial"/>
          <w:sz w:val="22"/>
          <w:szCs w:val="22"/>
        </w:rPr>
      </w:pPr>
      <w:r>
        <w:rPr>
          <w:rFonts w:ascii="Arial" w:hAnsi="Arial" w:cs="Arial"/>
          <w:sz w:val="22"/>
          <w:szCs w:val="22"/>
        </w:rPr>
        <w:t xml:space="preserve">With Phase 1 of the project complete a supplier is sought to provide the continued project </w:t>
      </w:r>
      <w:r w:rsidR="00DB4441">
        <w:rPr>
          <w:rFonts w:ascii="Arial" w:hAnsi="Arial" w:cs="Arial"/>
          <w:sz w:val="22"/>
          <w:szCs w:val="22"/>
        </w:rPr>
        <w:t xml:space="preserve">and product </w:t>
      </w:r>
      <w:r>
        <w:rPr>
          <w:rFonts w:ascii="Arial" w:hAnsi="Arial" w:cs="Arial"/>
          <w:sz w:val="22"/>
          <w:szCs w:val="22"/>
        </w:rPr>
        <w:t>management service for Phase 2.</w:t>
      </w:r>
    </w:p>
    <w:p w14:paraId="3B40DCFA" w14:textId="77777777" w:rsidR="00D73E70" w:rsidRPr="009762A3" w:rsidRDefault="00D73E70" w:rsidP="00D73E70">
      <w:pPr>
        <w:ind w:left="709" w:hanging="709"/>
        <w:rPr>
          <w:rFonts w:ascii="Arial" w:hAnsi="Arial" w:cs="Arial"/>
          <w:sz w:val="22"/>
          <w:szCs w:val="22"/>
        </w:rPr>
      </w:pPr>
    </w:p>
    <w:p w14:paraId="263BE9F4" w14:textId="77777777" w:rsidR="00D73E70" w:rsidRDefault="00D73E70" w:rsidP="00D73E70">
      <w:pPr>
        <w:ind w:left="709" w:hanging="709"/>
        <w:rPr>
          <w:rFonts w:ascii="Arial" w:hAnsi="Arial" w:cs="Arial"/>
          <w:sz w:val="22"/>
          <w:szCs w:val="22"/>
        </w:rPr>
      </w:pPr>
    </w:p>
    <w:p w14:paraId="56303DE0" w14:textId="0521ECEE" w:rsidR="00D73E70" w:rsidRPr="0014734C" w:rsidRDefault="54D55A02" w:rsidP="54D55A02">
      <w:pPr>
        <w:ind w:left="1418" w:hanging="709"/>
        <w:rPr>
          <w:rFonts w:ascii="Arial" w:hAnsi="Arial" w:cs="Arial"/>
          <w:sz w:val="22"/>
          <w:szCs w:val="22"/>
          <w:u w:val="single"/>
        </w:rPr>
      </w:pPr>
      <w:r w:rsidRPr="54D55A02">
        <w:rPr>
          <w:rFonts w:ascii="Arial" w:hAnsi="Arial" w:cs="Arial"/>
          <w:sz w:val="22"/>
          <w:szCs w:val="22"/>
          <w:u w:val="single"/>
        </w:rPr>
        <w:t>Objective – Project and Product Management</w:t>
      </w:r>
    </w:p>
    <w:p w14:paraId="701C10E1" w14:textId="77777777" w:rsidR="00D73E70" w:rsidRPr="00DC7DF5" w:rsidRDefault="00D73E70" w:rsidP="00D73E70">
      <w:pPr>
        <w:ind w:left="709" w:hanging="709"/>
        <w:rPr>
          <w:rFonts w:ascii="Arial" w:hAnsi="Arial" w:cs="Arial"/>
          <w:sz w:val="22"/>
          <w:szCs w:val="22"/>
        </w:rPr>
      </w:pPr>
    </w:p>
    <w:p w14:paraId="27038221" w14:textId="25835BA9" w:rsidR="00D73E70" w:rsidRPr="007609C4" w:rsidRDefault="00D73E70" w:rsidP="54D55A02">
      <w:pPr>
        <w:ind w:left="709" w:hanging="709"/>
        <w:rPr>
          <w:rFonts w:ascii="Arial" w:hAnsi="Arial" w:cs="Arial"/>
          <w:sz w:val="22"/>
          <w:szCs w:val="22"/>
        </w:rPr>
      </w:pPr>
      <w:r w:rsidRPr="00DC7DF5">
        <w:rPr>
          <w:rFonts w:ascii="Arial" w:hAnsi="Arial" w:cs="Arial"/>
          <w:sz w:val="22"/>
          <w:szCs w:val="22"/>
        </w:rPr>
        <w:t>2.</w:t>
      </w:r>
      <w:r>
        <w:rPr>
          <w:rFonts w:ascii="Arial" w:hAnsi="Arial" w:cs="Arial"/>
          <w:sz w:val="22"/>
          <w:szCs w:val="22"/>
        </w:rPr>
        <w:t>4</w:t>
      </w:r>
      <w:r w:rsidRPr="00DC7DF5">
        <w:rPr>
          <w:rFonts w:ascii="Arial" w:hAnsi="Arial" w:cs="Arial"/>
          <w:sz w:val="22"/>
          <w:szCs w:val="22"/>
        </w:rPr>
        <w:tab/>
      </w:r>
      <w:r w:rsidRPr="007609C4">
        <w:rPr>
          <w:rFonts w:ascii="Arial" w:hAnsi="Arial" w:cs="Arial"/>
          <w:sz w:val="22"/>
          <w:szCs w:val="22"/>
        </w:rPr>
        <w:t>The Growth Hub, by providing ambitious Gloucestershire SMEs with fully funded independent and impartial business support, aim to empower these businesses to grow the Gloucestershire economy and to increase the number of jobs in the county.</w:t>
      </w:r>
      <w:r w:rsidR="0046056D">
        <w:rPr>
          <w:rFonts w:ascii="Arial" w:hAnsi="Arial" w:cs="Arial"/>
          <w:sz w:val="22"/>
          <w:szCs w:val="22"/>
        </w:rPr>
        <w:t xml:space="preserve"> The Project and Product Management supplier will be called upon to project manage the addition of the new features and services to be added to the Growth Hub website. Additionally, they will be required to design the customer journey, create wireframes and document detailed requirements to ensure that the suppliers of the other services are given sufficient information and direction to deliver the optimal user experience for all stakeholders of the Growth Hub website.</w:t>
      </w:r>
    </w:p>
    <w:p w14:paraId="7A51F753" w14:textId="77777777" w:rsidR="00D73E70" w:rsidRDefault="00D73E70" w:rsidP="00D73E70">
      <w:pPr>
        <w:ind w:left="709" w:hanging="709"/>
        <w:rPr>
          <w:rFonts w:ascii="Arial" w:hAnsi="Arial" w:cs="Arial"/>
          <w:sz w:val="22"/>
          <w:szCs w:val="22"/>
        </w:rPr>
      </w:pPr>
    </w:p>
    <w:p w14:paraId="295BC29B" w14:textId="77777777" w:rsidR="00D73E70" w:rsidRDefault="00D73E70" w:rsidP="00D73E70">
      <w:pPr>
        <w:ind w:left="1418" w:hanging="709"/>
        <w:rPr>
          <w:rFonts w:ascii="Arial" w:hAnsi="Arial" w:cs="Arial"/>
          <w:sz w:val="22"/>
          <w:szCs w:val="22"/>
        </w:rPr>
      </w:pPr>
      <w:r w:rsidRPr="007609C4">
        <w:rPr>
          <w:rFonts w:ascii="Arial" w:hAnsi="Arial" w:cs="Arial"/>
          <w:sz w:val="22"/>
          <w:szCs w:val="22"/>
          <w:u w:val="single"/>
        </w:rPr>
        <w:t>Utilisation</w:t>
      </w:r>
    </w:p>
    <w:p w14:paraId="1141392E" w14:textId="77777777" w:rsidR="00D73E70" w:rsidRDefault="00D73E70" w:rsidP="00D73E70">
      <w:pPr>
        <w:ind w:left="709" w:hanging="709"/>
        <w:rPr>
          <w:rFonts w:ascii="Arial" w:hAnsi="Arial" w:cs="Arial"/>
          <w:sz w:val="22"/>
          <w:szCs w:val="22"/>
        </w:rPr>
      </w:pPr>
    </w:p>
    <w:p w14:paraId="587E0F44" w14:textId="5E3F65CB" w:rsidR="00D73E70" w:rsidRDefault="00D73E70" w:rsidP="54D55A02">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004E0097">
        <w:rPr>
          <w:rFonts w:ascii="Arial" w:hAnsi="Arial" w:cs="Arial"/>
          <w:sz w:val="22"/>
          <w:szCs w:val="22"/>
        </w:rPr>
        <w:t>The Project and Product Management</w:t>
      </w:r>
      <w:r w:rsidR="0046056D">
        <w:rPr>
          <w:rFonts w:ascii="Arial" w:hAnsi="Arial" w:cs="Arial"/>
          <w:sz w:val="22"/>
          <w:szCs w:val="22"/>
        </w:rPr>
        <w:t xml:space="preserve"> </w:t>
      </w:r>
      <w:r w:rsidR="00BD14A7">
        <w:rPr>
          <w:rFonts w:ascii="Arial" w:hAnsi="Arial" w:cs="Arial"/>
          <w:sz w:val="22"/>
          <w:szCs w:val="22"/>
        </w:rPr>
        <w:t xml:space="preserve">service </w:t>
      </w:r>
      <w:r w:rsidR="0046056D">
        <w:rPr>
          <w:rFonts w:ascii="Arial" w:hAnsi="Arial" w:cs="Arial"/>
          <w:sz w:val="22"/>
          <w:szCs w:val="22"/>
        </w:rPr>
        <w:t>supplier</w:t>
      </w:r>
      <w:r w:rsidR="000043D8">
        <w:rPr>
          <w:rFonts w:ascii="Arial" w:hAnsi="Arial" w:cs="Arial"/>
          <w:sz w:val="22"/>
          <w:szCs w:val="22"/>
        </w:rPr>
        <w:t xml:space="preserve"> will be </w:t>
      </w:r>
      <w:r w:rsidR="002333D4">
        <w:rPr>
          <w:rFonts w:ascii="Arial" w:hAnsi="Arial" w:cs="Arial"/>
          <w:sz w:val="22"/>
          <w:szCs w:val="22"/>
        </w:rPr>
        <w:t>the lead</w:t>
      </w:r>
      <w:r w:rsidR="000043D8">
        <w:rPr>
          <w:rFonts w:ascii="Arial" w:hAnsi="Arial" w:cs="Arial"/>
          <w:sz w:val="22"/>
          <w:szCs w:val="22"/>
        </w:rPr>
        <w:t xml:space="preserve"> member</w:t>
      </w:r>
      <w:r w:rsidR="00235821">
        <w:rPr>
          <w:rFonts w:ascii="Arial" w:hAnsi="Arial" w:cs="Arial"/>
          <w:sz w:val="22"/>
          <w:szCs w:val="22"/>
        </w:rPr>
        <w:t xml:space="preserve"> </w:t>
      </w:r>
      <w:r w:rsidR="004E0097">
        <w:rPr>
          <w:rFonts w:ascii="Arial" w:hAnsi="Arial" w:cs="Arial"/>
          <w:sz w:val="22"/>
          <w:szCs w:val="22"/>
        </w:rPr>
        <w:t xml:space="preserve">of the delivery team of the project and they will be called upon to </w:t>
      </w:r>
      <w:r w:rsidR="002333D4">
        <w:rPr>
          <w:rFonts w:ascii="Arial" w:hAnsi="Arial" w:cs="Arial"/>
          <w:sz w:val="22"/>
          <w:szCs w:val="22"/>
        </w:rPr>
        <w:t>run</w:t>
      </w:r>
      <w:r w:rsidR="002333D4">
        <w:rPr>
          <w:rFonts w:ascii="Arial" w:hAnsi="Arial" w:cs="Arial"/>
          <w:sz w:val="22"/>
          <w:szCs w:val="22"/>
        </w:rPr>
        <w:t xml:space="preserve"> </w:t>
      </w:r>
      <w:r w:rsidR="004E0097">
        <w:rPr>
          <w:rFonts w:ascii="Arial" w:hAnsi="Arial" w:cs="Arial"/>
          <w:sz w:val="22"/>
          <w:szCs w:val="22"/>
        </w:rPr>
        <w:t>project planning sessions, project review meetings and daily stand ups to ensure project progress</w:t>
      </w:r>
      <w:r w:rsidR="002333D4">
        <w:rPr>
          <w:rFonts w:ascii="Arial" w:hAnsi="Arial" w:cs="Arial"/>
          <w:sz w:val="22"/>
          <w:szCs w:val="22"/>
        </w:rPr>
        <w:t xml:space="preserve">, reporting such progress to both the Growth Hub Management Board and the GFirst LEP Board. Additionally, they will lead the </w:t>
      </w:r>
      <w:r w:rsidR="002333D4">
        <w:rPr>
          <w:rFonts w:ascii="Arial" w:hAnsi="Arial" w:cs="Arial"/>
          <w:sz w:val="22"/>
          <w:szCs w:val="22"/>
        </w:rPr>
        <w:lastRenderedPageBreak/>
        <w:t>definition of product requirements to ensure the successful integration of the identified features into the Growth Hub website experience</w:t>
      </w:r>
    </w:p>
    <w:bookmarkEnd w:id="0"/>
    <w:p w14:paraId="746C332C" w14:textId="77777777" w:rsidR="0046056D" w:rsidRDefault="0046056D" w:rsidP="00D73E70">
      <w:pPr>
        <w:ind w:left="709" w:hanging="709"/>
        <w:rPr>
          <w:rFonts w:ascii="Arial" w:hAnsi="Arial" w:cs="Arial"/>
          <w:sz w:val="22"/>
          <w:szCs w:val="22"/>
        </w:rPr>
      </w:pPr>
    </w:p>
    <w:p w14:paraId="17AB2E3F" w14:textId="77777777" w:rsidR="00D73E70" w:rsidRPr="007609C4" w:rsidRDefault="00D73E70" w:rsidP="00D73E70">
      <w:pPr>
        <w:ind w:left="1418" w:hanging="709"/>
        <w:rPr>
          <w:rFonts w:ascii="Arial" w:hAnsi="Arial" w:cs="Arial"/>
          <w:sz w:val="22"/>
          <w:szCs w:val="22"/>
          <w:u w:val="single"/>
        </w:rPr>
      </w:pPr>
      <w:r w:rsidRPr="007609C4">
        <w:rPr>
          <w:rFonts w:ascii="Arial" w:hAnsi="Arial" w:cs="Arial"/>
          <w:sz w:val="22"/>
          <w:szCs w:val="22"/>
          <w:u w:val="single"/>
        </w:rPr>
        <w:t>Specification</w:t>
      </w:r>
    </w:p>
    <w:p w14:paraId="0D0E9DD5" w14:textId="77777777" w:rsidR="00D73E70" w:rsidRDefault="00D73E70" w:rsidP="00D73E70">
      <w:pPr>
        <w:ind w:left="709" w:hanging="709"/>
        <w:rPr>
          <w:rFonts w:ascii="Arial" w:hAnsi="Arial" w:cs="Arial"/>
          <w:sz w:val="22"/>
          <w:szCs w:val="22"/>
        </w:rPr>
      </w:pPr>
    </w:p>
    <w:p w14:paraId="361E09F4" w14:textId="069034BD" w:rsidR="00235821" w:rsidRDefault="54D55A02" w:rsidP="005D6D0B">
      <w:pPr>
        <w:ind w:left="709" w:hanging="709"/>
      </w:pPr>
      <w:r w:rsidRPr="54D55A02">
        <w:rPr>
          <w:rFonts w:ascii="Arial" w:eastAsia="Arial" w:hAnsi="Arial" w:cs="Arial"/>
          <w:sz w:val="22"/>
          <w:szCs w:val="22"/>
        </w:rPr>
        <w:t>2.6</w:t>
      </w:r>
      <w:r w:rsidR="005D6D0B">
        <w:rPr>
          <w:rFonts w:ascii="Arial" w:eastAsia="Arial" w:hAnsi="Arial" w:cs="Arial"/>
          <w:sz w:val="22"/>
          <w:szCs w:val="22"/>
        </w:rPr>
        <w:tab/>
      </w:r>
      <w:r w:rsidR="008A4E1A">
        <w:rPr>
          <w:rFonts w:ascii="Arial" w:eastAsia="Arial" w:hAnsi="Arial" w:cs="Arial"/>
          <w:sz w:val="22"/>
          <w:szCs w:val="22"/>
        </w:rPr>
        <w:t>A supplier is required to provide a project management service for</w:t>
      </w:r>
      <w:r w:rsidRPr="54D55A02">
        <w:rPr>
          <w:rFonts w:ascii="Arial" w:eastAsia="Arial" w:hAnsi="Arial" w:cs="Arial"/>
          <w:sz w:val="22"/>
          <w:szCs w:val="22"/>
        </w:rPr>
        <w:t xml:space="preserve"> the implementation of the Online Growth Hub – Phase 2 project on behalf of GFirst LEP.</w:t>
      </w:r>
    </w:p>
    <w:p w14:paraId="3F8EA23C" w14:textId="2182738E" w:rsidR="00235821" w:rsidRDefault="54D55A02" w:rsidP="54D55A02">
      <w:r w:rsidRPr="54D55A02">
        <w:rPr>
          <w:rFonts w:ascii="Arial" w:eastAsia="Arial" w:hAnsi="Arial" w:cs="Arial"/>
          <w:sz w:val="22"/>
          <w:szCs w:val="22"/>
        </w:rPr>
        <w:t xml:space="preserve"> </w:t>
      </w:r>
    </w:p>
    <w:p w14:paraId="2506344B" w14:textId="1CD4E252" w:rsidR="00235821" w:rsidRPr="005D6D0B" w:rsidRDefault="54D55A02" w:rsidP="005D6D0B">
      <w:pPr>
        <w:ind w:left="709" w:hanging="709"/>
        <w:rPr>
          <w:rFonts w:ascii="Arial" w:eastAsia="Arial" w:hAnsi="Arial" w:cs="Arial"/>
          <w:sz w:val="22"/>
          <w:szCs w:val="22"/>
        </w:rPr>
      </w:pPr>
      <w:r w:rsidRPr="54D55A02">
        <w:rPr>
          <w:rFonts w:ascii="Arial" w:eastAsia="Arial" w:hAnsi="Arial" w:cs="Arial"/>
          <w:sz w:val="22"/>
          <w:szCs w:val="22"/>
        </w:rPr>
        <w:t>2.7</w:t>
      </w:r>
      <w:r w:rsidR="005D6D0B">
        <w:rPr>
          <w:rFonts w:ascii="Arial" w:eastAsia="Arial" w:hAnsi="Arial" w:cs="Arial"/>
          <w:sz w:val="22"/>
          <w:szCs w:val="22"/>
        </w:rPr>
        <w:tab/>
      </w:r>
      <w:r w:rsidRPr="54D55A02">
        <w:rPr>
          <w:rFonts w:ascii="Arial" w:eastAsia="Arial" w:hAnsi="Arial" w:cs="Arial"/>
          <w:sz w:val="22"/>
          <w:szCs w:val="22"/>
        </w:rPr>
        <w:t>To lead the identification, design and development of this project. Ensure project costs are well defined and that work is completed within budget</w:t>
      </w:r>
      <w:r w:rsidR="005D6D0B">
        <w:rPr>
          <w:rFonts w:ascii="Arial" w:eastAsia="Arial" w:hAnsi="Arial" w:cs="Arial"/>
          <w:sz w:val="22"/>
          <w:szCs w:val="22"/>
        </w:rPr>
        <w:t>.</w:t>
      </w:r>
    </w:p>
    <w:p w14:paraId="3BC92FC9" w14:textId="5957BF7B" w:rsidR="00235821" w:rsidRDefault="54D55A02" w:rsidP="54D55A02">
      <w:r w:rsidRPr="54D55A02">
        <w:rPr>
          <w:rFonts w:ascii="Arial" w:eastAsia="Arial" w:hAnsi="Arial" w:cs="Arial"/>
          <w:sz w:val="22"/>
          <w:szCs w:val="22"/>
        </w:rPr>
        <w:t xml:space="preserve"> </w:t>
      </w:r>
    </w:p>
    <w:p w14:paraId="430AF333" w14:textId="1AC04808" w:rsidR="00235821" w:rsidRDefault="54D55A02" w:rsidP="54D55A02">
      <w:r w:rsidRPr="54D55A02">
        <w:rPr>
          <w:rFonts w:ascii="Arial" w:eastAsia="Arial" w:hAnsi="Arial" w:cs="Arial"/>
          <w:sz w:val="22"/>
          <w:szCs w:val="22"/>
        </w:rPr>
        <w:t>2.8</w:t>
      </w:r>
      <w:r w:rsidR="005D6D0B">
        <w:rPr>
          <w:rFonts w:ascii="Arial" w:eastAsia="Arial" w:hAnsi="Arial" w:cs="Arial"/>
          <w:sz w:val="22"/>
          <w:szCs w:val="22"/>
        </w:rPr>
        <w:tab/>
      </w:r>
      <w:r w:rsidRPr="54D55A02">
        <w:rPr>
          <w:rFonts w:ascii="Arial" w:eastAsia="Arial" w:hAnsi="Arial" w:cs="Arial"/>
          <w:sz w:val="22"/>
          <w:szCs w:val="22"/>
        </w:rPr>
        <w:t>Manage and co-ordinate all internal and external project communications.</w:t>
      </w:r>
    </w:p>
    <w:p w14:paraId="47FE1218" w14:textId="0787E87B" w:rsidR="00235821" w:rsidRDefault="54D55A02" w:rsidP="54D55A02">
      <w:r w:rsidRPr="54D55A02">
        <w:rPr>
          <w:rFonts w:ascii="Arial" w:eastAsia="Arial" w:hAnsi="Arial" w:cs="Arial"/>
          <w:sz w:val="22"/>
          <w:szCs w:val="22"/>
        </w:rPr>
        <w:t xml:space="preserve"> </w:t>
      </w:r>
    </w:p>
    <w:p w14:paraId="608DE7F8" w14:textId="3A349A00" w:rsidR="00235821" w:rsidRDefault="54D55A02" w:rsidP="005D6D0B">
      <w:pPr>
        <w:ind w:left="709" w:hanging="709"/>
      </w:pPr>
      <w:r w:rsidRPr="54D55A02">
        <w:rPr>
          <w:rFonts w:ascii="Arial" w:eastAsia="Arial" w:hAnsi="Arial" w:cs="Arial"/>
          <w:sz w:val="22"/>
          <w:szCs w:val="22"/>
        </w:rPr>
        <w:t>2.9</w:t>
      </w:r>
      <w:r w:rsidR="005D6D0B">
        <w:rPr>
          <w:rFonts w:ascii="Arial" w:eastAsia="Arial" w:hAnsi="Arial" w:cs="Arial"/>
          <w:sz w:val="22"/>
          <w:szCs w:val="22"/>
        </w:rPr>
        <w:tab/>
      </w:r>
      <w:r w:rsidRPr="54D55A02">
        <w:rPr>
          <w:rFonts w:ascii="Arial" w:eastAsia="Arial" w:hAnsi="Arial" w:cs="Arial"/>
          <w:sz w:val="22"/>
          <w:szCs w:val="22"/>
        </w:rPr>
        <w:t xml:space="preserve">Act as Owner for this project, establishing networks and liaising with a range of internal, external stakeholders identifying their requirements and being the prime interface with the suppliers. </w:t>
      </w:r>
    </w:p>
    <w:p w14:paraId="3D0B8B21" w14:textId="6A4D43B9" w:rsidR="00235821" w:rsidRDefault="54D55A02" w:rsidP="54D55A02">
      <w:r w:rsidRPr="54D55A02">
        <w:rPr>
          <w:rFonts w:ascii="Arial" w:eastAsia="Arial" w:hAnsi="Arial" w:cs="Arial"/>
          <w:sz w:val="22"/>
          <w:szCs w:val="22"/>
        </w:rPr>
        <w:t xml:space="preserve"> </w:t>
      </w:r>
    </w:p>
    <w:p w14:paraId="779AF9AA" w14:textId="480FD3D9" w:rsidR="00235821" w:rsidRDefault="54D55A02" w:rsidP="005D6D0B">
      <w:pPr>
        <w:ind w:left="709" w:hanging="709"/>
      </w:pPr>
      <w:r w:rsidRPr="54D55A02">
        <w:rPr>
          <w:rFonts w:ascii="Arial" w:eastAsia="Arial" w:hAnsi="Arial" w:cs="Arial"/>
          <w:sz w:val="22"/>
          <w:szCs w:val="22"/>
        </w:rPr>
        <w:t>2.10</w:t>
      </w:r>
      <w:r w:rsidR="005D6D0B">
        <w:rPr>
          <w:rFonts w:ascii="Arial" w:eastAsia="Arial" w:hAnsi="Arial" w:cs="Arial"/>
          <w:sz w:val="22"/>
          <w:szCs w:val="22"/>
        </w:rPr>
        <w:tab/>
      </w:r>
      <w:r w:rsidRPr="54D55A02">
        <w:rPr>
          <w:rFonts w:ascii="Arial" w:eastAsia="Arial" w:hAnsi="Arial" w:cs="Arial"/>
          <w:sz w:val="22"/>
          <w:szCs w:val="22"/>
        </w:rPr>
        <w:t xml:space="preserve">Co-ordinate and manage the project activity, identifying innovative and creative solutions to ensuring the future sustainability of the system. </w:t>
      </w:r>
    </w:p>
    <w:p w14:paraId="21D08A33" w14:textId="653845CF" w:rsidR="00235821" w:rsidRDefault="54D55A02" w:rsidP="54D55A02">
      <w:r w:rsidRPr="54D55A02">
        <w:rPr>
          <w:rFonts w:ascii="Arial" w:eastAsia="Arial" w:hAnsi="Arial" w:cs="Arial"/>
          <w:sz w:val="22"/>
          <w:szCs w:val="22"/>
        </w:rPr>
        <w:t xml:space="preserve"> </w:t>
      </w:r>
    </w:p>
    <w:p w14:paraId="0851C12C" w14:textId="18BF1483" w:rsidR="00235821" w:rsidRDefault="54D55A02" w:rsidP="005D6D0B">
      <w:pPr>
        <w:ind w:left="709" w:hanging="709"/>
      </w:pPr>
      <w:r w:rsidRPr="54D55A02">
        <w:rPr>
          <w:rFonts w:ascii="Arial" w:eastAsia="Arial" w:hAnsi="Arial" w:cs="Arial"/>
          <w:sz w:val="22"/>
          <w:szCs w:val="22"/>
        </w:rPr>
        <w:t>2.11</w:t>
      </w:r>
      <w:r w:rsidR="005D6D0B">
        <w:rPr>
          <w:rFonts w:ascii="Arial" w:eastAsia="Arial" w:hAnsi="Arial" w:cs="Arial"/>
          <w:sz w:val="22"/>
          <w:szCs w:val="22"/>
        </w:rPr>
        <w:tab/>
      </w:r>
      <w:r w:rsidRPr="54D55A02">
        <w:rPr>
          <w:rFonts w:ascii="Arial" w:eastAsia="Arial" w:hAnsi="Arial" w:cs="Arial"/>
          <w:sz w:val="22"/>
          <w:szCs w:val="22"/>
        </w:rPr>
        <w:t>Develop a professional framework for coaching, development and training of staff and partners in the operating functions of the new infrastructure.</w:t>
      </w:r>
    </w:p>
    <w:p w14:paraId="2937E290" w14:textId="45CB9FD7" w:rsidR="00235821" w:rsidRDefault="54D55A02" w:rsidP="54D55A02">
      <w:r w:rsidRPr="54D55A02">
        <w:rPr>
          <w:rFonts w:ascii="Arial" w:eastAsia="Arial" w:hAnsi="Arial" w:cs="Arial"/>
          <w:sz w:val="22"/>
          <w:szCs w:val="22"/>
        </w:rPr>
        <w:t xml:space="preserve"> </w:t>
      </w:r>
    </w:p>
    <w:p w14:paraId="5700852C" w14:textId="15EB7A89" w:rsidR="00235821" w:rsidRDefault="54D55A02" w:rsidP="005D6D0B">
      <w:pPr>
        <w:ind w:left="709" w:hanging="709"/>
      </w:pPr>
      <w:r w:rsidRPr="54D55A02">
        <w:rPr>
          <w:rFonts w:ascii="Arial" w:eastAsia="Arial" w:hAnsi="Arial" w:cs="Arial"/>
          <w:sz w:val="22"/>
          <w:szCs w:val="22"/>
        </w:rPr>
        <w:t>2.12</w:t>
      </w:r>
      <w:r w:rsidR="005D6D0B">
        <w:rPr>
          <w:rFonts w:ascii="Arial" w:eastAsia="Arial" w:hAnsi="Arial" w:cs="Arial"/>
          <w:sz w:val="22"/>
          <w:szCs w:val="22"/>
        </w:rPr>
        <w:tab/>
      </w:r>
      <w:r w:rsidRPr="54D55A02">
        <w:rPr>
          <w:rFonts w:ascii="Arial" w:eastAsia="Arial" w:hAnsi="Arial" w:cs="Arial"/>
          <w:sz w:val="22"/>
          <w:szCs w:val="22"/>
        </w:rPr>
        <w:t xml:space="preserve">To provide guidance and to build relationships across a wide stakeholder community to ensure the infrastructure is delivered successfully. </w:t>
      </w:r>
    </w:p>
    <w:p w14:paraId="7B99F5F5" w14:textId="62A72D33" w:rsidR="00235821" w:rsidRDefault="54D55A02" w:rsidP="54D55A02">
      <w:r w:rsidRPr="54D55A02">
        <w:rPr>
          <w:rFonts w:ascii="Arial" w:eastAsia="Arial" w:hAnsi="Arial" w:cs="Arial"/>
          <w:sz w:val="22"/>
          <w:szCs w:val="22"/>
        </w:rPr>
        <w:t xml:space="preserve"> </w:t>
      </w:r>
    </w:p>
    <w:p w14:paraId="10C4C729" w14:textId="64AD34D7" w:rsidR="00235821" w:rsidRDefault="54D55A02" w:rsidP="005D6D0B">
      <w:pPr>
        <w:ind w:left="709" w:hanging="709"/>
      </w:pPr>
      <w:r w:rsidRPr="54D55A02">
        <w:rPr>
          <w:rFonts w:ascii="Arial" w:eastAsia="Arial" w:hAnsi="Arial" w:cs="Arial"/>
          <w:sz w:val="22"/>
          <w:szCs w:val="22"/>
        </w:rPr>
        <w:t>2.13</w:t>
      </w:r>
      <w:r w:rsidR="005D6D0B">
        <w:rPr>
          <w:rFonts w:ascii="Arial" w:eastAsia="Arial" w:hAnsi="Arial" w:cs="Arial"/>
          <w:sz w:val="22"/>
          <w:szCs w:val="22"/>
        </w:rPr>
        <w:tab/>
      </w:r>
      <w:r w:rsidRPr="54D55A02">
        <w:rPr>
          <w:rFonts w:ascii="Arial" w:eastAsia="Arial" w:hAnsi="Arial" w:cs="Arial"/>
          <w:sz w:val="22"/>
          <w:szCs w:val="22"/>
        </w:rPr>
        <w:t xml:space="preserve">Ensure that the chosen infrastructure will </w:t>
      </w:r>
      <w:r w:rsidRPr="54D55A02">
        <w:rPr>
          <w:rFonts w:ascii="Arial" w:eastAsia="Arial" w:hAnsi="Arial" w:cs="Arial"/>
          <w:sz w:val="22"/>
          <w:szCs w:val="22"/>
          <w:lang w:val="en-US"/>
        </w:rPr>
        <w:t>meet the reporting requirements of the GFirst LEP and related partners within the project.</w:t>
      </w:r>
    </w:p>
    <w:p w14:paraId="190DED76" w14:textId="79ED4A74" w:rsidR="00235821" w:rsidRDefault="54D55A02" w:rsidP="54D55A02">
      <w:r w:rsidRPr="54D55A02">
        <w:rPr>
          <w:rFonts w:ascii="Arial" w:eastAsia="Arial" w:hAnsi="Arial" w:cs="Arial"/>
          <w:sz w:val="22"/>
          <w:szCs w:val="22"/>
        </w:rPr>
        <w:t xml:space="preserve">  </w:t>
      </w:r>
    </w:p>
    <w:p w14:paraId="30ED5A56" w14:textId="4F5F9DD8" w:rsidR="00235821" w:rsidRDefault="54D55A02" w:rsidP="005D6D0B">
      <w:pPr>
        <w:ind w:left="709" w:hanging="709"/>
      </w:pPr>
      <w:r w:rsidRPr="54D55A02">
        <w:rPr>
          <w:rFonts w:ascii="Arial" w:eastAsia="Arial" w:hAnsi="Arial" w:cs="Arial"/>
          <w:sz w:val="22"/>
          <w:szCs w:val="22"/>
        </w:rPr>
        <w:t>2.14</w:t>
      </w:r>
      <w:r w:rsidR="005D6D0B">
        <w:rPr>
          <w:rFonts w:ascii="Arial" w:eastAsia="Arial" w:hAnsi="Arial" w:cs="Arial"/>
          <w:sz w:val="22"/>
          <w:szCs w:val="22"/>
        </w:rPr>
        <w:tab/>
      </w:r>
      <w:r w:rsidRPr="54D55A02">
        <w:rPr>
          <w:rFonts w:ascii="Arial" w:eastAsia="Arial" w:hAnsi="Arial" w:cs="Arial"/>
          <w:sz w:val="22"/>
          <w:szCs w:val="22"/>
        </w:rPr>
        <w:t>Ensure that schedules for all aspects of the project are established and maintained, and that targets are met.</w:t>
      </w:r>
    </w:p>
    <w:p w14:paraId="065E66A7" w14:textId="48853296" w:rsidR="00235821" w:rsidRDefault="54D55A02" w:rsidP="54D55A02">
      <w:r w:rsidRPr="54D55A02">
        <w:rPr>
          <w:rFonts w:ascii="Arial" w:eastAsia="Arial" w:hAnsi="Arial" w:cs="Arial"/>
          <w:sz w:val="22"/>
          <w:szCs w:val="22"/>
        </w:rPr>
        <w:t xml:space="preserve"> </w:t>
      </w:r>
    </w:p>
    <w:p w14:paraId="5A5B4059" w14:textId="73982A56" w:rsidR="00235821" w:rsidRDefault="54D55A02" w:rsidP="005D6D0B">
      <w:pPr>
        <w:ind w:left="709" w:hanging="709"/>
      </w:pPr>
      <w:r w:rsidRPr="54D55A02">
        <w:rPr>
          <w:rFonts w:ascii="Arial" w:eastAsia="Arial" w:hAnsi="Arial" w:cs="Arial"/>
          <w:sz w:val="22"/>
          <w:szCs w:val="22"/>
        </w:rPr>
        <w:t>2.15</w:t>
      </w:r>
      <w:r w:rsidR="005D6D0B">
        <w:rPr>
          <w:rFonts w:ascii="Arial" w:eastAsia="Arial" w:hAnsi="Arial" w:cs="Arial"/>
          <w:sz w:val="22"/>
          <w:szCs w:val="22"/>
        </w:rPr>
        <w:tab/>
      </w:r>
      <w:r w:rsidRPr="54D55A02">
        <w:rPr>
          <w:rFonts w:ascii="Arial" w:eastAsia="Arial" w:hAnsi="Arial" w:cs="Arial"/>
          <w:sz w:val="22"/>
          <w:szCs w:val="22"/>
        </w:rPr>
        <w:t>Work with Gfirst LEP’s internal teams to improve understanding of customer data &amp; dynamics to bring added value to marketing plans &amp; strategies.</w:t>
      </w:r>
    </w:p>
    <w:p w14:paraId="11275385" w14:textId="469A85DD" w:rsidR="00235821" w:rsidRDefault="54D55A02" w:rsidP="54D55A02">
      <w:r w:rsidRPr="54D55A02">
        <w:rPr>
          <w:rFonts w:ascii="Arial" w:eastAsia="Arial" w:hAnsi="Arial" w:cs="Arial"/>
          <w:sz w:val="22"/>
          <w:szCs w:val="22"/>
        </w:rPr>
        <w:t xml:space="preserve"> </w:t>
      </w:r>
    </w:p>
    <w:p w14:paraId="02222A25" w14:textId="4935A277" w:rsidR="00235821" w:rsidRDefault="54D55A02" w:rsidP="005D6D0B">
      <w:pPr>
        <w:ind w:left="709" w:hanging="709"/>
      </w:pPr>
      <w:r w:rsidRPr="54D55A02">
        <w:rPr>
          <w:rFonts w:ascii="Arial" w:eastAsia="Arial" w:hAnsi="Arial" w:cs="Arial"/>
          <w:sz w:val="22"/>
          <w:szCs w:val="22"/>
        </w:rPr>
        <w:t>2.16</w:t>
      </w:r>
      <w:r w:rsidR="005D6D0B">
        <w:rPr>
          <w:rFonts w:ascii="Arial" w:eastAsia="Arial" w:hAnsi="Arial" w:cs="Arial"/>
          <w:sz w:val="22"/>
          <w:szCs w:val="22"/>
        </w:rPr>
        <w:tab/>
      </w:r>
      <w:r w:rsidRPr="54D55A02">
        <w:rPr>
          <w:rFonts w:ascii="Arial" w:eastAsia="Arial" w:hAnsi="Arial" w:cs="Arial"/>
          <w:sz w:val="22"/>
          <w:szCs w:val="22"/>
        </w:rPr>
        <w:t>Manage contracts with suppliers, ensuring all suppliers meet the requirements of the specification.</w:t>
      </w:r>
    </w:p>
    <w:p w14:paraId="40B9F4B2" w14:textId="7A688C12" w:rsidR="00235821" w:rsidRDefault="00235821" w:rsidP="54D55A02">
      <w:pPr>
        <w:ind w:left="709" w:hanging="709"/>
        <w:rPr>
          <w:rFonts w:ascii="Arial" w:hAnsi="Arial" w:cs="Arial"/>
          <w:sz w:val="22"/>
          <w:szCs w:val="22"/>
        </w:rPr>
      </w:pPr>
    </w:p>
    <w:p w14:paraId="62ADD70B" w14:textId="0EBEC7C9" w:rsidR="00235821" w:rsidRDefault="54D55A02" w:rsidP="54D55A02">
      <w:r w:rsidRPr="54D55A02">
        <w:rPr>
          <w:rFonts w:ascii="Arial" w:eastAsia="Arial" w:hAnsi="Arial" w:cs="Arial"/>
          <w:sz w:val="22"/>
          <w:szCs w:val="22"/>
        </w:rPr>
        <w:t>2.17</w:t>
      </w:r>
      <w:r w:rsidR="005D6D0B">
        <w:rPr>
          <w:rFonts w:ascii="Arial" w:eastAsia="Arial" w:hAnsi="Arial" w:cs="Arial"/>
          <w:sz w:val="22"/>
          <w:szCs w:val="22"/>
        </w:rPr>
        <w:tab/>
      </w:r>
      <w:r w:rsidRPr="54D55A02">
        <w:rPr>
          <w:rFonts w:ascii="Arial" w:eastAsia="Arial" w:hAnsi="Arial" w:cs="Arial"/>
          <w:sz w:val="22"/>
          <w:szCs w:val="22"/>
        </w:rPr>
        <w:t>Ensure data is held in compliance with relevant legislation e.g. Data Protection Act and GDPR.</w:t>
      </w:r>
    </w:p>
    <w:p w14:paraId="0BF8057E" w14:textId="359D8CCD" w:rsidR="00235821" w:rsidRDefault="54D55A02" w:rsidP="54D55A02">
      <w:r w:rsidRPr="54D55A02">
        <w:rPr>
          <w:rFonts w:ascii="Arial" w:eastAsia="Arial" w:hAnsi="Arial" w:cs="Arial"/>
          <w:sz w:val="22"/>
          <w:szCs w:val="22"/>
        </w:rPr>
        <w:t xml:space="preserve"> </w:t>
      </w:r>
    </w:p>
    <w:p w14:paraId="4162FED5" w14:textId="5DF4611E" w:rsidR="00235821" w:rsidRDefault="54D55A02" w:rsidP="005D6D0B">
      <w:pPr>
        <w:ind w:left="709" w:hanging="709"/>
      </w:pPr>
      <w:r w:rsidRPr="54D55A02">
        <w:rPr>
          <w:rFonts w:ascii="Arial" w:eastAsia="Arial" w:hAnsi="Arial" w:cs="Arial"/>
          <w:sz w:val="22"/>
          <w:szCs w:val="22"/>
        </w:rPr>
        <w:t>2.18</w:t>
      </w:r>
      <w:r w:rsidR="005D6D0B">
        <w:rPr>
          <w:rFonts w:ascii="Arial" w:eastAsia="Arial" w:hAnsi="Arial" w:cs="Arial"/>
          <w:sz w:val="22"/>
          <w:szCs w:val="22"/>
        </w:rPr>
        <w:tab/>
      </w:r>
      <w:r w:rsidRPr="54D55A02">
        <w:rPr>
          <w:rFonts w:ascii="Arial" w:eastAsia="Arial" w:hAnsi="Arial" w:cs="Arial"/>
          <w:sz w:val="22"/>
          <w:szCs w:val="22"/>
        </w:rPr>
        <w:t xml:space="preserve">To contribute to the work of other areas of the wider digital infrastructure co-ordination as required. </w:t>
      </w:r>
    </w:p>
    <w:p w14:paraId="1A53ED90" w14:textId="06761103" w:rsidR="00235821" w:rsidRDefault="00235821" w:rsidP="54D55A02">
      <w:pPr>
        <w:ind w:left="709" w:hanging="709"/>
        <w:rPr>
          <w:rFonts w:ascii="Arial" w:hAnsi="Arial" w:cs="Arial"/>
          <w:sz w:val="22"/>
          <w:szCs w:val="22"/>
        </w:rPr>
      </w:pPr>
    </w:p>
    <w:p w14:paraId="4EBD5449" w14:textId="507B3FAA" w:rsidR="00235821" w:rsidRDefault="54D55A02" w:rsidP="54D55A02">
      <w:pPr>
        <w:ind w:left="709" w:hanging="709"/>
        <w:rPr>
          <w:rFonts w:ascii="Arial" w:hAnsi="Arial" w:cs="Arial"/>
          <w:sz w:val="22"/>
          <w:szCs w:val="22"/>
        </w:rPr>
      </w:pPr>
      <w:r w:rsidRPr="54D55A02">
        <w:rPr>
          <w:rFonts w:ascii="Arial" w:hAnsi="Arial" w:cs="Arial"/>
          <w:sz w:val="22"/>
          <w:szCs w:val="22"/>
        </w:rPr>
        <w:t>2.19</w:t>
      </w:r>
      <w:r w:rsidR="005D6D0B">
        <w:rPr>
          <w:rFonts w:ascii="Arial" w:hAnsi="Arial" w:cs="Arial"/>
          <w:sz w:val="22"/>
          <w:szCs w:val="22"/>
        </w:rPr>
        <w:tab/>
      </w:r>
      <w:r w:rsidRPr="54D55A02">
        <w:rPr>
          <w:rFonts w:ascii="Arial" w:hAnsi="Arial" w:cs="Arial"/>
          <w:sz w:val="22"/>
          <w:szCs w:val="22"/>
        </w:rPr>
        <w:t xml:space="preserve">Knowledge of Government Digital Services Service Design methodology. </w:t>
      </w:r>
    </w:p>
    <w:p w14:paraId="45E66551" w14:textId="677673F7" w:rsidR="00235821" w:rsidRDefault="00235821" w:rsidP="54D55A02">
      <w:pPr>
        <w:ind w:left="709" w:hanging="709"/>
        <w:rPr>
          <w:rFonts w:ascii="Arial" w:hAnsi="Arial" w:cs="Arial"/>
          <w:sz w:val="22"/>
          <w:szCs w:val="22"/>
        </w:rPr>
      </w:pPr>
    </w:p>
    <w:p w14:paraId="6A408FFE" w14:textId="63302FFD" w:rsidR="00235821" w:rsidRDefault="54D55A02" w:rsidP="54D55A02">
      <w:pPr>
        <w:ind w:left="709" w:hanging="709"/>
        <w:rPr>
          <w:rFonts w:ascii="Arial" w:hAnsi="Arial" w:cs="Arial"/>
          <w:sz w:val="22"/>
          <w:szCs w:val="22"/>
        </w:rPr>
      </w:pPr>
      <w:r w:rsidRPr="54D55A02">
        <w:rPr>
          <w:rFonts w:ascii="Arial" w:hAnsi="Arial" w:cs="Arial"/>
          <w:sz w:val="22"/>
          <w:szCs w:val="22"/>
        </w:rPr>
        <w:t>2.20</w:t>
      </w:r>
      <w:r w:rsidR="005D6D0B">
        <w:rPr>
          <w:rFonts w:ascii="Arial" w:hAnsi="Arial" w:cs="Arial"/>
          <w:sz w:val="22"/>
          <w:szCs w:val="22"/>
        </w:rPr>
        <w:tab/>
      </w:r>
      <w:r w:rsidRPr="54D55A02">
        <w:rPr>
          <w:rFonts w:ascii="Arial" w:hAnsi="Arial" w:cs="Arial"/>
          <w:sz w:val="22"/>
          <w:szCs w:val="22"/>
        </w:rPr>
        <w:t>Experience of user-centric design principles and practices.</w:t>
      </w:r>
    </w:p>
    <w:p w14:paraId="400BE18B" w14:textId="37E4E122" w:rsidR="00235821" w:rsidRDefault="00235821" w:rsidP="54D55A02">
      <w:pPr>
        <w:ind w:left="709" w:hanging="709"/>
        <w:rPr>
          <w:rFonts w:ascii="Arial" w:hAnsi="Arial" w:cs="Arial"/>
          <w:sz w:val="22"/>
          <w:szCs w:val="22"/>
        </w:rPr>
      </w:pPr>
    </w:p>
    <w:p w14:paraId="3E89EC4F" w14:textId="1E341298" w:rsidR="00235821" w:rsidRDefault="54D55A02" w:rsidP="54D55A02">
      <w:pPr>
        <w:ind w:left="709" w:hanging="709"/>
        <w:rPr>
          <w:rFonts w:ascii="Arial" w:hAnsi="Arial" w:cs="Arial"/>
          <w:sz w:val="22"/>
          <w:szCs w:val="22"/>
        </w:rPr>
      </w:pPr>
      <w:r w:rsidRPr="54D55A02">
        <w:rPr>
          <w:rFonts w:ascii="Arial" w:hAnsi="Arial" w:cs="Arial"/>
          <w:sz w:val="22"/>
          <w:szCs w:val="22"/>
        </w:rPr>
        <w:t>2.21</w:t>
      </w:r>
      <w:r w:rsidR="005D6D0B">
        <w:rPr>
          <w:rFonts w:ascii="Arial" w:hAnsi="Arial" w:cs="Arial"/>
          <w:sz w:val="22"/>
          <w:szCs w:val="22"/>
        </w:rPr>
        <w:tab/>
      </w:r>
      <w:r w:rsidRPr="54D55A02">
        <w:rPr>
          <w:rFonts w:ascii="Arial" w:hAnsi="Arial" w:cs="Arial"/>
          <w:sz w:val="22"/>
          <w:szCs w:val="22"/>
        </w:rPr>
        <w:t>Demonstrable experience of having delivered web development and CRM projects, preferably in the public sector</w:t>
      </w:r>
      <w:r w:rsidR="005D6D0B">
        <w:rPr>
          <w:rFonts w:ascii="Arial" w:hAnsi="Arial" w:cs="Arial"/>
          <w:sz w:val="22"/>
          <w:szCs w:val="22"/>
        </w:rPr>
        <w:t xml:space="preserve"> and using Salpo CRM</w:t>
      </w:r>
      <w:r w:rsidRPr="54D55A02">
        <w:rPr>
          <w:rFonts w:ascii="Arial" w:hAnsi="Arial" w:cs="Arial"/>
          <w:sz w:val="22"/>
          <w:szCs w:val="22"/>
        </w:rPr>
        <w:t>.</w:t>
      </w:r>
    </w:p>
    <w:p w14:paraId="24CC7BC3" w14:textId="4AABAB09" w:rsidR="00235821" w:rsidRDefault="00235821" w:rsidP="54D55A02">
      <w:pPr>
        <w:ind w:left="709" w:hanging="709"/>
        <w:rPr>
          <w:rFonts w:ascii="Arial" w:hAnsi="Arial" w:cs="Arial"/>
          <w:sz w:val="22"/>
          <w:szCs w:val="22"/>
        </w:rPr>
      </w:pPr>
    </w:p>
    <w:p w14:paraId="09D3DEFD" w14:textId="39291A2D" w:rsidR="00235821" w:rsidRDefault="54D55A02" w:rsidP="54D55A02">
      <w:pPr>
        <w:ind w:left="709" w:hanging="709"/>
        <w:rPr>
          <w:rFonts w:ascii="Arial" w:hAnsi="Arial" w:cs="Arial"/>
          <w:sz w:val="22"/>
          <w:szCs w:val="22"/>
        </w:rPr>
      </w:pPr>
      <w:r w:rsidRPr="54D55A02">
        <w:rPr>
          <w:rFonts w:ascii="Arial" w:hAnsi="Arial" w:cs="Arial"/>
          <w:sz w:val="22"/>
          <w:szCs w:val="22"/>
        </w:rPr>
        <w:t>2.22</w:t>
      </w:r>
      <w:r w:rsidR="005D6D0B">
        <w:rPr>
          <w:rFonts w:ascii="Arial" w:hAnsi="Arial" w:cs="Arial"/>
          <w:sz w:val="22"/>
          <w:szCs w:val="22"/>
        </w:rPr>
        <w:tab/>
      </w:r>
      <w:r w:rsidRPr="54D55A02">
        <w:rPr>
          <w:rFonts w:ascii="Arial" w:hAnsi="Arial" w:cs="Arial"/>
          <w:sz w:val="22"/>
          <w:szCs w:val="22"/>
        </w:rPr>
        <w:t>Knowledge and experience of working on European Funded programmes would be advantageous.</w:t>
      </w:r>
    </w:p>
    <w:p w14:paraId="069ACB05" w14:textId="50D78073" w:rsidR="00235821" w:rsidRDefault="00235821" w:rsidP="54D55A02">
      <w:pPr>
        <w:ind w:left="709" w:hanging="709"/>
        <w:rPr>
          <w:rFonts w:ascii="Arial" w:hAnsi="Arial" w:cs="Arial"/>
          <w:sz w:val="22"/>
          <w:szCs w:val="22"/>
        </w:rPr>
      </w:pPr>
    </w:p>
    <w:p w14:paraId="00A7C678" w14:textId="77777777" w:rsidR="00235821" w:rsidRDefault="00235821" w:rsidP="54D55A02">
      <w:pPr>
        <w:ind w:left="709" w:hanging="709"/>
        <w:rPr>
          <w:rFonts w:ascii="Arial" w:hAnsi="Arial" w:cs="Arial"/>
          <w:sz w:val="22"/>
          <w:szCs w:val="22"/>
        </w:rPr>
      </w:pPr>
    </w:p>
    <w:p w14:paraId="0E40AC5C" w14:textId="77777777" w:rsidR="00D73E70" w:rsidRPr="009D4CC8" w:rsidRDefault="00D73E70" w:rsidP="00D73E70">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7EEFDDC8" w14:textId="77777777" w:rsidR="00D73E70" w:rsidRDefault="00D73E70" w:rsidP="00D73E70">
      <w:pPr>
        <w:ind w:left="709" w:hanging="357"/>
        <w:rPr>
          <w:rFonts w:ascii="Arial" w:hAnsi="Arial" w:cs="Arial"/>
          <w:sz w:val="22"/>
          <w:szCs w:val="22"/>
        </w:rPr>
      </w:pPr>
    </w:p>
    <w:p w14:paraId="4B3C18D6" w14:textId="77777777" w:rsidR="00D73E70" w:rsidRPr="0052147A" w:rsidRDefault="00D73E70" w:rsidP="00D73E70">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14:paraId="1C4C1468" w14:textId="77777777" w:rsidR="00D73E70" w:rsidRPr="0052147A" w:rsidRDefault="00D73E70" w:rsidP="00D73E70">
      <w:pPr>
        <w:tabs>
          <w:tab w:val="left" w:pos="540"/>
        </w:tabs>
        <w:ind w:left="540" w:hanging="540"/>
        <w:rPr>
          <w:rFonts w:ascii="Arial" w:hAnsi="Arial" w:cs="Arial"/>
          <w:sz w:val="22"/>
          <w:szCs w:val="22"/>
        </w:rPr>
      </w:pPr>
      <w:r w:rsidRPr="0052147A">
        <w:rPr>
          <w:rFonts w:ascii="Arial" w:hAnsi="Arial" w:cs="Arial"/>
          <w:sz w:val="22"/>
          <w:szCs w:val="22"/>
        </w:rPr>
        <w:tab/>
      </w:r>
    </w:p>
    <w:p w14:paraId="21EDB99F" w14:textId="77777777" w:rsidR="00D73E70" w:rsidRPr="0052147A" w:rsidRDefault="00D73E70" w:rsidP="00D73E70">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D73E70" w:rsidRPr="0052147A" w14:paraId="7604D9BE" w14:textId="77777777" w:rsidTr="54D55A02">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812023"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44AE5D"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D73E70" w:rsidRPr="0052147A" w14:paraId="46AB4BF2"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6BD1F16" w14:textId="11602388" w:rsidR="00D73E70" w:rsidRPr="0052147A" w:rsidRDefault="54D55A02" w:rsidP="54D55A02">
            <w:pPr>
              <w:tabs>
                <w:tab w:val="center" w:pos="4153"/>
                <w:tab w:val="right" w:pos="8306"/>
              </w:tabs>
              <w:rPr>
                <w:rFonts w:ascii="Arial" w:hAnsi="Arial" w:cs="Arial"/>
              </w:rPr>
            </w:pPr>
            <w:r w:rsidRPr="54D55A02">
              <w:rPr>
                <w:rFonts w:ascii="Arial" w:hAnsi="Arial" w:cs="Arial"/>
                <w:sz w:val="22"/>
                <w:szCs w:val="22"/>
              </w:rPr>
              <w:t>11 December 2017</w:t>
            </w:r>
          </w:p>
        </w:tc>
        <w:tc>
          <w:tcPr>
            <w:tcW w:w="5465" w:type="dxa"/>
            <w:tcBorders>
              <w:top w:val="single" w:sz="4" w:space="0" w:color="auto"/>
              <w:left w:val="single" w:sz="4" w:space="0" w:color="auto"/>
              <w:bottom w:val="single" w:sz="4" w:space="0" w:color="auto"/>
              <w:right w:val="single" w:sz="4" w:space="0" w:color="auto"/>
            </w:tcBorders>
          </w:tcPr>
          <w:p w14:paraId="7B208008" w14:textId="77777777"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Publish ITT document pack.</w:t>
            </w:r>
          </w:p>
          <w:p w14:paraId="1EBE3C7A" w14:textId="77777777" w:rsidR="00D73E70" w:rsidRPr="0052147A" w:rsidRDefault="00D73E70" w:rsidP="00D225ED">
            <w:pPr>
              <w:tabs>
                <w:tab w:val="center" w:pos="4153"/>
                <w:tab w:val="right" w:pos="8306"/>
              </w:tabs>
              <w:rPr>
                <w:rFonts w:ascii="Arial" w:hAnsi="Arial" w:cs="Arial"/>
              </w:rPr>
            </w:pPr>
          </w:p>
        </w:tc>
      </w:tr>
      <w:tr w:rsidR="00D73E70" w:rsidRPr="0052147A" w14:paraId="296EC6D5" w14:textId="77777777" w:rsidTr="54D55A02">
        <w:tc>
          <w:tcPr>
            <w:tcW w:w="2541" w:type="dxa"/>
            <w:tcBorders>
              <w:top w:val="single" w:sz="4" w:space="0" w:color="auto"/>
              <w:left w:val="single" w:sz="4" w:space="0" w:color="auto"/>
              <w:bottom w:val="single" w:sz="4" w:space="0" w:color="auto"/>
              <w:right w:val="single" w:sz="4" w:space="0" w:color="auto"/>
            </w:tcBorders>
          </w:tcPr>
          <w:p w14:paraId="425FCEAB" w14:textId="60365758" w:rsidR="00D73E70" w:rsidRPr="0052147A" w:rsidRDefault="54D55A02" w:rsidP="54D55A02">
            <w:pPr>
              <w:tabs>
                <w:tab w:val="center" w:pos="4153"/>
                <w:tab w:val="right" w:pos="8306"/>
              </w:tabs>
              <w:rPr>
                <w:rFonts w:ascii="Arial" w:hAnsi="Arial" w:cs="Arial"/>
                <w:sz w:val="22"/>
                <w:szCs w:val="22"/>
              </w:rPr>
            </w:pPr>
            <w:r w:rsidRPr="54D55A02">
              <w:rPr>
                <w:rFonts w:ascii="Arial" w:hAnsi="Arial" w:cs="Arial"/>
                <w:sz w:val="22"/>
                <w:szCs w:val="22"/>
              </w:rPr>
              <w:t>02 January 2018</w:t>
            </w:r>
          </w:p>
        </w:tc>
        <w:tc>
          <w:tcPr>
            <w:tcW w:w="5465" w:type="dxa"/>
            <w:tcBorders>
              <w:top w:val="single" w:sz="4" w:space="0" w:color="auto"/>
              <w:left w:val="single" w:sz="4" w:space="0" w:color="auto"/>
              <w:bottom w:val="single" w:sz="4" w:space="0" w:color="auto"/>
              <w:right w:val="single" w:sz="4" w:space="0" w:color="auto"/>
            </w:tcBorders>
          </w:tcPr>
          <w:p w14:paraId="33A8CC47"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3B4BAA7F"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12CACC82" w14:textId="77777777" w:rsidTr="54D55A02">
        <w:tc>
          <w:tcPr>
            <w:tcW w:w="2541" w:type="dxa"/>
            <w:tcBorders>
              <w:top w:val="single" w:sz="4" w:space="0" w:color="auto"/>
              <w:left w:val="single" w:sz="4" w:space="0" w:color="auto"/>
              <w:bottom w:val="single" w:sz="4" w:space="0" w:color="auto"/>
              <w:right w:val="single" w:sz="4" w:space="0" w:color="auto"/>
            </w:tcBorders>
          </w:tcPr>
          <w:p w14:paraId="7CC5D6C2" w14:textId="257A5FDA" w:rsidR="00D73E70" w:rsidRPr="0052147A" w:rsidRDefault="54D55A02" w:rsidP="54D55A02">
            <w:pPr>
              <w:tabs>
                <w:tab w:val="center" w:pos="4153"/>
                <w:tab w:val="right" w:pos="8306"/>
              </w:tabs>
              <w:rPr>
                <w:rFonts w:ascii="Arial" w:hAnsi="Arial" w:cs="Arial"/>
                <w:sz w:val="22"/>
                <w:szCs w:val="22"/>
              </w:rPr>
            </w:pPr>
            <w:r w:rsidRPr="54D55A02">
              <w:rPr>
                <w:rFonts w:ascii="Arial" w:hAnsi="Arial" w:cs="Arial"/>
                <w:sz w:val="22"/>
                <w:szCs w:val="22"/>
              </w:rPr>
              <w:t>10 January 2018</w:t>
            </w:r>
          </w:p>
        </w:tc>
        <w:tc>
          <w:tcPr>
            <w:tcW w:w="5465" w:type="dxa"/>
            <w:tcBorders>
              <w:top w:val="single" w:sz="4" w:space="0" w:color="auto"/>
              <w:left w:val="single" w:sz="4" w:space="0" w:color="auto"/>
              <w:bottom w:val="single" w:sz="4" w:space="0" w:color="auto"/>
              <w:right w:val="single" w:sz="4" w:space="0" w:color="auto"/>
            </w:tcBorders>
          </w:tcPr>
          <w:p w14:paraId="7F669BE5"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p>
          <w:p w14:paraId="0B36E4A4"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68785010"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193731F5" w14:textId="42CC590B" w:rsidR="00D73E70" w:rsidRPr="0052147A" w:rsidRDefault="54D55A02" w:rsidP="54D55A02">
            <w:pPr>
              <w:tabs>
                <w:tab w:val="center" w:pos="4153"/>
                <w:tab w:val="right" w:pos="8306"/>
              </w:tabs>
              <w:rPr>
                <w:rFonts w:ascii="Arial" w:hAnsi="Arial" w:cs="Arial"/>
                <w:sz w:val="22"/>
                <w:szCs w:val="22"/>
              </w:rPr>
            </w:pPr>
            <w:r w:rsidRPr="54D55A02">
              <w:rPr>
                <w:rFonts w:ascii="Arial" w:hAnsi="Arial" w:cs="Arial"/>
                <w:sz w:val="22"/>
                <w:szCs w:val="22"/>
              </w:rPr>
              <w:t>11 January 2018</w:t>
            </w:r>
          </w:p>
        </w:tc>
        <w:tc>
          <w:tcPr>
            <w:tcW w:w="5465" w:type="dxa"/>
            <w:tcBorders>
              <w:top w:val="single" w:sz="4" w:space="0" w:color="auto"/>
              <w:left w:val="single" w:sz="4" w:space="0" w:color="auto"/>
              <w:bottom w:val="single" w:sz="4" w:space="0" w:color="auto"/>
              <w:right w:val="single" w:sz="4" w:space="0" w:color="auto"/>
            </w:tcBorders>
          </w:tcPr>
          <w:p w14:paraId="5795C8A5"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3B2DAD34" w14:textId="77777777" w:rsidR="00D73E70" w:rsidRPr="0052147A" w:rsidRDefault="00D73E70" w:rsidP="00D225ED">
            <w:pPr>
              <w:tabs>
                <w:tab w:val="center" w:pos="4153"/>
                <w:tab w:val="right" w:pos="8306"/>
              </w:tabs>
              <w:rPr>
                <w:rFonts w:ascii="Arial" w:hAnsi="Arial" w:cs="Arial"/>
              </w:rPr>
            </w:pPr>
          </w:p>
        </w:tc>
      </w:tr>
      <w:tr w:rsidR="00D73E70" w:rsidRPr="0052147A" w14:paraId="3C50C781"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7E794D95" w14:textId="69F6385F" w:rsidR="00D73E70" w:rsidRPr="0052147A" w:rsidRDefault="54D55A02" w:rsidP="54D55A02">
            <w:pPr>
              <w:tabs>
                <w:tab w:val="center" w:pos="4153"/>
                <w:tab w:val="right" w:pos="8306"/>
              </w:tabs>
              <w:rPr>
                <w:rFonts w:ascii="Arial" w:hAnsi="Arial" w:cs="Arial"/>
              </w:rPr>
            </w:pPr>
            <w:r w:rsidRPr="54D55A02">
              <w:rPr>
                <w:rFonts w:ascii="Arial" w:hAnsi="Arial" w:cs="Arial"/>
                <w:sz w:val="22"/>
                <w:szCs w:val="22"/>
              </w:rPr>
              <w:t>12 January 2018</w:t>
            </w:r>
          </w:p>
        </w:tc>
        <w:tc>
          <w:tcPr>
            <w:tcW w:w="5465" w:type="dxa"/>
            <w:tcBorders>
              <w:top w:val="single" w:sz="4" w:space="0" w:color="auto"/>
              <w:left w:val="single" w:sz="4" w:space="0" w:color="auto"/>
              <w:bottom w:val="single" w:sz="4" w:space="0" w:color="auto"/>
              <w:right w:val="single" w:sz="4" w:space="0" w:color="auto"/>
            </w:tcBorders>
          </w:tcPr>
          <w:p w14:paraId="57025CA6" w14:textId="77777777" w:rsidR="00D73E70" w:rsidRPr="0052147A" w:rsidRDefault="00D73E70"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tion scores accordingly.</w:t>
            </w:r>
          </w:p>
          <w:p w14:paraId="28E1B3F1" w14:textId="77777777" w:rsidR="00D73E70" w:rsidRPr="0052147A" w:rsidRDefault="00D73E70" w:rsidP="00D225ED">
            <w:pPr>
              <w:tabs>
                <w:tab w:val="center" w:pos="4153"/>
                <w:tab w:val="right" w:pos="8306"/>
              </w:tabs>
              <w:rPr>
                <w:rFonts w:ascii="Arial" w:hAnsi="Arial" w:cs="Arial"/>
              </w:rPr>
            </w:pPr>
          </w:p>
        </w:tc>
      </w:tr>
      <w:tr w:rsidR="00D73E70" w:rsidRPr="0052147A" w14:paraId="16365D85"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5C042111" w14:textId="5E1E9A17" w:rsidR="00D73E70" w:rsidRPr="0052147A" w:rsidRDefault="54D55A02" w:rsidP="54D55A02">
            <w:pPr>
              <w:rPr>
                <w:rFonts w:ascii="Arial" w:hAnsi="Arial" w:cs="Arial"/>
                <w:sz w:val="22"/>
                <w:szCs w:val="22"/>
              </w:rPr>
            </w:pPr>
            <w:r w:rsidRPr="54D55A02">
              <w:rPr>
                <w:rFonts w:ascii="Arial" w:hAnsi="Arial" w:cs="Arial"/>
                <w:sz w:val="22"/>
                <w:szCs w:val="22"/>
              </w:rPr>
              <w:t>12 January 2018</w:t>
            </w:r>
          </w:p>
        </w:tc>
        <w:tc>
          <w:tcPr>
            <w:tcW w:w="5465" w:type="dxa"/>
            <w:tcBorders>
              <w:top w:val="single" w:sz="4" w:space="0" w:color="auto"/>
              <w:left w:val="single" w:sz="4" w:space="0" w:color="auto"/>
              <w:bottom w:val="single" w:sz="4" w:space="0" w:color="auto"/>
              <w:right w:val="single" w:sz="4" w:space="0" w:color="auto"/>
            </w:tcBorders>
          </w:tcPr>
          <w:p w14:paraId="18DEED7A" w14:textId="5A282C02" w:rsidR="00D73E70" w:rsidRPr="0052147A" w:rsidRDefault="54D55A02" w:rsidP="54D55A02">
            <w:pPr>
              <w:tabs>
                <w:tab w:val="center" w:pos="4153"/>
                <w:tab w:val="right" w:pos="8306"/>
              </w:tabs>
              <w:rPr>
                <w:rFonts w:ascii="Arial" w:hAnsi="Arial" w:cs="Arial"/>
              </w:rPr>
            </w:pPr>
            <w:r w:rsidRPr="54D55A02">
              <w:rPr>
                <w:rFonts w:ascii="Arial" w:hAnsi="Arial" w:cs="Arial"/>
                <w:sz w:val="22"/>
                <w:szCs w:val="22"/>
              </w:rPr>
              <w:t>Issue contract award notices and commencement of standstill period.</w:t>
            </w:r>
          </w:p>
          <w:p w14:paraId="0BFDE354" w14:textId="77777777" w:rsidR="00D73E70" w:rsidRPr="0052147A" w:rsidRDefault="00D73E70" w:rsidP="00D225ED">
            <w:pPr>
              <w:tabs>
                <w:tab w:val="center" w:pos="4153"/>
                <w:tab w:val="right" w:pos="8306"/>
              </w:tabs>
              <w:rPr>
                <w:rFonts w:ascii="Arial" w:hAnsi="Arial" w:cs="Arial"/>
              </w:rPr>
            </w:pPr>
          </w:p>
        </w:tc>
      </w:tr>
      <w:tr w:rsidR="54D55A02" w14:paraId="35DC6BFE"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25BDD0F0" w14:textId="5B2C263B" w:rsidR="54D55A02" w:rsidRDefault="54D55A02" w:rsidP="54D55A02">
            <w:pPr>
              <w:rPr>
                <w:rFonts w:ascii="Arial" w:hAnsi="Arial" w:cs="Arial"/>
                <w:sz w:val="22"/>
                <w:szCs w:val="22"/>
              </w:rPr>
            </w:pPr>
            <w:r w:rsidRPr="54D55A02">
              <w:rPr>
                <w:rFonts w:ascii="Arial" w:hAnsi="Arial" w:cs="Arial"/>
                <w:sz w:val="22"/>
                <w:szCs w:val="22"/>
              </w:rPr>
              <w:t>22 January 2018</w:t>
            </w:r>
          </w:p>
        </w:tc>
        <w:tc>
          <w:tcPr>
            <w:tcW w:w="5465" w:type="dxa"/>
            <w:tcBorders>
              <w:top w:val="single" w:sz="4" w:space="0" w:color="auto"/>
              <w:left w:val="single" w:sz="4" w:space="0" w:color="auto"/>
              <w:bottom w:val="single" w:sz="4" w:space="0" w:color="auto"/>
              <w:right w:val="single" w:sz="4" w:space="0" w:color="auto"/>
            </w:tcBorders>
          </w:tcPr>
          <w:p w14:paraId="1C4FDA3C" w14:textId="52671E0A" w:rsidR="54D55A02" w:rsidRDefault="54D55A02" w:rsidP="54D55A02">
            <w:pPr>
              <w:rPr>
                <w:rFonts w:ascii="Arial" w:hAnsi="Arial" w:cs="Arial"/>
                <w:sz w:val="22"/>
                <w:szCs w:val="22"/>
              </w:rPr>
            </w:pPr>
            <w:r w:rsidRPr="54D55A02">
              <w:rPr>
                <w:rFonts w:ascii="Arial" w:hAnsi="Arial" w:cs="Arial"/>
                <w:sz w:val="22"/>
                <w:szCs w:val="22"/>
              </w:rPr>
              <w:t>Standstill period ends</w:t>
            </w:r>
          </w:p>
        </w:tc>
      </w:tr>
      <w:tr w:rsidR="00D73E70" w:rsidRPr="0052147A" w14:paraId="723FEF04"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E0F31A5" w14:textId="4C51D0DC" w:rsidR="00D73E70" w:rsidRPr="0052147A" w:rsidRDefault="54D55A02" w:rsidP="54D55A02">
            <w:pPr>
              <w:rPr>
                <w:rFonts w:ascii="Arial" w:hAnsi="Arial" w:cs="Arial"/>
                <w:sz w:val="22"/>
                <w:szCs w:val="22"/>
              </w:rPr>
            </w:pPr>
            <w:r w:rsidRPr="54D55A02">
              <w:rPr>
                <w:rFonts w:ascii="Arial" w:hAnsi="Arial" w:cs="Arial"/>
                <w:sz w:val="22"/>
                <w:szCs w:val="22"/>
              </w:rPr>
              <w:t>23 January 2018</w:t>
            </w:r>
          </w:p>
        </w:tc>
        <w:tc>
          <w:tcPr>
            <w:tcW w:w="5465" w:type="dxa"/>
            <w:tcBorders>
              <w:top w:val="single" w:sz="4" w:space="0" w:color="auto"/>
              <w:left w:val="single" w:sz="4" w:space="0" w:color="auto"/>
              <w:bottom w:val="single" w:sz="4" w:space="0" w:color="auto"/>
              <w:right w:val="single" w:sz="4" w:space="0" w:color="auto"/>
            </w:tcBorders>
          </w:tcPr>
          <w:p w14:paraId="18C2D5C5" w14:textId="77777777"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14:paraId="7B62198A" w14:textId="77777777" w:rsidR="00D73E70" w:rsidRPr="0052147A" w:rsidRDefault="00D73E70" w:rsidP="00D225ED">
            <w:pPr>
              <w:tabs>
                <w:tab w:val="center" w:pos="4153"/>
                <w:tab w:val="right" w:pos="8306"/>
              </w:tabs>
              <w:rPr>
                <w:rFonts w:ascii="Arial" w:hAnsi="Arial" w:cs="Arial"/>
                <w:sz w:val="22"/>
                <w:szCs w:val="22"/>
              </w:rPr>
            </w:pPr>
          </w:p>
        </w:tc>
      </w:tr>
    </w:tbl>
    <w:p w14:paraId="5E1FA9C4" w14:textId="77777777" w:rsidR="00D73E70" w:rsidRPr="0052147A" w:rsidRDefault="00D73E70" w:rsidP="00D73E70">
      <w:pPr>
        <w:ind w:left="720" w:hanging="720"/>
        <w:rPr>
          <w:rFonts w:ascii="Arial" w:hAnsi="Arial" w:cs="Arial"/>
          <w:sz w:val="22"/>
          <w:szCs w:val="22"/>
        </w:rPr>
      </w:pPr>
    </w:p>
    <w:p w14:paraId="74F524C5" w14:textId="77777777" w:rsidR="00D73E70" w:rsidRDefault="00D73E70" w:rsidP="00D73E70">
      <w:pPr>
        <w:ind w:left="709" w:hanging="709"/>
        <w:rPr>
          <w:rFonts w:ascii="Arial" w:hAnsi="Arial" w:cs="Arial"/>
          <w:sz w:val="22"/>
          <w:szCs w:val="22"/>
        </w:rPr>
      </w:pPr>
    </w:p>
    <w:p w14:paraId="369055A5" w14:textId="77777777" w:rsidR="00D73E70" w:rsidRDefault="00D73E70" w:rsidP="00D73E70">
      <w:pPr>
        <w:pStyle w:val="1Hanging"/>
        <w:rPr>
          <w:b/>
          <w:sz w:val="22"/>
          <w:szCs w:val="22"/>
        </w:rPr>
      </w:pPr>
      <w:r>
        <w:rPr>
          <w:b/>
          <w:sz w:val="22"/>
          <w:szCs w:val="22"/>
        </w:rPr>
        <w:t>4.0</w:t>
      </w:r>
      <w:r>
        <w:rPr>
          <w:b/>
          <w:sz w:val="22"/>
          <w:szCs w:val="22"/>
        </w:rPr>
        <w:tab/>
        <w:t>Linkage and Support</w:t>
      </w:r>
    </w:p>
    <w:p w14:paraId="7E67596D" w14:textId="77777777" w:rsidR="00D73E70" w:rsidRDefault="00D73E70" w:rsidP="00D73E70">
      <w:pPr>
        <w:pStyle w:val="1Hanging"/>
        <w:rPr>
          <w:sz w:val="22"/>
          <w:szCs w:val="22"/>
        </w:rPr>
      </w:pPr>
    </w:p>
    <w:p w14:paraId="412A0E1B" w14:textId="77777777" w:rsidR="00D73E70" w:rsidRDefault="00D73E70" w:rsidP="00D73E70">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14:paraId="7EC9EF77" w14:textId="77777777" w:rsidR="00D73E70" w:rsidRDefault="00D73E70" w:rsidP="00D73E70">
      <w:pPr>
        <w:pStyle w:val="1Hanging"/>
        <w:ind w:firstLine="720"/>
        <w:rPr>
          <w:sz w:val="22"/>
          <w:szCs w:val="22"/>
        </w:rPr>
      </w:pPr>
      <w:r>
        <w:rPr>
          <w:sz w:val="22"/>
          <w:szCs w:val="22"/>
        </w:rPr>
        <w:t>- Growth Hub Manager</w:t>
      </w:r>
    </w:p>
    <w:p w14:paraId="6AE5DAAC" w14:textId="77777777" w:rsidR="00D73E70" w:rsidRDefault="00D73E70" w:rsidP="00D73E70">
      <w:pPr>
        <w:pStyle w:val="1Hanging"/>
        <w:ind w:firstLine="720"/>
        <w:rPr>
          <w:sz w:val="22"/>
          <w:szCs w:val="22"/>
        </w:rPr>
      </w:pPr>
      <w:r>
        <w:rPr>
          <w:sz w:val="22"/>
          <w:szCs w:val="22"/>
        </w:rPr>
        <w:t>- Growth Hub Data Controller</w:t>
      </w:r>
    </w:p>
    <w:p w14:paraId="62108AAE" w14:textId="77777777" w:rsidR="00D73E70" w:rsidRDefault="00D73E70" w:rsidP="00D73E70">
      <w:pPr>
        <w:pStyle w:val="1Hanging"/>
        <w:ind w:firstLine="720"/>
        <w:rPr>
          <w:sz w:val="22"/>
          <w:szCs w:val="22"/>
        </w:rPr>
      </w:pPr>
      <w:r>
        <w:rPr>
          <w:sz w:val="22"/>
          <w:szCs w:val="22"/>
        </w:rPr>
        <w:t>- Growth Hub Digital Marketing Manager</w:t>
      </w:r>
    </w:p>
    <w:p w14:paraId="071B8453" w14:textId="77777777" w:rsidR="00D73E70" w:rsidRDefault="00D73E70" w:rsidP="00D73E70">
      <w:pPr>
        <w:pStyle w:val="1Hanging"/>
        <w:ind w:firstLine="720"/>
        <w:rPr>
          <w:sz w:val="22"/>
          <w:szCs w:val="22"/>
        </w:rPr>
      </w:pPr>
      <w:r>
        <w:rPr>
          <w:sz w:val="22"/>
          <w:szCs w:val="22"/>
        </w:rPr>
        <w:t>- Growth Hub Business Navigators and Guides</w:t>
      </w:r>
    </w:p>
    <w:p w14:paraId="114145D0" w14:textId="77777777" w:rsidR="00D73E70" w:rsidRDefault="00D73E70" w:rsidP="00D73E70">
      <w:pPr>
        <w:pStyle w:val="1Hanging"/>
        <w:ind w:firstLine="720"/>
        <w:rPr>
          <w:sz w:val="22"/>
          <w:szCs w:val="22"/>
        </w:rPr>
      </w:pPr>
      <w:r>
        <w:rPr>
          <w:sz w:val="22"/>
          <w:szCs w:val="22"/>
        </w:rPr>
        <w:t>- GFirst LEP Project Management</w:t>
      </w:r>
    </w:p>
    <w:p w14:paraId="420444B6" w14:textId="77777777" w:rsidR="00D73E70" w:rsidRDefault="00D73E70" w:rsidP="00D73E70">
      <w:pPr>
        <w:pStyle w:val="ListParagraph"/>
      </w:pPr>
    </w:p>
    <w:p w14:paraId="475D7769" w14:textId="77777777" w:rsidR="00D73E70" w:rsidRPr="003E53E6" w:rsidRDefault="00D73E70" w:rsidP="00D73E70">
      <w:pPr>
        <w:pStyle w:val="ListParagraph"/>
        <w:ind w:left="0"/>
        <w:rPr>
          <w:b/>
        </w:rPr>
      </w:pPr>
      <w:r>
        <w:rPr>
          <w:b/>
        </w:rPr>
        <w:t>5.0</w:t>
      </w:r>
      <w:r>
        <w:rPr>
          <w:b/>
        </w:rPr>
        <w:tab/>
        <w:t>Form of Contract</w:t>
      </w:r>
    </w:p>
    <w:p w14:paraId="6D5D00B1" w14:textId="77777777" w:rsidR="00D73E70" w:rsidRPr="00135359" w:rsidRDefault="00D73E70" w:rsidP="00D73E70">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w:t>
      </w:r>
      <w:r w:rsidR="004E0097">
        <w:rPr>
          <w:sz w:val="22"/>
          <w:szCs w:val="22"/>
        </w:rPr>
        <w:t xml:space="preserve">sed on an agreed version of GFirst LEP’s </w:t>
      </w:r>
      <w:r>
        <w:rPr>
          <w:sz w:val="22"/>
          <w:szCs w:val="22"/>
        </w:rPr>
        <w:t>own contract for services</w:t>
      </w:r>
      <w:r w:rsidRPr="00135359">
        <w:rPr>
          <w:sz w:val="22"/>
          <w:szCs w:val="22"/>
        </w:rPr>
        <w:t>.</w:t>
      </w:r>
    </w:p>
    <w:p w14:paraId="53831C05" w14:textId="77777777" w:rsidR="00D73E70" w:rsidRDefault="00D73E70" w:rsidP="00D73E70">
      <w:pPr>
        <w:pStyle w:val="1Hanging"/>
        <w:rPr>
          <w:sz w:val="22"/>
          <w:szCs w:val="22"/>
        </w:rPr>
      </w:pPr>
    </w:p>
    <w:p w14:paraId="049AF30B" w14:textId="77777777" w:rsidR="00D73E70" w:rsidRPr="00A40C1E" w:rsidRDefault="00D73E70" w:rsidP="00D73E70">
      <w:pPr>
        <w:tabs>
          <w:tab w:val="left" w:pos="540"/>
        </w:tabs>
        <w:rPr>
          <w:rFonts w:ascii="Arial" w:hAnsi="Arial" w:cs="Arial"/>
          <w:b/>
          <w:bCs/>
          <w:sz w:val="22"/>
          <w:szCs w:val="22"/>
        </w:rPr>
      </w:pPr>
    </w:p>
    <w:p w14:paraId="259C18BD" w14:textId="77777777" w:rsidR="00D73E70" w:rsidRDefault="00D73E70" w:rsidP="00D73E70">
      <w:pPr>
        <w:rPr>
          <w:rFonts w:ascii="Arial" w:hAnsi="Arial" w:cs="Arial"/>
          <w:b/>
          <w:bCs/>
          <w:sz w:val="22"/>
          <w:szCs w:val="22"/>
        </w:rPr>
      </w:pPr>
      <w:r>
        <w:rPr>
          <w:rFonts w:ascii="Arial" w:hAnsi="Arial" w:cs="Arial"/>
          <w:b/>
          <w:bCs/>
          <w:sz w:val="22"/>
          <w:szCs w:val="22"/>
        </w:rPr>
        <w:br w:type="page"/>
      </w:r>
    </w:p>
    <w:p w14:paraId="1AD76ABA" w14:textId="77777777" w:rsidR="00D73E70" w:rsidRPr="00A40C1E" w:rsidRDefault="00D73E70" w:rsidP="00D73E70">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14:paraId="58B96A37" w14:textId="77777777" w:rsidR="00D73E70" w:rsidRPr="00A40C1E" w:rsidRDefault="00D73E70" w:rsidP="00D73E70">
      <w:pPr>
        <w:rPr>
          <w:rFonts w:ascii="Arial" w:hAnsi="Arial" w:cs="Arial"/>
          <w:b/>
          <w:sz w:val="22"/>
          <w:szCs w:val="22"/>
        </w:rPr>
      </w:pPr>
    </w:p>
    <w:p w14:paraId="79948F2B" w14:textId="77777777" w:rsidR="00D73E70" w:rsidRPr="00A40C1E" w:rsidRDefault="00D73E70" w:rsidP="00D73E70">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14:paraId="75097A66" w14:textId="77777777" w:rsidR="00D73E70" w:rsidRPr="00A40C1E" w:rsidRDefault="00D73E70" w:rsidP="00D73E70">
      <w:pPr>
        <w:rPr>
          <w:rFonts w:ascii="Arial" w:hAnsi="Arial" w:cs="Arial"/>
          <w:b/>
          <w:sz w:val="22"/>
          <w:szCs w:val="22"/>
        </w:rPr>
      </w:pPr>
    </w:p>
    <w:p w14:paraId="275A1523" w14:textId="77777777" w:rsidR="00D73E70" w:rsidRDefault="00D73E70" w:rsidP="00D73E70">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14:paraId="100E6BA2" w14:textId="77777777" w:rsidR="00D73E70" w:rsidRDefault="00D73E70" w:rsidP="00D73E70">
      <w:pPr>
        <w:pStyle w:val="1Hanging"/>
        <w:rPr>
          <w:sz w:val="22"/>
          <w:szCs w:val="22"/>
        </w:rPr>
      </w:pPr>
    </w:p>
    <w:p w14:paraId="5FFB4CE6" w14:textId="77777777" w:rsidR="00D73E70" w:rsidRDefault="00D73E70" w:rsidP="00D73E70">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14:paraId="23746C09" w14:textId="77777777" w:rsidR="00D73E70" w:rsidRDefault="00D73E70" w:rsidP="00D73E70">
      <w:pPr>
        <w:pStyle w:val="1Hanging"/>
        <w:rPr>
          <w:sz w:val="22"/>
          <w:szCs w:val="22"/>
        </w:rPr>
      </w:pPr>
    </w:p>
    <w:p w14:paraId="1F027D18" w14:textId="77777777" w:rsidR="00D73E70" w:rsidRDefault="00D73E70" w:rsidP="00D73E70">
      <w:pPr>
        <w:pStyle w:val="1Hanging"/>
        <w:ind w:left="1440"/>
        <w:rPr>
          <w:sz w:val="22"/>
          <w:szCs w:val="22"/>
        </w:rPr>
      </w:pPr>
      <w:r>
        <w:rPr>
          <w:sz w:val="22"/>
          <w:szCs w:val="22"/>
        </w:rPr>
        <w:t>Interview schedule</w:t>
      </w:r>
    </w:p>
    <w:p w14:paraId="2D9F6C32" w14:textId="77777777" w:rsidR="00D73E70" w:rsidRDefault="00D73E70" w:rsidP="00D73E70">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D73E70" w:rsidRPr="003F1DDF" w14:paraId="780E50D7" w14:textId="77777777" w:rsidTr="54D55A02">
        <w:tc>
          <w:tcPr>
            <w:tcW w:w="5272" w:type="dxa"/>
          </w:tcPr>
          <w:p w14:paraId="6AA72AE0"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6DDE319B"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D73E70" w:rsidRPr="003F1DDF" w14:paraId="6F229CB4" w14:textId="77777777" w:rsidTr="54D55A02">
        <w:tc>
          <w:tcPr>
            <w:tcW w:w="5272" w:type="dxa"/>
          </w:tcPr>
          <w:p w14:paraId="1B5F9530" w14:textId="1552E1EF"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Presentation of  outline proposal</w:t>
            </w:r>
          </w:p>
        </w:tc>
        <w:tc>
          <w:tcPr>
            <w:tcW w:w="2207" w:type="dxa"/>
          </w:tcPr>
          <w:p w14:paraId="59BAC2F2"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p w14:paraId="299CF8E6" w14:textId="0913DABA" w:rsidR="00BD14A7" w:rsidRPr="003F1DDF" w:rsidRDefault="00BD14A7" w:rsidP="00D225ED">
            <w:pPr>
              <w:rPr>
                <w:rFonts w:asciiTheme="minorHAnsi" w:hAnsiTheme="minorHAnsi" w:cs="Arial"/>
                <w:b/>
                <w:sz w:val="22"/>
                <w:szCs w:val="22"/>
              </w:rPr>
            </w:pPr>
          </w:p>
        </w:tc>
      </w:tr>
      <w:tr w:rsidR="00D73E70" w:rsidRPr="003F1DDF" w14:paraId="3846B2BC" w14:textId="77777777" w:rsidTr="54D55A02">
        <w:tc>
          <w:tcPr>
            <w:tcW w:w="5272" w:type="dxa"/>
          </w:tcPr>
          <w:p w14:paraId="1DD5A7BC" w14:textId="5496CFAA"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Q&amp;A/Discussion</w:t>
            </w:r>
          </w:p>
        </w:tc>
        <w:tc>
          <w:tcPr>
            <w:tcW w:w="2207" w:type="dxa"/>
          </w:tcPr>
          <w:p w14:paraId="79EF7833"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p w14:paraId="4635811D" w14:textId="01BAE4FD" w:rsidR="00BD14A7" w:rsidRPr="003F1DDF" w:rsidRDefault="00BD14A7" w:rsidP="00D225ED">
            <w:pPr>
              <w:rPr>
                <w:rFonts w:asciiTheme="minorHAnsi" w:hAnsiTheme="minorHAnsi" w:cs="Arial"/>
                <w:b/>
                <w:sz w:val="22"/>
                <w:szCs w:val="22"/>
              </w:rPr>
            </w:pPr>
          </w:p>
        </w:tc>
      </w:tr>
    </w:tbl>
    <w:p w14:paraId="64320B17" w14:textId="45752B19" w:rsidR="54D55A02" w:rsidRDefault="54D55A02"/>
    <w:p w14:paraId="75853DF6" w14:textId="77777777" w:rsidR="00D73E70" w:rsidRDefault="00D73E70" w:rsidP="00D73E70">
      <w:pPr>
        <w:pStyle w:val="1Hanging"/>
        <w:ind w:left="1440"/>
        <w:rPr>
          <w:sz w:val="22"/>
          <w:szCs w:val="22"/>
        </w:rPr>
      </w:pPr>
    </w:p>
    <w:p w14:paraId="341228E1" w14:textId="0815D9E5" w:rsidR="00D73E70" w:rsidRDefault="00D73E70" w:rsidP="00D73E70">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sidR="0016722C">
        <w:rPr>
          <w:sz w:val="22"/>
          <w:szCs w:val="22"/>
        </w:rPr>
        <w:t>3</w:t>
      </w:r>
      <w:r w:rsidR="0016722C" w:rsidRPr="00135359">
        <w:rPr>
          <w:sz w:val="22"/>
          <w:szCs w:val="22"/>
        </w:rPr>
        <w:t>0</w:t>
      </w:r>
      <w:r w:rsidRPr="00135359">
        <w:rPr>
          <w:sz w:val="22"/>
          <w:szCs w:val="22"/>
        </w:rPr>
        <w:t xml:space="preserve">% price and </w:t>
      </w:r>
      <w:r w:rsidR="0016722C">
        <w:rPr>
          <w:sz w:val="22"/>
          <w:szCs w:val="22"/>
        </w:rPr>
        <w:t>70</w:t>
      </w:r>
      <w:r w:rsidRPr="00135359">
        <w:rPr>
          <w:sz w:val="22"/>
          <w:szCs w:val="22"/>
        </w:rPr>
        <w:t>% quality</w:t>
      </w:r>
      <w:r>
        <w:rPr>
          <w:sz w:val="22"/>
          <w:szCs w:val="22"/>
        </w:rPr>
        <w:t>.</w:t>
      </w:r>
    </w:p>
    <w:p w14:paraId="2B0F81B1" w14:textId="77777777" w:rsidR="00D73E70" w:rsidRDefault="00D73E70" w:rsidP="00D73E70">
      <w:pPr>
        <w:ind w:left="360"/>
        <w:rPr>
          <w:rFonts w:ascii="Arial" w:hAnsi="Arial" w:cs="Arial"/>
          <w:sz w:val="22"/>
          <w:szCs w:val="22"/>
        </w:rPr>
      </w:pPr>
    </w:p>
    <w:p w14:paraId="3C7508DF" w14:textId="77777777" w:rsidR="00D73E70" w:rsidRPr="00A40C1E" w:rsidRDefault="00D73E70" w:rsidP="00D73E70">
      <w:pPr>
        <w:ind w:left="360"/>
        <w:rPr>
          <w:rFonts w:ascii="Arial" w:hAnsi="Arial" w:cs="Arial"/>
          <w:sz w:val="22"/>
          <w:szCs w:val="22"/>
        </w:rPr>
      </w:pPr>
    </w:p>
    <w:p w14:paraId="0FA4E53D" w14:textId="77777777" w:rsidR="00D73E70" w:rsidRPr="00A40C1E" w:rsidRDefault="00D73E70" w:rsidP="00D73E70">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14:paraId="3B84B33F" w14:textId="77777777" w:rsidR="00D73E70" w:rsidRPr="00A40C1E" w:rsidRDefault="00D73E70" w:rsidP="00D73E70">
      <w:pPr>
        <w:rPr>
          <w:rFonts w:ascii="Arial" w:hAnsi="Arial" w:cs="Arial"/>
          <w:b/>
          <w:sz w:val="22"/>
          <w:szCs w:val="22"/>
        </w:rPr>
      </w:pPr>
    </w:p>
    <w:p w14:paraId="42B3417F" w14:textId="77777777" w:rsidR="00D73E70" w:rsidRPr="00A40C1E" w:rsidRDefault="00D73E70" w:rsidP="00D73E70">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14:paraId="57692E06" w14:textId="77777777" w:rsidR="00D73E70" w:rsidRPr="00A40C1E" w:rsidRDefault="00D73E70" w:rsidP="00D73E70">
      <w:pPr>
        <w:ind w:left="360"/>
        <w:rPr>
          <w:rFonts w:ascii="Arial" w:hAnsi="Arial" w:cs="Arial"/>
          <w:sz w:val="22"/>
          <w:szCs w:val="22"/>
        </w:rPr>
      </w:pPr>
    </w:p>
    <w:p w14:paraId="7342D4BC" w14:textId="77777777" w:rsidR="00D73E70" w:rsidRPr="00A40C1E" w:rsidRDefault="00D73E70" w:rsidP="00D73E70">
      <w:pPr>
        <w:tabs>
          <w:tab w:val="left" w:pos="0"/>
          <w:tab w:val="right" w:leader="underscore" w:pos="9072"/>
        </w:tabs>
        <w:rPr>
          <w:rFonts w:ascii="Arial" w:hAnsi="Arial" w:cs="Arial"/>
          <w:sz w:val="22"/>
          <w:szCs w:val="22"/>
        </w:rPr>
      </w:pPr>
    </w:p>
    <w:p w14:paraId="71267899" w14:textId="77777777" w:rsidR="00D73E70" w:rsidRPr="00A40C1E" w:rsidRDefault="00D73E70" w:rsidP="00D73E70">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14:paraId="198684CD" w14:textId="77777777" w:rsidR="00D73E70" w:rsidRPr="00A40C1E" w:rsidRDefault="00D73E70" w:rsidP="00D73E70">
      <w:pPr>
        <w:tabs>
          <w:tab w:val="left" w:pos="0"/>
          <w:tab w:val="right" w:leader="underscore" w:pos="9072"/>
        </w:tabs>
        <w:rPr>
          <w:rFonts w:ascii="Arial" w:hAnsi="Arial" w:cs="Arial"/>
          <w:b/>
          <w:sz w:val="22"/>
          <w:szCs w:val="22"/>
        </w:rPr>
      </w:pPr>
    </w:p>
    <w:p w14:paraId="147AA279" w14:textId="77777777" w:rsidR="00D73E70" w:rsidRPr="00A40C1E" w:rsidRDefault="00D73E70" w:rsidP="00D73E70">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14:paraId="23B95B5E" w14:textId="77777777" w:rsidR="00D73E70" w:rsidRPr="00A40C1E" w:rsidRDefault="00D73E70" w:rsidP="00D73E70">
      <w:pPr>
        <w:tabs>
          <w:tab w:val="left" w:pos="0"/>
          <w:tab w:val="right" w:leader="underscore" w:pos="9072"/>
        </w:tabs>
        <w:rPr>
          <w:rFonts w:ascii="Arial" w:hAnsi="Arial" w:cs="Arial"/>
          <w:sz w:val="22"/>
          <w:szCs w:val="22"/>
        </w:rPr>
      </w:pPr>
    </w:p>
    <w:p w14:paraId="54080467" w14:textId="77777777" w:rsidR="00D73E70" w:rsidRPr="00164FEB" w:rsidRDefault="00D73E70" w:rsidP="00D73E70">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14:paraId="4E113E22" w14:textId="77777777" w:rsidR="00D73E70" w:rsidRPr="00164FEB" w:rsidRDefault="00D73E70" w:rsidP="00D73E70">
      <w:pPr>
        <w:pStyle w:val="1Hanging"/>
        <w:rPr>
          <w:bCs/>
          <w:sz w:val="22"/>
          <w:szCs w:val="22"/>
        </w:rPr>
      </w:pPr>
    </w:p>
    <w:p w14:paraId="14F9D7DF" w14:textId="77777777" w:rsidR="00D73E70" w:rsidRPr="00164FEB" w:rsidRDefault="00D73E70" w:rsidP="00D73E70">
      <w:pPr>
        <w:pStyle w:val="1Hanging"/>
        <w:ind w:left="0" w:firstLine="0"/>
        <w:rPr>
          <w:sz w:val="22"/>
          <w:szCs w:val="22"/>
        </w:rPr>
      </w:pPr>
      <w:r w:rsidRPr="00164FEB">
        <w:rPr>
          <w:bCs/>
          <w:sz w:val="22"/>
          <w:szCs w:val="22"/>
        </w:rPr>
        <w:t xml:space="preserve">    </w:t>
      </w:r>
    </w:p>
    <w:p w14:paraId="131BE99C" w14:textId="77777777" w:rsidR="00D73E70" w:rsidRPr="002C2E94" w:rsidRDefault="00D73E70" w:rsidP="00D73E70">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14:paraId="5F64DC55" w14:textId="77777777" w:rsidR="00D73E70" w:rsidRDefault="00D73E70" w:rsidP="00D73E70">
      <w:pPr>
        <w:pStyle w:val="1Hanging"/>
        <w:ind w:left="0" w:firstLine="0"/>
        <w:rPr>
          <w:b/>
          <w:sz w:val="22"/>
          <w:szCs w:val="22"/>
        </w:rPr>
      </w:pPr>
    </w:p>
    <w:p w14:paraId="138AA1E9" w14:textId="77777777" w:rsidR="00D73E70" w:rsidRDefault="00D73E70" w:rsidP="00D73E70">
      <w:pPr>
        <w:pStyle w:val="1Hanging"/>
        <w:ind w:firstLine="0"/>
        <w:rPr>
          <w:sz w:val="22"/>
          <w:szCs w:val="22"/>
        </w:rPr>
      </w:pPr>
      <w:r>
        <w:rPr>
          <w:sz w:val="22"/>
          <w:szCs w:val="22"/>
        </w:rPr>
        <w:t>Suppliers are required to provide method statements in their own style that respond to the following criteria:</w:t>
      </w:r>
    </w:p>
    <w:p w14:paraId="76571B4A" w14:textId="77777777" w:rsidR="00D73E70" w:rsidRPr="00A40C1E" w:rsidRDefault="00D73E70" w:rsidP="00D73E70">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D73E70" w14:paraId="66C54B4E"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6979F"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82842" w14:textId="77777777" w:rsidR="00D73E70" w:rsidRDefault="00D73E70"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93AF"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FE62E93"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46B8231E" w14:textId="77777777" w:rsidR="00D73E70" w:rsidRDefault="00D73E70" w:rsidP="00D225ED">
            <w:pPr>
              <w:rPr>
                <w:rFonts w:ascii="Arial" w:hAnsi="Arial" w:cs="Arial"/>
                <w:sz w:val="22"/>
                <w:szCs w:val="22"/>
              </w:rPr>
            </w:pPr>
          </w:p>
          <w:p w14:paraId="31D4D72C" w14:textId="77777777" w:rsidR="00D73E70" w:rsidRDefault="00D73E70"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5BFC42C0" w14:textId="77777777" w:rsidR="00D73E70" w:rsidRDefault="00D73E70" w:rsidP="00D225ED">
            <w:pPr>
              <w:rPr>
                <w:rFonts w:ascii="Arial" w:hAnsi="Arial" w:cs="Arial"/>
                <w:b/>
                <w:sz w:val="22"/>
                <w:szCs w:val="22"/>
              </w:rPr>
            </w:pPr>
          </w:p>
          <w:p w14:paraId="34EBCB35" w14:textId="77777777" w:rsidR="00D73E70" w:rsidRDefault="00D73E70" w:rsidP="00D225ED">
            <w:pPr>
              <w:rPr>
                <w:rFonts w:ascii="Arial" w:hAnsi="Arial" w:cs="Arial"/>
                <w:b/>
                <w:sz w:val="22"/>
                <w:szCs w:val="22"/>
              </w:rPr>
            </w:pPr>
            <w:r>
              <w:rPr>
                <w:rFonts w:ascii="Arial" w:hAnsi="Arial" w:cs="Arial"/>
                <w:b/>
                <w:sz w:val="22"/>
                <w:szCs w:val="22"/>
              </w:rPr>
              <w:t>Experience</w:t>
            </w:r>
          </w:p>
          <w:p w14:paraId="66FF6329" w14:textId="77777777" w:rsidR="00D73E70" w:rsidRDefault="00D73E70" w:rsidP="00D225ED">
            <w:pPr>
              <w:rPr>
                <w:rFonts w:ascii="Arial" w:hAnsi="Arial" w:cs="Arial"/>
                <w:b/>
                <w:sz w:val="22"/>
                <w:szCs w:val="22"/>
              </w:rPr>
            </w:pPr>
          </w:p>
          <w:p w14:paraId="0F5D97DB" w14:textId="77777777" w:rsidR="00D73E70" w:rsidRPr="00B243D5" w:rsidRDefault="00D73E70" w:rsidP="00D73E70">
            <w:pPr>
              <w:pStyle w:val="ListParagraph"/>
              <w:numPr>
                <w:ilvl w:val="0"/>
                <w:numId w:val="1"/>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721AB8F2" w14:textId="77777777" w:rsidR="00D73E70" w:rsidRDefault="00D73E70" w:rsidP="00D73E70">
            <w:pPr>
              <w:pStyle w:val="ListParagraph"/>
              <w:numPr>
                <w:ilvl w:val="0"/>
                <w:numId w:val="1"/>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w:t>
            </w:r>
            <w:r>
              <w:rPr>
                <w:rFonts w:cs="Arial"/>
              </w:rPr>
              <w:lastRenderedPageBreak/>
              <w:t>before awarding the contract.</w:t>
            </w:r>
            <w:r>
              <w:rPr>
                <w:rFonts w:cs="Arial"/>
              </w:rPr>
              <w:br/>
            </w:r>
          </w:p>
          <w:p w14:paraId="355B0F58" w14:textId="77777777" w:rsidR="00D73E70" w:rsidRPr="00B243D5" w:rsidRDefault="00D73E70" w:rsidP="00D73E70">
            <w:pPr>
              <w:pStyle w:val="ListParagraph"/>
              <w:numPr>
                <w:ilvl w:val="0"/>
                <w:numId w:val="1"/>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133DFCDA" w14:textId="77777777" w:rsidR="00D73E70" w:rsidRDefault="00D73E70" w:rsidP="00D225ED">
            <w:pPr>
              <w:jc w:val="center"/>
              <w:rPr>
                <w:rFonts w:ascii="Arial" w:hAnsi="Arial" w:cs="Arial"/>
                <w:sz w:val="22"/>
                <w:szCs w:val="22"/>
              </w:rPr>
            </w:pPr>
          </w:p>
          <w:p w14:paraId="7A9B5CDE" w14:textId="77777777" w:rsidR="00D73E70" w:rsidRDefault="00D73E70" w:rsidP="00D225ED">
            <w:pPr>
              <w:jc w:val="center"/>
              <w:rPr>
                <w:rFonts w:ascii="Arial" w:hAnsi="Arial" w:cs="Arial"/>
                <w:sz w:val="22"/>
                <w:szCs w:val="22"/>
              </w:rPr>
            </w:pPr>
          </w:p>
          <w:p w14:paraId="7DFC241A" w14:textId="77777777" w:rsidR="00D73E70" w:rsidRDefault="00D73E70" w:rsidP="00D225ED">
            <w:pPr>
              <w:jc w:val="center"/>
              <w:rPr>
                <w:rFonts w:ascii="Arial" w:hAnsi="Arial" w:cs="Arial"/>
                <w:sz w:val="22"/>
                <w:szCs w:val="22"/>
              </w:rPr>
            </w:pPr>
          </w:p>
          <w:p w14:paraId="12F7C8A8" w14:textId="4954EA73" w:rsidR="00D73E70" w:rsidRDefault="0016722C" w:rsidP="00D225ED">
            <w:pPr>
              <w:jc w:val="center"/>
              <w:rPr>
                <w:rFonts w:ascii="Arial" w:hAnsi="Arial" w:cs="Arial"/>
                <w:sz w:val="22"/>
                <w:szCs w:val="22"/>
              </w:rPr>
            </w:pPr>
            <w:r>
              <w:rPr>
                <w:rFonts w:ascii="Arial" w:hAnsi="Arial" w:cs="Arial"/>
                <w:sz w:val="22"/>
                <w:szCs w:val="22"/>
              </w:rPr>
              <w:t>15</w:t>
            </w:r>
          </w:p>
          <w:p w14:paraId="06E4F2B7" w14:textId="77777777" w:rsidR="00D73E70" w:rsidRDefault="00D73E70" w:rsidP="00D225ED">
            <w:pPr>
              <w:jc w:val="center"/>
              <w:rPr>
                <w:rFonts w:ascii="Arial" w:hAnsi="Arial" w:cs="Arial"/>
                <w:sz w:val="22"/>
                <w:szCs w:val="22"/>
              </w:rPr>
            </w:pPr>
          </w:p>
          <w:p w14:paraId="05E39D88" w14:textId="77777777" w:rsidR="00D73E70" w:rsidRDefault="00D73E70" w:rsidP="00D225ED">
            <w:pPr>
              <w:jc w:val="center"/>
              <w:rPr>
                <w:rFonts w:ascii="Arial" w:hAnsi="Arial" w:cs="Arial"/>
                <w:sz w:val="22"/>
                <w:szCs w:val="22"/>
              </w:rPr>
            </w:pPr>
          </w:p>
          <w:p w14:paraId="643EAE54" w14:textId="77777777" w:rsidR="00D73E70" w:rsidRDefault="00D73E70" w:rsidP="00D225ED">
            <w:pPr>
              <w:jc w:val="center"/>
              <w:rPr>
                <w:rFonts w:ascii="Arial" w:hAnsi="Arial" w:cs="Arial"/>
                <w:sz w:val="22"/>
                <w:szCs w:val="22"/>
              </w:rPr>
            </w:pPr>
          </w:p>
          <w:p w14:paraId="480BAC16" w14:textId="77777777" w:rsidR="00BD14A7" w:rsidRDefault="00BD14A7" w:rsidP="00D225ED">
            <w:pPr>
              <w:jc w:val="center"/>
              <w:rPr>
                <w:rFonts w:ascii="Arial" w:hAnsi="Arial" w:cs="Arial"/>
                <w:sz w:val="22"/>
                <w:szCs w:val="22"/>
              </w:rPr>
            </w:pPr>
          </w:p>
          <w:p w14:paraId="0F1AC298" w14:textId="6D21E2EE" w:rsidR="00D73E70" w:rsidRDefault="00D73E70" w:rsidP="00D225ED">
            <w:pPr>
              <w:jc w:val="center"/>
              <w:rPr>
                <w:rFonts w:ascii="Arial" w:hAnsi="Arial" w:cs="Arial"/>
                <w:sz w:val="22"/>
                <w:szCs w:val="22"/>
              </w:rPr>
            </w:pPr>
            <w:r>
              <w:rPr>
                <w:rFonts w:ascii="Arial" w:hAnsi="Arial" w:cs="Arial"/>
                <w:sz w:val="22"/>
                <w:szCs w:val="22"/>
              </w:rPr>
              <w:lastRenderedPageBreak/>
              <w:t>Pass/Fail</w:t>
            </w:r>
          </w:p>
          <w:p w14:paraId="08DBCFDD" w14:textId="77777777" w:rsidR="00D73E70" w:rsidRDefault="00D73E70" w:rsidP="00D225ED">
            <w:pPr>
              <w:jc w:val="center"/>
              <w:rPr>
                <w:rFonts w:ascii="Arial" w:hAnsi="Arial" w:cs="Arial"/>
                <w:sz w:val="22"/>
                <w:szCs w:val="22"/>
              </w:rPr>
            </w:pPr>
          </w:p>
          <w:p w14:paraId="33199781" w14:textId="77777777" w:rsidR="00D73E70" w:rsidRDefault="00D73E70" w:rsidP="00D225ED">
            <w:pPr>
              <w:jc w:val="center"/>
              <w:rPr>
                <w:rFonts w:ascii="Arial" w:hAnsi="Arial" w:cs="Arial"/>
                <w:sz w:val="22"/>
                <w:szCs w:val="22"/>
              </w:rPr>
            </w:pPr>
          </w:p>
          <w:p w14:paraId="219A6622" w14:textId="59B329D3" w:rsidR="00D73E70" w:rsidRDefault="0016722C">
            <w:pPr>
              <w:jc w:val="center"/>
              <w:rPr>
                <w:rFonts w:ascii="Arial" w:hAnsi="Arial" w:cs="Arial"/>
                <w:sz w:val="22"/>
                <w:szCs w:val="22"/>
              </w:rPr>
            </w:pPr>
            <w:r>
              <w:rPr>
                <w:rFonts w:ascii="Arial" w:hAnsi="Arial" w:cs="Arial"/>
                <w:sz w:val="22"/>
                <w:szCs w:val="22"/>
              </w:rPr>
              <w:t>15</w:t>
            </w:r>
          </w:p>
        </w:tc>
      </w:tr>
      <w:tr w:rsidR="00D73E70" w14:paraId="3682349F" w14:textId="77777777" w:rsidTr="54D55A02">
        <w:tc>
          <w:tcPr>
            <w:tcW w:w="459" w:type="dxa"/>
            <w:tcBorders>
              <w:top w:val="single" w:sz="4" w:space="0" w:color="auto"/>
              <w:left w:val="single" w:sz="4" w:space="0" w:color="auto"/>
              <w:bottom w:val="single" w:sz="4" w:space="0" w:color="auto"/>
              <w:right w:val="single" w:sz="4" w:space="0" w:color="auto"/>
            </w:tcBorders>
          </w:tcPr>
          <w:p w14:paraId="62F2C1F8" w14:textId="77777777" w:rsidR="00D73E70" w:rsidRDefault="00D73E70" w:rsidP="00D225ED">
            <w:pPr>
              <w:rPr>
                <w:rFonts w:ascii="Arial" w:hAnsi="Arial" w:cs="Arial"/>
                <w:sz w:val="22"/>
                <w:szCs w:val="22"/>
              </w:rPr>
            </w:pPr>
          </w:p>
          <w:p w14:paraId="2E12A77C" w14:textId="77777777" w:rsidR="00D73E70" w:rsidRDefault="00D73E70" w:rsidP="00D225ED">
            <w:pPr>
              <w:rPr>
                <w:rFonts w:ascii="Arial" w:hAnsi="Arial" w:cs="Arial"/>
                <w:sz w:val="22"/>
                <w:szCs w:val="22"/>
              </w:rPr>
            </w:pPr>
            <w:r>
              <w:rPr>
                <w:rFonts w:ascii="Arial" w:hAnsi="Arial" w:cs="Arial"/>
                <w:sz w:val="22"/>
                <w:szCs w:val="22"/>
              </w:rPr>
              <w:t>2</w:t>
            </w:r>
          </w:p>
          <w:p w14:paraId="0152E4E4"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C194143" w14:textId="77777777" w:rsidR="00D73E70" w:rsidRDefault="00D73E70" w:rsidP="00D225ED">
            <w:pPr>
              <w:rPr>
                <w:rFonts w:ascii="Arial" w:hAnsi="Arial" w:cs="Arial"/>
                <w:b/>
                <w:sz w:val="22"/>
                <w:szCs w:val="22"/>
              </w:rPr>
            </w:pPr>
          </w:p>
          <w:p w14:paraId="464C8956" w14:textId="77777777" w:rsidR="00D73E70" w:rsidRDefault="00D73E70" w:rsidP="00D225ED">
            <w:pPr>
              <w:rPr>
                <w:rFonts w:ascii="Arial" w:hAnsi="Arial" w:cs="Arial"/>
                <w:b/>
                <w:sz w:val="22"/>
                <w:szCs w:val="22"/>
              </w:rPr>
            </w:pPr>
            <w:r>
              <w:rPr>
                <w:rFonts w:ascii="Arial" w:hAnsi="Arial" w:cs="Arial"/>
                <w:b/>
                <w:sz w:val="22"/>
                <w:szCs w:val="22"/>
              </w:rPr>
              <w:t>Skills and expertise</w:t>
            </w:r>
          </w:p>
          <w:p w14:paraId="15D05959" w14:textId="77777777" w:rsidR="00D73E70" w:rsidRDefault="00D73E70" w:rsidP="00D225ED">
            <w:pPr>
              <w:rPr>
                <w:rFonts w:ascii="Arial" w:hAnsi="Arial" w:cs="Arial"/>
                <w:b/>
                <w:sz w:val="22"/>
                <w:szCs w:val="22"/>
              </w:rPr>
            </w:pPr>
          </w:p>
          <w:p w14:paraId="71E466B9" w14:textId="77777777" w:rsidR="00D73E70" w:rsidRDefault="00D73E70"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70A3E2B7" w14:textId="18E16DD5" w:rsidR="00D73E70" w:rsidRDefault="00D73E70" w:rsidP="54D55A02">
            <w:pPr>
              <w:rPr>
                <w:rFonts w:ascii="Arial" w:hAnsi="Arial" w:cs="Arial"/>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3DC3D1D" w14:textId="77777777" w:rsidR="00D73E70" w:rsidRDefault="00D73E70" w:rsidP="00D225ED">
            <w:pPr>
              <w:jc w:val="center"/>
              <w:rPr>
                <w:rFonts w:ascii="Arial" w:hAnsi="Arial" w:cs="Arial"/>
                <w:sz w:val="22"/>
                <w:szCs w:val="22"/>
              </w:rPr>
            </w:pPr>
          </w:p>
          <w:p w14:paraId="574E5057" w14:textId="77777777" w:rsidR="00D73E70" w:rsidRDefault="00D73E70" w:rsidP="00D225ED">
            <w:pPr>
              <w:jc w:val="center"/>
              <w:rPr>
                <w:rFonts w:ascii="Arial" w:hAnsi="Arial" w:cs="Arial"/>
                <w:sz w:val="22"/>
                <w:szCs w:val="22"/>
              </w:rPr>
            </w:pPr>
          </w:p>
          <w:p w14:paraId="0AD9F11E" w14:textId="77777777" w:rsidR="00D73E70" w:rsidRDefault="00D73E70" w:rsidP="00D225ED">
            <w:pPr>
              <w:jc w:val="center"/>
              <w:rPr>
                <w:rFonts w:ascii="Arial" w:hAnsi="Arial" w:cs="Arial"/>
                <w:sz w:val="22"/>
                <w:szCs w:val="22"/>
              </w:rPr>
            </w:pPr>
          </w:p>
          <w:p w14:paraId="049473E6" w14:textId="77777777" w:rsidR="00D73E70" w:rsidRDefault="00D73E70" w:rsidP="00D225ED">
            <w:pPr>
              <w:jc w:val="center"/>
              <w:rPr>
                <w:rFonts w:ascii="Arial" w:hAnsi="Arial" w:cs="Arial"/>
                <w:sz w:val="22"/>
                <w:szCs w:val="22"/>
              </w:rPr>
            </w:pPr>
            <w:r>
              <w:rPr>
                <w:rFonts w:ascii="Arial" w:hAnsi="Arial" w:cs="Arial"/>
                <w:sz w:val="22"/>
                <w:szCs w:val="22"/>
              </w:rPr>
              <w:t>10</w:t>
            </w:r>
          </w:p>
        </w:tc>
      </w:tr>
      <w:tr w:rsidR="00D73E70" w14:paraId="5D01383F"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22332D3B" w14:textId="77777777" w:rsidR="00D73E70" w:rsidRDefault="00D73E70" w:rsidP="00D225ED">
            <w:pPr>
              <w:rPr>
                <w:rFonts w:ascii="Arial" w:hAnsi="Arial" w:cs="Arial"/>
                <w:sz w:val="22"/>
                <w:szCs w:val="22"/>
              </w:rPr>
            </w:pPr>
          </w:p>
          <w:p w14:paraId="7214FB61" w14:textId="77777777" w:rsidR="00D73E70" w:rsidRDefault="00D73E70"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600E0CA9" w14:textId="77777777" w:rsidR="00D73E70" w:rsidRDefault="00D73E70" w:rsidP="00D225ED">
            <w:pPr>
              <w:rPr>
                <w:rFonts w:ascii="Arial" w:hAnsi="Arial" w:cs="Arial"/>
                <w:b/>
                <w:sz w:val="22"/>
                <w:szCs w:val="22"/>
              </w:rPr>
            </w:pPr>
          </w:p>
          <w:p w14:paraId="2C1C8672" w14:textId="77777777" w:rsidR="00D73E70" w:rsidRDefault="00D73E70"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14:paraId="5007447A" w14:textId="77777777" w:rsidR="00D73E70" w:rsidRDefault="00D73E70" w:rsidP="00D225ED">
            <w:pPr>
              <w:rPr>
                <w:rFonts w:ascii="Arial" w:hAnsi="Arial" w:cs="Arial"/>
                <w:b/>
                <w:sz w:val="22"/>
                <w:szCs w:val="22"/>
              </w:rPr>
            </w:pPr>
          </w:p>
          <w:p w14:paraId="7996FC33" w14:textId="11E3A034" w:rsidR="00D73E70" w:rsidRDefault="54D55A02" w:rsidP="54D55A02">
            <w:pPr>
              <w:rPr>
                <w:rFonts w:ascii="Arial" w:hAnsi="Arial" w:cs="Arial"/>
                <w:sz w:val="22"/>
                <w:szCs w:val="22"/>
              </w:rPr>
            </w:pPr>
            <w:r w:rsidRPr="54D55A02">
              <w:rPr>
                <w:rFonts w:ascii="Arial" w:hAnsi="Arial" w:cs="Arial"/>
                <w:sz w:val="22"/>
                <w:szCs w:val="22"/>
              </w:rPr>
              <w:t>Please describe your service delivery proposal to show exactly what will be delivered and how it will meet all of the requirements contained in the Section A – paragraph 2.1 onwards.</w:t>
            </w:r>
          </w:p>
          <w:p w14:paraId="19FCC383" w14:textId="77777777" w:rsidR="00D73E70" w:rsidRDefault="00D73E70"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51CB2FB2" w14:textId="77777777" w:rsidR="00D73E70" w:rsidRDefault="00D73E70" w:rsidP="00D225ED">
            <w:pPr>
              <w:jc w:val="center"/>
              <w:rPr>
                <w:rFonts w:ascii="Arial" w:hAnsi="Arial" w:cs="Arial"/>
                <w:sz w:val="22"/>
                <w:szCs w:val="22"/>
              </w:rPr>
            </w:pPr>
          </w:p>
          <w:p w14:paraId="1FBFBCCF" w14:textId="77777777" w:rsidR="00D73E70" w:rsidRDefault="00D73E70" w:rsidP="00D225ED">
            <w:pPr>
              <w:jc w:val="center"/>
              <w:rPr>
                <w:rFonts w:ascii="Arial" w:hAnsi="Arial" w:cs="Arial"/>
                <w:sz w:val="22"/>
                <w:szCs w:val="22"/>
              </w:rPr>
            </w:pPr>
          </w:p>
          <w:p w14:paraId="17DCE0FB" w14:textId="77777777" w:rsidR="00D73E70" w:rsidRDefault="00D73E70" w:rsidP="00D225ED">
            <w:pPr>
              <w:jc w:val="center"/>
              <w:rPr>
                <w:rFonts w:ascii="Arial" w:hAnsi="Arial" w:cs="Arial"/>
                <w:sz w:val="22"/>
                <w:szCs w:val="22"/>
              </w:rPr>
            </w:pPr>
          </w:p>
          <w:p w14:paraId="50D79FA0" w14:textId="77777777" w:rsidR="00D73E70" w:rsidRDefault="00D73E70" w:rsidP="00D225ED">
            <w:pPr>
              <w:jc w:val="center"/>
              <w:rPr>
                <w:rFonts w:ascii="Arial" w:hAnsi="Arial" w:cs="Arial"/>
                <w:sz w:val="22"/>
                <w:szCs w:val="22"/>
              </w:rPr>
            </w:pPr>
            <w:r>
              <w:rPr>
                <w:rFonts w:ascii="Arial" w:hAnsi="Arial" w:cs="Arial"/>
                <w:sz w:val="22"/>
                <w:szCs w:val="22"/>
              </w:rPr>
              <w:t>25</w:t>
            </w:r>
          </w:p>
          <w:p w14:paraId="673C58B2" w14:textId="77777777" w:rsidR="00D73E70" w:rsidRDefault="00D73E70" w:rsidP="00D225ED">
            <w:pPr>
              <w:jc w:val="center"/>
              <w:rPr>
                <w:rFonts w:ascii="Arial" w:hAnsi="Arial" w:cs="Arial"/>
                <w:sz w:val="22"/>
                <w:szCs w:val="22"/>
              </w:rPr>
            </w:pPr>
          </w:p>
        </w:tc>
      </w:tr>
      <w:tr w:rsidR="00D73E70" w14:paraId="5DE97B71" w14:textId="77777777" w:rsidTr="54D55A02">
        <w:tc>
          <w:tcPr>
            <w:tcW w:w="459" w:type="dxa"/>
            <w:tcBorders>
              <w:top w:val="single" w:sz="4" w:space="0" w:color="auto"/>
              <w:left w:val="single" w:sz="4" w:space="0" w:color="auto"/>
              <w:bottom w:val="single" w:sz="4" w:space="0" w:color="auto"/>
              <w:right w:val="single" w:sz="4" w:space="0" w:color="auto"/>
            </w:tcBorders>
          </w:tcPr>
          <w:p w14:paraId="2C4D001E" w14:textId="77777777" w:rsidR="00D73E70" w:rsidRDefault="00D73E70" w:rsidP="00D225ED">
            <w:pPr>
              <w:rPr>
                <w:rFonts w:ascii="Arial" w:hAnsi="Arial" w:cs="Arial"/>
                <w:sz w:val="22"/>
                <w:szCs w:val="22"/>
              </w:rPr>
            </w:pPr>
          </w:p>
          <w:p w14:paraId="783DC21F" w14:textId="77777777" w:rsidR="00D73E70" w:rsidRDefault="00D73E70"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582A5F0F" w14:textId="77777777" w:rsidR="00D73E70" w:rsidRDefault="00D73E70" w:rsidP="00D225ED">
            <w:pPr>
              <w:rPr>
                <w:rFonts w:ascii="Arial" w:hAnsi="Arial" w:cs="Arial"/>
                <w:b/>
                <w:sz w:val="22"/>
                <w:szCs w:val="22"/>
              </w:rPr>
            </w:pPr>
          </w:p>
          <w:p w14:paraId="2CF36C9A" w14:textId="77777777" w:rsidR="00D73E70" w:rsidRDefault="00D73E70" w:rsidP="00D225ED">
            <w:pPr>
              <w:rPr>
                <w:rFonts w:ascii="Arial" w:hAnsi="Arial" w:cs="Arial"/>
                <w:b/>
                <w:sz w:val="22"/>
                <w:szCs w:val="22"/>
              </w:rPr>
            </w:pPr>
            <w:r>
              <w:rPr>
                <w:rFonts w:ascii="Arial" w:hAnsi="Arial" w:cs="Arial"/>
                <w:b/>
                <w:sz w:val="22"/>
                <w:szCs w:val="22"/>
              </w:rPr>
              <w:t>Sustainability</w:t>
            </w:r>
          </w:p>
          <w:p w14:paraId="18A57BA2" w14:textId="77777777" w:rsidR="00D73E70" w:rsidRDefault="00D73E70" w:rsidP="00D225ED">
            <w:pPr>
              <w:rPr>
                <w:rFonts w:ascii="Arial" w:hAnsi="Arial" w:cs="Arial"/>
                <w:b/>
                <w:sz w:val="22"/>
                <w:szCs w:val="22"/>
              </w:rPr>
            </w:pPr>
          </w:p>
          <w:p w14:paraId="3081F248" w14:textId="77777777" w:rsidR="00D73E70" w:rsidRDefault="00D73E70"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14:paraId="3FE3017D"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E9F41DE" w14:textId="77777777" w:rsidR="00D73E70" w:rsidRDefault="00D73E70" w:rsidP="00D225ED">
            <w:pPr>
              <w:jc w:val="center"/>
              <w:rPr>
                <w:rFonts w:ascii="Arial" w:hAnsi="Arial" w:cs="Arial"/>
                <w:sz w:val="22"/>
                <w:szCs w:val="22"/>
              </w:rPr>
            </w:pPr>
          </w:p>
          <w:p w14:paraId="512F09D0" w14:textId="77777777" w:rsidR="00D73E70" w:rsidRDefault="00D73E70" w:rsidP="00D225ED">
            <w:pPr>
              <w:jc w:val="center"/>
              <w:rPr>
                <w:rFonts w:ascii="Arial" w:hAnsi="Arial" w:cs="Arial"/>
                <w:sz w:val="22"/>
                <w:szCs w:val="22"/>
              </w:rPr>
            </w:pPr>
          </w:p>
          <w:p w14:paraId="1D793121" w14:textId="77777777" w:rsidR="00D73E70" w:rsidRDefault="00D73E70" w:rsidP="00D225ED">
            <w:pPr>
              <w:jc w:val="center"/>
              <w:rPr>
                <w:rFonts w:ascii="Arial" w:hAnsi="Arial" w:cs="Arial"/>
                <w:sz w:val="22"/>
                <w:szCs w:val="22"/>
              </w:rPr>
            </w:pPr>
          </w:p>
          <w:p w14:paraId="6BAC53A8" w14:textId="77777777" w:rsidR="00D73E70" w:rsidRDefault="00D73E70" w:rsidP="00D225ED">
            <w:pPr>
              <w:jc w:val="center"/>
              <w:rPr>
                <w:rFonts w:ascii="Arial" w:hAnsi="Arial" w:cs="Arial"/>
                <w:sz w:val="22"/>
                <w:szCs w:val="22"/>
              </w:rPr>
            </w:pPr>
            <w:r>
              <w:rPr>
                <w:rFonts w:ascii="Arial" w:hAnsi="Arial" w:cs="Arial"/>
                <w:sz w:val="22"/>
                <w:szCs w:val="22"/>
              </w:rPr>
              <w:t>5</w:t>
            </w:r>
          </w:p>
        </w:tc>
      </w:tr>
      <w:tr w:rsidR="00D73E70" w14:paraId="68FEE923"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A1A22"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F1FC1" w14:textId="77777777" w:rsidR="00D73E70" w:rsidRDefault="00D73E70"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DD3C3"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81DD78A" w14:textId="77777777" w:rsidTr="54D55A02">
        <w:tc>
          <w:tcPr>
            <w:tcW w:w="459" w:type="dxa"/>
            <w:tcBorders>
              <w:top w:val="single" w:sz="4" w:space="0" w:color="auto"/>
              <w:left w:val="single" w:sz="4" w:space="0" w:color="auto"/>
              <w:bottom w:val="single" w:sz="4" w:space="0" w:color="auto"/>
              <w:right w:val="single" w:sz="4" w:space="0" w:color="auto"/>
            </w:tcBorders>
          </w:tcPr>
          <w:p w14:paraId="02507ED1" w14:textId="77777777" w:rsidR="00D73E70" w:rsidRDefault="00D73E70" w:rsidP="00D225ED">
            <w:pPr>
              <w:rPr>
                <w:rFonts w:ascii="Arial" w:hAnsi="Arial" w:cs="Arial"/>
                <w:sz w:val="22"/>
                <w:szCs w:val="22"/>
              </w:rPr>
            </w:pPr>
          </w:p>
          <w:p w14:paraId="28E26548" w14:textId="46BBF88C" w:rsidR="00D73E70" w:rsidRDefault="54D55A02" w:rsidP="54D55A02">
            <w:pPr>
              <w:rPr>
                <w:rFonts w:ascii="Arial" w:hAnsi="Arial" w:cs="Arial"/>
                <w:sz w:val="22"/>
                <w:szCs w:val="22"/>
              </w:rPr>
            </w:pPr>
            <w:r w:rsidRPr="54D55A02">
              <w:rPr>
                <w:rFonts w:ascii="Arial" w:hAnsi="Arial" w:cs="Arial"/>
                <w:sz w:val="22"/>
                <w:szCs w:val="22"/>
              </w:rPr>
              <w:t>5</w:t>
            </w:r>
          </w:p>
          <w:p w14:paraId="420B8119"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D05C736" w14:textId="77777777" w:rsidR="00D73E70" w:rsidRDefault="00D73E70" w:rsidP="00D225ED">
            <w:pPr>
              <w:rPr>
                <w:rFonts w:ascii="Arial" w:hAnsi="Arial" w:cs="Arial"/>
                <w:b/>
                <w:sz w:val="22"/>
                <w:szCs w:val="22"/>
              </w:rPr>
            </w:pPr>
          </w:p>
          <w:p w14:paraId="4111F48A" w14:textId="31F3492C" w:rsidR="00D73E70" w:rsidRDefault="54D55A02" w:rsidP="54D55A02">
            <w:pPr>
              <w:rPr>
                <w:rFonts w:ascii="Arial" w:hAnsi="Arial" w:cs="Arial"/>
                <w:sz w:val="22"/>
                <w:szCs w:val="22"/>
              </w:rPr>
            </w:pPr>
            <w:r w:rsidRPr="54D55A02">
              <w:rPr>
                <w:rFonts w:ascii="Arial" w:hAnsi="Arial" w:cs="Arial"/>
                <w:sz w:val="22"/>
                <w:szCs w:val="22"/>
              </w:rPr>
              <w:t>Please provide a schedule of pricing, including VAT.</w:t>
            </w:r>
            <w:r w:rsidR="00DB4441">
              <w:rPr>
                <w:rFonts w:ascii="Arial" w:hAnsi="Arial" w:cs="Arial"/>
                <w:sz w:val="22"/>
                <w:szCs w:val="22"/>
              </w:rPr>
              <w:t xml:space="preserve"> It is anticipated that the level of service required will amount to </w:t>
            </w:r>
            <w:r w:rsidR="00DE1A92">
              <w:rPr>
                <w:rFonts w:ascii="Arial" w:hAnsi="Arial" w:cs="Arial"/>
                <w:sz w:val="22"/>
                <w:szCs w:val="22"/>
              </w:rPr>
              <w:t>a minimum of 24 hours per week</w:t>
            </w:r>
            <w:r w:rsidR="00DB4441">
              <w:rPr>
                <w:rFonts w:ascii="Arial" w:hAnsi="Arial" w:cs="Arial"/>
                <w:sz w:val="22"/>
                <w:szCs w:val="22"/>
              </w:rPr>
              <w:t xml:space="preserve">, between </w:t>
            </w:r>
            <w:r w:rsidR="00DE1A92">
              <w:rPr>
                <w:rFonts w:ascii="Arial" w:hAnsi="Arial" w:cs="Arial"/>
                <w:sz w:val="22"/>
                <w:szCs w:val="22"/>
              </w:rPr>
              <w:t>Monday 22</w:t>
            </w:r>
            <w:r w:rsidR="00DE1A92" w:rsidRPr="00DE1A92">
              <w:rPr>
                <w:rFonts w:ascii="Arial" w:hAnsi="Arial" w:cs="Arial"/>
                <w:sz w:val="22"/>
                <w:szCs w:val="22"/>
                <w:vertAlign w:val="superscript"/>
              </w:rPr>
              <w:t>nd</w:t>
            </w:r>
            <w:r w:rsidR="00DE1A92">
              <w:rPr>
                <w:rFonts w:ascii="Arial" w:hAnsi="Arial" w:cs="Arial"/>
                <w:sz w:val="22"/>
                <w:szCs w:val="22"/>
              </w:rPr>
              <w:t xml:space="preserve"> January 2018</w:t>
            </w:r>
            <w:r w:rsidR="00DB4441">
              <w:rPr>
                <w:rFonts w:ascii="Arial" w:hAnsi="Arial" w:cs="Arial"/>
                <w:sz w:val="22"/>
                <w:szCs w:val="22"/>
              </w:rPr>
              <w:t xml:space="preserve"> and </w:t>
            </w:r>
            <w:r w:rsidR="00DE1A92">
              <w:rPr>
                <w:rFonts w:ascii="Arial" w:hAnsi="Arial" w:cs="Arial"/>
                <w:sz w:val="22"/>
                <w:szCs w:val="22"/>
              </w:rPr>
              <w:t>Tuesday 31</w:t>
            </w:r>
            <w:r w:rsidR="00DE1A92" w:rsidRPr="00DE1A92">
              <w:rPr>
                <w:rFonts w:ascii="Arial" w:hAnsi="Arial" w:cs="Arial"/>
                <w:sz w:val="22"/>
                <w:szCs w:val="22"/>
                <w:vertAlign w:val="superscript"/>
              </w:rPr>
              <w:t>st</w:t>
            </w:r>
            <w:r w:rsidR="00DE1A92">
              <w:rPr>
                <w:rFonts w:ascii="Arial" w:hAnsi="Arial" w:cs="Arial"/>
                <w:sz w:val="22"/>
                <w:szCs w:val="22"/>
              </w:rPr>
              <w:t xml:space="preserve"> July 2018</w:t>
            </w:r>
            <w:r w:rsidR="00DB4441">
              <w:rPr>
                <w:rFonts w:ascii="Arial" w:hAnsi="Arial" w:cs="Arial"/>
                <w:sz w:val="22"/>
                <w:szCs w:val="22"/>
              </w:rPr>
              <w:t xml:space="preserve"> – please price accordingly.</w:t>
            </w:r>
          </w:p>
          <w:p w14:paraId="07BBE8B0"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21C7DC0" w14:textId="77777777" w:rsidR="00D73E70" w:rsidRDefault="00D73E70" w:rsidP="00D225ED">
            <w:pPr>
              <w:jc w:val="center"/>
              <w:rPr>
                <w:rFonts w:ascii="Arial" w:hAnsi="Arial" w:cs="Arial"/>
                <w:sz w:val="22"/>
                <w:szCs w:val="22"/>
              </w:rPr>
            </w:pPr>
          </w:p>
          <w:p w14:paraId="748159A3" w14:textId="5D4AFC71" w:rsidR="00D73E70" w:rsidRDefault="00520D95" w:rsidP="00D225ED">
            <w:pPr>
              <w:jc w:val="center"/>
              <w:rPr>
                <w:rFonts w:ascii="Arial" w:hAnsi="Arial" w:cs="Arial"/>
                <w:sz w:val="22"/>
                <w:szCs w:val="22"/>
              </w:rPr>
            </w:pPr>
            <w:r>
              <w:rPr>
                <w:rFonts w:ascii="Arial" w:hAnsi="Arial" w:cs="Arial"/>
                <w:sz w:val="22"/>
                <w:szCs w:val="22"/>
              </w:rPr>
              <w:t>30</w:t>
            </w:r>
          </w:p>
        </w:tc>
      </w:tr>
    </w:tbl>
    <w:p w14:paraId="76109C89" w14:textId="77777777" w:rsidR="00D73E70" w:rsidRDefault="00D73E70" w:rsidP="00D73E70">
      <w:pPr>
        <w:pStyle w:val="1Hanging"/>
        <w:ind w:left="0" w:firstLine="0"/>
        <w:rPr>
          <w:sz w:val="22"/>
          <w:szCs w:val="22"/>
        </w:rPr>
      </w:pPr>
    </w:p>
    <w:p w14:paraId="5A0785BE" w14:textId="77777777" w:rsidR="00D73E70" w:rsidRDefault="00D73E70" w:rsidP="00D73E70">
      <w:pPr>
        <w:rPr>
          <w:rFonts w:ascii="Arial" w:hAnsi="Arial" w:cs="Arial"/>
          <w:iCs/>
          <w:sz w:val="22"/>
          <w:szCs w:val="22"/>
        </w:rPr>
      </w:pPr>
    </w:p>
    <w:p w14:paraId="3596C5A9" w14:textId="77777777" w:rsidR="00D73E70" w:rsidRDefault="00D73E70" w:rsidP="00D73E70">
      <w:pPr>
        <w:rPr>
          <w:rFonts w:ascii="Arial" w:hAnsi="Arial" w:cs="Arial"/>
          <w:iCs/>
          <w:sz w:val="22"/>
          <w:szCs w:val="22"/>
        </w:rPr>
      </w:pPr>
    </w:p>
    <w:p w14:paraId="651FCD81" w14:textId="77777777" w:rsidR="00D73E70" w:rsidRDefault="00D73E70" w:rsidP="00D73E70">
      <w:pPr>
        <w:rPr>
          <w:rFonts w:ascii="Arial" w:hAnsi="Arial" w:cs="Arial"/>
          <w:iCs/>
          <w:sz w:val="22"/>
          <w:szCs w:val="22"/>
        </w:rPr>
      </w:pPr>
    </w:p>
    <w:p w14:paraId="12BA6746" w14:textId="77777777" w:rsidR="00D73E70" w:rsidRPr="00A40C1E" w:rsidRDefault="00D73E70" w:rsidP="00D73E70">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14:paraId="678F3CFE" w14:textId="77777777" w:rsidR="00D73E70" w:rsidRPr="00A40C1E" w:rsidRDefault="00D73E70" w:rsidP="00D73E70">
      <w:pPr>
        <w:pStyle w:val="1Hanging"/>
        <w:rPr>
          <w:sz w:val="22"/>
          <w:szCs w:val="22"/>
        </w:rPr>
      </w:pPr>
    </w:p>
    <w:p w14:paraId="5F108E37" w14:textId="02F82558" w:rsidR="00D73E70" w:rsidRPr="00A40C1E" w:rsidRDefault="00D73E70" w:rsidP="00D73E70">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sidR="005A6740">
        <w:rPr>
          <w:rFonts w:ascii="Arial" w:hAnsi="Arial" w:cs="Arial"/>
          <w:b/>
          <w:sz w:val="22"/>
          <w:szCs w:val="22"/>
          <w:u w:val="single"/>
        </w:rPr>
        <w:t>7</w:t>
      </w:r>
      <w:r w:rsidR="005A6740" w:rsidRPr="00A40C1E">
        <w:rPr>
          <w:rFonts w:ascii="Arial" w:hAnsi="Arial" w:cs="Arial"/>
          <w:b/>
          <w:sz w:val="22"/>
          <w:szCs w:val="22"/>
          <w:u w:val="single"/>
        </w:rPr>
        <w:t>0</w:t>
      </w:r>
      <w:r w:rsidRPr="00A40C1E">
        <w:rPr>
          <w:rFonts w:ascii="Arial" w:hAnsi="Arial" w:cs="Arial"/>
          <w:b/>
          <w:sz w:val="22"/>
          <w:szCs w:val="22"/>
          <w:u w:val="single"/>
        </w:rPr>
        <w:t>%)</w:t>
      </w:r>
    </w:p>
    <w:p w14:paraId="32AF920E" w14:textId="77777777" w:rsidR="00D73E70" w:rsidRPr="00A40C1E" w:rsidRDefault="00D73E70" w:rsidP="00D73E70">
      <w:pPr>
        <w:ind w:left="720" w:hanging="720"/>
        <w:rPr>
          <w:rFonts w:ascii="Arial" w:hAnsi="Arial" w:cs="Arial"/>
          <w:sz w:val="22"/>
          <w:szCs w:val="22"/>
        </w:rPr>
      </w:pPr>
    </w:p>
    <w:p w14:paraId="57A1074B" w14:textId="77777777" w:rsidR="00D73E70" w:rsidRPr="00C032FD" w:rsidRDefault="00D73E70" w:rsidP="00D73E70">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14:paraId="445BBC9D" w14:textId="77777777" w:rsidR="00D73E70" w:rsidRPr="00C032FD" w:rsidRDefault="00D73E70" w:rsidP="00D73E70">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D73E70" w:rsidRPr="00C032FD" w14:paraId="71B13AF2" w14:textId="77777777" w:rsidTr="00D225ED">
        <w:trPr>
          <w:trHeight w:val="641"/>
          <w:jc w:val="center"/>
        </w:trPr>
        <w:tc>
          <w:tcPr>
            <w:tcW w:w="1461" w:type="dxa"/>
            <w:shd w:val="clear" w:color="auto" w:fill="D9D9D9" w:themeFill="background1" w:themeFillShade="D9"/>
            <w:vAlign w:val="center"/>
          </w:tcPr>
          <w:p w14:paraId="3231F9E4"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716ECACA"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5AED7CA1" w14:textId="77777777" w:rsidR="00D73E70" w:rsidRPr="00C032FD" w:rsidRDefault="00D73E70"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D73E70" w:rsidRPr="00C032FD" w14:paraId="328E1359" w14:textId="77777777" w:rsidTr="00D225ED">
        <w:trPr>
          <w:jc w:val="center"/>
        </w:trPr>
        <w:tc>
          <w:tcPr>
            <w:tcW w:w="1461" w:type="dxa"/>
            <w:shd w:val="clear" w:color="auto" w:fill="E0E0E0"/>
          </w:tcPr>
          <w:p w14:paraId="35C3954D"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6861A623"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4A6698CF"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D73E70" w:rsidRPr="00C032FD" w14:paraId="12D7DC72" w14:textId="77777777" w:rsidTr="00D225ED">
        <w:trPr>
          <w:jc w:val="center"/>
        </w:trPr>
        <w:tc>
          <w:tcPr>
            <w:tcW w:w="1461" w:type="dxa"/>
            <w:shd w:val="clear" w:color="auto" w:fill="E0E0E0"/>
          </w:tcPr>
          <w:p w14:paraId="734EEFBF"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49AD5828"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1D6F3DF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D73E70" w:rsidRPr="00C032FD" w14:paraId="6EFA7BB2" w14:textId="77777777" w:rsidTr="00D225ED">
        <w:trPr>
          <w:jc w:val="center"/>
        </w:trPr>
        <w:tc>
          <w:tcPr>
            <w:tcW w:w="1461" w:type="dxa"/>
            <w:shd w:val="clear" w:color="auto" w:fill="E0E0E0"/>
          </w:tcPr>
          <w:p w14:paraId="0ECC1E87"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4A36917C"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351BB83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w:t>
            </w:r>
            <w:r w:rsidRPr="00C032FD">
              <w:rPr>
                <w:rFonts w:ascii="Arial" w:hAnsi="Arial" w:cs="Arial"/>
                <w:sz w:val="22"/>
                <w:szCs w:val="22"/>
                <w:lang w:eastAsia="en-GB"/>
              </w:rPr>
              <w:lastRenderedPageBreak/>
              <w:t>deliver outcomes.</w:t>
            </w:r>
          </w:p>
        </w:tc>
      </w:tr>
      <w:tr w:rsidR="00D73E70" w:rsidRPr="00C032FD" w14:paraId="254FEF0F" w14:textId="77777777" w:rsidTr="00D225ED">
        <w:trPr>
          <w:jc w:val="center"/>
        </w:trPr>
        <w:tc>
          <w:tcPr>
            <w:tcW w:w="1461" w:type="dxa"/>
            <w:shd w:val="clear" w:color="auto" w:fill="E0E0E0"/>
          </w:tcPr>
          <w:p w14:paraId="26AAA078"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lastRenderedPageBreak/>
              <w:t>Capable</w:t>
            </w:r>
          </w:p>
        </w:tc>
        <w:tc>
          <w:tcPr>
            <w:tcW w:w="1777" w:type="dxa"/>
          </w:tcPr>
          <w:p w14:paraId="43181366"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1B6139E9"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57938717" w14:textId="77777777" w:rsidR="00D73E70" w:rsidRPr="00C032FD" w:rsidRDefault="00D73E70" w:rsidP="00D73E70">
      <w:pPr>
        <w:ind w:left="720"/>
        <w:rPr>
          <w:rFonts w:ascii="Arial" w:hAnsi="Arial" w:cs="Arial"/>
          <w:sz w:val="22"/>
          <w:szCs w:val="22"/>
        </w:rPr>
      </w:pPr>
    </w:p>
    <w:p w14:paraId="28C60998" w14:textId="77777777" w:rsidR="00D73E70" w:rsidRPr="00C032FD" w:rsidRDefault="00D73E70" w:rsidP="00D73E70">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3DC683BD" w14:textId="77777777" w:rsidR="00D73E70" w:rsidRPr="00C032FD" w:rsidRDefault="00D73E70" w:rsidP="00D73E70">
      <w:pPr>
        <w:ind w:left="1440"/>
        <w:rPr>
          <w:rFonts w:ascii="Arial" w:hAnsi="Arial" w:cs="Arial"/>
          <w:sz w:val="22"/>
          <w:szCs w:val="22"/>
        </w:rPr>
      </w:pPr>
    </w:p>
    <w:p w14:paraId="7A1DE83A" w14:textId="77777777" w:rsidR="00D73E70" w:rsidRPr="00C032FD" w:rsidRDefault="00D73E70" w:rsidP="00D73E70">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5B1E6D46"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371AB6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6158DFF"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3DF1BA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FDFB2DC"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7F2FE2C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79D458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56E457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2AAF7785"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486A8AA"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05A4626" w14:textId="77777777" w:rsidR="00D73E70" w:rsidRDefault="00D73E70" w:rsidP="00D73E70">
      <w:pPr>
        <w:jc w:val="both"/>
        <w:rPr>
          <w:rFonts w:ascii="Arial" w:hAnsi="Arial" w:cs="Arial"/>
          <w:sz w:val="22"/>
          <w:szCs w:val="22"/>
        </w:rPr>
      </w:pPr>
    </w:p>
    <w:p w14:paraId="6AD3CD51" w14:textId="77777777" w:rsidR="00D73E70" w:rsidRPr="00C032FD" w:rsidRDefault="00D73E70" w:rsidP="00D73E70">
      <w:pPr>
        <w:jc w:val="both"/>
        <w:rPr>
          <w:rFonts w:ascii="Arial" w:hAnsi="Arial" w:cs="Arial"/>
          <w:sz w:val="22"/>
          <w:szCs w:val="22"/>
        </w:rPr>
      </w:pPr>
    </w:p>
    <w:p w14:paraId="375EF868" w14:textId="77777777" w:rsidR="00D73E70" w:rsidRPr="00C032FD" w:rsidRDefault="00D73E70" w:rsidP="00D73E70">
      <w:pPr>
        <w:ind w:left="720"/>
        <w:jc w:val="both"/>
        <w:rPr>
          <w:rFonts w:ascii="Arial" w:hAnsi="Arial" w:cs="Arial"/>
          <w:b/>
          <w:i/>
          <w:sz w:val="22"/>
          <w:szCs w:val="22"/>
        </w:rPr>
      </w:pPr>
      <w:r w:rsidRPr="00C032FD">
        <w:rPr>
          <w:rFonts w:ascii="Arial" w:hAnsi="Arial" w:cs="Arial"/>
          <w:b/>
          <w:i/>
          <w:sz w:val="22"/>
          <w:szCs w:val="22"/>
        </w:rPr>
        <w:t xml:space="preserve">Example: </w:t>
      </w:r>
    </w:p>
    <w:p w14:paraId="2C0F946D" w14:textId="77777777" w:rsidR="00D73E70" w:rsidRDefault="00D73E70" w:rsidP="00D73E70">
      <w:pPr>
        <w:ind w:left="720"/>
        <w:rPr>
          <w:rFonts w:ascii="Arial" w:hAnsi="Arial" w:cs="Arial"/>
          <w:sz w:val="22"/>
          <w:szCs w:val="22"/>
        </w:rPr>
      </w:pPr>
    </w:p>
    <w:p w14:paraId="1F050E4E" w14:textId="7DD5F323" w:rsidR="00D73E70" w:rsidRPr="00C032FD" w:rsidRDefault="00D73E70" w:rsidP="00D73E70">
      <w:pPr>
        <w:ind w:left="720"/>
        <w:rPr>
          <w:rFonts w:ascii="Arial" w:hAnsi="Arial" w:cs="Arial"/>
          <w:sz w:val="22"/>
          <w:szCs w:val="22"/>
        </w:rPr>
      </w:pPr>
      <w:r w:rsidRPr="00C032FD">
        <w:rPr>
          <w:rFonts w:ascii="Arial" w:hAnsi="Arial" w:cs="Arial"/>
          <w:sz w:val="22"/>
          <w:szCs w:val="22"/>
        </w:rPr>
        <w:t xml:space="preserve">There are </w:t>
      </w:r>
      <w:r w:rsidR="005A6740">
        <w:rPr>
          <w:rFonts w:ascii="Arial" w:hAnsi="Arial" w:cs="Arial"/>
          <w:b/>
          <w:sz w:val="22"/>
          <w:szCs w:val="22"/>
        </w:rPr>
        <w:t>25</w:t>
      </w:r>
      <w:r w:rsidR="005A6740" w:rsidRPr="00C032FD">
        <w:rPr>
          <w:rFonts w:ascii="Arial" w:hAnsi="Arial" w:cs="Arial"/>
          <w:sz w:val="22"/>
          <w:szCs w:val="22"/>
        </w:rPr>
        <w:t xml:space="preserve"> </w:t>
      </w:r>
      <w:r w:rsidRPr="00C032FD">
        <w:rPr>
          <w:rFonts w:ascii="Arial" w:hAnsi="Arial" w:cs="Arial"/>
          <w:sz w:val="22"/>
          <w:szCs w:val="22"/>
        </w:rPr>
        <w:t xml:space="preserve">marks available for </w:t>
      </w:r>
      <w:r>
        <w:rPr>
          <w:rFonts w:ascii="Arial" w:hAnsi="Arial" w:cs="Arial"/>
          <w:sz w:val="22"/>
          <w:szCs w:val="22"/>
        </w:rPr>
        <w:t>3.03 (</w:t>
      </w:r>
      <w:r w:rsidR="005A6740">
        <w:rPr>
          <w:rFonts w:ascii="Arial" w:hAnsi="Arial" w:cs="Arial"/>
          <w:sz w:val="22"/>
          <w:szCs w:val="22"/>
        </w:rPr>
        <w:t>3</w:t>
      </w:r>
      <w:r>
        <w:rPr>
          <w:rFonts w:ascii="Arial" w:hAnsi="Arial" w:cs="Arial"/>
          <w:sz w:val="22"/>
          <w:szCs w:val="22"/>
        </w:rPr>
        <w:t>)</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sidR="005A6740">
        <w:rPr>
          <w:rFonts w:ascii="Arial" w:hAnsi="Arial" w:cs="Arial"/>
          <w:b/>
          <w:sz w:val="22"/>
          <w:szCs w:val="22"/>
        </w:rPr>
        <w:t>15</w:t>
      </w:r>
      <w:r w:rsidR="005A6740" w:rsidRPr="00C032FD">
        <w:rPr>
          <w:rFonts w:ascii="Arial" w:hAnsi="Arial" w:cs="Arial"/>
          <w:b/>
          <w:sz w:val="22"/>
          <w:szCs w:val="22"/>
        </w:rPr>
        <w:t xml:space="preserve"> </w:t>
      </w:r>
      <w:r w:rsidRPr="00C032FD">
        <w:rPr>
          <w:rFonts w:ascii="Arial" w:hAnsi="Arial" w:cs="Arial"/>
          <w:b/>
          <w:sz w:val="22"/>
          <w:szCs w:val="22"/>
        </w:rPr>
        <w:t>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sidR="005A6740">
        <w:rPr>
          <w:rFonts w:ascii="Arial" w:hAnsi="Arial" w:cs="Arial"/>
          <w:sz w:val="22"/>
          <w:szCs w:val="22"/>
        </w:rPr>
        <w:t>25</w:t>
      </w:r>
      <w:r w:rsidR="005A6740" w:rsidRPr="00C032FD">
        <w:rPr>
          <w:rFonts w:ascii="Arial" w:hAnsi="Arial" w:cs="Arial"/>
          <w:sz w:val="22"/>
          <w:szCs w:val="22"/>
        </w:rPr>
        <w:t xml:space="preserve"> </w:t>
      </w:r>
      <w:r w:rsidRPr="00C032FD">
        <w:rPr>
          <w:rFonts w:ascii="Arial" w:hAnsi="Arial" w:cs="Arial"/>
          <w:sz w:val="22"/>
          <w:szCs w:val="22"/>
        </w:rPr>
        <w:t>marks available).</w:t>
      </w:r>
    </w:p>
    <w:p w14:paraId="5F4EB65B" w14:textId="77777777" w:rsidR="00D73E70" w:rsidRPr="00C032FD" w:rsidRDefault="00D73E70" w:rsidP="00D73E70">
      <w:pPr>
        <w:ind w:left="720"/>
        <w:rPr>
          <w:rFonts w:ascii="Arial" w:hAnsi="Arial" w:cs="Arial"/>
          <w:color w:val="FF6600"/>
          <w:sz w:val="22"/>
          <w:szCs w:val="22"/>
        </w:rPr>
      </w:pPr>
    </w:p>
    <w:p w14:paraId="29308C8D" w14:textId="77777777" w:rsidR="00D73E70" w:rsidRPr="00C032FD" w:rsidRDefault="00D73E70" w:rsidP="00D73E70">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76AB5BBA" w14:textId="77777777" w:rsidR="00D73E70" w:rsidRDefault="00D73E70" w:rsidP="00D73E70">
      <w:pPr>
        <w:tabs>
          <w:tab w:val="left" w:pos="0"/>
          <w:tab w:val="right" w:leader="underscore" w:pos="9072"/>
        </w:tabs>
        <w:rPr>
          <w:rFonts w:ascii="Arial" w:hAnsi="Arial" w:cs="Arial"/>
          <w:sz w:val="22"/>
          <w:szCs w:val="22"/>
        </w:rPr>
      </w:pPr>
    </w:p>
    <w:p w14:paraId="74E40C3D" w14:textId="77777777" w:rsidR="00D73E70" w:rsidRDefault="00D73E70" w:rsidP="00D73E70">
      <w:pPr>
        <w:tabs>
          <w:tab w:val="left" w:pos="0"/>
          <w:tab w:val="right" w:leader="underscore" w:pos="9072"/>
        </w:tabs>
        <w:rPr>
          <w:rFonts w:ascii="Arial" w:hAnsi="Arial" w:cs="Arial"/>
          <w:sz w:val="22"/>
          <w:szCs w:val="22"/>
        </w:rPr>
      </w:pPr>
    </w:p>
    <w:p w14:paraId="0ECD8E00" w14:textId="13DD938F" w:rsidR="00D73E70" w:rsidRPr="006776EC" w:rsidRDefault="00D73E70" w:rsidP="00D73E70">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w:t>
      </w:r>
      <w:r w:rsidR="005A6740">
        <w:rPr>
          <w:rFonts w:ascii="Arial" w:hAnsi="Arial" w:cs="Arial"/>
          <w:b/>
          <w:sz w:val="22"/>
          <w:szCs w:val="22"/>
          <w:u w:val="single"/>
        </w:rPr>
        <w:t>30</w:t>
      </w:r>
      <w:r w:rsidRPr="006776EC">
        <w:rPr>
          <w:rFonts w:ascii="Arial" w:hAnsi="Arial" w:cs="Arial"/>
          <w:b/>
          <w:sz w:val="22"/>
          <w:szCs w:val="22"/>
          <w:u w:val="single"/>
        </w:rPr>
        <w:t>%)</w:t>
      </w:r>
    </w:p>
    <w:p w14:paraId="2AD4017B" w14:textId="77777777" w:rsidR="00D73E70" w:rsidRDefault="00D73E70" w:rsidP="00D73E70">
      <w:pPr>
        <w:rPr>
          <w:rFonts w:ascii="Arial" w:eastAsia="SimSun" w:hAnsi="Arial" w:cs="Arial"/>
          <w:sz w:val="22"/>
          <w:szCs w:val="22"/>
          <w:lang w:eastAsia="zh-CN"/>
        </w:rPr>
      </w:pPr>
    </w:p>
    <w:p w14:paraId="58A15E8B" w14:textId="77777777" w:rsidR="00D73E70" w:rsidRPr="006776EC"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14:paraId="6B0D0A0B" w14:textId="77777777" w:rsidR="00D73E70" w:rsidRPr="006776EC" w:rsidRDefault="00D73E70" w:rsidP="00D73E70">
      <w:pPr>
        <w:rPr>
          <w:rFonts w:ascii="Arial" w:eastAsia="SimSun" w:hAnsi="Arial" w:cs="Arial"/>
          <w:sz w:val="22"/>
          <w:szCs w:val="22"/>
          <w:lang w:eastAsia="zh-CN"/>
        </w:rPr>
      </w:pPr>
    </w:p>
    <w:p w14:paraId="26CAA722" w14:textId="77777777" w:rsidR="00D73E70"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1AE93C05" w14:textId="77777777" w:rsidR="00D73E70" w:rsidRPr="006776EC" w:rsidRDefault="00D73E70" w:rsidP="00D73E70">
      <w:pPr>
        <w:ind w:left="720" w:hanging="720"/>
        <w:rPr>
          <w:rFonts w:ascii="Arial" w:eastAsia="SimSun" w:hAnsi="Arial" w:cs="Arial"/>
          <w:sz w:val="22"/>
          <w:szCs w:val="22"/>
          <w:lang w:eastAsia="zh-CN"/>
        </w:rPr>
      </w:pPr>
    </w:p>
    <w:p w14:paraId="5D9EAF07" w14:textId="77777777" w:rsidR="00D73E70" w:rsidRPr="006776EC" w:rsidRDefault="00D73E70" w:rsidP="00D73E70">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423F4DEF" w14:textId="77777777" w:rsidR="00D73E70" w:rsidRPr="006776EC" w:rsidRDefault="00D73E70" w:rsidP="00D73E70">
      <w:pPr>
        <w:rPr>
          <w:rFonts w:ascii="Arial" w:eastAsia="SimSun" w:hAnsi="Arial" w:cs="Arial"/>
          <w:sz w:val="22"/>
          <w:szCs w:val="22"/>
          <w:lang w:eastAsia="zh-CN"/>
        </w:rPr>
      </w:pPr>
    </w:p>
    <w:p w14:paraId="3865EDBF" w14:textId="77777777" w:rsidR="00D73E70" w:rsidRPr="006776EC" w:rsidRDefault="00D73E70" w:rsidP="00D73E70">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6F977EA7" w14:textId="77777777" w:rsidR="00D73E70" w:rsidRDefault="00D73E70" w:rsidP="00D73E70">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D73E70" w:rsidRPr="006776EC" w14:paraId="3C3FCD62" w14:textId="77777777" w:rsidTr="00D225ED">
        <w:tc>
          <w:tcPr>
            <w:tcW w:w="1692" w:type="dxa"/>
            <w:shd w:val="clear" w:color="auto" w:fill="E0E0E0"/>
          </w:tcPr>
          <w:p w14:paraId="6CC83585"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48EB315A" w14:textId="77777777" w:rsidR="00D73E70" w:rsidRPr="006776EC" w:rsidRDefault="00D73E70" w:rsidP="00D225ED">
            <w:pPr>
              <w:jc w:val="center"/>
              <w:rPr>
                <w:rFonts w:ascii="Arial" w:eastAsia="SimSun" w:hAnsi="Arial" w:cs="Arial"/>
                <w:b/>
                <w:sz w:val="22"/>
                <w:szCs w:val="22"/>
                <w:lang w:eastAsia="zh-CN"/>
              </w:rPr>
            </w:pPr>
          </w:p>
        </w:tc>
        <w:tc>
          <w:tcPr>
            <w:tcW w:w="1980" w:type="dxa"/>
            <w:shd w:val="clear" w:color="auto" w:fill="E0E0E0"/>
          </w:tcPr>
          <w:p w14:paraId="746B7626"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7750E28F"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7FCF0F5A" w14:textId="36728295" w:rsidR="00D73E70" w:rsidRPr="006776EC" w:rsidRDefault="00D73E70">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sidR="005A6740">
              <w:rPr>
                <w:rFonts w:ascii="Arial" w:eastAsia="SimSun" w:hAnsi="Arial" w:cs="Arial"/>
                <w:b/>
                <w:sz w:val="22"/>
                <w:szCs w:val="22"/>
                <w:lang w:eastAsia="zh-CN"/>
              </w:rPr>
              <w:t>30</w:t>
            </w:r>
          </w:p>
        </w:tc>
      </w:tr>
      <w:tr w:rsidR="00D73E70" w:rsidRPr="006776EC" w14:paraId="6F1C67F6" w14:textId="77777777" w:rsidTr="00D225ED">
        <w:tc>
          <w:tcPr>
            <w:tcW w:w="1692" w:type="dxa"/>
          </w:tcPr>
          <w:p w14:paraId="7FAE074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14:paraId="64828A81"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3A86E5F3"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13A7F9AF" w14:textId="6208595B" w:rsidR="00D73E70" w:rsidRPr="006776EC" w:rsidRDefault="005A6740" w:rsidP="00D225ED">
            <w:pPr>
              <w:rPr>
                <w:rFonts w:ascii="Arial" w:eastAsia="SimSun" w:hAnsi="Arial" w:cs="Arial"/>
                <w:sz w:val="22"/>
                <w:szCs w:val="22"/>
                <w:lang w:eastAsia="zh-CN"/>
              </w:rPr>
            </w:pPr>
            <w:r>
              <w:rPr>
                <w:rFonts w:ascii="Arial" w:eastAsia="SimSun" w:hAnsi="Arial" w:cs="Arial"/>
                <w:sz w:val="22"/>
                <w:szCs w:val="22"/>
                <w:lang w:eastAsia="zh-CN"/>
              </w:rPr>
              <w:t>30</w:t>
            </w:r>
          </w:p>
        </w:tc>
      </w:tr>
      <w:tr w:rsidR="00D73E70" w:rsidRPr="006776EC" w14:paraId="2BB1AA34" w14:textId="77777777" w:rsidTr="00D225ED">
        <w:tc>
          <w:tcPr>
            <w:tcW w:w="1692" w:type="dxa"/>
          </w:tcPr>
          <w:p w14:paraId="743F12A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14:paraId="72BFC678"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14:paraId="0A73D308"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3E71D860" w14:textId="7558DFFB" w:rsidR="00D73E70" w:rsidRPr="006776EC" w:rsidRDefault="005A6740" w:rsidP="00D225ED">
            <w:pPr>
              <w:rPr>
                <w:rFonts w:ascii="Arial" w:eastAsia="SimSun" w:hAnsi="Arial" w:cs="Arial"/>
                <w:sz w:val="22"/>
                <w:szCs w:val="22"/>
                <w:lang w:eastAsia="zh-CN"/>
              </w:rPr>
            </w:pPr>
            <w:r>
              <w:rPr>
                <w:rFonts w:ascii="Arial" w:eastAsia="SimSun" w:hAnsi="Arial" w:cs="Arial"/>
                <w:sz w:val="22"/>
                <w:szCs w:val="22"/>
                <w:lang w:eastAsia="zh-CN"/>
              </w:rPr>
              <w:t>27</w:t>
            </w:r>
          </w:p>
        </w:tc>
      </w:tr>
      <w:tr w:rsidR="00D73E70" w:rsidRPr="006776EC" w14:paraId="5F62C42A" w14:textId="77777777" w:rsidTr="00D225ED">
        <w:tc>
          <w:tcPr>
            <w:tcW w:w="1692" w:type="dxa"/>
          </w:tcPr>
          <w:p w14:paraId="7DBCBFD5"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14:paraId="79405AA1"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14:paraId="07A5922A"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63C95D0A" w14:textId="6D959DE9" w:rsidR="00D73E70" w:rsidRPr="006776EC" w:rsidRDefault="005A6740" w:rsidP="00D225ED">
            <w:pPr>
              <w:rPr>
                <w:rFonts w:ascii="Arial" w:eastAsia="SimSun" w:hAnsi="Arial" w:cs="Arial"/>
                <w:sz w:val="22"/>
                <w:szCs w:val="22"/>
                <w:lang w:eastAsia="zh-CN"/>
              </w:rPr>
            </w:pPr>
            <w:r>
              <w:rPr>
                <w:rFonts w:ascii="Arial" w:eastAsia="SimSun" w:hAnsi="Arial" w:cs="Arial"/>
                <w:sz w:val="22"/>
                <w:szCs w:val="22"/>
                <w:lang w:eastAsia="zh-CN"/>
              </w:rPr>
              <w:t>24</w:t>
            </w:r>
          </w:p>
        </w:tc>
      </w:tr>
      <w:tr w:rsidR="00D73E70" w:rsidRPr="006776EC" w14:paraId="7230AD5B" w14:textId="77777777" w:rsidTr="00D225ED">
        <w:tc>
          <w:tcPr>
            <w:tcW w:w="1692" w:type="dxa"/>
          </w:tcPr>
          <w:p w14:paraId="60E82B5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14:paraId="33E1FD5A"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14:paraId="2EF8F5BD"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4F49E6BF" w14:textId="1FD7EBE8" w:rsidR="00D73E70" w:rsidRPr="006776EC" w:rsidRDefault="005A6740" w:rsidP="00D225ED">
            <w:pPr>
              <w:rPr>
                <w:rFonts w:ascii="Arial" w:eastAsia="SimSun" w:hAnsi="Arial" w:cs="Arial"/>
                <w:sz w:val="22"/>
                <w:szCs w:val="22"/>
                <w:lang w:eastAsia="zh-CN"/>
              </w:rPr>
            </w:pPr>
            <w:r>
              <w:rPr>
                <w:rFonts w:ascii="Arial" w:eastAsia="SimSun" w:hAnsi="Arial" w:cs="Arial"/>
                <w:sz w:val="22"/>
                <w:szCs w:val="22"/>
                <w:lang w:eastAsia="zh-CN"/>
              </w:rPr>
              <w:t>15</w:t>
            </w:r>
          </w:p>
        </w:tc>
      </w:tr>
      <w:tr w:rsidR="00D73E70" w:rsidRPr="006776EC" w14:paraId="027D0EBB" w14:textId="77777777" w:rsidTr="00D225ED">
        <w:tc>
          <w:tcPr>
            <w:tcW w:w="1692" w:type="dxa"/>
          </w:tcPr>
          <w:p w14:paraId="5864A156"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14:paraId="0F4AE6D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14:paraId="68F5DF9C"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324103D4"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3CF094D3" w14:textId="77777777" w:rsidR="00D73E70" w:rsidRPr="006776EC" w:rsidRDefault="00D73E70" w:rsidP="00D73E70">
      <w:pPr>
        <w:tabs>
          <w:tab w:val="left" w:pos="0"/>
          <w:tab w:val="right" w:leader="underscore" w:pos="9072"/>
        </w:tabs>
        <w:rPr>
          <w:rFonts w:ascii="Arial" w:eastAsia="SimSun" w:hAnsi="Arial" w:cs="Arial"/>
          <w:sz w:val="22"/>
          <w:szCs w:val="22"/>
          <w:lang w:eastAsia="zh-CN"/>
        </w:rPr>
      </w:pPr>
    </w:p>
    <w:p w14:paraId="0F3757CC" w14:textId="24F16789" w:rsidR="00D73E70" w:rsidRDefault="00D73E70" w:rsidP="00D73E70">
      <w:pPr>
        <w:tabs>
          <w:tab w:val="left" w:pos="0"/>
          <w:tab w:val="right" w:leader="underscore" w:pos="9072"/>
        </w:tabs>
        <w:rPr>
          <w:rFonts w:ascii="Arial" w:hAnsi="Arial" w:cs="Arial"/>
          <w:sz w:val="22"/>
          <w:szCs w:val="22"/>
        </w:rPr>
      </w:pPr>
    </w:p>
    <w:p w14:paraId="5C1DB8FA" w14:textId="25DE42B5" w:rsidR="00BD14A7" w:rsidRDefault="00BD14A7" w:rsidP="00D73E70">
      <w:pPr>
        <w:tabs>
          <w:tab w:val="left" w:pos="0"/>
          <w:tab w:val="right" w:leader="underscore" w:pos="9072"/>
        </w:tabs>
        <w:rPr>
          <w:rFonts w:ascii="Arial" w:hAnsi="Arial" w:cs="Arial"/>
          <w:sz w:val="22"/>
          <w:szCs w:val="22"/>
        </w:rPr>
      </w:pPr>
    </w:p>
    <w:p w14:paraId="5AB1F384" w14:textId="77777777" w:rsidR="00BD14A7" w:rsidRDefault="00BD14A7" w:rsidP="00D73E70">
      <w:pPr>
        <w:tabs>
          <w:tab w:val="left" w:pos="0"/>
          <w:tab w:val="right" w:leader="underscore" w:pos="9072"/>
        </w:tabs>
        <w:rPr>
          <w:rFonts w:ascii="Arial" w:hAnsi="Arial" w:cs="Arial"/>
          <w:sz w:val="22"/>
          <w:szCs w:val="22"/>
        </w:rPr>
      </w:pPr>
    </w:p>
    <w:p w14:paraId="65D6C6D3" w14:textId="77777777" w:rsidR="00D73E70" w:rsidRPr="00A40C1E" w:rsidRDefault="00D73E70" w:rsidP="00D73E70">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14:paraId="6E6FAA22" w14:textId="77777777" w:rsidR="00D73E70" w:rsidRPr="00A40C1E" w:rsidRDefault="00D73E70" w:rsidP="00D73E70">
      <w:pPr>
        <w:rPr>
          <w:rFonts w:ascii="Arial" w:hAnsi="Arial" w:cs="Arial"/>
          <w:b/>
          <w:sz w:val="22"/>
          <w:szCs w:val="22"/>
        </w:rPr>
      </w:pPr>
    </w:p>
    <w:p w14:paraId="77BE7324" w14:textId="77777777" w:rsidR="00D73E70" w:rsidRPr="00A40C1E" w:rsidRDefault="00D73E70" w:rsidP="00D73E70">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through the e-tendering portal</w:t>
      </w:r>
    </w:p>
    <w:p w14:paraId="076F14CC" w14:textId="77777777" w:rsidR="00D73E70" w:rsidRPr="00A40C1E" w:rsidRDefault="00D73E70" w:rsidP="00D73E70">
      <w:pPr>
        <w:rPr>
          <w:rFonts w:ascii="Arial" w:hAnsi="Arial" w:cs="Arial"/>
          <w:sz w:val="22"/>
          <w:szCs w:val="22"/>
          <w:lang w:val="fr-FR"/>
        </w:rPr>
      </w:pPr>
    </w:p>
    <w:p w14:paraId="7668572A" w14:textId="42D5B121" w:rsidR="00D73E70" w:rsidRPr="00A40C1E" w:rsidRDefault="00D73E70" w:rsidP="54D55A02">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sidRPr="54D55A02">
        <w:rPr>
          <w:b/>
          <w:bCs/>
          <w:sz w:val="22"/>
          <w:szCs w:val="22"/>
        </w:rPr>
        <w:t>12.30pm on Tuesday 2 January 2018</w:t>
      </w:r>
      <w:r w:rsidRPr="00A40C1E">
        <w:rPr>
          <w:sz w:val="22"/>
          <w:szCs w:val="22"/>
        </w:rPr>
        <w:t>.</w:t>
      </w:r>
    </w:p>
    <w:p w14:paraId="400E15D8" w14:textId="77777777" w:rsidR="00D73E70" w:rsidRDefault="00D73E70" w:rsidP="00D73E70">
      <w:pPr>
        <w:jc w:val="both"/>
        <w:rPr>
          <w:rFonts w:ascii="Arial" w:hAnsi="Arial" w:cs="Arial"/>
          <w:sz w:val="22"/>
          <w:szCs w:val="22"/>
        </w:rPr>
      </w:pPr>
    </w:p>
    <w:p w14:paraId="2C408512" w14:textId="77777777" w:rsidR="00D73E70" w:rsidRPr="00A40C1E" w:rsidRDefault="00D73E70" w:rsidP="00D73E70">
      <w:pPr>
        <w:jc w:val="both"/>
        <w:rPr>
          <w:rFonts w:ascii="Arial" w:hAnsi="Arial" w:cs="Arial"/>
          <w:sz w:val="22"/>
          <w:szCs w:val="22"/>
        </w:rPr>
      </w:pPr>
    </w:p>
    <w:p w14:paraId="2FE8A657" w14:textId="77777777" w:rsidR="00D73E70" w:rsidRPr="00A40C1E" w:rsidRDefault="00D73E70" w:rsidP="00D73E70">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14:paraId="5FA0AF0D" w14:textId="77777777" w:rsidR="00D73E70" w:rsidRPr="00A40C1E" w:rsidRDefault="00D73E70" w:rsidP="00D73E70">
      <w:pPr>
        <w:rPr>
          <w:rFonts w:ascii="Arial" w:hAnsi="Arial" w:cs="Arial"/>
          <w:b/>
          <w:sz w:val="22"/>
          <w:szCs w:val="22"/>
        </w:rPr>
      </w:pPr>
    </w:p>
    <w:p w14:paraId="44AE020B" w14:textId="3D0BCA84" w:rsidR="00D73E70" w:rsidRPr="008869F4" w:rsidRDefault="00D73E70" w:rsidP="54D55A02">
      <w:pPr>
        <w:pStyle w:val="Header"/>
        <w:ind w:left="720" w:hanging="720"/>
        <w:rPr>
          <w:b/>
          <w:bCs/>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10" w:history="1">
        <w:r w:rsidRPr="00C70657">
          <w:rPr>
            <w:rStyle w:val="Hyperlink"/>
            <w:sz w:val="22"/>
            <w:szCs w:val="22"/>
          </w:rPr>
          <w:t>gfirstadminteam@gfirstlep.com</w:t>
        </w:r>
      </w:hyperlink>
      <w:r>
        <w:rPr>
          <w:sz w:val="22"/>
          <w:szCs w:val="22"/>
        </w:rPr>
        <w:t xml:space="preserve"> </w:t>
      </w:r>
      <w:r w:rsidRPr="00A40C1E">
        <w:rPr>
          <w:sz w:val="22"/>
          <w:szCs w:val="22"/>
        </w:rPr>
        <w:t>by</w:t>
      </w:r>
      <w:r w:rsidRPr="54D55A02">
        <w:rPr>
          <w:b/>
          <w:bCs/>
          <w:sz w:val="22"/>
          <w:szCs w:val="22"/>
        </w:rPr>
        <w:t xml:space="preserve"> 17.00pm on Wednesday 10 January 2018</w:t>
      </w:r>
      <w:r>
        <w:rPr>
          <w:b/>
          <w:sz w:val="22"/>
          <w:szCs w:val="22"/>
        </w:rPr>
        <w:br/>
      </w:r>
    </w:p>
    <w:p w14:paraId="3C2475C7" w14:textId="77777777" w:rsidR="00D73E70" w:rsidRPr="00A40C1E" w:rsidRDefault="00D73E70" w:rsidP="00D73E70">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14:paraId="613C128E" w14:textId="77777777" w:rsidR="00D73E70" w:rsidRDefault="00D73E70" w:rsidP="00D73E70">
      <w:pPr>
        <w:rPr>
          <w:rFonts w:ascii="Arial" w:hAnsi="Arial" w:cs="Arial"/>
          <w:b/>
          <w:sz w:val="22"/>
          <w:szCs w:val="22"/>
        </w:rPr>
      </w:pPr>
      <w:r w:rsidRPr="00A40C1E">
        <w:rPr>
          <w:rFonts w:ascii="Arial" w:hAnsi="Arial" w:cs="Arial"/>
          <w:sz w:val="22"/>
          <w:szCs w:val="22"/>
        </w:rPr>
        <w:t xml:space="preserve"> </w:t>
      </w:r>
    </w:p>
    <w:p w14:paraId="631BE3CB" w14:textId="77777777" w:rsidR="00D73E70" w:rsidRPr="00A40C1E" w:rsidRDefault="00D73E70" w:rsidP="00D73E70">
      <w:pPr>
        <w:rPr>
          <w:rFonts w:ascii="Arial" w:hAnsi="Arial" w:cs="Arial"/>
          <w:b/>
          <w:sz w:val="22"/>
          <w:szCs w:val="22"/>
        </w:rPr>
      </w:pPr>
    </w:p>
    <w:p w14:paraId="3694EECE" w14:textId="77777777" w:rsidR="00D73E70" w:rsidRPr="00A40C1E" w:rsidRDefault="00D73E70" w:rsidP="00D73E70">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14:paraId="65E19812" w14:textId="77777777" w:rsidR="00D73E70" w:rsidRPr="00A40C1E" w:rsidRDefault="00D73E70" w:rsidP="00D73E70">
      <w:pPr>
        <w:rPr>
          <w:rFonts w:ascii="Arial" w:hAnsi="Arial" w:cs="Arial"/>
          <w:b/>
          <w:sz w:val="22"/>
          <w:szCs w:val="22"/>
        </w:rPr>
      </w:pPr>
    </w:p>
    <w:p w14:paraId="60993703" w14:textId="77777777" w:rsidR="00D73E70" w:rsidRDefault="00D73E70" w:rsidP="00D73E70">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w:t>
      </w:r>
      <w:proofErr w:type="gramStart"/>
      <w:r>
        <w:rPr>
          <w:sz w:val="22"/>
          <w:szCs w:val="22"/>
        </w:rPr>
        <w:t>(Quality Marks + Price Marks).</w:t>
      </w:r>
      <w:proofErr w:type="gramEnd"/>
      <w:r>
        <w:rPr>
          <w:sz w:val="22"/>
          <w:szCs w:val="22"/>
        </w:rPr>
        <w:t xml:space="preserve"> </w:t>
      </w:r>
    </w:p>
    <w:p w14:paraId="6858CEC1" w14:textId="77777777" w:rsidR="00D73E70" w:rsidRDefault="00D73E70" w:rsidP="00D73E70">
      <w:pPr>
        <w:pStyle w:val="1Hanging"/>
        <w:rPr>
          <w:sz w:val="22"/>
          <w:szCs w:val="22"/>
        </w:rPr>
      </w:pPr>
    </w:p>
    <w:p w14:paraId="3B8677DA" w14:textId="77777777" w:rsidR="00D73E70" w:rsidRPr="00A40C1E" w:rsidRDefault="00D73E70" w:rsidP="00D73E70">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14:paraId="5FE1EF31" w14:textId="77777777" w:rsidR="00D73E70" w:rsidRPr="00A40C1E" w:rsidRDefault="00D73E70" w:rsidP="00D73E70">
      <w:pPr>
        <w:tabs>
          <w:tab w:val="left" w:pos="360"/>
        </w:tabs>
        <w:ind w:left="540" w:hanging="540"/>
        <w:jc w:val="both"/>
        <w:rPr>
          <w:rFonts w:ascii="Arial" w:hAnsi="Arial" w:cs="Arial"/>
          <w:b/>
          <w:bCs/>
          <w:sz w:val="22"/>
          <w:szCs w:val="22"/>
        </w:rPr>
      </w:pPr>
    </w:p>
    <w:p w14:paraId="48FEF34D" w14:textId="77777777" w:rsidR="0015212A" w:rsidRDefault="0015212A"/>
    <w:sectPr w:rsidR="0015212A" w:rsidSect="003B0C02">
      <w:footerReference w:type="default" r:id="rId11"/>
      <w:pgSz w:w="11907" w:h="16839" w:code="9"/>
      <w:pgMar w:top="851" w:right="851" w:bottom="851" w:left="851" w:header="0" w:footer="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8F969" w15:done="0"/>
  <w15:commentEx w15:paraId="68B4EF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4B08" w14:textId="77777777" w:rsidR="002A4477" w:rsidRDefault="002A4477">
      <w:r>
        <w:separator/>
      </w:r>
    </w:p>
  </w:endnote>
  <w:endnote w:type="continuationSeparator" w:id="0">
    <w:p w14:paraId="6BF412A5" w14:textId="77777777" w:rsidR="002A4477" w:rsidRDefault="002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30C05B95" w14:textId="142C9637" w:rsidR="00B243D5" w:rsidRDefault="004E0097">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2333D4">
              <w:rPr>
                <w:b/>
                <w:bCs/>
                <w:noProof/>
                <w:sz w:val="20"/>
                <w:szCs w:val="20"/>
              </w:rPr>
              <w:t>3</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2333D4">
              <w:rPr>
                <w:b/>
                <w:bCs/>
                <w:noProof/>
                <w:sz w:val="20"/>
                <w:szCs w:val="20"/>
              </w:rPr>
              <w:t>9</w:t>
            </w:r>
            <w:r w:rsidRPr="00FE4479">
              <w:rPr>
                <w:b/>
                <w:bCs/>
                <w:sz w:val="20"/>
                <w:szCs w:val="20"/>
              </w:rPr>
              <w:fldChar w:fldCharType="end"/>
            </w:r>
          </w:p>
        </w:sdtContent>
      </w:sdt>
    </w:sdtContent>
  </w:sdt>
  <w:p w14:paraId="0BCE219D" w14:textId="77777777" w:rsidR="00B243D5" w:rsidRDefault="002A4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DE114" w14:textId="77777777" w:rsidR="002A4477" w:rsidRDefault="002A4477">
      <w:r>
        <w:separator/>
      </w:r>
    </w:p>
  </w:footnote>
  <w:footnote w:type="continuationSeparator" w:id="0">
    <w:p w14:paraId="0226C003" w14:textId="77777777" w:rsidR="002A4477" w:rsidRDefault="002A4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E, Robin">
    <w15:presenceInfo w15:providerId="None" w15:userId="HARE, Ro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70"/>
    <w:rsid w:val="000043D8"/>
    <w:rsid w:val="0011489A"/>
    <w:rsid w:val="0015212A"/>
    <w:rsid w:val="0016722C"/>
    <w:rsid w:val="002333D4"/>
    <w:rsid w:val="00235821"/>
    <w:rsid w:val="002A4477"/>
    <w:rsid w:val="0046056D"/>
    <w:rsid w:val="004E0097"/>
    <w:rsid w:val="004E7AE8"/>
    <w:rsid w:val="00520D95"/>
    <w:rsid w:val="005A6740"/>
    <w:rsid w:val="005D6D0B"/>
    <w:rsid w:val="007E0375"/>
    <w:rsid w:val="008A4E1A"/>
    <w:rsid w:val="00911433"/>
    <w:rsid w:val="009E6715"/>
    <w:rsid w:val="00B82424"/>
    <w:rsid w:val="00B919B4"/>
    <w:rsid w:val="00BD14A7"/>
    <w:rsid w:val="00D73E70"/>
    <w:rsid w:val="00DB4441"/>
    <w:rsid w:val="00DE1A92"/>
    <w:rsid w:val="54D55A02"/>
    <w:rsid w:val="68BB8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gfirstadminteam@gfirstlep.com" TargetMode="External"/><Relationship Id="rId4" Type="http://schemas.openxmlformats.org/officeDocument/2006/relationships/settings" Target="settings.xml"/><Relationship Id="rId9" Type="http://schemas.openxmlformats.org/officeDocument/2006/relationships/hyperlink" Target="http://www.thegrowthhub.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 Robin</dc:creator>
  <cp:lastModifiedBy>BROWN, James</cp:lastModifiedBy>
  <cp:revision>4</cp:revision>
  <dcterms:created xsi:type="dcterms:W3CDTF">2017-12-11T13:07:00Z</dcterms:created>
  <dcterms:modified xsi:type="dcterms:W3CDTF">2017-12-11T15:03:00Z</dcterms:modified>
</cp:coreProperties>
</file>