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F5A0" w14:textId="0429C0F5" w:rsidR="00257AB6" w:rsidRDefault="00F311DE" w:rsidP="00F311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Clarification to Bidders Questions - </w:t>
      </w:r>
      <w:r w:rsidRPr="00F311DE">
        <w:rPr>
          <w:b/>
          <w:bCs/>
          <w:sz w:val="28"/>
          <w:szCs w:val="28"/>
        </w:rPr>
        <w:t>Supply of Utility Terrain Vehicle</w:t>
      </w:r>
      <w:r>
        <w:rPr>
          <w:b/>
          <w:bCs/>
          <w:sz w:val="28"/>
          <w:szCs w:val="28"/>
        </w:rPr>
        <w:t xml:space="preserve"> </w:t>
      </w:r>
      <w:r w:rsidRPr="00F311DE">
        <w:rPr>
          <w:b/>
          <w:bCs/>
          <w:sz w:val="28"/>
          <w:szCs w:val="28"/>
        </w:rPr>
        <w:t>for the Lizard National Nature Reserve</w:t>
      </w:r>
    </w:p>
    <w:p w14:paraId="50DC326C" w14:textId="700A5E70" w:rsidR="00F311DE" w:rsidRDefault="00F311DE" w:rsidP="00F311DE">
      <w:pPr>
        <w:rPr>
          <w:sz w:val="24"/>
          <w:szCs w:val="24"/>
        </w:rPr>
      </w:pPr>
      <w:r w:rsidRPr="00F311DE">
        <w:rPr>
          <w:b/>
          <w:bCs/>
          <w:sz w:val="24"/>
          <w:szCs w:val="24"/>
        </w:rPr>
        <w:t>Q:</w:t>
      </w:r>
      <w:r>
        <w:rPr>
          <w:sz w:val="24"/>
          <w:szCs w:val="24"/>
        </w:rPr>
        <w:t xml:space="preserve"> </w:t>
      </w:r>
      <w:r w:rsidRPr="00F311DE">
        <w:rPr>
          <w:sz w:val="24"/>
          <w:szCs w:val="24"/>
        </w:rPr>
        <w:t xml:space="preserve">Regarding the Polaris ranger contract, I have a question about the ownership of the vehicle and if the contract is for short term use from the dates of the contract </w:t>
      </w:r>
      <w:proofErr w:type="gramStart"/>
      <w:r w:rsidRPr="00F311DE">
        <w:rPr>
          <w:sz w:val="24"/>
          <w:szCs w:val="24"/>
        </w:rPr>
        <w:t>( 4</w:t>
      </w:r>
      <w:proofErr w:type="gramEnd"/>
      <w:r w:rsidRPr="00F311DE">
        <w:rPr>
          <w:sz w:val="24"/>
          <w:szCs w:val="24"/>
        </w:rPr>
        <w:t>th oct - 31st oct) or if the vehicle is for permanent purchase?</w:t>
      </w:r>
    </w:p>
    <w:p w14:paraId="4A0E215E" w14:textId="23CB99A9" w:rsidR="00F311DE" w:rsidRPr="00F311DE" w:rsidRDefault="00F311DE" w:rsidP="00F311D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A: </w:t>
      </w:r>
      <w:r w:rsidRPr="00F311DE">
        <w:rPr>
          <w:sz w:val="24"/>
          <w:szCs w:val="24"/>
        </w:rPr>
        <w:t>Thanks for your interest in supplying us with a UTV. In answer to your question, the vehicle is for permanent purchase and will be owned by Natural England on the Lizard (the Lizard National Nature Reserve team).</w:t>
      </w:r>
    </w:p>
    <w:sectPr w:rsidR="00F311DE" w:rsidRPr="00F31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DE"/>
    <w:rsid w:val="00257AB6"/>
    <w:rsid w:val="00F3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C6BA"/>
  <w15:chartTrackingRefBased/>
  <w15:docId w15:val="{055ADA8E-5BFC-4F95-B6F6-649EFF5C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Butt, Ruqayya</cp:lastModifiedBy>
  <cp:revision>1</cp:revision>
  <dcterms:created xsi:type="dcterms:W3CDTF">2023-09-19T14:02:00Z</dcterms:created>
  <dcterms:modified xsi:type="dcterms:W3CDTF">2023-09-19T14:04:00Z</dcterms:modified>
</cp:coreProperties>
</file>