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6F398" w14:textId="430C9778" w:rsidR="00226A1D" w:rsidRDefault="00617B16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International Knowledge Exchange </w:t>
            </w:r>
            <w:r w:rsidR="00D62639">
              <w:rPr>
                <w:rFonts w:ascii="Muli" w:hAnsi="Muli"/>
              </w:rPr>
              <w:t>– Power Sector Reforms</w:t>
            </w:r>
          </w:p>
          <w:p w14:paraId="506D0F46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665682B9" w:rsidR="00226A1D" w:rsidRDefault="00462BDF">
            <w:pPr>
              <w:rPr>
                <w:rFonts w:ascii="Muli" w:hAnsi="Muli"/>
              </w:rPr>
            </w:pPr>
            <w:r w:rsidRPr="00211037">
              <w:rPr>
                <w:rFonts w:ascii="Muli" w:hAnsi="Muli"/>
              </w:rPr>
              <w:t>12/05/2025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117C4018" w:rsidR="00226A1D" w:rsidRPr="00462BDF" w:rsidRDefault="00462BD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462BDF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B4ADB" w14:textId="3C9A8DDC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10411614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2BF8B8FC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FDD6C77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6C971806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B8195B0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462BDF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462BDF" w:rsidRPr="00226A1D" w:rsidRDefault="00462BDF" w:rsidP="00462BD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3558765A" w:rsidR="00462BDF" w:rsidRPr="00936CD4" w:rsidRDefault="00462BDF" w:rsidP="00462BDF">
            <w:pPr>
              <w:rPr>
                <w:rFonts w:ascii="Muli" w:hAnsi="Muli"/>
                <w:sz w:val="20"/>
                <w:szCs w:val="20"/>
              </w:rPr>
            </w:pPr>
            <w:r w:rsidRPr="00F74E42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617B16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617B16" w:rsidRPr="00226A1D" w:rsidRDefault="00617B16" w:rsidP="00617B1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35F4A276" w:rsidR="00617B16" w:rsidRPr="00936CD4" w:rsidRDefault="00617B16" w:rsidP="00617B16">
            <w:pPr>
              <w:rPr>
                <w:rFonts w:ascii="Muli" w:hAnsi="Muli"/>
                <w:sz w:val="20"/>
                <w:szCs w:val="20"/>
              </w:rPr>
            </w:pPr>
            <w:r w:rsidRPr="008B1125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617B16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617B16" w:rsidRPr="00226A1D" w:rsidRDefault="00617B16" w:rsidP="00617B1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05096ABA" w:rsidR="00617B16" w:rsidRPr="00936CD4" w:rsidRDefault="00617B16" w:rsidP="00617B16">
            <w:pPr>
              <w:rPr>
                <w:rFonts w:ascii="Muli" w:hAnsi="Muli"/>
                <w:sz w:val="20"/>
                <w:szCs w:val="20"/>
              </w:rPr>
            </w:pPr>
            <w:r w:rsidRPr="008B1125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617B16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617B16" w:rsidRPr="00226A1D" w:rsidRDefault="00617B16" w:rsidP="00617B1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55501D96" w:rsidR="00617B16" w:rsidRPr="00936CD4" w:rsidRDefault="00617B16" w:rsidP="00617B16">
            <w:pPr>
              <w:rPr>
                <w:rFonts w:ascii="Muli" w:hAnsi="Muli"/>
                <w:sz w:val="20"/>
                <w:szCs w:val="20"/>
              </w:rPr>
            </w:pPr>
            <w:r w:rsidRPr="008B1125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617B16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617B16" w:rsidRPr="00226A1D" w:rsidRDefault="00617B16" w:rsidP="00617B1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D8BF049" w:rsidR="00617B16" w:rsidRPr="00936CD4" w:rsidRDefault="00617B16" w:rsidP="00617B16">
            <w:pPr>
              <w:rPr>
                <w:rFonts w:ascii="Muli" w:hAnsi="Muli"/>
                <w:sz w:val="20"/>
                <w:szCs w:val="20"/>
              </w:rPr>
            </w:pPr>
            <w:r w:rsidRPr="008B1125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5A943A0B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211037">
              <w:rPr>
                <w:rFonts w:ascii="Muli" w:hAnsi="Muli"/>
                <w:b/>
                <w:bCs/>
                <w:sz w:val="20"/>
                <w:szCs w:val="20"/>
              </w:rPr>
              <w:t>2000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47C14441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7F8C1C50" w14:textId="111B56C2" w:rsidR="00C70A66" w:rsidRDefault="00C70A66" w:rsidP="00C70A6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8845EA">
              <w:rPr>
                <w:rFonts w:ascii="Muli" w:hAnsi="Muli"/>
                <w:i/>
                <w:iCs/>
                <w:sz w:val="20"/>
                <w:szCs w:val="20"/>
              </w:rPr>
              <w:t>relevant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counterparts </w:t>
            </w:r>
          </w:p>
          <w:p w14:paraId="29534A6B" w14:textId="27276F06" w:rsidR="00C70A66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the exchanges </w:t>
            </w:r>
          </w:p>
          <w:p w14:paraId="783174B9" w14:textId="51CE5A0C" w:rsidR="00F22540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14:paraId="0571AA2A" w14:textId="2DFC8DCE" w:rsidR="00A06DAA" w:rsidRDefault="00A06DAA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Mechanisms for fostering long term institutional learning, adapting global best practices to India’s evolving power market, and ensuring measurable outcomes</w:t>
            </w:r>
          </w:p>
          <w:p w14:paraId="3ED4BB84" w14:textId="0C1826C3" w:rsidR="0096764B" w:rsidRPr="00053464" w:rsidRDefault="00A8500F" w:rsidP="0096764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DF1AC4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C9C1" w14:textId="77777777" w:rsidR="00EB350F" w:rsidRDefault="00EB350F" w:rsidP="00FE7553">
      <w:pPr>
        <w:spacing w:after="0" w:line="240" w:lineRule="auto"/>
      </w:pPr>
      <w:r>
        <w:separator/>
      </w:r>
    </w:p>
  </w:endnote>
  <w:endnote w:type="continuationSeparator" w:id="0">
    <w:p w14:paraId="2D26D4EF" w14:textId="77777777" w:rsidR="00EB350F" w:rsidRDefault="00EB350F" w:rsidP="00FE7553">
      <w:pPr>
        <w:spacing w:after="0" w:line="240" w:lineRule="auto"/>
      </w:pPr>
      <w:r>
        <w:continuationSeparator/>
      </w:r>
    </w:p>
  </w:endnote>
  <w:endnote w:type="continuationNotice" w:id="1">
    <w:p w14:paraId="7F0AC1AF" w14:textId="77777777" w:rsidR="00EB350F" w:rsidRDefault="00EB3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EF8C" w14:textId="77777777" w:rsidR="00EB350F" w:rsidRDefault="00EB350F" w:rsidP="00FE7553">
      <w:pPr>
        <w:spacing w:after="0" w:line="240" w:lineRule="auto"/>
      </w:pPr>
      <w:r>
        <w:separator/>
      </w:r>
    </w:p>
  </w:footnote>
  <w:footnote w:type="continuationSeparator" w:id="0">
    <w:p w14:paraId="3BEBB11F" w14:textId="77777777" w:rsidR="00EB350F" w:rsidRDefault="00EB350F" w:rsidP="00FE7553">
      <w:pPr>
        <w:spacing w:after="0" w:line="240" w:lineRule="auto"/>
      </w:pPr>
      <w:r>
        <w:continuationSeparator/>
      </w:r>
    </w:p>
  </w:footnote>
  <w:footnote w:type="continuationNotice" w:id="1">
    <w:p w14:paraId="26FAE7DE" w14:textId="77777777" w:rsidR="00EB350F" w:rsidRDefault="00EB3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4966"/>
    <w:multiLevelType w:val="hybridMultilevel"/>
    <w:tmpl w:val="3FC615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39B0"/>
    <w:multiLevelType w:val="hybridMultilevel"/>
    <w:tmpl w:val="BE067F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4520"/>
    <w:multiLevelType w:val="hybridMultilevel"/>
    <w:tmpl w:val="410CD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24B1B"/>
    <w:multiLevelType w:val="hybridMultilevel"/>
    <w:tmpl w:val="2B803878"/>
    <w:lvl w:ilvl="0" w:tplc="C100A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6B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641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282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30E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72A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FE5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BA6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C8A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982346344">
    <w:abstractNumId w:val="0"/>
  </w:num>
  <w:num w:numId="2" w16cid:durableId="1107700970">
    <w:abstractNumId w:val="2"/>
  </w:num>
  <w:num w:numId="3" w16cid:durableId="260069560">
    <w:abstractNumId w:val="1"/>
  </w:num>
  <w:num w:numId="4" w16cid:durableId="154106620">
    <w:abstractNumId w:val="3"/>
  </w:num>
  <w:num w:numId="5" w16cid:durableId="558907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53464"/>
    <w:rsid w:val="000924DF"/>
    <w:rsid w:val="00100378"/>
    <w:rsid w:val="00141651"/>
    <w:rsid w:val="00176DF6"/>
    <w:rsid w:val="001C09A7"/>
    <w:rsid w:val="001D281D"/>
    <w:rsid w:val="001D60BD"/>
    <w:rsid w:val="001E5D13"/>
    <w:rsid w:val="00211037"/>
    <w:rsid w:val="002127C4"/>
    <w:rsid w:val="00226A1D"/>
    <w:rsid w:val="00236FD0"/>
    <w:rsid w:val="002479CB"/>
    <w:rsid w:val="00255ABA"/>
    <w:rsid w:val="0027548E"/>
    <w:rsid w:val="00287B30"/>
    <w:rsid w:val="002B54ED"/>
    <w:rsid w:val="002D3584"/>
    <w:rsid w:val="002E2435"/>
    <w:rsid w:val="002F08F9"/>
    <w:rsid w:val="003132D1"/>
    <w:rsid w:val="00361187"/>
    <w:rsid w:val="003C747C"/>
    <w:rsid w:val="004275E9"/>
    <w:rsid w:val="00455DDB"/>
    <w:rsid w:val="00455FD3"/>
    <w:rsid w:val="00462BDF"/>
    <w:rsid w:val="00496407"/>
    <w:rsid w:val="004B4234"/>
    <w:rsid w:val="004C27F2"/>
    <w:rsid w:val="004C2A97"/>
    <w:rsid w:val="004E27C7"/>
    <w:rsid w:val="005165F6"/>
    <w:rsid w:val="005426BC"/>
    <w:rsid w:val="00577E8D"/>
    <w:rsid w:val="005C14A6"/>
    <w:rsid w:val="005D5398"/>
    <w:rsid w:val="005E43B0"/>
    <w:rsid w:val="005E7B30"/>
    <w:rsid w:val="0060407A"/>
    <w:rsid w:val="00610165"/>
    <w:rsid w:val="00613AA0"/>
    <w:rsid w:val="00617B16"/>
    <w:rsid w:val="0067073C"/>
    <w:rsid w:val="00697601"/>
    <w:rsid w:val="007135BC"/>
    <w:rsid w:val="00795E09"/>
    <w:rsid w:val="008472D5"/>
    <w:rsid w:val="008845EA"/>
    <w:rsid w:val="008A691B"/>
    <w:rsid w:val="008C45C3"/>
    <w:rsid w:val="008F0D49"/>
    <w:rsid w:val="00901D14"/>
    <w:rsid w:val="00936CD4"/>
    <w:rsid w:val="00936F2D"/>
    <w:rsid w:val="0096764B"/>
    <w:rsid w:val="00993B82"/>
    <w:rsid w:val="00A00D28"/>
    <w:rsid w:val="00A06DAA"/>
    <w:rsid w:val="00A427A8"/>
    <w:rsid w:val="00A77D2E"/>
    <w:rsid w:val="00A8500F"/>
    <w:rsid w:val="00AC1852"/>
    <w:rsid w:val="00AC5176"/>
    <w:rsid w:val="00B917A7"/>
    <w:rsid w:val="00BA0DCA"/>
    <w:rsid w:val="00BA2AF7"/>
    <w:rsid w:val="00BA7580"/>
    <w:rsid w:val="00BB0E7F"/>
    <w:rsid w:val="00BE73CA"/>
    <w:rsid w:val="00C07700"/>
    <w:rsid w:val="00C1275D"/>
    <w:rsid w:val="00C46199"/>
    <w:rsid w:val="00C63634"/>
    <w:rsid w:val="00C70A66"/>
    <w:rsid w:val="00CB53F8"/>
    <w:rsid w:val="00CC68CB"/>
    <w:rsid w:val="00CF5DCE"/>
    <w:rsid w:val="00D62639"/>
    <w:rsid w:val="00DC34E4"/>
    <w:rsid w:val="00DD43D1"/>
    <w:rsid w:val="00DF1AC4"/>
    <w:rsid w:val="00DF75F3"/>
    <w:rsid w:val="00E42F82"/>
    <w:rsid w:val="00E7339D"/>
    <w:rsid w:val="00EB350F"/>
    <w:rsid w:val="00EC1FC3"/>
    <w:rsid w:val="00F0207B"/>
    <w:rsid w:val="00F1697F"/>
    <w:rsid w:val="00F22540"/>
    <w:rsid w:val="00F77AE4"/>
    <w:rsid w:val="00FD1124"/>
    <w:rsid w:val="00FE19B2"/>
    <w:rsid w:val="00FE7553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2D714C56-3F0B-4932-A1C3-670586FB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CAC6E947-BE6B-40D1-BDE1-E5806FB4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Dee, Poppy</cp:lastModifiedBy>
  <cp:revision>5</cp:revision>
  <dcterms:created xsi:type="dcterms:W3CDTF">2025-05-12T11:42:00Z</dcterms:created>
  <dcterms:modified xsi:type="dcterms:W3CDTF">2025-05-12T11:44:00Z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