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5062CC" w:rsidRPr="005062CC" w14:paraId="3E4BF245" w14:textId="77777777" w:rsidTr="006D4490">
        <w:trPr>
          <w:trHeight w:val="630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3548C6B" w14:textId="127E70F2" w:rsidR="005062CC" w:rsidRPr="005062CC" w:rsidRDefault="7CC0E4EE" w:rsidP="452E43FE">
            <w:pPr>
              <w:suppressAutoHyphens w:val="0"/>
              <w:jc w:val="center"/>
              <w:rPr>
                <w:rFonts w:asciiTheme="minorHAnsi" w:eastAsiaTheme="minorEastAsia" w:hAnsiTheme="minorHAnsi" w:cstheme="minorBidi"/>
                <w:lang w:val="uk-UA"/>
                <w14:ligatures w14:val="standardContextual"/>
              </w:rPr>
            </w:pPr>
            <w:r w:rsidRPr="452E43FE">
              <w:rPr>
                <w:rFonts w:asciiTheme="minorHAnsi" w:eastAsiaTheme="minorEastAsia" w:hAnsiTheme="minorHAnsi" w:cstheme="minorBidi"/>
                <w:lang w:val="uk-UA"/>
                <w14:ligatures w14:val="standardContextual"/>
              </w:rPr>
              <w:t xml:space="preserve">Перелік документів згідно з Запрошенням до участі у тендері (ІТТ) № </w:t>
            </w:r>
            <w:r w:rsidRPr="452E43FE">
              <w:rPr>
                <w:rFonts w:asciiTheme="minorHAnsi" w:eastAsiaTheme="minorEastAsia" w:hAnsiTheme="minorHAnsi" w:cstheme="minorBidi"/>
                <w14:ligatures w14:val="standardContextual"/>
              </w:rPr>
              <w:t>P2-202</w:t>
            </w:r>
            <w:r w:rsidR="6DFAD1F5" w:rsidRPr="452E43FE">
              <w:rPr>
                <w:rFonts w:asciiTheme="minorHAnsi" w:eastAsiaTheme="minorEastAsia" w:hAnsiTheme="minorHAnsi" w:cstheme="minorBidi"/>
                <w14:ligatures w14:val="standardContextual"/>
              </w:rPr>
              <w:t>6</w:t>
            </w:r>
            <w:r w:rsidRPr="452E43FE">
              <w:rPr>
                <w:rFonts w:asciiTheme="minorHAnsi" w:eastAsiaTheme="minorEastAsia" w:hAnsiTheme="minorHAnsi" w:cstheme="minorBidi"/>
                <w14:ligatures w14:val="standardContextual"/>
              </w:rPr>
              <w:t>-AAR-</w:t>
            </w:r>
            <w:r w:rsidR="6DFAD1F5" w:rsidRPr="452E43FE">
              <w:rPr>
                <w:rFonts w:asciiTheme="minorHAnsi" w:eastAsiaTheme="minorEastAsia" w:hAnsiTheme="minorHAnsi" w:cstheme="minorBidi"/>
                <w14:ligatures w14:val="standardContextual"/>
              </w:rPr>
              <w:t>46</w:t>
            </w:r>
            <w:r w:rsidR="562906D9" w:rsidRPr="452E43FE">
              <w:rPr>
                <w:rFonts w:asciiTheme="minorHAnsi" w:eastAsiaTheme="minorEastAsia" w:hAnsiTheme="minorHAnsi" w:cstheme="minorBidi"/>
                <w14:ligatures w14:val="standardContextual"/>
              </w:rPr>
              <w:t>5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D9BB784" w14:textId="77777777" w:rsidR="005062CC" w:rsidRPr="005062CC" w:rsidRDefault="005062CC" w:rsidP="005062CC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</w:pPr>
            <w:proofErr w:type="spellStart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List</w:t>
            </w:r>
            <w:proofErr w:type="spellEnd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of</w:t>
            </w:r>
            <w:proofErr w:type="spellEnd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documents</w:t>
            </w:r>
            <w:proofErr w:type="spellEnd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according</w:t>
            </w:r>
            <w:proofErr w:type="spellEnd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to</w:t>
            </w:r>
            <w:proofErr w:type="spellEnd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the</w:t>
            </w:r>
            <w:proofErr w:type="spellEnd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Invitation</w:t>
            </w:r>
            <w:proofErr w:type="spellEnd"/>
          </w:p>
          <w:p w14:paraId="69DC2A34" w14:textId="3CE97A77" w:rsidR="005062CC" w:rsidRPr="005062CC" w:rsidRDefault="7CC0E4EE" w:rsidP="452E43FE">
            <w:pPr>
              <w:suppressAutoHyphens w:val="0"/>
              <w:jc w:val="center"/>
              <w:rPr>
                <w:rFonts w:asciiTheme="minorHAnsi" w:eastAsiaTheme="minorEastAsia" w:hAnsiTheme="minorHAnsi" w:cstheme="minorBidi"/>
                <w:lang w:val="uk-UA"/>
                <w14:ligatures w14:val="standardContextual"/>
              </w:rPr>
            </w:pPr>
            <w:r w:rsidRPr="452E43FE">
              <w:rPr>
                <w:rFonts w:asciiTheme="minorHAnsi" w:eastAsiaTheme="minorEastAsia" w:hAnsiTheme="minorHAnsi" w:cstheme="minorBidi"/>
                <w:lang w:val="uk-UA"/>
                <w14:ligatures w14:val="standardContextual"/>
              </w:rPr>
              <w:t>to Tender (ITT) #</w:t>
            </w:r>
            <w:r w:rsidR="6DFAD1F5" w:rsidRPr="452E43FE">
              <w:rPr>
                <w:rFonts w:asciiTheme="minorHAnsi" w:eastAsiaTheme="minorEastAsia" w:hAnsiTheme="minorHAnsi" w:cstheme="minorBidi"/>
                <w:lang w:val="uk-UA"/>
                <w14:ligatures w14:val="standardContextual"/>
              </w:rPr>
              <w:t xml:space="preserve">№ </w:t>
            </w:r>
            <w:r w:rsidR="6DFAD1F5" w:rsidRPr="452E43FE">
              <w:rPr>
                <w:rFonts w:asciiTheme="minorHAnsi" w:eastAsiaTheme="minorEastAsia" w:hAnsiTheme="minorHAnsi" w:cstheme="minorBidi"/>
                <w14:ligatures w14:val="standardContextual"/>
              </w:rPr>
              <w:t>P2-2026-AAR-46</w:t>
            </w:r>
            <w:r w:rsidR="25D7F9E7" w:rsidRPr="452E43FE">
              <w:rPr>
                <w:rFonts w:asciiTheme="minorHAnsi" w:eastAsiaTheme="minorEastAsia" w:hAnsiTheme="minorHAnsi" w:cstheme="minorBidi"/>
                <w14:ligatures w14:val="standardContextual"/>
              </w:rPr>
              <w:t>5</w:t>
            </w:r>
          </w:p>
        </w:tc>
      </w:tr>
      <w:tr w:rsidR="005062CC" w:rsidRPr="005062CC" w14:paraId="070E7E9F" w14:textId="77777777" w:rsidTr="006D4490">
        <w:tc>
          <w:tcPr>
            <w:tcW w:w="4517" w:type="dxa"/>
            <w:tcBorders>
              <w:top w:val="single" w:sz="4" w:space="0" w:color="auto"/>
            </w:tcBorders>
          </w:tcPr>
          <w:p w14:paraId="45F4147B" w14:textId="7D42D644" w:rsidR="005062CC" w:rsidRPr="005062CC" w:rsidRDefault="005062CC" w:rsidP="00636B9A">
            <w:pPr>
              <w:suppressAutoHyphens w:val="0"/>
              <w:jc w:val="both"/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</w:pPr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1. </w:t>
            </w:r>
            <w:r w:rsidR="003A6BF0" w:rsidRPr="003A6BF0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Технічне завдання (ТЗ) / Специфікації (окремий додаток до Запрошення до участі в тендері)</w:t>
            </w:r>
          </w:p>
        </w:tc>
        <w:tc>
          <w:tcPr>
            <w:tcW w:w="4499" w:type="dxa"/>
            <w:tcBorders>
              <w:top w:val="single" w:sz="4" w:space="0" w:color="auto"/>
            </w:tcBorders>
          </w:tcPr>
          <w:p w14:paraId="26257BE3" w14:textId="51B30C0D" w:rsidR="005062CC" w:rsidRPr="005062CC" w:rsidRDefault="005062CC" w:rsidP="00636B9A">
            <w:pPr>
              <w:suppressAutoHyphens w:val="0"/>
              <w:jc w:val="both"/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</w:pPr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1. 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Terms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of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Reference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(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ToR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)/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Specifications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(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included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as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a 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separate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Annex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to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this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Invitation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  <w:proofErr w:type="spellStart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to</w:t>
            </w:r>
            <w:proofErr w:type="spellEnd"/>
            <w:r w:rsidR="00636B9A" w:rsidRPr="00636B9A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Tender</w:t>
            </w:r>
          </w:p>
        </w:tc>
      </w:tr>
      <w:tr w:rsidR="005062CC" w:rsidRPr="005062CC" w14:paraId="70B78661" w14:textId="77777777" w:rsidTr="006D4490">
        <w:tc>
          <w:tcPr>
            <w:tcW w:w="4517" w:type="dxa"/>
          </w:tcPr>
          <w:p w14:paraId="521C545B" w14:textId="2C54EC0E" w:rsidR="005062CC" w:rsidRPr="005062CC" w:rsidRDefault="005062CC" w:rsidP="005062CC">
            <w:pPr>
              <w:suppressAutoHyphens w:val="0"/>
              <w:jc w:val="both"/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</w:pPr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1.1. </w:t>
            </w:r>
            <w:r w:rsidR="0024524F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 xml:space="preserve">Наявність </w:t>
            </w:r>
            <w:proofErr w:type="spellStart"/>
            <w:r w:rsidR="0024524F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>маркетплейсу</w:t>
            </w:r>
            <w:proofErr w:type="spellEnd"/>
            <w:r w:rsidR="0024524F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 xml:space="preserve"> (сайту) з каталогом товарів</w:t>
            </w:r>
            <w:r w:rsidR="0024524F" w:rsidRPr="0024524F">
              <w:rPr>
                <w:rFonts w:asciiTheme="minorHAnsi" w:hAnsiTheme="minorHAnsi"/>
                <w:b/>
                <w:bCs/>
                <w:lang w:val="uk-UA"/>
              </w:rPr>
              <w:t>.</w:t>
            </w:r>
            <w:r w:rsidR="0024524F" w:rsidRPr="0024524F">
              <w:rPr>
                <w:rFonts w:asciiTheme="minorHAnsi" w:hAnsiTheme="minorHAnsi"/>
                <w:lang w:val="uk-UA"/>
              </w:rPr>
              <w:t xml:space="preserve"> Тендерна пропозиція </w:t>
            </w:r>
            <w:proofErr w:type="spellStart"/>
            <w:r w:rsidR="0024524F" w:rsidRPr="0024524F">
              <w:rPr>
                <w:rFonts w:asciiTheme="minorHAnsi" w:hAnsiTheme="minorHAnsi"/>
                <w:lang w:val="uk-UA"/>
              </w:rPr>
              <w:t>обов</w:t>
            </w:r>
            <w:proofErr w:type="spellEnd"/>
            <w:r w:rsidR="0024524F" w:rsidRPr="0024524F">
              <w:rPr>
                <w:rFonts w:asciiTheme="minorHAnsi" w:hAnsiTheme="minorHAnsi"/>
                <w:lang w:val="ru-RU"/>
              </w:rPr>
              <w:t>’</w:t>
            </w:r>
            <w:proofErr w:type="spellStart"/>
            <w:r w:rsidR="0024524F" w:rsidRPr="0024524F">
              <w:rPr>
                <w:rFonts w:asciiTheme="minorHAnsi" w:hAnsiTheme="minorHAnsi"/>
                <w:lang w:val="uk-UA"/>
              </w:rPr>
              <w:t>язково</w:t>
            </w:r>
            <w:proofErr w:type="spellEnd"/>
            <w:r w:rsidR="0024524F" w:rsidRPr="0024524F">
              <w:rPr>
                <w:rFonts w:asciiTheme="minorHAnsi" w:hAnsiTheme="minorHAnsi"/>
                <w:lang w:val="uk-UA"/>
              </w:rPr>
              <w:t xml:space="preserve"> повинна містити посилання на сайт/інтернет-магазин/</w:t>
            </w:r>
            <w:proofErr w:type="spellStart"/>
            <w:r w:rsidR="0024524F" w:rsidRPr="0024524F">
              <w:rPr>
                <w:rFonts w:asciiTheme="minorHAnsi" w:hAnsiTheme="minorHAnsi"/>
                <w:lang w:val="uk-UA"/>
              </w:rPr>
              <w:t>маркетплейс</w:t>
            </w:r>
            <w:proofErr w:type="spellEnd"/>
            <w:r w:rsidR="0024524F" w:rsidRPr="0024524F">
              <w:rPr>
                <w:rFonts w:asciiTheme="minorHAnsi" w:hAnsiTheme="minorHAnsi"/>
              </w:rPr>
              <w:t xml:space="preserve"> </w:t>
            </w:r>
            <w:r w:rsidR="0024524F" w:rsidRPr="0024524F">
              <w:rPr>
                <w:rFonts w:asciiTheme="minorHAnsi" w:hAnsiTheme="minorHAnsi"/>
                <w:lang w:val="ru-RU"/>
              </w:rPr>
              <w:t>(</w:t>
            </w:r>
            <w:r w:rsidR="0024524F" w:rsidRPr="0024524F">
              <w:rPr>
                <w:rFonts w:asciiTheme="minorHAnsi" w:hAnsiTheme="minorHAnsi"/>
                <w:lang w:val="uk-UA"/>
              </w:rPr>
              <w:t>з вказанням % знижки від ціни сайту)</w:t>
            </w:r>
            <w:r w:rsidR="0024524F" w:rsidRPr="0024524F">
              <w:rPr>
                <w:rFonts w:asciiTheme="minorHAnsi" w:hAnsiTheme="minorHAnsi"/>
                <w:lang w:val="ru-RU"/>
              </w:rPr>
              <w:t>.</w:t>
            </w:r>
          </w:p>
        </w:tc>
        <w:tc>
          <w:tcPr>
            <w:tcW w:w="4499" w:type="dxa"/>
          </w:tcPr>
          <w:p w14:paraId="23DD028C" w14:textId="3A8F33EC" w:rsidR="005062CC" w:rsidRPr="005062CC" w:rsidRDefault="005062CC" w:rsidP="005062CC">
            <w:pPr>
              <w:suppressAutoHyphens w:val="0"/>
              <w:jc w:val="both"/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</w:pPr>
            <w:r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1.1. </w:t>
            </w:r>
            <w:proofErr w:type="spellStart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>Availability</w:t>
            </w:r>
            <w:proofErr w:type="spellEnd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 xml:space="preserve"> </w:t>
            </w:r>
            <w:proofErr w:type="spellStart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>of</w:t>
            </w:r>
            <w:proofErr w:type="spellEnd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 xml:space="preserve"> a </w:t>
            </w:r>
            <w:proofErr w:type="spellStart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>marketplace</w:t>
            </w:r>
            <w:proofErr w:type="spellEnd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 xml:space="preserve"> (</w:t>
            </w:r>
            <w:proofErr w:type="spellStart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>website</w:t>
            </w:r>
            <w:proofErr w:type="spellEnd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 xml:space="preserve">) </w:t>
            </w:r>
            <w:proofErr w:type="spellStart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>with</w:t>
            </w:r>
            <w:proofErr w:type="spellEnd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 xml:space="preserve"> a </w:t>
            </w:r>
            <w:proofErr w:type="spellStart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>product</w:t>
            </w:r>
            <w:proofErr w:type="spellEnd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 xml:space="preserve"> </w:t>
            </w:r>
            <w:proofErr w:type="spellStart"/>
            <w:r w:rsidR="00C72B49" w:rsidRPr="0024524F">
              <w:rPr>
                <w:rFonts w:asciiTheme="minorHAnsi" w:hAnsiTheme="minorHAnsi"/>
                <w:b/>
                <w:bCs/>
                <w:i/>
                <w:iCs/>
                <w:lang w:val="uk-UA"/>
              </w:rPr>
              <w:t>catalog</w:t>
            </w:r>
            <w:proofErr w:type="spellEnd"/>
            <w:r w:rsidR="00C72B49" w:rsidRPr="0024524F">
              <w:rPr>
                <w:rFonts w:asciiTheme="minorHAnsi" w:hAnsiTheme="minorHAnsi"/>
                <w:b/>
                <w:bCs/>
                <w:lang w:val="uk-UA"/>
              </w:rPr>
              <w:t>.</w:t>
            </w:r>
            <w:r w:rsidR="00C72B49" w:rsidRPr="0024524F">
              <w:rPr>
                <w:rFonts w:asciiTheme="minorHAnsi" w:hAnsiTheme="minorHAnsi"/>
                <w:lang w:val="uk-UA"/>
              </w:rPr>
              <w:t xml:space="preserve"> The </w:t>
            </w:r>
            <w:proofErr w:type="spellStart"/>
            <w:r w:rsidR="00C72B49" w:rsidRPr="0024524F">
              <w:rPr>
                <w:rFonts w:asciiTheme="minorHAnsi" w:hAnsiTheme="minorHAnsi"/>
                <w:lang w:val="uk-UA"/>
              </w:rPr>
              <w:t>tender</w:t>
            </w:r>
            <w:proofErr w:type="spellEnd"/>
            <w:r w:rsidR="00C72B49" w:rsidRPr="0024524F">
              <w:rPr>
                <w:rFonts w:asciiTheme="minorHAnsi" w:hAnsiTheme="minorHAnsi"/>
                <w:lang w:val="uk-UA"/>
              </w:rPr>
              <w:t xml:space="preserve"> </w:t>
            </w:r>
            <w:proofErr w:type="spellStart"/>
            <w:r w:rsidR="00C72B49" w:rsidRPr="0024524F">
              <w:rPr>
                <w:rFonts w:asciiTheme="minorHAnsi" w:hAnsiTheme="minorHAnsi"/>
                <w:lang w:val="uk-UA"/>
              </w:rPr>
              <w:t>proposal</w:t>
            </w:r>
            <w:proofErr w:type="spellEnd"/>
            <w:r w:rsidR="00C72B49" w:rsidRPr="0024524F">
              <w:rPr>
                <w:rFonts w:asciiTheme="minorHAnsi" w:hAnsiTheme="minorHAnsi"/>
                <w:lang w:val="uk-UA"/>
              </w:rPr>
              <w:t xml:space="preserve"> </w:t>
            </w:r>
            <w:proofErr w:type="spellStart"/>
            <w:r w:rsidR="00C72B49" w:rsidRPr="0024524F">
              <w:rPr>
                <w:rFonts w:asciiTheme="minorHAnsi" w:hAnsiTheme="minorHAnsi"/>
                <w:lang w:val="uk-UA"/>
              </w:rPr>
              <w:t>must</w:t>
            </w:r>
            <w:proofErr w:type="spellEnd"/>
            <w:r w:rsidR="00C72B49" w:rsidRPr="0024524F">
              <w:rPr>
                <w:rFonts w:asciiTheme="minorHAnsi" w:hAnsiTheme="minorHAnsi"/>
                <w:lang w:val="uk-UA"/>
              </w:rPr>
              <w:t xml:space="preserve"> </w:t>
            </w:r>
            <w:proofErr w:type="spellStart"/>
            <w:r w:rsidR="00C72B49" w:rsidRPr="0024524F">
              <w:rPr>
                <w:rFonts w:asciiTheme="minorHAnsi" w:hAnsiTheme="minorHAnsi"/>
                <w:lang w:val="uk-UA"/>
              </w:rPr>
              <w:t>contain</w:t>
            </w:r>
            <w:proofErr w:type="spellEnd"/>
            <w:r w:rsidR="00C72B49" w:rsidRPr="0024524F">
              <w:rPr>
                <w:rFonts w:asciiTheme="minorHAnsi" w:hAnsiTheme="minorHAnsi"/>
                <w:lang w:val="uk-UA"/>
              </w:rPr>
              <w:t xml:space="preserve"> a </w:t>
            </w:r>
            <w:proofErr w:type="spellStart"/>
            <w:r w:rsidR="00C72B49" w:rsidRPr="0024524F">
              <w:rPr>
                <w:rFonts w:asciiTheme="minorHAnsi" w:hAnsiTheme="minorHAnsi"/>
                <w:lang w:val="uk-UA"/>
              </w:rPr>
              <w:t>link</w:t>
            </w:r>
            <w:proofErr w:type="spellEnd"/>
            <w:r w:rsidR="00C72B49" w:rsidRPr="0024524F">
              <w:rPr>
                <w:rFonts w:asciiTheme="minorHAnsi" w:hAnsiTheme="minorHAnsi"/>
                <w:lang w:val="uk-UA"/>
              </w:rPr>
              <w:t xml:space="preserve"> </w:t>
            </w:r>
            <w:proofErr w:type="spellStart"/>
            <w:r w:rsidR="00C72B49" w:rsidRPr="0024524F">
              <w:rPr>
                <w:rFonts w:asciiTheme="minorHAnsi" w:hAnsiTheme="minorHAnsi"/>
                <w:lang w:val="uk-UA"/>
              </w:rPr>
              <w:t>to</w:t>
            </w:r>
            <w:proofErr w:type="spellEnd"/>
            <w:r w:rsidR="00C72B49" w:rsidRPr="0024524F">
              <w:rPr>
                <w:rFonts w:asciiTheme="minorHAnsi" w:hAnsiTheme="minorHAnsi"/>
                <w:lang w:val="uk-UA"/>
              </w:rPr>
              <w:t xml:space="preserve"> </w:t>
            </w:r>
            <w:proofErr w:type="spellStart"/>
            <w:r w:rsidR="00C72B49" w:rsidRPr="0024524F">
              <w:rPr>
                <w:rFonts w:asciiTheme="minorHAnsi" w:hAnsiTheme="minorHAnsi"/>
                <w:lang w:val="uk-UA"/>
              </w:rPr>
              <w:t>the</w:t>
            </w:r>
            <w:proofErr w:type="spellEnd"/>
            <w:r w:rsidR="00C72B49" w:rsidRPr="0024524F">
              <w:rPr>
                <w:rFonts w:asciiTheme="minorHAnsi" w:hAnsiTheme="minorHAnsi"/>
                <w:lang w:val="uk-UA"/>
              </w:rPr>
              <w:t xml:space="preserve"> </w:t>
            </w:r>
            <w:proofErr w:type="spellStart"/>
            <w:r w:rsidR="00C72B49" w:rsidRPr="0024524F">
              <w:rPr>
                <w:rFonts w:asciiTheme="minorHAnsi" w:hAnsiTheme="minorHAnsi"/>
                <w:lang w:val="uk-UA"/>
              </w:rPr>
              <w:t>website</w:t>
            </w:r>
            <w:proofErr w:type="spellEnd"/>
            <w:r w:rsidR="00C72B49" w:rsidRPr="0024524F">
              <w:rPr>
                <w:rFonts w:asciiTheme="minorHAnsi" w:hAnsiTheme="minorHAnsi"/>
                <w:lang w:val="uk-UA"/>
              </w:rPr>
              <w:t>/</w:t>
            </w:r>
            <w:r w:rsidR="00C72B49" w:rsidRPr="0024524F">
              <w:rPr>
                <w:rFonts w:asciiTheme="minorHAnsi" w:hAnsiTheme="minorHAnsi"/>
              </w:rPr>
              <w:t>online store</w:t>
            </w:r>
            <w:r w:rsidR="00C72B49" w:rsidRPr="0024524F">
              <w:rPr>
                <w:rFonts w:asciiTheme="minorHAnsi" w:hAnsiTheme="minorHAnsi"/>
                <w:lang w:val="uk-UA"/>
              </w:rPr>
              <w:t>/</w:t>
            </w:r>
            <w:proofErr w:type="spellStart"/>
            <w:r w:rsidR="00C72B49" w:rsidRPr="0024524F">
              <w:rPr>
                <w:rFonts w:asciiTheme="minorHAnsi" w:hAnsiTheme="minorHAnsi"/>
                <w:lang w:val="uk-UA"/>
              </w:rPr>
              <w:t>marketplace</w:t>
            </w:r>
            <w:proofErr w:type="spellEnd"/>
            <w:r w:rsidR="00C72B49" w:rsidRPr="0024524F">
              <w:rPr>
                <w:rFonts w:asciiTheme="minorHAnsi" w:hAnsiTheme="minorHAnsi"/>
              </w:rPr>
              <w:t xml:space="preserve"> (with the indication of a % discount from the website price).</w:t>
            </w:r>
          </w:p>
        </w:tc>
      </w:tr>
      <w:tr w:rsidR="005062CC" w:rsidRPr="005062CC" w14:paraId="50CA8260" w14:textId="77777777" w:rsidTr="006D4490">
        <w:tc>
          <w:tcPr>
            <w:tcW w:w="4517" w:type="dxa"/>
          </w:tcPr>
          <w:p w14:paraId="1F4470B2" w14:textId="63F8AB62" w:rsidR="005062CC" w:rsidRPr="003333BD" w:rsidRDefault="00AB0430" w:rsidP="005062CC">
            <w:pPr>
              <w:suppressAutoHyphens w:val="0"/>
              <w:jc w:val="both"/>
              <w:rPr>
                <w:rFonts w:asciiTheme="minorHAnsi" w:eastAsiaTheme="minorHAnsi" w:hAnsiTheme="minorHAnsi" w:cstheme="minorBidi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1.2. </w:t>
            </w:r>
            <w:r w:rsidR="00295405" w:rsidRPr="00295405">
              <w:rPr>
                <w:rFonts w:asciiTheme="minorHAnsi" w:eastAsiaTheme="minorHAnsi" w:hAnsiTheme="minorHAnsi" w:cstheme="minorBidi"/>
                <w:b/>
                <w:bCs/>
                <w:i/>
                <w:iCs/>
                <w:lang w:val="uk-UA"/>
                <w14:ligatures w14:val="standardContextual"/>
              </w:rPr>
              <w:t>Графік доставки:</w:t>
            </w:r>
            <w:r w:rsidR="00295405" w:rsidRPr="00295405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тендерні пропозиції </w:t>
            </w:r>
            <w:r w:rsidR="0005145D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мають містити запропоновані строки</w:t>
            </w:r>
            <w:r w:rsidR="00295405" w:rsidRPr="00295405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доставки (в календарних днях) з моменту оформлення замовлення.</w:t>
            </w:r>
            <w:r w:rsidR="003333BD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>Підтвердження</w:t>
            </w:r>
            <w:proofErr w:type="spellEnd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>можливості</w:t>
            </w:r>
            <w:proofErr w:type="spellEnd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>поставки</w:t>
            </w:r>
            <w:proofErr w:type="spellEnd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>товарів</w:t>
            </w:r>
            <w:proofErr w:type="spellEnd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>за</w:t>
            </w:r>
            <w:proofErr w:type="spellEnd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>адресами</w:t>
            </w:r>
            <w:proofErr w:type="spellEnd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у </w:t>
            </w:r>
            <w:proofErr w:type="spellStart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>місті</w:t>
            </w:r>
            <w:proofErr w:type="spellEnd"/>
            <w:r w:rsidR="003333BD" w:rsidRPr="003333BD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Київ.</w:t>
            </w:r>
          </w:p>
        </w:tc>
        <w:tc>
          <w:tcPr>
            <w:tcW w:w="4499" w:type="dxa"/>
          </w:tcPr>
          <w:p w14:paraId="481E630B" w14:textId="2CE7A949" w:rsidR="005062CC" w:rsidRPr="005062CC" w:rsidRDefault="006F181F" w:rsidP="005062CC">
            <w:pPr>
              <w:suppressAutoHyphens w:val="0"/>
              <w:jc w:val="both"/>
              <w:rPr>
                <w:rFonts w:asciiTheme="minorHAnsi" w:eastAsiaTheme="minorHAnsi" w:hAnsiTheme="minorHAnsi" w:cstheme="minorBidi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1.2. </w:t>
            </w:r>
            <w:r w:rsidRPr="002E7FB8">
              <w:rPr>
                <w:rFonts w:asciiTheme="minorHAnsi" w:eastAsiaTheme="minorHAnsi" w:hAnsiTheme="minorHAnsi" w:cstheme="minorBidi"/>
                <w:b/>
                <w:bCs/>
                <w:i/>
                <w:iCs/>
                <w14:ligatures w14:val="standardContextual"/>
              </w:rPr>
              <w:t>Delivery schedule</w:t>
            </w:r>
            <w:r w:rsidRPr="006F181F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: </w:t>
            </w:r>
            <w:r w:rsidR="002E7FB8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offers should indicate </w:t>
            </w:r>
            <w:r w:rsidRPr="006F181F">
              <w:rPr>
                <w:rFonts w:asciiTheme="minorHAnsi" w:eastAsiaTheme="minorHAnsi" w:hAnsiTheme="minorHAnsi" w:cstheme="minorBidi"/>
                <w14:ligatures w14:val="standardContextual"/>
              </w:rPr>
              <w:t>the proposed delivery time (in calendar days) from the date of ordering.</w:t>
            </w:r>
            <w:r w:rsidR="00655519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r w:rsidR="00655519" w:rsidRPr="00655519">
              <w:rPr>
                <w:rFonts w:asciiTheme="minorHAnsi" w:eastAsiaTheme="minorHAnsi" w:hAnsiTheme="minorHAnsi" w:cstheme="minorBidi"/>
                <w14:ligatures w14:val="standardContextual"/>
              </w:rPr>
              <w:t>Confirmation of the possibility of delivering goods to addresses in Kyiv.</w:t>
            </w:r>
          </w:p>
        </w:tc>
      </w:tr>
      <w:tr w:rsidR="005062CC" w:rsidRPr="005062CC" w14:paraId="3C5CEEB6" w14:textId="77777777" w:rsidTr="006D4490">
        <w:tc>
          <w:tcPr>
            <w:tcW w:w="4517" w:type="dxa"/>
          </w:tcPr>
          <w:p w14:paraId="5DF0FC62" w14:textId="784EC323" w:rsidR="005062CC" w:rsidRPr="003D12C1" w:rsidRDefault="005062CC" w:rsidP="005062CC">
            <w:pPr>
              <w:suppressAutoHyphens w:val="0"/>
              <w:jc w:val="both"/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</w:pPr>
            <w:r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2. </w:t>
            </w:r>
            <w:proofErr w:type="spellStart"/>
            <w:r w:rsidR="003D12C1" w:rsidRPr="003D12C1">
              <w:rPr>
                <w:rFonts w:asciiTheme="minorHAnsi" w:eastAsiaTheme="minorHAnsi" w:hAnsiTheme="minorHAnsi" w:cstheme="minorBidi"/>
                <w14:ligatures w14:val="standardContextual"/>
              </w:rPr>
              <w:t>Анкета</w:t>
            </w:r>
            <w:proofErr w:type="spellEnd"/>
            <w:r w:rsidR="003D12C1" w:rsidRPr="003D12C1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3D12C1" w:rsidRPr="003D12C1">
              <w:rPr>
                <w:rFonts w:asciiTheme="minorHAnsi" w:eastAsiaTheme="minorHAnsi" w:hAnsiTheme="minorHAnsi" w:cstheme="minorBidi"/>
                <w14:ligatures w14:val="standardContextual"/>
              </w:rPr>
              <w:t>для</w:t>
            </w:r>
            <w:proofErr w:type="spellEnd"/>
            <w:r w:rsidR="003D12C1" w:rsidRPr="003D12C1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3D12C1" w:rsidRPr="003D12C1">
              <w:rPr>
                <w:rFonts w:asciiTheme="minorHAnsi" w:eastAsiaTheme="minorHAnsi" w:hAnsiTheme="minorHAnsi" w:cstheme="minorBidi"/>
                <w14:ligatures w14:val="standardContextual"/>
              </w:rPr>
              <w:t>проведення</w:t>
            </w:r>
            <w:proofErr w:type="spellEnd"/>
            <w:r w:rsidR="003D12C1" w:rsidRPr="003D12C1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3D12C1" w:rsidRPr="003D12C1">
              <w:rPr>
                <w:rFonts w:asciiTheme="minorHAnsi" w:eastAsiaTheme="minorHAnsi" w:hAnsiTheme="minorHAnsi" w:cstheme="minorBidi"/>
                <w14:ligatures w14:val="standardContextual"/>
              </w:rPr>
              <w:t>належної</w:t>
            </w:r>
            <w:proofErr w:type="spellEnd"/>
            <w:r w:rsidR="003D12C1" w:rsidRPr="003D12C1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3D12C1" w:rsidRPr="003D12C1">
              <w:rPr>
                <w:rFonts w:asciiTheme="minorHAnsi" w:eastAsiaTheme="minorHAnsi" w:hAnsiTheme="minorHAnsi" w:cstheme="minorBidi"/>
                <w14:ligatures w14:val="standardContextual"/>
              </w:rPr>
              <w:t>перевірки</w:t>
            </w:r>
            <w:proofErr w:type="spellEnd"/>
            <w:r w:rsidR="003D12C1" w:rsidRPr="003D12C1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r w:rsidR="003D12C1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та супровідний лист (Окремий </w:t>
            </w:r>
            <w:r w:rsidR="009265C3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додаток)</w:t>
            </w:r>
          </w:p>
        </w:tc>
        <w:tc>
          <w:tcPr>
            <w:tcW w:w="4499" w:type="dxa"/>
          </w:tcPr>
          <w:p w14:paraId="010F2076" w14:textId="478C8544" w:rsidR="005062CC" w:rsidRPr="005062CC" w:rsidRDefault="005062CC" w:rsidP="005062CC">
            <w:pPr>
              <w:suppressAutoHyphens w:val="0"/>
              <w:jc w:val="both"/>
              <w:rPr>
                <w:rFonts w:asciiTheme="minorHAnsi" w:eastAsiaTheme="minorHAnsi" w:hAnsiTheme="minorHAnsi" w:cstheme="minorBidi"/>
                <w14:ligatures w14:val="standardContextual"/>
              </w:rPr>
            </w:pPr>
            <w:r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2. </w:t>
            </w:r>
            <w:r w:rsidR="00F07159" w:rsidRPr="00F07159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Due Diligence Questionnaire </w:t>
            </w:r>
            <w:r w:rsidR="00F07159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and </w:t>
            </w:r>
            <w:r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Cover Letter (</w:t>
            </w:r>
            <w:r w:rsidR="00F07159">
              <w:rPr>
                <w:rFonts w:asciiTheme="minorHAnsi" w:eastAsiaTheme="minorHAnsi" w:hAnsiTheme="minorHAnsi" w:cstheme="minorBidi"/>
                <w14:ligatures w14:val="standardContextual"/>
              </w:rPr>
              <w:t>Separate Annex)</w:t>
            </w:r>
          </w:p>
        </w:tc>
      </w:tr>
      <w:tr w:rsidR="005062CC" w:rsidRPr="005062CC" w14:paraId="700B1564" w14:textId="77777777" w:rsidTr="006D4490">
        <w:tc>
          <w:tcPr>
            <w:tcW w:w="4517" w:type="dxa"/>
          </w:tcPr>
          <w:p w14:paraId="7B239E0A" w14:textId="49732E43" w:rsidR="005062CC" w:rsidRPr="005062CC" w:rsidRDefault="00F07159" w:rsidP="005062CC">
            <w:pPr>
              <w:suppressAutoHyphens w:val="0"/>
              <w:jc w:val="both"/>
              <w:rPr>
                <w:rFonts w:asciiTheme="minorHAnsi" w:eastAsiaTheme="minorHAnsi" w:hAnsiTheme="minorHAnsi" w:cstheme="minorBidi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14:ligatures w14:val="standardContextual"/>
              </w:rPr>
              <w:t>3</w:t>
            </w:r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. </w:t>
            </w:r>
            <w:r w:rsidR="005062CC" w:rsidRPr="005062CC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>Повний</w:t>
            </w:r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пакет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документів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про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реєстрацію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компанії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(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Витяг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з ЄДРПОУ,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Статут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,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Свідоцтво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про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реєстрацію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платника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податків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,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Свідоцтво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про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державну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реєстрацію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юр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.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ссоби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,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Витяг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з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реєстру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платників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податків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,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банківські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реквізити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та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інші</w:t>
            </w:r>
            <w:proofErr w:type="spellEnd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). </w:t>
            </w:r>
          </w:p>
        </w:tc>
        <w:tc>
          <w:tcPr>
            <w:tcW w:w="4499" w:type="dxa"/>
          </w:tcPr>
          <w:p w14:paraId="2072D2BB" w14:textId="5DC17278" w:rsidR="005062CC" w:rsidRPr="005062CC" w:rsidRDefault="00F07159" w:rsidP="005062CC">
            <w:pPr>
              <w:suppressAutoHyphens w:val="0"/>
              <w:jc w:val="both"/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14:ligatures w14:val="standardContextual"/>
              </w:rPr>
              <w:t>3</w:t>
            </w:r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 xml:space="preserve">. A full package of documents on the company's registration (Extract from the USREOU, Charter, Certificate of registration of a taxpayer, Certificate of state registration of a legal entity, Extract from the register of taxpayers, Bank details, </w:t>
            </w:r>
            <w:proofErr w:type="spellStart"/>
            <w:r w:rsidR="005062CC" w:rsidRPr="005062CC">
              <w:rPr>
                <w:rFonts w:asciiTheme="minorHAnsi" w:eastAsiaTheme="minorHAnsi" w:hAnsiTheme="minorHAnsi" w:cstheme="minorBidi"/>
                <w14:ligatures w14:val="standardContextual"/>
              </w:rPr>
              <w:t>etc</w:t>
            </w:r>
            <w:proofErr w:type="spellEnd"/>
            <w:r w:rsidR="00CB7308">
              <w:rPr>
                <w:rFonts w:asciiTheme="minorHAnsi" w:eastAsiaTheme="minorHAnsi" w:hAnsiTheme="minorHAnsi" w:cstheme="minorBidi"/>
                <w:lang w:val="uk-UA"/>
                <w14:ligatures w14:val="standardContextual"/>
              </w:rPr>
              <w:t xml:space="preserve"> </w:t>
            </w:r>
          </w:p>
        </w:tc>
      </w:tr>
    </w:tbl>
    <w:p w14:paraId="1175E51F" w14:textId="77777777" w:rsidR="00BD08D9" w:rsidRDefault="00BD08D9"/>
    <w:sectPr w:rsidR="00BD08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03239"/>
    <w:multiLevelType w:val="hybridMultilevel"/>
    <w:tmpl w:val="E1C8687A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40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E9"/>
    <w:rsid w:val="0002077F"/>
    <w:rsid w:val="0005145D"/>
    <w:rsid w:val="0006062F"/>
    <w:rsid w:val="0024524F"/>
    <w:rsid w:val="00295405"/>
    <w:rsid w:val="002E7FB8"/>
    <w:rsid w:val="003333BD"/>
    <w:rsid w:val="003A6BF0"/>
    <w:rsid w:val="003D12C1"/>
    <w:rsid w:val="004476E0"/>
    <w:rsid w:val="004E5BBB"/>
    <w:rsid w:val="005062CC"/>
    <w:rsid w:val="00636B9A"/>
    <w:rsid w:val="00655519"/>
    <w:rsid w:val="006D0D07"/>
    <w:rsid w:val="006D4490"/>
    <w:rsid w:val="006F181F"/>
    <w:rsid w:val="008712E9"/>
    <w:rsid w:val="009265C3"/>
    <w:rsid w:val="009424F4"/>
    <w:rsid w:val="009C15CB"/>
    <w:rsid w:val="009F6BCF"/>
    <w:rsid w:val="00A526E0"/>
    <w:rsid w:val="00AB0430"/>
    <w:rsid w:val="00BD08D9"/>
    <w:rsid w:val="00C72B49"/>
    <w:rsid w:val="00CB7308"/>
    <w:rsid w:val="00E20680"/>
    <w:rsid w:val="00E97A67"/>
    <w:rsid w:val="00F07159"/>
    <w:rsid w:val="00F90B7C"/>
    <w:rsid w:val="25D7F9E7"/>
    <w:rsid w:val="452E43FE"/>
    <w:rsid w:val="562906D9"/>
    <w:rsid w:val="6DFAD1F5"/>
    <w:rsid w:val="7CC0E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3BC8B"/>
  <w15:chartTrackingRefBased/>
  <w15:docId w15:val="{05C4B5E8-9059-4B9A-B1B6-292B65C6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Alt-N"/>
    <w:qFormat/>
    <w:rsid w:val="008712E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12E9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2E9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2E9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2E9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2E9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2E9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2E9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2E9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2E9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1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1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12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12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12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12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12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12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12E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71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2E9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71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2E9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71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2E9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a">
    <w:name w:val="Intense Emphasis"/>
    <w:basedOn w:val="a0"/>
    <w:uiPriority w:val="21"/>
    <w:qFormat/>
    <w:rsid w:val="008712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RU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712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12E9"/>
    <w:rPr>
      <w:b/>
      <w:bCs/>
      <w:smallCaps/>
      <w:color w:val="0F4761" w:themeColor="accent1" w:themeShade="BF"/>
      <w:spacing w:val="5"/>
    </w:rPr>
  </w:style>
  <w:style w:type="paragraph" w:styleId="31">
    <w:name w:val="Body Text 3"/>
    <w:basedOn w:val="a"/>
    <w:link w:val="32"/>
    <w:uiPriority w:val="99"/>
    <w:unhideWhenUsed/>
    <w:rsid w:val="008712E9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ий текст 3 Знак"/>
    <w:basedOn w:val="a0"/>
    <w:link w:val="31"/>
    <w:uiPriority w:val="99"/>
    <w:rsid w:val="008712E9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customStyle="1" w:styleId="paragraph">
    <w:name w:val="paragraph"/>
    <w:basedOn w:val="a"/>
    <w:rsid w:val="008712E9"/>
    <w:pPr>
      <w:suppressAutoHyphens w:val="0"/>
      <w:spacing w:before="100" w:beforeAutospacing="1" w:after="100" w:afterAutospacing="1"/>
    </w:pPr>
  </w:style>
  <w:style w:type="table" w:styleId="ae">
    <w:name w:val="Table Grid"/>
    <w:basedOn w:val="a1"/>
    <w:uiPriority w:val="39"/>
    <w:rsid w:val="005062CC"/>
    <w:pPr>
      <w:spacing w:after="0" w:line="240" w:lineRule="auto"/>
    </w:pPr>
    <w:rPr>
      <w:kern w:val="0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 xsi:nil="true"/>
    <lcf76f155ced4ddcb4097134ff3c332f xmlns="c7a56a3d-16e2-4b65-9c40-9ed138b763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DDCE359699F43BC567D05A0F48266" ma:contentTypeVersion="15" ma:contentTypeDescription="Create a new document." ma:contentTypeScope="" ma:versionID="6518cbed8fda2ed0d2683cb6a5cb91d6">
  <xsd:schema xmlns:xsd="http://www.w3.org/2001/XMLSchema" xmlns:xs="http://www.w3.org/2001/XMLSchema" xmlns:p="http://schemas.microsoft.com/office/2006/metadata/properties" xmlns:ns2="8d7096d6-fc66-4344-9e3f-2445529a09f6" xmlns:ns3="c7a56a3d-16e2-4b65-9c40-9ed138b763d7" targetNamespace="http://schemas.microsoft.com/office/2006/metadata/properties" ma:root="true" ma:fieldsID="e955312906d9ed15de91566998fc829b" ns2:_="" ns3:_="">
    <xsd:import namespace="8d7096d6-fc66-4344-9e3f-2445529a09f6"/>
    <xsd:import namespace="c7a56a3d-16e2-4b65-9c40-9ed138b763d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6a3d-16e2-4b65-9c40-9ed138b7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AB594-2036-407D-A902-ADE63FB71EEB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c7a56a3d-16e2-4b65-9c40-9ed138b763d7"/>
  </ds:schemaRefs>
</ds:datastoreItem>
</file>

<file path=customXml/itemProps2.xml><?xml version="1.0" encoding="utf-8"?>
<ds:datastoreItem xmlns:ds="http://schemas.openxmlformats.org/officeDocument/2006/customXml" ds:itemID="{4624C7F2-B197-40AD-9B87-30BA8D335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62EA0-199A-4621-8B92-95D6A5909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c7a56a3d-16e2-4b65-9c40-9ed138b76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655</Characters>
  <Application>Microsoft Office Word</Application>
  <DocSecurity>0</DocSecurity>
  <Lines>5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Hanushevych</dc:creator>
  <cp:keywords/>
  <dc:description/>
  <cp:lastModifiedBy>Anastasiia Stavnichuk</cp:lastModifiedBy>
  <cp:revision>26</cp:revision>
  <cp:lastPrinted>2025-01-31T12:47:00Z</cp:lastPrinted>
  <dcterms:created xsi:type="dcterms:W3CDTF">2025-01-31T12:42:00Z</dcterms:created>
  <dcterms:modified xsi:type="dcterms:W3CDTF">2026-01-29T13:38:00Z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0x010100C66DDCE359699F43BC567D05A0F48266</vt:lpwstr>
  </property>
  <property fmtid="{D5CDD505-2E9C-101B-9397-08002B2CF9AE}" pid="3" name="Project Document Type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Order">
    <vt:r8>24578900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Project_x0020_Document_x0020_Type">
    <vt:lpwstr/>
  </property>
</Properties>
</file>