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213" w:rsidRDefault="00CA09F7">
      <w:r w:rsidRPr="00CA09F7">
        <w:t>Wokingham B</w:t>
      </w:r>
      <w:r w:rsidR="00692213">
        <w:t xml:space="preserve">orough </w:t>
      </w:r>
      <w:r w:rsidRPr="00CA09F7">
        <w:t>C</w:t>
      </w:r>
      <w:r w:rsidR="00692213">
        <w:t>ouncil –</w:t>
      </w:r>
      <w:r w:rsidR="00692213" w:rsidRPr="00692213">
        <w:t xml:space="preserve"> Clarification</w:t>
      </w:r>
      <w:r w:rsidR="00692213">
        <w:t xml:space="preserve"> </w:t>
      </w:r>
      <w:r w:rsidR="00692213" w:rsidRPr="00692213">
        <w:t>Questions</w:t>
      </w:r>
      <w:bookmarkStart w:id="0" w:name="_GoBack"/>
      <w:bookmarkEnd w:id="0"/>
    </w:p>
    <w:p w:rsidR="00051F26" w:rsidRPr="00805FB2" w:rsidRDefault="00572059">
      <w:pPr>
        <w:rPr>
          <w:b/>
        </w:rPr>
      </w:pPr>
      <w:r w:rsidRPr="00805FB2">
        <w:rPr>
          <w:b/>
          <w:i/>
        </w:rPr>
        <w:t>Gully Cleansing Contract 2017 - 2019</w:t>
      </w:r>
      <w:r w:rsidR="00CA09F7" w:rsidRPr="00805FB2">
        <w:rPr>
          <w:b/>
        </w:rPr>
        <w:t xml:space="preserve"> </w:t>
      </w:r>
    </w:p>
    <w:p w:rsidR="00692213" w:rsidRDefault="00692213"/>
    <w:tbl>
      <w:tblPr>
        <w:tblStyle w:val="TableGrid"/>
        <w:tblW w:w="14709" w:type="dxa"/>
        <w:tblLook w:val="04A0" w:firstRow="1" w:lastRow="0" w:firstColumn="1" w:lastColumn="0" w:noHBand="0" w:noVBand="1"/>
      </w:tblPr>
      <w:tblGrid>
        <w:gridCol w:w="675"/>
        <w:gridCol w:w="1191"/>
        <w:gridCol w:w="6039"/>
        <w:gridCol w:w="5528"/>
        <w:gridCol w:w="1276"/>
      </w:tblGrid>
      <w:tr w:rsidR="00144323" w:rsidRPr="002C4161" w:rsidTr="00692213">
        <w:tc>
          <w:tcPr>
            <w:tcW w:w="675" w:type="dxa"/>
            <w:shd w:val="clear" w:color="auto" w:fill="BFBFBF" w:themeFill="background1" w:themeFillShade="BF"/>
          </w:tcPr>
          <w:p w:rsidR="00144323" w:rsidRPr="002C4161" w:rsidRDefault="00692213">
            <w:pPr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Requested</w:t>
            </w:r>
          </w:p>
        </w:tc>
        <w:tc>
          <w:tcPr>
            <w:tcW w:w="6039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Question</w:t>
            </w:r>
          </w:p>
        </w:tc>
        <w:tc>
          <w:tcPr>
            <w:tcW w:w="5528" w:type="dxa"/>
            <w:shd w:val="clear" w:color="auto" w:fill="BFBFBF" w:themeFill="background1" w:themeFillShade="BF"/>
          </w:tcPr>
          <w:p w:rsidR="00144323" w:rsidRPr="002C4161" w:rsidRDefault="00144323" w:rsidP="00572059">
            <w:pPr>
              <w:rPr>
                <w:b/>
              </w:rPr>
            </w:pPr>
            <w:r w:rsidRPr="002C4161">
              <w:rPr>
                <w:b/>
              </w:rPr>
              <w:t>Response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144323" w:rsidRPr="002C4161" w:rsidRDefault="00144323">
            <w:pPr>
              <w:rPr>
                <w:b/>
              </w:rPr>
            </w:pPr>
            <w:r w:rsidRPr="002C4161">
              <w:rPr>
                <w:b/>
              </w:rPr>
              <w:t>Date Responded</w:t>
            </w:r>
          </w:p>
        </w:tc>
      </w:tr>
      <w:tr w:rsidR="00CD3923" w:rsidRPr="002C4161" w:rsidTr="00692213">
        <w:tc>
          <w:tcPr>
            <w:tcW w:w="675" w:type="dxa"/>
          </w:tcPr>
          <w:p w:rsidR="00CD3923" w:rsidRPr="002C4161" w:rsidRDefault="00CD3923">
            <w:r w:rsidRPr="002C4161">
              <w:t>1</w:t>
            </w:r>
          </w:p>
        </w:tc>
        <w:tc>
          <w:tcPr>
            <w:tcW w:w="1191" w:type="dxa"/>
          </w:tcPr>
          <w:p w:rsidR="00CD3923" w:rsidRPr="00CA09F7" w:rsidRDefault="00C64A20" w:rsidP="003F2C96">
            <w:r>
              <w:t>07/4/17</w:t>
            </w:r>
          </w:p>
        </w:tc>
        <w:tc>
          <w:tcPr>
            <w:tcW w:w="6039" w:type="dxa"/>
          </w:tcPr>
          <w:p w:rsidR="00CD3923" w:rsidRPr="00CA09F7" w:rsidRDefault="00572059" w:rsidP="00CA09F7">
            <w:pPr>
              <w:rPr>
                <w:rFonts w:eastAsia="Times New Roman" w:cs="Arial"/>
              </w:rPr>
            </w:pPr>
            <w:r w:rsidRPr="00572059">
              <w:rPr>
                <w:rFonts w:eastAsia="Times New Roman" w:cs="Arial"/>
              </w:rPr>
              <w:t>On the 'Standard selection Questionnaire' form Section 8.3 the section on 'Steel' is this applicable to the works we carry out?</w:t>
            </w:r>
          </w:p>
        </w:tc>
        <w:tc>
          <w:tcPr>
            <w:tcW w:w="5528" w:type="dxa"/>
          </w:tcPr>
          <w:p w:rsidR="00C64A20" w:rsidRDefault="00572059" w:rsidP="00572059">
            <w:pPr>
              <w:rPr>
                <w:color w:val="FF0000"/>
              </w:rPr>
            </w:pPr>
            <w:r>
              <w:rPr>
                <w:color w:val="FF0000"/>
              </w:rPr>
              <w:t>No, this section should have been deleted.</w:t>
            </w:r>
          </w:p>
          <w:p w:rsidR="00CD3923" w:rsidRPr="00CA09F7" w:rsidRDefault="00C64A20" w:rsidP="00572059">
            <w:pPr>
              <w:rPr>
                <w:color w:val="FF0000"/>
              </w:rPr>
            </w:pPr>
            <w:r>
              <w:rPr>
                <w:color w:val="FF0000"/>
              </w:rPr>
              <w:t xml:space="preserve">Similarly, sections 8.2 and 8.4 should have also been deleted and do NOT need to be answered. </w:t>
            </w:r>
            <w:r w:rsidR="00572059">
              <w:rPr>
                <w:color w:val="FF0000"/>
              </w:rPr>
              <w:t xml:space="preserve">Please accept </w:t>
            </w:r>
            <w:r w:rsidR="00805FB2">
              <w:rPr>
                <w:color w:val="FF0000"/>
              </w:rPr>
              <w:t>my</w:t>
            </w:r>
            <w:r w:rsidR="00572059">
              <w:rPr>
                <w:color w:val="FF0000"/>
              </w:rPr>
              <w:t xml:space="preserve"> apologies for any confusion caused by </w:t>
            </w:r>
            <w:r w:rsidR="00805FB2">
              <w:rPr>
                <w:color w:val="FF0000"/>
              </w:rPr>
              <w:t>this</w:t>
            </w:r>
            <w:r w:rsidR="00572059">
              <w:rPr>
                <w:color w:val="FF0000"/>
              </w:rPr>
              <w:t xml:space="preserve"> oversight.</w:t>
            </w:r>
          </w:p>
        </w:tc>
        <w:tc>
          <w:tcPr>
            <w:tcW w:w="1276" w:type="dxa"/>
          </w:tcPr>
          <w:p w:rsidR="00CD3923" w:rsidRPr="002C4161" w:rsidRDefault="00572059" w:rsidP="00891463">
            <w:pPr>
              <w:rPr>
                <w:color w:val="FF0000"/>
              </w:rPr>
            </w:pPr>
            <w:r>
              <w:rPr>
                <w:color w:val="FF0000"/>
              </w:rPr>
              <w:t>10/4/17</w:t>
            </w:r>
          </w:p>
        </w:tc>
      </w:tr>
      <w:tr w:rsidR="00CA09F7" w:rsidRPr="002C4161" w:rsidTr="00692213">
        <w:tc>
          <w:tcPr>
            <w:tcW w:w="675" w:type="dxa"/>
          </w:tcPr>
          <w:p w:rsidR="00CA09F7" w:rsidRPr="002C4161" w:rsidRDefault="00CA09F7">
            <w:r>
              <w:t>2</w:t>
            </w:r>
          </w:p>
        </w:tc>
        <w:tc>
          <w:tcPr>
            <w:tcW w:w="1191" w:type="dxa"/>
          </w:tcPr>
          <w:p w:rsidR="00CA09F7" w:rsidRPr="00CA09F7" w:rsidRDefault="00C64A20" w:rsidP="003F2C96">
            <w:r>
              <w:t>07/4/17</w:t>
            </w:r>
          </w:p>
        </w:tc>
        <w:tc>
          <w:tcPr>
            <w:tcW w:w="6039" w:type="dxa"/>
          </w:tcPr>
          <w:p w:rsidR="00CA09F7" w:rsidRPr="00CA09F7" w:rsidRDefault="00572059" w:rsidP="00CA09F7">
            <w:pPr>
              <w:rPr>
                <w:rFonts w:eastAsia="Times New Roman" w:cs="Arial"/>
              </w:rPr>
            </w:pPr>
            <w:r w:rsidRPr="00572059">
              <w:rPr>
                <w:rFonts w:eastAsia="Times New Roman" w:cs="Arial"/>
              </w:rPr>
              <w:t xml:space="preserve">Is there a schedule of plant and the basic cost we have to add the percentage to? </w:t>
            </w:r>
            <w:proofErr w:type="spellStart"/>
            <w:r w:rsidRPr="00572059">
              <w:rPr>
                <w:rFonts w:eastAsia="Times New Roman" w:cs="Arial"/>
              </w:rPr>
              <w:t>Its</w:t>
            </w:r>
            <w:proofErr w:type="spellEnd"/>
            <w:r w:rsidRPr="00572059">
              <w:rPr>
                <w:rFonts w:eastAsia="Times New Roman" w:cs="Arial"/>
              </w:rPr>
              <w:t xml:space="preserve"> in the Schedule 5 Series 3100 </w:t>
            </w:r>
            <w:proofErr w:type="spellStart"/>
            <w:r w:rsidRPr="00572059">
              <w:rPr>
                <w:rFonts w:eastAsia="Times New Roman" w:cs="Arial"/>
              </w:rPr>
              <w:t>Dayworks</w:t>
            </w:r>
            <w:proofErr w:type="spellEnd"/>
            <w:r w:rsidRPr="00572059">
              <w:rPr>
                <w:rFonts w:eastAsia="Times New Roman" w:cs="Arial"/>
              </w:rPr>
              <w:t>. Item number 31.06</w:t>
            </w:r>
          </w:p>
        </w:tc>
        <w:tc>
          <w:tcPr>
            <w:tcW w:w="5528" w:type="dxa"/>
          </w:tcPr>
          <w:p w:rsidR="00CA09F7" w:rsidRPr="00CA09F7" w:rsidRDefault="00805FB2" w:rsidP="00572059">
            <w:pPr>
              <w:rPr>
                <w:color w:val="FF0000"/>
              </w:rPr>
            </w:pPr>
            <w:r w:rsidRPr="00805FB2">
              <w:rPr>
                <w:color w:val="FF0000"/>
              </w:rPr>
              <w:t>No. Any additional plant required would be hired at cost. It is up to the tenderer to insert their proposed percentage uplift.</w:t>
            </w:r>
          </w:p>
        </w:tc>
        <w:tc>
          <w:tcPr>
            <w:tcW w:w="1276" w:type="dxa"/>
          </w:tcPr>
          <w:p w:rsidR="00CA09F7" w:rsidRPr="002C4161" w:rsidRDefault="00805FB2" w:rsidP="003F2C96">
            <w:pPr>
              <w:rPr>
                <w:color w:val="FF0000"/>
              </w:rPr>
            </w:pPr>
            <w:r>
              <w:rPr>
                <w:color w:val="FF0000"/>
              </w:rPr>
              <w:t>10/4/17</w:t>
            </w:r>
          </w:p>
        </w:tc>
      </w:tr>
      <w:tr w:rsidR="00195600" w:rsidRPr="002C4161" w:rsidTr="00692213">
        <w:tc>
          <w:tcPr>
            <w:tcW w:w="675" w:type="dxa"/>
          </w:tcPr>
          <w:p w:rsidR="00195600" w:rsidRDefault="00195600">
            <w:r>
              <w:t>3</w:t>
            </w:r>
          </w:p>
        </w:tc>
        <w:tc>
          <w:tcPr>
            <w:tcW w:w="1191" w:type="dxa"/>
          </w:tcPr>
          <w:p w:rsidR="00195600" w:rsidRPr="00CA09F7" w:rsidRDefault="00195600" w:rsidP="003F2C96"/>
        </w:tc>
        <w:tc>
          <w:tcPr>
            <w:tcW w:w="6039" w:type="dxa"/>
          </w:tcPr>
          <w:p w:rsidR="00195600" w:rsidRPr="00CA09F7" w:rsidRDefault="00195600" w:rsidP="00CA09F7">
            <w:pPr>
              <w:rPr>
                <w:rFonts w:eastAsia="Times New Roman" w:cs="Arial"/>
              </w:rPr>
            </w:pPr>
          </w:p>
        </w:tc>
        <w:tc>
          <w:tcPr>
            <w:tcW w:w="5528" w:type="dxa"/>
          </w:tcPr>
          <w:p w:rsidR="00195600" w:rsidRDefault="00195600" w:rsidP="0057205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195600" w:rsidRDefault="00195600" w:rsidP="003F2C96">
            <w:pPr>
              <w:rPr>
                <w:color w:val="FF0000"/>
              </w:rPr>
            </w:pPr>
          </w:p>
        </w:tc>
      </w:tr>
    </w:tbl>
    <w:p w:rsidR="00051F26" w:rsidRDefault="00051F26"/>
    <w:sectPr w:rsidR="00051F26" w:rsidSect="0099086A">
      <w:footerReference w:type="even" r:id="rId7"/>
      <w:footerReference w:type="default" r:id="rId8"/>
      <w:footerReference w:type="first" r:id="rId9"/>
      <w:pgSz w:w="16838" w:h="11906" w:orient="landscape"/>
      <w:pgMar w:top="1134" w:right="1245" w:bottom="1134" w:left="1134" w:header="708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F18" w:rsidRDefault="00005F18" w:rsidP="007D5240">
      <w:r>
        <w:separator/>
      </w:r>
    </w:p>
  </w:endnote>
  <w:endnote w:type="continuationSeparator" w:id="0">
    <w:p w:rsidR="00005F18" w:rsidRDefault="00005F18" w:rsidP="007D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fldSimple w:instr=" NUMPAGES \* MERGEFORMAT \* MERGEFORMAT ">
      <w:r w:rsidR="00AB4F75">
        <w:rPr>
          <w:noProof/>
        </w:rPr>
        <w:t>1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805FB2">
      <w:rPr>
        <w:noProof/>
      </w:rPr>
      <w:t>1</w:t>
    </w:r>
    <w:r>
      <w:fldChar w:fldCharType="end"/>
    </w:r>
    <w:r>
      <w:t xml:space="preserve"> of </w:t>
    </w:r>
    <w:fldSimple w:instr=" NUMPAGES \* MERGEFORMAT \* MERGEFORMAT ">
      <w:r w:rsidR="00805FB2">
        <w:rPr>
          <w:noProof/>
        </w:rPr>
        <w:t>1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5240" w:rsidRDefault="007D5240" w:rsidP="007D5240">
    <w:pPr>
      <w:pStyle w:val="Footer"/>
      <w:jc w:val="center"/>
    </w:pPr>
  </w:p>
  <w:p w:rsidR="007D5240" w:rsidRDefault="007D5240" w:rsidP="007D5240">
    <w:pPr>
      <w:pStyle w:val="Footer"/>
      <w:jc w:val="center"/>
    </w:pPr>
    <w:r>
      <w:t xml:space="preserve">Page </w:t>
    </w:r>
    <w:r>
      <w:fldChar w:fldCharType="begin"/>
    </w:r>
    <w:r>
      <w:instrText xml:space="preserve"> PAGE \* MERGEFORMAT \* MERGEFORMAT </w:instrText>
    </w:r>
    <w:r>
      <w:fldChar w:fldCharType="separate"/>
    </w:r>
    <w:r w:rsidR="00AB4F75">
      <w:rPr>
        <w:noProof/>
      </w:rPr>
      <w:t>1</w:t>
    </w:r>
    <w:r>
      <w:fldChar w:fldCharType="end"/>
    </w:r>
    <w:r>
      <w:t xml:space="preserve"> of </w:t>
    </w:r>
    <w:fldSimple w:instr=" NUMPAGES \* MERGEFORMAT \* MERGEFORMAT ">
      <w:r w:rsidR="00AB4F75">
        <w:rPr>
          <w:noProof/>
        </w:rPr>
        <w:t>1</w:t>
      </w:r>
    </w:fldSimple>
  </w:p>
  <w:p w:rsidR="007D5240" w:rsidRPr="007D5240" w:rsidRDefault="007D5240" w:rsidP="007D5240">
    <w:pPr>
      <w:pStyle w:val="Footer"/>
      <w:jc w:val="center"/>
    </w:pPr>
    <w:r>
      <w:t xml:space="preserve">PROTECTIVE MARKING: </w:t>
    </w:r>
    <w:fldSimple w:instr=" DOCPROPERTY ClassificationName \* MERGEFORMAT \* MERGEFORMAT ">
      <w:r w:rsidR="00AB4F75">
        <w:t>UNCLASSIFIED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F18" w:rsidRDefault="00005F18" w:rsidP="007D5240">
      <w:r>
        <w:separator/>
      </w:r>
    </w:p>
  </w:footnote>
  <w:footnote w:type="continuationSeparator" w:id="0">
    <w:p w:rsidR="00005F18" w:rsidRDefault="00005F18" w:rsidP="007D52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46443"/>
    <w:multiLevelType w:val="hybridMultilevel"/>
    <w:tmpl w:val="4036C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B4E9F"/>
    <w:multiLevelType w:val="hybridMultilevel"/>
    <w:tmpl w:val="821E36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3665F"/>
    <w:multiLevelType w:val="hybridMultilevel"/>
    <w:tmpl w:val="2514BB28"/>
    <w:lvl w:ilvl="0" w:tplc="86980C38">
      <w:start w:val="1"/>
      <w:numFmt w:val="decimal"/>
      <w:lvlText w:val="%1."/>
      <w:lvlJc w:val="left"/>
      <w:pPr>
        <w:ind w:left="1440" w:hanging="360"/>
      </w:pPr>
      <w:rPr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7CD0E82"/>
    <w:multiLevelType w:val="hybridMultilevel"/>
    <w:tmpl w:val="4D144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103DD"/>
    <w:multiLevelType w:val="hybridMultilevel"/>
    <w:tmpl w:val="20F82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F26"/>
    <w:rsid w:val="00005F18"/>
    <w:rsid w:val="00012474"/>
    <w:rsid w:val="00051F26"/>
    <w:rsid w:val="00072146"/>
    <w:rsid w:val="00077979"/>
    <w:rsid w:val="000C635A"/>
    <w:rsid w:val="000F3642"/>
    <w:rsid w:val="000F525F"/>
    <w:rsid w:val="00135E47"/>
    <w:rsid w:val="00144323"/>
    <w:rsid w:val="00195600"/>
    <w:rsid w:val="00262F61"/>
    <w:rsid w:val="002B362B"/>
    <w:rsid w:val="002C4161"/>
    <w:rsid w:val="0033542A"/>
    <w:rsid w:val="003429A8"/>
    <w:rsid w:val="003D34E6"/>
    <w:rsid w:val="003F2C96"/>
    <w:rsid w:val="004217CD"/>
    <w:rsid w:val="00450D8E"/>
    <w:rsid w:val="00476100"/>
    <w:rsid w:val="00484612"/>
    <w:rsid w:val="004D4B66"/>
    <w:rsid w:val="00572059"/>
    <w:rsid w:val="005D2CEE"/>
    <w:rsid w:val="00692213"/>
    <w:rsid w:val="00730E28"/>
    <w:rsid w:val="007D5240"/>
    <w:rsid w:val="007E6187"/>
    <w:rsid w:val="00805FB2"/>
    <w:rsid w:val="00891463"/>
    <w:rsid w:val="008E7E4A"/>
    <w:rsid w:val="00937D34"/>
    <w:rsid w:val="009624D8"/>
    <w:rsid w:val="0099086A"/>
    <w:rsid w:val="00993930"/>
    <w:rsid w:val="00AB4F75"/>
    <w:rsid w:val="00B036AD"/>
    <w:rsid w:val="00C64A20"/>
    <w:rsid w:val="00CA09F7"/>
    <w:rsid w:val="00CD3923"/>
    <w:rsid w:val="00CF67EF"/>
    <w:rsid w:val="00D42F0C"/>
    <w:rsid w:val="00D54594"/>
    <w:rsid w:val="00DE6302"/>
    <w:rsid w:val="00E552AB"/>
    <w:rsid w:val="00EA033F"/>
    <w:rsid w:val="00EE7C06"/>
    <w:rsid w:val="00F32847"/>
    <w:rsid w:val="00F41D66"/>
    <w:rsid w:val="00FB7AB2"/>
    <w:rsid w:val="00FC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576FEC"/>
  <w15:docId w15:val="{504DBCCF-4AE6-4C45-B46B-CD57731B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1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187"/>
    <w:pPr>
      <w:autoSpaceDE w:val="0"/>
      <w:autoSpaceDN w:val="0"/>
      <w:ind w:left="720"/>
    </w:pPr>
    <w:rPr>
      <w:rFonts w:ascii="CG Times" w:hAnsi="CG 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9F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240"/>
  </w:style>
  <w:style w:type="paragraph" w:styleId="Footer">
    <w:name w:val="footer"/>
    <w:basedOn w:val="Normal"/>
    <w:link w:val="FooterChar"/>
    <w:uiPriority w:val="99"/>
    <w:unhideWhenUsed/>
    <w:rsid w:val="007D52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Wheeler</dc:creator>
  <cp:lastModifiedBy>Richard Turner (Procurement)</cp:lastModifiedBy>
  <cp:revision>3</cp:revision>
  <dcterms:created xsi:type="dcterms:W3CDTF">2017-04-10T08:35:00Z</dcterms:created>
  <dcterms:modified xsi:type="dcterms:W3CDTF">2017-04-10T08:48:00Z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UNCLASSIFIED</vt:lpwstr>
  </property>
  <property fmtid="{D5CDD505-2E9C-101B-9397-08002B2CF9AE}" pid="3" name="ClassificationMarking">
    <vt:lpwstr>UNCLASSIFIED</vt:lpwstr>
  </property>
  <property fmtid="{D5CDD505-2E9C-101B-9397-08002B2CF9AE}" pid="4" name="ClassificationMadeBy">
    <vt:lpwstr>WDCNT\Jacwhi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2016-08-08T11:52:31Z</vt:filetime>
  </property>
</Properties>
</file>