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E71E" w14:textId="77777777" w:rsidR="009616DD" w:rsidRPr="002C1D89" w:rsidRDefault="009616DD" w:rsidP="009616DD">
      <w:pPr>
        <w:ind w:right="-667"/>
        <w:jc w:val="center"/>
        <w:rPr>
          <w:rFonts w:ascii="Arial" w:hAnsi="Arial" w:cs="Arial"/>
          <w:sz w:val="24"/>
          <w:szCs w:val="24"/>
        </w:rPr>
      </w:pPr>
    </w:p>
    <w:p w14:paraId="54C64E60" w14:textId="77777777" w:rsidR="009616DD" w:rsidRDefault="009616DD" w:rsidP="009616DD">
      <w:pPr>
        <w:jc w:val="both"/>
        <w:rPr>
          <w:rFonts w:ascii="Arial" w:hAnsi="Arial" w:cs="Arial"/>
          <w:sz w:val="24"/>
          <w:szCs w:val="24"/>
        </w:rPr>
      </w:pPr>
    </w:p>
    <w:p w14:paraId="56B9A90B"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2B96E19D" w14:textId="77777777" w:rsidR="009616DD" w:rsidRPr="001E56E8" w:rsidRDefault="009616DD" w:rsidP="009616DD">
      <w:pPr>
        <w:jc w:val="both"/>
        <w:rPr>
          <w:rFonts w:ascii="Arial" w:hAnsi="Arial" w:cs="Arial"/>
          <w:b/>
          <w:u w:val="single"/>
        </w:rPr>
      </w:pPr>
    </w:p>
    <w:p w14:paraId="565A1CF9" w14:textId="77777777" w:rsidR="009616DD" w:rsidRPr="001E56E8" w:rsidRDefault="009616DD" w:rsidP="009616DD">
      <w:pPr>
        <w:jc w:val="both"/>
        <w:rPr>
          <w:rFonts w:ascii="Arial" w:hAnsi="Arial" w:cs="Arial"/>
          <w:b/>
          <w:u w:val="single"/>
        </w:rPr>
      </w:pPr>
    </w:p>
    <w:p w14:paraId="5A166D9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29776B10" w14:textId="77777777" w:rsidR="009616DD" w:rsidRPr="001E56E8" w:rsidRDefault="009616DD" w:rsidP="009616DD">
      <w:pPr>
        <w:jc w:val="both"/>
        <w:rPr>
          <w:rFonts w:ascii="Arial" w:hAnsi="Arial" w:cs="Arial"/>
        </w:rPr>
      </w:pPr>
    </w:p>
    <w:p w14:paraId="65530E8A" w14:textId="77777777" w:rsidR="009616DD" w:rsidRPr="001E56E8" w:rsidRDefault="009616DD" w:rsidP="009616DD">
      <w:pPr>
        <w:jc w:val="both"/>
        <w:rPr>
          <w:rFonts w:ascii="Arial" w:hAnsi="Arial" w:cs="Arial"/>
        </w:rPr>
      </w:pPr>
    </w:p>
    <w:p w14:paraId="3E61BA25" w14:textId="77777777" w:rsidR="00907F2E" w:rsidRPr="001E56E8" w:rsidRDefault="00907F2E" w:rsidP="00907F2E">
      <w:pPr>
        <w:jc w:val="both"/>
        <w:rPr>
          <w:rFonts w:ascii="Arial" w:hAnsi="Arial" w:cs="Arial"/>
        </w:rPr>
      </w:pPr>
    </w:p>
    <w:p w14:paraId="462EFA81"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134CF145" w14:textId="77777777" w:rsidR="00907F2E" w:rsidRPr="001E56E8" w:rsidRDefault="00907F2E" w:rsidP="00907F2E">
      <w:pPr>
        <w:jc w:val="both"/>
        <w:outlineLvl w:val="0"/>
        <w:rPr>
          <w:rFonts w:ascii="Arial" w:hAnsi="Arial" w:cs="Arial"/>
        </w:rPr>
      </w:pPr>
    </w:p>
    <w:p w14:paraId="09D0A5B5" w14:textId="77777777" w:rsidR="00907F2E" w:rsidRPr="001E56E8" w:rsidRDefault="00907F2E" w:rsidP="00907F2E">
      <w:pPr>
        <w:jc w:val="both"/>
        <w:outlineLvl w:val="0"/>
        <w:rPr>
          <w:rFonts w:ascii="Arial" w:hAnsi="Arial" w:cs="Arial"/>
        </w:rPr>
      </w:pPr>
    </w:p>
    <w:p w14:paraId="1D0A664F" w14:textId="77777777" w:rsidR="003B11B2" w:rsidRPr="00BB16FA" w:rsidRDefault="003B11B2" w:rsidP="003B11B2">
      <w:pPr>
        <w:pStyle w:val="ListParagraph"/>
        <w:numPr>
          <w:ilvl w:val="0"/>
          <w:numId w:val="22"/>
        </w:numPr>
        <w:rPr>
          <w:rFonts w:ascii="Arial" w:hAnsi="Arial" w:cs="Arial"/>
          <w:bCs/>
        </w:rPr>
      </w:pPr>
      <w:r w:rsidRPr="00BB16FA">
        <w:rPr>
          <w:rFonts w:ascii="Arial" w:hAnsi="Arial" w:cs="Arial"/>
          <w:bCs/>
        </w:rPr>
        <w:t>be in English;</w:t>
      </w:r>
    </w:p>
    <w:p w14:paraId="3EF801D7" w14:textId="77777777" w:rsidR="003B11B2" w:rsidRPr="00BB16FA" w:rsidRDefault="003B11B2" w:rsidP="00BB16FA">
      <w:pPr>
        <w:ind w:left="720"/>
        <w:jc w:val="both"/>
        <w:outlineLvl w:val="0"/>
        <w:rPr>
          <w:rFonts w:ascii="Arial" w:hAnsi="Arial" w:cs="Arial"/>
          <w:b/>
        </w:rPr>
      </w:pPr>
    </w:p>
    <w:p w14:paraId="2471C8BA" w14:textId="40740BDD"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3C2E5559" w14:textId="77777777" w:rsidR="00907F2E" w:rsidRPr="004A28EB" w:rsidRDefault="00907F2E" w:rsidP="00907F2E">
      <w:pPr>
        <w:ind w:left="720"/>
        <w:jc w:val="both"/>
        <w:outlineLvl w:val="0"/>
        <w:rPr>
          <w:rFonts w:ascii="Arial" w:hAnsi="Arial" w:cs="Arial"/>
        </w:rPr>
      </w:pPr>
    </w:p>
    <w:p w14:paraId="588CFFA3" w14:textId="452452AD" w:rsidR="00907F2E" w:rsidRPr="00F33143" w:rsidRDefault="003B11B2" w:rsidP="008029A3">
      <w:pPr>
        <w:numPr>
          <w:ilvl w:val="0"/>
          <w:numId w:val="22"/>
        </w:numPr>
        <w:jc w:val="both"/>
        <w:outlineLvl w:val="0"/>
        <w:rPr>
          <w:rFonts w:ascii="Arial" w:hAnsi="Arial" w:cs="Arial"/>
          <w:b/>
        </w:rPr>
      </w:pPr>
      <w:r>
        <w:rPr>
          <w:rFonts w:ascii="Arial" w:hAnsi="Arial" w:cs="Arial"/>
        </w:rPr>
        <w:t xml:space="preserve">titled: </w:t>
      </w:r>
      <w:r w:rsidRPr="00BB16FA">
        <w:rPr>
          <w:rFonts w:ascii="Arial" w:hAnsi="Arial" w:cs="Arial"/>
          <w:b/>
          <w:bCs/>
        </w:rPr>
        <w:t>“HARDWARE AND ANCILLARY EQUIPMENT”</w:t>
      </w:r>
    </w:p>
    <w:p w14:paraId="3437F4EB" w14:textId="77777777" w:rsidR="004C29C7" w:rsidRPr="00F33143" w:rsidRDefault="004C29C7" w:rsidP="004C29C7">
      <w:pPr>
        <w:jc w:val="both"/>
        <w:outlineLvl w:val="0"/>
        <w:rPr>
          <w:rFonts w:ascii="Arial" w:hAnsi="Arial" w:cs="Arial"/>
        </w:rPr>
      </w:pPr>
    </w:p>
    <w:p w14:paraId="61BBBA01" w14:textId="1D8490EA"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DF31AA">
        <w:rPr>
          <w:rFonts w:ascii="Arial" w:hAnsi="Arial" w:cs="Arial"/>
          <w:color w:val="auto"/>
          <w:u w:val="single"/>
        </w:rPr>
        <w:t>16</w:t>
      </w:r>
      <w:r w:rsidR="003B11B2" w:rsidRPr="00BB16FA">
        <w:rPr>
          <w:rFonts w:ascii="Arial" w:hAnsi="Arial" w:cs="Arial"/>
          <w:color w:val="auto"/>
          <w:u w:val="single"/>
          <w:vertAlign w:val="superscript"/>
        </w:rPr>
        <w:t>th</w:t>
      </w:r>
      <w:r w:rsidR="003B11B2">
        <w:rPr>
          <w:rFonts w:ascii="Arial" w:hAnsi="Arial" w:cs="Arial"/>
          <w:color w:val="auto"/>
          <w:u w:val="single"/>
        </w:rPr>
        <w:t xml:space="preserve"> </w:t>
      </w:r>
      <w:r w:rsidR="00DF31AA">
        <w:rPr>
          <w:rFonts w:ascii="Arial" w:hAnsi="Arial" w:cs="Arial"/>
          <w:color w:val="auto"/>
          <w:u w:val="single"/>
        </w:rPr>
        <w:t>December 2019</w:t>
      </w:r>
    </w:p>
    <w:p w14:paraId="79DBA202" w14:textId="77777777" w:rsidR="00907F2E" w:rsidRPr="001E56E8" w:rsidRDefault="00907F2E" w:rsidP="00907F2E">
      <w:pPr>
        <w:pStyle w:val="ListParagraph"/>
        <w:rPr>
          <w:rFonts w:ascii="Arial" w:hAnsi="Arial" w:cs="Arial"/>
        </w:rPr>
      </w:pPr>
    </w:p>
    <w:p w14:paraId="79E32B46"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1B0002B6" w14:textId="77777777" w:rsidR="00907F2E" w:rsidRPr="001E56E8" w:rsidRDefault="00907F2E" w:rsidP="00907F2E">
      <w:pPr>
        <w:pStyle w:val="ListParagraph"/>
        <w:rPr>
          <w:rFonts w:ascii="Arial" w:hAnsi="Arial" w:cs="Arial"/>
        </w:rPr>
      </w:pPr>
    </w:p>
    <w:p w14:paraId="22B1F285" w14:textId="62D44916" w:rsidR="003B11B2" w:rsidRDefault="003B11B2" w:rsidP="003B11B2">
      <w:pPr>
        <w:numPr>
          <w:ilvl w:val="0"/>
          <w:numId w:val="22"/>
        </w:numPr>
        <w:jc w:val="both"/>
        <w:outlineLvl w:val="0"/>
        <w:rPr>
          <w:rFonts w:ascii="Arial" w:hAnsi="Arial" w:cs="Arial"/>
        </w:rPr>
      </w:pPr>
      <w:r w:rsidRPr="00BB16FA">
        <w:rPr>
          <w:rFonts w:ascii="Arial" w:hAnsi="Arial" w:cs="Arial"/>
        </w:rPr>
        <w:t xml:space="preserve">NOTE: This project is time critical - the project has to be undertaken, completed and </w:t>
      </w:r>
      <w:r w:rsidR="00BB16FA">
        <w:rPr>
          <w:rFonts w:ascii="Arial" w:hAnsi="Arial" w:cs="Arial"/>
        </w:rPr>
        <w:t xml:space="preserve">the equipment </w:t>
      </w:r>
      <w:r w:rsidRPr="00BB16FA">
        <w:rPr>
          <w:rFonts w:ascii="Arial" w:hAnsi="Arial" w:cs="Arial"/>
        </w:rPr>
        <w:t>functional without any fault by the 29th February 2020, unfortunately there is no flexibility on the procurement timeline.</w:t>
      </w:r>
    </w:p>
    <w:p w14:paraId="61FA3476" w14:textId="77777777" w:rsidR="003B11B2" w:rsidRPr="00BB16FA" w:rsidRDefault="003B11B2" w:rsidP="00BB16FA">
      <w:pPr>
        <w:jc w:val="both"/>
        <w:outlineLvl w:val="0"/>
        <w:rPr>
          <w:rFonts w:ascii="Arial" w:hAnsi="Arial" w:cs="Arial"/>
        </w:rPr>
      </w:pPr>
    </w:p>
    <w:p w14:paraId="6A74B158" w14:textId="0EB83015"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19C463C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1E345E80"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5A1A177C" w14:textId="77777777" w:rsidR="00276151" w:rsidRPr="001E56E8" w:rsidRDefault="00276151" w:rsidP="00E17B87">
      <w:pPr>
        <w:rPr>
          <w:rFonts w:ascii="Arial" w:hAnsi="Arial" w:cs="Arial"/>
          <w:b/>
        </w:rPr>
      </w:pPr>
    </w:p>
    <w:p w14:paraId="3603D8B9"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4C9E0188" w14:textId="77777777" w:rsidR="00E17B87" w:rsidRPr="001E56E8" w:rsidRDefault="00E17B87" w:rsidP="00E17B87">
      <w:pPr>
        <w:rPr>
          <w:rFonts w:ascii="Arial" w:hAnsi="Arial" w:cs="Arial"/>
        </w:rPr>
      </w:pPr>
    </w:p>
    <w:p w14:paraId="64AD8D74"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7F38ADDD" w14:textId="77777777" w:rsidTr="00647A12">
        <w:tc>
          <w:tcPr>
            <w:tcW w:w="4339" w:type="dxa"/>
            <w:vAlign w:val="center"/>
          </w:tcPr>
          <w:p w14:paraId="71188D2E"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5ED0915" w14:textId="77777777" w:rsidR="00EE532C" w:rsidRPr="00A01EAE" w:rsidRDefault="00EE532C" w:rsidP="00647A12">
            <w:pPr>
              <w:rPr>
                <w:rFonts w:ascii="Trebuchet MS" w:hAnsi="Trebuchet MS" w:cs="Arial"/>
              </w:rPr>
            </w:pPr>
          </w:p>
          <w:p w14:paraId="01824FB6" w14:textId="77777777" w:rsidR="00EE532C" w:rsidRPr="00A01EAE" w:rsidRDefault="00EE532C" w:rsidP="00647A12">
            <w:pPr>
              <w:rPr>
                <w:rFonts w:ascii="Trebuchet MS" w:hAnsi="Trebuchet MS" w:cs="Arial"/>
              </w:rPr>
            </w:pPr>
          </w:p>
        </w:tc>
      </w:tr>
      <w:tr w:rsidR="00EE532C" w:rsidRPr="00A01EAE" w14:paraId="1F5AC91F" w14:textId="77777777" w:rsidTr="00647A12">
        <w:tc>
          <w:tcPr>
            <w:tcW w:w="4339" w:type="dxa"/>
            <w:vAlign w:val="center"/>
          </w:tcPr>
          <w:p w14:paraId="3C72F2B2"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20D55BFA" w14:textId="77777777" w:rsidR="00EE532C" w:rsidRPr="00A01EAE" w:rsidRDefault="00EE532C" w:rsidP="00647A12">
            <w:pPr>
              <w:rPr>
                <w:rFonts w:ascii="Trebuchet MS" w:hAnsi="Trebuchet MS" w:cs="Arial"/>
              </w:rPr>
            </w:pPr>
          </w:p>
          <w:p w14:paraId="343639F9" w14:textId="77777777" w:rsidR="00EE532C" w:rsidRPr="00A01EAE" w:rsidRDefault="00EE532C" w:rsidP="00647A12">
            <w:pPr>
              <w:rPr>
                <w:rFonts w:ascii="Trebuchet MS" w:hAnsi="Trebuchet MS" w:cs="Arial"/>
              </w:rPr>
            </w:pPr>
          </w:p>
        </w:tc>
      </w:tr>
      <w:tr w:rsidR="00EE532C" w:rsidRPr="00A01EAE" w14:paraId="4EE60A64" w14:textId="77777777" w:rsidTr="00647A12">
        <w:tc>
          <w:tcPr>
            <w:tcW w:w="4339" w:type="dxa"/>
            <w:vAlign w:val="center"/>
          </w:tcPr>
          <w:p w14:paraId="78E25E8F"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1F528BE9" w14:textId="77777777" w:rsidR="00EE532C" w:rsidRPr="00A01EAE" w:rsidRDefault="00EE532C" w:rsidP="00647A12">
            <w:pPr>
              <w:rPr>
                <w:rFonts w:ascii="Trebuchet MS" w:hAnsi="Trebuchet MS" w:cs="Arial"/>
              </w:rPr>
            </w:pPr>
          </w:p>
          <w:p w14:paraId="3CCE3C24" w14:textId="77777777" w:rsidR="00EE532C" w:rsidRPr="00A01EAE" w:rsidRDefault="00EE532C" w:rsidP="00647A12">
            <w:pPr>
              <w:rPr>
                <w:rFonts w:ascii="Trebuchet MS" w:hAnsi="Trebuchet MS" w:cs="Arial"/>
              </w:rPr>
            </w:pPr>
          </w:p>
        </w:tc>
      </w:tr>
      <w:tr w:rsidR="00EE532C" w:rsidRPr="00A01EAE" w14:paraId="4501E1F8" w14:textId="77777777" w:rsidTr="00647A12">
        <w:tc>
          <w:tcPr>
            <w:tcW w:w="4339" w:type="dxa"/>
            <w:vAlign w:val="center"/>
          </w:tcPr>
          <w:p w14:paraId="6A298BF2"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56EAB926"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05CDD8C6" w14:textId="77777777" w:rsidR="00EE532C" w:rsidRPr="00A01EAE" w:rsidRDefault="00EE532C" w:rsidP="00647A12">
            <w:pPr>
              <w:rPr>
                <w:rFonts w:ascii="Trebuchet MS" w:hAnsi="Trebuchet MS" w:cs="Arial"/>
              </w:rPr>
            </w:pPr>
          </w:p>
        </w:tc>
      </w:tr>
      <w:tr w:rsidR="00EE532C" w:rsidRPr="00A01EAE" w14:paraId="3C1C6160" w14:textId="77777777" w:rsidTr="00647A12">
        <w:tc>
          <w:tcPr>
            <w:tcW w:w="4339" w:type="dxa"/>
            <w:vAlign w:val="center"/>
          </w:tcPr>
          <w:p w14:paraId="7446D037"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5BAEC81D" w14:textId="77777777" w:rsidR="00EE532C" w:rsidRPr="00A01EAE" w:rsidRDefault="00EE532C" w:rsidP="00647A12">
            <w:pPr>
              <w:rPr>
                <w:rFonts w:ascii="Trebuchet MS" w:hAnsi="Trebuchet MS" w:cs="Arial"/>
              </w:rPr>
            </w:pPr>
          </w:p>
          <w:p w14:paraId="5B3FDD5F" w14:textId="77777777" w:rsidR="00EE532C" w:rsidRPr="00A01EAE" w:rsidRDefault="00EE532C" w:rsidP="00647A12">
            <w:pPr>
              <w:rPr>
                <w:rFonts w:ascii="Trebuchet MS" w:hAnsi="Trebuchet MS" w:cs="Arial"/>
              </w:rPr>
            </w:pPr>
          </w:p>
        </w:tc>
      </w:tr>
      <w:tr w:rsidR="00EE532C" w:rsidRPr="00A01EAE" w14:paraId="5573DDD5" w14:textId="77777777" w:rsidTr="00647A12">
        <w:tc>
          <w:tcPr>
            <w:tcW w:w="4339" w:type="dxa"/>
            <w:vAlign w:val="center"/>
          </w:tcPr>
          <w:p w14:paraId="27D06DE1"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2140797" w14:textId="77777777" w:rsidR="00EE532C" w:rsidRPr="00A01EAE" w:rsidRDefault="00EE532C" w:rsidP="00647A12">
            <w:pPr>
              <w:rPr>
                <w:rFonts w:ascii="Trebuchet MS" w:hAnsi="Trebuchet MS" w:cs="Arial"/>
              </w:rPr>
            </w:pPr>
          </w:p>
        </w:tc>
      </w:tr>
      <w:tr w:rsidR="00EE532C" w:rsidRPr="00A01EAE" w14:paraId="49C8FF25" w14:textId="77777777" w:rsidTr="00647A12">
        <w:tc>
          <w:tcPr>
            <w:tcW w:w="4339" w:type="dxa"/>
            <w:vAlign w:val="center"/>
          </w:tcPr>
          <w:p w14:paraId="59121423"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259B78CE"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58763480" w14:textId="77777777" w:rsidR="00EE532C" w:rsidRPr="00A01EAE" w:rsidRDefault="00EE532C" w:rsidP="00647A12">
            <w:pPr>
              <w:rPr>
                <w:rFonts w:ascii="Trebuchet MS" w:hAnsi="Trebuchet MS" w:cs="Arial"/>
              </w:rPr>
            </w:pPr>
          </w:p>
        </w:tc>
      </w:tr>
      <w:tr w:rsidR="00EE532C" w:rsidRPr="00A01EAE" w14:paraId="12876C59" w14:textId="77777777" w:rsidTr="00647A12">
        <w:tc>
          <w:tcPr>
            <w:tcW w:w="4339" w:type="dxa"/>
            <w:vMerge w:val="restart"/>
          </w:tcPr>
          <w:p w14:paraId="3EF116D1" w14:textId="77777777" w:rsidR="00EE532C" w:rsidRPr="00A01EAE" w:rsidRDefault="00EE532C" w:rsidP="00647A12">
            <w:pPr>
              <w:rPr>
                <w:rFonts w:ascii="Trebuchet MS" w:hAnsi="Trebuchet MS" w:cs="Arial"/>
              </w:rPr>
            </w:pPr>
          </w:p>
        </w:tc>
        <w:tc>
          <w:tcPr>
            <w:tcW w:w="3387" w:type="dxa"/>
          </w:tcPr>
          <w:p w14:paraId="42052ABD"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5B457431" w14:textId="77777777" w:rsidR="00EE532C" w:rsidRPr="00A01EAE" w:rsidRDefault="00EE532C" w:rsidP="00647A12">
            <w:pPr>
              <w:rPr>
                <w:rFonts w:ascii="Trebuchet MS" w:hAnsi="Trebuchet MS" w:cs="Arial"/>
              </w:rPr>
            </w:pPr>
          </w:p>
        </w:tc>
      </w:tr>
      <w:tr w:rsidR="00EE532C" w:rsidRPr="00A01EAE" w14:paraId="73251E77" w14:textId="77777777" w:rsidTr="00647A12">
        <w:tc>
          <w:tcPr>
            <w:tcW w:w="4339" w:type="dxa"/>
            <w:vMerge/>
          </w:tcPr>
          <w:p w14:paraId="70543F10" w14:textId="77777777" w:rsidR="00EE532C" w:rsidRPr="00A01EAE" w:rsidRDefault="00EE532C" w:rsidP="00647A12">
            <w:pPr>
              <w:rPr>
                <w:rFonts w:ascii="Trebuchet MS" w:hAnsi="Trebuchet MS" w:cs="Arial"/>
              </w:rPr>
            </w:pPr>
          </w:p>
        </w:tc>
        <w:tc>
          <w:tcPr>
            <w:tcW w:w="3387" w:type="dxa"/>
          </w:tcPr>
          <w:p w14:paraId="6B043382"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1B38F53E" w14:textId="77777777" w:rsidR="00EE532C" w:rsidRPr="00A01EAE" w:rsidRDefault="00EE532C" w:rsidP="00647A12">
            <w:pPr>
              <w:rPr>
                <w:rFonts w:ascii="Trebuchet MS" w:hAnsi="Trebuchet MS" w:cs="Arial"/>
              </w:rPr>
            </w:pPr>
          </w:p>
        </w:tc>
      </w:tr>
      <w:tr w:rsidR="00EE532C" w:rsidRPr="00A01EAE" w14:paraId="20928855" w14:textId="77777777" w:rsidTr="00647A12">
        <w:tc>
          <w:tcPr>
            <w:tcW w:w="4339" w:type="dxa"/>
            <w:vMerge/>
          </w:tcPr>
          <w:p w14:paraId="720EBE5A" w14:textId="77777777" w:rsidR="00EE532C" w:rsidRPr="00A01EAE" w:rsidRDefault="00EE532C" w:rsidP="00647A12">
            <w:pPr>
              <w:rPr>
                <w:rFonts w:ascii="Trebuchet MS" w:hAnsi="Trebuchet MS" w:cs="Arial"/>
              </w:rPr>
            </w:pPr>
          </w:p>
        </w:tc>
        <w:tc>
          <w:tcPr>
            <w:tcW w:w="3387" w:type="dxa"/>
          </w:tcPr>
          <w:p w14:paraId="3AA97E1A"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3578B95" w14:textId="77777777" w:rsidR="00EE532C" w:rsidRPr="00A01EAE" w:rsidRDefault="00EE532C" w:rsidP="00647A12">
            <w:pPr>
              <w:rPr>
                <w:rFonts w:ascii="Trebuchet MS" w:hAnsi="Trebuchet MS" w:cs="Arial"/>
              </w:rPr>
            </w:pPr>
          </w:p>
        </w:tc>
      </w:tr>
      <w:tr w:rsidR="00EE532C" w:rsidRPr="00A01EAE" w14:paraId="6D6FE9CD" w14:textId="77777777" w:rsidTr="00647A12">
        <w:tc>
          <w:tcPr>
            <w:tcW w:w="4339" w:type="dxa"/>
            <w:vMerge/>
          </w:tcPr>
          <w:p w14:paraId="3084D702" w14:textId="77777777" w:rsidR="00EE532C" w:rsidRPr="00A01EAE" w:rsidRDefault="00EE532C" w:rsidP="00647A12">
            <w:pPr>
              <w:rPr>
                <w:rFonts w:ascii="Trebuchet MS" w:hAnsi="Trebuchet MS" w:cs="Arial"/>
              </w:rPr>
            </w:pPr>
          </w:p>
        </w:tc>
        <w:tc>
          <w:tcPr>
            <w:tcW w:w="3387" w:type="dxa"/>
          </w:tcPr>
          <w:p w14:paraId="73392F0E"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73CF294A" w14:textId="77777777" w:rsidR="00EE532C" w:rsidRPr="00A01EAE" w:rsidRDefault="00EE532C" w:rsidP="00647A12">
            <w:pPr>
              <w:rPr>
                <w:rFonts w:ascii="Trebuchet MS" w:hAnsi="Trebuchet MS" w:cs="Arial"/>
              </w:rPr>
            </w:pPr>
          </w:p>
        </w:tc>
      </w:tr>
      <w:tr w:rsidR="00EE532C" w:rsidRPr="00A01EAE" w14:paraId="45364A97" w14:textId="77777777" w:rsidTr="00647A12">
        <w:tc>
          <w:tcPr>
            <w:tcW w:w="4339" w:type="dxa"/>
            <w:vMerge/>
          </w:tcPr>
          <w:p w14:paraId="7969494B" w14:textId="77777777" w:rsidR="00EE532C" w:rsidRPr="00A01EAE" w:rsidRDefault="00EE532C" w:rsidP="00647A12">
            <w:pPr>
              <w:rPr>
                <w:rFonts w:ascii="Trebuchet MS" w:hAnsi="Trebuchet MS" w:cs="Arial"/>
              </w:rPr>
            </w:pPr>
          </w:p>
        </w:tc>
        <w:tc>
          <w:tcPr>
            <w:tcW w:w="3387" w:type="dxa"/>
          </w:tcPr>
          <w:p w14:paraId="572DAAC5"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0DFD3065" w14:textId="77777777" w:rsidR="00EE532C" w:rsidRPr="00A01EAE" w:rsidRDefault="00EE532C" w:rsidP="00647A12">
            <w:pPr>
              <w:rPr>
                <w:rFonts w:ascii="Trebuchet MS" w:hAnsi="Trebuchet MS" w:cs="Arial"/>
              </w:rPr>
            </w:pPr>
          </w:p>
        </w:tc>
      </w:tr>
      <w:tr w:rsidR="00EE532C" w:rsidRPr="00A01EAE" w14:paraId="61D08793" w14:textId="77777777" w:rsidTr="00647A12">
        <w:tc>
          <w:tcPr>
            <w:tcW w:w="4339" w:type="dxa"/>
            <w:vMerge/>
          </w:tcPr>
          <w:p w14:paraId="4ED849AA" w14:textId="77777777" w:rsidR="00EE532C" w:rsidRPr="00A01EAE" w:rsidRDefault="00EE532C" w:rsidP="00647A12">
            <w:pPr>
              <w:rPr>
                <w:rFonts w:ascii="Trebuchet MS" w:hAnsi="Trebuchet MS" w:cs="Arial"/>
              </w:rPr>
            </w:pPr>
          </w:p>
        </w:tc>
        <w:tc>
          <w:tcPr>
            <w:tcW w:w="3387" w:type="dxa"/>
          </w:tcPr>
          <w:p w14:paraId="5A8ECB2F"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3315AE68" w14:textId="77777777" w:rsidR="00EE532C" w:rsidRPr="00A01EAE" w:rsidRDefault="00EE532C" w:rsidP="00647A12">
            <w:pPr>
              <w:rPr>
                <w:rFonts w:ascii="Trebuchet MS" w:hAnsi="Trebuchet MS" w:cs="Arial"/>
              </w:rPr>
            </w:pPr>
          </w:p>
        </w:tc>
      </w:tr>
      <w:tr w:rsidR="00EE532C" w:rsidRPr="00A01EAE" w14:paraId="77BD2389" w14:textId="77777777" w:rsidTr="00647A12">
        <w:tc>
          <w:tcPr>
            <w:tcW w:w="4339" w:type="dxa"/>
            <w:vMerge/>
          </w:tcPr>
          <w:p w14:paraId="17EDEA4C" w14:textId="77777777" w:rsidR="00EE532C" w:rsidRPr="00A01EAE" w:rsidRDefault="00EE532C" w:rsidP="00647A12">
            <w:pPr>
              <w:rPr>
                <w:rFonts w:ascii="Trebuchet MS" w:hAnsi="Trebuchet MS" w:cs="Arial"/>
              </w:rPr>
            </w:pPr>
          </w:p>
        </w:tc>
        <w:tc>
          <w:tcPr>
            <w:tcW w:w="3387" w:type="dxa"/>
          </w:tcPr>
          <w:p w14:paraId="1D421B8F"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C280E66" w14:textId="77777777" w:rsidR="00EE532C" w:rsidRPr="00A01EAE" w:rsidRDefault="00EE532C" w:rsidP="00647A12">
            <w:pPr>
              <w:rPr>
                <w:rFonts w:ascii="Trebuchet MS" w:hAnsi="Trebuchet MS" w:cs="Arial"/>
              </w:rPr>
            </w:pPr>
          </w:p>
        </w:tc>
      </w:tr>
      <w:tr w:rsidR="00EE532C" w:rsidRPr="00A01EAE" w14:paraId="676BA0F3" w14:textId="77777777" w:rsidTr="00647A12">
        <w:tc>
          <w:tcPr>
            <w:tcW w:w="4339" w:type="dxa"/>
          </w:tcPr>
          <w:p w14:paraId="2E093FB9" w14:textId="77777777" w:rsidR="00EE532C" w:rsidRPr="00A01EAE" w:rsidRDefault="00EE532C" w:rsidP="00647A12">
            <w:pPr>
              <w:rPr>
                <w:rFonts w:ascii="Trebuchet MS" w:hAnsi="Trebuchet MS" w:cs="Arial"/>
              </w:rPr>
            </w:pPr>
          </w:p>
        </w:tc>
        <w:tc>
          <w:tcPr>
            <w:tcW w:w="4857" w:type="dxa"/>
            <w:gridSpan w:val="2"/>
          </w:tcPr>
          <w:p w14:paraId="33DE66E9"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761ED627" w14:textId="77777777" w:rsidR="00EE532C" w:rsidRPr="00A01EAE" w:rsidRDefault="00EE532C" w:rsidP="00647A12">
            <w:pPr>
              <w:rPr>
                <w:rFonts w:ascii="Trebuchet MS" w:hAnsi="Trebuchet MS" w:cs="Arial"/>
              </w:rPr>
            </w:pPr>
          </w:p>
          <w:p w14:paraId="180A8A62" w14:textId="77777777" w:rsidR="00EE532C" w:rsidRPr="00A01EAE" w:rsidRDefault="00EE532C" w:rsidP="00647A12">
            <w:pPr>
              <w:rPr>
                <w:rFonts w:ascii="Trebuchet MS" w:hAnsi="Trebuchet MS" w:cs="Arial"/>
              </w:rPr>
            </w:pPr>
          </w:p>
        </w:tc>
      </w:tr>
      <w:tr w:rsidR="00EE532C" w:rsidRPr="00A01EAE" w14:paraId="459F006B" w14:textId="77777777" w:rsidTr="00647A12">
        <w:tc>
          <w:tcPr>
            <w:tcW w:w="4339" w:type="dxa"/>
          </w:tcPr>
          <w:p w14:paraId="270A71D5"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56BDACE7" w14:textId="77777777" w:rsidR="00EE532C" w:rsidRPr="00A01EAE" w:rsidRDefault="00EE532C" w:rsidP="00647A12">
            <w:pPr>
              <w:rPr>
                <w:rFonts w:ascii="Trebuchet MS" w:hAnsi="Trebuchet MS" w:cs="Arial"/>
              </w:rPr>
            </w:pPr>
          </w:p>
        </w:tc>
      </w:tr>
      <w:tr w:rsidR="00EE532C" w:rsidRPr="00A01EAE" w14:paraId="0EFE80CF" w14:textId="77777777" w:rsidTr="00647A12">
        <w:tc>
          <w:tcPr>
            <w:tcW w:w="4339" w:type="dxa"/>
          </w:tcPr>
          <w:p w14:paraId="7FDFF54A"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4DD211B7" w14:textId="77777777" w:rsidR="00EE532C" w:rsidRPr="00A01EAE" w:rsidRDefault="00EE532C" w:rsidP="00647A12">
            <w:pPr>
              <w:rPr>
                <w:rFonts w:ascii="Trebuchet MS" w:hAnsi="Trebuchet MS" w:cs="Arial"/>
              </w:rPr>
            </w:pPr>
          </w:p>
        </w:tc>
      </w:tr>
      <w:tr w:rsidR="00EE532C" w:rsidRPr="00A01EAE" w14:paraId="217BF0B4" w14:textId="77777777" w:rsidTr="00647A12">
        <w:tc>
          <w:tcPr>
            <w:tcW w:w="4339" w:type="dxa"/>
          </w:tcPr>
          <w:p w14:paraId="54A04B2E"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24711694" w14:textId="77777777" w:rsidR="00EE532C" w:rsidRPr="00A01EAE" w:rsidRDefault="00EE532C" w:rsidP="00647A12">
            <w:pPr>
              <w:rPr>
                <w:rFonts w:ascii="Trebuchet MS" w:hAnsi="Trebuchet MS" w:cs="Arial"/>
              </w:rPr>
            </w:pPr>
          </w:p>
        </w:tc>
      </w:tr>
      <w:tr w:rsidR="00EE532C" w:rsidRPr="00A01EAE" w14:paraId="2C90070F" w14:textId="77777777" w:rsidTr="00647A12">
        <w:tc>
          <w:tcPr>
            <w:tcW w:w="4339" w:type="dxa"/>
          </w:tcPr>
          <w:p w14:paraId="2ACDE110"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373FFB14" w14:textId="77777777" w:rsidR="00EE532C" w:rsidRPr="00A01EAE" w:rsidRDefault="00EE532C" w:rsidP="00647A12">
            <w:pPr>
              <w:rPr>
                <w:rFonts w:ascii="Trebuchet MS" w:hAnsi="Trebuchet MS" w:cs="Arial"/>
              </w:rPr>
            </w:pPr>
          </w:p>
        </w:tc>
      </w:tr>
      <w:tr w:rsidR="00EE532C" w:rsidRPr="00A01EAE" w14:paraId="7F671949" w14:textId="77777777" w:rsidTr="00647A12">
        <w:tc>
          <w:tcPr>
            <w:tcW w:w="4339" w:type="dxa"/>
          </w:tcPr>
          <w:p w14:paraId="2C6B874B"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34320E9B" w14:textId="77777777" w:rsidR="00EE532C" w:rsidRPr="00A01EAE" w:rsidRDefault="00EE532C" w:rsidP="00647A12">
            <w:pPr>
              <w:rPr>
                <w:rFonts w:ascii="Trebuchet MS" w:hAnsi="Trebuchet MS" w:cs="Arial"/>
              </w:rPr>
            </w:pPr>
          </w:p>
        </w:tc>
      </w:tr>
    </w:tbl>
    <w:p w14:paraId="31420293" w14:textId="77777777" w:rsidR="00BA7537" w:rsidRPr="001E56E8" w:rsidRDefault="00BA7537" w:rsidP="00BA7537">
      <w:pPr>
        <w:rPr>
          <w:rFonts w:ascii="Arial" w:hAnsi="Arial" w:cs="Arial"/>
        </w:rPr>
      </w:pPr>
    </w:p>
    <w:p w14:paraId="4C69A163" w14:textId="77777777" w:rsidR="00E17B87" w:rsidRPr="001E56E8" w:rsidRDefault="00E17B87" w:rsidP="00E17B87">
      <w:pPr>
        <w:rPr>
          <w:rFonts w:ascii="Arial" w:hAnsi="Arial" w:cs="Arial"/>
        </w:rPr>
      </w:pPr>
    </w:p>
    <w:p w14:paraId="0B612098" w14:textId="77777777" w:rsidR="00E17B87" w:rsidRPr="001E56E8" w:rsidRDefault="00E17B87" w:rsidP="00E17B87">
      <w:pPr>
        <w:rPr>
          <w:rFonts w:ascii="Arial" w:hAnsi="Arial" w:cs="Arial"/>
        </w:rPr>
      </w:pPr>
    </w:p>
    <w:p w14:paraId="282C2197" w14:textId="77777777" w:rsidR="00E17B87" w:rsidRPr="001E56E8" w:rsidRDefault="00E17B87" w:rsidP="00E17B87">
      <w:pPr>
        <w:rPr>
          <w:rFonts w:ascii="Arial" w:hAnsi="Arial" w:cs="Arial"/>
        </w:rPr>
      </w:pPr>
    </w:p>
    <w:p w14:paraId="40116470" w14:textId="77777777" w:rsidR="00E17B87" w:rsidRPr="001E56E8" w:rsidRDefault="00E17B87" w:rsidP="00E17B87">
      <w:pPr>
        <w:rPr>
          <w:rFonts w:ascii="Arial" w:hAnsi="Arial" w:cs="Arial"/>
        </w:rPr>
      </w:pPr>
    </w:p>
    <w:p w14:paraId="7646FA92" w14:textId="77777777" w:rsidR="00E17B87" w:rsidRPr="001E56E8" w:rsidRDefault="00E17B87" w:rsidP="00E17B87">
      <w:pPr>
        <w:rPr>
          <w:rFonts w:ascii="Arial" w:hAnsi="Arial" w:cs="Arial"/>
        </w:rPr>
      </w:pPr>
    </w:p>
    <w:p w14:paraId="1C07A3BC" w14:textId="77777777" w:rsidR="00E17B87" w:rsidRPr="001E56E8" w:rsidRDefault="00E17B87" w:rsidP="00E17B87">
      <w:pPr>
        <w:rPr>
          <w:rFonts w:ascii="Arial" w:hAnsi="Arial" w:cs="Arial"/>
        </w:rPr>
      </w:pPr>
    </w:p>
    <w:p w14:paraId="6C211DF7" w14:textId="77777777" w:rsidR="00E17B87" w:rsidRPr="001E56E8" w:rsidRDefault="00E17B87" w:rsidP="00E17B87">
      <w:pPr>
        <w:rPr>
          <w:rFonts w:ascii="Arial" w:hAnsi="Arial" w:cs="Arial"/>
        </w:rPr>
      </w:pPr>
    </w:p>
    <w:p w14:paraId="4D876F30" w14:textId="77777777" w:rsidR="00E17B87" w:rsidRPr="001E56E8" w:rsidRDefault="00E17B87" w:rsidP="00E17B87">
      <w:pPr>
        <w:rPr>
          <w:rFonts w:ascii="Arial" w:hAnsi="Arial" w:cs="Arial"/>
        </w:rPr>
      </w:pPr>
    </w:p>
    <w:p w14:paraId="5FC151FD" w14:textId="77777777" w:rsidR="00E17B87" w:rsidRPr="001E56E8" w:rsidRDefault="00E17B87" w:rsidP="00E17B87">
      <w:pPr>
        <w:rPr>
          <w:rFonts w:ascii="Arial" w:hAnsi="Arial" w:cs="Arial"/>
        </w:rPr>
      </w:pPr>
    </w:p>
    <w:p w14:paraId="167330AD"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323D29BC"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C1F278D"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5E9A27C8" w14:textId="77777777" w:rsidTr="00E31D06">
        <w:trPr>
          <w:trHeight w:val="284"/>
          <w:jc w:val="center"/>
        </w:trPr>
        <w:tc>
          <w:tcPr>
            <w:tcW w:w="569" w:type="dxa"/>
            <w:tcBorders>
              <w:right w:val="single" w:sz="4" w:space="0" w:color="auto"/>
            </w:tcBorders>
          </w:tcPr>
          <w:p w14:paraId="6F76DF2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3E5B8414"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57E6D3FF"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4D5FCA9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EEB9403"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26A40272" w14:textId="77777777" w:rsidTr="00E31D06">
        <w:trPr>
          <w:trHeight w:val="284"/>
          <w:jc w:val="center"/>
        </w:trPr>
        <w:tc>
          <w:tcPr>
            <w:tcW w:w="569" w:type="dxa"/>
            <w:tcBorders>
              <w:bottom w:val="single" w:sz="4" w:space="0" w:color="auto"/>
              <w:right w:val="single" w:sz="4" w:space="0" w:color="auto"/>
            </w:tcBorders>
          </w:tcPr>
          <w:p w14:paraId="5AF504B0"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04C1B666"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167F0E18"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234C7A8C"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48061FCE"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2DFEFE9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2A7A087A"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23FAC56E" w14:textId="77777777" w:rsidTr="00E31D06">
        <w:trPr>
          <w:trHeight w:val="284"/>
          <w:jc w:val="center"/>
        </w:trPr>
        <w:tc>
          <w:tcPr>
            <w:tcW w:w="569" w:type="dxa"/>
            <w:tcBorders>
              <w:bottom w:val="single" w:sz="4" w:space="0" w:color="auto"/>
              <w:right w:val="single" w:sz="4" w:space="0" w:color="auto"/>
            </w:tcBorders>
          </w:tcPr>
          <w:p w14:paraId="7CFE85E2"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B633154"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376831A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34631E8"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26F56162"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2EA5A6BF"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274F74C1" w14:textId="77777777" w:rsidTr="00E31D06">
        <w:trPr>
          <w:trHeight w:val="284"/>
          <w:jc w:val="center"/>
        </w:trPr>
        <w:tc>
          <w:tcPr>
            <w:tcW w:w="569" w:type="dxa"/>
            <w:tcBorders>
              <w:bottom w:val="single" w:sz="4" w:space="0" w:color="auto"/>
              <w:right w:val="single" w:sz="4" w:space="0" w:color="auto"/>
            </w:tcBorders>
          </w:tcPr>
          <w:p w14:paraId="6674D0D8"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2A7CDE0A"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35EEADF"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3B651A32"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0AAB7F2"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205F9934"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0E853503"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109DAD1F" w14:textId="77777777" w:rsidTr="00D40D8B">
        <w:trPr>
          <w:trHeight w:val="284"/>
          <w:jc w:val="center"/>
        </w:trPr>
        <w:tc>
          <w:tcPr>
            <w:tcW w:w="9356" w:type="dxa"/>
            <w:gridSpan w:val="3"/>
            <w:tcBorders>
              <w:top w:val="single" w:sz="4" w:space="0" w:color="auto"/>
              <w:left w:val="nil"/>
              <w:bottom w:val="nil"/>
              <w:right w:val="nil"/>
            </w:tcBorders>
          </w:tcPr>
          <w:p w14:paraId="2E3EE096" w14:textId="77777777" w:rsidR="00405974" w:rsidRPr="001E56E8" w:rsidRDefault="00405974" w:rsidP="00405974">
            <w:pPr>
              <w:spacing w:after="240"/>
              <w:jc w:val="both"/>
              <w:rPr>
                <w:rFonts w:ascii="Arial" w:hAnsi="Arial" w:cs="Arial"/>
              </w:rPr>
            </w:pPr>
          </w:p>
          <w:p w14:paraId="3D3AB77B"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0C074406" w14:textId="77777777" w:rsidR="00D84441" w:rsidRPr="001E56E8" w:rsidRDefault="00D84441">
      <w:pPr>
        <w:spacing w:after="200" w:line="276" w:lineRule="auto"/>
        <w:rPr>
          <w:rFonts w:ascii="Arial" w:hAnsi="Arial" w:cs="Arial"/>
        </w:rPr>
      </w:pPr>
    </w:p>
    <w:p w14:paraId="0DC951C8" w14:textId="77777777" w:rsidR="00D84441" w:rsidRPr="001E56E8" w:rsidRDefault="00D84441">
      <w:pPr>
        <w:spacing w:after="200" w:line="276" w:lineRule="auto"/>
        <w:rPr>
          <w:rFonts w:ascii="Arial" w:hAnsi="Arial" w:cs="Arial"/>
          <w:b/>
        </w:rPr>
      </w:pPr>
    </w:p>
    <w:p w14:paraId="7F531096"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30B04DC5"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76A43B08" w14:textId="77777777" w:rsidR="006A5703" w:rsidRPr="001E56E8" w:rsidRDefault="006A5703" w:rsidP="00F16ABA">
      <w:pPr>
        <w:rPr>
          <w:rFonts w:ascii="Arial" w:hAnsi="Arial" w:cs="Arial"/>
          <w:b/>
        </w:rPr>
      </w:pPr>
    </w:p>
    <w:p w14:paraId="15799227"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73E8998A"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0D261A1D"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D5725E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3555EE3"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31AE04C2"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9C47061" w14:textId="77777777" w:rsidR="00EE532C" w:rsidRPr="00A01EAE" w:rsidRDefault="00EE532C" w:rsidP="00647A12">
            <w:pPr>
              <w:rPr>
                <w:rFonts w:ascii="Trebuchet MS" w:hAnsi="Trebuchet MS" w:cs="Arial"/>
                <w:b/>
                <w:bCs/>
                <w:color w:val="auto"/>
                <w:lang w:eastAsia="en-US"/>
              </w:rPr>
            </w:pPr>
          </w:p>
          <w:p w14:paraId="5017E24C"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F516C21" w14:textId="77777777" w:rsidR="00EE532C" w:rsidRPr="00A01EAE" w:rsidRDefault="003363CF" w:rsidP="00EE532C">
            <w:pPr>
              <w:jc w:val="center"/>
              <w:rPr>
                <w:rFonts w:ascii="Trebuchet MS" w:hAnsi="Trebuchet MS" w:cs="Arial"/>
                <w:color w:val="auto"/>
                <w:lang w:eastAsia="en-US"/>
              </w:rPr>
            </w:pPr>
            <w:r>
              <w:rPr>
                <w:rFonts w:ascii="Trebuchet MS" w:hAnsi="Trebuchet MS" w:cs="Arial"/>
                <w:color w:val="auto"/>
                <w:lang w:eastAsia="en-US"/>
              </w:rPr>
              <w:t>6</w:t>
            </w:r>
            <w:r w:rsidR="00DF31AA">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21342A6E"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7BF946FD"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52540D0" w14:textId="77777777" w:rsidR="00EE532C" w:rsidRPr="00A01EAE" w:rsidRDefault="00EE532C" w:rsidP="00647A12">
            <w:pPr>
              <w:jc w:val="center"/>
              <w:rPr>
                <w:rFonts w:ascii="Trebuchet MS" w:hAnsi="Trebuchet MS" w:cs="Arial"/>
                <w:color w:val="auto"/>
                <w:lang w:eastAsia="en-US"/>
              </w:rPr>
            </w:pPr>
          </w:p>
        </w:tc>
      </w:tr>
      <w:tr w:rsidR="00EE532C" w:rsidRPr="00A01EAE" w14:paraId="00EBC30C"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C80A5" w14:textId="77777777" w:rsidR="00EE532C" w:rsidRPr="00A01EAE" w:rsidRDefault="00EE532C" w:rsidP="00647A12">
            <w:pPr>
              <w:rPr>
                <w:rFonts w:ascii="Trebuchet MS" w:hAnsi="Trebuchet MS" w:cs="Arial"/>
                <w:bCs/>
                <w:color w:val="auto"/>
                <w:lang w:eastAsia="en-US"/>
              </w:rPr>
            </w:pPr>
          </w:p>
          <w:p w14:paraId="36F02D1B"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36FF459E"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E8BF2" w14:textId="7777777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3363CF">
              <w:rPr>
                <w:rFonts w:ascii="Trebuchet MS" w:hAnsi="Trebuchet MS" w:cs="Arial"/>
                <w:b/>
                <w:color w:val="auto"/>
                <w:lang w:eastAsia="en-US"/>
              </w:rPr>
              <w:t>6</w:t>
            </w:r>
            <w:r w:rsidR="00DF31AA">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1E320A4E"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A647D9"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1F3B47" w14:textId="77777777" w:rsidR="00EE532C" w:rsidRPr="00A01EAE" w:rsidRDefault="00EE532C" w:rsidP="00647A12">
            <w:pPr>
              <w:jc w:val="center"/>
              <w:rPr>
                <w:rFonts w:ascii="Trebuchet MS" w:hAnsi="Trebuchet MS" w:cs="Arial"/>
                <w:color w:val="auto"/>
                <w:lang w:eastAsia="en-US"/>
              </w:rPr>
            </w:pPr>
          </w:p>
        </w:tc>
      </w:tr>
      <w:tr w:rsidR="00EE532C" w:rsidRPr="00A01EAE" w14:paraId="29977B10"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00C22151"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3284BEC6" w14:textId="77777777" w:rsidR="00EE532C" w:rsidRPr="00A01EAE" w:rsidRDefault="003363CF" w:rsidP="00EE532C">
            <w:pPr>
              <w:jc w:val="center"/>
              <w:rPr>
                <w:rFonts w:ascii="Trebuchet MS" w:hAnsi="Trebuchet MS" w:cs="Arial"/>
                <w:color w:val="auto"/>
                <w:lang w:eastAsia="en-US"/>
              </w:rPr>
            </w:pPr>
            <w:r>
              <w:rPr>
                <w:rFonts w:ascii="Trebuchet MS" w:hAnsi="Trebuchet MS" w:cs="Arial"/>
                <w:color w:val="auto"/>
                <w:lang w:eastAsia="en-US"/>
              </w:rPr>
              <w:t>4</w:t>
            </w:r>
            <w:r w:rsidR="00DF31AA">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3A727F73"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358DE95"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35FBA14" w14:textId="77777777" w:rsidR="00EE532C" w:rsidRPr="00A01EAE" w:rsidRDefault="00EE532C" w:rsidP="00647A12">
            <w:pPr>
              <w:jc w:val="center"/>
              <w:rPr>
                <w:rFonts w:ascii="Trebuchet MS" w:hAnsi="Trebuchet MS" w:cs="Arial"/>
                <w:color w:val="auto"/>
                <w:lang w:eastAsia="en-US"/>
              </w:rPr>
            </w:pPr>
          </w:p>
        </w:tc>
      </w:tr>
      <w:tr w:rsidR="00EE532C" w:rsidRPr="00A01EAE" w14:paraId="79B02926"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0297B" w14:textId="77777777" w:rsidR="00EE532C" w:rsidRPr="00A01EAE" w:rsidRDefault="00EE532C" w:rsidP="00647A12">
            <w:pPr>
              <w:rPr>
                <w:rFonts w:ascii="Trebuchet MS" w:hAnsi="Trebuchet MS" w:cs="Arial"/>
                <w:bCs/>
                <w:color w:val="auto"/>
                <w:lang w:eastAsia="en-US"/>
              </w:rPr>
            </w:pPr>
          </w:p>
          <w:p w14:paraId="16943132"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4E301904"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3C7DBB" w14:textId="77777777"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3363CF">
              <w:rPr>
                <w:rFonts w:ascii="Trebuchet MS" w:hAnsi="Trebuchet MS" w:cs="Arial"/>
                <w:b/>
                <w:color w:val="auto"/>
                <w:lang w:eastAsia="en-US"/>
              </w:rPr>
              <w:t>4</w:t>
            </w:r>
            <w:r w:rsidR="00DF31AA">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7F20929A"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79C2D" w14:textId="77777777" w:rsidR="00EE532C" w:rsidRPr="00A01EAE" w:rsidRDefault="00EE532C" w:rsidP="00647A12">
            <w:pPr>
              <w:rPr>
                <w:rFonts w:ascii="Trebuchet MS" w:hAnsi="Trebuchet MS" w:cs="Arial"/>
                <w:b/>
                <w:color w:val="auto"/>
                <w:lang w:eastAsia="en-US"/>
              </w:rPr>
            </w:pPr>
          </w:p>
          <w:p w14:paraId="689F5079"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42DF21FA"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5273C81" w14:textId="77777777" w:rsidR="00EE532C" w:rsidRPr="00A01EAE" w:rsidRDefault="00EE532C" w:rsidP="00647A12">
            <w:pPr>
              <w:jc w:val="center"/>
              <w:rPr>
                <w:rFonts w:ascii="Trebuchet MS" w:hAnsi="Trebuchet MS" w:cs="Arial"/>
                <w:b/>
                <w:color w:val="auto"/>
                <w:lang w:eastAsia="en-US"/>
              </w:rPr>
            </w:pPr>
          </w:p>
          <w:p w14:paraId="4D48DBAE"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1FA50978" w14:textId="77777777" w:rsidR="00006F75" w:rsidRPr="001E56E8" w:rsidRDefault="00006F75" w:rsidP="00F16ABA">
      <w:pPr>
        <w:rPr>
          <w:rFonts w:ascii="Arial" w:hAnsi="Arial" w:cs="Arial"/>
          <w:b/>
        </w:rPr>
      </w:pPr>
    </w:p>
    <w:p w14:paraId="19690D40"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6E2DFCC1" w14:textId="77777777" w:rsidR="00C743CD" w:rsidRPr="001E56E8" w:rsidRDefault="00C743CD" w:rsidP="00F16ABA">
      <w:pPr>
        <w:rPr>
          <w:rFonts w:ascii="Arial" w:hAnsi="Arial" w:cs="Arial"/>
          <w:b/>
        </w:rPr>
      </w:pPr>
    </w:p>
    <w:p w14:paraId="75467444"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2AE75428" w14:textId="77777777" w:rsidR="00325CC3" w:rsidRPr="001E56E8" w:rsidRDefault="00325CC3" w:rsidP="00F16ABA">
      <w:pPr>
        <w:rPr>
          <w:rFonts w:ascii="Arial" w:hAnsi="Arial" w:cs="Arial"/>
          <w:b/>
        </w:rPr>
      </w:pPr>
    </w:p>
    <w:p w14:paraId="07945B53" w14:textId="77777777"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3363CF">
        <w:rPr>
          <w:rFonts w:ascii="Arial" w:hAnsi="Arial" w:cs="Arial"/>
          <w:b/>
        </w:rPr>
        <w:t>60</w:t>
      </w:r>
      <w:r w:rsidR="001E30B2" w:rsidRPr="001E56E8">
        <w:rPr>
          <w:rFonts w:ascii="Arial" w:hAnsi="Arial" w:cs="Arial"/>
          <w:b/>
        </w:rPr>
        <w:t>%</w:t>
      </w:r>
    </w:p>
    <w:p w14:paraId="61803BFE"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47859443" w14:textId="77777777" w:rsidTr="002D4676">
        <w:tc>
          <w:tcPr>
            <w:tcW w:w="3005" w:type="dxa"/>
          </w:tcPr>
          <w:p w14:paraId="0F8A6BFF"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4C5DDE9E" w14:textId="01B8213A"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3B11B2">
              <w:rPr>
                <w:rFonts w:ascii="Arial" w:hAnsi="Arial" w:cs="Arial"/>
                <w:b/>
              </w:rPr>
              <w:t>10</w:t>
            </w:r>
            <w:r w:rsidR="001E30B2" w:rsidRPr="001E56E8">
              <w:rPr>
                <w:rFonts w:ascii="Arial" w:hAnsi="Arial" w:cs="Arial"/>
                <w:b/>
              </w:rPr>
              <w:t xml:space="preserve">00 </w:t>
            </w:r>
            <w:r w:rsidR="00AF6645" w:rsidRPr="001E56E8">
              <w:rPr>
                <w:rFonts w:ascii="Arial" w:hAnsi="Arial" w:cs="Arial"/>
                <w:b/>
              </w:rPr>
              <w:t>words</w:t>
            </w:r>
          </w:p>
        </w:tc>
        <w:tc>
          <w:tcPr>
            <w:tcW w:w="3006" w:type="dxa"/>
          </w:tcPr>
          <w:p w14:paraId="48322A17" w14:textId="05C27FA7" w:rsidR="00F16ABA" w:rsidRPr="001E56E8" w:rsidRDefault="00F16ABA" w:rsidP="006A688B">
            <w:pPr>
              <w:rPr>
                <w:rFonts w:ascii="Arial" w:hAnsi="Arial" w:cs="Arial"/>
                <w:b/>
              </w:rPr>
            </w:pPr>
            <w:r w:rsidRPr="001E56E8">
              <w:rPr>
                <w:rFonts w:ascii="Arial" w:hAnsi="Arial" w:cs="Arial"/>
                <w:b/>
              </w:rPr>
              <w:t xml:space="preserve">Maximum Score: </w:t>
            </w:r>
            <w:r w:rsidR="00324831" w:rsidRPr="001E56E8">
              <w:rPr>
                <w:rFonts w:ascii="Arial" w:hAnsi="Arial" w:cs="Arial"/>
                <w:b/>
              </w:rPr>
              <w:t>10</w:t>
            </w:r>
            <w:r w:rsidRPr="001E56E8">
              <w:rPr>
                <w:rFonts w:ascii="Arial" w:hAnsi="Arial" w:cs="Arial"/>
                <w:b/>
              </w:rPr>
              <w:t>%</w:t>
            </w:r>
          </w:p>
        </w:tc>
      </w:tr>
      <w:tr w:rsidR="00F16ABA" w:rsidRPr="001E56E8" w14:paraId="293B7301" w14:textId="77777777" w:rsidTr="002D4676">
        <w:tc>
          <w:tcPr>
            <w:tcW w:w="9017" w:type="dxa"/>
            <w:gridSpan w:val="3"/>
          </w:tcPr>
          <w:p w14:paraId="6A95BB5C" w14:textId="77777777" w:rsidR="00080563" w:rsidRPr="001E56E8" w:rsidRDefault="00080563" w:rsidP="00F17764">
            <w:pPr>
              <w:rPr>
                <w:rFonts w:ascii="Arial" w:hAnsi="Arial" w:cs="Arial"/>
                <w:color w:val="auto"/>
              </w:rPr>
            </w:pPr>
          </w:p>
          <w:p w14:paraId="0D419D47" w14:textId="31AA1AA9" w:rsidR="00057EEA" w:rsidRPr="001E56E8" w:rsidRDefault="003B11B2" w:rsidP="00DF31AA">
            <w:pPr>
              <w:rPr>
                <w:rFonts w:ascii="Arial" w:hAnsi="Arial" w:cs="Arial"/>
                <w:color w:val="auto"/>
              </w:rPr>
            </w:pPr>
            <w:r w:rsidRPr="003B11B2">
              <w:rPr>
                <w:rFonts w:ascii="Arial" w:hAnsi="Arial" w:cs="Arial"/>
                <w:b/>
                <w:color w:val="auto"/>
              </w:rPr>
              <w:t>Time is of the essence, please outline your experience of delivering projects similar to this.</w:t>
            </w:r>
          </w:p>
        </w:tc>
      </w:tr>
      <w:tr w:rsidR="00F16ABA" w:rsidRPr="001E56E8" w14:paraId="22F4259A" w14:textId="77777777" w:rsidTr="002D4676">
        <w:tc>
          <w:tcPr>
            <w:tcW w:w="9017" w:type="dxa"/>
            <w:gridSpan w:val="3"/>
          </w:tcPr>
          <w:p w14:paraId="68B7A868" w14:textId="77777777" w:rsidR="00F16ABA" w:rsidRPr="001E56E8" w:rsidRDefault="00F16ABA" w:rsidP="00F17764">
            <w:pPr>
              <w:rPr>
                <w:rFonts w:ascii="Arial" w:hAnsi="Arial" w:cs="Arial"/>
                <w:color w:val="auto"/>
              </w:rPr>
            </w:pPr>
          </w:p>
          <w:p w14:paraId="68C47CB7"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54F157A3" w14:textId="77777777" w:rsidR="00E84D9F" w:rsidRPr="001E56E8" w:rsidRDefault="00E84D9F" w:rsidP="00F17764">
            <w:pPr>
              <w:rPr>
                <w:rFonts w:ascii="Arial" w:hAnsi="Arial" w:cs="Arial"/>
                <w:b/>
                <w:color w:val="auto"/>
              </w:rPr>
            </w:pPr>
          </w:p>
          <w:p w14:paraId="49BBFC47" w14:textId="77777777" w:rsidR="00E84D9F" w:rsidRPr="001E56E8" w:rsidRDefault="00E84D9F" w:rsidP="00F17764">
            <w:pPr>
              <w:rPr>
                <w:rFonts w:ascii="Arial" w:hAnsi="Arial" w:cs="Arial"/>
                <w:b/>
                <w:color w:val="auto"/>
              </w:rPr>
            </w:pPr>
          </w:p>
          <w:p w14:paraId="4BCA177E" w14:textId="77777777" w:rsidR="00F16ABA" w:rsidRPr="001E56E8" w:rsidRDefault="00F16ABA" w:rsidP="00F17764">
            <w:pPr>
              <w:rPr>
                <w:rFonts w:ascii="Arial" w:hAnsi="Arial" w:cs="Arial"/>
                <w:color w:val="auto"/>
              </w:rPr>
            </w:pPr>
          </w:p>
        </w:tc>
      </w:tr>
      <w:tr w:rsidR="00F16ABA" w:rsidRPr="001E56E8" w14:paraId="667C31AC" w14:textId="77777777" w:rsidTr="002D4676">
        <w:tc>
          <w:tcPr>
            <w:tcW w:w="3005" w:type="dxa"/>
          </w:tcPr>
          <w:p w14:paraId="0B533CD8"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1351F147"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49A1FD38" w14:textId="18A27DAB"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Pr="001E56E8">
              <w:rPr>
                <w:rFonts w:ascii="Arial" w:hAnsi="Arial" w:cs="Arial"/>
                <w:b/>
                <w:color w:val="auto"/>
              </w:rPr>
              <w:t>%</w:t>
            </w:r>
          </w:p>
        </w:tc>
      </w:tr>
      <w:tr w:rsidR="00F16ABA" w:rsidRPr="001E56E8" w14:paraId="44C9FCBA" w14:textId="77777777" w:rsidTr="002D4676">
        <w:tc>
          <w:tcPr>
            <w:tcW w:w="9017" w:type="dxa"/>
            <w:gridSpan w:val="3"/>
          </w:tcPr>
          <w:p w14:paraId="458A75A4" w14:textId="77777777" w:rsidR="00324831" w:rsidRPr="001E56E8" w:rsidRDefault="00324831" w:rsidP="00F17764">
            <w:pPr>
              <w:rPr>
                <w:rFonts w:ascii="Arial" w:hAnsi="Arial" w:cs="Arial"/>
                <w:b/>
                <w:color w:val="auto"/>
              </w:rPr>
            </w:pPr>
          </w:p>
          <w:p w14:paraId="6BCFEC77"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22AF93E8" w14:textId="77777777" w:rsidR="006A688B" w:rsidRPr="001E56E8" w:rsidRDefault="006A688B" w:rsidP="00324831">
            <w:pPr>
              <w:rPr>
                <w:rFonts w:ascii="Arial" w:hAnsi="Arial" w:cs="Arial"/>
                <w:color w:val="auto"/>
              </w:rPr>
            </w:pPr>
          </w:p>
        </w:tc>
      </w:tr>
      <w:tr w:rsidR="00F16ABA" w:rsidRPr="001E56E8" w14:paraId="0BBDA6FA" w14:textId="77777777" w:rsidTr="002D4676">
        <w:tc>
          <w:tcPr>
            <w:tcW w:w="9017" w:type="dxa"/>
            <w:gridSpan w:val="3"/>
          </w:tcPr>
          <w:p w14:paraId="13F1566C" w14:textId="77777777" w:rsidR="00F16ABA" w:rsidRPr="001E56E8" w:rsidRDefault="00F16ABA" w:rsidP="00F17764">
            <w:pPr>
              <w:rPr>
                <w:rFonts w:ascii="Arial" w:hAnsi="Arial" w:cs="Arial"/>
                <w:color w:val="auto"/>
              </w:rPr>
            </w:pPr>
          </w:p>
          <w:p w14:paraId="2C8D2176"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3D49767F" w14:textId="77777777" w:rsidR="00E84D9F" w:rsidRPr="001E56E8" w:rsidRDefault="00E84D9F" w:rsidP="00F17764">
            <w:pPr>
              <w:rPr>
                <w:rFonts w:ascii="Arial" w:hAnsi="Arial" w:cs="Arial"/>
                <w:b/>
                <w:color w:val="auto"/>
              </w:rPr>
            </w:pPr>
          </w:p>
          <w:p w14:paraId="4653BCAE" w14:textId="77777777" w:rsidR="00E84D9F" w:rsidRPr="001E56E8" w:rsidRDefault="00E84D9F" w:rsidP="00F17764">
            <w:pPr>
              <w:rPr>
                <w:rFonts w:ascii="Arial" w:hAnsi="Arial" w:cs="Arial"/>
                <w:b/>
                <w:color w:val="auto"/>
              </w:rPr>
            </w:pPr>
          </w:p>
          <w:p w14:paraId="157A312F" w14:textId="77777777" w:rsidR="00F16ABA" w:rsidRPr="001E56E8" w:rsidRDefault="00F16ABA" w:rsidP="00F17764">
            <w:pPr>
              <w:rPr>
                <w:rFonts w:ascii="Arial" w:hAnsi="Arial" w:cs="Arial"/>
                <w:color w:val="auto"/>
              </w:rPr>
            </w:pPr>
          </w:p>
        </w:tc>
      </w:tr>
      <w:tr w:rsidR="00F16ABA" w:rsidRPr="001E56E8" w14:paraId="634CE0DD" w14:textId="77777777" w:rsidTr="002D4676">
        <w:tc>
          <w:tcPr>
            <w:tcW w:w="3005" w:type="dxa"/>
          </w:tcPr>
          <w:p w14:paraId="05BB8291"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058C9B91"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7E38C790" w14:textId="387B940C"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2D205A4F" w14:textId="77777777" w:rsidTr="002D4676">
        <w:tc>
          <w:tcPr>
            <w:tcW w:w="9017" w:type="dxa"/>
            <w:gridSpan w:val="3"/>
          </w:tcPr>
          <w:p w14:paraId="26A6D16B" w14:textId="03FB5CF3" w:rsidR="002D4676" w:rsidRPr="001E56E8" w:rsidRDefault="003B11B2" w:rsidP="00324831">
            <w:pPr>
              <w:rPr>
                <w:rFonts w:ascii="Arial" w:hAnsi="Arial" w:cs="Arial"/>
                <w:color w:val="auto"/>
              </w:rPr>
            </w:pPr>
            <w:r w:rsidRPr="003B11B2">
              <w:rPr>
                <w:rFonts w:ascii="Arial" w:hAnsi="Arial" w:cs="Arial"/>
                <w:color w:val="auto"/>
              </w:rPr>
              <w:t>Please outline what your current resources and capacity are for providing this project, include the key people who will be involved in delivering this project.</w:t>
            </w:r>
          </w:p>
          <w:p w14:paraId="68BCC6B7" w14:textId="77777777" w:rsidR="00BA3995" w:rsidRPr="001E56E8" w:rsidRDefault="00BA3995" w:rsidP="00324831">
            <w:pPr>
              <w:rPr>
                <w:rFonts w:ascii="Arial" w:hAnsi="Arial" w:cs="Arial"/>
                <w:color w:val="auto"/>
              </w:rPr>
            </w:pPr>
          </w:p>
        </w:tc>
      </w:tr>
      <w:tr w:rsidR="00F16ABA" w:rsidRPr="001E56E8" w14:paraId="072D52A4" w14:textId="77777777" w:rsidTr="002D4676">
        <w:tc>
          <w:tcPr>
            <w:tcW w:w="9017" w:type="dxa"/>
            <w:gridSpan w:val="3"/>
          </w:tcPr>
          <w:p w14:paraId="4D355DE4" w14:textId="77777777" w:rsidR="00F16ABA" w:rsidRPr="001E56E8" w:rsidRDefault="00F16ABA" w:rsidP="00F17764">
            <w:pPr>
              <w:rPr>
                <w:rFonts w:ascii="Arial" w:hAnsi="Arial" w:cs="Arial"/>
                <w:color w:val="auto"/>
              </w:rPr>
            </w:pPr>
          </w:p>
          <w:p w14:paraId="135FE1D3"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60672801" w14:textId="77777777" w:rsidR="00E84D9F" w:rsidRPr="001E56E8" w:rsidRDefault="00E84D9F" w:rsidP="00F17764">
            <w:pPr>
              <w:rPr>
                <w:rFonts w:ascii="Arial" w:hAnsi="Arial" w:cs="Arial"/>
                <w:b/>
                <w:color w:val="auto"/>
              </w:rPr>
            </w:pPr>
          </w:p>
          <w:p w14:paraId="70768BB9" w14:textId="77777777" w:rsidR="00E84D9F" w:rsidRPr="001E56E8" w:rsidRDefault="00E84D9F" w:rsidP="00F17764">
            <w:pPr>
              <w:rPr>
                <w:rFonts w:ascii="Arial" w:hAnsi="Arial" w:cs="Arial"/>
                <w:b/>
                <w:color w:val="auto"/>
              </w:rPr>
            </w:pPr>
          </w:p>
          <w:p w14:paraId="0EDB1E7D" w14:textId="77777777" w:rsidR="00F16ABA" w:rsidRPr="001E56E8" w:rsidRDefault="00F16ABA" w:rsidP="00F17764">
            <w:pPr>
              <w:rPr>
                <w:rFonts w:ascii="Arial" w:hAnsi="Arial" w:cs="Arial"/>
                <w:color w:val="auto"/>
              </w:rPr>
            </w:pPr>
          </w:p>
        </w:tc>
      </w:tr>
      <w:tr w:rsidR="00F16ABA" w:rsidRPr="001E56E8" w14:paraId="488793D3" w14:textId="77777777" w:rsidTr="002D4676">
        <w:tc>
          <w:tcPr>
            <w:tcW w:w="3005" w:type="dxa"/>
          </w:tcPr>
          <w:p w14:paraId="70C81E04"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48346162"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C88D607" w14:textId="1DFB1E43"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Pr="001E56E8">
              <w:rPr>
                <w:rFonts w:ascii="Arial" w:hAnsi="Arial" w:cs="Arial"/>
                <w:b/>
                <w:color w:val="auto"/>
              </w:rPr>
              <w:t>%</w:t>
            </w:r>
          </w:p>
        </w:tc>
      </w:tr>
      <w:tr w:rsidR="00F16ABA" w:rsidRPr="001E56E8" w14:paraId="1E9B0429" w14:textId="77777777" w:rsidTr="002D4676">
        <w:tc>
          <w:tcPr>
            <w:tcW w:w="9017" w:type="dxa"/>
            <w:gridSpan w:val="3"/>
          </w:tcPr>
          <w:p w14:paraId="143ED1DB" w14:textId="77777777" w:rsidR="00AF6645" w:rsidRPr="001E56E8" w:rsidRDefault="00AF6645" w:rsidP="00F17764">
            <w:pPr>
              <w:rPr>
                <w:rFonts w:ascii="Arial" w:hAnsi="Arial" w:cs="Arial"/>
                <w:color w:val="auto"/>
              </w:rPr>
            </w:pPr>
          </w:p>
          <w:p w14:paraId="49058DFB" w14:textId="5C828D6A" w:rsidR="00080563" w:rsidRPr="001E56E8" w:rsidRDefault="00324831" w:rsidP="00324831">
            <w:pPr>
              <w:rPr>
                <w:rFonts w:ascii="Arial" w:hAnsi="Arial" w:cs="Arial"/>
                <w:b/>
                <w:color w:val="auto"/>
              </w:rPr>
            </w:pPr>
            <w:r w:rsidRPr="001E56E8">
              <w:rPr>
                <w:rFonts w:ascii="Arial" w:hAnsi="Arial" w:cs="Arial"/>
                <w:b/>
                <w:color w:val="auto"/>
              </w:rPr>
              <w:t>.</w:t>
            </w:r>
            <w:r w:rsidR="003B11B2">
              <w:t xml:space="preserve"> </w:t>
            </w:r>
            <w:r w:rsidR="003B11B2" w:rsidRPr="003B11B2">
              <w:rPr>
                <w:rFonts w:ascii="Arial" w:hAnsi="Arial" w:cs="Arial"/>
                <w:b/>
                <w:color w:val="auto"/>
              </w:rPr>
              <w:t>Please show evidence of the experience and or qualifications your key staff hold relevant to this project.</w:t>
            </w:r>
          </w:p>
          <w:p w14:paraId="7524C4B3" w14:textId="77777777" w:rsidR="00324831" w:rsidRPr="001E56E8" w:rsidRDefault="00324831" w:rsidP="00324831">
            <w:pPr>
              <w:rPr>
                <w:rFonts w:ascii="Arial" w:hAnsi="Arial" w:cs="Arial"/>
                <w:color w:val="auto"/>
              </w:rPr>
            </w:pPr>
          </w:p>
        </w:tc>
      </w:tr>
      <w:tr w:rsidR="00F16ABA" w:rsidRPr="001E56E8" w14:paraId="3EF76C7D" w14:textId="77777777" w:rsidTr="002D4676">
        <w:tc>
          <w:tcPr>
            <w:tcW w:w="9017" w:type="dxa"/>
            <w:gridSpan w:val="3"/>
          </w:tcPr>
          <w:p w14:paraId="3BFB598F" w14:textId="77777777" w:rsidR="00F16ABA" w:rsidRPr="001E56E8" w:rsidRDefault="00F16ABA" w:rsidP="00F17764">
            <w:pPr>
              <w:rPr>
                <w:rFonts w:ascii="Arial" w:hAnsi="Arial" w:cs="Arial"/>
                <w:color w:val="auto"/>
              </w:rPr>
            </w:pPr>
          </w:p>
          <w:p w14:paraId="34A7936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BCF7339" w14:textId="77777777" w:rsidR="00E84D9F" w:rsidRPr="001E56E8" w:rsidRDefault="00E84D9F" w:rsidP="00F17764">
            <w:pPr>
              <w:rPr>
                <w:rFonts w:ascii="Arial" w:hAnsi="Arial" w:cs="Arial"/>
                <w:b/>
                <w:color w:val="auto"/>
              </w:rPr>
            </w:pPr>
          </w:p>
          <w:p w14:paraId="00841526" w14:textId="77777777" w:rsidR="00E84D9F" w:rsidRPr="001E56E8" w:rsidRDefault="00E84D9F" w:rsidP="00F17764">
            <w:pPr>
              <w:rPr>
                <w:rFonts w:ascii="Arial" w:hAnsi="Arial" w:cs="Arial"/>
                <w:b/>
                <w:color w:val="auto"/>
              </w:rPr>
            </w:pPr>
          </w:p>
          <w:p w14:paraId="662BF233" w14:textId="77777777" w:rsidR="00F16ABA" w:rsidRPr="001E56E8" w:rsidRDefault="00F16ABA" w:rsidP="00F17764">
            <w:pPr>
              <w:rPr>
                <w:rFonts w:ascii="Arial" w:hAnsi="Arial" w:cs="Arial"/>
                <w:color w:val="auto"/>
              </w:rPr>
            </w:pPr>
          </w:p>
        </w:tc>
      </w:tr>
      <w:tr w:rsidR="00F16ABA" w:rsidRPr="001E56E8" w14:paraId="033889C3" w14:textId="77777777" w:rsidTr="002D4676">
        <w:tc>
          <w:tcPr>
            <w:tcW w:w="3005" w:type="dxa"/>
          </w:tcPr>
          <w:p w14:paraId="3509D42C" w14:textId="77777777" w:rsidR="00F16ABA" w:rsidRPr="001E56E8" w:rsidRDefault="006A688B" w:rsidP="00F17764">
            <w:pPr>
              <w:rPr>
                <w:rFonts w:ascii="Arial" w:hAnsi="Arial" w:cs="Arial"/>
                <w:b/>
                <w:color w:val="auto"/>
              </w:rPr>
            </w:pPr>
            <w:bookmarkStart w:id="0" w:name="_Hlk25155234"/>
            <w:r w:rsidRPr="001E56E8">
              <w:rPr>
                <w:rFonts w:ascii="Arial" w:hAnsi="Arial" w:cs="Arial"/>
                <w:b/>
                <w:color w:val="auto"/>
              </w:rPr>
              <w:t>Question 5:</w:t>
            </w:r>
          </w:p>
        </w:tc>
        <w:tc>
          <w:tcPr>
            <w:tcW w:w="3006" w:type="dxa"/>
          </w:tcPr>
          <w:p w14:paraId="551D70E1"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658039DC"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3479C0">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bookmarkEnd w:id="0"/>
      <w:tr w:rsidR="00F16ABA" w:rsidRPr="001E56E8" w14:paraId="4A35D486" w14:textId="77777777" w:rsidTr="002D4676">
        <w:tc>
          <w:tcPr>
            <w:tcW w:w="9017" w:type="dxa"/>
            <w:gridSpan w:val="3"/>
          </w:tcPr>
          <w:p w14:paraId="2B09B357" w14:textId="77777777" w:rsidR="008977B6" w:rsidRPr="001E56E8" w:rsidRDefault="008977B6" w:rsidP="00F17764">
            <w:pPr>
              <w:rPr>
                <w:rFonts w:ascii="Arial" w:hAnsi="Arial" w:cs="Arial"/>
                <w:b/>
                <w:color w:val="auto"/>
              </w:rPr>
            </w:pPr>
          </w:p>
          <w:p w14:paraId="07C1BA4A" w14:textId="112ADC8B" w:rsidR="00BA3995" w:rsidRDefault="003B11B2" w:rsidP="00EE3B12">
            <w:pPr>
              <w:rPr>
                <w:rFonts w:ascii="Arial" w:hAnsi="Arial" w:cs="Arial"/>
                <w:b/>
                <w:color w:val="auto"/>
              </w:rPr>
            </w:pPr>
            <w:r w:rsidRPr="003B11B2">
              <w:rPr>
                <w:rFonts w:ascii="Arial" w:hAnsi="Arial" w:cs="Arial"/>
                <w:b/>
                <w:color w:val="auto"/>
              </w:rPr>
              <w:t>This installation supports a sensitive and essential service area. The system is required to be fully operational by the 29th February 2020 without any failure or fault. What systems do you have in place to ensure that you will meet this essential requirement?</w:t>
            </w:r>
          </w:p>
          <w:p w14:paraId="5BF4A071" w14:textId="77777777" w:rsidR="003B11B2" w:rsidRDefault="003B11B2" w:rsidP="00EE3B12">
            <w:pPr>
              <w:rPr>
                <w:rFonts w:ascii="Arial" w:hAnsi="Arial" w:cs="Arial"/>
                <w:b/>
                <w:color w:val="auto"/>
              </w:rPr>
            </w:pPr>
          </w:p>
          <w:p w14:paraId="2E31DE9C" w14:textId="2E144DAD" w:rsidR="003B11B2" w:rsidRPr="001E56E8" w:rsidRDefault="003B11B2" w:rsidP="00EE3B12">
            <w:pPr>
              <w:rPr>
                <w:rFonts w:ascii="Arial" w:hAnsi="Arial" w:cs="Arial"/>
                <w:color w:val="auto"/>
              </w:rPr>
            </w:pPr>
          </w:p>
        </w:tc>
      </w:tr>
      <w:tr w:rsidR="00F16ABA" w:rsidRPr="001E56E8" w14:paraId="4C9757CA" w14:textId="77777777" w:rsidTr="002D4676">
        <w:tc>
          <w:tcPr>
            <w:tcW w:w="9017" w:type="dxa"/>
            <w:gridSpan w:val="3"/>
          </w:tcPr>
          <w:p w14:paraId="0E26E7F5" w14:textId="77777777" w:rsidR="00F16ABA" w:rsidRPr="001E56E8" w:rsidRDefault="00F16ABA" w:rsidP="00F17764">
            <w:pPr>
              <w:rPr>
                <w:rFonts w:ascii="Arial" w:hAnsi="Arial" w:cs="Arial"/>
                <w:color w:val="auto"/>
              </w:rPr>
            </w:pPr>
          </w:p>
          <w:p w14:paraId="059D5C3A"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00E7D5B8" w14:textId="77777777" w:rsidR="00E84D9F" w:rsidRPr="001E56E8" w:rsidRDefault="00E84D9F" w:rsidP="00F17764">
            <w:pPr>
              <w:rPr>
                <w:rFonts w:ascii="Arial" w:hAnsi="Arial" w:cs="Arial"/>
                <w:b/>
                <w:color w:val="auto"/>
              </w:rPr>
            </w:pPr>
          </w:p>
          <w:p w14:paraId="58FEB39B" w14:textId="77777777" w:rsidR="00E84D9F" w:rsidRPr="001E56E8" w:rsidRDefault="00E84D9F" w:rsidP="00F17764">
            <w:pPr>
              <w:rPr>
                <w:rFonts w:ascii="Arial" w:hAnsi="Arial" w:cs="Arial"/>
                <w:b/>
                <w:color w:val="auto"/>
              </w:rPr>
            </w:pPr>
          </w:p>
          <w:p w14:paraId="3E3D3141" w14:textId="77777777" w:rsidR="00F16ABA" w:rsidRPr="001E56E8" w:rsidRDefault="00F16ABA" w:rsidP="00F17764">
            <w:pPr>
              <w:rPr>
                <w:rFonts w:ascii="Arial" w:hAnsi="Arial" w:cs="Arial"/>
                <w:color w:val="auto"/>
              </w:rPr>
            </w:pPr>
          </w:p>
        </w:tc>
      </w:tr>
      <w:tr w:rsidR="00F16ABA" w:rsidRPr="001E56E8" w14:paraId="59A9D00A" w14:textId="77777777" w:rsidTr="002D4676">
        <w:tc>
          <w:tcPr>
            <w:tcW w:w="3005" w:type="dxa"/>
          </w:tcPr>
          <w:p w14:paraId="650FBDAB" w14:textId="77777777"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14:paraId="27EC286F"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29D7DF9A"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3479C0">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1B020EEB" w14:textId="77777777" w:rsidTr="002D4676">
        <w:tc>
          <w:tcPr>
            <w:tcW w:w="9017" w:type="dxa"/>
            <w:gridSpan w:val="3"/>
          </w:tcPr>
          <w:p w14:paraId="629EF934" w14:textId="77777777" w:rsidR="00AF6645" w:rsidRPr="001E56E8" w:rsidRDefault="00AF6645" w:rsidP="00AF6645">
            <w:pPr>
              <w:rPr>
                <w:rFonts w:ascii="Arial" w:hAnsi="Arial" w:cs="Arial"/>
                <w:color w:val="auto"/>
              </w:rPr>
            </w:pPr>
          </w:p>
          <w:p w14:paraId="07CB3D79" w14:textId="345B8103" w:rsidR="00324831" w:rsidRPr="001E56E8" w:rsidRDefault="00F918D6" w:rsidP="00324831">
            <w:pPr>
              <w:rPr>
                <w:rFonts w:ascii="Arial" w:hAnsi="Arial" w:cs="Arial"/>
                <w:color w:val="auto"/>
              </w:rPr>
            </w:pPr>
            <w:r w:rsidRPr="00F918D6">
              <w:rPr>
                <w:rFonts w:ascii="Arial" w:hAnsi="Arial" w:cs="Arial"/>
                <w:b/>
                <w:color w:val="auto"/>
              </w:rPr>
              <w:t xml:space="preserve">Please provide detailed information on how you will manage this works e.g. will staff be directly </w:t>
            </w:r>
            <w:r w:rsidR="003B11B2" w:rsidRPr="00F918D6">
              <w:rPr>
                <w:rFonts w:ascii="Arial" w:hAnsi="Arial" w:cs="Arial"/>
                <w:b/>
                <w:color w:val="auto"/>
              </w:rPr>
              <w:t>employed or</w:t>
            </w:r>
            <w:r w:rsidRPr="00F918D6">
              <w:rPr>
                <w:rFonts w:ascii="Arial" w:hAnsi="Arial" w:cs="Arial"/>
                <w:b/>
                <w:color w:val="auto"/>
              </w:rPr>
              <w:t xml:space="preserve"> contracted out.</w:t>
            </w:r>
          </w:p>
        </w:tc>
      </w:tr>
      <w:tr w:rsidR="006341A4" w:rsidRPr="001E56E8" w14:paraId="2E96E898" w14:textId="77777777" w:rsidTr="002D4676">
        <w:tc>
          <w:tcPr>
            <w:tcW w:w="9017" w:type="dxa"/>
            <w:gridSpan w:val="3"/>
          </w:tcPr>
          <w:p w14:paraId="39031D8C" w14:textId="77777777" w:rsidR="006341A4" w:rsidRDefault="006341A4" w:rsidP="006341A4">
            <w:pPr>
              <w:rPr>
                <w:rFonts w:ascii="Arial" w:hAnsi="Arial" w:cs="Arial"/>
                <w:b/>
                <w:color w:val="auto"/>
              </w:rPr>
            </w:pPr>
            <w:r w:rsidRPr="001E56E8">
              <w:rPr>
                <w:rFonts w:ascii="Arial" w:hAnsi="Arial" w:cs="Arial"/>
                <w:b/>
                <w:color w:val="auto"/>
              </w:rPr>
              <w:t xml:space="preserve">Answer: </w:t>
            </w:r>
          </w:p>
          <w:p w14:paraId="479144F9" w14:textId="77777777" w:rsidR="006341A4" w:rsidRDefault="006341A4" w:rsidP="006341A4">
            <w:pPr>
              <w:rPr>
                <w:rFonts w:ascii="Arial" w:hAnsi="Arial" w:cs="Arial"/>
                <w:b/>
                <w:color w:val="auto"/>
              </w:rPr>
            </w:pPr>
          </w:p>
          <w:p w14:paraId="2B0FD861" w14:textId="77777777" w:rsidR="006341A4" w:rsidRDefault="006341A4" w:rsidP="006341A4">
            <w:pPr>
              <w:rPr>
                <w:rFonts w:ascii="Arial" w:hAnsi="Arial" w:cs="Arial"/>
                <w:b/>
                <w:color w:val="auto"/>
              </w:rPr>
            </w:pPr>
          </w:p>
          <w:p w14:paraId="19ECC580" w14:textId="77777777" w:rsidR="006341A4" w:rsidRDefault="006341A4" w:rsidP="006341A4">
            <w:pPr>
              <w:rPr>
                <w:rFonts w:ascii="Arial" w:hAnsi="Arial" w:cs="Arial"/>
                <w:b/>
                <w:color w:val="auto"/>
              </w:rPr>
            </w:pPr>
          </w:p>
          <w:p w14:paraId="2B61852F" w14:textId="77777777" w:rsidR="006341A4" w:rsidRPr="001E56E8" w:rsidRDefault="006341A4" w:rsidP="006341A4">
            <w:pPr>
              <w:rPr>
                <w:rFonts w:ascii="Arial" w:hAnsi="Arial" w:cs="Arial"/>
                <w:b/>
                <w:color w:val="auto"/>
              </w:rPr>
            </w:pPr>
          </w:p>
          <w:p w14:paraId="573F3311" w14:textId="77777777" w:rsidR="006341A4" w:rsidRPr="001E56E8" w:rsidRDefault="006341A4" w:rsidP="00324831">
            <w:pPr>
              <w:rPr>
                <w:rFonts w:ascii="Arial" w:hAnsi="Arial" w:cs="Arial"/>
                <w:b/>
                <w:color w:val="auto"/>
              </w:rPr>
            </w:pPr>
          </w:p>
        </w:tc>
      </w:tr>
      <w:tr w:rsidR="006341A4" w:rsidRPr="001E56E8" w14:paraId="550D84AB" w14:textId="77777777" w:rsidTr="002D4676">
        <w:tc>
          <w:tcPr>
            <w:tcW w:w="9017" w:type="dxa"/>
            <w:gridSpan w:val="3"/>
          </w:tcPr>
          <w:tbl>
            <w:tblPr>
              <w:tblStyle w:val="TableGrid"/>
              <w:tblW w:w="0" w:type="auto"/>
              <w:tblLook w:val="04A0" w:firstRow="1" w:lastRow="0" w:firstColumn="1" w:lastColumn="0" w:noHBand="0" w:noVBand="1"/>
            </w:tblPr>
            <w:tblGrid>
              <w:gridCol w:w="3029"/>
              <w:gridCol w:w="2870"/>
              <w:gridCol w:w="2891"/>
            </w:tblGrid>
            <w:tr w:rsidR="006341A4" w:rsidRPr="001E56E8" w14:paraId="5E5C87EF" w14:textId="77777777" w:rsidTr="003363CF">
              <w:tc>
                <w:tcPr>
                  <w:tcW w:w="3079" w:type="dxa"/>
                </w:tcPr>
                <w:p w14:paraId="6E65EBC1" w14:textId="77777777" w:rsidR="006341A4" w:rsidRPr="001E56E8" w:rsidRDefault="006341A4" w:rsidP="006341A4">
                  <w:pPr>
                    <w:rPr>
                      <w:rFonts w:ascii="Arial" w:hAnsi="Arial" w:cs="Arial"/>
                      <w:b/>
                      <w:color w:val="auto"/>
                    </w:rPr>
                  </w:pPr>
                  <w:r w:rsidRPr="001E56E8">
                    <w:rPr>
                      <w:rFonts w:ascii="Arial" w:hAnsi="Arial" w:cs="Arial"/>
                      <w:b/>
                      <w:color w:val="auto"/>
                    </w:rPr>
                    <w:lastRenderedPageBreak/>
                    <w:t xml:space="preserve">Question </w:t>
                  </w:r>
                  <w:r>
                    <w:rPr>
                      <w:rFonts w:ascii="Arial" w:hAnsi="Arial" w:cs="Arial"/>
                      <w:b/>
                      <w:color w:val="auto"/>
                    </w:rPr>
                    <w:t>7</w:t>
                  </w:r>
                  <w:r w:rsidRPr="001E56E8">
                    <w:rPr>
                      <w:rFonts w:ascii="Arial" w:hAnsi="Arial" w:cs="Arial"/>
                      <w:b/>
                      <w:color w:val="auto"/>
                    </w:rPr>
                    <w:t>:</w:t>
                  </w:r>
                </w:p>
              </w:tc>
              <w:tc>
                <w:tcPr>
                  <w:tcW w:w="2923" w:type="dxa"/>
                </w:tcPr>
                <w:p w14:paraId="57123177" w14:textId="77777777" w:rsidR="006341A4" w:rsidRPr="001E56E8" w:rsidRDefault="006341A4" w:rsidP="006341A4">
                  <w:pPr>
                    <w:rPr>
                      <w:rFonts w:ascii="Arial" w:hAnsi="Arial" w:cs="Arial"/>
                      <w:b/>
                      <w:color w:val="auto"/>
                    </w:rPr>
                  </w:pPr>
                  <w:r w:rsidRPr="001E56E8">
                    <w:rPr>
                      <w:rFonts w:ascii="Arial" w:hAnsi="Arial" w:cs="Arial"/>
                      <w:b/>
                      <w:color w:val="auto"/>
                    </w:rPr>
                    <w:t>Word Limit: 500 words</w:t>
                  </w:r>
                </w:p>
              </w:tc>
              <w:tc>
                <w:tcPr>
                  <w:tcW w:w="2936" w:type="dxa"/>
                </w:tcPr>
                <w:p w14:paraId="700080DD" w14:textId="77777777" w:rsidR="006341A4" w:rsidRPr="001E56E8" w:rsidRDefault="006341A4" w:rsidP="006341A4">
                  <w:pPr>
                    <w:rPr>
                      <w:rFonts w:ascii="Arial" w:hAnsi="Arial" w:cs="Arial"/>
                      <w:b/>
                      <w:color w:val="auto"/>
                    </w:rPr>
                  </w:pPr>
                  <w:r w:rsidRPr="001E56E8">
                    <w:rPr>
                      <w:rFonts w:ascii="Arial" w:hAnsi="Arial" w:cs="Arial"/>
                      <w:b/>
                      <w:color w:val="auto"/>
                    </w:rPr>
                    <w:t>Maximum Score: [</w:t>
                  </w:r>
                  <w:r w:rsidR="009B00A3">
                    <w:rPr>
                      <w:rFonts w:ascii="Arial" w:hAnsi="Arial" w:cs="Arial"/>
                      <w:b/>
                      <w:color w:val="auto"/>
                    </w:rPr>
                    <w:t>5</w:t>
                  </w:r>
                  <w:r w:rsidRPr="001E56E8">
                    <w:rPr>
                      <w:rFonts w:ascii="Arial" w:hAnsi="Arial" w:cs="Arial"/>
                      <w:b/>
                      <w:color w:val="auto"/>
                    </w:rPr>
                    <w:t>] %</w:t>
                  </w:r>
                </w:p>
              </w:tc>
            </w:tr>
          </w:tbl>
          <w:p w14:paraId="1ED7BA29" w14:textId="77777777" w:rsidR="006341A4" w:rsidRPr="001E56E8" w:rsidRDefault="006341A4" w:rsidP="00324831">
            <w:pPr>
              <w:rPr>
                <w:rFonts w:ascii="Arial" w:hAnsi="Arial" w:cs="Arial"/>
                <w:b/>
                <w:color w:val="auto"/>
              </w:rPr>
            </w:pPr>
          </w:p>
        </w:tc>
      </w:tr>
      <w:tr w:rsidR="00324831" w:rsidRPr="001E56E8" w14:paraId="6FFBC0C6" w14:textId="77777777" w:rsidTr="002D4676">
        <w:tc>
          <w:tcPr>
            <w:tcW w:w="9017" w:type="dxa"/>
            <w:gridSpan w:val="3"/>
          </w:tcPr>
          <w:p w14:paraId="02A782CB" w14:textId="77777777" w:rsidR="00324831" w:rsidRPr="001E56E8" w:rsidRDefault="00324831" w:rsidP="00324831">
            <w:pPr>
              <w:rPr>
                <w:rFonts w:ascii="Arial" w:hAnsi="Arial" w:cs="Arial"/>
                <w:b/>
                <w:color w:val="auto"/>
              </w:rPr>
            </w:pPr>
          </w:p>
          <w:p w14:paraId="6F516415" w14:textId="77777777" w:rsidR="006341A4" w:rsidRPr="006341A4" w:rsidRDefault="009B00A3" w:rsidP="006341A4">
            <w:pPr>
              <w:rPr>
                <w:rFonts w:ascii="Arial" w:hAnsi="Arial" w:cs="Arial"/>
                <w:b/>
                <w:color w:val="auto"/>
              </w:rPr>
            </w:pPr>
            <w:r>
              <w:rPr>
                <w:rFonts w:ascii="Arial" w:hAnsi="Arial" w:cs="Arial"/>
                <w:b/>
                <w:color w:val="auto"/>
              </w:rPr>
              <w:t xml:space="preserve">What back up support can you </w:t>
            </w:r>
            <w:r w:rsidR="00851E77">
              <w:rPr>
                <w:rFonts w:ascii="Arial" w:hAnsi="Arial" w:cs="Arial"/>
                <w:b/>
                <w:color w:val="auto"/>
              </w:rPr>
              <w:t>pr</w:t>
            </w:r>
            <w:r>
              <w:rPr>
                <w:rFonts w:ascii="Arial" w:hAnsi="Arial" w:cs="Arial"/>
                <w:b/>
                <w:color w:val="auto"/>
              </w:rPr>
              <w:t xml:space="preserve">ovide in the event of </w:t>
            </w:r>
            <w:r w:rsidR="00AA7AD9">
              <w:rPr>
                <w:rFonts w:ascii="Arial" w:hAnsi="Arial" w:cs="Arial"/>
                <w:b/>
                <w:color w:val="auto"/>
              </w:rPr>
              <w:t>equipment failure?</w:t>
            </w:r>
          </w:p>
          <w:p w14:paraId="20797EA2" w14:textId="77777777" w:rsidR="00324831" w:rsidRPr="001E56E8" w:rsidRDefault="00324831" w:rsidP="00F17764">
            <w:pPr>
              <w:rPr>
                <w:rFonts w:ascii="Arial" w:hAnsi="Arial" w:cs="Arial"/>
                <w:color w:val="auto"/>
              </w:rPr>
            </w:pPr>
          </w:p>
        </w:tc>
      </w:tr>
      <w:tr w:rsidR="006341A4" w:rsidRPr="001E56E8" w14:paraId="65CD9160" w14:textId="77777777" w:rsidTr="002D4676">
        <w:tc>
          <w:tcPr>
            <w:tcW w:w="9017" w:type="dxa"/>
            <w:gridSpan w:val="3"/>
          </w:tcPr>
          <w:p w14:paraId="281F676A" w14:textId="77777777" w:rsidR="006341A4" w:rsidRDefault="006341A4" w:rsidP="006341A4">
            <w:pPr>
              <w:rPr>
                <w:rFonts w:ascii="Arial" w:hAnsi="Arial" w:cs="Arial"/>
                <w:b/>
                <w:color w:val="auto"/>
              </w:rPr>
            </w:pPr>
            <w:r w:rsidRPr="006341A4">
              <w:rPr>
                <w:rFonts w:ascii="Arial" w:hAnsi="Arial" w:cs="Arial"/>
                <w:b/>
                <w:color w:val="auto"/>
              </w:rPr>
              <w:t xml:space="preserve">Answer: </w:t>
            </w:r>
          </w:p>
          <w:p w14:paraId="57CF0E2B" w14:textId="77777777" w:rsidR="006341A4" w:rsidRDefault="006341A4" w:rsidP="006341A4">
            <w:pPr>
              <w:rPr>
                <w:rFonts w:ascii="Arial" w:hAnsi="Arial" w:cs="Arial"/>
                <w:b/>
                <w:color w:val="auto"/>
              </w:rPr>
            </w:pPr>
          </w:p>
          <w:p w14:paraId="3D5F7E75" w14:textId="77777777" w:rsidR="006341A4" w:rsidRDefault="006341A4" w:rsidP="006341A4">
            <w:pPr>
              <w:rPr>
                <w:rFonts w:ascii="Arial" w:hAnsi="Arial" w:cs="Arial"/>
                <w:b/>
                <w:color w:val="auto"/>
              </w:rPr>
            </w:pPr>
          </w:p>
          <w:p w14:paraId="13832B7E" w14:textId="77777777" w:rsidR="006341A4" w:rsidRPr="006341A4" w:rsidRDefault="006341A4" w:rsidP="006341A4">
            <w:pPr>
              <w:rPr>
                <w:rFonts w:ascii="Arial" w:hAnsi="Arial" w:cs="Arial"/>
                <w:b/>
                <w:color w:val="auto"/>
              </w:rPr>
            </w:pPr>
          </w:p>
          <w:p w14:paraId="2A284436" w14:textId="77777777" w:rsidR="006341A4" w:rsidRPr="001E56E8" w:rsidRDefault="006341A4" w:rsidP="00324831">
            <w:pPr>
              <w:rPr>
                <w:rFonts w:ascii="Arial" w:hAnsi="Arial" w:cs="Arial"/>
                <w:b/>
                <w:color w:val="auto"/>
              </w:rPr>
            </w:pPr>
          </w:p>
        </w:tc>
      </w:tr>
      <w:tr w:rsidR="00324831" w:rsidRPr="001E56E8" w14:paraId="6B88FF53" w14:textId="77777777" w:rsidTr="00787549">
        <w:tc>
          <w:tcPr>
            <w:tcW w:w="3005" w:type="dxa"/>
          </w:tcPr>
          <w:p w14:paraId="1A4EEDD6" w14:textId="7777777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341A4">
              <w:rPr>
                <w:rFonts w:ascii="Arial" w:hAnsi="Arial" w:cs="Arial"/>
                <w:b/>
                <w:color w:val="auto"/>
              </w:rPr>
              <w:t>8</w:t>
            </w:r>
            <w:r w:rsidRPr="001E56E8">
              <w:rPr>
                <w:rFonts w:ascii="Arial" w:hAnsi="Arial" w:cs="Arial"/>
                <w:b/>
                <w:color w:val="auto"/>
              </w:rPr>
              <w:t>:</w:t>
            </w:r>
          </w:p>
        </w:tc>
        <w:tc>
          <w:tcPr>
            <w:tcW w:w="3006" w:type="dxa"/>
          </w:tcPr>
          <w:p w14:paraId="6106FC0A"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63FFE88B" w14:textId="77777777" w:rsidR="00324831" w:rsidRPr="001E56E8" w:rsidRDefault="00324831" w:rsidP="00787549">
            <w:pPr>
              <w:rPr>
                <w:rFonts w:ascii="Arial" w:hAnsi="Arial" w:cs="Arial"/>
                <w:b/>
                <w:color w:val="auto"/>
              </w:rPr>
            </w:pPr>
            <w:r w:rsidRPr="001E56E8">
              <w:rPr>
                <w:rFonts w:ascii="Arial" w:hAnsi="Arial" w:cs="Arial"/>
                <w:b/>
                <w:color w:val="auto"/>
              </w:rPr>
              <w:t xml:space="preserve">Maximum Score: </w:t>
            </w:r>
            <w:r w:rsidR="00EE3B12">
              <w:rPr>
                <w:rFonts w:ascii="Arial" w:hAnsi="Arial" w:cs="Arial"/>
                <w:b/>
                <w:color w:val="auto"/>
              </w:rPr>
              <w:t>10</w:t>
            </w:r>
            <w:r w:rsidRPr="001E56E8">
              <w:rPr>
                <w:rFonts w:ascii="Arial" w:hAnsi="Arial" w:cs="Arial"/>
                <w:b/>
                <w:color w:val="auto"/>
              </w:rPr>
              <w:t xml:space="preserve"> %</w:t>
            </w:r>
          </w:p>
        </w:tc>
      </w:tr>
      <w:tr w:rsidR="00324831" w:rsidRPr="001E56E8" w14:paraId="03F3E3F8" w14:textId="77777777" w:rsidTr="002D4676">
        <w:tc>
          <w:tcPr>
            <w:tcW w:w="9017" w:type="dxa"/>
            <w:gridSpan w:val="3"/>
          </w:tcPr>
          <w:p w14:paraId="01B80366" w14:textId="77777777" w:rsidR="00324831" w:rsidRPr="001E56E8" w:rsidRDefault="00324831" w:rsidP="00F17764">
            <w:pPr>
              <w:rPr>
                <w:rFonts w:ascii="Arial" w:hAnsi="Arial" w:cs="Arial"/>
                <w:b/>
                <w:color w:val="auto"/>
              </w:rPr>
            </w:pPr>
          </w:p>
          <w:p w14:paraId="0B67176E"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standard</w:t>
            </w:r>
            <w:r w:rsidR="00F918D6">
              <w:rPr>
                <w:rFonts w:ascii="Arial" w:hAnsi="Arial" w:cs="Arial"/>
                <w:b/>
                <w:color w:val="auto"/>
              </w:rPr>
              <w:t xml:space="preserve"> of similar work you have provided</w:t>
            </w:r>
            <w:r w:rsidR="003479C0">
              <w:rPr>
                <w:rFonts w:ascii="Arial" w:hAnsi="Arial" w:cs="Arial"/>
                <w:b/>
                <w:color w:val="auto"/>
              </w:rPr>
              <w:t>.</w:t>
            </w:r>
          </w:p>
          <w:p w14:paraId="0CFA935C" w14:textId="77777777" w:rsidR="00324831" w:rsidRPr="001E56E8" w:rsidRDefault="00324831" w:rsidP="00F17764">
            <w:pPr>
              <w:rPr>
                <w:rFonts w:ascii="Arial" w:hAnsi="Arial" w:cs="Arial"/>
                <w:color w:val="auto"/>
              </w:rPr>
            </w:pPr>
          </w:p>
        </w:tc>
      </w:tr>
      <w:tr w:rsidR="00F16ABA" w:rsidRPr="001E56E8" w14:paraId="551EB08B" w14:textId="77777777" w:rsidTr="002D4676">
        <w:tc>
          <w:tcPr>
            <w:tcW w:w="9017" w:type="dxa"/>
            <w:gridSpan w:val="3"/>
          </w:tcPr>
          <w:p w14:paraId="3E7D441D" w14:textId="77777777" w:rsidR="00F16ABA" w:rsidRPr="001E56E8" w:rsidRDefault="00F16ABA" w:rsidP="00F17764">
            <w:pPr>
              <w:rPr>
                <w:rFonts w:ascii="Arial" w:hAnsi="Arial" w:cs="Arial"/>
                <w:color w:val="auto"/>
              </w:rPr>
            </w:pPr>
          </w:p>
          <w:p w14:paraId="66AAE71D"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68773FD1" w14:textId="77777777" w:rsidTr="00E84D9F">
              <w:trPr>
                <w:trHeight w:val="155"/>
              </w:trPr>
              <w:tc>
                <w:tcPr>
                  <w:tcW w:w="2433" w:type="dxa"/>
                  <w:tcBorders>
                    <w:left w:val="single" w:sz="4" w:space="0" w:color="auto"/>
                    <w:bottom w:val="single" w:sz="4" w:space="0" w:color="auto"/>
                  </w:tcBorders>
                  <w:tcMar>
                    <w:left w:w="108" w:type="dxa"/>
                    <w:right w:w="108" w:type="dxa"/>
                  </w:tcMar>
                </w:tcPr>
                <w:p w14:paraId="4571253E"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20AE8FF8"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63D5EBC4"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20C2B3C5"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20118A79" w14:textId="77777777" w:rsidTr="00E84D9F">
              <w:trPr>
                <w:trHeight w:val="155"/>
              </w:trPr>
              <w:tc>
                <w:tcPr>
                  <w:tcW w:w="2433" w:type="dxa"/>
                  <w:tcBorders>
                    <w:left w:val="single" w:sz="4" w:space="0" w:color="auto"/>
                    <w:bottom w:val="single" w:sz="4" w:space="0" w:color="auto"/>
                  </w:tcBorders>
                  <w:tcMar>
                    <w:left w:w="108" w:type="dxa"/>
                    <w:right w:w="108" w:type="dxa"/>
                  </w:tcMar>
                </w:tcPr>
                <w:p w14:paraId="41D8180E"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1A1FB6D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4DB62335"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F717E92" w14:textId="77777777" w:rsidR="00C743CD" w:rsidRPr="001E56E8" w:rsidRDefault="00C743CD" w:rsidP="00003C3E">
                  <w:pPr>
                    <w:rPr>
                      <w:rFonts w:ascii="Arial" w:hAnsi="Arial" w:cs="Arial"/>
                      <w:b/>
                      <w:color w:val="auto"/>
                    </w:rPr>
                  </w:pPr>
                </w:p>
              </w:tc>
            </w:tr>
            <w:tr w:rsidR="00324831" w:rsidRPr="001E56E8" w14:paraId="5544F554" w14:textId="77777777" w:rsidTr="00E84D9F">
              <w:trPr>
                <w:trHeight w:val="155"/>
              </w:trPr>
              <w:tc>
                <w:tcPr>
                  <w:tcW w:w="2433" w:type="dxa"/>
                  <w:tcBorders>
                    <w:left w:val="single" w:sz="4" w:space="0" w:color="auto"/>
                    <w:bottom w:val="single" w:sz="4" w:space="0" w:color="auto"/>
                  </w:tcBorders>
                  <w:tcMar>
                    <w:left w:w="108" w:type="dxa"/>
                    <w:right w:w="108" w:type="dxa"/>
                  </w:tcMar>
                </w:tcPr>
                <w:p w14:paraId="5BF9F8DB"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1FCCCC8B"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0ECFA1F4"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4E84BC9F" w14:textId="77777777" w:rsidR="00C743CD" w:rsidRPr="001E56E8" w:rsidRDefault="00C743CD" w:rsidP="00003C3E">
                  <w:pPr>
                    <w:rPr>
                      <w:rFonts w:ascii="Arial" w:hAnsi="Arial" w:cs="Arial"/>
                      <w:b/>
                      <w:color w:val="auto"/>
                    </w:rPr>
                  </w:pPr>
                </w:p>
              </w:tc>
            </w:tr>
            <w:tr w:rsidR="00324831" w:rsidRPr="001E56E8" w14:paraId="176B3AE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518481FD"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637BA505"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1976900E"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74811764" w14:textId="77777777" w:rsidR="00C743CD" w:rsidRPr="001E56E8" w:rsidRDefault="00C743CD" w:rsidP="00003C3E">
                  <w:pPr>
                    <w:rPr>
                      <w:rFonts w:ascii="Arial" w:hAnsi="Arial" w:cs="Arial"/>
                      <w:b/>
                      <w:color w:val="auto"/>
                    </w:rPr>
                  </w:pPr>
                </w:p>
              </w:tc>
            </w:tr>
            <w:tr w:rsidR="00324831" w:rsidRPr="001E56E8" w14:paraId="647CDF05"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07BFBF8F"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62248C4A"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2F26EDB1"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3796DFB" w14:textId="77777777" w:rsidR="00C743CD" w:rsidRPr="001E56E8" w:rsidRDefault="00C743CD" w:rsidP="00003C3E">
                  <w:pPr>
                    <w:rPr>
                      <w:rFonts w:ascii="Arial" w:hAnsi="Arial" w:cs="Arial"/>
                      <w:b/>
                      <w:color w:val="auto"/>
                    </w:rPr>
                  </w:pPr>
                </w:p>
              </w:tc>
            </w:tr>
            <w:tr w:rsidR="00324831" w:rsidRPr="001E56E8" w14:paraId="31C3057D" w14:textId="77777777" w:rsidTr="00E84D9F">
              <w:trPr>
                <w:trHeight w:val="155"/>
              </w:trPr>
              <w:tc>
                <w:tcPr>
                  <w:tcW w:w="2433" w:type="dxa"/>
                  <w:tcBorders>
                    <w:left w:val="single" w:sz="4" w:space="0" w:color="auto"/>
                    <w:bottom w:val="single" w:sz="4" w:space="0" w:color="auto"/>
                  </w:tcBorders>
                  <w:tcMar>
                    <w:left w:w="108" w:type="dxa"/>
                    <w:right w:w="108" w:type="dxa"/>
                  </w:tcMar>
                </w:tcPr>
                <w:p w14:paraId="25849C6F"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6B720B1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1120571C"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20BA9A6D" w14:textId="77777777" w:rsidR="00C743CD" w:rsidRPr="001E56E8" w:rsidRDefault="00C743CD" w:rsidP="00003C3E">
                  <w:pPr>
                    <w:rPr>
                      <w:rFonts w:ascii="Arial" w:hAnsi="Arial" w:cs="Arial"/>
                      <w:b/>
                      <w:color w:val="auto"/>
                    </w:rPr>
                  </w:pPr>
                </w:p>
              </w:tc>
            </w:tr>
            <w:tr w:rsidR="00324831" w:rsidRPr="001E56E8" w14:paraId="68B38D75"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1B6679A"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6DB13497"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423B8728"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0BCDE94" w14:textId="77777777" w:rsidR="00C743CD" w:rsidRPr="001E56E8" w:rsidRDefault="00C743CD" w:rsidP="00003C3E">
                  <w:pPr>
                    <w:rPr>
                      <w:rFonts w:ascii="Arial" w:hAnsi="Arial" w:cs="Arial"/>
                      <w:b/>
                      <w:color w:val="auto"/>
                    </w:rPr>
                  </w:pPr>
                </w:p>
              </w:tc>
            </w:tr>
            <w:tr w:rsidR="00324831" w:rsidRPr="001E56E8" w14:paraId="3EC951A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B46BC76"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73B8E2F1"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16E71CDB"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3B4AC737" w14:textId="77777777" w:rsidR="00C743CD" w:rsidRPr="001E56E8" w:rsidRDefault="00C743CD" w:rsidP="00003C3E">
                  <w:pPr>
                    <w:rPr>
                      <w:rFonts w:ascii="Arial" w:hAnsi="Arial" w:cs="Arial"/>
                      <w:b/>
                      <w:color w:val="auto"/>
                    </w:rPr>
                  </w:pPr>
                </w:p>
              </w:tc>
            </w:tr>
            <w:tr w:rsidR="00324831" w:rsidRPr="001E56E8" w14:paraId="1BA3AFB8" w14:textId="77777777" w:rsidTr="00E84D9F">
              <w:trPr>
                <w:trHeight w:val="155"/>
              </w:trPr>
              <w:tc>
                <w:tcPr>
                  <w:tcW w:w="2433" w:type="dxa"/>
                  <w:tcBorders>
                    <w:left w:val="single" w:sz="4" w:space="0" w:color="auto"/>
                    <w:bottom w:val="single" w:sz="4" w:space="0" w:color="auto"/>
                  </w:tcBorders>
                  <w:tcMar>
                    <w:left w:w="108" w:type="dxa"/>
                    <w:right w:w="108" w:type="dxa"/>
                  </w:tcMar>
                </w:tcPr>
                <w:p w14:paraId="4C4EA193"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7F9974CB"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D227B45"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EDFD2B7" w14:textId="77777777" w:rsidR="00C743CD" w:rsidRPr="001E56E8" w:rsidRDefault="00C743CD" w:rsidP="00003C3E">
                  <w:pPr>
                    <w:rPr>
                      <w:rFonts w:ascii="Arial" w:hAnsi="Arial" w:cs="Arial"/>
                      <w:b/>
                      <w:color w:val="auto"/>
                    </w:rPr>
                  </w:pPr>
                </w:p>
              </w:tc>
            </w:tr>
            <w:tr w:rsidR="00324831" w:rsidRPr="001E56E8" w14:paraId="64AECD3C"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7198D56C"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0F407730"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37293618"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430CFF66" w14:textId="77777777" w:rsidR="00C743CD" w:rsidRPr="001E56E8" w:rsidRDefault="00C743CD" w:rsidP="00003C3E">
                  <w:pPr>
                    <w:rPr>
                      <w:rFonts w:ascii="Arial" w:hAnsi="Arial" w:cs="Arial"/>
                      <w:color w:val="auto"/>
                    </w:rPr>
                  </w:pPr>
                </w:p>
              </w:tc>
            </w:tr>
            <w:tr w:rsidR="00324831" w:rsidRPr="001E56E8" w14:paraId="4A48F2EA"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21046731"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40F787F6"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7327B4F1"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555573D1" w14:textId="77777777" w:rsidR="00C743CD" w:rsidRPr="001E56E8" w:rsidRDefault="00C743CD" w:rsidP="00003C3E">
                  <w:pPr>
                    <w:rPr>
                      <w:rFonts w:ascii="Arial" w:hAnsi="Arial" w:cs="Arial"/>
                      <w:color w:val="auto"/>
                    </w:rPr>
                  </w:pPr>
                </w:p>
              </w:tc>
            </w:tr>
          </w:tbl>
          <w:p w14:paraId="6B9BDA9D" w14:textId="77777777" w:rsidR="00F16ABA" w:rsidRPr="001E56E8" w:rsidRDefault="00F16ABA" w:rsidP="00F17764">
            <w:pPr>
              <w:rPr>
                <w:rFonts w:ascii="Arial" w:hAnsi="Arial" w:cs="Arial"/>
                <w:color w:val="auto"/>
              </w:rPr>
            </w:pPr>
          </w:p>
        </w:tc>
      </w:tr>
    </w:tbl>
    <w:p w14:paraId="1567B9E9"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4753EB52" w14:textId="77777777"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9B00A3">
        <w:rPr>
          <w:rFonts w:ascii="Arial" w:eastAsiaTheme="minorHAnsi" w:hAnsi="Arial" w:cs="Arial"/>
          <w:b/>
          <w:color w:val="auto"/>
          <w:u w:val="single"/>
          <w:lang w:eastAsia="en-US"/>
        </w:rPr>
        <w:t>4</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79779428"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7B7BCDE5"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5796C4B3"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4E04E044"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2C1C775B"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5B1BB20D" w14:textId="77777777" w:rsidR="00E84D9F" w:rsidRPr="001E56E8" w:rsidRDefault="00E84D9F" w:rsidP="00F3314E">
      <w:pPr>
        <w:rPr>
          <w:rFonts w:ascii="Arial" w:hAnsi="Arial" w:cs="Arial"/>
          <w:b/>
        </w:rPr>
      </w:pPr>
    </w:p>
    <w:p w14:paraId="1EB51347" w14:textId="77777777" w:rsidR="00A4427D" w:rsidRDefault="004A28EB" w:rsidP="004A28EB">
      <w:pPr>
        <w:tabs>
          <w:tab w:val="left" w:pos="567"/>
        </w:tabs>
        <w:rPr>
          <w:rFonts w:cs="Arial"/>
          <w:b/>
        </w:rPr>
      </w:pPr>
      <w:r w:rsidRPr="004A28EB">
        <w:rPr>
          <w:rFonts w:cs="Arial"/>
          <w:b/>
        </w:rPr>
        <w:t>PRICING BREAKDOWN</w:t>
      </w:r>
    </w:p>
    <w:p w14:paraId="23B15CD7" w14:textId="77777777" w:rsidR="007C2E87" w:rsidRPr="007C2E87" w:rsidRDefault="007C2E87" w:rsidP="004A28EB">
      <w:pPr>
        <w:tabs>
          <w:tab w:val="left" w:pos="567"/>
        </w:tabs>
        <w:rPr>
          <w:rFonts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703"/>
        <w:gridCol w:w="824"/>
        <w:gridCol w:w="1178"/>
        <w:gridCol w:w="1576"/>
        <w:gridCol w:w="1383"/>
      </w:tblGrid>
      <w:tr w:rsidR="00255609" w:rsidRPr="003B11B2" w14:paraId="4A2D2CB1" w14:textId="77777777" w:rsidTr="009625C3">
        <w:tc>
          <w:tcPr>
            <w:tcW w:w="834" w:type="dxa"/>
            <w:shd w:val="clear" w:color="auto" w:fill="auto"/>
          </w:tcPr>
          <w:p w14:paraId="664379F9" w14:textId="77777777" w:rsidR="00255609" w:rsidRPr="00BB16FA" w:rsidRDefault="00255609" w:rsidP="00BB16FA">
            <w:pPr>
              <w:rPr>
                <w:rFonts w:ascii="Arial" w:hAnsi="Arial" w:cs="Arial"/>
              </w:rPr>
            </w:pPr>
            <w:r w:rsidRPr="00BB16FA">
              <w:rPr>
                <w:rFonts w:ascii="Arial" w:hAnsi="Arial" w:cs="Arial"/>
              </w:rPr>
              <w:t>Item No</w:t>
            </w:r>
          </w:p>
        </w:tc>
        <w:tc>
          <w:tcPr>
            <w:tcW w:w="3703" w:type="dxa"/>
            <w:shd w:val="clear" w:color="auto" w:fill="auto"/>
          </w:tcPr>
          <w:p w14:paraId="45AB2571" w14:textId="77777777" w:rsidR="00255609" w:rsidRPr="00BB16FA" w:rsidRDefault="00255609" w:rsidP="00BB16FA">
            <w:pPr>
              <w:rPr>
                <w:rFonts w:ascii="Arial" w:hAnsi="Arial" w:cs="Arial"/>
              </w:rPr>
            </w:pPr>
            <w:r w:rsidRPr="00BB16FA">
              <w:rPr>
                <w:rFonts w:ascii="Arial" w:hAnsi="Arial" w:cs="Arial"/>
              </w:rPr>
              <w:t>Item Description</w:t>
            </w:r>
          </w:p>
        </w:tc>
        <w:tc>
          <w:tcPr>
            <w:tcW w:w="824" w:type="dxa"/>
            <w:shd w:val="clear" w:color="auto" w:fill="auto"/>
          </w:tcPr>
          <w:p w14:paraId="51C82DAD" w14:textId="77777777" w:rsidR="00255609" w:rsidRPr="00BB16FA" w:rsidRDefault="00255609" w:rsidP="00BB16FA">
            <w:pPr>
              <w:rPr>
                <w:rFonts w:ascii="Arial" w:hAnsi="Arial" w:cs="Arial"/>
              </w:rPr>
            </w:pPr>
            <w:r w:rsidRPr="00BB16FA">
              <w:rPr>
                <w:rFonts w:ascii="Arial" w:hAnsi="Arial" w:cs="Arial"/>
              </w:rPr>
              <w:t xml:space="preserve">Unit </w:t>
            </w:r>
          </w:p>
        </w:tc>
        <w:tc>
          <w:tcPr>
            <w:tcW w:w="1178" w:type="dxa"/>
            <w:shd w:val="clear" w:color="auto" w:fill="auto"/>
          </w:tcPr>
          <w:p w14:paraId="078D2695" w14:textId="77777777" w:rsidR="00255609" w:rsidRPr="00BB16FA" w:rsidRDefault="00255609" w:rsidP="00BB16FA">
            <w:pPr>
              <w:rPr>
                <w:rFonts w:ascii="Arial" w:hAnsi="Arial" w:cs="Arial"/>
              </w:rPr>
            </w:pPr>
            <w:r w:rsidRPr="00BB16FA">
              <w:rPr>
                <w:rFonts w:ascii="Arial" w:hAnsi="Arial" w:cs="Arial"/>
              </w:rPr>
              <w:t xml:space="preserve">Quantity </w:t>
            </w:r>
          </w:p>
        </w:tc>
        <w:tc>
          <w:tcPr>
            <w:tcW w:w="1576" w:type="dxa"/>
            <w:shd w:val="clear" w:color="auto" w:fill="auto"/>
          </w:tcPr>
          <w:p w14:paraId="4D0DE8B6" w14:textId="77777777" w:rsidR="00255609" w:rsidRPr="00BB16FA" w:rsidRDefault="00255609" w:rsidP="00BB16FA">
            <w:pPr>
              <w:rPr>
                <w:rFonts w:ascii="Arial" w:hAnsi="Arial" w:cs="Arial"/>
              </w:rPr>
            </w:pPr>
            <w:r w:rsidRPr="00BB16FA">
              <w:rPr>
                <w:rFonts w:ascii="Arial" w:hAnsi="Arial" w:cs="Arial"/>
              </w:rPr>
              <w:t>Rate £. &amp; P.</w:t>
            </w:r>
          </w:p>
        </w:tc>
        <w:tc>
          <w:tcPr>
            <w:tcW w:w="1383" w:type="dxa"/>
            <w:shd w:val="clear" w:color="auto" w:fill="auto"/>
          </w:tcPr>
          <w:p w14:paraId="29A56C01" w14:textId="77777777" w:rsidR="00255609" w:rsidRPr="00BB16FA" w:rsidRDefault="00255609" w:rsidP="00BB16FA">
            <w:pPr>
              <w:rPr>
                <w:rFonts w:ascii="Arial" w:hAnsi="Arial" w:cs="Arial"/>
              </w:rPr>
            </w:pPr>
            <w:r w:rsidRPr="00BB16FA">
              <w:rPr>
                <w:rFonts w:ascii="Arial" w:hAnsi="Arial" w:cs="Arial"/>
              </w:rPr>
              <w:t>Amount P. &amp; P.</w:t>
            </w:r>
          </w:p>
        </w:tc>
      </w:tr>
      <w:tr w:rsidR="00255609" w:rsidRPr="003B11B2" w14:paraId="218D5697" w14:textId="77777777" w:rsidTr="009625C3">
        <w:trPr>
          <w:trHeight w:val="1090"/>
        </w:trPr>
        <w:tc>
          <w:tcPr>
            <w:tcW w:w="834" w:type="dxa"/>
            <w:shd w:val="clear" w:color="auto" w:fill="auto"/>
          </w:tcPr>
          <w:p w14:paraId="42186355" w14:textId="77777777" w:rsidR="00255609" w:rsidRPr="00BB16FA" w:rsidRDefault="00255609" w:rsidP="00BB16FA">
            <w:pPr>
              <w:rPr>
                <w:rFonts w:ascii="Arial" w:hAnsi="Arial" w:cs="Arial"/>
              </w:rPr>
            </w:pPr>
            <w:r w:rsidRPr="00BB16FA">
              <w:rPr>
                <w:rFonts w:ascii="Arial" w:hAnsi="Arial" w:cs="Arial"/>
              </w:rPr>
              <w:t>1.</w:t>
            </w:r>
          </w:p>
        </w:tc>
        <w:tc>
          <w:tcPr>
            <w:tcW w:w="3703" w:type="dxa"/>
            <w:shd w:val="clear" w:color="auto" w:fill="auto"/>
          </w:tcPr>
          <w:p w14:paraId="3CA79656" w14:textId="77777777" w:rsidR="00255609" w:rsidRPr="00BB16FA" w:rsidRDefault="00255609" w:rsidP="00BB16FA">
            <w:pPr>
              <w:rPr>
                <w:rFonts w:ascii="Arial" w:hAnsi="Arial" w:cs="Arial"/>
              </w:rPr>
            </w:pPr>
            <w:r w:rsidRPr="00BB16FA">
              <w:rPr>
                <w:rFonts w:ascii="Arial" w:hAnsi="Arial" w:cs="Arial"/>
              </w:rPr>
              <w:t>Survey crematorium building to identify electrical and wiring requirements for installations.</w:t>
            </w:r>
          </w:p>
        </w:tc>
        <w:tc>
          <w:tcPr>
            <w:tcW w:w="824" w:type="dxa"/>
            <w:shd w:val="clear" w:color="auto" w:fill="auto"/>
          </w:tcPr>
          <w:p w14:paraId="043F2EA6" w14:textId="77777777" w:rsidR="00255609" w:rsidRPr="00BB16FA" w:rsidRDefault="00255609" w:rsidP="00BB16FA">
            <w:pPr>
              <w:rPr>
                <w:rFonts w:ascii="Arial" w:hAnsi="Arial" w:cs="Arial"/>
              </w:rPr>
            </w:pPr>
          </w:p>
        </w:tc>
        <w:tc>
          <w:tcPr>
            <w:tcW w:w="1178" w:type="dxa"/>
            <w:shd w:val="clear" w:color="auto" w:fill="auto"/>
          </w:tcPr>
          <w:p w14:paraId="06ED3BC6" w14:textId="77777777" w:rsidR="00255609" w:rsidRPr="00BB16FA" w:rsidRDefault="00255609" w:rsidP="00BB16FA">
            <w:pPr>
              <w:rPr>
                <w:rFonts w:ascii="Arial" w:hAnsi="Arial" w:cs="Arial"/>
              </w:rPr>
            </w:pPr>
          </w:p>
        </w:tc>
        <w:tc>
          <w:tcPr>
            <w:tcW w:w="1576" w:type="dxa"/>
            <w:shd w:val="clear" w:color="auto" w:fill="auto"/>
          </w:tcPr>
          <w:p w14:paraId="561AC783" w14:textId="77777777" w:rsidR="00255609" w:rsidRPr="00BB16FA" w:rsidRDefault="00255609" w:rsidP="00BB16FA">
            <w:pPr>
              <w:rPr>
                <w:rFonts w:ascii="Arial" w:hAnsi="Arial" w:cs="Arial"/>
              </w:rPr>
            </w:pPr>
          </w:p>
        </w:tc>
        <w:tc>
          <w:tcPr>
            <w:tcW w:w="1383" w:type="dxa"/>
            <w:shd w:val="clear" w:color="auto" w:fill="auto"/>
          </w:tcPr>
          <w:p w14:paraId="5C64C95A" w14:textId="77777777" w:rsidR="00255609" w:rsidRPr="00BB16FA" w:rsidRDefault="00255609" w:rsidP="00BB16FA">
            <w:pPr>
              <w:rPr>
                <w:rFonts w:ascii="Arial" w:hAnsi="Arial" w:cs="Arial"/>
              </w:rPr>
            </w:pPr>
          </w:p>
        </w:tc>
      </w:tr>
      <w:tr w:rsidR="00255609" w:rsidRPr="003B11B2" w14:paraId="0383CB9D" w14:textId="77777777" w:rsidTr="009625C3">
        <w:trPr>
          <w:trHeight w:val="1090"/>
        </w:trPr>
        <w:tc>
          <w:tcPr>
            <w:tcW w:w="834" w:type="dxa"/>
            <w:shd w:val="clear" w:color="auto" w:fill="auto"/>
          </w:tcPr>
          <w:p w14:paraId="463FB0FA" w14:textId="77777777" w:rsidR="00255609" w:rsidRPr="00BB16FA" w:rsidRDefault="00255609" w:rsidP="00BB16FA">
            <w:pPr>
              <w:rPr>
                <w:rFonts w:ascii="Arial" w:hAnsi="Arial" w:cs="Arial"/>
              </w:rPr>
            </w:pPr>
            <w:r w:rsidRPr="00BB16FA">
              <w:rPr>
                <w:rFonts w:ascii="Arial" w:hAnsi="Arial" w:cs="Arial"/>
              </w:rPr>
              <w:t>2.</w:t>
            </w:r>
          </w:p>
        </w:tc>
        <w:tc>
          <w:tcPr>
            <w:tcW w:w="3703" w:type="dxa"/>
            <w:shd w:val="clear" w:color="auto" w:fill="auto"/>
          </w:tcPr>
          <w:p w14:paraId="147543A9" w14:textId="77777777" w:rsidR="00255609" w:rsidRPr="00BB16FA" w:rsidRDefault="00255609" w:rsidP="00BB16FA">
            <w:pPr>
              <w:rPr>
                <w:rFonts w:ascii="Arial" w:hAnsi="Arial" w:cs="Arial"/>
              </w:rPr>
            </w:pPr>
            <w:r w:rsidRPr="00BB16FA">
              <w:rPr>
                <w:rFonts w:ascii="Arial" w:hAnsi="Arial" w:cs="Arial"/>
              </w:rPr>
              <w:t>Supply and install all necessary wiring and power outlets for the installation of screens and speakers within the crematorium</w:t>
            </w:r>
          </w:p>
        </w:tc>
        <w:tc>
          <w:tcPr>
            <w:tcW w:w="824" w:type="dxa"/>
            <w:shd w:val="clear" w:color="auto" w:fill="auto"/>
          </w:tcPr>
          <w:p w14:paraId="71B15FE4" w14:textId="77777777" w:rsidR="00255609" w:rsidRPr="00BB16FA" w:rsidRDefault="00255609" w:rsidP="00BB16FA">
            <w:pPr>
              <w:rPr>
                <w:rFonts w:ascii="Arial" w:hAnsi="Arial" w:cs="Arial"/>
              </w:rPr>
            </w:pPr>
          </w:p>
        </w:tc>
        <w:tc>
          <w:tcPr>
            <w:tcW w:w="1178" w:type="dxa"/>
            <w:shd w:val="clear" w:color="auto" w:fill="auto"/>
          </w:tcPr>
          <w:p w14:paraId="3CB8A231" w14:textId="77777777" w:rsidR="00255609" w:rsidRPr="00BB16FA" w:rsidRDefault="00255609" w:rsidP="00BB16FA">
            <w:pPr>
              <w:rPr>
                <w:rFonts w:ascii="Arial" w:hAnsi="Arial" w:cs="Arial"/>
              </w:rPr>
            </w:pPr>
          </w:p>
        </w:tc>
        <w:tc>
          <w:tcPr>
            <w:tcW w:w="1576" w:type="dxa"/>
            <w:shd w:val="clear" w:color="auto" w:fill="auto"/>
          </w:tcPr>
          <w:p w14:paraId="12330F17" w14:textId="77777777" w:rsidR="00255609" w:rsidRPr="00BB16FA" w:rsidRDefault="00255609" w:rsidP="00BB16FA">
            <w:pPr>
              <w:rPr>
                <w:rFonts w:ascii="Arial" w:hAnsi="Arial" w:cs="Arial"/>
              </w:rPr>
            </w:pPr>
          </w:p>
        </w:tc>
        <w:tc>
          <w:tcPr>
            <w:tcW w:w="1383" w:type="dxa"/>
            <w:shd w:val="clear" w:color="auto" w:fill="auto"/>
          </w:tcPr>
          <w:p w14:paraId="4BD69E4D" w14:textId="77777777" w:rsidR="00255609" w:rsidRPr="00BB16FA" w:rsidRDefault="00255609" w:rsidP="00BB16FA">
            <w:pPr>
              <w:rPr>
                <w:rFonts w:ascii="Arial" w:hAnsi="Arial" w:cs="Arial"/>
              </w:rPr>
            </w:pPr>
          </w:p>
        </w:tc>
      </w:tr>
      <w:tr w:rsidR="00255609" w:rsidRPr="003B11B2" w14:paraId="409FFE4B" w14:textId="77777777" w:rsidTr="009625C3">
        <w:trPr>
          <w:trHeight w:val="1090"/>
        </w:trPr>
        <w:tc>
          <w:tcPr>
            <w:tcW w:w="834" w:type="dxa"/>
            <w:shd w:val="clear" w:color="auto" w:fill="auto"/>
          </w:tcPr>
          <w:p w14:paraId="7226FF21" w14:textId="77777777" w:rsidR="00255609" w:rsidRPr="00BB16FA" w:rsidRDefault="00255609" w:rsidP="00BB16FA">
            <w:pPr>
              <w:rPr>
                <w:rFonts w:ascii="Arial" w:hAnsi="Arial" w:cs="Arial"/>
              </w:rPr>
            </w:pPr>
            <w:r w:rsidRPr="00BB16FA">
              <w:rPr>
                <w:rFonts w:ascii="Arial" w:hAnsi="Arial" w:cs="Arial"/>
              </w:rPr>
              <w:t>3.</w:t>
            </w:r>
          </w:p>
        </w:tc>
        <w:tc>
          <w:tcPr>
            <w:tcW w:w="3703" w:type="dxa"/>
            <w:shd w:val="clear" w:color="auto" w:fill="auto"/>
          </w:tcPr>
          <w:p w14:paraId="5D167E90" w14:textId="77777777" w:rsidR="00255609" w:rsidRPr="00BB16FA" w:rsidRDefault="00255609" w:rsidP="00BB16FA">
            <w:pPr>
              <w:rPr>
                <w:rFonts w:ascii="Arial" w:hAnsi="Arial" w:cs="Arial"/>
              </w:rPr>
            </w:pPr>
            <w:r w:rsidRPr="00BB16FA">
              <w:rPr>
                <w:rFonts w:ascii="Arial" w:hAnsi="Arial" w:cs="Arial"/>
              </w:rPr>
              <w:t xml:space="preserve">Supply and install </w:t>
            </w:r>
            <w:r w:rsidR="007275C4" w:rsidRPr="00BB16FA">
              <w:rPr>
                <w:rFonts w:ascii="Arial" w:hAnsi="Arial" w:cs="Arial"/>
              </w:rPr>
              <w:t>with all necessary mountings:</w:t>
            </w:r>
          </w:p>
          <w:p w14:paraId="4302319B" w14:textId="77777777" w:rsidR="007275C4" w:rsidRPr="00BB16FA" w:rsidRDefault="007275C4" w:rsidP="00BB16FA">
            <w:pPr>
              <w:rPr>
                <w:rFonts w:ascii="Arial" w:hAnsi="Arial" w:cs="Arial"/>
              </w:rPr>
            </w:pPr>
            <w:r w:rsidRPr="00BB16FA">
              <w:rPr>
                <w:rFonts w:ascii="Arial" w:hAnsi="Arial" w:cs="Arial"/>
              </w:rPr>
              <w:t>55" Large Format Display – Black 4K UHD, 500 cd/m2, 24/7 Operation, 2x HDMI</w:t>
            </w:r>
          </w:p>
        </w:tc>
        <w:tc>
          <w:tcPr>
            <w:tcW w:w="824" w:type="dxa"/>
            <w:shd w:val="clear" w:color="auto" w:fill="auto"/>
          </w:tcPr>
          <w:p w14:paraId="4635D23D" w14:textId="77777777" w:rsidR="00255609" w:rsidRPr="00BB16FA" w:rsidRDefault="00255609" w:rsidP="00BB16FA">
            <w:pPr>
              <w:rPr>
                <w:rFonts w:ascii="Arial" w:hAnsi="Arial" w:cs="Arial"/>
              </w:rPr>
            </w:pPr>
          </w:p>
        </w:tc>
        <w:tc>
          <w:tcPr>
            <w:tcW w:w="1178" w:type="dxa"/>
            <w:shd w:val="clear" w:color="auto" w:fill="auto"/>
          </w:tcPr>
          <w:p w14:paraId="19CF3A37" w14:textId="77777777" w:rsidR="00255609" w:rsidRPr="00BB16FA" w:rsidRDefault="00255609" w:rsidP="00BB16FA">
            <w:pPr>
              <w:rPr>
                <w:rFonts w:ascii="Arial" w:hAnsi="Arial" w:cs="Arial"/>
              </w:rPr>
            </w:pPr>
          </w:p>
        </w:tc>
        <w:tc>
          <w:tcPr>
            <w:tcW w:w="1576" w:type="dxa"/>
            <w:shd w:val="clear" w:color="auto" w:fill="auto"/>
          </w:tcPr>
          <w:p w14:paraId="3DF91178" w14:textId="77777777" w:rsidR="00255609" w:rsidRPr="00BB16FA" w:rsidRDefault="00255609" w:rsidP="00BB16FA">
            <w:pPr>
              <w:rPr>
                <w:rFonts w:ascii="Arial" w:hAnsi="Arial" w:cs="Arial"/>
              </w:rPr>
            </w:pPr>
          </w:p>
        </w:tc>
        <w:tc>
          <w:tcPr>
            <w:tcW w:w="1383" w:type="dxa"/>
            <w:shd w:val="clear" w:color="auto" w:fill="auto"/>
          </w:tcPr>
          <w:p w14:paraId="171FF8FF" w14:textId="77777777" w:rsidR="00255609" w:rsidRPr="00BB16FA" w:rsidRDefault="00255609" w:rsidP="00BB16FA">
            <w:pPr>
              <w:rPr>
                <w:rFonts w:ascii="Arial" w:hAnsi="Arial" w:cs="Arial"/>
              </w:rPr>
            </w:pPr>
          </w:p>
        </w:tc>
      </w:tr>
      <w:tr w:rsidR="00255609" w:rsidRPr="003B11B2" w14:paraId="471AB994" w14:textId="77777777" w:rsidTr="009625C3">
        <w:trPr>
          <w:trHeight w:val="1090"/>
        </w:trPr>
        <w:tc>
          <w:tcPr>
            <w:tcW w:w="834" w:type="dxa"/>
            <w:shd w:val="clear" w:color="auto" w:fill="auto"/>
          </w:tcPr>
          <w:p w14:paraId="54EB4ACD" w14:textId="77777777" w:rsidR="00255609" w:rsidRPr="00BB16FA" w:rsidRDefault="00255609" w:rsidP="00BB16FA">
            <w:pPr>
              <w:rPr>
                <w:rFonts w:ascii="Arial" w:hAnsi="Arial" w:cs="Arial"/>
              </w:rPr>
            </w:pPr>
            <w:r w:rsidRPr="00BB16FA">
              <w:rPr>
                <w:rFonts w:ascii="Arial" w:hAnsi="Arial" w:cs="Arial"/>
              </w:rPr>
              <w:t>1.</w:t>
            </w:r>
          </w:p>
        </w:tc>
        <w:tc>
          <w:tcPr>
            <w:tcW w:w="3703" w:type="dxa"/>
            <w:shd w:val="clear" w:color="auto" w:fill="auto"/>
          </w:tcPr>
          <w:p w14:paraId="61A18638" w14:textId="77777777" w:rsidR="00255609" w:rsidRPr="00BB16FA" w:rsidRDefault="00255609" w:rsidP="00BB16FA">
            <w:pPr>
              <w:rPr>
                <w:rFonts w:ascii="Arial" w:hAnsi="Arial" w:cs="Arial"/>
              </w:rPr>
            </w:pPr>
            <w:r w:rsidRPr="00BB16FA">
              <w:rPr>
                <w:rFonts w:ascii="Arial" w:hAnsi="Arial" w:cs="Arial"/>
              </w:rPr>
              <w:t xml:space="preserve">Supply and install any necessary hardware and software for providing Audio and Visual tributes in the crematorium ceremony rooms. </w:t>
            </w:r>
          </w:p>
        </w:tc>
        <w:tc>
          <w:tcPr>
            <w:tcW w:w="824" w:type="dxa"/>
            <w:shd w:val="clear" w:color="auto" w:fill="auto"/>
          </w:tcPr>
          <w:p w14:paraId="0CA6F3D4" w14:textId="77777777" w:rsidR="00255609" w:rsidRPr="00BB16FA" w:rsidRDefault="00255609" w:rsidP="00BB16FA">
            <w:pPr>
              <w:rPr>
                <w:rFonts w:ascii="Arial" w:hAnsi="Arial" w:cs="Arial"/>
              </w:rPr>
            </w:pPr>
            <w:r w:rsidRPr="00BB16FA">
              <w:rPr>
                <w:rFonts w:ascii="Arial" w:hAnsi="Arial" w:cs="Arial"/>
              </w:rPr>
              <w:t>Item</w:t>
            </w:r>
          </w:p>
        </w:tc>
        <w:tc>
          <w:tcPr>
            <w:tcW w:w="1178" w:type="dxa"/>
            <w:shd w:val="clear" w:color="auto" w:fill="auto"/>
          </w:tcPr>
          <w:p w14:paraId="7BE4CB8D" w14:textId="77777777" w:rsidR="00255609" w:rsidRPr="00BB16FA" w:rsidRDefault="00255609" w:rsidP="00BB16FA">
            <w:pPr>
              <w:rPr>
                <w:rFonts w:ascii="Arial" w:hAnsi="Arial" w:cs="Arial"/>
              </w:rPr>
            </w:pPr>
            <w:r w:rsidRPr="00BB16FA">
              <w:rPr>
                <w:rFonts w:ascii="Arial" w:hAnsi="Arial" w:cs="Arial"/>
              </w:rPr>
              <w:t>1</w:t>
            </w:r>
          </w:p>
        </w:tc>
        <w:tc>
          <w:tcPr>
            <w:tcW w:w="1576" w:type="dxa"/>
            <w:shd w:val="clear" w:color="auto" w:fill="auto"/>
          </w:tcPr>
          <w:p w14:paraId="1361E1A0" w14:textId="77777777" w:rsidR="00255609" w:rsidRPr="00BB16FA" w:rsidRDefault="00255609" w:rsidP="00BB16FA">
            <w:pPr>
              <w:rPr>
                <w:rFonts w:ascii="Arial" w:hAnsi="Arial" w:cs="Arial"/>
              </w:rPr>
            </w:pPr>
          </w:p>
        </w:tc>
        <w:tc>
          <w:tcPr>
            <w:tcW w:w="1383" w:type="dxa"/>
            <w:shd w:val="clear" w:color="auto" w:fill="auto"/>
          </w:tcPr>
          <w:p w14:paraId="2D198547" w14:textId="77777777" w:rsidR="00255609" w:rsidRPr="00BB16FA" w:rsidRDefault="00255609" w:rsidP="00BB16FA">
            <w:pPr>
              <w:rPr>
                <w:rFonts w:ascii="Arial" w:hAnsi="Arial" w:cs="Arial"/>
              </w:rPr>
            </w:pPr>
          </w:p>
        </w:tc>
      </w:tr>
      <w:tr w:rsidR="00255609" w:rsidRPr="003B11B2" w14:paraId="303F233C" w14:textId="77777777" w:rsidTr="009625C3">
        <w:tc>
          <w:tcPr>
            <w:tcW w:w="834" w:type="dxa"/>
            <w:shd w:val="clear" w:color="auto" w:fill="auto"/>
          </w:tcPr>
          <w:p w14:paraId="674E32DD" w14:textId="77777777" w:rsidR="00255609" w:rsidRPr="00BB16FA" w:rsidRDefault="00255609" w:rsidP="00BB16FA">
            <w:pPr>
              <w:rPr>
                <w:rFonts w:ascii="Arial" w:hAnsi="Arial" w:cs="Arial"/>
              </w:rPr>
            </w:pPr>
            <w:r w:rsidRPr="00BB16FA">
              <w:rPr>
                <w:rFonts w:ascii="Arial" w:hAnsi="Arial" w:cs="Arial"/>
              </w:rPr>
              <w:t>2.</w:t>
            </w:r>
          </w:p>
        </w:tc>
        <w:tc>
          <w:tcPr>
            <w:tcW w:w="3703" w:type="dxa"/>
            <w:shd w:val="clear" w:color="auto" w:fill="auto"/>
          </w:tcPr>
          <w:p w14:paraId="3E0228CB" w14:textId="77777777" w:rsidR="00255609" w:rsidRPr="00BB16FA" w:rsidRDefault="00255609" w:rsidP="00BB16FA">
            <w:pPr>
              <w:rPr>
                <w:rFonts w:ascii="Arial" w:hAnsi="Arial" w:cs="Arial"/>
                <w:bCs/>
              </w:rPr>
            </w:pPr>
            <w:r w:rsidRPr="00BB16FA">
              <w:rPr>
                <w:rFonts w:ascii="Arial" w:hAnsi="Arial" w:cs="Arial"/>
                <w:bCs/>
              </w:rPr>
              <w:t>Any additional Cost for the Council to become owner of the owner of the hardware and software installed for providing Audio and Visual tributes in the crematorium ceremony rooms</w:t>
            </w:r>
          </w:p>
        </w:tc>
        <w:tc>
          <w:tcPr>
            <w:tcW w:w="824" w:type="dxa"/>
            <w:shd w:val="clear" w:color="auto" w:fill="auto"/>
          </w:tcPr>
          <w:p w14:paraId="73E3CBC9" w14:textId="77777777" w:rsidR="00255609" w:rsidRPr="00BB16FA" w:rsidRDefault="00255609" w:rsidP="00BB16FA">
            <w:pPr>
              <w:rPr>
                <w:rFonts w:ascii="Arial" w:hAnsi="Arial" w:cs="Arial"/>
                <w:vertAlign w:val="superscript"/>
              </w:rPr>
            </w:pPr>
            <w:r w:rsidRPr="00BB16FA">
              <w:rPr>
                <w:rFonts w:ascii="Arial" w:hAnsi="Arial" w:cs="Arial"/>
              </w:rPr>
              <w:t>Item</w:t>
            </w:r>
          </w:p>
        </w:tc>
        <w:tc>
          <w:tcPr>
            <w:tcW w:w="1178" w:type="dxa"/>
            <w:shd w:val="clear" w:color="auto" w:fill="auto"/>
          </w:tcPr>
          <w:p w14:paraId="050DC846" w14:textId="77777777" w:rsidR="00255609" w:rsidRPr="00BB16FA" w:rsidRDefault="00255609" w:rsidP="00BB16FA">
            <w:pPr>
              <w:rPr>
                <w:rFonts w:ascii="Arial" w:hAnsi="Arial" w:cs="Arial"/>
                <w:vertAlign w:val="superscript"/>
              </w:rPr>
            </w:pPr>
            <w:r w:rsidRPr="00BB16FA">
              <w:rPr>
                <w:rFonts w:ascii="Arial" w:hAnsi="Arial" w:cs="Arial"/>
              </w:rPr>
              <w:t>1</w:t>
            </w:r>
          </w:p>
        </w:tc>
        <w:tc>
          <w:tcPr>
            <w:tcW w:w="1576" w:type="dxa"/>
            <w:shd w:val="clear" w:color="auto" w:fill="auto"/>
          </w:tcPr>
          <w:p w14:paraId="7CC8C86B" w14:textId="77777777" w:rsidR="00255609" w:rsidRPr="00BB16FA" w:rsidRDefault="00255609" w:rsidP="00BB16FA">
            <w:pPr>
              <w:rPr>
                <w:rFonts w:ascii="Arial" w:hAnsi="Arial" w:cs="Arial"/>
              </w:rPr>
            </w:pPr>
          </w:p>
        </w:tc>
        <w:tc>
          <w:tcPr>
            <w:tcW w:w="1383" w:type="dxa"/>
            <w:shd w:val="clear" w:color="auto" w:fill="auto"/>
          </w:tcPr>
          <w:p w14:paraId="3DBDAA68" w14:textId="77777777" w:rsidR="00255609" w:rsidRPr="00BB16FA" w:rsidRDefault="00255609" w:rsidP="00BB16FA">
            <w:pPr>
              <w:rPr>
                <w:rFonts w:ascii="Arial" w:hAnsi="Arial" w:cs="Arial"/>
              </w:rPr>
            </w:pPr>
          </w:p>
        </w:tc>
      </w:tr>
      <w:tr w:rsidR="00255609" w:rsidRPr="003B11B2" w14:paraId="42C98E3D" w14:textId="77777777" w:rsidTr="009625C3">
        <w:tc>
          <w:tcPr>
            <w:tcW w:w="834" w:type="dxa"/>
            <w:shd w:val="clear" w:color="auto" w:fill="auto"/>
          </w:tcPr>
          <w:p w14:paraId="01378B45" w14:textId="77777777" w:rsidR="00255609" w:rsidRPr="00BB16FA" w:rsidRDefault="00255609" w:rsidP="00BB16FA">
            <w:pPr>
              <w:rPr>
                <w:rFonts w:ascii="Arial" w:hAnsi="Arial" w:cs="Arial"/>
              </w:rPr>
            </w:pPr>
            <w:r w:rsidRPr="00BB16FA">
              <w:rPr>
                <w:rFonts w:ascii="Arial" w:hAnsi="Arial" w:cs="Arial"/>
              </w:rPr>
              <w:t>3.</w:t>
            </w:r>
          </w:p>
        </w:tc>
        <w:tc>
          <w:tcPr>
            <w:tcW w:w="3703" w:type="dxa"/>
            <w:shd w:val="clear" w:color="auto" w:fill="auto"/>
          </w:tcPr>
          <w:p w14:paraId="4AE67AB5" w14:textId="77777777" w:rsidR="00255609" w:rsidRPr="00BB16FA" w:rsidRDefault="00255609" w:rsidP="00BB16FA">
            <w:pPr>
              <w:rPr>
                <w:rFonts w:ascii="Arial" w:hAnsi="Arial" w:cs="Arial"/>
              </w:rPr>
            </w:pPr>
            <w:r w:rsidRPr="00BB16FA">
              <w:rPr>
                <w:rFonts w:ascii="Arial" w:hAnsi="Arial" w:cs="Arial"/>
                <w:bCs/>
              </w:rPr>
              <w:t>On- Going Maintenance Costs for the 3 years of the Contract for the installed hardware and software for providing Audio and Visual tributes in the crematorium ceremony rooms.</w:t>
            </w:r>
          </w:p>
        </w:tc>
        <w:tc>
          <w:tcPr>
            <w:tcW w:w="824" w:type="dxa"/>
            <w:shd w:val="clear" w:color="auto" w:fill="auto"/>
          </w:tcPr>
          <w:p w14:paraId="06FE44C8" w14:textId="77777777" w:rsidR="00255609" w:rsidRPr="00BB16FA" w:rsidRDefault="00255609" w:rsidP="00BB16FA">
            <w:pPr>
              <w:rPr>
                <w:rFonts w:ascii="Arial" w:hAnsi="Arial" w:cs="Arial"/>
                <w:vertAlign w:val="superscript"/>
              </w:rPr>
            </w:pPr>
            <w:r w:rsidRPr="00BB16FA">
              <w:rPr>
                <w:rFonts w:ascii="Arial" w:hAnsi="Arial" w:cs="Arial"/>
                <w:vertAlign w:val="superscript"/>
              </w:rPr>
              <w:t>Annual Cost</w:t>
            </w:r>
          </w:p>
        </w:tc>
        <w:tc>
          <w:tcPr>
            <w:tcW w:w="1178" w:type="dxa"/>
            <w:shd w:val="clear" w:color="auto" w:fill="auto"/>
          </w:tcPr>
          <w:p w14:paraId="63A14F1F" w14:textId="77777777" w:rsidR="00255609" w:rsidRPr="00BB16FA" w:rsidRDefault="00255609" w:rsidP="00BB16FA">
            <w:pPr>
              <w:rPr>
                <w:rFonts w:ascii="Arial" w:hAnsi="Arial" w:cs="Arial"/>
              </w:rPr>
            </w:pPr>
            <w:r w:rsidRPr="00BB16FA">
              <w:rPr>
                <w:rFonts w:ascii="Arial" w:hAnsi="Arial" w:cs="Arial"/>
              </w:rPr>
              <w:t>3</w:t>
            </w:r>
          </w:p>
        </w:tc>
        <w:tc>
          <w:tcPr>
            <w:tcW w:w="1576" w:type="dxa"/>
            <w:shd w:val="clear" w:color="auto" w:fill="auto"/>
          </w:tcPr>
          <w:p w14:paraId="3E654761" w14:textId="77777777" w:rsidR="00255609" w:rsidRPr="00BB16FA" w:rsidRDefault="00255609" w:rsidP="00BB16FA">
            <w:pPr>
              <w:rPr>
                <w:rFonts w:ascii="Arial" w:hAnsi="Arial" w:cs="Arial"/>
              </w:rPr>
            </w:pPr>
          </w:p>
        </w:tc>
        <w:tc>
          <w:tcPr>
            <w:tcW w:w="1383" w:type="dxa"/>
            <w:shd w:val="clear" w:color="auto" w:fill="auto"/>
          </w:tcPr>
          <w:p w14:paraId="4E703C63" w14:textId="77777777" w:rsidR="00255609" w:rsidRPr="00BB16FA" w:rsidRDefault="00255609" w:rsidP="00BB16FA">
            <w:pPr>
              <w:rPr>
                <w:rFonts w:ascii="Arial" w:hAnsi="Arial" w:cs="Arial"/>
              </w:rPr>
            </w:pPr>
          </w:p>
        </w:tc>
      </w:tr>
      <w:tr w:rsidR="00255609" w:rsidRPr="003B11B2" w14:paraId="76027C46" w14:textId="77777777" w:rsidTr="009625C3">
        <w:tc>
          <w:tcPr>
            <w:tcW w:w="834" w:type="dxa"/>
            <w:shd w:val="clear" w:color="auto" w:fill="auto"/>
          </w:tcPr>
          <w:p w14:paraId="49627FB2" w14:textId="77777777" w:rsidR="00255609" w:rsidRPr="00BB16FA" w:rsidRDefault="00255609" w:rsidP="00BB16FA">
            <w:pPr>
              <w:rPr>
                <w:rFonts w:ascii="Arial" w:hAnsi="Arial" w:cs="Arial"/>
              </w:rPr>
            </w:pPr>
            <w:r w:rsidRPr="00BB16FA">
              <w:rPr>
                <w:rFonts w:ascii="Arial" w:hAnsi="Arial" w:cs="Arial"/>
              </w:rPr>
              <w:t>4.</w:t>
            </w:r>
          </w:p>
        </w:tc>
        <w:tc>
          <w:tcPr>
            <w:tcW w:w="3703" w:type="dxa"/>
            <w:shd w:val="clear" w:color="auto" w:fill="auto"/>
          </w:tcPr>
          <w:p w14:paraId="62C998B8" w14:textId="77777777" w:rsidR="00255609" w:rsidRPr="00BB16FA" w:rsidRDefault="00255609" w:rsidP="00BB16FA">
            <w:pPr>
              <w:rPr>
                <w:rFonts w:ascii="Arial" w:hAnsi="Arial" w:cs="Arial"/>
                <w:bCs/>
              </w:rPr>
            </w:pPr>
            <w:r w:rsidRPr="00BB16FA">
              <w:rPr>
                <w:rFonts w:ascii="Arial" w:hAnsi="Arial" w:cs="Arial"/>
                <w:bCs/>
              </w:rPr>
              <w:t xml:space="preserve">Optional On- Going Maintenance Costs for extending the maintenance of the installed hardware and software for 2 additional years beyond the 3 year maintenance period included in the Contract. </w:t>
            </w:r>
          </w:p>
        </w:tc>
        <w:tc>
          <w:tcPr>
            <w:tcW w:w="824" w:type="dxa"/>
            <w:shd w:val="clear" w:color="auto" w:fill="auto"/>
          </w:tcPr>
          <w:p w14:paraId="6AF4A880" w14:textId="77777777" w:rsidR="00255609" w:rsidRPr="00BB16FA" w:rsidRDefault="00255609" w:rsidP="00BB16FA">
            <w:pPr>
              <w:rPr>
                <w:rFonts w:ascii="Arial" w:hAnsi="Arial" w:cs="Arial"/>
              </w:rPr>
            </w:pPr>
            <w:r w:rsidRPr="00BB16FA">
              <w:rPr>
                <w:rFonts w:ascii="Arial" w:hAnsi="Arial" w:cs="Arial"/>
                <w:vertAlign w:val="superscript"/>
              </w:rPr>
              <w:t>Annual Cost</w:t>
            </w:r>
          </w:p>
        </w:tc>
        <w:tc>
          <w:tcPr>
            <w:tcW w:w="1178" w:type="dxa"/>
            <w:shd w:val="clear" w:color="auto" w:fill="auto"/>
          </w:tcPr>
          <w:p w14:paraId="46F138A6" w14:textId="77777777" w:rsidR="00255609" w:rsidRPr="00BB16FA" w:rsidRDefault="00255609" w:rsidP="00BB16FA">
            <w:pPr>
              <w:rPr>
                <w:rFonts w:ascii="Arial" w:hAnsi="Arial" w:cs="Arial"/>
              </w:rPr>
            </w:pPr>
            <w:r w:rsidRPr="00BB16FA">
              <w:rPr>
                <w:rFonts w:ascii="Arial" w:hAnsi="Arial" w:cs="Arial"/>
              </w:rPr>
              <w:t>2</w:t>
            </w:r>
          </w:p>
        </w:tc>
        <w:tc>
          <w:tcPr>
            <w:tcW w:w="1576" w:type="dxa"/>
            <w:shd w:val="clear" w:color="auto" w:fill="auto"/>
          </w:tcPr>
          <w:p w14:paraId="2F1725C7" w14:textId="77777777" w:rsidR="00255609" w:rsidRPr="00BB16FA" w:rsidRDefault="00255609" w:rsidP="00BB16FA">
            <w:pPr>
              <w:rPr>
                <w:rFonts w:ascii="Arial" w:hAnsi="Arial" w:cs="Arial"/>
              </w:rPr>
            </w:pPr>
          </w:p>
        </w:tc>
        <w:tc>
          <w:tcPr>
            <w:tcW w:w="1383" w:type="dxa"/>
            <w:shd w:val="clear" w:color="auto" w:fill="auto"/>
          </w:tcPr>
          <w:p w14:paraId="2611053B" w14:textId="77777777" w:rsidR="00255609" w:rsidRPr="00BB16FA" w:rsidRDefault="00255609" w:rsidP="00BB16FA">
            <w:pPr>
              <w:rPr>
                <w:rFonts w:ascii="Arial" w:hAnsi="Arial" w:cs="Arial"/>
              </w:rPr>
            </w:pPr>
          </w:p>
        </w:tc>
      </w:tr>
      <w:tr w:rsidR="00255609" w:rsidRPr="003B11B2" w14:paraId="49D79385" w14:textId="77777777" w:rsidTr="009625C3">
        <w:tc>
          <w:tcPr>
            <w:tcW w:w="834" w:type="dxa"/>
            <w:tcBorders>
              <w:bottom w:val="single" w:sz="4" w:space="0" w:color="auto"/>
            </w:tcBorders>
            <w:shd w:val="clear" w:color="auto" w:fill="auto"/>
          </w:tcPr>
          <w:p w14:paraId="58669372" w14:textId="77777777" w:rsidR="00255609" w:rsidRPr="00BB16FA" w:rsidRDefault="00255609" w:rsidP="00BB16FA">
            <w:pPr>
              <w:rPr>
                <w:rFonts w:ascii="Arial" w:hAnsi="Arial" w:cs="Arial"/>
              </w:rPr>
            </w:pPr>
            <w:r w:rsidRPr="00BB16FA">
              <w:rPr>
                <w:rFonts w:ascii="Arial" w:hAnsi="Arial" w:cs="Arial"/>
              </w:rPr>
              <w:t>5.</w:t>
            </w:r>
          </w:p>
        </w:tc>
        <w:tc>
          <w:tcPr>
            <w:tcW w:w="3703" w:type="dxa"/>
            <w:shd w:val="clear" w:color="auto" w:fill="auto"/>
          </w:tcPr>
          <w:p w14:paraId="72336CBB" w14:textId="77777777" w:rsidR="00255609" w:rsidRPr="00BB16FA" w:rsidRDefault="00255609" w:rsidP="00BB16FA">
            <w:pPr>
              <w:rPr>
                <w:rFonts w:ascii="Arial" w:hAnsi="Arial" w:cs="Arial"/>
              </w:rPr>
            </w:pPr>
            <w:r w:rsidRPr="00BB16FA">
              <w:rPr>
                <w:rFonts w:ascii="Arial" w:hAnsi="Arial" w:cs="Arial"/>
                <w:bCs/>
              </w:rPr>
              <w:t>On- Going Maintenance Costs for extending the maintenance of the installed hardware and software for a further 2 additional years beyond the 5 year period identified in items 3 and 4 above.</w:t>
            </w:r>
          </w:p>
        </w:tc>
        <w:tc>
          <w:tcPr>
            <w:tcW w:w="824" w:type="dxa"/>
            <w:tcBorders>
              <w:bottom w:val="single" w:sz="4" w:space="0" w:color="auto"/>
            </w:tcBorders>
            <w:shd w:val="clear" w:color="auto" w:fill="auto"/>
          </w:tcPr>
          <w:p w14:paraId="39DF267D" w14:textId="77777777" w:rsidR="00255609" w:rsidRPr="00BB16FA" w:rsidRDefault="00255609" w:rsidP="00BB16FA">
            <w:pPr>
              <w:rPr>
                <w:rFonts w:ascii="Arial" w:hAnsi="Arial" w:cs="Arial"/>
              </w:rPr>
            </w:pPr>
            <w:r w:rsidRPr="00BB16FA">
              <w:rPr>
                <w:rFonts w:ascii="Arial" w:hAnsi="Arial" w:cs="Arial"/>
                <w:vertAlign w:val="superscript"/>
              </w:rPr>
              <w:t>Annual Cost</w:t>
            </w:r>
          </w:p>
        </w:tc>
        <w:tc>
          <w:tcPr>
            <w:tcW w:w="1178" w:type="dxa"/>
            <w:shd w:val="clear" w:color="auto" w:fill="auto"/>
          </w:tcPr>
          <w:p w14:paraId="40D45A42" w14:textId="77777777" w:rsidR="00255609" w:rsidRPr="00BB16FA" w:rsidRDefault="00255609" w:rsidP="00BB16FA">
            <w:pPr>
              <w:rPr>
                <w:rFonts w:ascii="Arial" w:hAnsi="Arial" w:cs="Arial"/>
              </w:rPr>
            </w:pPr>
            <w:r w:rsidRPr="00BB16FA">
              <w:rPr>
                <w:rFonts w:ascii="Arial" w:hAnsi="Arial" w:cs="Arial"/>
              </w:rPr>
              <w:t>2</w:t>
            </w:r>
          </w:p>
        </w:tc>
        <w:tc>
          <w:tcPr>
            <w:tcW w:w="1576" w:type="dxa"/>
            <w:shd w:val="clear" w:color="auto" w:fill="auto"/>
          </w:tcPr>
          <w:p w14:paraId="2D976F71" w14:textId="77777777" w:rsidR="00255609" w:rsidRPr="00BB16FA" w:rsidRDefault="00255609" w:rsidP="00BB16FA">
            <w:pPr>
              <w:rPr>
                <w:rFonts w:ascii="Arial" w:hAnsi="Arial" w:cs="Arial"/>
              </w:rPr>
            </w:pPr>
          </w:p>
        </w:tc>
        <w:tc>
          <w:tcPr>
            <w:tcW w:w="1383" w:type="dxa"/>
            <w:shd w:val="clear" w:color="auto" w:fill="auto"/>
          </w:tcPr>
          <w:p w14:paraId="259B173F" w14:textId="77777777" w:rsidR="00255609" w:rsidRPr="00BB16FA" w:rsidRDefault="00255609" w:rsidP="00BB16FA">
            <w:pPr>
              <w:rPr>
                <w:rFonts w:ascii="Arial" w:hAnsi="Arial" w:cs="Arial"/>
              </w:rPr>
            </w:pPr>
          </w:p>
        </w:tc>
      </w:tr>
      <w:tr w:rsidR="00255609" w:rsidRPr="003B11B2" w14:paraId="1516C805" w14:textId="77777777" w:rsidTr="009625C3">
        <w:tc>
          <w:tcPr>
            <w:tcW w:w="834" w:type="dxa"/>
            <w:tcBorders>
              <w:top w:val="single" w:sz="4" w:space="0" w:color="auto"/>
              <w:left w:val="single" w:sz="4" w:space="0" w:color="auto"/>
              <w:bottom w:val="single" w:sz="4" w:space="0" w:color="auto"/>
              <w:right w:val="nil"/>
            </w:tcBorders>
            <w:shd w:val="clear" w:color="auto" w:fill="auto"/>
          </w:tcPr>
          <w:p w14:paraId="206F7A7C" w14:textId="77777777" w:rsidR="00255609" w:rsidRPr="00BB16FA" w:rsidRDefault="00255609" w:rsidP="00BB16FA">
            <w:pPr>
              <w:rPr>
                <w:rFonts w:ascii="Arial" w:hAnsi="Arial" w:cs="Arial"/>
              </w:rPr>
            </w:pPr>
          </w:p>
        </w:tc>
        <w:tc>
          <w:tcPr>
            <w:tcW w:w="3703" w:type="dxa"/>
            <w:tcBorders>
              <w:left w:val="nil"/>
              <w:bottom w:val="single" w:sz="4" w:space="0" w:color="auto"/>
              <w:right w:val="nil"/>
            </w:tcBorders>
            <w:shd w:val="clear" w:color="auto" w:fill="auto"/>
          </w:tcPr>
          <w:p w14:paraId="66A9C29F" w14:textId="77777777" w:rsidR="00255609" w:rsidRPr="00BB16FA" w:rsidRDefault="00255609" w:rsidP="00BB16FA">
            <w:pPr>
              <w:rPr>
                <w:rFonts w:ascii="Arial" w:hAnsi="Arial" w:cs="Arial"/>
                <w:b/>
              </w:rPr>
            </w:pPr>
          </w:p>
        </w:tc>
        <w:tc>
          <w:tcPr>
            <w:tcW w:w="824" w:type="dxa"/>
            <w:tcBorders>
              <w:top w:val="single" w:sz="4" w:space="0" w:color="auto"/>
              <w:left w:val="nil"/>
              <w:bottom w:val="single" w:sz="4" w:space="0" w:color="auto"/>
              <w:right w:val="nil"/>
            </w:tcBorders>
            <w:shd w:val="clear" w:color="auto" w:fill="auto"/>
          </w:tcPr>
          <w:p w14:paraId="199C4BDE" w14:textId="77777777" w:rsidR="00255609" w:rsidRPr="00BB16FA" w:rsidRDefault="00255609" w:rsidP="00BB16FA">
            <w:pPr>
              <w:rPr>
                <w:rFonts w:ascii="Arial" w:hAnsi="Arial" w:cs="Arial"/>
              </w:rPr>
            </w:pPr>
          </w:p>
        </w:tc>
        <w:tc>
          <w:tcPr>
            <w:tcW w:w="1178" w:type="dxa"/>
            <w:tcBorders>
              <w:left w:val="nil"/>
            </w:tcBorders>
            <w:shd w:val="clear" w:color="auto" w:fill="auto"/>
          </w:tcPr>
          <w:p w14:paraId="1C175207" w14:textId="51AB1223" w:rsidR="00255609" w:rsidRPr="00BB16FA" w:rsidRDefault="003B11B2" w:rsidP="00BB16FA">
            <w:pPr>
              <w:rPr>
                <w:rFonts w:ascii="Arial" w:hAnsi="Arial" w:cs="Arial"/>
              </w:rPr>
            </w:pPr>
            <w:r>
              <w:rPr>
                <w:rFonts w:ascii="Arial" w:hAnsi="Arial" w:cs="Arial"/>
              </w:rPr>
              <w:t>Sub total</w:t>
            </w:r>
          </w:p>
        </w:tc>
        <w:tc>
          <w:tcPr>
            <w:tcW w:w="1576" w:type="dxa"/>
            <w:tcBorders>
              <w:bottom w:val="single" w:sz="4" w:space="0" w:color="auto"/>
            </w:tcBorders>
            <w:shd w:val="clear" w:color="auto" w:fill="auto"/>
          </w:tcPr>
          <w:p w14:paraId="45B289DE" w14:textId="77777777" w:rsidR="00255609" w:rsidRPr="00BB16FA" w:rsidRDefault="00255609" w:rsidP="00BB16FA">
            <w:pPr>
              <w:rPr>
                <w:rFonts w:ascii="Arial" w:hAnsi="Arial" w:cs="Arial"/>
              </w:rPr>
            </w:pPr>
          </w:p>
        </w:tc>
        <w:tc>
          <w:tcPr>
            <w:tcW w:w="1383" w:type="dxa"/>
            <w:tcBorders>
              <w:bottom w:val="single" w:sz="4" w:space="0" w:color="auto"/>
            </w:tcBorders>
            <w:shd w:val="clear" w:color="auto" w:fill="auto"/>
          </w:tcPr>
          <w:p w14:paraId="6D5FF3BF" w14:textId="77777777" w:rsidR="00255609" w:rsidRPr="00BB16FA" w:rsidRDefault="00255609" w:rsidP="00BB16FA">
            <w:pPr>
              <w:rPr>
                <w:rFonts w:ascii="Arial" w:hAnsi="Arial" w:cs="Arial"/>
              </w:rPr>
            </w:pPr>
          </w:p>
        </w:tc>
      </w:tr>
      <w:tr w:rsidR="003B11B2" w:rsidRPr="00EC7703" w14:paraId="1522D639" w14:textId="77777777" w:rsidTr="006A722C">
        <w:tc>
          <w:tcPr>
            <w:tcW w:w="9351" w:type="dxa"/>
            <w:gridSpan w:val="6"/>
            <w:tcBorders>
              <w:top w:val="single" w:sz="4" w:space="0" w:color="auto"/>
              <w:left w:val="single" w:sz="4" w:space="0" w:color="auto"/>
              <w:bottom w:val="single" w:sz="4" w:space="0" w:color="auto"/>
            </w:tcBorders>
            <w:shd w:val="clear" w:color="auto" w:fill="auto"/>
          </w:tcPr>
          <w:p w14:paraId="7DD951C4" w14:textId="77777777" w:rsidR="003B11B2" w:rsidRPr="00EC7703" w:rsidRDefault="003B11B2" w:rsidP="006A722C">
            <w:pPr>
              <w:rPr>
                <w:rFonts w:ascii="Arial" w:hAnsi="Arial" w:cs="Arial"/>
                <w:sz w:val="18"/>
                <w:szCs w:val="18"/>
              </w:rPr>
            </w:pPr>
          </w:p>
        </w:tc>
      </w:tr>
      <w:tr w:rsidR="003B11B2" w:rsidRPr="00EC7703" w14:paraId="4982508C" w14:textId="77777777" w:rsidTr="006A722C">
        <w:tc>
          <w:tcPr>
            <w:tcW w:w="6454" w:type="dxa"/>
            <w:gridSpan w:val="4"/>
            <w:tcBorders>
              <w:top w:val="single" w:sz="4" w:space="0" w:color="auto"/>
              <w:left w:val="single" w:sz="4" w:space="0" w:color="auto"/>
              <w:bottom w:val="single" w:sz="4" w:space="0" w:color="auto"/>
            </w:tcBorders>
            <w:shd w:val="clear" w:color="auto" w:fill="auto"/>
          </w:tcPr>
          <w:p w14:paraId="748112A9" w14:textId="4EAA8ABF" w:rsidR="003B11B2" w:rsidRPr="00EC7703" w:rsidRDefault="003B11B2" w:rsidP="006A722C">
            <w:pPr>
              <w:rPr>
                <w:rFonts w:ascii="Arial" w:hAnsi="Arial" w:cs="Arial"/>
                <w:sz w:val="18"/>
                <w:szCs w:val="18"/>
              </w:rPr>
            </w:pPr>
            <w:r w:rsidRPr="00EC7703">
              <w:rPr>
                <w:rFonts w:ascii="Arial" w:hAnsi="Arial" w:cs="Arial"/>
                <w:bCs/>
              </w:rPr>
              <w:t xml:space="preserve">Total for </w:t>
            </w:r>
            <w:r w:rsidR="00B7169F">
              <w:rPr>
                <w:rFonts w:ascii="Arial" w:hAnsi="Arial" w:cs="Arial"/>
                <w:bCs/>
              </w:rPr>
              <w:t>providing equipment for Audio and Visual Tributes in Crematorium Ceremony Rooms</w:t>
            </w:r>
          </w:p>
        </w:tc>
        <w:tc>
          <w:tcPr>
            <w:tcW w:w="1536" w:type="dxa"/>
            <w:shd w:val="clear" w:color="auto" w:fill="auto"/>
          </w:tcPr>
          <w:p w14:paraId="16B5C1F3" w14:textId="77777777" w:rsidR="003B11B2" w:rsidRPr="00EC7703" w:rsidRDefault="003B11B2" w:rsidP="006A722C">
            <w:pPr>
              <w:rPr>
                <w:rFonts w:ascii="Arial" w:hAnsi="Arial" w:cs="Arial"/>
                <w:sz w:val="18"/>
                <w:szCs w:val="18"/>
              </w:rPr>
            </w:pPr>
          </w:p>
        </w:tc>
        <w:tc>
          <w:tcPr>
            <w:tcW w:w="1361" w:type="dxa"/>
            <w:shd w:val="clear" w:color="auto" w:fill="auto"/>
          </w:tcPr>
          <w:p w14:paraId="55DE5820" w14:textId="77777777" w:rsidR="003B11B2" w:rsidRDefault="003B11B2" w:rsidP="006A722C">
            <w:pPr>
              <w:rPr>
                <w:rFonts w:ascii="Arial" w:hAnsi="Arial" w:cs="Arial"/>
                <w:sz w:val="18"/>
                <w:szCs w:val="18"/>
              </w:rPr>
            </w:pPr>
          </w:p>
          <w:p w14:paraId="4DE79D17" w14:textId="77777777" w:rsidR="003B11B2" w:rsidRPr="00EC7703" w:rsidRDefault="003B11B2" w:rsidP="006A722C">
            <w:pPr>
              <w:rPr>
                <w:rFonts w:ascii="Arial" w:hAnsi="Arial" w:cs="Arial"/>
                <w:sz w:val="18"/>
                <w:szCs w:val="18"/>
              </w:rPr>
            </w:pPr>
          </w:p>
        </w:tc>
      </w:tr>
      <w:tr w:rsidR="003B11B2" w:rsidRPr="00EC7703" w14:paraId="1B4FB5EA" w14:textId="77777777" w:rsidTr="006A722C">
        <w:tc>
          <w:tcPr>
            <w:tcW w:w="9351" w:type="dxa"/>
            <w:gridSpan w:val="6"/>
            <w:tcBorders>
              <w:top w:val="single" w:sz="4" w:space="0" w:color="auto"/>
              <w:left w:val="single" w:sz="4" w:space="0" w:color="auto"/>
              <w:bottom w:val="single" w:sz="4" w:space="0" w:color="auto"/>
            </w:tcBorders>
            <w:shd w:val="clear" w:color="auto" w:fill="auto"/>
          </w:tcPr>
          <w:p w14:paraId="2758F8DB" w14:textId="77777777" w:rsidR="003B11B2" w:rsidRPr="00EC7703" w:rsidRDefault="003B11B2" w:rsidP="006A722C">
            <w:pPr>
              <w:rPr>
                <w:rFonts w:ascii="Arial" w:hAnsi="Arial" w:cs="Arial"/>
                <w:sz w:val="18"/>
                <w:szCs w:val="18"/>
              </w:rPr>
            </w:pPr>
          </w:p>
        </w:tc>
      </w:tr>
      <w:tr w:rsidR="003B11B2" w:rsidRPr="00EC7703" w14:paraId="76C2189D" w14:textId="77777777" w:rsidTr="006A722C">
        <w:tc>
          <w:tcPr>
            <w:tcW w:w="6454" w:type="dxa"/>
            <w:gridSpan w:val="4"/>
            <w:tcBorders>
              <w:top w:val="single" w:sz="4" w:space="0" w:color="auto"/>
              <w:left w:val="single" w:sz="4" w:space="0" w:color="auto"/>
              <w:bottom w:val="single" w:sz="4" w:space="0" w:color="auto"/>
            </w:tcBorders>
            <w:shd w:val="clear" w:color="auto" w:fill="auto"/>
          </w:tcPr>
          <w:p w14:paraId="5C028901" w14:textId="77777777" w:rsidR="003B11B2" w:rsidRPr="001D10BC" w:rsidRDefault="003B11B2" w:rsidP="006A722C">
            <w:pPr>
              <w:rPr>
                <w:rFonts w:ascii="Arial" w:hAnsi="Arial" w:cs="Arial"/>
              </w:rPr>
            </w:pPr>
            <w:r w:rsidRPr="001D10BC">
              <w:rPr>
                <w:rFonts w:ascii="Arial" w:hAnsi="Arial" w:cs="Arial"/>
              </w:rPr>
              <w:t xml:space="preserve">Insert information on any other works and costs that </w:t>
            </w:r>
          </w:p>
          <w:p w14:paraId="684ED1A3" w14:textId="77777777" w:rsidR="003B11B2" w:rsidRPr="00EC7703" w:rsidRDefault="003B11B2" w:rsidP="006A722C">
            <w:pPr>
              <w:rPr>
                <w:rFonts w:ascii="Arial" w:hAnsi="Arial" w:cs="Arial"/>
                <w:bCs/>
              </w:rPr>
            </w:pPr>
            <w:r w:rsidRPr="001D10BC">
              <w:rPr>
                <w:rFonts w:ascii="Arial" w:hAnsi="Arial" w:cs="Arial"/>
              </w:rPr>
              <w:t>should be considered</w:t>
            </w:r>
            <w:r w:rsidRPr="001D10BC">
              <w:rPr>
                <w:rFonts w:ascii="Arial" w:hAnsi="Arial" w:cs="Arial"/>
              </w:rPr>
              <w:tab/>
            </w:r>
          </w:p>
        </w:tc>
        <w:tc>
          <w:tcPr>
            <w:tcW w:w="1536" w:type="dxa"/>
            <w:shd w:val="clear" w:color="auto" w:fill="auto"/>
          </w:tcPr>
          <w:p w14:paraId="32CD5818" w14:textId="77777777" w:rsidR="003B11B2" w:rsidRPr="00EC7703" w:rsidRDefault="003B11B2" w:rsidP="006A722C">
            <w:pPr>
              <w:rPr>
                <w:rFonts w:ascii="Arial" w:hAnsi="Arial" w:cs="Arial"/>
                <w:sz w:val="18"/>
                <w:szCs w:val="18"/>
              </w:rPr>
            </w:pPr>
          </w:p>
        </w:tc>
        <w:tc>
          <w:tcPr>
            <w:tcW w:w="1361" w:type="dxa"/>
            <w:shd w:val="clear" w:color="auto" w:fill="auto"/>
          </w:tcPr>
          <w:p w14:paraId="0AB9708E" w14:textId="77777777" w:rsidR="003B11B2" w:rsidRDefault="003B11B2" w:rsidP="006A722C">
            <w:pPr>
              <w:rPr>
                <w:rFonts w:ascii="Arial" w:hAnsi="Arial" w:cs="Arial"/>
                <w:sz w:val="18"/>
                <w:szCs w:val="18"/>
              </w:rPr>
            </w:pPr>
          </w:p>
          <w:p w14:paraId="071FB747" w14:textId="77777777" w:rsidR="003B11B2" w:rsidRDefault="003B11B2" w:rsidP="006A722C">
            <w:pPr>
              <w:rPr>
                <w:rFonts w:ascii="Arial" w:hAnsi="Arial" w:cs="Arial"/>
                <w:sz w:val="18"/>
                <w:szCs w:val="18"/>
              </w:rPr>
            </w:pPr>
          </w:p>
          <w:p w14:paraId="66C6E167" w14:textId="77777777" w:rsidR="003B11B2" w:rsidRPr="00EC7703" w:rsidRDefault="003B11B2" w:rsidP="006A722C">
            <w:pPr>
              <w:rPr>
                <w:rFonts w:ascii="Arial" w:hAnsi="Arial" w:cs="Arial"/>
                <w:sz w:val="18"/>
                <w:szCs w:val="18"/>
              </w:rPr>
            </w:pPr>
          </w:p>
        </w:tc>
      </w:tr>
      <w:tr w:rsidR="003B11B2" w:rsidRPr="00EC7703" w14:paraId="1B9A9064" w14:textId="77777777" w:rsidTr="006A722C">
        <w:tc>
          <w:tcPr>
            <w:tcW w:w="6454" w:type="dxa"/>
            <w:gridSpan w:val="4"/>
            <w:tcBorders>
              <w:top w:val="single" w:sz="4" w:space="0" w:color="auto"/>
              <w:left w:val="single" w:sz="4" w:space="0" w:color="auto"/>
              <w:bottom w:val="single" w:sz="4" w:space="0" w:color="auto"/>
            </w:tcBorders>
            <w:shd w:val="clear" w:color="auto" w:fill="auto"/>
          </w:tcPr>
          <w:p w14:paraId="0F3723F8" w14:textId="77777777" w:rsidR="003B11B2" w:rsidRPr="001D10BC" w:rsidRDefault="003B11B2" w:rsidP="006A722C">
            <w:pPr>
              <w:jc w:val="right"/>
              <w:rPr>
                <w:rFonts w:ascii="Arial" w:hAnsi="Arial" w:cs="Arial"/>
              </w:rPr>
            </w:pPr>
            <w:r>
              <w:rPr>
                <w:rFonts w:ascii="Arial" w:hAnsi="Arial" w:cs="Arial"/>
              </w:rPr>
              <w:t>VAT</w:t>
            </w:r>
          </w:p>
        </w:tc>
        <w:tc>
          <w:tcPr>
            <w:tcW w:w="1536" w:type="dxa"/>
            <w:shd w:val="clear" w:color="auto" w:fill="auto"/>
          </w:tcPr>
          <w:p w14:paraId="516B87FB" w14:textId="77777777" w:rsidR="003B11B2" w:rsidRDefault="003B11B2" w:rsidP="006A722C">
            <w:pPr>
              <w:rPr>
                <w:rFonts w:ascii="Arial" w:hAnsi="Arial" w:cs="Arial"/>
                <w:sz w:val="18"/>
                <w:szCs w:val="18"/>
              </w:rPr>
            </w:pPr>
          </w:p>
          <w:p w14:paraId="254C8C71" w14:textId="77777777" w:rsidR="003B11B2" w:rsidRPr="00EC7703" w:rsidRDefault="003B11B2" w:rsidP="006A722C">
            <w:pPr>
              <w:rPr>
                <w:rFonts w:ascii="Arial" w:hAnsi="Arial" w:cs="Arial"/>
                <w:sz w:val="18"/>
                <w:szCs w:val="18"/>
              </w:rPr>
            </w:pPr>
          </w:p>
        </w:tc>
        <w:tc>
          <w:tcPr>
            <w:tcW w:w="1361" w:type="dxa"/>
            <w:shd w:val="clear" w:color="auto" w:fill="auto"/>
          </w:tcPr>
          <w:p w14:paraId="04B47FE1" w14:textId="77777777" w:rsidR="003B11B2" w:rsidRPr="00EC7703" w:rsidRDefault="003B11B2" w:rsidP="006A722C">
            <w:pPr>
              <w:rPr>
                <w:rFonts w:ascii="Arial" w:hAnsi="Arial" w:cs="Arial"/>
                <w:sz w:val="18"/>
                <w:szCs w:val="18"/>
              </w:rPr>
            </w:pPr>
          </w:p>
        </w:tc>
      </w:tr>
      <w:tr w:rsidR="003B11B2" w:rsidRPr="00EC7703" w14:paraId="3AC767B0" w14:textId="77777777" w:rsidTr="006A722C">
        <w:tc>
          <w:tcPr>
            <w:tcW w:w="6454" w:type="dxa"/>
            <w:gridSpan w:val="4"/>
            <w:tcBorders>
              <w:top w:val="single" w:sz="4" w:space="0" w:color="auto"/>
              <w:left w:val="single" w:sz="4" w:space="0" w:color="auto"/>
              <w:bottom w:val="single" w:sz="4" w:space="0" w:color="auto"/>
            </w:tcBorders>
            <w:shd w:val="clear" w:color="auto" w:fill="auto"/>
          </w:tcPr>
          <w:p w14:paraId="13A201E8" w14:textId="77777777" w:rsidR="003B11B2" w:rsidRPr="001D10BC" w:rsidRDefault="003B11B2" w:rsidP="006A722C">
            <w:pPr>
              <w:jc w:val="right"/>
              <w:rPr>
                <w:rFonts w:ascii="Arial" w:hAnsi="Arial" w:cs="Arial"/>
              </w:rPr>
            </w:pPr>
            <w:r>
              <w:rPr>
                <w:rFonts w:ascii="Arial" w:hAnsi="Arial" w:cs="Arial"/>
              </w:rPr>
              <w:t>Total</w:t>
            </w:r>
          </w:p>
        </w:tc>
        <w:tc>
          <w:tcPr>
            <w:tcW w:w="1536" w:type="dxa"/>
            <w:tcBorders>
              <w:bottom w:val="single" w:sz="4" w:space="0" w:color="auto"/>
            </w:tcBorders>
            <w:shd w:val="clear" w:color="auto" w:fill="auto"/>
          </w:tcPr>
          <w:p w14:paraId="492FCFE3" w14:textId="77777777" w:rsidR="003B11B2" w:rsidRDefault="003B11B2" w:rsidP="006A722C">
            <w:pPr>
              <w:rPr>
                <w:rFonts w:ascii="Arial" w:hAnsi="Arial" w:cs="Arial"/>
                <w:sz w:val="18"/>
                <w:szCs w:val="18"/>
              </w:rPr>
            </w:pPr>
          </w:p>
          <w:p w14:paraId="4A47108E" w14:textId="77777777" w:rsidR="003B11B2" w:rsidRDefault="003B11B2" w:rsidP="006A722C">
            <w:pPr>
              <w:rPr>
                <w:rFonts w:ascii="Arial" w:hAnsi="Arial" w:cs="Arial"/>
                <w:sz w:val="18"/>
                <w:szCs w:val="18"/>
              </w:rPr>
            </w:pPr>
          </w:p>
          <w:p w14:paraId="2352F04E" w14:textId="77777777" w:rsidR="003B11B2" w:rsidRPr="00EC7703" w:rsidRDefault="003B11B2" w:rsidP="006A722C">
            <w:pPr>
              <w:rPr>
                <w:rFonts w:ascii="Arial" w:hAnsi="Arial" w:cs="Arial"/>
                <w:sz w:val="18"/>
                <w:szCs w:val="18"/>
              </w:rPr>
            </w:pPr>
          </w:p>
        </w:tc>
        <w:tc>
          <w:tcPr>
            <w:tcW w:w="1361" w:type="dxa"/>
            <w:tcBorders>
              <w:bottom w:val="single" w:sz="4" w:space="0" w:color="auto"/>
            </w:tcBorders>
            <w:shd w:val="clear" w:color="auto" w:fill="auto"/>
          </w:tcPr>
          <w:p w14:paraId="3FD99636" w14:textId="77777777" w:rsidR="003B11B2" w:rsidRDefault="003B11B2" w:rsidP="006A722C">
            <w:pPr>
              <w:rPr>
                <w:rFonts w:ascii="Arial" w:hAnsi="Arial" w:cs="Arial"/>
                <w:sz w:val="18"/>
                <w:szCs w:val="18"/>
              </w:rPr>
            </w:pPr>
          </w:p>
          <w:p w14:paraId="19646019" w14:textId="77777777" w:rsidR="003B11B2" w:rsidRPr="00EC7703" w:rsidRDefault="003B11B2" w:rsidP="006A722C">
            <w:pPr>
              <w:rPr>
                <w:rFonts w:ascii="Arial" w:hAnsi="Arial" w:cs="Arial"/>
                <w:sz w:val="18"/>
                <w:szCs w:val="18"/>
              </w:rPr>
            </w:pPr>
          </w:p>
        </w:tc>
      </w:tr>
    </w:tbl>
    <w:p w14:paraId="0A8030EB" w14:textId="77777777" w:rsidR="004A28EB" w:rsidRDefault="004A28EB">
      <w:pPr>
        <w:spacing w:after="200" w:line="276" w:lineRule="auto"/>
        <w:rPr>
          <w:rFonts w:cs="Arial"/>
        </w:rPr>
      </w:pPr>
    </w:p>
    <w:p w14:paraId="7A92D851"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bookmarkStart w:id="1" w:name="_GoBack"/>
      <w:bookmarkEnd w:id="1"/>
    </w:p>
    <w:p w14:paraId="6E81A0CC" w14:textId="77777777" w:rsidR="00AF6645" w:rsidRDefault="00AF6645" w:rsidP="00AF6645">
      <w:pPr>
        <w:ind w:right="-667"/>
        <w:rPr>
          <w:rFonts w:ascii="Arial" w:hAnsi="Arial" w:cs="Arial"/>
        </w:rPr>
      </w:pPr>
    </w:p>
    <w:p w14:paraId="7E02983C" w14:textId="77777777" w:rsidR="003139F7" w:rsidRPr="001E56E8" w:rsidRDefault="003139F7" w:rsidP="00AF6645">
      <w:pPr>
        <w:ind w:right="-667"/>
        <w:rPr>
          <w:rFonts w:ascii="Arial" w:hAnsi="Arial" w:cs="Arial"/>
        </w:rPr>
      </w:pPr>
    </w:p>
    <w:p w14:paraId="449725D1" w14:textId="6B73466F" w:rsidR="00AF6645" w:rsidRPr="001E56E8" w:rsidRDefault="00AF6645" w:rsidP="00AF6645">
      <w:pPr>
        <w:ind w:right="-667"/>
        <w:rPr>
          <w:rFonts w:ascii="Arial" w:hAnsi="Arial" w:cs="Arial"/>
        </w:rPr>
      </w:pPr>
      <w:r w:rsidRPr="009B00A3">
        <w:rPr>
          <w:rFonts w:ascii="Arial" w:hAnsi="Arial" w:cs="Arial"/>
        </w:rPr>
        <w:t xml:space="preserve">ITQ </w:t>
      </w:r>
      <w:r w:rsidR="00710B63" w:rsidRPr="009B00A3">
        <w:rPr>
          <w:rFonts w:ascii="Arial" w:hAnsi="Arial" w:cs="Arial"/>
        </w:rPr>
        <w:t>–</w:t>
      </w:r>
      <w:r w:rsidR="00B92AF7" w:rsidRPr="00B92AF7">
        <w:rPr>
          <w:rFonts w:ascii="Arial" w:hAnsi="Arial" w:cs="Arial"/>
          <w:color w:val="auto"/>
        </w:rPr>
        <w:t>TO SUPPLY AND INSTALL HARDWARE AND ANCILLARY EQUIPMENT AT WARREN HILL CREMATORIUM, ROTHWELL ROAD, KETTERING - CM – 1119 - 02</w:t>
      </w:r>
    </w:p>
    <w:p w14:paraId="75928BAE" w14:textId="77777777" w:rsidR="00AF6645" w:rsidRPr="001E56E8" w:rsidRDefault="00AF6645" w:rsidP="00F3314E">
      <w:pPr>
        <w:rPr>
          <w:rFonts w:ascii="Arial" w:hAnsi="Arial" w:cs="Arial"/>
        </w:rPr>
      </w:pPr>
    </w:p>
    <w:p w14:paraId="12057A5D" w14:textId="77777777" w:rsidR="00F3314E" w:rsidRPr="001E56E8" w:rsidRDefault="00F3314E" w:rsidP="00F3314E">
      <w:pPr>
        <w:rPr>
          <w:rFonts w:ascii="Arial" w:hAnsi="Arial" w:cs="Arial"/>
        </w:rPr>
      </w:pPr>
    </w:p>
    <w:p w14:paraId="773407D7"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221DBCF1" w14:textId="77777777" w:rsidR="00F3314E" w:rsidRPr="001E56E8" w:rsidRDefault="00F3314E" w:rsidP="00F3314E">
      <w:pPr>
        <w:rPr>
          <w:rFonts w:ascii="Arial" w:hAnsi="Arial" w:cs="Arial"/>
        </w:rPr>
      </w:pPr>
    </w:p>
    <w:p w14:paraId="69E62A83" w14:textId="77777777" w:rsidR="00F3314E" w:rsidRPr="001E56E8" w:rsidRDefault="00F3314E" w:rsidP="00F3314E">
      <w:pPr>
        <w:rPr>
          <w:rFonts w:ascii="Arial" w:hAnsi="Arial" w:cs="Arial"/>
        </w:rPr>
      </w:pPr>
    </w:p>
    <w:p w14:paraId="3DF9CFF0"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3AAF6B1" w14:textId="77777777" w:rsidR="00F3314E" w:rsidRPr="001E56E8" w:rsidRDefault="00F3314E" w:rsidP="00F3314E">
      <w:pPr>
        <w:rPr>
          <w:rFonts w:ascii="Arial" w:hAnsi="Arial" w:cs="Arial"/>
        </w:rPr>
      </w:pPr>
    </w:p>
    <w:p w14:paraId="40C6A93C"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205740D6" w14:textId="77777777" w:rsidR="00F3314E" w:rsidRPr="001E56E8" w:rsidRDefault="00F3314E" w:rsidP="00F3314E">
      <w:pPr>
        <w:rPr>
          <w:rFonts w:ascii="Arial" w:hAnsi="Arial" w:cs="Arial"/>
        </w:rPr>
      </w:pPr>
    </w:p>
    <w:p w14:paraId="4E5F03A5"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2E1BA9BC" w14:textId="77777777" w:rsidR="00F3314E" w:rsidRPr="001E56E8" w:rsidRDefault="00F3314E" w:rsidP="00F3314E">
      <w:pPr>
        <w:rPr>
          <w:rFonts w:ascii="Arial" w:hAnsi="Arial" w:cs="Arial"/>
        </w:rPr>
      </w:pPr>
    </w:p>
    <w:p w14:paraId="764B4E23"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42018170" w14:textId="77777777" w:rsidR="00F3314E" w:rsidRPr="001E56E8" w:rsidRDefault="00F3314E" w:rsidP="00F3314E">
      <w:pPr>
        <w:rPr>
          <w:rFonts w:ascii="Arial" w:hAnsi="Arial" w:cs="Arial"/>
        </w:rPr>
      </w:pPr>
    </w:p>
    <w:p w14:paraId="4ECF6EBE" w14:textId="77777777" w:rsidR="000966E5" w:rsidRPr="001E56E8" w:rsidRDefault="00F3314E" w:rsidP="00F3314E">
      <w:pPr>
        <w:rPr>
          <w:rFonts w:ascii="Arial" w:hAnsi="Arial" w:cs="Arial"/>
        </w:rPr>
      </w:pPr>
      <w:r w:rsidRPr="001E56E8">
        <w:rPr>
          <w:rFonts w:ascii="Arial" w:hAnsi="Arial" w:cs="Arial"/>
        </w:rPr>
        <w:t>For and on behalf of:</w:t>
      </w:r>
    </w:p>
    <w:p w14:paraId="06D84CB0"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AC8F5" w14:textId="77777777" w:rsidR="0029100B" w:rsidRDefault="0029100B">
      <w:r>
        <w:separator/>
      </w:r>
    </w:p>
  </w:endnote>
  <w:endnote w:type="continuationSeparator" w:id="0">
    <w:p w14:paraId="076E9175" w14:textId="77777777" w:rsidR="0029100B" w:rsidRDefault="0029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A80BC" w14:textId="77777777" w:rsidR="0029100B" w:rsidRDefault="0029100B">
      <w:r>
        <w:separator/>
      </w:r>
    </w:p>
  </w:footnote>
  <w:footnote w:type="continuationSeparator" w:id="0">
    <w:p w14:paraId="1D378457" w14:textId="77777777" w:rsidR="0029100B" w:rsidRDefault="0029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B6F8A" w14:textId="77777777" w:rsidR="008C1F74" w:rsidRPr="00E84D9F" w:rsidRDefault="00297BDC">
    <w:pPr>
      <w:pStyle w:val="Header"/>
      <w:rPr>
        <w:rFonts w:cs="Arial"/>
      </w:rPr>
    </w:pPr>
    <w:r w:rsidRPr="00DF31AA">
      <w:rPr>
        <w:rFonts w:cs="Arial"/>
      </w:rPr>
      <w:t xml:space="preserve">Part </w:t>
    </w:r>
    <w:r w:rsidR="00E7362E" w:rsidRPr="00DF31AA">
      <w:rPr>
        <w:rFonts w:cs="Arial"/>
      </w:rPr>
      <w:t>4</w:t>
    </w:r>
    <w:r w:rsidRPr="00DF31AA">
      <w:rPr>
        <w:rFonts w:cs="Arial"/>
      </w:rPr>
      <w:t xml:space="preserve"> - </w:t>
    </w:r>
    <w:r w:rsidR="00D961D2" w:rsidRPr="00DF31AA">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80563"/>
    <w:rsid w:val="000966E5"/>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55609"/>
    <w:rsid w:val="00276151"/>
    <w:rsid w:val="00276D4A"/>
    <w:rsid w:val="00280475"/>
    <w:rsid w:val="0029100B"/>
    <w:rsid w:val="00297BDC"/>
    <w:rsid w:val="002A147C"/>
    <w:rsid w:val="002D4676"/>
    <w:rsid w:val="0030338D"/>
    <w:rsid w:val="003139F7"/>
    <w:rsid w:val="00322A83"/>
    <w:rsid w:val="00324831"/>
    <w:rsid w:val="00325CC3"/>
    <w:rsid w:val="003363CF"/>
    <w:rsid w:val="003479C0"/>
    <w:rsid w:val="003853E4"/>
    <w:rsid w:val="003A35CE"/>
    <w:rsid w:val="003A4E69"/>
    <w:rsid w:val="003A789D"/>
    <w:rsid w:val="003B11B2"/>
    <w:rsid w:val="003B4FB5"/>
    <w:rsid w:val="003B5A67"/>
    <w:rsid w:val="003E4E18"/>
    <w:rsid w:val="00405974"/>
    <w:rsid w:val="00465816"/>
    <w:rsid w:val="00485257"/>
    <w:rsid w:val="00491219"/>
    <w:rsid w:val="004A28EB"/>
    <w:rsid w:val="004C29C7"/>
    <w:rsid w:val="004F38DC"/>
    <w:rsid w:val="00542F6A"/>
    <w:rsid w:val="00565361"/>
    <w:rsid w:val="005A3FE3"/>
    <w:rsid w:val="00601FEB"/>
    <w:rsid w:val="006341A4"/>
    <w:rsid w:val="0064156D"/>
    <w:rsid w:val="00641AE2"/>
    <w:rsid w:val="00686386"/>
    <w:rsid w:val="006A0887"/>
    <w:rsid w:val="006A5703"/>
    <w:rsid w:val="006A688B"/>
    <w:rsid w:val="006B6DD7"/>
    <w:rsid w:val="006C28AB"/>
    <w:rsid w:val="006D6807"/>
    <w:rsid w:val="006E5CF3"/>
    <w:rsid w:val="006F3A19"/>
    <w:rsid w:val="00710B63"/>
    <w:rsid w:val="007275C4"/>
    <w:rsid w:val="00733D3C"/>
    <w:rsid w:val="007463FD"/>
    <w:rsid w:val="0074641E"/>
    <w:rsid w:val="0079035E"/>
    <w:rsid w:val="007C2E87"/>
    <w:rsid w:val="007C337C"/>
    <w:rsid w:val="007C5781"/>
    <w:rsid w:val="008029A3"/>
    <w:rsid w:val="00851E77"/>
    <w:rsid w:val="008802E3"/>
    <w:rsid w:val="008977B6"/>
    <w:rsid w:val="008B2C81"/>
    <w:rsid w:val="008C4CFF"/>
    <w:rsid w:val="008E4F6D"/>
    <w:rsid w:val="00907F2E"/>
    <w:rsid w:val="00921C92"/>
    <w:rsid w:val="009542AA"/>
    <w:rsid w:val="009616D6"/>
    <w:rsid w:val="009616DD"/>
    <w:rsid w:val="00980BAB"/>
    <w:rsid w:val="00980DA1"/>
    <w:rsid w:val="00993CBB"/>
    <w:rsid w:val="009A35DC"/>
    <w:rsid w:val="009B00A3"/>
    <w:rsid w:val="009D00C0"/>
    <w:rsid w:val="00A0029A"/>
    <w:rsid w:val="00A1511A"/>
    <w:rsid w:val="00A42002"/>
    <w:rsid w:val="00A4427D"/>
    <w:rsid w:val="00A44E72"/>
    <w:rsid w:val="00A94465"/>
    <w:rsid w:val="00AA7AD9"/>
    <w:rsid w:val="00AF5733"/>
    <w:rsid w:val="00AF6645"/>
    <w:rsid w:val="00B53057"/>
    <w:rsid w:val="00B7169F"/>
    <w:rsid w:val="00B92AF7"/>
    <w:rsid w:val="00BA3995"/>
    <w:rsid w:val="00BA634C"/>
    <w:rsid w:val="00BA7537"/>
    <w:rsid w:val="00BB16FA"/>
    <w:rsid w:val="00BB711F"/>
    <w:rsid w:val="00BD1DAB"/>
    <w:rsid w:val="00BD3584"/>
    <w:rsid w:val="00BF764C"/>
    <w:rsid w:val="00C15D31"/>
    <w:rsid w:val="00C17FA3"/>
    <w:rsid w:val="00C34A35"/>
    <w:rsid w:val="00C35D6F"/>
    <w:rsid w:val="00C37A65"/>
    <w:rsid w:val="00C635AF"/>
    <w:rsid w:val="00C743CD"/>
    <w:rsid w:val="00D014A4"/>
    <w:rsid w:val="00D44BC4"/>
    <w:rsid w:val="00D625E0"/>
    <w:rsid w:val="00D77BC4"/>
    <w:rsid w:val="00D84441"/>
    <w:rsid w:val="00D961D2"/>
    <w:rsid w:val="00DA3F87"/>
    <w:rsid w:val="00DB638B"/>
    <w:rsid w:val="00DD7468"/>
    <w:rsid w:val="00DF31AA"/>
    <w:rsid w:val="00E17B87"/>
    <w:rsid w:val="00E31D06"/>
    <w:rsid w:val="00E7362E"/>
    <w:rsid w:val="00E84D9F"/>
    <w:rsid w:val="00ED5ECF"/>
    <w:rsid w:val="00EE3B12"/>
    <w:rsid w:val="00EE4ED1"/>
    <w:rsid w:val="00EE532C"/>
    <w:rsid w:val="00EF1884"/>
    <w:rsid w:val="00EF727A"/>
    <w:rsid w:val="00F16ABA"/>
    <w:rsid w:val="00F33143"/>
    <w:rsid w:val="00F3314E"/>
    <w:rsid w:val="00F834B2"/>
    <w:rsid w:val="00F8584E"/>
    <w:rsid w:val="00F918D6"/>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40F37"/>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Gurdeep Sembhi</cp:lastModifiedBy>
  <cp:revision>5</cp:revision>
  <cp:lastPrinted>2016-10-12T09:39:00Z</cp:lastPrinted>
  <dcterms:created xsi:type="dcterms:W3CDTF">2019-12-04T16:12:00Z</dcterms:created>
  <dcterms:modified xsi:type="dcterms:W3CDTF">2019-12-04T17:01:00Z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