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05633AD0" w:rsidR="0084655D" w:rsidRDefault="000F21C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AD40066" w14:textId="16DC4E53" w:rsidR="000F21CB" w:rsidRDefault="000F21C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CB57403" w14:textId="24E15DEE" w:rsidR="000F21CB" w:rsidRDefault="000F21C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4DD4129" w14:textId="46315BD9" w:rsidR="000F21CB" w:rsidRDefault="000F21C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6E9D7CF4" w14:textId="2358DDE1" w:rsidR="000F21CB" w:rsidRDefault="000F21C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2344CF6A" w14:textId="77777777" w:rsidR="000F21CB" w:rsidRPr="004730B3" w:rsidRDefault="000F21C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i/>
          <w:spacing w:val="-4"/>
          <w:lang w:val="en-US"/>
        </w:rPr>
      </w:pPr>
    </w:p>
    <w:p w14:paraId="19FB074C" w14:textId="7513F25C" w:rsidR="0084655D" w:rsidRPr="004730B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i/>
          <w:spacing w:val="-4"/>
          <w:lang w:val="en-US"/>
        </w:rPr>
      </w:pPr>
      <w:r w:rsidRPr="004730B3">
        <w:rPr>
          <w:rFonts w:ascii="Arial" w:eastAsia="Times New Roman" w:hAnsi="Arial" w:cs="Arial"/>
          <w:b/>
          <w:bCs/>
          <w:i/>
          <w:spacing w:val="-4"/>
          <w:lang w:val="en-US"/>
        </w:rPr>
        <w:t xml:space="preserve">Attn: </w:t>
      </w:r>
      <w:r w:rsidR="000F21C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0F21CB">
        <w:rPr>
          <w:rFonts w:ascii="Arial" w:hAnsi="Arial" w:cs="Arial"/>
          <w:color w:val="0B0C0C"/>
        </w:rPr>
        <w:t>.</w:t>
      </w:r>
    </w:p>
    <w:p w14:paraId="4C878BEB" w14:textId="77777777" w:rsidR="000F21CB" w:rsidRDefault="000F21CB" w:rsidP="004730B3">
      <w:pPr>
        <w:spacing w:after="120" w:line="240" w:lineRule="atLeast"/>
        <w:ind w:right="3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50DA007A" w:rsidR="0084655D" w:rsidRPr="0084655D" w:rsidRDefault="000F21CB" w:rsidP="004730B3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hAnsi="Arial" w:cs="Arial"/>
          <w:color w:val="0B0C0C"/>
        </w:rPr>
        <w:t xml:space="preserve">                   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4730B3" w:rsidRPr="004730B3">
        <w:rPr>
          <w:rFonts w:ascii="Arial" w:eastAsia="Times New Roman" w:hAnsi="Arial" w:cs="Arial"/>
          <w:b/>
          <w:bCs/>
          <w:i/>
          <w:spacing w:val="-4"/>
          <w:lang w:val="en-US"/>
        </w:rPr>
        <w:t>4th August 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40FA9FC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730B3">
        <w:rPr>
          <w:rFonts w:ascii="Arial" w:eastAsia="Times New Roman" w:hAnsi="Arial" w:cs="Arial"/>
          <w:b/>
          <w:bCs/>
          <w:i/>
          <w:spacing w:val="-4"/>
          <w:lang w:val="en-US"/>
        </w:rPr>
        <w:t>CCCS22A02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C63913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F21CB"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gramStart"/>
      <w:r w:rsidR="000F21CB">
        <w:rPr>
          <w:rFonts w:ascii="Arial" w:hAnsi="Arial" w:cs="Arial"/>
          <w:b/>
          <w:bCs/>
          <w:color w:val="FF0000"/>
        </w:rPr>
        <w:t>Information</w:t>
      </w:r>
      <w:r w:rsidR="000F21CB">
        <w:rPr>
          <w:rFonts w:ascii="Arial" w:hAnsi="Arial" w:cs="Arial"/>
          <w:color w:val="0B0C0C"/>
        </w:rPr>
        <w:t>.</w:t>
      </w:r>
      <w:r w:rsidR="004730B3">
        <w:rPr>
          <w:rFonts w:ascii="Arial" w:eastAsia="Times New Roman" w:hAnsi="Arial" w:cs="Arial"/>
        </w:rPr>
        <w:t>,</w:t>
      </w:r>
      <w:proofErr w:type="gramEnd"/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69BACF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730B3" w:rsidRPr="004730B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Event agency RM6124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0E3FE4F5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730B3" w:rsidRPr="004730B3">
        <w:rPr>
          <w:rFonts w:ascii="Arial" w:hAnsi="Arial" w:cs="Arial"/>
          <w:color w:val="auto"/>
          <w:sz w:val="22"/>
          <w:szCs w:val="22"/>
        </w:rPr>
        <w:t>the 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4730B3">
        <w:rPr>
          <w:rFonts w:ascii="Arial" w:hAnsi="Arial" w:cs="Arial"/>
          <w:color w:val="auto"/>
          <w:sz w:val="22"/>
          <w:szCs w:val="22"/>
        </w:rPr>
        <w:t>“</w:t>
      </w:r>
      <w:r w:rsidR="00CC15AD" w:rsidRPr="004730B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730B3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4730B3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4730B3">
        <w:rPr>
          <w:rFonts w:ascii="Arial" w:hAnsi="Arial" w:cs="Arial"/>
          <w:color w:val="auto"/>
          <w:sz w:val="22"/>
          <w:szCs w:val="22"/>
        </w:rPr>
        <w:t xml:space="preserve"> that you ranked first</w:t>
      </w:r>
      <w:r w:rsidR="00AE4134" w:rsidRPr="00AE4134">
        <w:rPr>
          <w:rFonts w:ascii="Arial" w:hAnsi="Arial" w:cs="Arial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98579B" w:rsidRDefault="006A421C" w:rsidP="0098579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8579B">
        <w:rPr>
          <w:rFonts w:ascii="Arial" w:hAnsi="Arial" w:cs="Arial"/>
          <w:color w:val="auto"/>
          <w:sz w:val="22"/>
          <w:szCs w:val="22"/>
        </w:rPr>
        <w:t xml:space="preserve">The attached </w:t>
      </w:r>
      <w:r w:rsidR="003206F0" w:rsidRPr="0098579B">
        <w:rPr>
          <w:rFonts w:ascii="Arial" w:hAnsi="Arial" w:cs="Arial"/>
          <w:color w:val="auto"/>
          <w:sz w:val="22"/>
          <w:szCs w:val="22"/>
        </w:rPr>
        <w:t>appendix provides</w:t>
      </w:r>
      <w:r w:rsidRPr="0098579B">
        <w:rPr>
          <w:rFonts w:ascii="Arial" w:hAnsi="Arial" w:cs="Arial"/>
          <w:color w:val="auto"/>
          <w:sz w:val="22"/>
          <w:szCs w:val="22"/>
        </w:rPr>
        <w:t xml:space="preserve"> deta</w:t>
      </w:r>
      <w:r w:rsidR="00AE4134" w:rsidRPr="0098579B">
        <w:rPr>
          <w:rFonts w:ascii="Arial" w:hAnsi="Arial" w:cs="Arial"/>
          <w:color w:val="auto"/>
          <w:sz w:val="22"/>
          <w:szCs w:val="22"/>
        </w:rPr>
        <w:t>iled feedback on your submission.</w:t>
      </w:r>
    </w:p>
    <w:p w14:paraId="47E3781D" w14:textId="77777777" w:rsidR="00672D6B" w:rsidRPr="0098579B" w:rsidRDefault="00672D6B" w:rsidP="0098579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7C592A" w14:textId="1182DB38" w:rsidR="00F25935" w:rsidRPr="0098579B" w:rsidRDefault="00F25935" w:rsidP="0098579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8579B">
        <w:rPr>
          <w:rFonts w:ascii="Arial" w:hAnsi="Arial" w:cs="Arial"/>
          <w:color w:val="auto"/>
          <w:sz w:val="22"/>
          <w:szCs w:val="22"/>
        </w:rPr>
        <w:t xml:space="preserve">The </w:t>
      </w:r>
      <w:r w:rsidR="003206F0" w:rsidRPr="0098579B">
        <w:rPr>
          <w:rFonts w:ascii="Arial" w:hAnsi="Arial" w:cs="Arial"/>
          <w:color w:val="auto"/>
          <w:sz w:val="22"/>
          <w:szCs w:val="22"/>
        </w:rPr>
        <w:t xml:space="preserve">call-off </w:t>
      </w:r>
      <w:r w:rsidRPr="0098579B">
        <w:rPr>
          <w:rFonts w:ascii="Arial" w:hAnsi="Arial" w:cs="Arial"/>
          <w:color w:val="auto"/>
          <w:sz w:val="22"/>
          <w:szCs w:val="22"/>
        </w:rPr>
        <w:t xml:space="preserve">contract shall commence </w:t>
      </w:r>
      <w:r w:rsidR="004730B3" w:rsidRPr="0098579B">
        <w:rPr>
          <w:rFonts w:ascii="Arial" w:hAnsi="Arial" w:cs="Arial"/>
          <w:color w:val="auto"/>
          <w:sz w:val="22"/>
          <w:szCs w:val="22"/>
        </w:rPr>
        <w:t xml:space="preserve">8th </w:t>
      </w:r>
      <w:r w:rsidR="00EF70D5" w:rsidRPr="0098579B">
        <w:rPr>
          <w:rFonts w:ascii="Arial" w:hAnsi="Arial" w:cs="Arial"/>
          <w:color w:val="auto"/>
          <w:sz w:val="22"/>
          <w:szCs w:val="22"/>
        </w:rPr>
        <w:t xml:space="preserve">day of </w:t>
      </w:r>
      <w:r w:rsidR="004730B3" w:rsidRPr="0098579B">
        <w:rPr>
          <w:rFonts w:ascii="Arial" w:hAnsi="Arial" w:cs="Arial"/>
          <w:color w:val="auto"/>
          <w:sz w:val="22"/>
          <w:szCs w:val="22"/>
        </w:rPr>
        <w:t xml:space="preserve">August </w:t>
      </w:r>
      <w:r w:rsidR="00EF70D5" w:rsidRPr="0098579B">
        <w:rPr>
          <w:rFonts w:ascii="Arial" w:hAnsi="Arial" w:cs="Arial"/>
          <w:color w:val="auto"/>
          <w:sz w:val="22"/>
          <w:szCs w:val="22"/>
        </w:rPr>
        <w:t>20</w:t>
      </w:r>
      <w:r w:rsidR="004730B3" w:rsidRPr="0098579B">
        <w:rPr>
          <w:rFonts w:ascii="Arial" w:hAnsi="Arial" w:cs="Arial"/>
          <w:color w:val="auto"/>
          <w:sz w:val="22"/>
          <w:szCs w:val="22"/>
        </w:rPr>
        <w:t xml:space="preserve">22 </w:t>
      </w:r>
      <w:r w:rsidR="003047BD" w:rsidRPr="0098579B">
        <w:rPr>
          <w:rFonts w:ascii="Arial" w:hAnsi="Arial" w:cs="Arial"/>
          <w:color w:val="auto"/>
          <w:sz w:val="22"/>
          <w:szCs w:val="22"/>
        </w:rPr>
        <w:t xml:space="preserve">and </w:t>
      </w:r>
      <w:r w:rsidR="00E13BE1" w:rsidRPr="0098579B">
        <w:rPr>
          <w:rFonts w:ascii="Arial" w:hAnsi="Arial" w:cs="Arial"/>
          <w:color w:val="auto"/>
          <w:sz w:val="22"/>
          <w:szCs w:val="22"/>
        </w:rPr>
        <w:t xml:space="preserve">the Expiry Date will be </w:t>
      </w:r>
      <w:r w:rsidR="00BA0133" w:rsidRPr="0098579B">
        <w:rPr>
          <w:rFonts w:ascii="Arial" w:hAnsi="Arial" w:cs="Arial"/>
          <w:color w:val="auto"/>
          <w:sz w:val="22"/>
          <w:szCs w:val="22"/>
        </w:rPr>
        <w:t>4th</w:t>
      </w:r>
      <w:r w:rsidR="00EF70D5" w:rsidRPr="0098579B">
        <w:rPr>
          <w:rFonts w:ascii="Arial" w:hAnsi="Arial" w:cs="Arial"/>
          <w:color w:val="auto"/>
          <w:sz w:val="22"/>
          <w:szCs w:val="22"/>
        </w:rPr>
        <w:t xml:space="preserve"> day of </w:t>
      </w:r>
      <w:r w:rsidR="00BA0133" w:rsidRPr="0098579B">
        <w:rPr>
          <w:rFonts w:ascii="Arial" w:hAnsi="Arial" w:cs="Arial"/>
          <w:color w:val="auto"/>
          <w:sz w:val="22"/>
          <w:szCs w:val="22"/>
        </w:rPr>
        <w:t>August</w:t>
      </w:r>
      <w:r w:rsidR="00EF70D5" w:rsidRPr="0098579B">
        <w:rPr>
          <w:rFonts w:ascii="Arial" w:hAnsi="Arial" w:cs="Arial"/>
          <w:color w:val="auto"/>
          <w:sz w:val="22"/>
          <w:szCs w:val="22"/>
        </w:rPr>
        <w:t xml:space="preserve"> 20</w:t>
      </w:r>
      <w:r w:rsidR="00BA0133" w:rsidRPr="0098579B">
        <w:rPr>
          <w:rFonts w:ascii="Arial" w:hAnsi="Arial" w:cs="Arial"/>
          <w:color w:val="auto"/>
          <w:sz w:val="22"/>
          <w:szCs w:val="22"/>
        </w:rPr>
        <w:t>23</w:t>
      </w:r>
      <w:r w:rsidR="005A3515" w:rsidRPr="0098579B">
        <w:rPr>
          <w:rFonts w:ascii="Arial" w:hAnsi="Arial" w:cs="Arial"/>
          <w:color w:val="auto"/>
          <w:sz w:val="22"/>
          <w:szCs w:val="22"/>
        </w:rPr>
        <w:t xml:space="preserve">. </w:t>
      </w:r>
      <w:r w:rsidR="008527C4" w:rsidRPr="0098579B">
        <w:rPr>
          <w:rFonts w:ascii="Arial" w:hAnsi="Arial" w:cs="Arial"/>
          <w:color w:val="auto"/>
          <w:sz w:val="22"/>
          <w:szCs w:val="22"/>
        </w:rPr>
        <w:t xml:space="preserve">The </w:t>
      </w:r>
      <w:r w:rsidR="00AE4134" w:rsidRPr="0098579B">
        <w:rPr>
          <w:rFonts w:ascii="Arial" w:hAnsi="Arial" w:cs="Arial"/>
          <w:color w:val="auto"/>
          <w:sz w:val="22"/>
          <w:szCs w:val="22"/>
        </w:rPr>
        <w:t xml:space="preserve">Contracting </w:t>
      </w:r>
      <w:r w:rsidR="008527C4" w:rsidRPr="0098579B">
        <w:rPr>
          <w:rFonts w:ascii="Arial" w:hAnsi="Arial" w:cs="Arial"/>
          <w:color w:val="auto"/>
          <w:sz w:val="22"/>
          <w:szCs w:val="22"/>
        </w:rPr>
        <w:t>Authority reserves the option to extend the call-</w:t>
      </w:r>
      <w:r w:rsidR="00BA0133" w:rsidRPr="0098579B">
        <w:rPr>
          <w:rFonts w:ascii="Arial" w:hAnsi="Arial" w:cs="Arial"/>
          <w:color w:val="auto"/>
          <w:sz w:val="22"/>
          <w:szCs w:val="22"/>
        </w:rPr>
        <w:t>off contract by two (2) periods of six (6)</w:t>
      </w:r>
      <w:r w:rsidR="00EF70D5" w:rsidRPr="0098579B">
        <w:rPr>
          <w:rFonts w:ascii="Arial" w:hAnsi="Arial" w:cs="Arial"/>
          <w:color w:val="auto"/>
          <w:sz w:val="22"/>
          <w:szCs w:val="22"/>
        </w:rPr>
        <w:t xml:space="preserve"> </w:t>
      </w:r>
      <w:r w:rsidR="008527C4" w:rsidRPr="0098579B">
        <w:rPr>
          <w:rFonts w:ascii="Arial" w:hAnsi="Arial" w:cs="Arial"/>
          <w:color w:val="auto"/>
          <w:sz w:val="22"/>
          <w:szCs w:val="22"/>
        </w:rPr>
        <w:t xml:space="preserve">months. </w:t>
      </w:r>
      <w:r w:rsidRPr="0098579B">
        <w:rPr>
          <w:rFonts w:ascii="Arial" w:hAnsi="Arial" w:cs="Arial"/>
          <w:color w:val="auto"/>
          <w:sz w:val="22"/>
          <w:szCs w:val="22"/>
        </w:rPr>
        <w:t xml:space="preserve">The </w:t>
      </w:r>
      <w:r w:rsidR="009F11F4" w:rsidRPr="0098579B">
        <w:rPr>
          <w:rFonts w:ascii="Arial" w:hAnsi="Arial" w:cs="Arial"/>
          <w:color w:val="auto"/>
          <w:sz w:val="22"/>
          <w:szCs w:val="22"/>
        </w:rPr>
        <w:t xml:space="preserve">total </w:t>
      </w:r>
      <w:r w:rsidR="00EF70D5" w:rsidRPr="0098579B">
        <w:rPr>
          <w:rFonts w:ascii="Arial" w:hAnsi="Arial" w:cs="Arial"/>
          <w:color w:val="auto"/>
          <w:sz w:val="22"/>
          <w:szCs w:val="22"/>
        </w:rPr>
        <w:t xml:space="preserve">contract value shall be </w:t>
      </w:r>
      <w:r w:rsidR="00BA0133" w:rsidRPr="0098579B">
        <w:rPr>
          <w:rFonts w:ascii="Arial" w:hAnsi="Arial" w:cs="Arial"/>
          <w:color w:val="auto"/>
          <w:sz w:val="22"/>
          <w:szCs w:val="22"/>
        </w:rPr>
        <w:t xml:space="preserve">up to £480,000.00 ex VAT </w:t>
      </w:r>
      <w:r w:rsidR="009F11F4" w:rsidRPr="0098579B">
        <w:rPr>
          <w:rFonts w:ascii="Arial" w:hAnsi="Arial" w:cs="Arial"/>
          <w:color w:val="auto"/>
          <w:sz w:val="22"/>
          <w:szCs w:val="22"/>
        </w:rPr>
        <w:t>including all extension options</w:t>
      </w:r>
      <w:r w:rsidR="00BA0133" w:rsidRPr="0098579B">
        <w:rPr>
          <w:rFonts w:ascii="Arial" w:hAnsi="Arial" w:cs="Arial"/>
          <w:color w:val="auto"/>
          <w:sz w:val="22"/>
          <w:szCs w:val="22"/>
        </w:rPr>
        <w:t xml:space="preserve">. </w:t>
      </w:r>
      <w:r w:rsidR="0098579B" w:rsidRPr="0098579B">
        <w:rPr>
          <w:rFonts w:ascii="Arial" w:hAnsi="Arial" w:cs="Arial"/>
          <w:color w:val="auto"/>
          <w:sz w:val="22"/>
          <w:szCs w:val="22"/>
        </w:rPr>
        <w:t>The Authority makes no commitment to spend a maximum or minimum value during the Contract period.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AF6B58B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A0133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BA0133" w:rsidRPr="00BA0133">
        <w:rPr>
          <w:rFonts w:ascii="Arial" w:eastAsiaTheme="minorEastAsia" w:hAnsi="Arial" w:cs="Arial"/>
        </w:rPr>
        <w:t>RM6124</w:t>
      </w:r>
      <w:r w:rsidR="00EF70D5" w:rsidRPr="00BA0133">
        <w:rPr>
          <w:rFonts w:ascii="Arial" w:eastAsiaTheme="minorEastAsia" w:hAnsi="Arial" w:cs="Arial"/>
        </w:rPr>
        <w:t xml:space="preserve">, </w:t>
      </w:r>
      <w:r w:rsidR="00BA0133" w:rsidRPr="00BA0133">
        <w:rPr>
          <w:rFonts w:ascii="Arial" w:eastAsiaTheme="minorEastAsia" w:hAnsi="Arial" w:cs="Arial"/>
        </w:rPr>
        <w:t>communications Marketplace</w:t>
      </w:r>
      <w:r w:rsidR="00BA0133">
        <w:rPr>
          <w:rFonts w:ascii="Arial" w:eastAsiaTheme="minorEastAsia" w:hAnsi="Arial" w:cs="Arial"/>
        </w:rPr>
        <w:t xml:space="preserve">, Lot 1 </w:t>
      </w:r>
      <w:r w:rsidR="00BA0133" w:rsidRPr="00BA0133">
        <w:rPr>
          <w:rFonts w:ascii="Arial" w:eastAsiaTheme="minorEastAsia" w:hAnsi="Arial" w:cs="Arial"/>
        </w:rPr>
        <w:t xml:space="preserve">Communications Marketplace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0CE8B11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BA0133">
        <w:rPr>
          <w:rFonts w:ascii="Arial" w:eastAsiaTheme="minorEastAsia" w:hAnsi="Arial" w:cs="Arial"/>
        </w:rPr>
        <w:t xml:space="preserve">Letter of Appointment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BA0133" w:rsidRPr="00BA0133">
        <w:rPr>
          <w:rFonts w:ascii="Arial" w:eastAsiaTheme="minorEastAsia" w:hAnsi="Arial" w:cs="Arial"/>
        </w:rPr>
        <w:t>12:00 Friday 5th August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BA0133">
        <w:rPr>
          <w:rFonts w:ascii="Arial" w:eastAsiaTheme="minorEastAsia" w:hAnsi="Arial" w:cs="Arial"/>
        </w:rPr>
        <w:t>You are reminded that no engagement with the Contracting Authority is permitted until a copy of</w:t>
      </w:r>
      <w:r w:rsidR="00BA0133" w:rsidRPr="00BA0133">
        <w:rPr>
          <w:rFonts w:ascii="Arial" w:eastAsiaTheme="minorEastAsia" w:hAnsi="Arial" w:cs="Arial"/>
        </w:rPr>
        <w:t xml:space="preserve"> the signed contract is received</w:t>
      </w:r>
      <w:r w:rsidR="00AE4134" w:rsidRPr="00BA0133">
        <w:rPr>
          <w:rFonts w:ascii="Arial" w:eastAsiaTheme="minorEastAsia" w:hAnsi="Arial" w:cs="Arial"/>
        </w:rPr>
        <w:t>.</w:t>
      </w:r>
      <w:r w:rsidR="00835D65" w:rsidRPr="00C936DE">
        <w:rPr>
          <w:rFonts w:ascii="Arial" w:eastAsiaTheme="minorEastAsia" w:hAnsi="Arial" w:cs="Arial"/>
        </w:rPr>
        <w:t xml:space="preserve"> The contact details for the Contracting Authority can be found in </w:t>
      </w:r>
      <w:r w:rsidR="00C936DE" w:rsidRPr="00C936DE">
        <w:rPr>
          <w:rFonts w:ascii="Arial" w:eastAsiaTheme="minorEastAsia" w:hAnsi="Arial" w:cs="Arial"/>
        </w:rPr>
        <w:t>Key Staff section of the Letter of Appointment.</w:t>
      </w:r>
      <w:r w:rsid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F295B74" w14:textId="16659490" w:rsidR="00672D6B" w:rsidRPr="0084497D" w:rsidRDefault="00AE4134" w:rsidP="00BA0133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090200B" w:rsidR="0084655D" w:rsidRPr="0084655D" w:rsidRDefault="004730B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11050" w:type="dxa"/>
        <w:tblInd w:w="108" w:type="dxa"/>
        <w:tblLook w:val="0000" w:firstRow="0" w:lastRow="0" w:firstColumn="0" w:lastColumn="0" w:noHBand="0" w:noVBand="0"/>
      </w:tblPr>
      <w:tblGrid>
        <w:gridCol w:w="8114"/>
        <w:gridCol w:w="2936"/>
      </w:tblGrid>
      <w:tr w:rsidR="0084655D" w:rsidRPr="0084655D" w14:paraId="54AB368E" w14:textId="77777777" w:rsidTr="000F21CB">
        <w:trPr>
          <w:cantSplit/>
        </w:trPr>
        <w:tc>
          <w:tcPr>
            <w:tcW w:w="11050" w:type="dxa"/>
            <w:gridSpan w:val="2"/>
          </w:tcPr>
          <w:p w14:paraId="3FDE77EB" w14:textId="2E6033C6" w:rsidR="0084655D" w:rsidRPr="0084655D" w:rsidRDefault="0084655D" w:rsidP="00BA013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A0133" w:rsidRPr="00BA0133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Crown Commercial Service</w:t>
            </w:r>
          </w:p>
        </w:tc>
      </w:tr>
      <w:tr w:rsidR="0084655D" w:rsidRPr="0084655D" w14:paraId="706B5E0D" w14:textId="77777777" w:rsidTr="000F21CB">
        <w:tc>
          <w:tcPr>
            <w:tcW w:w="8114" w:type="dxa"/>
          </w:tcPr>
          <w:p w14:paraId="5C6669A2" w14:textId="598E9DFB" w:rsidR="00BA0133" w:rsidRDefault="0084655D" w:rsidP="00BA0133">
            <w:pPr>
              <w:spacing w:line="240" w:lineRule="atLeast"/>
              <w:ind w:right="3"/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0F21CB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0F21CB">
              <w:rPr>
                <w:rFonts w:ascii="Arial" w:hAnsi="Arial" w:cs="Arial"/>
                <w:color w:val="0B0C0C"/>
              </w:rPr>
              <w:t>.</w:t>
            </w:r>
          </w:p>
          <w:p w14:paraId="4758CAAA" w14:textId="32C8CCD2" w:rsidR="0084655D" w:rsidRPr="0084655D" w:rsidRDefault="00BA0133" w:rsidP="00BA0133">
            <w:pPr>
              <w:spacing w:line="240" w:lineRule="atLeast"/>
              <w:ind w:right="3"/>
              <w:rPr>
                <w:rFonts w:ascii="Arial" w:eastAsia="Times New Roman" w:hAnsi="Arial" w:cs="Arial"/>
              </w:rPr>
            </w:pPr>
            <w:r w:rsidRPr="00BA0133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Customer Service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BA0133">
            <w:pPr>
              <w:spacing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0F21CB">
        <w:tc>
          <w:tcPr>
            <w:tcW w:w="8114" w:type="dxa"/>
          </w:tcPr>
          <w:p w14:paraId="532BA32F" w14:textId="011FEEAE" w:rsidR="0084655D" w:rsidRPr="0084655D" w:rsidRDefault="0084655D" w:rsidP="00BA0133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F21C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0F21CB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0F21CB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BA0133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0F21CB">
        <w:tc>
          <w:tcPr>
            <w:tcW w:w="8114" w:type="dxa"/>
          </w:tcPr>
          <w:p w14:paraId="1F2FC13D" w14:textId="77777777" w:rsidR="00BA0133" w:rsidRDefault="00BA0133" w:rsidP="00BA0133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5A162900" w:rsidR="0084655D" w:rsidRPr="0084655D" w:rsidRDefault="0084655D" w:rsidP="00BA0133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A0133">
              <w:rPr>
                <w:rFonts w:ascii="Arial" w:eastAsia="Times New Roman" w:hAnsi="Arial" w:cs="Arial"/>
              </w:rPr>
              <w:t xml:space="preserve"> 4</w:t>
            </w:r>
            <w:r w:rsidR="00BA0133" w:rsidRPr="00BA0133">
              <w:rPr>
                <w:rFonts w:ascii="Arial" w:eastAsia="Times New Roman" w:hAnsi="Arial" w:cs="Arial"/>
                <w:vertAlign w:val="superscript"/>
              </w:rPr>
              <w:t>th</w:t>
            </w:r>
            <w:r w:rsidR="00BA0133">
              <w:rPr>
                <w:rFonts w:ascii="Arial" w:eastAsia="Times New Roman" w:hAnsi="Arial" w:cs="Arial"/>
              </w:rPr>
              <w:t xml:space="preserve"> August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BA0133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46D6AA81" w:rsidR="00D47985" w:rsidRDefault="00D47985">
      <w:bookmarkStart w:id="2" w:name="_GoBack"/>
      <w:bookmarkEnd w:id="2"/>
    </w:p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BF4F" w14:textId="77777777" w:rsidR="00AF20E9" w:rsidRDefault="00AF20E9" w:rsidP="0071513A">
      <w:pPr>
        <w:spacing w:after="0" w:line="240" w:lineRule="auto"/>
      </w:pPr>
      <w:r>
        <w:separator/>
      </w:r>
    </w:p>
  </w:endnote>
  <w:endnote w:type="continuationSeparator" w:id="0">
    <w:p w14:paraId="62660488" w14:textId="77777777" w:rsidR="00AF20E9" w:rsidRDefault="00AF20E9" w:rsidP="0071513A">
      <w:pPr>
        <w:spacing w:after="0" w:line="240" w:lineRule="auto"/>
      </w:pPr>
      <w:r>
        <w:continuationSeparator/>
      </w:r>
    </w:p>
  </w:endnote>
  <w:endnote w:type="continuationNotice" w:id="1">
    <w:p w14:paraId="78C33E55" w14:textId="77777777" w:rsidR="00AF20E9" w:rsidRDefault="00AF2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954675E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BA0133">
      <w:rPr>
        <w:rFonts w:ascii="Arial" w:hAnsi="Arial" w:cs="Arial"/>
        <w:sz w:val="20"/>
        <w:szCs w:val="20"/>
      </w:rPr>
      <w:t>.0</w:t>
    </w:r>
  </w:p>
  <w:p w14:paraId="160E7092" w14:textId="16488932" w:rsidR="00BA0133" w:rsidRDefault="00BA013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</w:t>
    </w:r>
    <w:r w:rsidRPr="00BA0133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August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381C656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F21CB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C002B" w14:textId="77777777" w:rsidR="00AF20E9" w:rsidRDefault="00AF20E9" w:rsidP="0071513A">
      <w:pPr>
        <w:spacing w:after="0" w:line="240" w:lineRule="auto"/>
      </w:pPr>
      <w:r>
        <w:separator/>
      </w:r>
    </w:p>
  </w:footnote>
  <w:footnote w:type="continuationSeparator" w:id="0">
    <w:p w14:paraId="3726C7D1" w14:textId="77777777" w:rsidR="00AF20E9" w:rsidRDefault="00AF20E9" w:rsidP="0071513A">
      <w:pPr>
        <w:spacing w:after="0" w:line="240" w:lineRule="auto"/>
      </w:pPr>
      <w:r>
        <w:continuationSeparator/>
      </w:r>
    </w:p>
  </w:footnote>
  <w:footnote w:type="continuationNotice" w:id="1">
    <w:p w14:paraId="6F2BD7ED" w14:textId="77777777" w:rsidR="00AF20E9" w:rsidRDefault="00AF20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F20E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F21CB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730B3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3314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8579B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20E9"/>
    <w:rsid w:val="00B075D4"/>
    <w:rsid w:val="00B56971"/>
    <w:rsid w:val="00B63F01"/>
    <w:rsid w:val="00B65109"/>
    <w:rsid w:val="00BA0133"/>
    <w:rsid w:val="00BA3DF1"/>
    <w:rsid w:val="00BD6766"/>
    <w:rsid w:val="00BF1F95"/>
    <w:rsid w:val="00BF35C2"/>
    <w:rsid w:val="00C14975"/>
    <w:rsid w:val="00C179FA"/>
    <w:rsid w:val="00C20410"/>
    <w:rsid w:val="00C45ABD"/>
    <w:rsid w:val="00C70004"/>
    <w:rsid w:val="00C72F3C"/>
    <w:rsid w:val="00C936DE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B71CC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1233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F92A-4366-486D-90A3-21E94635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3</cp:revision>
  <dcterms:created xsi:type="dcterms:W3CDTF">2022-08-11T11:38:00Z</dcterms:created>
  <dcterms:modified xsi:type="dcterms:W3CDTF">2022-08-11T11:42:00Z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