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67" w:rsidRPr="00833A43" w:rsidRDefault="00E06A67" w:rsidP="00E06A67">
      <w:pPr>
        <w:pStyle w:val="Heading2"/>
        <w:rPr>
          <w:i w:val="0"/>
          <w:sz w:val="22"/>
          <w:szCs w:val="22"/>
        </w:rPr>
      </w:pPr>
      <w:bookmarkStart w:id="0" w:name="_GoBack"/>
      <w:bookmarkEnd w:id="0"/>
      <w:r w:rsidRPr="00833A43">
        <w:rPr>
          <w:i w:val="0"/>
          <w:sz w:val="22"/>
          <w:szCs w:val="22"/>
        </w:rPr>
        <w:t>Appendix 1: Brief</w:t>
      </w:r>
    </w:p>
    <w:p w:rsidR="008839DC" w:rsidRPr="00FA0151" w:rsidRDefault="008839DC" w:rsidP="008839DC"/>
    <w:p w:rsidR="008839DC" w:rsidRPr="00C74C49" w:rsidRDefault="008839DC" w:rsidP="008839DC">
      <w:pPr>
        <w:pStyle w:val="Heading2"/>
        <w:rPr>
          <w:sz w:val="32"/>
          <w:szCs w:val="32"/>
        </w:rPr>
      </w:pPr>
      <w:r>
        <w:rPr>
          <w:noProof/>
          <w:szCs w:val="22"/>
        </w:rPr>
        <w:drawing>
          <wp:inline distT="0" distB="0" distL="0" distR="0" wp14:anchorId="2D43A188" wp14:editId="16989D0D">
            <wp:extent cx="1794295" cy="1216033"/>
            <wp:effectExtent l="0" t="0" r="0" b="3175"/>
            <wp:docPr id="1" name="Picture 1" descr="HL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F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4284" cy="1216025"/>
                    </a:xfrm>
                    <a:prstGeom prst="rect">
                      <a:avLst/>
                    </a:prstGeom>
                    <a:noFill/>
                    <a:ln>
                      <a:noFill/>
                    </a:ln>
                  </pic:spPr>
                </pic:pic>
              </a:graphicData>
            </a:graphic>
          </wp:inline>
        </w:drawing>
      </w:r>
    </w:p>
    <w:p w:rsidR="008839DC" w:rsidRDefault="008839DC" w:rsidP="008839DC">
      <w:pPr>
        <w:pStyle w:val="Heading2"/>
        <w:rPr>
          <w:b w:val="0"/>
          <w:sz w:val="32"/>
          <w:szCs w:val="32"/>
        </w:rPr>
      </w:pPr>
    </w:p>
    <w:p w:rsidR="008839DC" w:rsidRPr="00B9640D" w:rsidRDefault="008839DC" w:rsidP="008839DC">
      <w:pPr>
        <w:pStyle w:val="Heading2"/>
        <w:rPr>
          <w:sz w:val="32"/>
          <w:szCs w:val="32"/>
        </w:rPr>
      </w:pPr>
      <w:r>
        <w:rPr>
          <w:sz w:val="32"/>
          <w:szCs w:val="32"/>
        </w:rPr>
        <w:t xml:space="preserve">CUSTOMER CARE </w:t>
      </w:r>
      <w:r w:rsidRPr="00B9640D">
        <w:rPr>
          <w:sz w:val="32"/>
          <w:szCs w:val="32"/>
        </w:rPr>
        <w:t>SURVEY</w:t>
      </w:r>
    </w:p>
    <w:p w:rsidR="008839DC" w:rsidRDefault="008839DC" w:rsidP="008839DC">
      <w:pPr>
        <w:pStyle w:val="Heading2"/>
        <w:rPr>
          <w:sz w:val="32"/>
          <w:szCs w:val="32"/>
        </w:rPr>
      </w:pPr>
      <w:r w:rsidRPr="00B9640D">
        <w:rPr>
          <w:sz w:val="32"/>
          <w:szCs w:val="32"/>
        </w:rPr>
        <w:t>Call for tenders</w:t>
      </w:r>
    </w:p>
    <w:p w:rsidR="008839DC" w:rsidRDefault="008839DC" w:rsidP="008839DC"/>
    <w:tbl>
      <w:tblPr>
        <w:tblStyle w:val="TableGrid"/>
        <w:tblW w:w="0" w:type="auto"/>
        <w:tblLook w:val="0020" w:firstRow="1" w:lastRow="0" w:firstColumn="0" w:lastColumn="0" w:noHBand="0" w:noVBand="0"/>
        <w:tblCaption w:val="Title Page Information"/>
        <w:tblDescription w:val="A table giving the basic information about the tender"/>
      </w:tblPr>
      <w:tblGrid>
        <w:gridCol w:w="2639"/>
        <w:gridCol w:w="6603"/>
      </w:tblGrid>
      <w:tr w:rsidR="008839DC" w:rsidRPr="001E1509" w:rsidTr="008321A8">
        <w:trPr>
          <w:trHeight w:val="795"/>
          <w:tblHeader/>
        </w:trPr>
        <w:tc>
          <w:tcPr>
            <w:tcW w:w="0" w:type="auto"/>
          </w:tcPr>
          <w:p w:rsidR="008839DC" w:rsidRPr="00F352FE" w:rsidRDefault="008839DC" w:rsidP="008321A8">
            <w:pPr>
              <w:pStyle w:val="Heading1"/>
              <w:outlineLvl w:val="0"/>
              <w:rPr>
                <w:szCs w:val="20"/>
              </w:rPr>
            </w:pPr>
            <w:r>
              <w:rPr>
                <w:szCs w:val="22"/>
              </w:rPr>
              <w:t>O</w:t>
            </w:r>
            <w:r w:rsidRPr="002E578B">
              <w:rPr>
                <w:szCs w:val="22"/>
              </w:rPr>
              <w:t>rganisation</w:t>
            </w:r>
          </w:p>
        </w:tc>
        <w:tc>
          <w:tcPr>
            <w:tcW w:w="0" w:type="auto"/>
          </w:tcPr>
          <w:p w:rsidR="008839DC" w:rsidRPr="00F352FE" w:rsidRDefault="008839DC" w:rsidP="008321A8">
            <w:pPr>
              <w:pStyle w:val="Heading1"/>
              <w:outlineLvl w:val="0"/>
              <w:rPr>
                <w:szCs w:val="20"/>
              </w:rPr>
            </w:pPr>
            <w:r w:rsidRPr="001E1509">
              <w:rPr>
                <w:szCs w:val="22"/>
              </w:rPr>
              <w:t>Heritage Lottery Fund</w:t>
            </w:r>
          </w:p>
        </w:tc>
      </w:tr>
      <w:tr w:rsidR="008839DC" w:rsidRPr="001E1509" w:rsidTr="008321A8">
        <w:trPr>
          <w:trHeight w:val="807"/>
          <w:tblHeader/>
        </w:trPr>
        <w:tc>
          <w:tcPr>
            <w:tcW w:w="0" w:type="auto"/>
          </w:tcPr>
          <w:p w:rsidR="008839DC" w:rsidRPr="00F352FE" w:rsidRDefault="008839DC" w:rsidP="008321A8">
            <w:pPr>
              <w:pStyle w:val="Heading1"/>
              <w:outlineLvl w:val="0"/>
              <w:rPr>
                <w:szCs w:val="20"/>
              </w:rPr>
            </w:pPr>
            <w:r w:rsidRPr="007649F8">
              <w:rPr>
                <w:szCs w:val="22"/>
              </w:rPr>
              <w:t xml:space="preserve">Title of </w:t>
            </w:r>
            <w:r>
              <w:rPr>
                <w:szCs w:val="22"/>
              </w:rPr>
              <w:t>requirement</w:t>
            </w:r>
          </w:p>
        </w:tc>
        <w:tc>
          <w:tcPr>
            <w:tcW w:w="0" w:type="auto"/>
          </w:tcPr>
          <w:p w:rsidR="008839DC" w:rsidRPr="001E1509" w:rsidRDefault="008839DC" w:rsidP="008321A8">
            <w:pPr>
              <w:pStyle w:val="Heading2"/>
              <w:outlineLvl w:val="1"/>
              <w:rPr>
                <w:b w:val="0"/>
                <w:bCs w:val="0"/>
                <w:sz w:val="22"/>
                <w:szCs w:val="22"/>
              </w:rPr>
            </w:pPr>
            <w:r>
              <w:rPr>
                <w:b w:val="0"/>
                <w:sz w:val="22"/>
                <w:szCs w:val="22"/>
              </w:rPr>
              <w:t>Post Project Completion and Customer Care Surveys</w:t>
            </w:r>
          </w:p>
          <w:p w:rsidR="008839DC" w:rsidRPr="001E1509" w:rsidRDefault="008839DC" w:rsidP="008321A8">
            <w:pPr>
              <w:pStyle w:val="Heading2"/>
              <w:outlineLvl w:val="1"/>
              <w:rPr>
                <w:b w:val="0"/>
                <w:bCs w:val="0"/>
                <w:sz w:val="22"/>
                <w:szCs w:val="22"/>
              </w:rPr>
            </w:pPr>
          </w:p>
        </w:tc>
      </w:tr>
      <w:tr w:rsidR="008839DC" w:rsidTr="008321A8">
        <w:trPr>
          <w:trHeight w:val="623"/>
          <w:tblHeader/>
        </w:trPr>
        <w:tc>
          <w:tcPr>
            <w:tcW w:w="0" w:type="auto"/>
          </w:tcPr>
          <w:p w:rsidR="008839DC" w:rsidRDefault="008839DC" w:rsidP="008321A8">
            <w:pPr>
              <w:pStyle w:val="Heading1"/>
              <w:outlineLvl w:val="0"/>
              <w:rPr>
                <w:szCs w:val="22"/>
              </w:rPr>
            </w:pPr>
            <w:r>
              <w:rPr>
                <w:szCs w:val="22"/>
              </w:rPr>
              <w:t>Estimated value</w:t>
            </w:r>
          </w:p>
        </w:tc>
        <w:tc>
          <w:tcPr>
            <w:tcW w:w="0" w:type="auto"/>
          </w:tcPr>
          <w:p w:rsidR="008839DC" w:rsidRPr="0086621B" w:rsidRDefault="008839DC" w:rsidP="008321A8">
            <w:pPr>
              <w:rPr>
                <w:rFonts w:ascii="Arial" w:hAnsi="Arial" w:cs="Arial"/>
                <w:sz w:val="22"/>
                <w:szCs w:val="22"/>
              </w:rPr>
            </w:pPr>
            <w:r w:rsidRPr="0086621B">
              <w:rPr>
                <w:rFonts w:ascii="Arial" w:hAnsi="Arial" w:cs="Arial"/>
                <w:sz w:val="22"/>
                <w:szCs w:val="22"/>
              </w:rPr>
              <w:t>£90-120</w:t>
            </w:r>
            <w:r>
              <w:rPr>
                <w:rFonts w:ascii="Arial" w:hAnsi="Arial" w:cs="Arial"/>
                <w:sz w:val="22"/>
                <w:szCs w:val="22"/>
              </w:rPr>
              <w:t>,000</w:t>
            </w:r>
            <w:r w:rsidRPr="0086621B">
              <w:rPr>
                <w:rFonts w:ascii="Arial" w:hAnsi="Arial" w:cs="Arial"/>
                <w:sz w:val="22"/>
                <w:szCs w:val="22"/>
              </w:rPr>
              <w:t xml:space="preserve"> (</w:t>
            </w:r>
            <w:proofErr w:type="spellStart"/>
            <w:r w:rsidRPr="0086621B">
              <w:rPr>
                <w:rFonts w:ascii="Arial" w:hAnsi="Arial" w:cs="Arial"/>
                <w:sz w:val="22"/>
                <w:szCs w:val="22"/>
              </w:rPr>
              <w:t>incl</w:t>
            </w:r>
            <w:proofErr w:type="spellEnd"/>
            <w:r w:rsidRPr="0086621B">
              <w:rPr>
                <w:rFonts w:ascii="Arial" w:hAnsi="Arial" w:cs="Arial"/>
                <w:sz w:val="22"/>
                <w:szCs w:val="22"/>
              </w:rPr>
              <w:t xml:space="preserve"> VAT and expenses)</w:t>
            </w:r>
          </w:p>
        </w:tc>
      </w:tr>
      <w:tr w:rsidR="008839DC" w:rsidTr="008321A8">
        <w:trPr>
          <w:trHeight w:val="623"/>
          <w:tblHeader/>
        </w:trPr>
        <w:tc>
          <w:tcPr>
            <w:tcW w:w="0" w:type="auto"/>
          </w:tcPr>
          <w:p w:rsidR="008839DC" w:rsidRDefault="008839DC" w:rsidP="008321A8">
            <w:pPr>
              <w:pStyle w:val="Heading1"/>
              <w:outlineLvl w:val="0"/>
              <w:rPr>
                <w:szCs w:val="22"/>
              </w:rPr>
            </w:pPr>
            <w:r>
              <w:rPr>
                <w:szCs w:val="22"/>
              </w:rPr>
              <w:t>Estimated duration</w:t>
            </w:r>
          </w:p>
        </w:tc>
        <w:tc>
          <w:tcPr>
            <w:tcW w:w="0" w:type="auto"/>
          </w:tcPr>
          <w:p w:rsidR="008839DC" w:rsidRDefault="008839DC" w:rsidP="008321A8">
            <w:pPr>
              <w:rPr>
                <w:rFonts w:ascii="Arial" w:hAnsi="Arial" w:cs="Arial"/>
                <w:sz w:val="22"/>
                <w:szCs w:val="22"/>
              </w:rPr>
            </w:pPr>
            <w:r>
              <w:rPr>
                <w:rFonts w:ascii="Arial" w:hAnsi="Arial" w:cs="Arial"/>
                <w:sz w:val="22"/>
                <w:szCs w:val="22"/>
              </w:rPr>
              <w:t>Survey work for the three financial years of 2015/16, 2016/17 and 2017/18</w:t>
            </w:r>
          </w:p>
        </w:tc>
      </w:tr>
      <w:tr w:rsidR="008839DC" w:rsidTr="008321A8">
        <w:trPr>
          <w:trHeight w:val="623"/>
          <w:tblHeader/>
        </w:trPr>
        <w:tc>
          <w:tcPr>
            <w:tcW w:w="0" w:type="auto"/>
          </w:tcPr>
          <w:p w:rsidR="008839DC" w:rsidRPr="002E578B" w:rsidRDefault="008839DC" w:rsidP="008321A8">
            <w:pPr>
              <w:pStyle w:val="Heading1"/>
              <w:outlineLvl w:val="0"/>
              <w:rPr>
                <w:szCs w:val="22"/>
              </w:rPr>
            </w:pPr>
            <w:r>
              <w:rPr>
                <w:szCs w:val="22"/>
              </w:rPr>
              <w:t>Contact name and details</w:t>
            </w:r>
          </w:p>
        </w:tc>
        <w:tc>
          <w:tcPr>
            <w:tcW w:w="0" w:type="auto"/>
          </w:tcPr>
          <w:p w:rsidR="008839DC" w:rsidRDefault="008839DC" w:rsidP="008321A8">
            <w:pPr>
              <w:rPr>
                <w:rFonts w:ascii="Arial" w:hAnsi="Arial" w:cs="Arial"/>
                <w:sz w:val="22"/>
                <w:szCs w:val="22"/>
              </w:rPr>
            </w:pPr>
            <w:r>
              <w:rPr>
                <w:rFonts w:ascii="Arial" w:hAnsi="Arial" w:cs="Arial"/>
                <w:sz w:val="22"/>
                <w:szCs w:val="22"/>
              </w:rPr>
              <w:t xml:space="preserve">Amelia Robinson, </w:t>
            </w:r>
            <w:r w:rsidRPr="00C416CC">
              <w:rPr>
                <w:rFonts w:ascii="Arial" w:hAnsi="Arial" w:cs="Arial"/>
                <w:sz w:val="22"/>
                <w:szCs w:val="22"/>
              </w:rPr>
              <w:t>Research Manager</w:t>
            </w:r>
            <w:r>
              <w:rPr>
                <w:rFonts w:ascii="Arial" w:hAnsi="Arial" w:cs="Arial"/>
                <w:sz w:val="22"/>
                <w:szCs w:val="22"/>
              </w:rPr>
              <w:t>, Strategy &amp; Business Development</w:t>
            </w:r>
          </w:p>
          <w:p w:rsidR="008839DC" w:rsidRPr="00C416CC" w:rsidRDefault="002961D8" w:rsidP="008321A8">
            <w:pPr>
              <w:rPr>
                <w:rFonts w:ascii="Arial" w:hAnsi="Arial" w:cs="Arial"/>
                <w:sz w:val="22"/>
                <w:szCs w:val="22"/>
              </w:rPr>
            </w:pPr>
            <w:hyperlink r:id="rId7" w:history="1">
              <w:r w:rsidR="008839DC" w:rsidRPr="00747433">
                <w:rPr>
                  <w:rStyle w:val="Hyperlink"/>
                  <w:rFonts w:ascii="Arial" w:hAnsi="Arial" w:cs="Arial"/>
                  <w:sz w:val="22"/>
                  <w:szCs w:val="22"/>
                </w:rPr>
                <w:t>amelia.robinson@hlf.org.uk</w:t>
              </w:r>
            </w:hyperlink>
          </w:p>
          <w:p w:rsidR="008839DC" w:rsidRPr="00A3727B" w:rsidRDefault="008839DC" w:rsidP="008321A8">
            <w:pPr>
              <w:rPr>
                <w:rFonts w:ascii="Arial" w:hAnsi="Arial" w:cs="Arial"/>
                <w:sz w:val="22"/>
                <w:szCs w:val="22"/>
              </w:rPr>
            </w:pPr>
            <w:r w:rsidRPr="00A3727B">
              <w:rPr>
                <w:rFonts w:ascii="Arial" w:hAnsi="Arial" w:cs="Arial"/>
                <w:sz w:val="22"/>
                <w:szCs w:val="22"/>
              </w:rPr>
              <w:t>020 7591 6</w:t>
            </w:r>
            <w:r>
              <w:rPr>
                <w:rFonts w:ascii="Arial" w:hAnsi="Arial" w:cs="Arial"/>
                <w:sz w:val="22"/>
                <w:szCs w:val="22"/>
              </w:rPr>
              <w:t>258</w:t>
            </w:r>
          </w:p>
        </w:tc>
      </w:tr>
      <w:tr w:rsidR="008839DC" w:rsidRPr="00D44C83" w:rsidTr="008321A8">
        <w:trPr>
          <w:trHeight w:val="623"/>
          <w:tblHeader/>
        </w:trPr>
        <w:tc>
          <w:tcPr>
            <w:tcW w:w="0" w:type="auto"/>
          </w:tcPr>
          <w:p w:rsidR="008839DC" w:rsidRPr="00F352FE" w:rsidRDefault="008839DC" w:rsidP="008321A8">
            <w:pPr>
              <w:pStyle w:val="Heading1"/>
              <w:outlineLvl w:val="0"/>
              <w:rPr>
                <w:szCs w:val="20"/>
              </w:rPr>
            </w:pPr>
            <w:r>
              <w:rPr>
                <w:szCs w:val="22"/>
              </w:rPr>
              <w:t xml:space="preserve">Timetable </w:t>
            </w:r>
          </w:p>
        </w:tc>
        <w:tc>
          <w:tcPr>
            <w:tcW w:w="0" w:type="auto"/>
          </w:tcPr>
          <w:p w:rsidR="008839DC" w:rsidRPr="003F2DBC" w:rsidRDefault="008839DC" w:rsidP="008321A8">
            <w:pPr>
              <w:rPr>
                <w:rFonts w:ascii="Arial" w:hAnsi="Arial" w:cs="Arial"/>
                <w:sz w:val="22"/>
                <w:szCs w:val="22"/>
              </w:rPr>
            </w:pPr>
            <w:r w:rsidRPr="003F2DBC">
              <w:rPr>
                <w:rFonts w:ascii="Arial" w:hAnsi="Arial" w:cs="Arial"/>
                <w:sz w:val="22"/>
                <w:szCs w:val="22"/>
              </w:rPr>
              <w:t>Response deadline: 27 Feb 2015</w:t>
            </w:r>
          </w:p>
          <w:p w:rsidR="008839DC" w:rsidRPr="003F2DBC" w:rsidRDefault="008839DC" w:rsidP="008321A8">
            <w:pPr>
              <w:pStyle w:val="Heading1"/>
              <w:outlineLvl w:val="0"/>
              <w:rPr>
                <w:szCs w:val="20"/>
              </w:rPr>
            </w:pPr>
            <w:r w:rsidRPr="003F2DBC">
              <w:rPr>
                <w:szCs w:val="22"/>
              </w:rPr>
              <w:t>Start date: 23 March 2015</w:t>
            </w:r>
            <w:r w:rsidRPr="003F2DBC">
              <w:rPr>
                <w:szCs w:val="20"/>
              </w:rPr>
              <w:t xml:space="preserve"> </w:t>
            </w:r>
          </w:p>
          <w:p w:rsidR="008839DC" w:rsidRPr="00A8138A" w:rsidRDefault="008839DC" w:rsidP="008321A8">
            <w:pPr>
              <w:rPr>
                <w:rFonts w:ascii="Arial" w:hAnsi="Arial" w:cs="Arial"/>
                <w:sz w:val="22"/>
                <w:szCs w:val="22"/>
              </w:rPr>
            </w:pPr>
            <w:r w:rsidRPr="003F2DBC">
              <w:rPr>
                <w:rFonts w:ascii="Arial" w:hAnsi="Arial" w:cs="Arial"/>
                <w:sz w:val="22"/>
                <w:szCs w:val="22"/>
              </w:rPr>
              <w:t>First year report: June 2016</w:t>
            </w:r>
          </w:p>
        </w:tc>
      </w:tr>
    </w:tbl>
    <w:p w:rsidR="008839DC" w:rsidRDefault="008839DC" w:rsidP="008839DC">
      <w:pPr>
        <w:rPr>
          <w:rFonts w:ascii="Arial" w:hAnsi="Arial" w:cs="Arial"/>
          <w:b/>
          <w:spacing w:val="-2"/>
          <w:sz w:val="22"/>
          <w:szCs w:val="22"/>
          <w:lang w:eastAsia="en-US"/>
        </w:rPr>
      </w:pPr>
    </w:p>
    <w:p w:rsidR="008839DC" w:rsidRDefault="008839DC" w:rsidP="008839DC">
      <w:pPr>
        <w:rPr>
          <w:rFonts w:ascii="Arial" w:hAnsi="Arial" w:cs="Arial"/>
          <w:b/>
          <w:spacing w:val="-2"/>
          <w:sz w:val="22"/>
          <w:szCs w:val="22"/>
          <w:lang w:eastAsia="en-US"/>
        </w:rPr>
      </w:pPr>
      <w:r>
        <w:rPr>
          <w:rFonts w:ascii="Arial" w:hAnsi="Arial" w:cs="Arial"/>
          <w:b/>
          <w:spacing w:val="-2"/>
          <w:sz w:val="22"/>
          <w:szCs w:val="22"/>
          <w:lang w:eastAsia="en-US"/>
        </w:rPr>
        <w:br w:type="page"/>
      </w:r>
    </w:p>
    <w:p w:rsidR="008839DC" w:rsidRPr="00D2114B" w:rsidRDefault="008839DC" w:rsidP="008839DC">
      <w:pPr>
        <w:rPr>
          <w:spacing w:val="-2"/>
          <w:sz w:val="22"/>
          <w:lang w:eastAsia="en-US"/>
        </w:rPr>
      </w:pPr>
    </w:p>
    <w:p w:rsidR="008839DC" w:rsidRPr="00A8138A" w:rsidRDefault="008839DC" w:rsidP="008839DC">
      <w:pPr>
        <w:pStyle w:val="Heading3"/>
      </w:pPr>
      <w:r>
        <w:t>1</w:t>
      </w:r>
      <w:r>
        <w:tab/>
      </w:r>
      <w:r w:rsidRPr="00A8138A">
        <w:t>Introduction</w:t>
      </w:r>
    </w:p>
    <w:p w:rsidR="008839DC" w:rsidRDefault="008839DC" w:rsidP="008839DC">
      <w:pPr>
        <w:pStyle w:val="Default"/>
        <w:numPr>
          <w:ilvl w:val="1"/>
          <w:numId w:val="15"/>
        </w:numPr>
        <w:ind w:left="567" w:hanging="567"/>
        <w:rPr>
          <w:sz w:val="22"/>
          <w:szCs w:val="22"/>
        </w:rPr>
      </w:pPr>
      <w:r w:rsidRPr="00755A9E">
        <w:rPr>
          <w:sz w:val="22"/>
          <w:szCs w:val="22"/>
        </w:rPr>
        <w:t>The Heritage Lottery Fund (HLF) was set up in 1994 under the National Lottery Act and distributes money raised by the National Lottery to support projects involving the national, regional and local heritage of the United Kingdom. We operate under the auspices of the National Heritage Memorial Fund (NHMF). Since April 2013 we</w:t>
      </w:r>
      <w:r>
        <w:rPr>
          <w:sz w:val="22"/>
          <w:szCs w:val="22"/>
        </w:rPr>
        <w:t xml:space="preserve"> have been operating under our</w:t>
      </w:r>
      <w:r w:rsidRPr="00755A9E">
        <w:rPr>
          <w:sz w:val="22"/>
          <w:szCs w:val="22"/>
        </w:rPr>
        <w:t xml:space="preserve"> </w:t>
      </w:r>
      <w:r>
        <w:rPr>
          <w:sz w:val="22"/>
          <w:szCs w:val="22"/>
        </w:rPr>
        <w:t xml:space="preserve">Fourth </w:t>
      </w:r>
      <w:r w:rsidRPr="00755A9E">
        <w:rPr>
          <w:sz w:val="22"/>
          <w:szCs w:val="22"/>
        </w:rPr>
        <w:t xml:space="preserve">Strategic Framework: ‘A lasting difference for heritage and people’. See the HLF website for more details. </w:t>
      </w:r>
    </w:p>
    <w:p w:rsidR="008839DC" w:rsidRPr="00755A9E" w:rsidRDefault="008839DC" w:rsidP="008839DC">
      <w:pPr>
        <w:pStyle w:val="Default"/>
        <w:ind w:left="567" w:hanging="567"/>
        <w:rPr>
          <w:sz w:val="22"/>
          <w:szCs w:val="22"/>
        </w:rPr>
      </w:pPr>
    </w:p>
    <w:p w:rsidR="008839DC" w:rsidRDefault="008839DC" w:rsidP="008839DC">
      <w:pPr>
        <w:numPr>
          <w:ilvl w:val="1"/>
          <w:numId w:val="15"/>
        </w:numPr>
        <w:ind w:left="567" w:hanging="567"/>
        <w:rPr>
          <w:rFonts w:ascii="Arial" w:hAnsi="Arial" w:cs="Arial"/>
          <w:sz w:val="22"/>
          <w:szCs w:val="22"/>
        </w:rPr>
      </w:pPr>
      <w:r w:rsidRPr="00550E37">
        <w:rPr>
          <w:rFonts w:ascii="Arial" w:hAnsi="Arial" w:cs="Arial"/>
          <w:sz w:val="22"/>
          <w:szCs w:val="22"/>
        </w:rPr>
        <w:t xml:space="preserve">The </w:t>
      </w:r>
      <w:r>
        <w:rPr>
          <w:rFonts w:ascii="Arial" w:hAnsi="Arial" w:cs="Arial"/>
          <w:sz w:val="22"/>
          <w:szCs w:val="22"/>
        </w:rPr>
        <w:t>Framework</w:t>
      </w:r>
      <w:r w:rsidRPr="00550E37">
        <w:rPr>
          <w:rFonts w:ascii="Arial" w:hAnsi="Arial" w:cs="Arial"/>
          <w:sz w:val="22"/>
          <w:szCs w:val="22"/>
        </w:rPr>
        <w:t xml:space="preserve"> lays out the programmes and criteria </w:t>
      </w:r>
      <w:r>
        <w:rPr>
          <w:rFonts w:ascii="Arial" w:hAnsi="Arial" w:cs="Arial"/>
          <w:sz w:val="22"/>
          <w:szCs w:val="22"/>
        </w:rPr>
        <w:t>for funding projects between 2013</w:t>
      </w:r>
      <w:r w:rsidRPr="00550E37">
        <w:rPr>
          <w:rFonts w:ascii="Arial" w:hAnsi="Arial" w:cs="Arial"/>
          <w:sz w:val="22"/>
          <w:szCs w:val="22"/>
        </w:rPr>
        <w:t xml:space="preserve"> and 201</w:t>
      </w:r>
      <w:r>
        <w:rPr>
          <w:rFonts w:ascii="Arial" w:hAnsi="Arial" w:cs="Arial"/>
          <w:sz w:val="22"/>
          <w:szCs w:val="22"/>
        </w:rPr>
        <w:t>8</w:t>
      </w:r>
      <w:r w:rsidRPr="00550E37">
        <w:rPr>
          <w:rFonts w:ascii="Arial" w:hAnsi="Arial" w:cs="Arial"/>
          <w:sz w:val="22"/>
          <w:szCs w:val="22"/>
        </w:rPr>
        <w:t>, along with the process of application, assessment, monitoring and evaluation. Under its Financial Directions HLF is required to have in place systems to assess the effectiveness of our processes for awarding and managing grants.</w:t>
      </w:r>
    </w:p>
    <w:p w:rsidR="008839DC" w:rsidRDefault="008839DC" w:rsidP="008839DC">
      <w:pPr>
        <w:pStyle w:val="ListParagraph"/>
        <w:rPr>
          <w:rFonts w:ascii="Arial" w:hAnsi="Arial" w:cs="Arial"/>
          <w:sz w:val="22"/>
          <w:szCs w:val="22"/>
        </w:rPr>
      </w:pPr>
    </w:p>
    <w:p w:rsidR="008839DC" w:rsidRPr="00A8138A" w:rsidRDefault="008839DC" w:rsidP="008839DC">
      <w:pPr>
        <w:numPr>
          <w:ilvl w:val="1"/>
          <w:numId w:val="15"/>
        </w:numPr>
        <w:ind w:left="567" w:hanging="567"/>
        <w:rPr>
          <w:rFonts w:ascii="Arial" w:hAnsi="Arial" w:cs="Arial"/>
          <w:sz w:val="22"/>
          <w:szCs w:val="22"/>
        </w:rPr>
      </w:pPr>
      <w:r>
        <w:rPr>
          <w:rFonts w:ascii="Arial" w:hAnsi="Arial" w:cs="Arial"/>
          <w:sz w:val="22"/>
          <w:szCs w:val="22"/>
        </w:rPr>
        <w:t>We are</w:t>
      </w:r>
      <w:r w:rsidRPr="00550E37">
        <w:rPr>
          <w:rFonts w:ascii="Arial" w:hAnsi="Arial" w:cs="Arial"/>
          <w:sz w:val="22"/>
          <w:szCs w:val="22"/>
        </w:rPr>
        <w:t xml:space="preserve"> inviting proposals to undertake the delivery of</w:t>
      </w:r>
      <w:r>
        <w:rPr>
          <w:rFonts w:ascii="Arial" w:hAnsi="Arial" w:cs="Arial"/>
          <w:sz w:val="22"/>
          <w:szCs w:val="22"/>
        </w:rPr>
        <w:t xml:space="preserve"> an online</w:t>
      </w:r>
      <w:r w:rsidRPr="007F48E3">
        <w:rPr>
          <w:rFonts w:ascii="Arial" w:hAnsi="Arial" w:cs="Arial"/>
          <w:sz w:val="22"/>
          <w:szCs w:val="22"/>
        </w:rPr>
        <w:t xml:space="preserve"> survey</w:t>
      </w:r>
      <w:r w:rsidRPr="00550E37">
        <w:rPr>
          <w:rFonts w:ascii="Arial" w:hAnsi="Arial" w:cs="Arial"/>
          <w:sz w:val="22"/>
          <w:szCs w:val="22"/>
        </w:rPr>
        <w:t xml:space="preserve"> </w:t>
      </w:r>
      <w:r>
        <w:rPr>
          <w:rFonts w:ascii="Arial" w:hAnsi="Arial" w:cs="Arial"/>
          <w:sz w:val="22"/>
          <w:szCs w:val="22"/>
        </w:rPr>
        <w:t>researching HLF’s customer care for grant recipients and</w:t>
      </w:r>
      <w:r w:rsidRPr="00550E37">
        <w:rPr>
          <w:rFonts w:ascii="Arial" w:hAnsi="Arial" w:cs="Arial"/>
          <w:sz w:val="22"/>
          <w:szCs w:val="22"/>
        </w:rPr>
        <w:t xml:space="preserve"> </w:t>
      </w:r>
      <w:r>
        <w:rPr>
          <w:rFonts w:ascii="Arial" w:hAnsi="Arial" w:cs="Arial"/>
          <w:sz w:val="22"/>
          <w:szCs w:val="22"/>
        </w:rPr>
        <w:t>grant applicants</w:t>
      </w:r>
      <w:r w:rsidRPr="00550E37">
        <w:rPr>
          <w:rFonts w:ascii="Arial" w:hAnsi="Arial" w:cs="Arial"/>
          <w:sz w:val="22"/>
          <w:szCs w:val="22"/>
        </w:rPr>
        <w:t xml:space="preserve"> f</w:t>
      </w:r>
      <w:r>
        <w:rPr>
          <w:rFonts w:ascii="Arial" w:hAnsi="Arial" w:cs="Arial"/>
          <w:sz w:val="22"/>
          <w:szCs w:val="22"/>
        </w:rPr>
        <w:t xml:space="preserve">or the three financial years of </w:t>
      </w:r>
      <w:r w:rsidRPr="003E70B0">
        <w:rPr>
          <w:rFonts w:ascii="Arial" w:hAnsi="Arial" w:cs="Arial"/>
          <w:b/>
          <w:bCs/>
          <w:sz w:val="22"/>
          <w:szCs w:val="22"/>
        </w:rPr>
        <w:t>201</w:t>
      </w:r>
      <w:r>
        <w:rPr>
          <w:rFonts w:ascii="Arial" w:hAnsi="Arial" w:cs="Arial"/>
          <w:b/>
          <w:bCs/>
          <w:sz w:val="22"/>
          <w:szCs w:val="22"/>
        </w:rPr>
        <w:t>5</w:t>
      </w:r>
      <w:r w:rsidRPr="003E70B0">
        <w:rPr>
          <w:rFonts w:ascii="Arial" w:hAnsi="Arial" w:cs="Arial"/>
          <w:b/>
          <w:bCs/>
          <w:sz w:val="22"/>
          <w:szCs w:val="22"/>
        </w:rPr>
        <w:t>/1</w:t>
      </w:r>
      <w:r>
        <w:rPr>
          <w:rFonts w:ascii="Arial" w:hAnsi="Arial" w:cs="Arial"/>
          <w:b/>
          <w:bCs/>
          <w:sz w:val="22"/>
          <w:szCs w:val="22"/>
        </w:rPr>
        <w:t>6, 2016</w:t>
      </w:r>
      <w:r w:rsidRPr="003E70B0">
        <w:rPr>
          <w:rFonts w:ascii="Arial" w:hAnsi="Arial" w:cs="Arial"/>
          <w:b/>
          <w:bCs/>
          <w:sz w:val="22"/>
          <w:szCs w:val="22"/>
        </w:rPr>
        <w:t>/1</w:t>
      </w:r>
      <w:r>
        <w:rPr>
          <w:rFonts w:ascii="Arial" w:hAnsi="Arial" w:cs="Arial"/>
          <w:b/>
          <w:bCs/>
          <w:sz w:val="22"/>
          <w:szCs w:val="22"/>
        </w:rPr>
        <w:t>7</w:t>
      </w:r>
      <w:r w:rsidRPr="003E70B0">
        <w:rPr>
          <w:rFonts w:ascii="Arial" w:hAnsi="Arial" w:cs="Arial"/>
          <w:b/>
          <w:bCs/>
          <w:sz w:val="22"/>
          <w:szCs w:val="22"/>
        </w:rPr>
        <w:t xml:space="preserve"> and 201</w:t>
      </w:r>
      <w:r>
        <w:rPr>
          <w:rFonts w:ascii="Arial" w:hAnsi="Arial" w:cs="Arial"/>
          <w:b/>
          <w:bCs/>
          <w:sz w:val="22"/>
          <w:szCs w:val="22"/>
        </w:rPr>
        <w:t>7</w:t>
      </w:r>
      <w:r w:rsidRPr="003E70B0">
        <w:rPr>
          <w:rFonts w:ascii="Arial" w:hAnsi="Arial" w:cs="Arial"/>
          <w:b/>
          <w:bCs/>
          <w:sz w:val="22"/>
          <w:szCs w:val="22"/>
        </w:rPr>
        <w:t>/1</w:t>
      </w:r>
      <w:r>
        <w:rPr>
          <w:rFonts w:ascii="Arial" w:hAnsi="Arial" w:cs="Arial"/>
          <w:b/>
          <w:bCs/>
          <w:sz w:val="22"/>
          <w:szCs w:val="22"/>
        </w:rPr>
        <w:t>8</w:t>
      </w:r>
      <w:r w:rsidRPr="003E70B0">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This is a change from the current telephone survey approach.</w:t>
      </w:r>
    </w:p>
    <w:p w:rsidR="008839DC" w:rsidRDefault="008839DC" w:rsidP="008839DC">
      <w:pPr>
        <w:pStyle w:val="ListParagraph"/>
        <w:rPr>
          <w:rFonts w:ascii="Arial" w:hAnsi="Arial" w:cs="Arial"/>
          <w:sz w:val="22"/>
          <w:szCs w:val="22"/>
        </w:rPr>
      </w:pPr>
    </w:p>
    <w:p w:rsidR="008839DC" w:rsidRPr="00C25377" w:rsidRDefault="008839DC" w:rsidP="00C25377">
      <w:pPr>
        <w:pStyle w:val="Heading3"/>
        <w:rPr>
          <w:sz w:val="22"/>
          <w:szCs w:val="22"/>
        </w:rPr>
      </w:pPr>
      <w:r w:rsidRPr="00C25377">
        <w:rPr>
          <w:sz w:val="22"/>
          <w:szCs w:val="22"/>
        </w:rPr>
        <w:t>Table 1: Applicant and grantee online surveys – fieldwork timetable</w:t>
      </w:r>
    </w:p>
    <w:tbl>
      <w:tblPr>
        <w:tblStyle w:val="TableGrid"/>
        <w:tblW w:w="6948" w:type="dxa"/>
        <w:tblInd w:w="1242" w:type="dxa"/>
        <w:tblLook w:val="0620" w:firstRow="1" w:lastRow="0" w:firstColumn="0" w:lastColumn="0" w:noHBand="1" w:noVBand="1"/>
        <w:tblCaption w:val="Fieldwork Table"/>
        <w:tblDescription w:val="A table giving the details about the fieldwork to be carried out in each2 month chunk"/>
      </w:tblPr>
      <w:tblGrid>
        <w:gridCol w:w="1908"/>
        <w:gridCol w:w="2520"/>
        <w:gridCol w:w="2520"/>
      </w:tblGrid>
      <w:tr w:rsidR="008839DC" w:rsidRPr="00FD2FA9" w:rsidTr="008321A8">
        <w:trPr>
          <w:tblHeader/>
        </w:trPr>
        <w:tc>
          <w:tcPr>
            <w:tcW w:w="1908" w:type="dxa"/>
          </w:tcPr>
          <w:p w:rsidR="008839DC" w:rsidRPr="00FD2FA9" w:rsidRDefault="008839DC" w:rsidP="008321A8">
            <w:pPr>
              <w:ind w:left="142"/>
              <w:jc w:val="center"/>
              <w:rPr>
                <w:rFonts w:ascii="Arial" w:hAnsi="Arial" w:cs="Arial"/>
                <w:b/>
                <w:sz w:val="22"/>
                <w:szCs w:val="22"/>
              </w:rPr>
            </w:pPr>
            <w:r w:rsidRPr="00FD2FA9">
              <w:rPr>
                <w:rFonts w:ascii="Arial" w:hAnsi="Arial" w:cs="Arial"/>
                <w:b/>
                <w:sz w:val="22"/>
                <w:szCs w:val="22"/>
              </w:rPr>
              <w:t>Fieldwork month</w:t>
            </w:r>
          </w:p>
        </w:tc>
        <w:tc>
          <w:tcPr>
            <w:tcW w:w="2520" w:type="dxa"/>
          </w:tcPr>
          <w:p w:rsidR="008839DC" w:rsidRPr="00FD2FA9" w:rsidRDefault="008839DC" w:rsidP="008321A8">
            <w:pPr>
              <w:jc w:val="center"/>
              <w:rPr>
                <w:rFonts w:ascii="Arial" w:hAnsi="Arial" w:cs="Arial"/>
                <w:b/>
                <w:sz w:val="22"/>
                <w:szCs w:val="22"/>
              </w:rPr>
            </w:pPr>
            <w:r>
              <w:rPr>
                <w:rFonts w:ascii="Arial" w:hAnsi="Arial" w:cs="Arial"/>
                <w:b/>
                <w:sz w:val="22"/>
                <w:szCs w:val="22"/>
              </w:rPr>
              <w:t>Grantee -</w:t>
            </w:r>
            <w:r w:rsidRPr="00FD2FA9">
              <w:rPr>
                <w:rFonts w:ascii="Arial" w:hAnsi="Arial" w:cs="Arial"/>
                <w:b/>
                <w:sz w:val="22"/>
                <w:szCs w:val="22"/>
              </w:rPr>
              <w:t xml:space="preserve"> completions between</w:t>
            </w:r>
          </w:p>
        </w:tc>
        <w:tc>
          <w:tcPr>
            <w:tcW w:w="2520" w:type="dxa"/>
          </w:tcPr>
          <w:p w:rsidR="008839DC" w:rsidRPr="00FD2FA9" w:rsidRDefault="008839DC" w:rsidP="008321A8">
            <w:pPr>
              <w:jc w:val="center"/>
              <w:rPr>
                <w:rFonts w:ascii="Arial" w:hAnsi="Arial" w:cs="Arial"/>
                <w:b/>
                <w:sz w:val="22"/>
                <w:szCs w:val="22"/>
              </w:rPr>
            </w:pPr>
            <w:r w:rsidRPr="00FD2FA9">
              <w:rPr>
                <w:rFonts w:ascii="Arial" w:hAnsi="Arial" w:cs="Arial"/>
                <w:b/>
                <w:sz w:val="22"/>
                <w:szCs w:val="22"/>
              </w:rPr>
              <w:t>Appl</w:t>
            </w:r>
            <w:r>
              <w:rPr>
                <w:rFonts w:ascii="Arial" w:hAnsi="Arial" w:cs="Arial"/>
                <w:b/>
                <w:sz w:val="22"/>
                <w:szCs w:val="22"/>
              </w:rPr>
              <w:t>icant -</w:t>
            </w:r>
          </w:p>
          <w:p w:rsidR="008839DC" w:rsidRPr="00FD2FA9" w:rsidRDefault="008839DC" w:rsidP="008321A8">
            <w:pPr>
              <w:jc w:val="center"/>
              <w:rPr>
                <w:rFonts w:ascii="Arial" w:hAnsi="Arial" w:cs="Arial"/>
                <w:b/>
                <w:sz w:val="22"/>
                <w:szCs w:val="22"/>
              </w:rPr>
            </w:pPr>
            <w:r w:rsidRPr="00FD2FA9">
              <w:rPr>
                <w:rFonts w:ascii="Arial" w:hAnsi="Arial" w:cs="Arial"/>
                <w:b/>
                <w:sz w:val="22"/>
                <w:szCs w:val="22"/>
              </w:rPr>
              <w:t>Decisions between</w:t>
            </w:r>
          </w:p>
        </w:tc>
      </w:tr>
      <w:tr w:rsidR="008839DC" w:rsidRPr="00FD2FA9" w:rsidTr="008321A8">
        <w:tc>
          <w:tcPr>
            <w:tcW w:w="1908"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November 2015</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Apr15-Sep15</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Apr15-Sep15</w:t>
            </w:r>
          </w:p>
        </w:tc>
      </w:tr>
      <w:tr w:rsidR="008839DC" w:rsidRPr="00FD2FA9" w:rsidTr="008321A8">
        <w:tc>
          <w:tcPr>
            <w:tcW w:w="1908"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June 2016</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Oct15-Mar16</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Oct15-Mar16</w:t>
            </w:r>
          </w:p>
        </w:tc>
      </w:tr>
      <w:tr w:rsidR="008839DC" w:rsidRPr="00FD2FA9" w:rsidTr="008321A8">
        <w:tc>
          <w:tcPr>
            <w:tcW w:w="1908"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November 2016</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Apr16-Sep16</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Apr16-Sep16</w:t>
            </w:r>
          </w:p>
        </w:tc>
      </w:tr>
      <w:tr w:rsidR="008839DC" w:rsidRPr="00FD2FA9" w:rsidTr="008321A8">
        <w:tc>
          <w:tcPr>
            <w:tcW w:w="1908"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June 2017</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Oct16-Mar17</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Oct16-Mar17</w:t>
            </w:r>
          </w:p>
        </w:tc>
      </w:tr>
      <w:tr w:rsidR="008839DC" w:rsidRPr="00FD2FA9" w:rsidTr="008321A8">
        <w:tc>
          <w:tcPr>
            <w:tcW w:w="1908"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November 2017</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Apr17-Sep17</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Apr17-Sep17</w:t>
            </w:r>
          </w:p>
        </w:tc>
      </w:tr>
      <w:tr w:rsidR="008839DC" w:rsidRPr="00FD2FA9" w:rsidTr="008321A8">
        <w:tc>
          <w:tcPr>
            <w:tcW w:w="1908"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June 2018</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Oct17-Mar18</w:t>
            </w:r>
          </w:p>
        </w:tc>
        <w:tc>
          <w:tcPr>
            <w:tcW w:w="2520" w:type="dxa"/>
          </w:tcPr>
          <w:p w:rsidR="008839DC" w:rsidRPr="00FD2FA9" w:rsidRDefault="008839DC" w:rsidP="008321A8">
            <w:pPr>
              <w:jc w:val="center"/>
              <w:rPr>
                <w:rFonts w:ascii="Arial" w:hAnsi="Arial" w:cs="Arial"/>
                <w:sz w:val="22"/>
                <w:szCs w:val="22"/>
              </w:rPr>
            </w:pPr>
            <w:r w:rsidRPr="00FD2FA9">
              <w:rPr>
                <w:rFonts w:ascii="Arial" w:hAnsi="Arial" w:cs="Arial"/>
                <w:sz w:val="22"/>
                <w:szCs w:val="22"/>
              </w:rPr>
              <w:t>Oct17-Mar18</w:t>
            </w:r>
          </w:p>
        </w:tc>
      </w:tr>
    </w:tbl>
    <w:p w:rsidR="008839DC" w:rsidRDefault="008839DC" w:rsidP="008839DC">
      <w:pPr>
        <w:pStyle w:val="Default"/>
        <w:ind w:left="720"/>
      </w:pPr>
    </w:p>
    <w:p w:rsidR="008839DC" w:rsidRPr="00550E37" w:rsidRDefault="008839DC" w:rsidP="008839DC">
      <w:pPr>
        <w:numPr>
          <w:ilvl w:val="1"/>
          <w:numId w:val="15"/>
        </w:numPr>
        <w:ind w:left="567" w:hanging="567"/>
        <w:rPr>
          <w:rFonts w:ascii="Arial" w:hAnsi="Arial" w:cs="Arial"/>
          <w:sz w:val="22"/>
          <w:szCs w:val="22"/>
        </w:rPr>
      </w:pPr>
      <w:r w:rsidRPr="00550E37">
        <w:rPr>
          <w:rFonts w:ascii="Arial" w:hAnsi="Arial" w:cs="Arial"/>
          <w:sz w:val="22"/>
          <w:szCs w:val="22"/>
        </w:rPr>
        <w:t xml:space="preserve">The monitoring and evaluation programme we </w:t>
      </w:r>
      <w:r>
        <w:rPr>
          <w:rFonts w:ascii="Arial" w:hAnsi="Arial" w:cs="Arial"/>
          <w:sz w:val="22"/>
          <w:szCs w:val="22"/>
        </w:rPr>
        <w:t xml:space="preserve">currently </w:t>
      </w:r>
      <w:r w:rsidRPr="00550E37">
        <w:rPr>
          <w:rFonts w:ascii="Arial" w:hAnsi="Arial" w:cs="Arial"/>
          <w:sz w:val="22"/>
          <w:szCs w:val="22"/>
        </w:rPr>
        <w:t>have in place to meet this direction includes</w:t>
      </w:r>
      <w:r>
        <w:rPr>
          <w:rFonts w:ascii="Arial" w:hAnsi="Arial" w:cs="Arial"/>
          <w:sz w:val="22"/>
          <w:szCs w:val="22"/>
        </w:rPr>
        <w:t xml:space="preserve"> two telephone surveys</w:t>
      </w:r>
      <w:r w:rsidRPr="00550E37">
        <w:rPr>
          <w:rFonts w:ascii="Arial" w:hAnsi="Arial" w:cs="Arial"/>
          <w:sz w:val="22"/>
          <w:szCs w:val="22"/>
        </w:rPr>
        <w:t>: -</w:t>
      </w:r>
    </w:p>
    <w:p w:rsidR="008839DC" w:rsidRPr="00550E37" w:rsidRDefault="008839DC" w:rsidP="008839DC">
      <w:pPr>
        <w:rPr>
          <w:rFonts w:ascii="Arial" w:hAnsi="Arial" w:cs="Arial"/>
          <w:sz w:val="22"/>
          <w:szCs w:val="22"/>
        </w:rPr>
      </w:pPr>
    </w:p>
    <w:p w:rsidR="008839DC" w:rsidRDefault="008839DC" w:rsidP="008839DC">
      <w:pPr>
        <w:numPr>
          <w:ilvl w:val="1"/>
          <w:numId w:val="9"/>
        </w:numPr>
        <w:tabs>
          <w:tab w:val="clear" w:pos="1440"/>
          <w:tab w:val="num" w:pos="1134"/>
        </w:tabs>
        <w:ind w:left="1134" w:hanging="425"/>
        <w:rPr>
          <w:rFonts w:ascii="Arial" w:hAnsi="Arial" w:cs="Arial"/>
          <w:sz w:val="22"/>
          <w:szCs w:val="22"/>
        </w:rPr>
      </w:pPr>
      <w:r w:rsidRPr="00550E37">
        <w:rPr>
          <w:rFonts w:ascii="Arial" w:hAnsi="Arial" w:cs="Arial"/>
          <w:sz w:val="22"/>
          <w:szCs w:val="22"/>
        </w:rPr>
        <w:t xml:space="preserve">A telephone survey of </w:t>
      </w:r>
      <w:r w:rsidRPr="00924289">
        <w:rPr>
          <w:rFonts w:ascii="Arial" w:hAnsi="Arial" w:cs="Arial"/>
          <w:b/>
          <w:sz w:val="22"/>
          <w:szCs w:val="22"/>
        </w:rPr>
        <w:t>grant recipients</w:t>
      </w:r>
      <w:r w:rsidRPr="00550E37">
        <w:rPr>
          <w:rFonts w:ascii="Arial" w:hAnsi="Arial" w:cs="Arial"/>
          <w:sz w:val="22"/>
          <w:szCs w:val="22"/>
        </w:rPr>
        <w:t xml:space="preserve"> whose funded projects have recently been completed</w:t>
      </w:r>
      <w:r>
        <w:rPr>
          <w:rFonts w:ascii="Arial" w:hAnsi="Arial" w:cs="Arial"/>
          <w:sz w:val="22"/>
          <w:szCs w:val="22"/>
        </w:rPr>
        <w:t>.</w:t>
      </w:r>
      <w:r w:rsidRPr="00924289">
        <w:rPr>
          <w:rFonts w:ascii="Arial" w:hAnsi="Arial" w:cs="Arial"/>
          <w:sz w:val="22"/>
          <w:szCs w:val="22"/>
        </w:rPr>
        <w:t xml:space="preserve"> </w:t>
      </w:r>
      <w:r>
        <w:rPr>
          <w:rFonts w:ascii="Arial" w:hAnsi="Arial" w:cs="Arial"/>
          <w:sz w:val="22"/>
          <w:szCs w:val="22"/>
        </w:rPr>
        <w:t xml:space="preserve">It intends to find out </w:t>
      </w:r>
      <w:r w:rsidRPr="00550E37">
        <w:rPr>
          <w:rFonts w:ascii="Arial" w:hAnsi="Arial" w:cs="Arial"/>
          <w:sz w:val="22"/>
          <w:szCs w:val="22"/>
        </w:rPr>
        <w:t>about their experience of working with HLF following the award of the grant</w:t>
      </w:r>
      <w:r>
        <w:rPr>
          <w:rFonts w:ascii="Arial" w:hAnsi="Arial" w:cs="Arial"/>
          <w:sz w:val="22"/>
          <w:szCs w:val="22"/>
        </w:rPr>
        <w:t>. This is an anonymous survey.</w:t>
      </w:r>
    </w:p>
    <w:p w:rsidR="008839DC" w:rsidRPr="00A8138A" w:rsidRDefault="008839DC" w:rsidP="008839DC">
      <w:pPr>
        <w:ind w:left="1134"/>
        <w:rPr>
          <w:rFonts w:ascii="Arial" w:hAnsi="Arial" w:cs="Arial"/>
          <w:sz w:val="22"/>
          <w:szCs w:val="22"/>
        </w:rPr>
      </w:pPr>
    </w:p>
    <w:p w:rsidR="008839DC" w:rsidRDefault="008839DC" w:rsidP="008839DC">
      <w:pPr>
        <w:numPr>
          <w:ilvl w:val="1"/>
          <w:numId w:val="9"/>
        </w:numPr>
        <w:tabs>
          <w:tab w:val="clear" w:pos="1440"/>
          <w:tab w:val="num" w:pos="1134"/>
        </w:tabs>
        <w:ind w:left="1134" w:hanging="425"/>
        <w:rPr>
          <w:rFonts w:ascii="Arial" w:hAnsi="Arial" w:cs="Arial"/>
          <w:sz w:val="22"/>
          <w:szCs w:val="22"/>
        </w:rPr>
      </w:pPr>
      <w:r w:rsidRPr="00550E37">
        <w:rPr>
          <w:rFonts w:ascii="Arial" w:hAnsi="Arial" w:cs="Arial"/>
          <w:sz w:val="22"/>
          <w:szCs w:val="22"/>
        </w:rPr>
        <w:t xml:space="preserve">A telephone survey of </w:t>
      </w:r>
      <w:r w:rsidRPr="00924289">
        <w:rPr>
          <w:rFonts w:ascii="Arial" w:hAnsi="Arial" w:cs="Arial"/>
          <w:b/>
          <w:sz w:val="22"/>
          <w:szCs w:val="22"/>
        </w:rPr>
        <w:t>grant applicants</w:t>
      </w:r>
      <w:r w:rsidRPr="00550E37">
        <w:rPr>
          <w:rFonts w:ascii="Arial" w:hAnsi="Arial" w:cs="Arial"/>
          <w:sz w:val="22"/>
          <w:szCs w:val="22"/>
        </w:rPr>
        <w:t xml:space="preserve"> who have recently received a decision about an application for funding</w:t>
      </w:r>
      <w:r>
        <w:rPr>
          <w:rFonts w:ascii="Arial" w:hAnsi="Arial" w:cs="Arial"/>
          <w:sz w:val="22"/>
          <w:szCs w:val="22"/>
        </w:rPr>
        <w:t xml:space="preserve"> to find out their experience of having a grant application assessed by HLF. </w:t>
      </w:r>
      <w:r w:rsidRPr="00550E37">
        <w:rPr>
          <w:rFonts w:ascii="Arial" w:hAnsi="Arial" w:cs="Arial"/>
          <w:sz w:val="22"/>
          <w:szCs w:val="22"/>
        </w:rPr>
        <w:t xml:space="preserve">This is an anonymous survey and results are presented by groups of project, under a number of </w:t>
      </w:r>
      <w:r>
        <w:rPr>
          <w:rFonts w:ascii="Arial" w:hAnsi="Arial" w:cs="Arial"/>
          <w:sz w:val="22"/>
          <w:szCs w:val="22"/>
        </w:rPr>
        <w:t xml:space="preserve">headings </w:t>
      </w:r>
      <w:r w:rsidRPr="00550E37">
        <w:rPr>
          <w:rFonts w:ascii="Arial" w:hAnsi="Arial" w:cs="Arial"/>
          <w:sz w:val="22"/>
          <w:szCs w:val="22"/>
        </w:rPr>
        <w:t>including a) different programmes run by HLF b) regions/countries of the UK c) grant size bands d) types of applicant organisation e) types of heritage sector.  It includes both applicants who were successful and pro</w:t>
      </w:r>
      <w:r>
        <w:rPr>
          <w:rFonts w:ascii="Arial" w:hAnsi="Arial" w:cs="Arial"/>
          <w:sz w:val="22"/>
          <w:szCs w:val="22"/>
        </w:rPr>
        <w:t>jects that were rejected by HLF.</w:t>
      </w:r>
    </w:p>
    <w:p w:rsidR="008839DC" w:rsidRPr="00A8138A" w:rsidRDefault="008839DC" w:rsidP="008839DC">
      <w:r>
        <w:br w:type="page"/>
      </w:r>
    </w:p>
    <w:p w:rsidR="008839DC" w:rsidRDefault="008839DC" w:rsidP="008839DC">
      <w:pPr>
        <w:numPr>
          <w:ilvl w:val="0"/>
          <w:numId w:val="15"/>
        </w:numPr>
        <w:shd w:val="clear" w:color="auto" w:fill="FFFFFF"/>
        <w:textAlignment w:val="top"/>
        <w:rPr>
          <w:rFonts w:ascii="Verdana" w:hAnsi="Verdana"/>
          <w:vanish/>
          <w:color w:val="094B5D"/>
          <w:sz w:val="16"/>
          <w:szCs w:val="16"/>
          <w:lang w:val="en-US"/>
        </w:rPr>
      </w:pPr>
      <w:r>
        <w:rPr>
          <w:rFonts w:ascii="Verdana" w:hAnsi="Verdana"/>
          <w:vanish/>
          <w:color w:val="094B5D"/>
          <w:sz w:val="16"/>
          <w:szCs w:val="16"/>
          <w:lang w:val="en-US"/>
        </w:rPr>
        <w:lastRenderedPageBreak/>
        <w:t>Page Content</w:t>
      </w:r>
    </w:p>
    <w:p w:rsidR="008839DC" w:rsidRDefault="008839DC" w:rsidP="008839DC">
      <w:pPr>
        <w:tabs>
          <w:tab w:val="left" w:pos="567"/>
        </w:tabs>
        <w:rPr>
          <w:rFonts w:ascii="Arial" w:hAnsi="Arial" w:cs="Arial"/>
          <w:b/>
          <w:sz w:val="22"/>
          <w:szCs w:val="22"/>
        </w:rPr>
      </w:pPr>
    </w:p>
    <w:p w:rsidR="008839DC" w:rsidRPr="007D5BF7" w:rsidRDefault="008839DC" w:rsidP="008839DC">
      <w:pPr>
        <w:pStyle w:val="Heading3"/>
      </w:pPr>
      <w:r w:rsidRPr="007D5BF7">
        <w:t xml:space="preserve">2 </w:t>
      </w:r>
      <w:r w:rsidRPr="007D5BF7">
        <w:tab/>
        <w:t>The survey populations</w:t>
      </w:r>
    </w:p>
    <w:p w:rsidR="008839DC" w:rsidRPr="00550E37" w:rsidRDefault="008839DC" w:rsidP="008839DC">
      <w:pPr>
        <w:rPr>
          <w:rFonts w:ascii="Arial" w:hAnsi="Arial" w:cs="Arial"/>
          <w:sz w:val="22"/>
          <w:szCs w:val="22"/>
        </w:rPr>
      </w:pPr>
      <w:r w:rsidRPr="00550E37">
        <w:rPr>
          <w:rFonts w:ascii="Arial" w:hAnsi="Arial" w:cs="Arial"/>
          <w:sz w:val="22"/>
          <w:szCs w:val="22"/>
        </w:rPr>
        <w:t xml:space="preserve"> </w:t>
      </w:r>
    </w:p>
    <w:p w:rsidR="008839DC" w:rsidRPr="00550E37" w:rsidRDefault="008839DC" w:rsidP="008839DC">
      <w:pPr>
        <w:numPr>
          <w:ilvl w:val="1"/>
          <w:numId w:val="1"/>
        </w:numPr>
        <w:tabs>
          <w:tab w:val="num" w:pos="567"/>
        </w:tabs>
        <w:ind w:left="567" w:hanging="567"/>
        <w:rPr>
          <w:rFonts w:ascii="Arial" w:hAnsi="Arial" w:cs="Arial"/>
          <w:sz w:val="22"/>
          <w:szCs w:val="22"/>
        </w:rPr>
      </w:pPr>
      <w:r>
        <w:rPr>
          <w:rFonts w:ascii="Arial" w:hAnsi="Arial" w:cs="Arial"/>
          <w:sz w:val="22"/>
          <w:szCs w:val="22"/>
        </w:rPr>
        <w:t xml:space="preserve">This section </w:t>
      </w:r>
      <w:r w:rsidRPr="00550E37">
        <w:rPr>
          <w:rFonts w:ascii="Arial" w:hAnsi="Arial" w:cs="Arial"/>
          <w:sz w:val="22"/>
          <w:szCs w:val="22"/>
        </w:rPr>
        <w:t>summarises the</w:t>
      </w:r>
      <w:r>
        <w:rPr>
          <w:rFonts w:ascii="Arial" w:hAnsi="Arial" w:cs="Arial"/>
          <w:sz w:val="22"/>
          <w:szCs w:val="22"/>
        </w:rPr>
        <w:t xml:space="preserve"> grant </w:t>
      </w:r>
      <w:r w:rsidRPr="00550E37">
        <w:rPr>
          <w:rFonts w:ascii="Arial" w:hAnsi="Arial" w:cs="Arial"/>
          <w:sz w:val="22"/>
          <w:szCs w:val="22"/>
        </w:rPr>
        <w:t>programmes included in the various pieces of work and our estimate of the number of projects likely to be included in the research.</w:t>
      </w:r>
    </w:p>
    <w:p w:rsidR="008839DC" w:rsidRDefault="008839DC" w:rsidP="008839DC">
      <w:pPr>
        <w:rPr>
          <w:rFonts w:ascii="Arial" w:hAnsi="Arial" w:cs="Arial"/>
          <w:sz w:val="22"/>
          <w:szCs w:val="22"/>
        </w:rPr>
      </w:pPr>
    </w:p>
    <w:p w:rsidR="008839DC" w:rsidRDefault="008839DC" w:rsidP="008839DC">
      <w:pPr>
        <w:numPr>
          <w:ilvl w:val="1"/>
          <w:numId w:val="1"/>
        </w:numPr>
        <w:tabs>
          <w:tab w:val="clear" w:pos="862"/>
          <w:tab w:val="num" w:pos="567"/>
        </w:tabs>
        <w:ind w:left="567" w:hanging="567"/>
        <w:rPr>
          <w:rFonts w:ascii="Arial" w:hAnsi="Arial" w:cs="Arial"/>
          <w:bCs/>
          <w:sz w:val="22"/>
          <w:szCs w:val="22"/>
        </w:rPr>
      </w:pPr>
      <w:r w:rsidRPr="00350540">
        <w:rPr>
          <w:rFonts w:ascii="Arial" w:hAnsi="Arial" w:cs="Arial"/>
          <w:sz w:val="22"/>
          <w:szCs w:val="22"/>
        </w:rPr>
        <w:t xml:space="preserve">The Applicant and Grantee surveys occur for all HLF funded programmes: Heritage Grants, Townscape Heritage Initiative, Landscape Partnerships, Parks for People, Our Heritage, Young Roots, Grants for Places of Worship, Transition Funding, Heritage Enterprise, Sharing Heritage, Catalyst Endowments, Catalyst umbrella, Catalyst small grants, Start-up grants and First World War then and now. A number of these programmes have a two round application process. The </w:t>
      </w:r>
      <w:r w:rsidRPr="00350540">
        <w:rPr>
          <w:rFonts w:ascii="Arial" w:hAnsi="Arial" w:cs="Arial"/>
          <w:bCs/>
          <w:sz w:val="22"/>
          <w:szCs w:val="22"/>
        </w:rPr>
        <w:t>applicant survey includes both rounds.</w:t>
      </w:r>
    </w:p>
    <w:p w:rsidR="008839DC" w:rsidRDefault="008839DC" w:rsidP="008839DC">
      <w:pPr>
        <w:pStyle w:val="ListParagraph"/>
        <w:rPr>
          <w:rFonts w:ascii="Arial" w:hAnsi="Arial" w:cs="Arial"/>
          <w:sz w:val="22"/>
          <w:szCs w:val="22"/>
        </w:rPr>
      </w:pPr>
    </w:p>
    <w:p w:rsidR="008839DC" w:rsidRPr="00A8138A" w:rsidRDefault="008839DC" w:rsidP="008839DC">
      <w:pPr>
        <w:numPr>
          <w:ilvl w:val="1"/>
          <w:numId w:val="1"/>
        </w:numPr>
        <w:tabs>
          <w:tab w:val="num" w:pos="567"/>
        </w:tabs>
        <w:ind w:left="567" w:hanging="567"/>
        <w:rPr>
          <w:rFonts w:ascii="Arial" w:hAnsi="Arial" w:cs="Arial"/>
          <w:b/>
          <w:sz w:val="22"/>
          <w:szCs w:val="22"/>
        </w:rPr>
      </w:pPr>
      <w:r w:rsidRPr="00550E37">
        <w:rPr>
          <w:rFonts w:ascii="Arial" w:hAnsi="Arial" w:cs="Arial"/>
          <w:b/>
          <w:sz w:val="22"/>
          <w:szCs w:val="22"/>
        </w:rPr>
        <w:t xml:space="preserve">Applicant </w:t>
      </w:r>
      <w:r w:rsidRPr="00EB5406">
        <w:rPr>
          <w:rFonts w:ascii="Arial" w:hAnsi="Arial" w:cs="Arial"/>
          <w:b/>
          <w:sz w:val="22"/>
          <w:szCs w:val="22"/>
        </w:rPr>
        <w:t>online</w:t>
      </w:r>
      <w:r>
        <w:rPr>
          <w:rFonts w:ascii="Arial" w:hAnsi="Arial" w:cs="Arial"/>
          <w:b/>
          <w:color w:val="FF0000"/>
          <w:sz w:val="22"/>
          <w:szCs w:val="22"/>
        </w:rPr>
        <w:t xml:space="preserve"> </w:t>
      </w:r>
      <w:r w:rsidRPr="00550E37">
        <w:rPr>
          <w:rFonts w:ascii="Arial" w:hAnsi="Arial" w:cs="Arial"/>
          <w:b/>
          <w:sz w:val="22"/>
          <w:szCs w:val="22"/>
        </w:rPr>
        <w:t>survey</w:t>
      </w:r>
      <w:r w:rsidRPr="00550E37">
        <w:rPr>
          <w:rFonts w:ascii="Arial" w:hAnsi="Arial" w:cs="Arial"/>
          <w:sz w:val="22"/>
          <w:szCs w:val="22"/>
        </w:rPr>
        <w:t xml:space="preserve">. The </w:t>
      </w:r>
      <w:r>
        <w:rPr>
          <w:rFonts w:ascii="Arial" w:hAnsi="Arial" w:cs="Arial"/>
          <w:sz w:val="22"/>
          <w:szCs w:val="22"/>
        </w:rPr>
        <w:t xml:space="preserve">programmes to be included in the survey are shown in the table </w:t>
      </w:r>
      <w:r w:rsidRPr="00B01141">
        <w:rPr>
          <w:rFonts w:ascii="Arial" w:hAnsi="Arial" w:cs="Arial"/>
          <w:sz w:val="22"/>
          <w:szCs w:val="22"/>
        </w:rPr>
        <w:t xml:space="preserve">below with the actual number of applications received in the last three financial years. </w:t>
      </w:r>
      <w:r w:rsidRPr="00B32A6F">
        <w:rPr>
          <w:rFonts w:ascii="Arial" w:hAnsi="Arial" w:cs="Arial"/>
          <w:sz w:val="22"/>
          <w:szCs w:val="22"/>
        </w:rPr>
        <w:t xml:space="preserve">The HLF annual grant budget for the period of the research contract is set to stay the same at £375m per year. On this basis we estimate the number of surveys that will need to be conducted each year is </w:t>
      </w:r>
      <w:r w:rsidRPr="00163E99">
        <w:rPr>
          <w:rFonts w:ascii="Arial" w:hAnsi="Arial" w:cs="Arial"/>
          <w:sz w:val="22"/>
          <w:szCs w:val="22"/>
        </w:rPr>
        <w:t xml:space="preserve">approximately </w:t>
      </w:r>
      <w:r w:rsidRPr="00163E99">
        <w:rPr>
          <w:rFonts w:ascii="Arial" w:hAnsi="Arial" w:cs="Arial"/>
          <w:bCs/>
          <w:sz w:val="22"/>
          <w:szCs w:val="22"/>
        </w:rPr>
        <w:t>2,700</w:t>
      </w:r>
      <w:r>
        <w:rPr>
          <w:rFonts w:ascii="Arial" w:hAnsi="Arial" w:cs="Arial"/>
          <w:bCs/>
          <w:sz w:val="22"/>
          <w:szCs w:val="22"/>
        </w:rPr>
        <w:t>.</w:t>
      </w:r>
    </w:p>
    <w:p w:rsidR="008839DC" w:rsidRDefault="008839DC" w:rsidP="008839DC">
      <w:pPr>
        <w:pStyle w:val="ListParagraph"/>
        <w:rPr>
          <w:rFonts w:ascii="Arial" w:hAnsi="Arial" w:cs="Arial"/>
          <w:b/>
          <w:sz w:val="22"/>
          <w:szCs w:val="22"/>
        </w:rPr>
      </w:pPr>
    </w:p>
    <w:p w:rsidR="008839DC" w:rsidRPr="00C25377" w:rsidRDefault="008839DC" w:rsidP="008839DC">
      <w:pPr>
        <w:pStyle w:val="Heading4"/>
        <w:rPr>
          <w:rFonts w:cs="Arial"/>
          <w:i/>
          <w:szCs w:val="22"/>
        </w:rPr>
      </w:pPr>
      <w:r w:rsidRPr="00C25377">
        <w:rPr>
          <w:rFonts w:cs="Arial"/>
          <w:szCs w:val="22"/>
        </w:rPr>
        <w:t xml:space="preserve">Table 2: Summary of recent decisions by programme </w:t>
      </w:r>
    </w:p>
    <w:tbl>
      <w:tblPr>
        <w:tblStyle w:val="TableGrid"/>
        <w:tblW w:w="5089" w:type="pct"/>
        <w:tblLook w:val="04A0" w:firstRow="1" w:lastRow="0" w:firstColumn="1" w:lastColumn="0" w:noHBand="0" w:noVBand="1"/>
        <w:tblCaption w:val="Summary of recent decisions by programme"/>
        <w:tblDescription w:val="A table showing the amount of projects granted in each programme"/>
      </w:tblPr>
      <w:tblGrid>
        <w:gridCol w:w="1024"/>
        <w:gridCol w:w="534"/>
        <w:gridCol w:w="522"/>
        <w:gridCol w:w="584"/>
        <w:gridCol w:w="766"/>
        <w:gridCol w:w="913"/>
        <w:gridCol w:w="522"/>
        <w:gridCol w:w="584"/>
        <w:gridCol w:w="498"/>
        <w:gridCol w:w="706"/>
        <w:gridCol w:w="644"/>
        <w:gridCol w:w="584"/>
        <w:gridCol w:w="693"/>
        <w:gridCol w:w="571"/>
        <w:gridCol w:w="584"/>
        <w:gridCol w:w="742"/>
      </w:tblGrid>
      <w:tr w:rsidR="008839DC" w:rsidRPr="00CF0299" w:rsidTr="008321A8">
        <w:trPr>
          <w:trHeight w:val="300"/>
          <w:tblHeader/>
        </w:trPr>
        <w:tc>
          <w:tcPr>
            <w:tcW w:w="470"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DATE</w:t>
            </w:r>
          </w:p>
        </w:tc>
        <w:tc>
          <w:tcPr>
            <w:tcW w:w="255"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CU</w:t>
            </w:r>
          </w:p>
        </w:tc>
        <w:tc>
          <w:tcPr>
            <w:tcW w:w="249"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CE</w:t>
            </w:r>
          </w:p>
        </w:tc>
        <w:tc>
          <w:tcPr>
            <w:tcW w:w="276"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CS</w:t>
            </w:r>
          </w:p>
        </w:tc>
        <w:tc>
          <w:tcPr>
            <w:tcW w:w="356"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FWW</w:t>
            </w:r>
          </w:p>
        </w:tc>
        <w:tc>
          <w:tcPr>
            <w:tcW w:w="421"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GPOW</w:t>
            </w:r>
          </w:p>
        </w:tc>
        <w:tc>
          <w:tcPr>
            <w:tcW w:w="249"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HE</w:t>
            </w:r>
          </w:p>
        </w:tc>
        <w:tc>
          <w:tcPr>
            <w:tcW w:w="276"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HG</w:t>
            </w:r>
          </w:p>
        </w:tc>
        <w:tc>
          <w:tcPr>
            <w:tcW w:w="238"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LP</w:t>
            </w:r>
          </w:p>
        </w:tc>
        <w:tc>
          <w:tcPr>
            <w:tcW w:w="330"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OH</w:t>
            </w:r>
          </w:p>
        </w:tc>
        <w:tc>
          <w:tcPr>
            <w:tcW w:w="302"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PFP</w:t>
            </w:r>
          </w:p>
        </w:tc>
        <w:tc>
          <w:tcPr>
            <w:tcW w:w="276"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SH</w:t>
            </w:r>
          </w:p>
        </w:tc>
        <w:tc>
          <w:tcPr>
            <w:tcW w:w="324"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SUG</w:t>
            </w:r>
          </w:p>
        </w:tc>
        <w:tc>
          <w:tcPr>
            <w:tcW w:w="270"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THI</w:t>
            </w:r>
          </w:p>
        </w:tc>
        <w:tc>
          <w:tcPr>
            <w:tcW w:w="276"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YR</w:t>
            </w:r>
          </w:p>
        </w:tc>
        <w:tc>
          <w:tcPr>
            <w:tcW w:w="433" w:type="pct"/>
            <w:noWrap/>
            <w:hideMark/>
          </w:tcPr>
          <w:p w:rsidR="008839DC" w:rsidRPr="00CF0299" w:rsidRDefault="008839DC" w:rsidP="008321A8">
            <w:pPr>
              <w:jc w:val="center"/>
              <w:rPr>
                <w:rFonts w:ascii="Arial" w:hAnsi="Arial" w:cs="Arial"/>
                <w:b/>
                <w:bCs/>
                <w:color w:val="000000"/>
                <w:sz w:val="22"/>
                <w:szCs w:val="22"/>
              </w:rPr>
            </w:pPr>
            <w:r w:rsidRPr="00CF0299">
              <w:rPr>
                <w:rFonts w:ascii="Arial" w:hAnsi="Arial" w:cs="Arial"/>
                <w:b/>
                <w:bCs/>
                <w:color w:val="000000"/>
                <w:sz w:val="22"/>
                <w:szCs w:val="22"/>
              </w:rPr>
              <w:t>Total</w:t>
            </w:r>
          </w:p>
        </w:tc>
      </w:tr>
      <w:tr w:rsidR="008839DC" w:rsidRPr="00CF0299" w:rsidTr="008321A8">
        <w:trPr>
          <w:trHeight w:val="300"/>
        </w:trPr>
        <w:tc>
          <w:tcPr>
            <w:tcW w:w="470" w:type="pct"/>
            <w:noWrap/>
            <w:hideMark/>
          </w:tcPr>
          <w:p w:rsidR="008839DC" w:rsidRPr="00CF0299" w:rsidRDefault="008839DC" w:rsidP="008321A8">
            <w:pPr>
              <w:jc w:val="center"/>
              <w:rPr>
                <w:rFonts w:ascii="Arial" w:hAnsi="Arial" w:cs="Arial"/>
                <w:b/>
                <w:color w:val="000000"/>
                <w:sz w:val="22"/>
                <w:szCs w:val="22"/>
              </w:rPr>
            </w:pPr>
            <w:r w:rsidRPr="00CF0299">
              <w:rPr>
                <w:rFonts w:ascii="Arial" w:hAnsi="Arial" w:cs="Arial"/>
                <w:b/>
                <w:color w:val="000000"/>
                <w:sz w:val="22"/>
                <w:szCs w:val="22"/>
              </w:rPr>
              <w:t>2011-12</w:t>
            </w:r>
          </w:p>
        </w:tc>
        <w:tc>
          <w:tcPr>
            <w:tcW w:w="255" w:type="pct"/>
            <w:noWrap/>
            <w:hideMark/>
          </w:tcPr>
          <w:p w:rsidR="008839DC" w:rsidRPr="00CF0299" w:rsidRDefault="008839DC" w:rsidP="008321A8">
            <w:pPr>
              <w:jc w:val="center"/>
              <w:rPr>
                <w:rFonts w:ascii="Arial" w:hAnsi="Arial" w:cs="Arial"/>
                <w:color w:val="000000"/>
                <w:sz w:val="22"/>
                <w:szCs w:val="22"/>
              </w:rPr>
            </w:pPr>
          </w:p>
        </w:tc>
        <w:tc>
          <w:tcPr>
            <w:tcW w:w="249"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1</w:t>
            </w:r>
          </w:p>
        </w:tc>
        <w:tc>
          <w:tcPr>
            <w:tcW w:w="276" w:type="pct"/>
            <w:noWrap/>
            <w:hideMark/>
          </w:tcPr>
          <w:p w:rsidR="008839DC" w:rsidRPr="00CF0299" w:rsidRDefault="008839DC" w:rsidP="008321A8">
            <w:pPr>
              <w:jc w:val="center"/>
              <w:rPr>
                <w:rFonts w:ascii="Arial" w:hAnsi="Arial" w:cs="Arial"/>
                <w:color w:val="000000"/>
                <w:sz w:val="22"/>
                <w:szCs w:val="22"/>
              </w:rPr>
            </w:pPr>
          </w:p>
        </w:tc>
        <w:tc>
          <w:tcPr>
            <w:tcW w:w="356" w:type="pct"/>
            <w:noWrap/>
            <w:hideMark/>
          </w:tcPr>
          <w:p w:rsidR="008839DC" w:rsidRPr="00CF0299" w:rsidRDefault="008839DC" w:rsidP="008321A8">
            <w:pPr>
              <w:jc w:val="center"/>
              <w:rPr>
                <w:rFonts w:ascii="Arial" w:hAnsi="Arial" w:cs="Arial"/>
                <w:color w:val="000000"/>
                <w:sz w:val="22"/>
                <w:szCs w:val="22"/>
              </w:rPr>
            </w:pPr>
          </w:p>
        </w:tc>
        <w:tc>
          <w:tcPr>
            <w:tcW w:w="421"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447</w:t>
            </w:r>
          </w:p>
        </w:tc>
        <w:tc>
          <w:tcPr>
            <w:tcW w:w="249" w:type="pct"/>
            <w:noWrap/>
            <w:hideMark/>
          </w:tcPr>
          <w:p w:rsidR="008839DC" w:rsidRPr="00CF0299" w:rsidRDefault="008839DC" w:rsidP="008321A8">
            <w:pPr>
              <w:jc w:val="center"/>
              <w:rPr>
                <w:rFonts w:ascii="Arial" w:hAnsi="Arial" w:cs="Arial"/>
                <w:color w:val="000000"/>
                <w:sz w:val="22"/>
                <w:szCs w:val="22"/>
              </w:rPr>
            </w:pP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367</w:t>
            </w:r>
          </w:p>
        </w:tc>
        <w:tc>
          <w:tcPr>
            <w:tcW w:w="238"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23</w:t>
            </w:r>
          </w:p>
        </w:tc>
        <w:tc>
          <w:tcPr>
            <w:tcW w:w="330"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1278</w:t>
            </w:r>
          </w:p>
        </w:tc>
        <w:tc>
          <w:tcPr>
            <w:tcW w:w="302"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27</w:t>
            </w:r>
          </w:p>
        </w:tc>
        <w:tc>
          <w:tcPr>
            <w:tcW w:w="276" w:type="pct"/>
            <w:noWrap/>
            <w:hideMark/>
          </w:tcPr>
          <w:p w:rsidR="008839DC" w:rsidRPr="00CF0299" w:rsidRDefault="008839DC" w:rsidP="008321A8">
            <w:pPr>
              <w:jc w:val="center"/>
              <w:rPr>
                <w:rFonts w:ascii="Arial" w:hAnsi="Arial" w:cs="Arial"/>
                <w:color w:val="000000"/>
                <w:sz w:val="22"/>
                <w:szCs w:val="22"/>
              </w:rPr>
            </w:pPr>
          </w:p>
        </w:tc>
        <w:tc>
          <w:tcPr>
            <w:tcW w:w="324" w:type="pct"/>
            <w:noWrap/>
            <w:hideMark/>
          </w:tcPr>
          <w:p w:rsidR="008839DC" w:rsidRPr="00CF0299" w:rsidRDefault="008839DC" w:rsidP="008321A8">
            <w:pPr>
              <w:jc w:val="center"/>
              <w:rPr>
                <w:rFonts w:ascii="Arial" w:hAnsi="Arial" w:cs="Arial"/>
                <w:color w:val="000000"/>
                <w:sz w:val="22"/>
                <w:szCs w:val="22"/>
              </w:rPr>
            </w:pPr>
          </w:p>
        </w:tc>
        <w:tc>
          <w:tcPr>
            <w:tcW w:w="270"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35</w:t>
            </w: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203</w:t>
            </w:r>
          </w:p>
        </w:tc>
        <w:tc>
          <w:tcPr>
            <w:tcW w:w="433" w:type="pct"/>
            <w:noWrap/>
            <w:hideMark/>
          </w:tcPr>
          <w:p w:rsidR="008839DC" w:rsidRPr="00CF0299" w:rsidRDefault="008839DC" w:rsidP="008321A8">
            <w:pPr>
              <w:jc w:val="center"/>
              <w:rPr>
                <w:rFonts w:ascii="Arial" w:hAnsi="Arial" w:cs="Arial"/>
                <w:b/>
                <w:color w:val="000000"/>
                <w:sz w:val="22"/>
                <w:szCs w:val="22"/>
              </w:rPr>
            </w:pPr>
            <w:r w:rsidRPr="00CF0299">
              <w:rPr>
                <w:rFonts w:ascii="Arial" w:hAnsi="Arial" w:cs="Arial"/>
                <w:b/>
                <w:color w:val="000000"/>
                <w:sz w:val="22"/>
                <w:szCs w:val="22"/>
              </w:rPr>
              <w:t>2381</w:t>
            </w:r>
          </w:p>
        </w:tc>
      </w:tr>
      <w:tr w:rsidR="008839DC" w:rsidRPr="00CF0299" w:rsidTr="008321A8">
        <w:trPr>
          <w:trHeight w:val="300"/>
        </w:trPr>
        <w:tc>
          <w:tcPr>
            <w:tcW w:w="470" w:type="pct"/>
            <w:noWrap/>
            <w:hideMark/>
          </w:tcPr>
          <w:p w:rsidR="008839DC" w:rsidRPr="00CF0299" w:rsidRDefault="008839DC" w:rsidP="008321A8">
            <w:pPr>
              <w:jc w:val="center"/>
              <w:rPr>
                <w:rFonts w:ascii="Arial" w:hAnsi="Arial" w:cs="Arial"/>
                <w:b/>
                <w:color w:val="000000"/>
                <w:sz w:val="22"/>
                <w:szCs w:val="22"/>
              </w:rPr>
            </w:pPr>
            <w:r w:rsidRPr="00CF0299">
              <w:rPr>
                <w:rFonts w:ascii="Arial" w:hAnsi="Arial" w:cs="Arial"/>
                <w:b/>
                <w:color w:val="000000"/>
                <w:sz w:val="22"/>
                <w:szCs w:val="22"/>
              </w:rPr>
              <w:t>2012-13</w:t>
            </w:r>
          </w:p>
        </w:tc>
        <w:tc>
          <w:tcPr>
            <w:tcW w:w="255" w:type="pct"/>
            <w:noWrap/>
            <w:hideMark/>
          </w:tcPr>
          <w:p w:rsidR="008839DC" w:rsidRPr="00CF0299" w:rsidRDefault="008839DC" w:rsidP="008321A8">
            <w:pPr>
              <w:jc w:val="center"/>
              <w:rPr>
                <w:rFonts w:ascii="Arial" w:hAnsi="Arial" w:cs="Arial"/>
                <w:color w:val="000000"/>
                <w:sz w:val="22"/>
                <w:szCs w:val="22"/>
              </w:rPr>
            </w:pPr>
          </w:p>
        </w:tc>
        <w:tc>
          <w:tcPr>
            <w:tcW w:w="249"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29</w:t>
            </w: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5</w:t>
            </w:r>
          </w:p>
        </w:tc>
        <w:tc>
          <w:tcPr>
            <w:tcW w:w="356" w:type="pct"/>
            <w:noWrap/>
            <w:hideMark/>
          </w:tcPr>
          <w:p w:rsidR="008839DC" w:rsidRPr="00CF0299" w:rsidRDefault="008839DC" w:rsidP="008321A8">
            <w:pPr>
              <w:jc w:val="center"/>
              <w:rPr>
                <w:rFonts w:ascii="Arial" w:hAnsi="Arial" w:cs="Arial"/>
                <w:color w:val="000000"/>
                <w:sz w:val="22"/>
                <w:szCs w:val="22"/>
              </w:rPr>
            </w:pPr>
          </w:p>
        </w:tc>
        <w:tc>
          <w:tcPr>
            <w:tcW w:w="421"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539</w:t>
            </w:r>
          </w:p>
        </w:tc>
        <w:tc>
          <w:tcPr>
            <w:tcW w:w="249" w:type="pct"/>
            <w:noWrap/>
            <w:hideMark/>
          </w:tcPr>
          <w:p w:rsidR="008839DC" w:rsidRPr="00CF0299" w:rsidRDefault="008839DC" w:rsidP="008321A8">
            <w:pPr>
              <w:jc w:val="center"/>
              <w:rPr>
                <w:rFonts w:ascii="Arial" w:hAnsi="Arial" w:cs="Arial"/>
                <w:color w:val="000000"/>
                <w:sz w:val="22"/>
                <w:szCs w:val="22"/>
              </w:rPr>
            </w:pP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340</w:t>
            </w:r>
          </w:p>
        </w:tc>
        <w:tc>
          <w:tcPr>
            <w:tcW w:w="238" w:type="pct"/>
            <w:noWrap/>
            <w:hideMark/>
          </w:tcPr>
          <w:p w:rsidR="008839DC" w:rsidRPr="00CF0299" w:rsidRDefault="008839DC" w:rsidP="008321A8">
            <w:pPr>
              <w:jc w:val="center"/>
              <w:rPr>
                <w:rFonts w:ascii="Arial" w:hAnsi="Arial" w:cs="Arial"/>
                <w:color w:val="000000"/>
                <w:sz w:val="22"/>
                <w:szCs w:val="22"/>
              </w:rPr>
            </w:pPr>
          </w:p>
        </w:tc>
        <w:tc>
          <w:tcPr>
            <w:tcW w:w="330"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1297</w:t>
            </w:r>
          </w:p>
        </w:tc>
        <w:tc>
          <w:tcPr>
            <w:tcW w:w="302"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30</w:t>
            </w: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44</w:t>
            </w:r>
          </w:p>
        </w:tc>
        <w:tc>
          <w:tcPr>
            <w:tcW w:w="324" w:type="pct"/>
            <w:noWrap/>
            <w:hideMark/>
          </w:tcPr>
          <w:p w:rsidR="008839DC" w:rsidRPr="00CF0299" w:rsidRDefault="008839DC" w:rsidP="008321A8">
            <w:pPr>
              <w:jc w:val="center"/>
              <w:rPr>
                <w:rFonts w:ascii="Arial" w:hAnsi="Arial" w:cs="Arial"/>
                <w:color w:val="000000"/>
                <w:sz w:val="22"/>
                <w:szCs w:val="22"/>
              </w:rPr>
            </w:pPr>
          </w:p>
        </w:tc>
        <w:tc>
          <w:tcPr>
            <w:tcW w:w="270"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22</w:t>
            </w: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203</w:t>
            </w:r>
          </w:p>
        </w:tc>
        <w:tc>
          <w:tcPr>
            <w:tcW w:w="433" w:type="pct"/>
            <w:noWrap/>
            <w:hideMark/>
          </w:tcPr>
          <w:p w:rsidR="008839DC" w:rsidRPr="00CF0299" w:rsidRDefault="008839DC" w:rsidP="008321A8">
            <w:pPr>
              <w:jc w:val="center"/>
              <w:rPr>
                <w:rFonts w:ascii="Arial" w:hAnsi="Arial" w:cs="Arial"/>
                <w:b/>
                <w:color w:val="000000"/>
                <w:sz w:val="22"/>
                <w:szCs w:val="22"/>
              </w:rPr>
            </w:pPr>
            <w:r w:rsidRPr="00CF0299">
              <w:rPr>
                <w:rFonts w:ascii="Arial" w:hAnsi="Arial" w:cs="Arial"/>
                <w:b/>
                <w:color w:val="000000"/>
                <w:sz w:val="22"/>
                <w:szCs w:val="22"/>
              </w:rPr>
              <w:t>2509</w:t>
            </w:r>
          </w:p>
        </w:tc>
      </w:tr>
      <w:tr w:rsidR="008839DC" w:rsidRPr="00CF0299" w:rsidTr="008321A8">
        <w:trPr>
          <w:trHeight w:val="300"/>
        </w:trPr>
        <w:tc>
          <w:tcPr>
            <w:tcW w:w="470" w:type="pct"/>
            <w:noWrap/>
            <w:hideMark/>
          </w:tcPr>
          <w:p w:rsidR="008839DC" w:rsidRPr="00CF0299" w:rsidRDefault="008839DC" w:rsidP="008321A8">
            <w:pPr>
              <w:jc w:val="center"/>
              <w:rPr>
                <w:rFonts w:ascii="Arial" w:hAnsi="Arial" w:cs="Arial"/>
                <w:b/>
                <w:color w:val="000000"/>
                <w:sz w:val="22"/>
                <w:szCs w:val="22"/>
              </w:rPr>
            </w:pPr>
            <w:r w:rsidRPr="00CF0299">
              <w:rPr>
                <w:rFonts w:ascii="Arial" w:hAnsi="Arial" w:cs="Arial"/>
                <w:b/>
                <w:color w:val="000000"/>
                <w:sz w:val="22"/>
                <w:szCs w:val="22"/>
              </w:rPr>
              <w:t>2013-14</w:t>
            </w:r>
          </w:p>
        </w:tc>
        <w:tc>
          <w:tcPr>
            <w:tcW w:w="255"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18</w:t>
            </w:r>
          </w:p>
        </w:tc>
        <w:tc>
          <w:tcPr>
            <w:tcW w:w="249" w:type="pct"/>
            <w:noWrap/>
            <w:hideMark/>
          </w:tcPr>
          <w:p w:rsidR="008839DC" w:rsidRPr="00CF0299" w:rsidRDefault="008839DC" w:rsidP="008321A8">
            <w:pPr>
              <w:jc w:val="center"/>
              <w:rPr>
                <w:rFonts w:ascii="Arial" w:hAnsi="Arial" w:cs="Arial"/>
                <w:color w:val="000000"/>
                <w:sz w:val="22"/>
                <w:szCs w:val="22"/>
              </w:rPr>
            </w:pP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139</w:t>
            </w:r>
          </w:p>
        </w:tc>
        <w:tc>
          <w:tcPr>
            <w:tcW w:w="35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564</w:t>
            </w:r>
          </w:p>
        </w:tc>
        <w:tc>
          <w:tcPr>
            <w:tcW w:w="421"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375</w:t>
            </w:r>
          </w:p>
        </w:tc>
        <w:tc>
          <w:tcPr>
            <w:tcW w:w="249"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43</w:t>
            </w: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376</w:t>
            </w:r>
          </w:p>
        </w:tc>
        <w:tc>
          <w:tcPr>
            <w:tcW w:w="238"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24</w:t>
            </w:r>
          </w:p>
        </w:tc>
        <w:tc>
          <w:tcPr>
            <w:tcW w:w="330"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1099</w:t>
            </w:r>
          </w:p>
        </w:tc>
        <w:tc>
          <w:tcPr>
            <w:tcW w:w="302"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33</w:t>
            </w: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679</w:t>
            </w:r>
          </w:p>
        </w:tc>
        <w:tc>
          <w:tcPr>
            <w:tcW w:w="324"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67</w:t>
            </w:r>
          </w:p>
        </w:tc>
        <w:tc>
          <w:tcPr>
            <w:tcW w:w="270"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26</w:t>
            </w:r>
          </w:p>
        </w:tc>
        <w:tc>
          <w:tcPr>
            <w:tcW w:w="276" w:type="pct"/>
            <w:noWrap/>
            <w:hideMark/>
          </w:tcPr>
          <w:p w:rsidR="008839DC" w:rsidRPr="00CF0299" w:rsidRDefault="008839DC" w:rsidP="008321A8">
            <w:pPr>
              <w:jc w:val="center"/>
              <w:rPr>
                <w:rFonts w:ascii="Arial" w:hAnsi="Arial" w:cs="Arial"/>
                <w:color w:val="000000"/>
                <w:sz w:val="22"/>
                <w:szCs w:val="22"/>
              </w:rPr>
            </w:pPr>
            <w:r w:rsidRPr="00CF0299">
              <w:rPr>
                <w:rFonts w:ascii="Arial" w:hAnsi="Arial" w:cs="Arial"/>
                <w:color w:val="000000"/>
                <w:sz w:val="22"/>
                <w:szCs w:val="22"/>
              </w:rPr>
              <w:t>132</w:t>
            </w:r>
          </w:p>
        </w:tc>
        <w:tc>
          <w:tcPr>
            <w:tcW w:w="433" w:type="pct"/>
            <w:noWrap/>
            <w:hideMark/>
          </w:tcPr>
          <w:p w:rsidR="008839DC" w:rsidRPr="00CF0299" w:rsidRDefault="008839DC" w:rsidP="008321A8">
            <w:pPr>
              <w:jc w:val="center"/>
              <w:rPr>
                <w:rFonts w:ascii="Arial" w:hAnsi="Arial" w:cs="Arial"/>
                <w:b/>
                <w:color w:val="000000"/>
                <w:sz w:val="22"/>
                <w:szCs w:val="22"/>
              </w:rPr>
            </w:pPr>
            <w:r w:rsidRPr="00CF0299">
              <w:rPr>
                <w:rFonts w:ascii="Arial" w:hAnsi="Arial" w:cs="Arial"/>
                <w:b/>
                <w:color w:val="000000"/>
                <w:sz w:val="22"/>
                <w:szCs w:val="22"/>
              </w:rPr>
              <w:t>3575</w:t>
            </w:r>
          </w:p>
        </w:tc>
      </w:tr>
    </w:tbl>
    <w:p w:rsidR="008839DC" w:rsidRDefault="008839DC" w:rsidP="008839DC">
      <w:pPr>
        <w:ind w:left="720"/>
        <w:rPr>
          <w:rFonts w:ascii="Arial" w:hAnsi="Arial" w:cs="Arial"/>
          <w:sz w:val="22"/>
          <w:szCs w:val="22"/>
        </w:rPr>
      </w:pPr>
    </w:p>
    <w:p w:rsidR="008839DC" w:rsidRPr="00387E24" w:rsidRDefault="008839DC" w:rsidP="008839DC">
      <w:pPr>
        <w:numPr>
          <w:ilvl w:val="1"/>
          <w:numId w:val="1"/>
        </w:numPr>
        <w:tabs>
          <w:tab w:val="num" w:pos="567"/>
        </w:tabs>
        <w:ind w:left="567" w:hanging="567"/>
        <w:rPr>
          <w:rFonts w:ascii="Arial" w:hAnsi="Arial" w:cs="Arial"/>
          <w:sz w:val="22"/>
          <w:szCs w:val="22"/>
        </w:rPr>
      </w:pPr>
      <w:r w:rsidRPr="00387E24">
        <w:rPr>
          <w:rFonts w:ascii="Arial" w:hAnsi="Arial" w:cs="Arial"/>
          <w:b/>
          <w:sz w:val="22"/>
          <w:szCs w:val="22"/>
        </w:rPr>
        <w:t>Grantee online survey.</w:t>
      </w:r>
      <w:r w:rsidRPr="00387E24">
        <w:rPr>
          <w:rFonts w:ascii="Arial" w:hAnsi="Arial" w:cs="Arial"/>
          <w:sz w:val="22"/>
          <w:szCs w:val="22"/>
        </w:rPr>
        <w:t xml:space="preserve"> The number of project completions and the number of projects awarded funding in the previous 10 years for these programmes is shown below (Table 3). This indicates that the number of completed projects in any year is broadly similar to the number of projects that had been funded between three and four years previous. </w:t>
      </w:r>
      <w:r w:rsidRPr="00387E24">
        <w:rPr>
          <w:rFonts w:ascii="Arial" w:hAnsi="Arial" w:cs="Arial"/>
          <w:b/>
          <w:sz w:val="22"/>
          <w:szCs w:val="22"/>
        </w:rPr>
        <w:t xml:space="preserve">On this basis we estimate the total number of projects in the research population will be around 1,900 in each year. </w:t>
      </w:r>
    </w:p>
    <w:p w:rsidR="008839DC" w:rsidRDefault="008839DC" w:rsidP="008839DC">
      <w:pPr>
        <w:rPr>
          <w:rFonts w:ascii="Arial" w:hAnsi="Arial" w:cs="Arial"/>
          <w:color w:val="FF0000"/>
          <w:sz w:val="22"/>
          <w:szCs w:val="22"/>
        </w:rPr>
      </w:pPr>
    </w:p>
    <w:p w:rsidR="008839DC" w:rsidRPr="00C25377" w:rsidRDefault="008839DC" w:rsidP="008839DC">
      <w:pPr>
        <w:pStyle w:val="Heading4"/>
        <w:rPr>
          <w:rFonts w:cs="Arial"/>
          <w:i/>
          <w:szCs w:val="22"/>
        </w:rPr>
      </w:pPr>
      <w:r w:rsidRPr="00C25377">
        <w:rPr>
          <w:rFonts w:cs="Arial"/>
          <w:szCs w:val="22"/>
        </w:rPr>
        <w:t>Table 3:  Projects funded and completing by year</w:t>
      </w:r>
    </w:p>
    <w:p w:rsidR="008839DC" w:rsidRPr="00B02EFA" w:rsidRDefault="008839DC" w:rsidP="008839DC">
      <w:pPr>
        <w:ind w:left="709" w:hanging="709"/>
        <w:rPr>
          <w:rFonts w:ascii="Arial" w:hAnsi="Arial" w:cs="Arial"/>
          <w:b/>
          <w:color w:val="FF0000"/>
          <w:sz w:val="22"/>
          <w:szCs w:val="22"/>
        </w:rPr>
      </w:pPr>
    </w:p>
    <w:tbl>
      <w:tblPr>
        <w:tblStyle w:val="TableGrid"/>
        <w:tblW w:w="2897" w:type="pct"/>
        <w:tblInd w:w="675" w:type="dxa"/>
        <w:tblLook w:val="04A0" w:firstRow="1" w:lastRow="0" w:firstColumn="1" w:lastColumn="0" w:noHBand="0" w:noVBand="1"/>
        <w:tblCaption w:val="A table of Projects funded and completed by year"/>
        <w:tblDescription w:val="A table showing the number of projects that were funded and completed in each year"/>
      </w:tblPr>
      <w:tblGrid>
        <w:gridCol w:w="2555"/>
        <w:gridCol w:w="1391"/>
        <w:gridCol w:w="1409"/>
      </w:tblGrid>
      <w:tr w:rsidR="008839DC" w:rsidTr="008321A8">
        <w:trPr>
          <w:trHeight w:val="270"/>
          <w:tblHeader/>
        </w:trPr>
        <w:tc>
          <w:tcPr>
            <w:tcW w:w="2385" w:type="pct"/>
          </w:tcPr>
          <w:p w:rsidR="008839DC" w:rsidRPr="00387E24" w:rsidRDefault="008839DC" w:rsidP="008321A8">
            <w:pPr>
              <w:rPr>
                <w:rFonts w:ascii="Arial" w:hAnsi="Arial" w:cs="Arial"/>
                <w:sz w:val="22"/>
                <w:szCs w:val="22"/>
              </w:rPr>
            </w:pPr>
            <w:r w:rsidRPr="00387E24">
              <w:rPr>
                <w:rFonts w:ascii="Arial" w:hAnsi="Arial" w:cs="Arial"/>
                <w:b/>
                <w:bCs/>
                <w:sz w:val="22"/>
                <w:szCs w:val="22"/>
              </w:rPr>
              <w:t>APPLICATIONS AND AWARDS BY FINANCIAL YEAR</w:t>
            </w:r>
          </w:p>
        </w:tc>
        <w:tc>
          <w:tcPr>
            <w:tcW w:w="1298" w:type="pct"/>
          </w:tcPr>
          <w:p w:rsidR="008839DC" w:rsidRPr="00387E24" w:rsidRDefault="008839DC" w:rsidP="008321A8">
            <w:pPr>
              <w:jc w:val="right"/>
              <w:rPr>
                <w:rFonts w:ascii="Arial" w:hAnsi="Arial" w:cs="Arial"/>
                <w:sz w:val="22"/>
                <w:szCs w:val="22"/>
              </w:rPr>
            </w:pPr>
            <w:r w:rsidRPr="00387E24">
              <w:rPr>
                <w:rFonts w:ascii="Arial" w:hAnsi="Arial" w:cs="Arial"/>
                <w:b/>
                <w:bCs/>
                <w:sz w:val="22"/>
                <w:szCs w:val="22"/>
              </w:rPr>
              <w:t>Number of Funded Projects</w:t>
            </w:r>
          </w:p>
        </w:tc>
        <w:tc>
          <w:tcPr>
            <w:tcW w:w="1316" w:type="pct"/>
          </w:tcPr>
          <w:p w:rsidR="008839DC" w:rsidRPr="00387E24" w:rsidRDefault="008839DC" w:rsidP="008321A8">
            <w:pPr>
              <w:jc w:val="right"/>
              <w:rPr>
                <w:rFonts w:ascii="Arial" w:hAnsi="Arial" w:cs="Arial"/>
                <w:sz w:val="22"/>
                <w:szCs w:val="22"/>
              </w:rPr>
            </w:pPr>
            <w:r w:rsidRPr="00387E24">
              <w:rPr>
                <w:rFonts w:ascii="Arial" w:hAnsi="Arial" w:cs="Arial"/>
                <w:b/>
                <w:bCs/>
                <w:sz w:val="22"/>
                <w:szCs w:val="22"/>
              </w:rPr>
              <w:t>Number of projects completed</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sz w:val="22"/>
                <w:szCs w:val="22"/>
              </w:rPr>
              <w:t>2007-08</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1,295</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1,193</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sz w:val="22"/>
                <w:szCs w:val="22"/>
              </w:rPr>
              <w:t>2008-09</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1,004</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1,507</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sz w:val="22"/>
                <w:szCs w:val="22"/>
              </w:rPr>
              <w:t>2009-10</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996</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1,244</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sz w:val="22"/>
                <w:szCs w:val="22"/>
              </w:rPr>
              <w:t>2010-11</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1,134</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1,070</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sz w:val="22"/>
                <w:szCs w:val="22"/>
              </w:rPr>
              <w:t>2011-12</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1,281</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827</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sz w:val="22"/>
                <w:szCs w:val="22"/>
              </w:rPr>
              <w:t>2012-13</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1,900</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845</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bCs/>
                <w:sz w:val="22"/>
                <w:szCs w:val="22"/>
              </w:rPr>
              <w:t>2013-14</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1,887</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955</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bCs/>
                <w:sz w:val="22"/>
                <w:szCs w:val="22"/>
              </w:rPr>
              <w:t>2014-Dec14</w:t>
            </w:r>
          </w:p>
        </w:tc>
        <w:tc>
          <w:tcPr>
            <w:tcW w:w="1298"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1,331</w:t>
            </w:r>
          </w:p>
        </w:tc>
        <w:tc>
          <w:tcPr>
            <w:tcW w:w="1316" w:type="pct"/>
            <w:hideMark/>
          </w:tcPr>
          <w:p w:rsidR="008839DC" w:rsidRPr="00387E24" w:rsidRDefault="008839DC" w:rsidP="008321A8">
            <w:pPr>
              <w:jc w:val="right"/>
              <w:rPr>
                <w:rFonts w:ascii="Arial" w:hAnsi="Arial" w:cs="Arial"/>
                <w:sz w:val="22"/>
                <w:szCs w:val="22"/>
              </w:rPr>
            </w:pPr>
            <w:r w:rsidRPr="00387E24">
              <w:rPr>
                <w:rFonts w:ascii="Arial" w:hAnsi="Arial" w:cs="Arial"/>
                <w:sz w:val="22"/>
                <w:szCs w:val="22"/>
              </w:rPr>
              <w:t>1,371</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bCs/>
                <w:sz w:val="22"/>
                <w:szCs w:val="22"/>
              </w:rPr>
              <w:t>2015-16</w:t>
            </w:r>
          </w:p>
        </w:tc>
        <w:tc>
          <w:tcPr>
            <w:tcW w:w="1298" w:type="pct"/>
            <w:hideMark/>
          </w:tcPr>
          <w:p w:rsidR="008839DC" w:rsidRPr="00387E24" w:rsidRDefault="008839DC" w:rsidP="008321A8">
            <w:pPr>
              <w:jc w:val="right"/>
              <w:rPr>
                <w:rFonts w:ascii="Arial" w:hAnsi="Arial" w:cs="Arial"/>
                <w:sz w:val="22"/>
                <w:szCs w:val="22"/>
              </w:rPr>
            </w:pPr>
            <w:r>
              <w:rPr>
                <w:rFonts w:ascii="Arial" w:hAnsi="Arial" w:cs="Arial"/>
                <w:bCs/>
                <w:sz w:val="22"/>
                <w:szCs w:val="22"/>
              </w:rPr>
              <w:t>-</w:t>
            </w:r>
            <w:r w:rsidRPr="00387E24">
              <w:rPr>
                <w:rFonts w:ascii="Arial" w:hAnsi="Arial" w:cs="Arial"/>
                <w:bCs/>
                <w:sz w:val="22"/>
                <w:szCs w:val="22"/>
              </w:rPr>
              <w:t> </w:t>
            </w:r>
          </w:p>
        </w:tc>
        <w:tc>
          <w:tcPr>
            <w:tcW w:w="1316" w:type="pct"/>
            <w:hideMark/>
          </w:tcPr>
          <w:p w:rsidR="008839DC" w:rsidRPr="00387E24" w:rsidRDefault="008839DC" w:rsidP="008321A8">
            <w:pPr>
              <w:jc w:val="right"/>
              <w:rPr>
                <w:rFonts w:ascii="Arial" w:hAnsi="Arial" w:cs="Arial"/>
                <w:b/>
                <w:bCs/>
                <w:sz w:val="22"/>
                <w:szCs w:val="22"/>
              </w:rPr>
            </w:pPr>
            <w:r w:rsidRPr="00387E24">
              <w:rPr>
                <w:rFonts w:ascii="Arial" w:hAnsi="Arial" w:cs="Arial"/>
                <w:b/>
                <w:bCs/>
                <w:sz w:val="22"/>
                <w:szCs w:val="22"/>
              </w:rPr>
              <w:t>e1900</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bCs/>
                <w:sz w:val="22"/>
                <w:szCs w:val="22"/>
              </w:rPr>
              <w:t>2016-17</w:t>
            </w:r>
          </w:p>
        </w:tc>
        <w:tc>
          <w:tcPr>
            <w:tcW w:w="1298" w:type="pct"/>
            <w:hideMark/>
          </w:tcPr>
          <w:p w:rsidR="008839DC" w:rsidRPr="00387E24" w:rsidRDefault="008839DC" w:rsidP="008321A8">
            <w:pPr>
              <w:jc w:val="right"/>
              <w:rPr>
                <w:rFonts w:ascii="Arial" w:hAnsi="Arial" w:cs="Arial"/>
                <w:sz w:val="22"/>
                <w:szCs w:val="22"/>
              </w:rPr>
            </w:pPr>
            <w:r>
              <w:rPr>
                <w:rFonts w:ascii="Arial" w:hAnsi="Arial" w:cs="Arial"/>
                <w:bCs/>
                <w:sz w:val="22"/>
                <w:szCs w:val="22"/>
              </w:rPr>
              <w:t>-</w:t>
            </w:r>
            <w:r w:rsidRPr="00387E24">
              <w:rPr>
                <w:rFonts w:ascii="Arial" w:hAnsi="Arial" w:cs="Arial"/>
                <w:bCs/>
                <w:sz w:val="22"/>
                <w:szCs w:val="22"/>
              </w:rPr>
              <w:t> </w:t>
            </w:r>
          </w:p>
        </w:tc>
        <w:tc>
          <w:tcPr>
            <w:tcW w:w="1316" w:type="pct"/>
            <w:hideMark/>
          </w:tcPr>
          <w:p w:rsidR="008839DC" w:rsidRPr="00387E24" w:rsidRDefault="008839DC" w:rsidP="008321A8">
            <w:pPr>
              <w:jc w:val="right"/>
              <w:rPr>
                <w:rFonts w:ascii="Arial" w:hAnsi="Arial" w:cs="Arial"/>
                <w:b/>
                <w:bCs/>
                <w:sz w:val="22"/>
                <w:szCs w:val="22"/>
              </w:rPr>
            </w:pPr>
            <w:r w:rsidRPr="00387E24">
              <w:rPr>
                <w:rFonts w:ascii="Arial" w:hAnsi="Arial" w:cs="Arial"/>
                <w:b/>
                <w:bCs/>
                <w:sz w:val="22"/>
                <w:szCs w:val="22"/>
              </w:rPr>
              <w:t>e1900</w:t>
            </w:r>
          </w:p>
        </w:tc>
      </w:tr>
      <w:tr w:rsidR="008839DC" w:rsidTr="008321A8">
        <w:trPr>
          <w:trHeight w:val="270"/>
        </w:trPr>
        <w:tc>
          <w:tcPr>
            <w:tcW w:w="2385" w:type="pct"/>
            <w:hideMark/>
          </w:tcPr>
          <w:p w:rsidR="008839DC" w:rsidRPr="00387E24" w:rsidRDefault="008839DC" w:rsidP="008321A8">
            <w:pPr>
              <w:rPr>
                <w:rFonts w:ascii="Arial" w:hAnsi="Arial" w:cs="Arial"/>
                <w:sz w:val="22"/>
                <w:szCs w:val="22"/>
              </w:rPr>
            </w:pPr>
            <w:r w:rsidRPr="00387E24">
              <w:rPr>
                <w:rFonts w:ascii="Arial" w:hAnsi="Arial" w:cs="Arial"/>
                <w:bCs/>
                <w:sz w:val="22"/>
                <w:szCs w:val="22"/>
              </w:rPr>
              <w:t>2017-18</w:t>
            </w:r>
          </w:p>
        </w:tc>
        <w:tc>
          <w:tcPr>
            <w:tcW w:w="1298" w:type="pct"/>
            <w:hideMark/>
          </w:tcPr>
          <w:p w:rsidR="008839DC" w:rsidRPr="00387E24" w:rsidRDefault="008839DC" w:rsidP="008321A8">
            <w:pPr>
              <w:jc w:val="right"/>
              <w:rPr>
                <w:rFonts w:ascii="Arial" w:hAnsi="Arial" w:cs="Arial"/>
                <w:sz w:val="22"/>
                <w:szCs w:val="22"/>
              </w:rPr>
            </w:pPr>
            <w:r>
              <w:rPr>
                <w:rFonts w:ascii="Arial" w:hAnsi="Arial" w:cs="Arial"/>
                <w:bCs/>
                <w:sz w:val="22"/>
                <w:szCs w:val="22"/>
              </w:rPr>
              <w:t>-</w:t>
            </w:r>
            <w:r w:rsidRPr="00387E24">
              <w:rPr>
                <w:rFonts w:ascii="Arial" w:hAnsi="Arial" w:cs="Arial"/>
                <w:bCs/>
                <w:sz w:val="22"/>
                <w:szCs w:val="22"/>
              </w:rPr>
              <w:t> </w:t>
            </w:r>
          </w:p>
        </w:tc>
        <w:tc>
          <w:tcPr>
            <w:tcW w:w="1316" w:type="pct"/>
            <w:hideMark/>
          </w:tcPr>
          <w:p w:rsidR="008839DC" w:rsidRPr="00387E24" w:rsidRDefault="008839DC" w:rsidP="008321A8">
            <w:pPr>
              <w:jc w:val="right"/>
              <w:rPr>
                <w:rFonts w:ascii="Arial" w:hAnsi="Arial" w:cs="Arial"/>
                <w:b/>
                <w:bCs/>
                <w:sz w:val="22"/>
                <w:szCs w:val="22"/>
              </w:rPr>
            </w:pPr>
            <w:r w:rsidRPr="00387E24">
              <w:rPr>
                <w:rFonts w:ascii="Arial" w:hAnsi="Arial" w:cs="Arial"/>
                <w:b/>
                <w:bCs/>
                <w:sz w:val="22"/>
                <w:szCs w:val="22"/>
              </w:rPr>
              <w:t>e1900</w:t>
            </w:r>
          </w:p>
        </w:tc>
      </w:tr>
    </w:tbl>
    <w:p w:rsidR="008839DC" w:rsidRDefault="008839DC" w:rsidP="008839DC">
      <w:pPr>
        <w:rPr>
          <w:rFonts w:ascii="Arial" w:hAnsi="Arial"/>
          <w:b/>
          <w:spacing w:val="-2"/>
          <w:sz w:val="22"/>
          <w:lang w:eastAsia="en-US"/>
        </w:rPr>
      </w:pPr>
      <w:r>
        <w:br w:type="page"/>
      </w:r>
    </w:p>
    <w:p w:rsidR="008839DC" w:rsidRPr="00550E37" w:rsidRDefault="008839DC" w:rsidP="008839DC">
      <w:pPr>
        <w:pStyle w:val="Heading3"/>
      </w:pPr>
      <w:r>
        <w:lastRenderedPageBreak/>
        <w:t>3</w:t>
      </w:r>
      <w:r>
        <w:tab/>
      </w:r>
      <w:r w:rsidRPr="00497A8D">
        <w:t>Survey methodology</w:t>
      </w:r>
      <w:r w:rsidRPr="00550E37">
        <w:t xml:space="preserve"> </w:t>
      </w:r>
      <w:r>
        <w:t xml:space="preserve">in detail – applicant &amp; grantee </w:t>
      </w:r>
    </w:p>
    <w:p w:rsidR="008839DC" w:rsidRPr="00550E37" w:rsidRDefault="008839DC" w:rsidP="008839DC">
      <w:pPr>
        <w:rPr>
          <w:rFonts w:ascii="Arial" w:hAnsi="Arial" w:cs="Arial"/>
          <w:sz w:val="22"/>
          <w:szCs w:val="22"/>
        </w:rPr>
      </w:pPr>
    </w:p>
    <w:p w:rsidR="008839DC"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 xml:space="preserve">These surveys will be undertaken entirely </w:t>
      </w:r>
      <w:r>
        <w:rPr>
          <w:rFonts w:ascii="Arial" w:hAnsi="Arial" w:cs="Arial"/>
          <w:sz w:val="22"/>
          <w:szCs w:val="22"/>
        </w:rPr>
        <w:t xml:space="preserve">as an online survey instead of the previously conducted </w:t>
      </w:r>
      <w:r w:rsidRPr="00550E37">
        <w:rPr>
          <w:rFonts w:ascii="Arial" w:hAnsi="Arial" w:cs="Arial"/>
          <w:sz w:val="22"/>
          <w:szCs w:val="22"/>
        </w:rPr>
        <w:t>telephone interview.  HLF’s identity as su</w:t>
      </w:r>
      <w:r>
        <w:rPr>
          <w:rFonts w:ascii="Arial" w:hAnsi="Arial" w:cs="Arial"/>
          <w:sz w:val="22"/>
          <w:szCs w:val="22"/>
        </w:rPr>
        <w:t>rvey sponsor will be revealed.</w:t>
      </w:r>
    </w:p>
    <w:p w:rsidR="008839DC" w:rsidRPr="00A8138A" w:rsidRDefault="008839DC" w:rsidP="008839DC">
      <w:pPr>
        <w:ind w:left="567"/>
        <w:rPr>
          <w:rFonts w:ascii="Arial" w:hAnsi="Arial" w:cs="Arial"/>
          <w:sz w:val="22"/>
          <w:szCs w:val="22"/>
        </w:rPr>
      </w:pPr>
    </w:p>
    <w:p w:rsidR="008839DC" w:rsidRDefault="008839DC" w:rsidP="008839DC">
      <w:pPr>
        <w:numPr>
          <w:ilvl w:val="1"/>
          <w:numId w:val="2"/>
        </w:numPr>
        <w:tabs>
          <w:tab w:val="clear" w:pos="360"/>
          <w:tab w:val="num" w:pos="567"/>
        </w:tabs>
        <w:ind w:left="567" w:hanging="567"/>
        <w:rPr>
          <w:rFonts w:ascii="Arial" w:hAnsi="Arial" w:cs="Arial"/>
          <w:sz w:val="22"/>
          <w:szCs w:val="22"/>
        </w:rPr>
      </w:pPr>
      <w:r w:rsidRPr="00CB419C">
        <w:rPr>
          <w:rFonts w:ascii="Arial" w:hAnsi="Arial" w:cs="Arial"/>
          <w:sz w:val="22"/>
          <w:szCs w:val="22"/>
        </w:rPr>
        <w:t>The contractor is required to distribute, manage and collate a self-completion online survey to the relevant applicant and g</w:t>
      </w:r>
      <w:r>
        <w:rPr>
          <w:rFonts w:ascii="Arial" w:hAnsi="Arial" w:cs="Arial"/>
          <w:sz w:val="22"/>
          <w:szCs w:val="22"/>
        </w:rPr>
        <w:t xml:space="preserve">rant recipients. </w:t>
      </w:r>
    </w:p>
    <w:p w:rsidR="008839DC" w:rsidRDefault="008839DC" w:rsidP="008839DC">
      <w:pPr>
        <w:pStyle w:val="ListParagraph"/>
        <w:rPr>
          <w:rFonts w:ascii="Arial" w:hAnsi="Arial" w:cs="Arial"/>
          <w:sz w:val="22"/>
          <w:szCs w:val="22"/>
        </w:rPr>
      </w:pPr>
    </w:p>
    <w:p w:rsidR="008839DC" w:rsidRDefault="008839DC" w:rsidP="008839DC">
      <w:pPr>
        <w:numPr>
          <w:ilvl w:val="1"/>
          <w:numId w:val="2"/>
        </w:numPr>
        <w:tabs>
          <w:tab w:val="clear" w:pos="360"/>
          <w:tab w:val="num" w:pos="567"/>
        </w:tabs>
        <w:ind w:left="567" w:hanging="567"/>
        <w:rPr>
          <w:rFonts w:ascii="Arial" w:hAnsi="Arial" w:cs="Arial"/>
          <w:sz w:val="22"/>
          <w:szCs w:val="22"/>
        </w:rPr>
      </w:pPr>
      <w:r>
        <w:rPr>
          <w:rFonts w:ascii="Arial" w:hAnsi="Arial" w:cs="Arial"/>
          <w:sz w:val="22"/>
          <w:szCs w:val="22"/>
        </w:rPr>
        <w:t>The</w:t>
      </w:r>
      <w:r w:rsidRPr="00550E37">
        <w:rPr>
          <w:rFonts w:ascii="Arial" w:hAnsi="Arial" w:cs="Arial"/>
          <w:sz w:val="22"/>
          <w:szCs w:val="22"/>
        </w:rPr>
        <w:t xml:space="preserve"> </w:t>
      </w:r>
      <w:r>
        <w:rPr>
          <w:rFonts w:ascii="Arial" w:hAnsi="Arial" w:cs="Arial"/>
          <w:sz w:val="22"/>
          <w:szCs w:val="22"/>
        </w:rPr>
        <w:t xml:space="preserve">current telephone </w:t>
      </w:r>
      <w:r w:rsidRPr="00550E37">
        <w:rPr>
          <w:rFonts w:ascii="Arial" w:hAnsi="Arial" w:cs="Arial"/>
          <w:sz w:val="22"/>
          <w:szCs w:val="22"/>
        </w:rPr>
        <w:t>questionnaire for the</w:t>
      </w:r>
      <w:r>
        <w:rPr>
          <w:rFonts w:ascii="Arial" w:hAnsi="Arial" w:cs="Arial"/>
          <w:sz w:val="22"/>
          <w:szCs w:val="22"/>
        </w:rPr>
        <w:t xml:space="preserve"> applicant </w:t>
      </w:r>
      <w:r w:rsidRPr="00550E37">
        <w:rPr>
          <w:rFonts w:ascii="Arial" w:hAnsi="Arial" w:cs="Arial"/>
          <w:sz w:val="22"/>
          <w:szCs w:val="22"/>
        </w:rPr>
        <w:t xml:space="preserve">survey is attached as </w:t>
      </w:r>
      <w:r w:rsidRPr="005B492E">
        <w:rPr>
          <w:rFonts w:ascii="Arial" w:hAnsi="Arial" w:cs="Arial"/>
          <w:sz w:val="22"/>
          <w:szCs w:val="22"/>
        </w:rPr>
        <w:t>Appendix A and the grantee survey is attached as Appendix B. The questionnaire is predominantly</w:t>
      </w:r>
      <w:r>
        <w:rPr>
          <w:rFonts w:ascii="Arial" w:hAnsi="Arial" w:cs="Arial"/>
          <w:sz w:val="22"/>
          <w:szCs w:val="22"/>
        </w:rPr>
        <w:t xml:space="preserve"> closed questions, with an indication of a small number of open questions. </w:t>
      </w:r>
    </w:p>
    <w:p w:rsidR="008839DC" w:rsidRDefault="008839DC" w:rsidP="008839DC">
      <w:pPr>
        <w:pStyle w:val="ListParagraph"/>
        <w:rPr>
          <w:rFonts w:ascii="Arial" w:hAnsi="Arial" w:cs="Arial"/>
          <w:sz w:val="22"/>
          <w:szCs w:val="22"/>
        </w:rPr>
      </w:pPr>
    </w:p>
    <w:p w:rsidR="008839DC" w:rsidRDefault="008839DC" w:rsidP="008839DC">
      <w:pPr>
        <w:numPr>
          <w:ilvl w:val="1"/>
          <w:numId w:val="2"/>
        </w:numPr>
        <w:tabs>
          <w:tab w:val="clear" w:pos="360"/>
          <w:tab w:val="num" w:pos="567"/>
        </w:tabs>
        <w:ind w:left="567" w:hanging="567"/>
        <w:rPr>
          <w:rFonts w:ascii="Arial" w:hAnsi="Arial" w:cs="Arial"/>
          <w:sz w:val="22"/>
          <w:szCs w:val="22"/>
        </w:rPr>
      </w:pPr>
      <w:r>
        <w:rPr>
          <w:rFonts w:ascii="Arial" w:hAnsi="Arial" w:cs="Arial"/>
          <w:sz w:val="22"/>
          <w:szCs w:val="22"/>
        </w:rPr>
        <w:t>The questionnaire will need to be updated in order to be made applicable as an online survey.</w:t>
      </w:r>
    </w:p>
    <w:p w:rsidR="008839DC" w:rsidRDefault="008839DC" w:rsidP="008839DC">
      <w:pPr>
        <w:pStyle w:val="ListParagraph"/>
        <w:rPr>
          <w:rFonts w:ascii="Arial" w:hAnsi="Arial" w:cs="Arial"/>
          <w:sz w:val="22"/>
          <w:szCs w:val="22"/>
        </w:rPr>
      </w:pPr>
    </w:p>
    <w:p w:rsidR="008839DC" w:rsidRPr="00CB419C"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HLF will supply</w:t>
      </w:r>
      <w:r>
        <w:rPr>
          <w:rFonts w:ascii="Arial" w:hAnsi="Arial" w:cs="Arial"/>
          <w:sz w:val="22"/>
          <w:szCs w:val="22"/>
        </w:rPr>
        <w:t xml:space="preserve"> </w:t>
      </w:r>
      <w:r w:rsidRPr="00550E37">
        <w:rPr>
          <w:rFonts w:ascii="Arial" w:hAnsi="Arial" w:cs="Arial"/>
          <w:sz w:val="22"/>
          <w:szCs w:val="22"/>
        </w:rPr>
        <w:t xml:space="preserve">contact details and </w:t>
      </w:r>
      <w:r>
        <w:rPr>
          <w:rFonts w:ascii="Arial" w:hAnsi="Arial" w:cs="Arial"/>
          <w:sz w:val="22"/>
          <w:szCs w:val="22"/>
        </w:rPr>
        <w:t>other</w:t>
      </w:r>
      <w:r w:rsidRPr="00550E37">
        <w:rPr>
          <w:rFonts w:ascii="Arial" w:hAnsi="Arial" w:cs="Arial"/>
          <w:sz w:val="22"/>
          <w:szCs w:val="22"/>
        </w:rPr>
        <w:t xml:space="preserve"> </w:t>
      </w:r>
      <w:r>
        <w:rPr>
          <w:rFonts w:ascii="Arial" w:hAnsi="Arial" w:cs="Arial"/>
          <w:sz w:val="22"/>
          <w:szCs w:val="22"/>
        </w:rPr>
        <w:t>information per applicant and grantee</w:t>
      </w:r>
      <w:r w:rsidRPr="00550E37">
        <w:rPr>
          <w:rFonts w:ascii="Arial" w:hAnsi="Arial" w:cs="Arial"/>
          <w:sz w:val="22"/>
          <w:szCs w:val="22"/>
        </w:rPr>
        <w:t xml:space="preserve"> </w:t>
      </w:r>
      <w:r>
        <w:rPr>
          <w:rFonts w:ascii="Arial" w:hAnsi="Arial" w:cs="Arial"/>
          <w:sz w:val="22"/>
          <w:szCs w:val="22"/>
        </w:rPr>
        <w:t xml:space="preserve">contact including a </w:t>
      </w:r>
      <w:r w:rsidRPr="00CB419C">
        <w:rPr>
          <w:rFonts w:ascii="Arial" w:hAnsi="Arial" w:cs="Arial"/>
          <w:sz w:val="22"/>
          <w:szCs w:val="22"/>
        </w:rPr>
        <w:t>brief description of the application</w:t>
      </w:r>
      <w:r>
        <w:rPr>
          <w:rFonts w:ascii="Arial" w:hAnsi="Arial" w:cs="Arial"/>
          <w:sz w:val="22"/>
          <w:szCs w:val="22"/>
        </w:rPr>
        <w:t>/project</w:t>
      </w:r>
      <w:r w:rsidRPr="00CB419C">
        <w:rPr>
          <w:rFonts w:ascii="Arial" w:hAnsi="Arial" w:cs="Arial"/>
          <w:sz w:val="22"/>
          <w:szCs w:val="22"/>
        </w:rPr>
        <w:t xml:space="preserve">. </w:t>
      </w:r>
    </w:p>
    <w:p w:rsidR="008839DC" w:rsidRDefault="008839DC" w:rsidP="008839DC">
      <w:pPr>
        <w:pStyle w:val="ListParagraph"/>
        <w:rPr>
          <w:rFonts w:ascii="Arial" w:hAnsi="Arial" w:cs="Arial"/>
          <w:sz w:val="22"/>
          <w:szCs w:val="22"/>
        </w:rPr>
      </w:pPr>
    </w:p>
    <w:p w:rsidR="008839DC"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 xml:space="preserve">The contractor should cost for e-mail </w:t>
      </w:r>
      <w:r>
        <w:rPr>
          <w:rFonts w:ascii="Arial" w:hAnsi="Arial" w:cs="Arial"/>
          <w:sz w:val="22"/>
          <w:szCs w:val="22"/>
        </w:rPr>
        <w:t xml:space="preserve">survey and follow up contact </w:t>
      </w:r>
      <w:r w:rsidRPr="00550E37">
        <w:rPr>
          <w:rFonts w:ascii="Arial" w:hAnsi="Arial" w:cs="Arial"/>
          <w:sz w:val="22"/>
          <w:szCs w:val="22"/>
        </w:rPr>
        <w:t xml:space="preserve">sufficient to generate a response rate </w:t>
      </w:r>
      <w:r w:rsidRPr="00C80127">
        <w:rPr>
          <w:rFonts w:ascii="Arial" w:hAnsi="Arial" w:cs="Arial"/>
          <w:sz w:val="22"/>
          <w:szCs w:val="22"/>
        </w:rPr>
        <w:t>of at least 75%.</w:t>
      </w:r>
      <w:r w:rsidRPr="00550E37">
        <w:rPr>
          <w:rFonts w:ascii="Arial" w:hAnsi="Arial" w:cs="Arial"/>
          <w:sz w:val="22"/>
          <w:szCs w:val="22"/>
        </w:rPr>
        <w:t xml:space="preserve"> </w:t>
      </w:r>
    </w:p>
    <w:p w:rsidR="008839DC" w:rsidRDefault="008839DC" w:rsidP="008839DC">
      <w:pPr>
        <w:pStyle w:val="ListParagraph"/>
        <w:rPr>
          <w:rFonts w:ascii="Arial" w:hAnsi="Arial" w:cs="Arial"/>
          <w:sz w:val="22"/>
          <w:szCs w:val="22"/>
        </w:rPr>
      </w:pPr>
    </w:p>
    <w:p w:rsidR="008839DC" w:rsidRPr="00550E37" w:rsidRDefault="008839DC" w:rsidP="008839DC">
      <w:pPr>
        <w:numPr>
          <w:ilvl w:val="1"/>
          <w:numId w:val="2"/>
        </w:numPr>
        <w:tabs>
          <w:tab w:val="clear" w:pos="360"/>
          <w:tab w:val="num" w:pos="567"/>
        </w:tabs>
        <w:ind w:left="567" w:hanging="567"/>
        <w:rPr>
          <w:rFonts w:ascii="Arial" w:hAnsi="Arial" w:cs="Arial"/>
          <w:sz w:val="22"/>
          <w:szCs w:val="22"/>
        </w:rPr>
      </w:pPr>
      <w:proofErr w:type="gramStart"/>
      <w:r w:rsidRPr="00550E37">
        <w:rPr>
          <w:rFonts w:ascii="Arial" w:hAnsi="Arial" w:cs="Arial"/>
          <w:sz w:val="22"/>
          <w:szCs w:val="22"/>
        </w:rPr>
        <w:t>Details of the frequency and form of contact between the contractor and HLF</w:t>
      </w:r>
      <w:r>
        <w:rPr>
          <w:rFonts w:ascii="Arial" w:hAnsi="Arial" w:cs="Arial"/>
          <w:sz w:val="22"/>
          <w:szCs w:val="22"/>
        </w:rPr>
        <w:t xml:space="preserve"> applicant and</w:t>
      </w:r>
      <w:r w:rsidRPr="00550E37">
        <w:rPr>
          <w:rFonts w:ascii="Arial" w:hAnsi="Arial" w:cs="Arial"/>
          <w:sz w:val="22"/>
          <w:szCs w:val="22"/>
        </w:rPr>
        <w:t xml:space="preserve"> grant recipients is</w:t>
      </w:r>
      <w:proofErr w:type="gramEnd"/>
      <w:r w:rsidRPr="00550E37">
        <w:rPr>
          <w:rFonts w:ascii="Arial" w:hAnsi="Arial" w:cs="Arial"/>
          <w:sz w:val="22"/>
          <w:szCs w:val="22"/>
        </w:rPr>
        <w:t xml:space="preserve"> for the contractor to propose. However we would anticipate that one suitable approach might be as follows: -</w:t>
      </w:r>
    </w:p>
    <w:p w:rsidR="008839DC" w:rsidRPr="00550E37" w:rsidRDefault="008839DC" w:rsidP="008839DC">
      <w:pPr>
        <w:rPr>
          <w:rFonts w:ascii="Arial" w:hAnsi="Arial" w:cs="Arial"/>
          <w:sz w:val="22"/>
          <w:szCs w:val="22"/>
        </w:rPr>
      </w:pPr>
    </w:p>
    <w:p w:rsidR="008839DC" w:rsidRPr="00550E37" w:rsidRDefault="008839DC" w:rsidP="008839DC">
      <w:pPr>
        <w:numPr>
          <w:ilvl w:val="0"/>
          <w:numId w:val="3"/>
        </w:numPr>
        <w:rPr>
          <w:rFonts w:ascii="Arial" w:hAnsi="Arial" w:cs="Arial"/>
          <w:sz w:val="22"/>
          <w:szCs w:val="22"/>
        </w:rPr>
      </w:pPr>
      <w:r w:rsidRPr="00550E37">
        <w:rPr>
          <w:rFonts w:ascii="Arial" w:hAnsi="Arial" w:cs="Arial"/>
          <w:sz w:val="22"/>
          <w:szCs w:val="22"/>
        </w:rPr>
        <w:t>Grant</w:t>
      </w:r>
      <w:r>
        <w:rPr>
          <w:rFonts w:ascii="Arial" w:hAnsi="Arial" w:cs="Arial"/>
          <w:sz w:val="22"/>
          <w:szCs w:val="22"/>
        </w:rPr>
        <w:t xml:space="preserve"> and applicant</w:t>
      </w:r>
      <w:r w:rsidRPr="00550E37">
        <w:rPr>
          <w:rFonts w:ascii="Arial" w:hAnsi="Arial" w:cs="Arial"/>
          <w:sz w:val="22"/>
          <w:szCs w:val="22"/>
        </w:rPr>
        <w:t xml:space="preserve"> recipients to be e-mailed a questionnaire and given one calendar month from the date of despatch to complete and return. </w:t>
      </w:r>
    </w:p>
    <w:p w:rsidR="008839DC" w:rsidRPr="00550E37" w:rsidRDefault="008839DC" w:rsidP="008839DC">
      <w:pPr>
        <w:numPr>
          <w:ilvl w:val="0"/>
          <w:numId w:val="3"/>
        </w:numPr>
        <w:rPr>
          <w:rFonts w:ascii="Arial" w:hAnsi="Arial" w:cs="Arial"/>
          <w:sz w:val="22"/>
          <w:szCs w:val="22"/>
        </w:rPr>
      </w:pPr>
      <w:r w:rsidRPr="00550E37">
        <w:rPr>
          <w:rFonts w:ascii="Arial" w:hAnsi="Arial" w:cs="Arial"/>
          <w:sz w:val="22"/>
          <w:szCs w:val="22"/>
        </w:rPr>
        <w:t xml:space="preserve">After one month, a reminder email should be sent to non-respondents giving them a further calendar month to either complete and return the questionnaire or make contact with an explanation for late/no participation. </w:t>
      </w:r>
    </w:p>
    <w:p w:rsidR="008839DC" w:rsidRPr="00550E37" w:rsidRDefault="008839DC" w:rsidP="008839DC">
      <w:pPr>
        <w:numPr>
          <w:ilvl w:val="0"/>
          <w:numId w:val="3"/>
        </w:numPr>
        <w:rPr>
          <w:rFonts w:ascii="Arial" w:hAnsi="Arial" w:cs="Arial"/>
          <w:sz w:val="22"/>
          <w:szCs w:val="22"/>
        </w:rPr>
      </w:pPr>
      <w:r w:rsidRPr="00550E37">
        <w:rPr>
          <w:rFonts w:ascii="Arial" w:hAnsi="Arial" w:cs="Arial"/>
          <w:sz w:val="22"/>
          <w:szCs w:val="22"/>
        </w:rPr>
        <w:t>A second reminder should be emailed after a further month.</w:t>
      </w:r>
    </w:p>
    <w:p w:rsidR="008839DC" w:rsidRPr="00550E37" w:rsidRDefault="008839DC" w:rsidP="008839DC">
      <w:pPr>
        <w:numPr>
          <w:ilvl w:val="0"/>
          <w:numId w:val="3"/>
        </w:numPr>
        <w:rPr>
          <w:rFonts w:ascii="Arial" w:hAnsi="Arial" w:cs="Arial"/>
          <w:sz w:val="22"/>
          <w:szCs w:val="22"/>
        </w:rPr>
      </w:pPr>
      <w:r w:rsidRPr="00550E37">
        <w:rPr>
          <w:rFonts w:ascii="Arial" w:hAnsi="Arial" w:cs="Arial"/>
          <w:sz w:val="22"/>
          <w:szCs w:val="22"/>
        </w:rPr>
        <w:t>Following this, in the event that there is still no response, this should be entered on the quarterly spread sheet return</w:t>
      </w:r>
      <w:r>
        <w:rPr>
          <w:rFonts w:ascii="Arial" w:hAnsi="Arial" w:cs="Arial"/>
          <w:sz w:val="22"/>
          <w:szCs w:val="22"/>
        </w:rPr>
        <w:t>ed</w:t>
      </w:r>
      <w:r w:rsidRPr="00550E37">
        <w:rPr>
          <w:rFonts w:ascii="Arial" w:hAnsi="Arial" w:cs="Arial"/>
          <w:sz w:val="22"/>
          <w:szCs w:val="22"/>
        </w:rPr>
        <w:t xml:space="preserve"> to HLF.</w:t>
      </w:r>
    </w:p>
    <w:p w:rsidR="008839DC" w:rsidRDefault="008839DC" w:rsidP="008839DC">
      <w:pPr>
        <w:ind w:left="1440"/>
        <w:rPr>
          <w:rFonts w:ascii="Arial" w:hAnsi="Arial" w:cs="Arial"/>
          <w:sz w:val="22"/>
          <w:szCs w:val="22"/>
        </w:rPr>
      </w:pPr>
    </w:p>
    <w:p w:rsidR="008839DC"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 xml:space="preserve">If the contact named on the contact sheet has been replaced by another – provided this person is sufficiently familiar with the application – </w:t>
      </w:r>
      <w:r>
        <w:rPr>
          <w:rFonts w:ascii="Arial" w:hAnsi="Arial" w:cs="Arial"/>
          <w:sz w:val="22"/>
          <w:szCs w:val="22"/>
        </w:rPr>
        <w:t>they</w:t>
      </w:r>
      <w:r w:rsidRPr="00550E37">
        <w:rPr>
          <w:rFonts w:ascii="Arial" w:hAnsi="Arial" w:cs="Arial"/>
          <w:sz w:val="22"/>
          <w:szCs w:val="22"/>
        </w:rPr>
        <w:t xml:space="preserve"> </w:t>
      </w:r>
      <w:r>
        <w:rPr>
          <w:rFonts w:ascii="Arial" w:hAnsi="Arial" w:cs="Arial"/>
          <w:sz w:val="22"/>
          <w:szCs w:val="22"/>
        </w:rPr>
        <w:t>complete the survey instead.</w:t>
      </w:r>
    </w:p>
    <w:p w:rsidR="008839DC" w:rsidRPr="00A8138A" w:rsidRDefault="008839DC" w:rsidP="008839DC">
      <w:pPr>
        <w:ind w:left="567"/>
        <w:rPr>
          <w:rFonts w:ascii="Arial" w:hAnsi="Arial" w:cs="Arial"/>
          <w:sz w:val="22"/>
          <w:szCs w:val="22"/>
        </w:rPr>
      </w:pPr>
    </w:p>
    <w:p w:rsidR="008839DC" w:rsidRDefault="008839DC" w:rsidP="008839DC">
      <w:pPr>
        <w:numPr>
          <w:ilvl w:val="1"/>
          <w:numId w:val="2"/>
        </w:numPr>
        <w:tabs>
          <w:tab w:val="clear" w:pos="360"/>
          <w:tab w:val="left" w:pos="567"/>
        </w:tabs>
        <w:ind w:left="567" w:hanging="567"/>
        <w:rPr>
          <w:rFonts w:ascii="Arial" w:hAnsi="Arial" w:cs="Arial"/>
          <w:sz w:val="22"/>
          <w:szCs w:val="22"/>
        </w:rPr>
      </w:pPr>
      <w:r w:rsidRPr="006E5ADF">
        <w:rPr>
          <w:rFonts w:ascii="Arial" w:hAnsi="Arial" w:cs="Arial"/>
          <w:sz w:val="22"/>
          <w:szCs w:val="22"/>
        </w:rPr>
        <w:t>HLF is keen to have details of any ‘new’ contacts the contractor obtains –</w:t>
      </w:r>
      <w:r w:rsidRPr="006E5ADF">
        <w:rPr>
          <w:rFonts w:ascii="Arial" w:hAnsi="Arial" w:cs="Arial"/>
          <w:b/>
          <w:i/>
          <w:sz w:val="22"/>
          <w:szCs w:val="22"/>
        </w:rPr>
        <w:t xml:space="preserve"> </w:t>
      </w:r>
      <w:r w:rsidRPr="007911FD">
        <w:rPr>
          <w:rFonts w:ascii="Arial" w:hAnsi="Arial" w:cs="Arial"/>
          <w:sz w:val="22"/>
          <w:szCs w:val="22"/>
        </w:rPr>
        <w:t>because these will be needed for other research</w:t>
      </w:r>
      <w:r>
        <w:rPr>
          <w:rFonts w:ascii="Arial" w:hAnsi="Arial" w:cs="Arial"/>
          <w:sz w:val="22"/>
          <w:szCs w:val="22"/>
        </w:rPr>
        <w:t xml:space="preserve"> projects</w:t>
      </w:r>
      <w:r w:rsidRPr="007911FD">
        <w:rPr>
          <w:rFonts w:ascii="Arial" w:hAnsi="Arial" w:cs="Arial"/>
          <w:sz w:val="22"/>
          <w:szCs w:val="22"/>
        </w:rPr>
        <w:t xml:space="preserve">. </w:t>
      </w:r>
    </w:p>
    <w:p w:rsidR="008839DC" w:rsidRDefault="008839DC" w:rsidP="008839DC">
      <w:pPr>
        <w:rPr>
          <w:rFonts w:ascii="Arial" w:hAnsi="Arial" w:cs="Arial"/>
          <w:sz w:val="22"/>
          <w:szCs w:val="22"/>
        </w:rPr>
      </w:pPr>
    </w:p>
    <w:p w:rsidR="008839DC" w:rsidRPr="00C25377" w:rsidRDefault="008839DC" w:rsidP="008839DC">
      <w:pPr>
        <w:pStyle w:val="Heading4"/>
        <w:rPr>
          <w:rFonts w:cs="Arial"/>
          <w:i/>
          <w:szCs w:val="22"/>
        </w:rPr>
      </w:pPr>
      <w:r w:rsidRPr="00C25377">
        <w:rPr>
          <w:rFonts w:cs="Arial"/>
          <w:szCs w:val="22"/>
        </w:rPr>
        <w:t xml:space="preserve">Compilation of results – applicant and grantee surveys </w:t>
      </w:r>
    </w:p>
    <w:p w:rsidR="008839DC" w:rsidRPr="00550E37" w:rsidRDefault="008839DC" w:rsidP="008839DC">
      <w:pPr>
        <w:rPr>
          <w:rFonts w:ascii="Arial" w:hAnsi="Arial" w:cs="Arial"/>
          <w:b/>
          <w:sz w:val="22"/>
          <w:szCs w:val="22"/>
        </w:rPr>
      </w:pPr>
    </w:p>
    <w:p w:rsidR="008839DC" w:rsidRPr="00550E37"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 xml:space="preserve">The data from the </w:t>
      </w:r>
      <w:r>
        <w:rPr>
          <w:rFonts w:ascii="Arial" w:hAnsi="Arial" w:cs="Arial"/>
          <w:sz w:val="22"/>
          <w:szCs w:val="22"/>
        </w:rPr>
        <w:t>survey</w:t>
      </w:r>
      <w:r w:rsidRPr="00550E37">
        <w:rPr>
          <w:rFonts w:ascii="Arial" w:hAnsi="Arial" w:cs="Arial"/>
          <w:sz w:val="22"/>
          <w:szCs w:val="22"/>
        </w:rPr>
        <w:t>s will need to be inputted into an electronic format by the contractor and supplied to HLF in a suitable format on an annual basis. The schedule of data supplied should be: -</w:t>
      </w:r>
    </w:p>
    <w:p w:rsidR="008839DC" w:rsidRPr="00550E37" w:rsidRDefault="008839DC" w:rsidP="008839DC">
      <w:pPr>
        <w:ind w:left="567"/>
        <w:rPr>
          <w:rFonts w:ascii="Arial" w:hAnsi="Arial" w:cs="Arial"/>
          <w:sz w:val="22"/>
          <w:szCs w:val="22"/>
        </w:rPr>
      </w:pPr>
    </w:p>
    <w:p w:rsidR="008839DC" w:rsidRDefault="008839DC" w:rsidP="008839DC">
      <w:pPr>
        <w:ind w:left="567"/>
        <w:rPr>
          <w:rFonts w:ascii="Arial" w:hAnsi="Arial" w:cs="Arial"/>
          <w:b/>
          <w:sz w:val="22"/>
          <w:szCs w:val="22"/>
        </w:rPr>
      </w:pPr>
      <w:r>
        <w:rPr>
          <w:rFonts w:ascii="Arial" w:hAnsi="Arial" w:cs="Arial"/>
          <w:b/>
          <w:sz w:val="22"/>
          <w:szCs w:val="22"/>
        </w:rPr>
        <w:t>December 2015</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 xml:space="preserve">Applicant survey: Results from surveys of applicants who received a decision during </w:t>
      </w:r>
      <w:r w:rsidRPr="00FD2FA9">
        <w:rPr>
          <w:rFonts w:ascii="Arial" w:hAnsi="Arial" w:cs="Arial"/>
          <w:sz w:val="22"/>
          <w:szCs w:val="22"/>
        </w:rPr>
        <w:t>Apr15-Sep15</w:t>
      </w:r>
      <w:r>
        <w:rPr>
          <w:rFonts w:ascii="Arial" w:hAnsi="Arial" w:cs="Arial"/>
          <w:sz w:val="22"/>
          <w:szCs w:val="22"/>
        </w:rPr>
        <w:t xml:space="preserve"> </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 xml:space="preserve">Grantee survey: Results from surveys of projects that completed during </w:t>
      </w:r>
      <w:r w:rsidRPr="00FD2FA9">
        <w:rPr>
          <w:rFonts w:ascii="Arial" w:hAnsi="Arial" w:cs="Arial"/>
          <w:sz w:val="22"/>
          <w:szCs w:val="22"/>
        </w:rPr>
        <w:t>Apr15-Sep15</w:t>
      </w:r>
    </w:p>
    <w:p w:rsidR="008839DC" w:rsidRDefault="008839DC" w:rsidP="008839DC">
      <w:pPr>
        <w:ind w:left="567"/>
        <w:rPr>
          <w:rFonts w:ascii="Arial" w:hAnsi="Arial" w:cs="Arial"/>
          <w:b/>
          <w:sz w:val="22"/>
          <w:szCs w:val="22"/>
        </w:rPr>
      </w:pPr>
    </w:p>
    <w:p w:rsidR="008839DC" w:rsidRPr="00BC64EC" w:rsidRDefault="008839DC" w:rsidP="008839DC">
      <w:pPr>
        <w:ind w:left="567"/>
        <w:rPr>
          <w:rFonts w:ascii="Arial" w:hAnsi="Arial" w:cs="Arial"/>
          <w:b/>
          <w:sz w:val="22"/>
          <w:szCs w:val="22"/>
        </w:rPr>
      </w:pPr>
      <w:r w:rsidRPr="00BC64EC">
        <w:rPr>
          <w:rFonts w:ascii="Arial" w:hAnsi="Arial" w:cs="Arial"/>
          <w:b/>
          <w:sz w:val="22"/>
          <w:szCs w:val="22"/>
        </w:rPr>
        <w:t>Ju</w:t>
      </w:r>
      <w:r>
        <w:rPr>
          <w:rFonts w:ascii="Arial" w:hAnsi="Arial" w:cs="Arial"/>
          <w:b/>
          <w:sz w:val="22"/>
          <w:szCs w:val="22"/>
        </w:rPr>
        <w:t>ne</w:t>
      </w:r>
      <w:r w:rsidRPr="00BC64EC">
        <w:rPr>
          <w:rFonts w:ascii="Arial" w:hAnsi="Arial" w:cs="Arial"/>
          <w:b/>
          <w:sz w:val="22"/>
          <w:szCs w:val="22"/>
        </w:rPr>
        <w:t xml:space="preserve"> 201</w:t>
      </w:r>
      <w:r>
        <w:rPr>
          <w:rFonts w:ascii="Arial" w:hAnsi="Arial" w:cs="Arial"/>
          <w:b/>
          <w:sz w:val="22"/>
          <w:szCs w:val="22"/>
        </w:rPr>
        <w:t>6</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Applicant survey: Results from surveys of applicants who received a decision during 201</w:t>
      </w:r>
      <w:r>
        <w:rPr>
          <w:rFonts w:ascii="Arial" w:hAnsi="Arial" w:cs="Arial"/>
          <w:sz w:val="22"/>
          <w:szCs w:val="22"/>
        </w:rPr>
        <w:t>5</w:t>
      </w:r>
      <w:r w:rsidRPr="00BC64EC">
        <w:rPr>
          <w:rFonts w:ascii="Arial" w:hAnsi="Arial" w:cs="Arial"/>
          <w:sz w:val="22"/>
          <w:szCs w:val="22"/>
        </w:rPr>
        <w:t>/1</w:t>
      </w:r>
      <w:r>
        <w:rPr>
          <w:rFonts w:ascii="Arial" w:hAnsi="Arial" w:cs="Arial"/>
          <w:sz w:val="22"/>
          <w:szCs w:val="22"/>
        </w:rPr>
        <w:t>6</w:t>
      </w:r>
      <w:r w:rsidRPr="00BC64EC">
        <w:rPr>
          <w:rFonts w:ascii="Arial" w:hAnsi="Arial" w:cs="Arial"/>
          <w:sz w:val="22"/>
          <w:szCs w:val="22"/>
        </w:rPr>
        <w:t xml:space="preserve"> </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Grantee survey: Results from surveys of projects that completed during 201</w:t>
      </w:r>
      <w:r>
        <w:rPr>
          <w:rFonts w:ascii="Arial" w:hAnsi="Arial" w:cs="Arial"/>
          <w:sz w:val="22"/>
          <w:szCs w:val="22"/>
        </w:rPr>
        <w:t>5</w:t>
      </w:r>
      <w:r w:rsidRPr="00BC64EC">
        <w:rPr>
          <w:rFonts w:ascii="Arial" w:hAnsi="Arial" w:cs="Arial"/>
          <w:sz w:val="22"/>
          <w:szCs w:val="22"/>
        </w:rPr>
        <w:t>/1</w:t>
      </w:r>
      <w:r>
        <w:rPr>
          <w:rFonts w:ascii="Arial" w:hAnsi="Arial" w:cs="Arial"/>
          <w:sz w:val="22"/>
          <w:szCs w:val="22"/>
        </w:rPr>
        <w:t>6</w:t>
      </w:r>
    </w:p>
    <w:p w:rsidR="008839DC" w:rsidRDefault="008839DC" w:rsidP="008839DC">
      <w:pPr>
        <w:ind w:left="567"/>
        <w:rPr>
          <w:rFonts w:ascii="Arial" w:hAnsi="Arial" w:cs="Arial"/>
          <w:b/>
          <w:sz w:val="22"/>
          <w:szCs w:val="22"/>
        </w:rPr>
      </w:pPr>
    </w:p>
    <w:p w:rsidR="008839DC" w:rsidRDefault="008839DC" w:rsidP="008839DC">
      <w:pPr>
        <w:ind w:left="567"/>
        <w:rPr>
          <w:rFonts w:ascii="Arial" w:hAnsi="Arial" w:cs="Arial"/>
          <w:b/>
          <w:sz w:val="22"/>
          <w:szCs w:val="22"/>
        </w:rPr>
      </w:pPr>
      <w:r>
        <w:rPr>
          <w:rFonts w:ascii="Arial" w:hAnsi="Arial" w:cs="Arial"/>
          <w:b/>
          <w:sz w:val="22"/>
          <w:szCs w:val="22"/>
        </w:rPr>
        <w:t>December 2016</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 xml:space="preserve">Applicant survey: Results from surveys of applicants who received a decision during </w:t>
      </w:r>
      <w:r w:rsidRPr="00FD2FA9">
        <w:rPr>
          <w:rFonts w:ascii="Arial" w:hAnsi="Arial" w:cs="Arial"/>
          <w:sz w:val="22"/>
          <w:szCs w:val="22"/>
        </w:rPr>
        <w:t>Apr1</w:t>
      </w:r>
      <w:r>
        <w:rPr>
          <w:rFonts w:ascii="Arial" w:hAnsi="Arial" w:cs="Arial"/>
          <w:sz w:val="22"/>
          <w:szCs w:val="22"/>
        </w:rPr>
        <w:t>6</w:t>
      </w:r>
      <w:r w:rsidRPr="00FD2FA9">
        <w:rPr>
          <w:rFonts w:ascii="Arial" w:hAnsi="Arial" w:cs="Arial"/>
          <w:sz w:val="22"/>
          <w:szCs w:val="22"/>
        </w:rPr>
        <w:t>-Sep1</w:t>
      </w:r>
      <w:r>
        <w:rPr>
          <w:rFonts w:ascii="Arial" w:hAnsi="Arial" w:cs="Arial"/>
          <w:sz w:val="22"/>
          <w:szCs w:val="22"/>
        </w:rPr>
        <w:t>6</w:t>
      </w:r>
      <w:r w:rsidRPr="00BC64EC">
        <w:rPr>
          <w:rFonts w:ascii="Arial" w:hAnsi="Arial" w:cs="Arial"/>
          <w:sz w:val="22"/>
          <w:szCs w:val="22"/>
        </w:rPr>
        <w:t xml:space="preserve"> </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 xml:space="preserve">Grantee survey: Results from surveys of projects that completed during </w:t>
      </w:r>
      <w:r w:rsidRPr="00FD2FA9">
        <w:rPr>
          <w:rFonts w:ascii="Arial" w:hAnsi="Arial" w:cs="Arial"/>
          <w:sz w:val="22"/>
          <w:szCs w:val="22"/>
        </w:rPr>
        <w:t>Apr1</w:t>
      </w:r>
      <w:r>
        <w:rPr>
          <w:rFonts w:ascii="Arial" w:hAnsi="Arial" w:cs="Arial"/>
          <w:sz w:val="22"/>
          <w:szCs w:val="22"/>
        </w:rPr>
        <w:t>6</w:t>
      </w:r>
      <w:r w:rsidRPr="00FD2FA9">
        <w:rPr>
          <w:rFonts w:ascii="Arial" w:hAnsi="Arial" w:cs="Arial"/>
          <w:sz w:val="22"/>
          <w:szCs w:val="22"/>
        </w:rPr>
        <w:t>-Sep1</w:t>
      </w:r>
      <w:r>
        <w:rPr>
          <w:rFonts w:ascii="Arial" w:hAnsi="Arial" w:cs="Arial"/>
          <w:sz w:val="22"/>
          <w:szCs w:val="22"/>
        </w:rPr>
        <w:t>6</w:t>
      </w:r>
    </w:p>
    <w:p w:rsidR="008839DC" w:rsidRPr="00BC64EC" w:rsidRDefault="008839DC" w:rsidP="008839DC">
      <w:pPr>
        <w:ind w:left="567"/>
        <w:rPr>
          <w:rFonts w:ascii="Arial" w:hAnsi="Arial" w:cs="Arial"/>
          <w:sz w:val="22"/>
          <w:szCs w:val="22"/>
        </w:rPr>
      </w:pPr>
    </w:p>
    <w:p w:rsidR="008839DC" w:rsidRPr="00BC64EC" w:rsidRDefault="008839DC" w:rsidP="008839DC">
      <w:pPr>
        <w:ind w:left="567"/>
        <w:rPr>
          <w:rFonts w:ascii="Arial" w:hAnsi="Arial" w:cs="Arial"/>
          <w:b/>
          <w:sz w:val="22"/>
          <w:szCs w:val="22"/>
        </w:rPr>
      </w:pPr>
      <w:r w:rsidRPr="00BC64EC">
        <w:rPr>
          <w:rFonts w:ascii="Arial" w:hAnsi="Arial" w:cs="Arial"/>
          <w:b/>
          <w:sz w:val="22"/>
          <w:szCs w:val="22"/>
        </w:rPr>
        <w:t>Ju</w:t>
      </w:r>
      <w:r>
        <w:rPr>
          <w:rFonts w:ascii="Arial" w:hAnsi="Arial" w:cs="Arial"/>
          <w:b/>
          <w:sz w:val="22"/>
          <w:szCs w:val="22"/>
        </w:rPr>
        <w:t>ne</w:t>
      </w:r>
      <w:r w:rsidRPr="00BC64EC">
        <w:rPr>
          <w:rFonts w:ascii="Arial" w:hAnsi="Arial" w:cs="Arial"/>
          <w:b/>
          <w:sz w:val="22"/>
          <w:szCs w:val="22"/>
        </w:rPr>
        <w:t xml:space="preserve"> 201</w:t>
      </w:r>
      <w:r>
        <w:rPr>
          <w:rFonts w:ascii="Arial" w:hAnsi="Arial" w:cs="Arial"/>
          <w:b/>
          <w:sz w:val="22"/>
          <w:szCs w:val="22"/>
        </w:rPr>
        <w:t>7</w:t>
      </w:r>
    </w:p>
    <w:p w:rsidR="008839DC" w:rsidRPr="00BC64EC" w:rsidRDefault="008839DC" w:rsidP="008839DC">
      <w:pPr>
        <w:numPr>
          <w:ilvl w:val="0"/>
          <w:numId w:val="12"/>
        </w:numPr>
        <w:tabs>
          <w:tab w:val="clear" w:pos="1287"/>
          <w:tab w:val="num" w:pos="851"/>
        </w:tabs>
        <w:ind w:left="851" w:hanging="284"/>
        <w:rPr>
          <w:rFonts w:ascii="Arial" w:hAnsi="Arial" w:cs="Arial"/>
          <w:sz w:val="22"/>
          <w:szCs w:val="22"/>
        </w:rPr>
      </w:pPr>
      <w:r w:rsidRPr="00BC64EC">
        <w:rPr>
          <w:rFonts w:ascii="Arial" w:hAnsi="Arial" w:cs="Arial"/>
          <w:sz w:val="22"/>
          <w:szCs w:val="22"/>
        </w:rPr>
        <w:t>Applicant survey: Results from surveys of applicants who received a decision during 201</w:t>
      </w:r>
      <w:r>
        <w:rPr>
          <w:rFonts w:ascii="Arial" w:hAnsi="Arial" w:cs="Arial"/>
          <w:sz w:val="22"/>
          <w:szCs w:val="22"/>
        </w:rPr>
        <w:t>6</w:t>
      </w:r>
      <w:r w:rsidRPr="00BC64EC">
        <w:rPr>
          <w:rFonts w:ascii="Arial" w:hAnsi="Arial" w:cs="Arial"/>
          <w:sz w:val="22"/>
          <w:szCs w:val="22"/>
        </w:rPr>
        <w:t>/1</w:t>
      </w:r>
      <w:r>
        <w:rPr>
          <w:rFonts w:ascii="Arial" w:hAnsi="Arial" w:cs="Arial"/>
          <w:sz w:val="22"/>
          <w:szCs w:val="22"/>
        </w:rPr>
        <w:t>7</w:t>
      </w:r>
    </w:p>
    <w:p w:rsidR="008839DC" w:rsidRDefault="008839DC" w:rsidP="008839DC">
      <w:pPr>
        <w:numPr>
          <w:ilvl w:val="0"/>
          <w:numId w:val="12"/>
        </w:numPr>
        <w:tabs>
          <w:tab w:val="clear" w:pos="1287"/>
          <w:tab w:val="num" w:pos="851"/>
        </w:tabs>
        <w:ind w:left="851" w:hanging="284"/>
        <w:rPr>
          <w:rFonts w:ascii="Arial" w:hAnsi="Arial" w:cs="Arial"/>
          <w:sz w:val="22"/>
          <w:szCs w:val="22"/>
        </w:rPr>
      </w:pPr>
      <w:r w:rsidRPr="00894F6B">
        <w:rPr>
          <w:rFonts w:ascii="Arial" w:hAnsi="Arial" w:cs="Arial"/>
          <w:sz w:val="22"/>
          <w:szCs w:val="22"/>
        </w:rPr>
        <w:t xml:space="preserve">Grantee survey: Results from surveys of projects that completed during </w:t>
      </w:r>
      <w:r w:rsidRPr="00BC64EC">
        <w:rPr>
          <w:rFonts w:ascii="Arial" w:hAnsi="Arial" w:cs="Arial"/>
          <w:sz w:val="22"/>
          <w:szCs w:val="22"/>
        </w:rPr>
        <w:t>201</w:t>
      </w:r>
      <w:r>
        <w:rPr>
          <w:rFonts w:ascii="Arial" w:hAnsi="Arial" w:cs="Arial"/>
          <w:sz w:val="22"/>
          <w:szCs w:val="22"/>
        </w:rPr>
        <w:t>5</w:t>
      </w:r>
      <w:r w:rsidRPr="00BC64EC">
        <w:rPr>
          <w:rFonts w:ascii="Arial" w:hAnsi="Arial" w:cs="Arial"/>
          <w:sz w:val="22"/>
          <w:szCs w:val="22"/>
        </w:rPr>
        <w:t>/1</w:t>
      </w:r>
      <w:r>
        <w:rPr>
          <w:rFonts w:ascii="Arial" w:hAnsi="Arial" w:cs="Arial"/>
          <w:sz w:val="22"/>
          <w:szCs w:val="22"/>
        </w:rPr>
        <w:t>6</w:t>
      </w:r>
    </w:p>
    <w:p w:rsidR="008839DC" w:rsidRDefault="008839DC" w:rsidP="008839DC">
      <w:pPr>
        <w:ind w:left="851"/>
        <w:rPr>
          <w:rFonts w:ascii="Arial" w:hAnsi="Arial" w:cs="Arial"/>
          <w:sz w:val="22"/>
          <w:szCs w:val="22"/>
        </w:rPr>
      </w:pPr>
    </w:p>
    <w:p w:rsidR="008839DC" w:rsidRDefault="008839DC" w:rsidP="008839DC">
      <w:pPr>
        <w:ind w:left="567"/>
        <w:rPr>
          <w:rFonts w:ascii="Arial" w:hAnsi="Arial" w:cs="Arial"/>
          <w:b/>
          <w:sz w:val="22"/>
          <w:szCs w:val="22"/>
        </w:rPr>
      </w:pPr>
      <w:r>
        <w:rPr>
          <w:rFonts w:ascii="Arial" w:hAnsi="Arial" w:cs="Arial"/>
          <w:b/>
          <w:sz w:val="22"/>
          <w:szCs w:val="22"/>
        </w:rPr>
        <w:t>December 2017</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 xml:space="preserve">Applicant survey: Results from surveys of applicants who received a decision during </w:t>
      </w:r>
      <w:r w:rsidRPr="00FD2FA9">
        <w:rPr>
          <w:rFonts w:ascii="Arial" w:hAnsi="Arial" w:cs="Arial"/>
          <w:sz w:val="22"/>
          <w:szCs w:val="22"/>
        </w:rPr>
        <w:t>Apr1</w:t>
      </w:r>
      <w:r>
        <w:rPr>
          <w:rFonts w:ascii="Arial" w:hAnsi="Arial" w:cs="Arial"/>
          <w:sz w:val="22"/>
          <w:szCs w:val="22"/>
        </w:rPr>
        <w:t>7</w:t>
      </w:r>
      <w:r w:rsidRPr="00FD2FA9">
        <w:rPr>
          <w:rFonts w:ascii="Arial" w:hAnsi="Arial" w:cs="Arial"/>
          <w:sz w:val="22"/>
          <w:szCs w:val="22"/>
        </w:rPr>
        <w:t>-Sep1</w:t>
      </w:r>
      <w:r>
        <w:rPr>
          <w:rFonts w:ascii="Arial" w:hAnsi="Arial" w:cs="Arial"/>
          <w:sz w:val="22"/>
          <w:szCs w:val="22"/>
        </w:rPr>
        <w:t>7</w:t>
      </w:r>
    </w:p>
    <w:p w:rsidR="008839DC" w:rsidRPr="00BC64EC" w:rsidRDefault="008839DC" w:rsidP="008839DC">
      <w:pPr>
        <w:numPr>
          <w:ilvl w:val="0"/>
          <w:numId w:val="11"/>
        </w:numPr>
        <w:tabs>
          <w:tab w:val="clear" w:pos="1287"/>
          <w:tab w:val="num" w:pos="851"/>
        </w:tabs>
        <w:ind w:left="851" w:hanging="284"/>
        <w:rPr>
          <w:rFonts w:ascii="Arial" w:hAnsi="Arial" w:cs="Arial"/>
          <w:sz w:val="22"/>
          <w:szCs w:val="22"/>
        </w:rPr>
      </w:pPr>
      <w:r w:rsidRPr="00BC64EC">
        <w:rPr>
          <w:rFonts w:ascii="Arial" w:hAnsi="Arial" w:cs="Arial"/>
          <w:sz w:val="22"/>
          <w:szCs w:val="22"/>
        </w:rPr>
        <w:t xml:space="preserve">Grantee survey: Results from surveys of projects that completed during </w:t>
      </w:r>
      <w:r w:rsidRPr="00FD2FA9">
        <w:rPr>
          <w:rFonts w:ascii="Arial" w:hAnsi="Arial" w:cs="Arial"/>
          <w:sz w:val="22"/>
          <w:szCs w:val="22"/>
        </w:rPr>
        <w:t>Apr1</w:t>
      </w:r>
      <w:r>
        <w:rPr>
          <w:rFonts w:ascii="Arial" w:hAnsi="Arial" w:cs="Arial"/>
          <w:sz w:val="22"/>
          <w:szCs w:val="22"/>
        </w:rPr>
        <w:t>7</w:t>
      </w:r>
      <w:r w:rsidRPr="00FD2FA9">
        <w:rPr>
          <w:rFonts w:ascii="Arial" w:hAnsi="Arial" w:cs="Arial"/>
          <w:sz w:val="22"/>
          <w:szCs w:val="22"/>
        </w:rPr>
        <w:t>-Sep1</w:t>
      </w:r>
      <w:r>
        <w:rPr>
          <w:rFonts w:ascii="Arial" w:hAnsi="Arial" w:cs="Arial"/>
          <w:sz w:val="22"/>
          <w:szCs w:val="22"/>
        </w:rPr>
        <w:t>7</w:t>
      </w:r>
    </w:p>
    <w:p w:rsidR="008839DC" w:rsidRPr="00894F6B" w:rsidRDefault="008839DC" w:rsidP="008839DC">
      <w:pPr>
        <w:ind w:left="851"/>
        <w:rPr>
          <w:rFonts w:ascii="Arial" w:hAnsi="Arial" w:cs="Arial"/>
          <w:sz w:val="22"/>
          <w:szCs w:val="22"/>
        </w:rPr>
      </w:pPr>
    </w:p>
    <w:p w:rsidR="008839DC" w:rsidRPr="00BC64EC" w:rsidRDefault="008839DC" w:rsidP="008839DC">
      <w:pPr>
        <w:ind w:left="567"/>
        <w:rPr>
          <w:rFonts w:ascii="Arial" w:hAnsi="Arial" w:cs="Arial"/>
          <w:b/>
          <w:sz w:val="22"/>
          <w:szCs w:val="22"/>
        </w:rPr>
      </w:pPr>
      <w:r w:rsidRPr="00BC64EC">
        <w:rPr>
          <w:rFonts w:ascii="Arial" w:hAnsi="Arial" w:cs="Arial"/>
          <w:b/>
          <w:sz w:val="22"/>
          <w:szCs w:val="22"/>
        </w:rPr>
        <w:t>Ju</w:t>
      </w:r>
      <w:r>
        <w:rPr>
          <w:rFonts w:ascii="Arial" w:hAnsi="Arial" w:cs="Arial"/>
          <w:b/>
          <w:sz w:val="22"/>
          <w:szCs w:val="22"/>
        </w:rPr>
        <w:t>ne</w:t>
      </w:r>
      <w:r w:rsidRPr="00BC64EC">
        <w:rPr>
          <w:rFonts w:ascii="Arial" w:hAnsi="Arial" w:cs="Arial"/>
          <w:b/>
          <w:sz w:val="22"/>
          <w:szCs w:val="22"/>
        </w:rPr>
        <w:t xml:space="preserve"> 201</w:t>
      </w:r>
      <w:r>
        <w:rPr>
          <w:rFonts w:ascii="Arial" w:hAnsi="Arial" w:cs="Arial"/>
          <w:b/>
          <w:sz w:val="22"/>
          <w:szCs w:val="22"/>
        </w:rPr>
        <w:t>8</w:t>
      </w:r>
    </w:p>
    <w:p w:rsidR="008839DC" w:rsidRPr="00BC64EC" w:rsidRDefault="008839DC" w:rsidP="008839DC">
      <w:pPr>
        <w:numPr>
          <w:ilvl w:val="0"/>
          <w:numId w:val="12"/>
        </w:numPr>
        <w:tabs>
          <w:tab w:val="clear" w:pos="1287"/>
          <w:tab w:val="num" w:pos="851"/>
        </w:tabs>
        <w:ind w:left="851" w:hanging="284"/>
        <w:rPr>
          <w:rFonts w:ascii="Arial" w:hAnsi="Arial" w:cs="Arial"/>
          <w:sz w:val="22"/>
          <w:szCs w:val="22"/>
        </w:rPr>
      </w:pPr>
      <w:r w:rsidRPr="00BC64EC">
        <w:rPr>
          <w:rFonts w:ascii="Arial" w:hAnsi="Arial" w:cs="Arial"/>
          <w:sz w:val="22"/>
          <w:szCs w:val="22"/>
        </w:rPr>
        <w:t>Applicant survey: Results from surveys of applicants who received a decision during 201</w:t>
      </w:r>
      <w:r>
        <w:rPr>
          <w:rFonts w:ascii="Arial" w:hAnsi="Arial" w:cs="Arial"/>
          <w:sz w:val="22"/>
          <w:szCs w:val="22"/>
        </w:rPr>
        <w:t>7</w:t>
      </w:r>
      <w:r w:rsidRPr="00BC64EC">
        <w:rPr>
          <w:rFonts w:ascii="Arial" w:hAnsi="Arial" w:cs="Arial"/>
          <w:sz w:val="22"/>
          <w:szCs w:val="22"/>
        </w:rPr>
        <w:t>/1</w:t>
      </w:r>
      <w:r>
        <w:rPr>
          <w:rFonts w:ascii="Arial" w:hAnsi="Arial" w:cs="Arial"/>
          <w:sz w:val="22"/>
          <w:szCs w:val="22"/>
        </w:rPr>
        <w:t>8</w:t>
      </w:r>
    </w:p>
    <w:p w:rsidR="008839DC" w:rsidRPr="00BC64EC" w:rsidRDefault="008839DC" w:rsidP="008839DC">
      <w:pPr>
        <w:numPr>
          <w:ilvl w:val="0"/>
          <w:numId w:val="12"/>
        </w:numPr>
        <w:tabs>
          <w:tab w:val="clear" w:pos="1287"/>
          <w:tab w:val="num" w:pos="851"/>
        </w:tabs>
        <w:ind w:left="851" w:hanging="284"/>
        <w:rPr>
          <w:rFonts w:ascii="Arial" w:hAnsi="Arial" w:cs="Arial"/>
          <w:sz w:val="22"/>
          <w:szCs w:val="22"/>
        </w:rPr>
      </w:pPr>
      <w:r w:rsidRPr="00BC64EC">
        <w:rPr>
          <w:rFonts w:ascii="Arial" w:hAnsi="Arial" w:cs="Arial"/>
          <w:sz w:val="22"/>
          <w:szCs w:val="22"/>
        </w:rPr>
        <w:t>Grantee survey: Results from surveys of projects that completed during 201</w:t>
      </w:r>
      <w:r>
        <w:rPr>
          <w:rFonts w:ascii="Arial" w:hAnsi="Arial" w:cs="Arial"/>
          <w:sz w:val="22"/>
          <w:szCs w:val="22"/>
        </w:rPr>
        <w:t>7</w:t>
      </w:r>
      <w:r w:rsidRPr="00BC64EC">
        <w:rPr>
          <w:rFonts w:ascii="Arial" w:hAnsi="Arial" w:cs="Arial"/>
          <w:sz w:val="22"/>
          <w:szCs w:val="22"/>
        </w:rPr>
        <w:t>/1</w:t>
      </w:r>
      <w:r>
        <w:rPr>
          <w:rFonts w:ascii="Arial" w:hAnsi="Arial" w:cs="Arial"/>
          <w:sz w:val="22"/>
          <w:szCs w:val="22"/>
        </w:rPr>
        <w:t>8</w:t>
      </w:r>
    </w:p>
    <w:p w:rsidR="008839DC" w:rsidRDefault="008839DC" w:rsidP="008839DC">
      <w:pPr>
        <w:rPr>
          <w:rFonts w:ascii="Arial" w:hAnsi="Arial" w:cs="Arial"/>
          <w:sz w:val="22"/>
          <w:szCs w:val="22"/>
        </w:rPr>
      </w:pPr>
    </w:p>
    <w:p w:rsidR="008839DC" w:rsidRPr="00550E37"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Results from both surveys are used to compile two aggregate ‘customer satisfaction’ scores. Details of the calculation of the score will be made available to the successful bidder. The contractor will then be expected to calculate the aggregate scores.</w:t>
      </w:r>
    </w:p>
    <w:p w:rsidR="008839DC" w:rsidRPr="00550E37" w:rsidRDefault="008839DC" w:rsidP="008839DC">
      <w:pPr>
        <w:rPr>
          <w:rFonts w:ascii="Arial" w:hAnsi="Arial" w:cs="Arial"/>
          <w:sz w:val="22"/>
          <w:szCs w:val="22"/>
        </w:rPr>
      </w:pPr>
    </w:p>
    <w:p w:rsidR="008839DC" w:rsidRPr="00550E37"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Within the datasets supplied the contractor should break the results from both surveys down according to the following sub-sets: -</w:t>
      </w:r>
    </w:p>
    <w:p w:rsidR="008839DC" w:rsidRPr="00550E37" w:rsidRDefault="008839DC" w:rsidP="008839DC">
      <w:pPr>
        <w:numPr>
          <w:ilvl w:val="1"/>
          <w:numId w:val="10"/>
        </w:numPr>
        <w:ind w:firstLine="207"/>
        <w:rPr>
          <w:rFonts w:ascii="Arial" w:hAnsi="Arial" w:cs="Arial"/>
          <w:sz w:val="22"/>
          <w:szCs w:val="22"/>
        </w:rPr>
      </w:pPr>
      <w:r w:rsidRPr="00550E37">
        <w:rPr>
          <w:rFonts w:ascii="Arial" w:hAnsi="Arial" w:cs="Arial"/>
          <w:sz w:val="22"/>
          <w:szCs w:val="22"/>
        </w:rPr>
        <w:t xml:space="preserve">Grant Award band </w:t>
      </w:r>
    </w:p>
    <w:p w:rsidR="008839DC" w:rsidRPr="00550E37" w:rsidRDefault="008839DC" w:rsidP="008839DC">
      <w:pPr>
        <w:numPr>
          <w:ilvl w:val="1"/>
          <w:numId w:val="10"/>
        </w:numPr>
        <w:ind w:firstLine="207"/>
        <w:rPr>
          <w:rFonts w:ascii="Arial" w:hAnsi="Arial" w:cs="Arial"/>
          <w:sz w:val="22"/>
          <w:szCs w:val="22"/>
        </w:rPr>
      </w:pPr>
      <w:r w:rsidRPr="00550E37">
        <w:rPr>
          <w:rFonts w:ascii="Arial" w:hAnsi="Arial" w:cs="Arial"/>
          <w:sz w:val="22"/>
          <w:szCs w:val="22"/>
        </w:rPr>
        <w:t>Programme</w:t>
      </w:r>
    </w:p>
    <w:p w:rsidR="008839DC" w:rsidRPr="00550E37" w:rsidRDefault="008839DC" w:rsidP="008839DC">
      <w:pPr>
        <w:numPr>
          <w:ilvl w:val="1"/>
          <w:numId w:val="10"/>
        </w:numPr>
        <w:ind w:firstLine="207"/>
        <w:rPr>
          <w:rFonts w:ascii="Arial" w:hAnsi="Arial" w:cs="Arial"/>
          <w:sz w:val="22"/>
          <w:szCs w:val="22"/>
        </w:rPr>
      </w:pPr>
      <w:r w:rsidRPr="00550E37">
        <w:rPr>
          <w:rFonts w:ascii="Arial" w:hAnsi="Arial" w:cs="Arial"/>
          <w:sz w:val="22"/>
          <w:szCs w:val="22"/>
        </w:rPr>
        <w:t>Region / country</w:t>
      </w:r>
    </w:p>
    <w:p w:rsidR="008839DC" w:rsidRPr="00550E37" w:rsidRDefault="008839DC" w:rsidP="008839DC">
      <w:pPr>
        <w:numPr>
          <w:ilvl w:val="1"/>
          <w:numId w:val="10"/>
        </w:numPr>
        <w:ind w:firstLine="207"/>
        <w:rPr>
          <w:rFonts w:ascii="Arial" w:hAnsi="Arial" w:cs="Arial"/>
          <w:sz w:val="22"/>
          <w:szCs w:val="22"/>
        </w:rPr>
      </w:pPr>
      <w:r w:rsidRPr="00550E37">
        <w:rPr>
          <w:rFonts w:ascii="Arial" w:hAnsi="Arial" w:cs="Arial"/>
          <w:sz w:val="22"/>
          <w:szCs w:val="22"/>
        </w:rPr>
        <w:t>Decision maker</w:t>
      </w:r>
    </w:p>
    <w:p w:rsidR="008839DC" w:rsidRPr="00550E37" w:rsidRDefault="008839DC" w:rsidP="008839DC">
      <w:pPr>
        <w:numPr>
          <w:ilvl w:val="1"/>
          <w:numId w:val="10"/>
        </w:numPr>
        <w:ind w:firstLine="207"/>
        <w:rPr>
          <w:rFonts w:ascii="Arial" w:hAnsi="Arial" w:cs="Arial"/>
          <w:sz w:val="22"/>
          <w:szCs w:val="22"/>
        </w:rPr>
      </w:pPr>
      <w:r w:rsidRPr="00550E37">
        <w:rPr>
          <w:rFonts w:ascii="Arial" w:hAnsi="Arial" w:cs="Arial"/>
          <w:sz w:val="22"/>
          <w:szCs w:val="22"/>
        </w:rPr>
        <w:t>Heritage Area</w:t>
      </w:r>
    </w:p>
    <w:p w:rsidR="008839DC" w:rsidRDefault="008839DC" w:rsidP="008839DC">
      <w:pPr>
        <w:numPr>
          <w:ilvl w:val="1"/>
          <w:numId w:val="10"/>
        </w:numPr>
        <w:ind w:firstLine="207"/>
        <w:rPr>
          <w:rFonts w:ascii="Arial" w:hAnsi="Arial" w:cs="Arial"/>
          <w:sz w:val="22"/>
          <w:szCs w:val="22"/>
        </w:rPr>
      </w:pPr>
      <w:r>
        <w:rPr>
          <w:rFonts w:ascii="Arial" w:hAnsi="Arial" w:cs="Arial"/>
          <w:sz w:val="22"/>
          <w:szCs w:val="22"/>
        </w:rPr>
        <w:t>Organisation type</w:t>
      </w:r>
    </w:p>
    <w:p w:rsidR="008839DC" w:rsidRPr="00550E37" w:rsidRDefault="008839DC" w:rsidP="008839DC">
      <w:pPr>
        <w:numPr>
          <w:ilvl w:val="1"/>
          <w:numId w:val="10"/>
        </w:numPr>
        <w:ind w:firstLine="207"/>
        <w:rPr>
          <w:rFonts w:ascii="Arial" w:hAnsi="Arial" w:cs="Arial"/>
          <w:sz w:val="22"/>
          <w:szCs w:val="22"/>
        </w:rPr>
      </w:pPr>
      <w:r>
        <w:rPr>
          <w:rFonts w:ascii="Arial" w:hAnsi="Arial" w:cs="Arial"/>
          <w:sz w:val="22"/>
          <w:szCs w:val="22"/>
        </w:rPr>
        <w:t>Decision type (i.e. Round 1/Round 2)</w:t>
      </w:r>
    </w:p>
    <w:p w:rsidR="008839DC" w:rsidRPr="00550E37" w:rsidRDefault="008839DC" w:rsidP="008839DC">
      <w:pPr>
        <w:numPr>
          <w:ilvl w:val="1"/>
          <w:numId w:val="10"/>
        </w:numPr>
        <w:ind w:firstLine="207"/>
        <w:rPr>
          <w:rFonts w:ascii="Arial" w:hAnsi="Arial" w:cs="Arial"/>
          <w:sz w:val="22"/>
          <w:szCs w:val="22"/>
        </w:rPr>
      </w:pPr>
      <w:r w:rsidRPr="00550E37">
        <w:rPr>
          <w:rFonts w:ascii="Arial" w:hAnsi="Arial" w:cs="Arial"/>
          <w:sz w:val="22"/>
          <w:szCs w:val="22"/>
        </w:rPr>
        <w:t>Whether the project had a monitor (grantee survey only)</w:t>
      </w:r>
    </w:p>
    <w:p w:rsidR="008839DC" w:rsidRPr="00550E37" w:rsidRDefault="008839DC" w:rsidP="008839DC">
      <w:pPr>
        <w:rPr>
          <w:rFonts w:ascii="Arial" w:hAnsi="Arial" w:cs="Arial"/>
          <w:sz w:val="22"/>
          <w:szCs w:val="22"/>
        </w:rPr>
      </w:pPr>
    </w:p>
    <w:p w:rsidR="008839DC" w:rsidRPr="00BC64EC" w:rsidRDefault="008839DC" w:rsidP="008839DC">
      <w:pPr>
        <w:numPr>
          <w:ilvl w:val="1"/>
          <w:numId w:val="2"/>
        </w:numPr>
        <w:tabs>
          <w:tab w:val="clear" w:pos="360"/>
          <w:tab w:val="num" w:pos="567"/>
        </w:tabs>
        <w:ind w:left="567" w:hanging="567"/>
        <w:rPr>
          <w:rFonts w:ascii="Arial" w:hAnsi="Arial" w:cs="Arial"/>
          <w:sz w:val="22"/>
          <w:szCs w:val="22"/>
        </w:rPr>
      </w:pPr>
      <w:r w:rsidRPr="00550E37">
        <w:rPr>
          <w:rFonts w:ascii="Arial" w:hAnsi="Arial" w:cs="Arial"/>
          <w:sz w:val="22"/>
          <w:szCs w:val="22"/>
        </w:rPr>
        <w:t xml:space="preserve">The contractor will also be </w:t>
      </w:r>
      <w:r w:rsidRPr="00BC64EC">
        <w:rPr>
          <w:rFonts w:ascii="Arial" w:hAnsi="Arial" w:cs="Arial"/>
          <w:sz w:val="22"/>
          <w:szCs w:val="22"/>
        </w:rPr>
        <w:t xml:space="preserve">expected to produce an </w:t>
      </w:r>
      <w:r w:rsidRPr="00BC64EC">
        <w:rPr>
          <w:rFonts w:ascii="Arial" w:hAnsi="Arial" w:cs="Arial"/>
          <w:b/>
          <w:sz w:val="22"/>
          <w:szCs w:val="22"/>
        </w:rPr>
        <w:t>annual report</w:t>
      </w:r>
      <w:r w:rsidRPr="00BC64EC">
        <w:rPr>
          <w:rFonts w:ascii="Arial" w:hAnsi="Arial" w:cs="Arial"/>
          <w:sz w:val="22"/>
          <w:szCs w:val="22"/>
        </w:rPr>
        <w:t xml:space="preserve"> summarising the results of the previous financial year’s applicant and grantee survey results (on the same schedule as laid out above for the data tables) and comparing them to results from previous financial years. This report will be due by the end of </w:t>
      </w:r>
      <w:r w:rsidRPr="00943301">
        <w:rPr>
          <w:rFonts w:ascii="Arial" w:hAnsi="Arial" w:cs="Arial"/>
          <w:b/>
          <w:sz w:val="22"/>
          <w:szCs w:val="22"/>
        </w:rPr>
        <w:t>June</w:t>
      </w:r>
      <w:r w:rsidRPr="00BC64EC">
        <w:rPr>
          <w:rFonts w:ascii="Arial" w:hAnsi="Arial" w:cs="Arial"/>
          <w:sz w:val="22"/>
          <w:szCs w:val="22"/>
        </w:rPr>
        <w:t xml:space="preserve"> each year in </w:t>
      </w:r>
      <w:r w:rsidRPr="00D4388B">
        <w:rPr>
          <w:rFonts w:ascii="Arial" w:hAnsi="Arial" w:cs="Arial"/>
          <w:sz w:val="22"/>
          <w:szCs w:val="22"/>
        </w:rPr>
        <w:t>2016, 2017 and 2018</w:t>
      </w:r>
      <w:r w:rsidRPr="00BC64EC">
        <w:rPr>
          <w:rFonts w:ascii="Arial" w:hAnsi="Arial" w:cs="Arial"/>
          <w:sz w:val="22"/>
          <w:szCs w:val="22"/>
        </w:rPr>
        <w:t xml:space="preserve">. Reports from previous years will be made available to the contractor. The structure of the reports, including any appendices, will need to be agreed in advance with HLF. </w:t>
      </w:r>
    </w:p>
    <w:p w:rsidR="008839DC" w:rsidRPr="00BC64EC" w:rsidRDefault="008839DC" w:rsidP="008839DC">
      <w:pPr>
        <w:rPr>
          <w:rFonts w:ascii="Arial" w:hAnsi="Arial" w:cs="Arial"/>
          <w:sz w:val="22"/>
          <w:szCs w:val="22"/>
        </w:rPr>
      </w:pPr>
    </w:p>
    <w:p w:rsidR="008839DC" w:rsidRPr="004727B3" w:rsidRDefault="008839DC" w:rsidP="008839DC">
      <w:pPr>
        <w:numPr>
          <w:ilvl w:val="1"/>
          <w:numId w:val="2"/>
        </w:numPr>
        <w:tabs>
          <w:tab w:val="clear" w:pos="360"/>
          <w:tab w:val="num" w:pos="567"/>
        </w:tabs>
        <w:ind w:left="567" w:hanging="567"/>
        <w:rPr>
          <w:rFonts w:ascii="Arial" w:hAnsi="Arial" w:cs="Arial"/>
          <w:sz w:val="22"/>
          <w:szCs w:val="22"/>
        </w:rPr>
      </w:pPr>
      <w:r w:rsidRPr="004727B3">
        <w:rPr>
          <w:rFonts w:ascii="Arial" w:hAnsi="Arial" w:cs="Arial"/>
          <w:sz w:val="22"/>
          <w:szCs w:val="22"/>
        </w:rPr>
        <w:t xml:space="preserve">We </w:t>
      </w:r>
      <w:r>
        <w:rPr>
          <w:rFonts w:ascii="Arial" w:hAnsi="Arial" w:cs="Arial"/>
          <w:sz w:val="22"/>
          <w:szCs w:val="22"/>
        </w:rPr>
        <w:t>would be i</w:t>
      </w:r>
      <w:r w:rsidRPr="004727B3">
        <w:rPr>
          <w:rFonts w:ascii="Arial" w:hAnsi="Arial" w:cs="Arial"/>
          <w:sz w:val="22"/>
          <w:szCs w:val="22"/>
        </w:rPr>
        <w:t>nterested in whether comparative data could be provided in order to give a benchmark against other organisations/grant givers performance where possible.</w:t>
      </w:r>
    </w:p>
    <w:p w:rsidR="008839DC" w:rsidRPr="004727B3" w:rsidRDefault="008839DC" w:rsidP="008839DC">
      <w:pPr>
        <w:rPr>
          <w:rFonts w:ascii="Arial" w:hAnsi="Arial" w:cs="Arial"/>
          <w:sz w:val="22"/>
          <w:szCs w:val="22"/>
        </w:rPr>
      </w:pPr>
    </w:p>
    <w:p w:rsidR="008839DC" w:rsidRDefault="008839DC" w:rsidP="008839DC">
      <w:pPr>
        <w:numPr>
          <w:ilvl w:val="1"/>
          <w:numId w:val="2"/>
        </w:numPr>
        <w:tabs>
          <w:tab w:val="clear" w:pos="360"/>
          <w:tab w:val="num" w:pos="567"/>
        </w:tabs>
        <w:ind w:left="567" w:hanging="567"/>
        <w:rPr>
          <w:rFonts w:ascii="Arial" w:hAnsi="Arial" w:cs="Arial"/>
          <w:sz w:val="22"/>
          <w:szCs w:val="22"/>
        </w:rPr>
      </w:pPr>
      <w:r w:rsidRPr="00BC64EC">
        <w:rPr>
          <w:rFonts w:ascii="Arial" w:hAnsi="Arial" w:cs="Arial"/>
          <w:sz w:val="22"/>
          <w:szCs w:val="22"/>
        </w:rPr>
        <w:lastRenderedPageBreak/>
        <w:t>Results broken down by sub-set should be included in the report. It is unlikely that research samples will be large enough to compile statistically valid results for sub-sets in any one year, but three year moving average data could be compiled</w:t>
      </w:r>
      <w:r>
        <w:rPr>
          <w:rFonts w:ascii="Arial" w:hAnsi="Arial" w:cs="Arial"/>
          <w:sz w:val="22"/>
          <w:szCs w:val="22"/>
        </w:rPr>
        <w:t xml:space="preserve">. </w:t>
      </w:r>
      <w:r w:rsidRPr="00550E37">
        <w:rPr>
          <w:rFonts w:ascii="Arial" w:hAnsi="Arial" w:cs="Arial"/>
          <w:sz w:val="22"/>
          <w:szCs w:val="22"/>
        </w:rPr>
        <w:t xml:space="preserve">The reports should be made available in both hard copy and electronic format, and should be produced in accordance with HLF style </w:t>
      </w:r>
      <w:r w:rsidRPr="005B492E">
        <w:rPr>
          <w:rFonts w:ascii="Arial" w:hAnsi="Arial" w:cs="Arial"/>
          <w:sz w:val="22"/>
          <w:szCs w:val="22"/>
        </w:rPr>
        <w:t>guidance (Appendix C). Results</w:t>
      </w:r>
      <w:r w:rsidRPr="00550E37">
        <w:rPr>
          <w:rFonts w:ascii="Arial" w:hAnsi="Arial" w:cs="Arial"/>
          <w:sz w:val="22"/>
          <w:szCs w:val="22"/>
        </w:rPr>
        <w:t xml:space="preserve"> will be confidential to HLF. HLF may prepare or commission summary reports and other materials for subsequent wider distribution, based on the results.</w:t>
      </w:r>
    </w:p>
    <w:p w:rsidR="008839DC" w:rsidRPr="00D2114B" w:rsidRDefault="008839DC" w:rsidP="008839DC">
      <w:pPr>
        <w:pStyle w:val="Heading3"/>
        <w:numPr>
          <w:ilvl w:val="0"/>
          <w:numId w:val="58"/>
        </w:numPr>
        <w:tabs>
          <w:tab w:val="left" w:pos="-720"/>
        </w:tabs>
        <w:suppressAutoHyphens/>
        <w:spacing w:before="0" w:after="0" w:line="360" w:lineRule="auto"/>
      </w:pPr>
      <w:r>
        <w:rPr>
          <w:szCs w:val="22"/>
        </w:rPr>
        <w:br w:type="page"/>
      </w:r>
      <w:r>
        <w:lastRenderedPageBreak/>
        <w:t>Procurement</w:t>
      </w:r>
    </w:p>
    <w:p w:rsidR="008839DC" w:rsidRPr="009A5AED" w:rsidRDefault="008839DC" w:rsidP="008839DC">
      <w:pPr>
        <w:pStyle w:val="ListParagraph"/>
        <w:numPr>
          <w:ilvl w:val="1"/>
          <w:numId w:val="58"/>
        </w:numPr>
        <w:rPr>
          <w:rFonts w:ascii="Arial" w:hAnsi="Arial" w:cs="Arial"/>
          <w:sz w:val="22"/>
        </w:rPr>
      </w:pPr>
      <w:r w:rsidRPr="009A5AED">
        <w:rPr>
          <w:rFonts w:ascii="Arial" w:hAnsi="Arial" w:cs="Arial"/>
          <w:sz w:val="22"/>
        </w:rPr>
        <w:t>The proposal for undertaking the work should include:-</w:t>
      </w:r>
    </w:p>
    <w:p w:rsidR="008839DC" w:rsidRPr="00550E37" w:rsidRDefault="008839DC" w:rsidP="008839DC">
      <w:pPr>
        <w:jc w:val="both"/>
        <w:rPr>
          <w:rFonts w:ascii="Arial" w:hAnsi="Arial" w:cs="Arial"/>
          <w:sz w:val="22"/>
          <w:szCs w:val="22"/>
        </w:rPr>
      </w:pPr>
    </w:p>
    <w:p w:rsidR="008839DC" w:rsidRPr="00550E37" w:rsidRDefault="008839DC" w:rsidP="008839DC">
      <w:pPr>
        <w:numPr>
          <w:ilvl w:val="0"/>
          <w:numId w:val="4"/>
        </w:numPr>
        <w:tabs>
          <w:tab w:val="clear" w:pos="1287"/>
          <w:tab w:val="num" w:pos="1134"/>
        </w:tabs>
        <w:ind w:left="1134" w:hanging="425"/>
        <w:rPr>
          <w:rFonts w:ascii="Arial" w:hAnsi="Arial" w:cs="Arial"/>
          <w:sz w:val="22"/>
          <w:szCs w:val="22"/>
        </w:rPr>
      </w:pPr>
      <w:r w:rsidRPr="00550E37">
        <w:rPr>
          <w:rFonts w:ascii="Arial" w:hAnsi="Arial" w:cs="Arial"/>
          <w:sz w:val="22"/>
          <w:szCs w:val="22"/>
        </w:rPr>
        <w:t>Executive summary</w:t>
      </w:r>
    </w:p>
    <w:p w:rsidR="008839DC" w:rsidRPr="00550E37" w:rsidRDefault="008839DC" w:rsidP="008839DC">
      <w:pPr>
        <w:ind w:left="709"/>
        <w:rPr>
          <w:rFonts w:ascii="Arial" w:hAnsi="Arial" w:cs="Arial"/>
          <w:sz w:val="22"/>
          <w:szCs w:val="22"/>
        </w:rPr>
      </w:pPr>
    </w:p>
    <w:p w:rsidR="008839DC" w:rsidRPr="00550E37" w:rsidRDefault="008839DC" w:rsidP="008839DC">
      <w:pPr>
        <w:numPr>
          <w:ilvl w:val="0"/>
          <w:numId w:val="4"/>
        </w:numPr>
        <w:tabs>
          <w:tab w:val="clear" w:pos="1287"/>
          <w:tab w:val="num" w:pos="1134"/>
        </w:tabs>
        <w:ind w:left="1134" w:hanging="425"/>
        <w:rPr>
          <w:rFonts w:ascii="Arial" w:hAnsi="Arial" w:cs="Arial"/>
          <w:sz w:val="22"/>
          <w:szCs w:val="22"/>
        </w:rPr>
      </w:pPr>
      <w:r w:rsidRPr="00550E37">
        <w:rPr>
          <w:rFonts w:ascii="Arial" w:hAnsi="Arial" w:cs="Arial"/>
          <w:sz w:val="22"/>
          <w:szCs w:val="22"/>
        </w:rPr>
        <w:t>Contact details including name, address, telephone and email details</w:t>
      </w:r>
    </w:p>
    <w:p w:rsidR="008839DC" w:rsidRPr="00550E37" w:rsidRDefault="008839DC" w:rsidP="008839DC">
      <w:pPr>
        <w:ind w:left="709"/>
        <w:rPr>
          <w:rFonts w:ascii="Arial" w:hAnsi="Arial" w:cs="Arial"/>
          <w:sz w:val="22"/>
          <w:szCs w:val="22"/>
        </w:rPr>
      </w:pPr>
    </w:p>
    <w:p w:rsidR="008839DC" w:rsidRPr="00550E37" w:rsidRDefault="008839DC" w:rsidP="008839DC">
      <w:pPr>
        <w:numPr>
          <w:ilvl w:val="0"/>
          <w:numId w:val="4"/>
        </w:numPr>
        <w:tabs>
          <w:tab w:val="clear" w:pos="1287"/>
          <w:tab w:val="num" w:pos="1134"/>
        </w:tabs>
        <w:ind w:left="1134" w:hanging="425"/>
        <w:rPr>
          <w:rFonts w:ascii="Arial" w:hAnsi="Arial" w:cs="Arial"/>
          <w:sz w:val="22"/>
          <w:szCs w:val="22"/>
        </w:rPr>
      </w:pPr>
      <w:r w:rsidRPr="00550E37">
        <w:rPr>
          <w:rFonts w:ascii="Arial" w:hAnsi="Arial" w:cs="Arial"/>
          <w:sz w:val="22"/>
          <w:szCs w:val="22"/>
        </w:rPr>
        <w:t>Quality of the Project Team: - details of the project team and who will be directly involved, with CV’s of those managing the projects attached.</w:t>
      </w:r>
    </w:p>
    <w:p w:rsidR="008839DC" w:rsidRPr="00550E37" w:rsidRDefault="008839DC" w:rsidP="008839DC">
      <w:pPr>
        <w:ind w:left="709"/>
        <w:rPr>
          <w:rFonts w:ascii="Arial" w:hAnsi="Arial" w:cs="Arial"/>
          <w:sz w:val="22"/>
          <w:szCs w:val="22"/>
        </w:rPr>
      </w:pPr>
    </w:p>
    <w:p w:rsidR="008839DC" w:rsidRPr="00E63C8C" w:rsidRDefault="008839DC" w:rsidP="008839DC">
      <w:pPr>
        <w:numPr>
          <w:ilvl w:val="0"/>
          <w:numId w:val="4"/>
        </w:numPr>
        <w:tabs>
          <w:tab w:val="clear" w:pos="1287"/>
          <w:tab w:val="num" w:pos="1134"/>
        </w:tabs>
        <w:ind w:left="1134" w:hanging="425"/>
        <w:rPr>
          <w:rFonts w:ascii="Arial" w:hAnsi="Arial" w:cs="Arial"/>
          <w:sz w:val="22"/>
          <w:szCs w:val="22"/>
        </w:rPr>
      </w:pPr>
      <w:r w:rsidRPr="00550E37">
        <w:rPr>
          <w:rFonts w:ascii="Arial" w:hAnsi="Arial" w:cs="Arial"/>
          <w:sz w:val="22"/>
          <w:szCs w:val="22"/>
        </w:rPr>
        <w:t>Technical Proposal</w:t>
      </w:r>
      <w:r w:rsidRPr="00E63C8C">
        <w:rPr>
          <w:rFonts w:ascii="Arial" w:hAnsi="Arial" w:cs="Arial"/>
          <w:sz w:val="22"/>
          <w:szCs w:val="22"/>
        </w:rPr>
        <w:t>:  - methodology for delivering each of the surveys with a timetable, including intermediate milestones such as fieldwork dates and response targets.  The methodology should also include a statement about the number of interviewers/technicians and other IT resources that will be allocated to each of the surveys and how the associated outputs will be delivered to a suitable standard.  In addition, the proposal should consider the best means to avoid possible risks of non-completion and how to maximize response rates for the survey.</w:t>
      </w:r>
    </w:p>
    <w:p w:rsidR="008839DC" w:rsidRPr="004C09E5" w:rsidRDefault="008839DC" w:rsidP="008839DC">
      <w:pPr>
        <w:ind w:left="709"/>
        <w:rPr>
          <w:rFonts w:ascii="Arial" w:hAnsi="Arial" w:cs="Arial"/>
          <w:color w:val="FF0000"/>
          <w:sz w:val="22"/>
          <w:szCs w:val="22"/>
        </w:rPr>
      </w:pPr>
    </w:p>
    <w:p w:rsidR="008839DC" w:rsidRPr="00630DAF" w:rsidRDefault="008839DC" w:rsidP="008839DC">
      <w:pPr>
        <w:numPr>
          <w:ilvl w:val="0"/>
          <w:numId w:val="4"/>
        </w:numPr>
        <w:tabs>
          <w:tab w:val="clear" w:pos="1287"/>
          <w:tab w:val="num" w:pos="1134"/>
        </w:tabs>
        <w:ind w:left="1134" w:hanging="425"/>
        <w:rPr>
          <w:rFonts w:ascii="Arial" w:hAnsi="Arial" w:cs="Arial"/>
          <w:sz w:val="22"/>
          <w:szCs w:val="22"/>
        </w:rPr>
      </w:pPr>
      <w:r w:rsidRPr="00630DAF">
        <w:rPr>
          <w:rFonts w:ascii="Arial" w:hAnsi="Arial" w:cs="Arial"/>
          <w:sz w:val="22"/>
          <w:szCs w:val="22"/>
        </w:rPr>
        <w:t>Proposals for dealing with people with disabilities should that arise and associated costs.</w:t>
      </w:r>
    </w:p>
    <w:p w:rsidR="008839DC" w:rsidRPr="00550E37" w:rsidRDefault="008839DC" w:rsidP="008839DC">
      <w:pPr>
        <w:ind w:left="709"/>
        <w:rPr>
          <w:rFonts w:ascii="Arial" w:hAnsi="Arial" w:cs="Arial"/>
          <w:sz w:val="22"/>
          <w:szCs w:val="22"/>
        </w:rPr>
      </w:pPr>
    </w:p>
    <w:p w:rsidR="008839DC" w:rsidRPr="00550E37" w:rsidRDefault="008839DC" w:rsidP="008839DC">
      <w:pPr>
        <w:numPr>
          <w:ilvl w:val="0"/>
          <w:numId w:val="4"/>
        </w:numPr>
        <w:tabs>
          <w:tab w:val="clear" w:pos="1287"/>
          <w:tab w:val="num" w:pos="1134"/>
        </w:tabs>
        <w:ind w:left="1134" w:hanging="425"/>
        <w:rPr>
          <w:rFonts w:ascii="Arial" w:hAnsi="Arial" w:cs="Arial"/>
          <w:sz w:val="22"/>
          <w:szCs w:val="22"/>
        </w:rPr>
      </w:pPr>
      <w:r w:rsidRPr="00550E37">
        <w:rPr>
          <w:rFonts w:ascii="Arial" w:hAnsi="Arial" w:cs="Arial"/>
          <w:sz w:val="22"/>
          <w:szCs w:val="22"/>
        </w:rPr>
        <w:t>Proposals for dealing with people wanting to respond to the surveys in Welsh and associated costs</w:t>
      </w:r>
    </w:p>
    <w:p w:rsidR="008839DC" w:rsidRPr="00550E37" w:rsidRDefault="008839DC" w:rsidP="008839DC">
      <w:pPr>
        <w:ind w:left="709"/>
        <w:rPr>
          <w:rFonts w:ascii="Arial" w:hAnsi="Arial" w:cs="Arial"/>
          <w:sz w:val="22"/>
          <w:szCs w:val="22"/>
        </w:rPr>
      </w:pPr>
    </w:p>
    <w:p w:rsidR="008839DC" w:rsidRDefault="008839DC" w:rsidP="008839DC">
      <w:pPr>
        <w:numPr>
          <w:ilvl w:val="0"/>
          <w:numId w:val="4"/>
        </w:numPr>
        <w:tabs>
          <w:tab w:val="clear" w:pos="1287"/>
          <w:tab w:val="num" w:pos="1134"/>
        </w:tabs>
        <w:ind w:left="1134" w:hanging="425"/>
        <w:rPr>
          <w:rFonts w:ascii="Arial" w:hAnsi="Arial" w:cs="Arial"/>
          <w:sz w:val="22"/>
          <w:szCs w:val="22"/>
        </w:rPr>
      </w:pPr>
      <w:r w:rsidRPr="00550E37">
        <w:rPr>
          <w:rFonts w:ascii="Arial" w:hAnsi="Arial" w:cs="Arial"/>
          <w:sz w:val="22"/>
          <w:szCs w:val="22"/>
        </w:rPr>
        <w:t>Pricing Schedule: - A lump sum cost will need to be calculated to show how you would meet our brief to achieve our response rates as given above.  In addition please provide a breakdown of the overall pricing regime (including daily rates).  The pricing of the bid should reflect actual costs as the contract will not be subject to indexation.</w:t>
      </w:r>
    </w:p>
    <w:p w:rsidR="008839DC" w:rsidRPr="00196873" w:rsidRDefault="008839DC" w:rsidP="008839DC">
      <w:pPr>
        <w:rPr>
          <w:rFonts w:ascii="Arial" w:hAnsi="Arial" w:cs="Arial"/>
          <w:sz w:val="22"/>
          <w:szCs w:val="22"/>
        </w:rPr>
      </w:pPr>
    </w:p>
    <w:p w:rsidR="008839DC" w:rsidRPr="00A8138A" w:rsidRDefault="008839DC" w:rsidP="008839DC">
      <w:pPr>
        <w:pStyle w:val="ListParagraph"/>
        <w:numPr>
          <w:ilvl w:val="1"/>
          <w:numId w:val="57"/>
        </w:numPr>
        <w:rPr>
          <w:rFonts w:ascii="Arial" w:hAnsi="Arial" w:cs="Arial"/>
          <w:sz w:val="22"/>
          <w:szCs w:val="22"/>
        </w:rPr>
      </w:pPr>
      <w:r w:rsidRPr="00A8138A">
        <w:rPr>
          <w:rFonts w:ascii="Arial" w:hAnsi="Arial" w:cs="Arial"/>
          <w:sz w:val="22"/>
          <w:szCs w:val="22"/>
        </w:rPr>
        <w:t>The procurement is by competitive tender. Tenders will be assessed against the following criteria – the weighting in % terms is listed in brackets: -</w:t>
      </w:r>
    </w:p>
    <w:p w:rsidR="008839DC" w:rsidRPr="00DD6D64" w:rsidRDefault="008839DC" w:rsidP="008839DC">
      <w:pPr>
        <w:ind w:left="720" w:hanging="11"/>
        <w:jc w:val="both"/>
        <w:rPr>
          <w:rFonts w:ascii="Arial" w:hAnsi="Arial" w:cs="Arial"/>
          <w:sz w:val="22"/>
          <w:szCs w:val="22"/>
        </w:rPr>
      </w:pPr>
    </w:p>
    <w:p w:rsidR="008839DC" w:rsidRPr="00DD6D64" w:rsidRDefault="008839DC" w:rsidP="008839DC">
      <w:pPr>
        <w:numPr>
          <w:ilvl w:val="0"/>
          <w:numId w:val="5"/>
        </w:numPr>
        <w:tabs>
          <w:tab w:val="left" w:pos="1134"/>
        </w:tabs>
        <w:ind w:firstLine="349"/>
        <w:rPr>
          <w:rFonts w:ascii="Arial" w:hAnsi="Arial" w:cs="Arial"/>
          <w:sz w:val="22"/>
          <w:szCs w:val="22"/>
        </w:rPr>
      </w:pPr>
      <w:r w:rsidRPr="00DD6D64">
        <w:rPr>
          <w:rFonts w:ascii="Arial" w:hAnsi="Arial" w:cs="Arial"/>
          <w:sz w:val="22"/>
          <w:szCs w:val="22"/>
        </w:rPr>
        <w:t>Quality of technical proposal (35%)</w:t>
      </w:r>
    </w:p>
    <w:p w:rsidR="008839DC" w:rsidRPr="00DD6D64" w:rsidRDefault="008839DC" w:rsidP="008839DC">
      <w:pPr>
        <w:numPr>
          <w:ilvl w:val="0"/>
          <w:numId w:val="5"/>
        </w:numPr>
        <w:tabs>
          <w:tab w:val="left" w:pos="1134"/>
        </w:tabs>
        <w:ind w:firstLine="349"/>
        <w:rPr>
          <w:rFonts w:ascii="Arial" w:hAnsi="Arial" w:cs="Arial"/>
          <w:sz w:val="22"/>
          <w:szCs w:val="22"/>
        </w:rPr>
      </w:pPr>
      <w:r w:rsidRPr="00DD6D64">
        <w:rPr>
          <w:rFonts w:ascii="Arial" w:hAnsi="Arial" w:cs="Arial"/>
          <w:sz w:val="22"/>
          <w:szCs w:val="22"/>
        </w:rPr>
        <w:t>Quality of project management team put forward (10%)</w:t>
      </w:r>
    </w:p>
    <w:p w:rsidR="008839DC" w:rsidRPr="00DD6D64" w:rsidRDefault="008839DC" w:rsidP="008839DC">
      <w:pPr>
        <w:numPr>
          <w:ilvl w:val="0"/>
          <w:numId w:val="5"/>
        </w:numPr>
        <w:tabs>
          <w:tab w:val="left" w:pos="1134"/>
        </w:tabs>
        <w:ind w:firstLine="349"/>
        <w:rPr>
          <w:rFonts w:ascii="Arial" w:hAnsi="Arial" w:cs="Arial"/>
          <w:sz w:val="22"/>
          <w:szCs w:val="22"/>
        </w:rPr>
      </w:pPr>
      <w:r w:rsidRPr="00DD6D64">
        <w:rPr>
          <w:rFonts w:ascii="Arial" w:hAnsi="Arial" w:cs="Arial"/>
          <w:sz w:val="22"/>
          <w:szCs w:val="22"/>
        </w:rPr>
        <w:t>Track record in public sector quantitative research; (10%)</w:t>
      </w:r>
    </w:p>
    <w:p w:rsidR="008839DC" w:rsidRPr="00DD6D64" w:rsidRDefault="008839DC" w:rsidP="008839DC">
      <w:pPr>
        <w:numPr>
          <w:ilvl w:val="0"/>
          <w:numId w:val="5"/>
        </w:numPr>
        <w:tabs>
          <w:tab w:val="clear" w:pos="360"/>
          <w:tab w:val="num" w:pos="1134"/>
        </w:tabs>
        <w:ind w:left="1134" w:hanging="425"/>
        <w:rPr>
          <w:rFonts w:ascii="Arial" w:hAnsi="Arial" w:cs="Arial"/>
          <w:sz w:val="22"/>
          <w:szCs w:val="22"/>
        </w:rPr>
      </w:pPr>
      <w:r w:rsidRPr="00DD6D64">
        <w:rPr>
          <w:rFonts w:ascii="Arial" w:hAnsi="Arial" w:cs="Arial"/>
          <w:sz w:val="22"/>
          <w:szCs w:val="22"/>
        </w:rPr>
        <w:t>Understanding of HLF processes (10%)</w:t>
      </w:r>
    </w:p>
    <w:p w:rsidR="008839DC" w:rsidRPr="00DD6D64" w:rsidRDefault="008839DC" w:rsidP="008839DC">
      <w:pPr>
        <w:numPr>
          <w:ilvl w:val="0"/>
          <w:numId w:val="5"/>
        </w:numPr>
        <w:tabs>
          <w:tab w:val="clear" w:pos="360"/>
          <w:tab w:val="num" w:pos="1134"/>
        </w:tabs>
        <w:ind w:left="1134" w:hanging="425"/>
        <w:rPr>
          <w:rFonts w:ascii="Arial" w:hAnsi="Arial" w:cs="Arial"/>
          <w:sz w:val="22"/>
          <w:szCs w:val="22"/>
        </w:rPr>
      </w:pPr>
      <w:r w:rsidRPr="00DD6D64">
        <w:rPr>
          <w:rFonts w:ascii="Arial" w:hAnsi="Arial" w:cs="Arial"/>
          <w:sz w:val="22"/>
          <w:szCs w:val="22"/>
        </w:rPr>
        <w:t>Ability to handle requirements for offering equivalent services in Welsh so that HLF can meet its statutory obligations (5%);</w:t>
      </w:r>
    </w:p>
    <w:p w:rsidR="008839DC" w:rsidRPr="00DD6D64" w:rsidRDefault="008839DC" w:rsidP="008839DC">
      <w:pPr>
        <w:numPr>
          <w:ilvl w:val="0"/>
          <w:numId w:val="5"/>
        </w:numPr>
        <w:tabs>
          <w:tab w:val="clear" w:pos="360"/>
          <w:tab w:val="num" w:pos="1134"/>
        </w:tabs>
        <w:ind w:left="1134" w:hanging="425"/>
        <w:rPr>
          <w:rFonts w:ascii="Arial" w:hAnsi="Arial" w:cs="Arial"/>
          <w:sz w:val="22"/>
          <w:szCs w:val="22"/>
        </w:rPr>
      </w:pPr>
      <w:r>
        <w:rPr>
          <w:rFonts w:ascii="Arial" w:hAnsi="Arial" w:cs="Arial"/>
          <w:sz w:val="22"/>
          <w:szCs w:val="22"/>
        </w:rPr>
        <w:t>Cost</w:t>
      </w:r>
      <w:r w:rsidRPr="00DD6D64">
        <w:rPr>
          <w:rFonts w:ascii="Arial" w:hAnsi="Arial" w:cs="Arial"/>
          <w:sz w:val="22"/>
          <w:szCs w:val="22"/>
        </w:rPr>
        <w:t xml:space="preserve"> (30%).</w:t>
      </w:r>
    </w:p>
    <w:p w:rsidR="008839DC" w:rsidRPr="00550E37" w:rsidRDefault="008839DC" w:rsidP="008839DC">
      <w:pPr>
        <w:jc w:val="both"/>
        <w:rPr>
          <w:rFonts w:ascii="Arial" w:hAnsi="Arial" w:cs="Arial"/>
          <w:sz w:val="22"/>
          <w:szCs w:val="22"/>
        </w:rPr>
      </w:pPr>
    </w:p>
    <w:p w:rsidR="008839DC" w:rsidRPr="00A8138A" w:rsidRDefault="008839DC" w:rsidP="008839DC">
      <w:pPr>
        <w:pStyle w:val="ListParagraph"/>
        <w:numPr>
          <w:ilvl w:val="1"/>
          <w:numId w:val="57"/>
        </w:numPr>
        <w:jc w:val="both"/>
        <w:rPr>
          <w:rFonts w:ascii="Arial" w:hAnsi="Arial" w:cs="Arial"/>
          <w:sz w:val="22"/>
          <w:szCs w:val="22"/>
        </w:rPr>
      </w:pPr>
      <w:r w:rsidRPr="00A8138A">
        <w:rPr>
          <w:rFonts w:ascii="Arial" w:hAnsi="Arial" w:cs="Arial"/>
          <w:sz w:val="22"/>
          <w:szCs w:val="22"/>
        </w:rPr>
        <w:t>The anticipated budget for the research over three years is likely to be between £90,000-120,000 including all expenses and VAT.</w:t>
      </w:r>
    </w:p>
    <w:p w:rsidR="008839DC" w:rsidRPr="00BC64EC" w:rsidRDefault="008839DC" w:rsidP="008839DC">
      <w:pPr>
        <w:jc w:val="both"/>
        <w:rPr>
          <w:rFonts w:ascii="Arial" w:hAnsi="Arial" w:cs="Arial"/>
          <w:sz w:val="22"/>
          <w:szCs w:val="22"/>
        </w:rPr>
      </w:pPr>
    </w:p>
    <w:p w:rsidR="008839DC" w:rsidRPr="00BC64EC" w:rsidRDefault="008839DC" w:rsidP="008839DC">
      <w:pPr>
        <w:numPr>
          <w:ilvl w:val="1"/>
          <w:numId w:val="57"/>
        </w:numPr>
        <w:jc w:val="both"/>
        <w:rPr>
          <w:rFonts w:ascii="Arial" w:hAnsi="Arial" w:cs="Arial"/>
          <w:sz w:val="22"/>
          <w:szCs w:val="22"/>
        </w:rPr>
      </w:pPr>
      <w:r w:rsidRPr="00BC64EC">
        <w:rPr>
          <w:rFonts w:ascii="Arial" w:hAnsi="Arial" w:cs="Arial"/>
          <w:sz w:val="22"/>
          <w:szCs w:val="22"/>
        </w:rPr>
        <w:t>Payment stages are planned as follows:</w:t>
      </w:r>
    </w:p>
    <w:p w:rsidR="008839DC" w:rsidRPr="00BC64EC" w:rsidRDefault="008839DC" w:rsidP="008839DC">
      <w:pPr>
        <w:numPr>
          <w:ilvl w:val="1"/>
          <w:numId w:val="7"/>
        </w:numPr>
        <w:tabs>
          <w:tab w:val="left" w:pos="1134"/>
        </w:tabs>
        <w:ind w:firstLine="349"/>
        <w:jc w:val="both"/>
        <w:rPr>
          <w:rFonts w:ascii="Arial" w:hAnsi="Arial" w:cs="Arial"/>
          <w:sz w:val="22"/>
          <w:szCs w:val="22"/>
        </w:rPr>
      </w:pPr>
      <w:r w:rsidRPr="00BC64EC">
        <w:rPr>
          <w:rFonts w:ascii="Arial" w:hAnsi="Arial" w:cs="Arial"/>
          <w:sz w:val="22"/>
          <w:szCs w:val="22"/>
        </w:rPr>
        <w:t>no more than 25% in 201</w:t>
      </w:r>
      <w:r>
        <w:rPr>
          <w:rFonts w:ascii="Arial" w:hAnsi="Arial" w:cs="Arial"/>
          <w:sz w:val="22"/>
          <w:szCs w:val="22"/>
        </w:rPr>
        <w:t>5</w:t>
      </w:r>
      <w:r w:rsidRPr="00BC64EC">
        <w:rPr>
          <w:rFonts w:ascii="Arial" w:hAnsi="Arial" w:cs="Arial"/>
          <w:sz w:val="22"/>
          <w:szCs w:val="22"/>
        </w:rPr>
        <w:t>/1</w:t>
      </w:r>
      <w:r>
        <w:rPr>
          <w:rFonts w:ascii="Arial" w:hAnsi="Arial" w:cs="Arial"/>
          <w:sz w:val="22"/>
          <w:szCs w:val="22"/>
        </w:rPr>
        <w:t>6</w:t>
      </w:r>
    </w:p>
    <w:p w:rsidR="008839DC" w:rsidRPr="00BC64EC" w:rsidRDefault="008839DC" w:rsidP="008839DC">
      <w:pPr>
        <w:numPr>
          <w:ilvl w:val="1"/>
          <w:numId w:val="7"/>
        </w:numPr>
        <w:tabs>
          <w:tab w:val="left" w:pos="1134"/>
        </w:tabs>
        <w:ind w:firstLine="349"/>
        <w:jc w:val="both"/>
        <w:rPr>
          <w:rFonts w:ascii="Arial" w:hAnsi="Arial" w:cs="Arial"/>
          <w:sz w:val="22"/>
          <w:szCs w:val="22"/>
        </w:rPr>
      </w:pPr>
      <w:r w:rsidRPr="00BC64EC">
        <w:rPr>
          <w:rFonts w:ascii="Arial" w:hAnsi="Arial" w:cs="Arial"/>
          <w:sz w:val="22"/>
          <w:szCs w:val="22"/>
        </w:rPr>
        <w:t>no more than 33% in 201</w:t>
      </w:r>
      <w:r>
        <w:rPr>
          <w:rFonts w:ascii="Arial" w:hAnsi="Arial" w:cs="Arial"/>
          <w:sz w:val="22"/>
          <w:szCs w:val="22"/>
        </w:rPr>
        <w:t>6</w:t>
      </w:r>
      <w:r w:rsidRPr="00BC64EC">
        <w:rPr>
          <w:rFonts w:ascii="Arial" w:hAnsi="Arial" w:cs="Arial"/>
          <w:sz w:val="22"/>
          <w:szCs w:val="22"/>
        </w:rPr>
        <w:t>/1</w:t>
      </w:r>
      <w:r>
        <w:rPr>
          <w:rFonts w:ascii="Arial" w:hAnsi="Arial" w:cs="Arial"/>
          <w:sz w:val="22"/>
          <w:szCs w:val="22"/>
        </w:rPr>
        <w:t>7</w:t>
      </w:r>
    </w:p>
    <w:p w:rsidR="008839DC" w:rsidRPr="00BC64EC" w:rsidRDefault="008839DC" w:rsidP="008839DC">
      <w:pPr>
        <w:numPr>
          <w:ilvl w:val="1"/>
          <w:numId w:val="7"/>
        </w:numPr>
        <w:tabs>
          <w:tab w:val="left" w:pos="1134"/>
        </w:tabs>
        <w:ind w:firstLine="349"/>
        <w:jc w:val="both"/>
        <w:rPr>
          <w:rFonts w:ascii="Arial" w:hAnsi="Arial" w:cs="Arial"/>
          <w:sz w:val="22"/>
          <w:szCs w:val="22"/>
        </w:rPr>
      </w:pPr>
      <w:r w:rsidRPr="00BC64EC">
        <w:rPr>
          <w:rFonts w:ascii="Arial" w:hAnsi="Arial" w:cs="Arial"/>
          <w:sz w:val="22"/>
          <w:szCs w:val="22"/>
        </w:rPr>
        <w:t>no more than 33% in 201</w:t>
      </w:r>
      <w:r>
        <w:rPr>
          <w:rFonts w:ascii="Arial" w:hAnsi="Arial" w:cs="Arial"/>
          <w:sz w:val="22"/>
          <w:szCs w:val="22"/>
        </w:rPr>
        <w:t>7</w:t>
      </w:r>
      <w:r w:rsidRPr="00BC64EC">
        <w:rPr>
          <w:rFonts w:ascii="Arial" w:hAnsi="Arial" w:cs="Arial"/>
          <w:sz w:val="22"/>
          <w:szCs w:val="22"/>
        </w:rPr>
        <w:t>/1</w:t>
      </w:r>
      <w:r>
        <w:rPr>
          <w:rFonts w:ascii="Arial" w:hAnsi="Arial" w:cs="Arial"/>
          <w:sz w:val="22"/>
          <w:szCs w:val="22"/>
        </w:rPr>
        <w:t>8</w:t>
      </w:r>
    </w:p>
    <w:p w:rsidR="008839DC" w:rsidRPr="00BC64EC" w:rsidRDefault="008839DC" w:rsidP="008839DC">
      <w:pPr>
        <w:numPr>
          <w:ilvl w:val="1"/>
          <w:numId w:val="7"/>
        </w:numPr>
        <w:tabs>
          <w:tab w:val="left" w:pos="1134"/>
        </w:tabs>
        <w:ind w:firstLine="349"/>
        <w:jc w:val="both"/>
        <w:rPr>
          <w:rFonts w:ascii="Arial" w:hAnsi="Arial" w:cs="Arial"/>
          <w:sz w:val="22"/>
          <w:szCs w:val="22"/>
        </w:rPr>
      </w:pPr>
      <w:r w:rsidRPr="00BC64EC">
        <w:rPr>
          <w:rFonts w:ascii="Arial" w:hAnsi="Arial" w:cs="Arial"/>
          <w:sz w:val="22"/>
          <w:szCs w:val="22"/>
        </w:rPr>
        <w:t>the remainder in 201</w:t>
      </w:r>
      <w:r>
        <w:rPr>
          <w:rFonts w:ascii="Arial" w:hAnsi="Arial" w:cs="Arial"/>
          <w:sz w:val="22"/>
          <w:szCs w:val="22"/>
        </w:rPr>
        <w:t>7</w:t>
      </w:r>
      <w:r w:rsidRPr="00BC64EC">
        <w:rPr>
          <w:rFonts w:ascii="Arial" w:hAnsi="Arial" w:cs="Arial"/>
          <w:sz w:val="22"/>
          <w:szCs w:val="22"/>
        </w:rPr>
        <w:t>/1</w:t>
      </w:r>
      <w:r>
        <w:rPr>
          <w:rFonts w:ascii="Arial" w:hAnsi="Arial" w:cs="Arial"/>
          <w:sz w:val="22"/>
          <w:szCs w:val="22"/>
        </w:rPr>
        <w:t>8</w:t>
      </w:r>
    </w:p>
    <w:p w:rsidR="008839DC" w:rsidRPr="00BC64EC" w:rsidRDefault="008839DC" w:rsidP="008839DC">
      <w:pPr>
        <w:jc w:val="both"/>
        <w:rPr>
          <w:rFonts w:ascii="Arial" w:hAnsi="Arial" w:cs="Arial"/>
          <w:sz w:val="22"/>
          <w:szCs w:val="22"/>
        </w:rPr>
      </w:pPr>
    </w:p>
    <w:p w:rsidR="008839DC" w:rsidRPr="00BC64EC" w:rsidRDefault="008839DC" w:rsidP="008839DC">
      <w:pPr>
        <w:numPr>
          <w:ilvl w:val="1"/>
          <w:numId w:val="57"/>
        </w:numPr>
        <w:jc w:val="both"/>
        <w:rPr>
          <w:rFonts w:ascii="Arial" w:hAnsi="Arial" w:cs="Arial"/>
          <w:sz w:val="22"/>
          <w:szCs w:val="22"/>
        </w:rPr>
      </w:pPr>
      <w:r w:rsidRPr="00BC64EC">
        <w:rPr>
          <w:rFonts w:ascii="Arial" w:hAnsi="Arial" w:cs="Arial"/>
          <w:sz w:val="22"/>
          <w:szCs w:val="22"/>
        </w:rPr>
        <w:t>HLF reserves the right not to appoint and to achieve the outcomes of the evaluation through other methods.</w:t>
      </w:r>
    </w:p>
    <w:p w:rsidR="008839DC" w:rsidRPr="00BC64EC" w:rsidRDefault="008839DC" w:rsidP="008839DC">
      <w:pPr>
        <w:jc w:val="both"/>
        <w:rPr>
          <w:rFonts w:ascii="Arial" w:hAnsi="Arial" w:cs="Arial"/>
          <w:bCs/>
          <w:iCs/>
          <w:sz w:val="22"/>
          <w:szCs w:val="22"/>
        </w:rPr>
      </w:pPr>
    </w:p>
    <w:p w:rsidR="008839DC" w:rsidRPr="00BC64EC" w:rsidRDefault="008839DC" w:rsidP="008839DC">
      <w:pPr>
        <w:numPr>
          <w:ilvl w:val="1"/>
          <w:numId w:val="57"/>
        </w:numPr>
        <w:jc w:val="both"/>
        <w:rPr>
          <w:rFonts w:ascii="Arial" w:hAnsi="Arial" w:cs="Arial"/>
          <w:sz w:val="22"/>
          <w:szCs w:val="22"/>
        </w:rPr>
      </w:pPr>
      <w:r w:rsidRPr="00BC64EC">
        <w:rPr>
          <w:rFonts w:ascii="Arial" w:hAnsi="Arial" w:cs="Arial"/>
          <w:bCs/>
          <w:iCs/>
          <w:sz w:val="22"/>
          <w:szCs w:val="22"/>
        </w:rPr>
        <w:t>The procurement timetable is:</w:t>
      </w:r>
    </w:p>
    <w:p w:rsidR="008839DC" w:rsidRPr="00DD6D64" w:rsidRDefault="008839DC" w:rsidP="008839DC">
      <w:pPr>
        <w:numPr>
          <w:ilvl w:val="0"/>
          <w:numId w:val="8"/>
        </w:numPr>
        <w:ind w:left="1134" w:hanging="414"/>
        <w:rPr>
          <w:rFonts w:ascii="Arial" w:hAnsi="Arial" w:cs="Arial"/>
          <w:sz w:val="22"/>
          <w:szCs w:val="22"/>
        </w:rPr>
      </w:pPr>
      <w:r w:rsidRPr="00DD6D64">
        <w:rPr>
          <w:rFonts w:ascii="Arial" w:hAnsi="Arial" w:cs="Arial"/>
          <w:sz w:val="22"/>
          <w:szCs w:val="22"/>
        </w:rPr>
        <w:t>Completed proposal to be returned to HLF by Midnight 27 Feb 2015</w:t>
      </w:r>
    </w:p>
    <w:p w:rsidR="008839DC" w:rsidRPr="00DD6D64" w:rsidRDefault="008839DC" w:rsidP="008839DC">
      <w:pPr>
        <w:numPr>
          <w:ilvl w:val="0"/>
          <w:numId w:val="6"/>
        </w:numPr>
        <w:tabs>
          <w:tab w:val="left" w:pos="1134"/>
        </w:tabs>
        <w:ind w:hanging="11"/>
        <w:rPr>
          <w:rFonts w:ascii="Arial" w:hAnsi="Arial" w:cs="Arial"/>
          <w:sz w:val="22"/>
          <w:szCs w:val="22"/>
        </w:rPr>
      </w:pPr>
      <w:r w:rsidRPr="00DD6D64">
        <w:rPr>
          <w:rFonts w:ascii="Arial" w:hAnsi="Arial" w:cs="Arial"/>
          <w:sz w:val="22"/>
          <w:szCs w:val="22"/>
        </w:rPr>
        <w:t>Confirmation of award week of 16 March 2015</w:t>
      </w:r>
    </w:p>
    <w:p w:rsidR="008839DC" w:rsidRPr="00DD6D64" w:rsidRDefault="008839DC" w:rsidP="008839DC">
      <w:pPr>
        <w:numPr>
          <w:ilvl w:val="0"/>
          <w:numId w:val="6"/>
        </w:numPr>
        <w:tabs>
          <w:tab w:val="left" w:pos="1134"/>
        </w:tabs>
        <w:ind w:hanging="11"/>
        <w:rPr>
          <w:rFonts w:ascii="Arial" w:hAnsi="Arial" w:cs="Arial"/>
          <w:sz w:val="22"/>
          <w:szCs w:val="22"/>
        </w:rPr>
      </w:pPr>
      <w:proofErr w:type="spellStart"/>
      <w:r w:rsidRPr="00DD6D64">
        <w:rPr>
          <w:rFonts w:ascii="Arial" w:hAnsi="Arial" w:cs="Arial"/>
          <w:sz w:val="22"/>
          <w:szCs w:val="22"/>
        </w:rPr>
        <w:t>Start up</w:t>
      </w:r>
      <w:proofErr w:type="spellEnd"/>
      <w:r w:rsidRPr="00DD6D64">
        <w:rPr>
          <w:rFonts w:ascii="Arial" w:hAnsi="Arial" w:cs="Arial"/>
          <w:sz w:val="22"/>
          <w:szCs w:val="22"/>
        </w:rPr>
        <w:t xml:space="preserve"> meeting week of 23 March 2015</w:t>
      </w:r>
    </w:p>
    <w:p w:rsidR="008839DC" w:rsidRPr="004C09E5" w:rsidRDefault="008839DC" w:rsidP="008839DC">
      <w:pPr>
        <w:tabs>
          <w:tab w:val="left" w:pos="1134"/>
        </w:tabs>
        <w:ind w:left="1429"/>
        <w:jc w:val="both"/>
        <w:rPr>
          <w:rFonts w:ascii="Arial" w:hAnsi="Arial" w:cs="Arial"/>
          <w:color w:val="FF0000"/>
          <w:sz w:val="22"/>
          <w:szCs w:val="22"/>
        </w:rPr>
      </w:pPr>
    </w:p>
    <w:p w:rsidR="008839DC" w:rsidRPr="00550E37" w:rsidRDefault="008839DC" w:rsidP="008839DC">
      <w:pPr>
        <w:numPr>
          <w:ilvl w:val="1"/>
          <w:numId w:val="57"/>
        </w:numPr>
        <w:jc w:val="both"/>
        <w:rPr>
          <w:rFonts w:ascii="Arial" w:hAnsi="Arial" w:cs="Arial"/>
          <w:sz w:val="22"/>
          <w:szCs w:val="22"/>
        </w:rPr>
      </w:pPr>
      <w:r w:rsidRPr="00BC64EC">
        <w:rPr>
          <w:rFonts w:ascii="Arial" w:hAnsi="Arial" w:cs="Arial"/>
          <w:sz w:val="22"/>
          <w:szCs w:val="22"/>
        </w:rPr>
        <w:t>Proposals can be sent to the following address</w:t>
      </w:r>
      <w:r w:rsidRPr="00550E37">
        <w:rPr>
          <w:rFonts w:ascii="Arial" w:hAnsi="Arial" w:cs="Arial"/>
          <w:sz w:val="22"/>
          <w:szCs w:val="22"/>
        </w:rPr>
        <w:t xml:space="preserve"> or e-mailed: -</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Heritage Lottery Fund</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7 Holbein Place</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London</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SW1W 8NR</w:t>
      </w:r>
    </w:p>
    <w:p w:rsidR="008839DC" w:rsidRPr="00550E37" w:rsidRDefault="002961D8" w:rsidP="008839DC">
      <w:pPr>
        <w:ind w:left="720"/>
        <w:jc w:val="both"/>
        <w:rPr>
          <w:rFonts w:ascii="Arial" w:hAnsi="Arial" w:cs="Arial"/>
          <w:sz w:val="22"/>
          <w:szCs w:val="22"/>
        </w:rPr>
      </w:pPr>
      <w:hyperlink r:id="rId8" w:history="1">
        <w:r w:rsidR="008839DC" w:rsidRPr="00747433">
          <w:rPr>
            <w:rStyle w:val="Hyperlink"/>
            <w:rFonts w:ascii="Arial" w:hAnsi="Arial" w:cs="Arial"/>
            <w:sz w:val="22"/>
            <w:szCs w:val="22"/>
          </w:rPr>
          <w:t>amelia.robinson@hlf.org.uk</w:t>
        </w:r>
      </w:hyperlink>
    </w:p>
    <w:p w:rsidR="008839DC" w:rsidRPr="00550E37" w:rsidRDefault="008839DC" w:rsidP="008839DC">
      <w:pPr>
        <w:jc w:val="both"/>
        <w:rPr>
          <w:rFonts w:ascii="Arial" w:hAnsi="Arial" w:cs="Arial"/>
          <w:sz w:val="22"/>
          <w:szCs w:val="22"/>
        </w:rPr>
      </w:pPr>
    </w:p>
    <w:p w:rsidR="008839DC" w:rsidRDefault="008839DC" w:rsidP="008839DC">
      <w:pPr>
        <w:numPr>
          <w:ilvl w:val="1"/>
          <w:numId w:val="57"/>
        </w:numPr>
        <w:jc w:val="both"/>
        <w:rPr>
          <w:rFonts w:ascii="Arial" w:hAnsi="Arial" w:cs="Arial"/>
          <w:sz w:val="22"/>
          <w:szCs w:val="22"/>
        </w:rPr>
      </w:pPr>
      <w:r w:rsidRPr="00550E37">
        <w:rPr>
          <w:rFonts w:ascii="Arial" w:hAnsi="Arial" w:cs="Arial"/>
          <w:sz w:val="22"/>
          <w:szCs w:val="22"/>
        </w:rPr>
        <w:t xml:space="preserve">The </w:t>
      </w:r>
      <w:r>
        <w:rPr>
          <w:rFonts w:ascii="Arial" w:hAnsi="Arial" w:cs="Arial"/>
          <w:sz w:val="22"/>
          <w:szCs w:val="22"/>
        </w:rPr>
        <w:t>procurement is being managed by: -</w:t>
      </w:r>
    </w:p>
    <w:p w:rsidR="008839DC" w:rsidRDefault="008839DC" w:rsidP="008839DC">
      <w:pPr>
        <w:ind w:left="720"/>
        <w:jc w:val="both"/>
        <w:rPr>
          <w:rFonts w:ascii="Arial" w:hAnsi="Arial" w:cs="Arial"/>
          <w:sz w:val="22"/>
          <w:szCs w:val="22"/>
        </w:rPr>
      </w:pPr>
      <w:r>
        <w:rPr>
          <w:rFonts w:ascii="Arial" w:hAnsi="Arial" w:cs="Arial"/>
          <w:sz w:val="22"/>
          <w:szCs w:val="22"/>
        </w:rPr>
        <w:t>Amelia Robinson</w:t>
      </w:r>
    </w:p>
    <w:p w:rsidR="008839DC" w:rsidRDefault="008839DC" w:rsidP="008839DC">
      <w:pPr>
        <w:ind w:firstLine="709"/>
        <w:jc w:val="both"/>
        <w:rPr>
          <w:rFonts w:ascii="Arial" w:hAnsi="Arial" w:cs="Arial"/>
          <w:sz w:val="22"/>
          <w:szCs w:val="22"/>
        </w:rPr>
      </w:pPr>
      <w:r>
        <w:rPr>
          <w:rFonts w:ascii="Arial" w:hAnsi="Arial" w:cs="Arial"/>
          <w:sz w:val="22"/>
          <w:szCs w:val="22"/>
        </w:rPr>
        <w:t>Research Manager</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Heritage Lottery Fund</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7 Holbein Place</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London</w:t>
      </w:r>
    </w:p>
    <w:p w:rsidR="008839DC" w:rsidRPr="00550E37" w:rsidRDefault="008839DC" w:rsidP="008839DC">
      <w:pPr>
        <w:ind w:left="720"/>
        <w:jc w:val="both"/>
        <w:rPr>
          <w:rFonts w:ascii="Arial" w:hAnsi="Arial" w:cs="Arial"/>
          <w:sz w:val="22"/>
          <w:szCs w:val="22"/>
        </w:rPr>
      </w:pPr>
      <w:r w:rsidRPr="00550E37">
        <w:rPr>
          <w:rFonts w:ascii="Arial" w:hAnsi="Arial" w:cs="Arial"/>
          <w:sz w:val="22"/>
          <w:szCs w:val="22"/>
        </w:rPr>
        <w:t>SW1W 8NR</w:t>
      </w:r>
    </w:p>
    <w:p w:rsidR="008839DC" w:rsidRDefault="008839DC" w:rsidP="008839DC">
      <w:pPr>
        <w:ind w:firstLine="709"/>
        <w:jc w:val="both"/>
        <w:rPr>
          <w:rFonts w:ascii="Arial" w:hAnsi="Arial" w:cs="Arial"/>
          <w:sz w:val="22"/>
          <w:szCs w:val="22"/>
        </w:rPr>
      </w:pPr>
      <w:r>
        <w:rPr>
          <w:rFonts w:ascii="Arial" w:hAnsi="Arial" w:cs="Arial"/>
          <w:sz w:val="22"/>
          <w:szCs w:val="22"/>
        </w:rPr>
        <w:t>0207 591 6258</w:t>
      </w:r>
    </w:p>
    <w:p w:rsidR="008839DC" w:rsidRDefault="008839DC" w:rsidP="008839DC">
      <w:pPr>
        <w:pStyle w:val="Default"/>
      </w:pPr>
    </w:p>
    <w:p w:rsidR="008839DC" w:rsidRDefault="008839DC" w:rsidP="008839DC">
      <w:pPr>
        <w:pStyle w:val="Default"/>
        <w:numPr>
          <w:ilvl w:val="1"/>
          <w:numId w:val="57"/>
        </w:numPr>
        <w:rPr>
          <w:sz w:val="22"/>
          <w:szCs w:val="22"/>
        </w:rPr>
      </w:pPr>
      <w:r>
        <w:rPr>
          <w:sz w:val="22"/>
          <w:szCs w:val="22"/>
        </w:rPr>
        <w:t>Please visit the HLF website for further information about the organisation.</w:t>
      </w:r>
    </w:p>
    <w:p w:rsidR="008839DC" w:rsidRPr="00A8138A" w:rsidRDefault="008839DC" w:rsidP="008839DC">
      <w:pPr>
        <w:rPr>
          <w:rFonts w:ascii="Arial" w:hAnsi="Arial" w:cs="Arial"/>
          <w:color w:val="000000"/>
        </w:rPr>
      </w:pPr>
      <w:r>
        <w:br w:type="page"/>
      </w:r>
    </w:p>
    <w:p w:rsidR="008839DC" w:rsidRPr="00396F57" w:rsidRDefault="008839DC" w:rsidP="008839DC">
      <w:pPr>
        <w:jc w:val="both"/>
        <w:rPr>
          <w:rFonts w:ascii="Arial" w:hAnsi="Arial" w:cs="Arial"/>
          <w:b/>
          <w:sz w:val="22"/>
          <w:szCs w:val="22"/>
        </w:rPr>
      </w:pPr>
      <w:r>
        <w:rPr>
          <w:rFonts w:ascii="Arial" w:hAnsi="Arial" w:cs="Arial"/>
          <w:b/>
          <w:sz w:val="22"/>
          <w:szCs w:val="22"/>
        </w:rPr>
        <w:lastRenderedPageBreak/>
        <w:t>APPENDIX A</w:t>
      </w:r>
    </w:p>
    <w:p w:rsidR="008839DC" w:rsidRDefault="008839DC" w:rsidP="008839DC">
      <w:pPr>
        <w:jc w:val="both"/>
        <w:rPr>
          <w:rFonts w:ascii="Arial" w:hAnsi="Arial" w:cs="Arial"/>
          <w:sz w:val="22"/>
          <w:szCs w:val="22"/>
        </w:rPr>
      </w:pPr>
    </w:p>
    <w:p w:rsidR="008839DC" w:rsidRPr="00886040" w:rsidRDefault="008839DC" w:rsidP="008839DC">
      <w:pPr>
        <w:pBdr>
          <w:top w:val="single" w:sz="12" w:space="1" w:color="003366"/>
          <w:left w:val="single" w:sz="12" w:space="4" w:color="003366"/>
          <w:bottom w:val="single" w:sz="12" w:space="1" w:color="003366"/>
          <w:right w:val="single" w:sz="12" w:space="4" w:color="003366"/>
        </w:pBdr>
        <w:shd w:val="clear" w:color="auto" w:fill="003366"/>
        <w:jc w:val="both"/>
        <w:rPr>
          <w:b/>
          <w:szCs w:val="22"/>
          <w:lang w:val="fr-FR"/>
        </w:rPr>
      </w:pPr>
      <w:r w:rsidRPr="00886040">
        <w:rPr>
          <w:b/>
          <w:szCs w:val="22"/>
          <w:lang w:val="fr-FR"/>
        </w:rPr>
        <w:t>HLF G</w:t>
      </w:r>
      <w:r>
        <w:rPr>
          <w:b/>
          <w:szCs w:val="22"/>
          <w:lang w:val="fr-FR"/>
        </w:rPr>
        <w:t>RANTEES QUESTIONNAIRE –</w:t>
      </w:r>
      <w:r w:rsidRPr="00886040">
        <w:rPr>
          <w:b/>
          <w:szCs w:val="22"/>
          <w:lang w:val="fr-FR"/>
        </w:rPr>
        <w:t xml:space="preserve"> </w:t>
      </w:r>
      <w:r>
        <w:rPr>
          <w:b/>
          <w:szCs w:val="22"/>
          <w:lang w:val="fr-FR"/>
        </w:rPr>
        <w:t>FINAL DRAFT</w:t>
      </w:r>
    </w:p>
    <w:p w:rsidR="008839DC" w:rsidRDefault="008839DC" w:rsidP="008839DC">
      <w:pPr>
        <w:jc w:val="both"/>
        <w:rPr>
          <w:szCs w:val="22"/>
          <w:lang w:val="fr-FR"/>
        </w:rPr>
      </w:pPr>
    </w:p>
    <w:p w:rsidR="008839DC" w:rsidRPr="00D63528" w:rsidRDefault="008839DC" w:rsidP="008839DC">
      <w:pPr>
        <w:pBdr>
          <w:top w:val="single" w:sz="12" w:space="1" w:color="003366"/>
          <w:left w:val="single" w:sz="12" w:space="4" w:color="003366"/>
          <w:bottom w:val="single" w:sz="12" w:space="1" w:color="003366"/>
          <w:right w:val="single" w:sz="12" w:space="4" w:color="003366"/>
        </w:pBdr>
        <w:jc w:val="both"/>
        <w:rPr>
          <w:b/>
          <w:szCs w:val="22"/>
        </w:rPr>
      </w:pPr>
      <w:r w:rsidRPr="00D63528">
        <w:rPr>
          <w:b/>
          <w:szCs w:val="22"/>
        </w:rPr>
        <w:t>INTRODUCTION</w:t>
      </w:r>
    </w:p>
    <w:p w:rsidR="008839DC" w:rsidRDefault="008839DC" w:rsidP="008839DC">
      <w:pPr>
        <w:spacing w:before="120" w:after="120"/>
        <w:jc w:val="both"/>
        <w:rPr>
          <w:szCs w:val="22"/>
        </w:rPr>
      </w:pPr>
      <w:r w:rsidRPr="00A322A9">
        <w:rPr>
          <w:szCs w:val="22"/>
        </w:rPr>
        <w:t>Good morning/afternoon, could I speak to [CONTACT NAME]? My name is [OWN NAME]</w:t>
      </w:r>
      <w:r>
        <w:rPr>
          <w:szCs w:val="22"/>
        </w:rPr>
        <w:t xml:space="preserve"> from BDRC Continental, an independent market research organisation. We have been commissioned by the Heritage Lottery Fund to carry out a survey amongst organisations that have recently completed projects where they received a grant from the Heritage Lottery Fund</w:t>
      </w:r>
    </w:p>
    <w:p w:rsidR="008839DC" w:rsidRDefault="008839DC" w:rsidP="008839DC">
      <w:pPr>
        <w:spacing w:before="120" w:after="120"/>
        <w:jc w:val="both"/>
        <w:rPr>
          <w:szCs w:val="22"/>
        </w:rPr>
      </w:pPr>
      <w:r>
        <w:rPr>
          <w:szCs w:val="22"/>
        </w:rPr>
        <w:t>l. I would like to ask you a few questions about your experience of working with the Heritage Lottery Fund, referred to throughout the interview as the HLF, to deliver your project, known as [INSERT PROJECT TITLE]. This interview will take less than 10 minutes and your answers will be confidential</w:t>
      </w:r>
    </w:p>
    <w:p w:rsidR="008839DC" w:rsidRDefault="008839DC" w:rsidP="008839DC">
      <w:pPr>
        <w:spacing w:before="120" w:after="120"/>
        <w:jc w:val="both"/>
        <w:rPr>
          <w:szCs w:val="22"/>
        </w:rPr>
      </w:pPr>
      <w:r>
        <w:rPr>
          <w:szCs w:val="22"/>
        </w:rPr>
        <w:t>IF NECESSARY TO CLARIFY SAY: The HLF project reference number for this project was [HLF PROJECT REFERENCE NUMBER] and was for [PROJECT DESCRIPTION]</w:t>
      </w:r>
    </w:p>
    <w:p w:rsidR="008839DC" w:rsidRDefault="008839DC" w:rsidP="008839DC">
      <w:pPr>
        <w:spacing w:before="120" w:after="120"/>
        <w:jc w:val="both"/>
        <w:rPr>
          <w:szCs w:val="22"/>
        </w:rPr>
      </w:pPr>
      <w:r>
        <w:rPr>
          <w:szCs w:val="22"/>
        </w:rPr>
        <w:t>Can I just confirm that you are the best person to speak to about the Heritage Lottery Fund’s service in administering this grant; can I just ask whether you…?</w:t>
      </w:r>
    </w:p>
    <w:p w:rsidR="008839DC" w:rsidRDefault="008839DC" w:rsidP="008839DC">
      <w:pPr>
        <w:numPr>
          <w:ilvl w:val="0"/>
          <w:numId w:val="16"/>
        </w:numPr>
        <w:spacing w:before="120" w:after="120"/>
        <w:jc w:val="both"/>
        <w:rPr>
          <w:szCs w:val="22"/>
        </w:rPr>
      </w:pPr>
      <w:r>
        <w:rPr>
          <w:szCs w:val="22"/>
        </w:rPr>
        <w:t>Experienced all stages of the project – GO TO Q2</w:t>
      </w:r>
    </w:p>
    <w:p w:rsidR="008839DC" w:rsidRDefault="008839DC" w:rsidP="008839DC">
      <w:pPr>
        <w:numPr>
          <w:ilvl w:val="0"/>
          <w:numId w:val="16"/>
        </w:numPr>
        <w:spacing w:before="120" w:after="120"/>
        <w:jc w:val="both"/>
        <w:rPr>
          <w:szCs w:val="22"/>
        </w:rPr>
      </w:pPr>
      <w:r>
        <w:rPr>
          <w:szCs w:val="22"/>
        </w:rPr>
        <w:t>Experienced most stages of the project – GO TO Q2</w:t>
      </w:r>
    </w:p>
    <w:p w:rsidR="008839DC" w:rsidRDefault="008839DC" w:rsidP="008839DC">
      <w:pPr>
        <w:numPr>
          <w:ilvl w:val="0"/>
          <w:numId w:val="16"/>
        </w:numPr>
        <w:spacing w:before="120" w:after="240"/>
        <w:ind w:left="648"/>
        <w:jc w:val="both"/>
        <w:rPr>
          <w:szCs w:val="22"/>
        </w:rPr>
      </w:pPr>
      <w:r>
        <w:rPr>
          <w:szCs w:val="22"/>
        </w:rPr>
        <w:t>Experienced no stages of the project – GO TO Q1</w:t>
      </w:r>
    </w:p>
    <w:p w:rsidR="008839DC" w:rsidRPr="00B957D8" w:rsidRDefault="008839DC" w:rsidP="008839DC">
      <w:pPr>
        <w:spacing w:before="120" w:after="120"/>
        <w:jc w:val="both"/>
        <w:rPr>
          <w:szCs w:val="22"/>
        </w:rPr>
      </w:pPr>
      <w:r w:rsidRPr="00B957D8">
        <w:rPr>
          <w:szCs w:val="22"/>
          <w:bdr w:val="single" w:sz="12" w:space="0" w:color="003366"/>
        </w:rPr>
        <w:t>Q</w:t>
      </w:r>
      <w:r w:rsidRPr="00B957D8">
        <w:rPr>
          <w:szCs w:val="22"/>
          <w:bdr w:val="single" w:sz="12" w:space="0" w:color="003366"/>
        </w:rPr>
        <w:fldChar w:fldCharType="begin"/>
      </w:r>
      <w:r w:rsidRPr="00B957D8">
        <w:rPr>
          <w:szCs w:val="22"/>
          <w:bdr w:val="single" w:sz="12" w:space="0" w:color="003366"/>
        </w:rPr>
        <w:instrText xml:space="preserve"> AUTONUM  \* Arabic </w:instrText>
      </w:r>
      <w:r w:rsidRPr="00B957D8">
        <w:rPr>
          <w:szCs w:val="22"/>
          <w:bdr w:val="single" w:sz="12" w:space="0" w:color="003366"/>
        </w:rPr>
        <w:fldChar w:fldCharType="end"/>
      </w:r>
      <w:r w:rsidRPr="00B957D8">
        <w:rPr>
          <w:szCs w:val="22"/>
        </w:rPr>
        <w:t xml:space="preserve"> Could you please give me the name, job title and telephone number of the person that would be sufficiently familiar with the project management of [PROJECT TITLE] to answer questions about the HLF’s service? </w:t>
      </w:r>
    </w:p>
    <w:p w:rsidR="008839DC" w:rsidRDefault="008839DC" w:rsidP="008839DC">
      <w:pPr>
        <w:numPr>
          <w:ilvl w:val="0"/>
          <w:numId w:val="17"/>
        </w:numPr>
        <w:spacing w:before="120" w:after="120"/>
        <w:jc w:val="both"/>
        <w:rPr>
          <w:szCs w:val="22"/>
        </w:rPr>
      </w:pPr>
      <w:r>
        <w:rPr>
          <w:szCs w:val="22"/>
        </w:rPr>
        <w:t>Yes – RECORD DETAILS</w:t>
      </w:r>
    </w:p>
    <w:p w:rsidR="008839DC" w:rsidRDefault="008839DC" w:rsidP="008839DC">
      <w:pPr>
        <w:numPr>
          <w:ilvl w:val="0"/>
          <w:numId w:val="17"/>
        </w:numPr>
        <w:spacing w:before="120" w:after="120"/>
        <w:jc w:val="both"/>
        <w:rPr>
          <w:szCs w:val="22"/>
        </w:rPr>
      </w:pPr>
      <w:r>
        <w:rPr>
          <w:szCs w:val="22"/>
        </w:rPr>
        <w:t>No – THANK AND CLOSE</w:t>
      </w:r>
    </w:p>
    <w:p w:rsidR="008839DC" w:rsidRPr="00B957D8" w:rsidRDefault="008839DC" w:rsidP="008839DC">
      <w:pPr>
        <w:spacing w:before="120" w:after="240"/>
        <w:ind w:left="288"/>
        <w:jc w:val="both"/>
        <w:rPr>
          <w:szCs w:val="22"/>
        </w:rPr>
      </w:pPr>
      <w:r>
        <w:rPr>
          <w:szCs w:val="22"/>
        </w:rPr>
        <w:t>IF NECESSARY MAKE ARRANGEMENTS TO CALL BACK AT A MORE CONVENIENT TIME AND LOG ALL DETAILS</w:t>
      </w:r>
    </w:p>
    <w:p w:rsidR="008839DC" w:rsidRPr="00B957D8" w:rsidRDefault="008839DC" w:rsidP="008839DC">
      <w:pPr>
        <w:pBdr>
          <w:top w:val="single" w:sz="12" w:space="1" w:color="003366"/>
          <w:left w:val="single" w:sz="12" w:space="4" w:color="003366"/>
          <w:bottom w:val="single" w:sz="12" w:space="1" w:color="003366"/>
          <w:right w:val="single" w:sz="12" w:space="4" w:color="003366"/>
        </w:pBdr>
        <w:spacing w:after="120"/>
        <w:jc w:val="both"/>
        <w:rPr>
          <w:b/>
          <w:szCs w:val="22"/>
        </w:rPr>
      </w:pPr>
      <w:r>
        <w:rPr>
          <w:b/>
          <w:szCs w:val="22"/>
        </w:rPr>
        <w:t>QUESTIONNAIRE</w:t>
      </w:r>
    </w:p>
    <w:p w:rsidR="008839DC" w:rsidRDefault="008839DC" w:rsidP="008839DC">
      <w:pPr>
        <w:jc w:val="both"/>
        <w:rPr>
          <w:szCs w:val="22"/>
        </w:rPr>
      </w:pPr>
      <w:r w:rsidRPr="00B957D8">
        <w:rPr>
          <w:szCs w:val="22"/>
        </w:rPr>
        <w:t>BEFORE BEGINNING PLEASE SAY: Before I begi</w:t>
      </w:r>
      <w:r>
        <w:rPr>
          <w:szCs w:val="22"/>
        </w:rPr>
        <w:t xml:space="preserve">n, I must advise you that my Supervisor may listen in to all or part of the interview in order to ensure that I am working to quality standards set by the company, in adherence to the MRS Code of Conduct. </w:t>
      </w:r>
    </w:p>
    <w:p w:rsidR="008839DC" w:rsidRDefault="008839DC" w:rsidP="008839DC">
      <w:pPr>
        <w:jc w:val="both"/>
        <w:rPr>
          <w:szCs w:val="22"/>
        </w:rPr>
      </w:pPr>
    </w:p>
    <w:p w:rsidR="008839DC" w:rsidRDefault="008839DC" w:rsidP="008839DC">
      <w:pPr>
        <w:shd w:val="clear" w:color="auto" w:fill="E6E6E6"/>
        <w:jc w:val="both"/>
        <w:rPr>
          <w:b/>
          <w:szCs w:val="22"/>
        </w:rPr>
      </w:pPr>
      <w:r>
        <w:rPr>
          <w:b/>
          <w:szCs w:val="22"/>
        </w:rPr>
        <w:t xml:space="preserve">SECTION 1 - </w:t>
      </w:r>
      <w:r w:rsidRPr="00E35D3E">
        <w:rPr>
          <w:b/>
          <w:szCs w:val="22"/>
        </w:rPr>
        <w:t>PERMISSION TO START</w:t>
      </w:r>
    </w:p>
    <w:p w:rsidR="008839DC" w:rsidRPr="00886040" w:rsidRDefault="008839DC" w:rsidP="008839DC">
      <w:pPr>
        <w:spacing w:before="120"/>
        <w:jc w:val="both"/>
        <w:rPr>
          <w:szCs w:val="22"/>
        </w:rPr>
      </w:pPr>
      <w:r>
        <w:rPr>
          <w:szCs w:val="22"/>
        </w:rPr>
        <w:t>ASK ALL</w:t>
      </w:r>
    </w:p>
    <w:p w:rsidR="008839DC" w:rsidRPr="00886040" w:rsidRDefault="008839DC" w:rsidP="008839DC">
      <w:pPr>
        <w:spacing w:after="120"/>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886040">
        <w:rPr>
          <w:b/>
          <w:szCs w:val="22"/>
        </w:rPr>
        <w:t xml:space="preserve"> Was permission to start your project given in the timescale you expected?</w:t>
      </w:r>
      <w:r>
        <w:rPr>
          <w:b/>
          <w:szCs w:val="22"/>
        </w:rPr>
        <w:t xml:space="preserve"> </w:t>
      </w:r>
      <w:r w:rsidRPr="00E35D3E">
        <w:rPr>
          <w:szCs w:val="22"/>
        </w:rPr>
        <w:t>DO NOT READ OUT. SINGLE CODE</w:t>
      </w:r>
    </w:p>
    <w:p w:rsidR="008839DC" w:rsidRDefault="008839DC" w:rsidP="008839DC">
      <w:pPr>
        <w:numPr>
          <w:ilvl w:val="0"/>
          <w:numId w:val="18"/>
        </w:numPr>
        <w:jc w:val="both"/>
        <w:rPr>
          <w:szCs w:val="22"/>
        </w:rPr>
      </w:pPr>
      <w:r>
        <w:rPr>
          <w:szCs w:val="22"/>
        </w:rPr>
        <w:t>Yes</w:t>
      </w:r>
    </w:p>
    <w:p w:rsidR="008839DC" w:rsidRDefault="008839DC" w:rsidP="008839DC">
      <w:pPr>
        <w:numPr>
          <w:ilvl w:val="0"/>
          <w:numId w:val="18"/>
        </w:numPr>
        <w:jc w:val="both"/>
        <w:rPr>
          <w:szCs w:val="22"/>
        </w:rPr>
      </w:pPr>
      <w:r>
        <w:rPr>
          <w:szCs w:val="22"/>
        </w:rPr>
        <w:t>No</w:t>
      </w:r>
    </w:p>
    <w:p w:rsidR="008839DC" w:rsidRDefault="008839DC" w:rsidP="008839DC">
      <w:pPr>
        <w:numPr>
          <w:ilvl w:val="0"/>
          <w:numId w:val="18"/>
        </w:numPr>
        <w:spacing w:after="240"/>
        <w:jc w:val="both"/>
        <w:rPr>
          <w:szCs w:val="22"/>
        </w:rPr>
      </w:pPr>
      <w:r>
        <w:rPr>
          <w:szCs w:val="22"/>
        </w:rPr>
        <w:t>Don’t know/Can’t remember</w:t>
      </w:r>
    </w:p>
    <w:p w:rsidR="008839DC" w:rsidRPr="00886040" w:rsidRDefault="008839DC" w:rsidP="008839DC">
      <w:pPr>
        <w:spacing w:before="120"/>
        <w:jc w:val="both"/>
        <w:rPr>
          <w:szCs w:val="22"/>
        </w:rPr>
      </w:pPr>
      <w:r>
        <w:rPr>
          <w:szCs w:val="22"/>
        </w:rPr>
        <w:lastRenderedPageBreak/>
        <w:t xml:space="preserve">IF ‘NO’ AT Q2, PLEASE ASK Q3. ALL OTHERS GO TO Q4.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Pr>
          <w:b/>
          <w:szCs w:val="22"/>
          <w:bdr w:val="single" w:sz="12" w:space="0" w:color="003366"/>
        </w:rPr>
        <w:t xml:space="preserve"> </w:t>
      </w:r>
      <w:r>
        <w:rPr>
          <w:b/>
          <w:szCs w:val="22"/>
        </w:rPr>
        <w:t>On reflection, d</w:t>
      </w:r>
      <w:r w:rsidRPr="00886040">
        <w:rPr>
          <w:b/>
          <w:szCs w:val="22"/>
        </w:rPr>
        <w:t>o you think the reasons for the delay were justified?</w:t>
      </w:r>
    </w:p>
    <w:p w:rsidR="008839DC" w:rsidRPr="00E35D3E" w:rsidRDefault="008839DC" w:rsidP="008839DC">
      <w:pPr>
        <w:spacing w:after="120"/>
        <w:jc w:val="both"/>
        <w:rPr>
          <w:szCs w:val="22"/>
        </w:rPr>
      </w:pPr>
      <w:r w:rsidRPr="00E35D3E">
        <w:rPr>
          <w:szCs w:val="22"/>
        </w:rPr>
        <w:t>DO NOT READ OUT. SINGLE CODE</w:t>
      </w:r>
    </w:p>
    <w:p w:rsidR="008839DC" w:rsidRDefault="008839DC" w:rsidP="008839DC">
      <w:pPr>
        <w:numPr>
          <w:ilvl w:val="0"/>
          <w:numId w:val="19"/>
        </w:numPr>
        <w:ind w:left="648"/>
        <w:jc w:val="both"/>
        <w:rPr>
          <w:szCs w:val="22"/>
        </w:rPr>
      </w:pPr>
      <w:r>
        <w:rPr>
          <w:szCs w:val="22"/>
        </w:rPr>
        <w:t>Yes</w:t>
      </w:r>
    </w:p>
    <w:p w:rsidR="008839DC" w:rsidRDefault="008839DC" w:rsidP="008839DC">
      <w:pPr>
        <w:numPr>
          <w:ilvl w:val="0"/>
          <w:numId w:val="19"/>
        </w:numPr>
        <w:ind w:left="648"/>
        <w:jc w:val="both"/>
        <w:rPr>
          <w:szCs w:val="22"/>
        </w:rPr>
      </w:pPr>
      <w:r>
        <w:rPr>
          <w:szCs w:val="22"/>
        </w:rPr>
        <w:t>No</w:t>
      </w:r>
    </w:p>
    <w:p w:rsidR="008839DC" w:rsidRDefault="008839DC" w:rsidP="008839DC">
      <w:pPr>
        <w:numPr>
          <w:ilvl w:val="0"/>
          <w:numId w:val="19"/>
        </w:numPr>
        <w:ind w:left="648"/>
        <w:jc w:val="both"/>
        <w:rPr>
          <w:szCs w:val="22"/>
        </w:rPr>
      </w:pPr>
      <w:r>
        <w:rPr>
          <w:szCs w:val="22"/>
        </w:rPr>
        <w:t>Don’t know/Can’t remember</w:t>
      </w:r>
    </w:p>
    <w:p w:rsidR="008839DC" w:rsidRPr="00F23A85" w:rsidRDefault="008839DC" w:rsidP="008839DC">
      <w:pPr>
        <w:jc w:val="both"/>
        <w:rPr>
          <w:szCs w:val="22"/>
        </w:rPr>
      </w:pPr>
    </w:p>
    <w:p w:rsidR="008839DC" w:rsidRDefault="008839DC" w:rsidP="008839DC">
      <w:pPr>
        <w:shd w:val="clear" w:color="auto" w:fill="E6E6E6"/>
        <w:jc w:val="both"/>
        <w:rPr>
          <w:b/>
          <w:szCs w:val="22"/>
        </w:rPr>
      </w:pPr>
      <w:r>
        <w:rPr>
          <w:b/>
          <w:szCs w:val="22"/>
        </w:rPr>
        <w:t>SECTION 2 - CONTACT WITH YOUR GRANTS OFFICER</w:t>
      </w:r>
    </w:p>
    <w:p w:rsidR="008839DC" w:rsidRPr="00886040" w:rsidRDefault="008839DC" w:rsidP="008839DC">
      <w:pPr>
        <w:spacing w:before="120"/>
        <w:jc w:val="both"/>
        <w:rPr>
          <w:szCs w:val="22"/>
        </w:rPr>
      </w:pPr>
      <w:r>
        <w:rPr>
          <w:szCs w:val="22"/>
        </w:rPr>
        <w:t>ASK ALL</w:t>
      </w:r>
    </w:p>
    <w:p w:rsidR="008839DC" w:rsidRDefault="008839DC" w:rsidP="008839DC">
      <w:pPr>
        <w:jc w:val="both"/>
        <w:rPr>
          <w:b/>
          <w:szCs w:val="22"/>
        </w:rPr>
      </w:pPr>
      <w:r w:rsidRPr="003F6187">
        <w:rPr>
          <w:b/>
          <w:szCs w:val="22"/>
          <w:bdr w:val="single" w:sz="12" w:space="0" w:color="003366"/>
        </w:rPr>
        <w:t>Q</w:t>
      </w:r>
      <w:r w:rsidRPr="003F6187">
        <w:rPr>
          <w:b/>
          <w:szCs w:val="22"/>
          <w:bdr w:val="single" w:sz="12" w:space="0" w:color="003366"/>
        </w:rPr>
        <w:fldChar w:fldCharType="begin"/>
      </w:r>
      <w:r w:rsidRPr="003F6187">
        <w:rPr>
          <w:b/>
          <w:szCs w:val="22"/>
          <w:bdr w:val="single" w:sz="12" w:space="0" w:color="003366"/>
        </w:rPr>
        <w:instrText xml:space="preserve"> AUTONUM  \* Arabic </w:instrText>
      </w:r>
      <w:r w:rsidRPr="003F6187">
        <w:rPr>
          <w:b/>
          <w:szCs w:val="22"/>
          <w:bdr w:val="single" w:sz="12" w:space="0" w:color="003366"/>
        </w:rPr>
        <w:fldChar w:fldCharType="end"/>
      </w:r>
      <w:r w:rsidRPr="003F6187">
        <w:rPr>
          <w:b/>
          <w:szCs w:val="22"/>
        </w:rPr>
        <w:t xml:space="preserve"> </w:t>
      </w:r>
      <w:r>
        <w:rPr>
          <w:b/>
          <w:szCs w:val="22"/>
        </w:rPr>
        <w:t>Did you contact your Grants Officer at any time whilst your project was being implemented?</w:t>
      </w:r>
    </w:p>
    <w:p w:rsidR="008839DC" w:rsidRPr="00E35D3E" w:rsidRDefault="008839DC" w:rsidP="008839DC">
      <w:pPr>
        <w:spacing w:after="120"/>
        <w:jc w:val="both"/>
        <w:rPr>
          <w:szCs w:val="22"/>
        </w:rPr>
      </w:pPr>
      <w:r w:rsidRPr="00E35D3E">
        <w:rPr>
          <w:szCs w:val="22"/>
        </w:rPr>
        <w:t>DO NOT READ OUT. SINGLE CODE</w:t>
      </w:r>
    </w:p>
    <w:p w:rsidR="008839DC" w:rsidRDefault="008839DC" w:rsidP="008839DC">
      <w:pPr>
        <w:numPr>
          <w:ilvl w:val="0"/>
          <w:numId w:val="19"/>
        </w:numPr>
        <w:ind w:left="648"/>
        <w:jc w:val="both"/>
        <w:rPr>
          <w:szCs w:val="22"/>
        </w:rPr>
      </w:pPr>
      <w:r>
        <w:rPr>
          <w:szCs w:val="22"/>
        </w:rPr>
        <w:t>Yes</w:t>
      </w:r>
    </w:p>
    <w:p w:rsidR="008839DC" w:rsidRDefault="008839DC" w:rsidP="008839DC">
      <w:pPr>
        <w:numPr>
          <w:ilvl w:val="0"/>
          <w:numId w:val="19"/>
        </w:numPr>
        <w:ind w:left="648"/>
        <w:jc w:val="both"/>
        <w:rPr>
          <w:szCs w:val="22"/>
        </w:rPr>
      </w:pPr>
      <w:r>
        <w:rPr>
          <w:szCs w:val="22"/>
        </w:rPr>
        <w:t>No</w:t>
      </w:r>
    </w:p>
    <w:p w:rsidR="008839DC" w:rsidRDefault="008839DC" w:rsidP="008839DC">
      <w:pPr>
        <w:numPr>
          <w:ilvl w:val="0"/>
          <w:numId w:val="19"/>
        </w:numPr>
        <w:ind w:left="648"/>
        <w:jc w:val="both"/>
        <w:rPr>
          <w:szCs w:val="22"/>
        </w:rPr>
      </w:pPr>
      <w:r>
        <w:rPr>
          <w:szCs w:val="22"/>
        </w:rPr>
        <w:t>Don’t know/Can’t remember</w:t>
      </w:r>
    </w:p>
    <w:p w:rsidR="008839DC" w:rsidRDefault="008839DC" w:rsidP="008839DC">
      <w:pPr>
        <w:jc w:val="both"/>
        <w:rPr>
          <w:b/>
          <w:szCs w:val="22"/>
        </w:rPr>
      </w:pPr>
    </w:p>
    <w:p w:rsidR="008839DC" w:rsidRPr="00886040" w:rsidRDefault="008839DC" w:rsidP="008839DC">
      <w:pPr>
        <w:spacing w:before="120"/>
        <w:jc w:val="both"/>
        <w:rPr>
          <w:szCs w:val="22"/>
        </w:rPr>
      </w:pPr>
      <w:r>
        <w:rPr>
          <w:szCs w:val="22"/>
        </w:rPr>
        <w:t>ASK Q5 TO THOSE SAYING ‘YES’ AT Q4. ALL OTHERS GO T</w:t>
      </w:r>
      <w:r w:rsidRPr="00F15A7A">
        <w:rPr>
          <w:szCs w:val="22"/>
        </w:rPr>
        <w:t>O Q6</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Overall, how helpful or unhelpful was your Grants Officer on these occasions?</w:t>
      </w:r>
    </w:p>
    <w:p w:rsidR="008839DC" w:rsidRPr="00E35D3E" w:rsidRDefault="008839DC" w:rsidP="008839DC">
      <w:pPr>
        <w:spacing w:after="120"/>
        <w:jc w:val="both"/>
        <w:rPr>
          <w:szCs w:val="22"/>
        </w:rPr>
      </w:pPr>
      <w:r>
        <w:rPr>
          <w:szCs w:val="22"/>
        </w:rPr>
        <w:t xml:space="preserve">READ OUT. </w:t>
      </w:r>
      <w:proofErr w:type="gramStart"/>
      <w:r>
        <w:rPr>
          <w:szCs w:val="22"/>
        </w:rPr>
        <w:t>SINGLE CODE.</w:t>
      </w:r>
      <w:proofErr w:type="gramEnd"/>
      <w:r>
        <w:rPr>
          <w:szCs w:val="22"/>
        </w:rPr>
        <w:t xml:space="preserve"> ALLOW DK. </w:t>
      </w:r>
    </w:p>
    <w:p w:rsidR="008839DC" w:rsidRDefault="008839DC" w:rsidP="008839DC">
      <w:pPr>
        <w:numPr>
          <w:ilvl w:val="0"/>
          <w:numId w:val="19"/>
        </w:numPr>
        <w:ind w:left="648"/>
        <w:jc w:val="both"/>
        <w:rPr>
          <w:szCs w:val="22"/>
        </w:rPr>
      </w:pPr>
      <w:r>
        <w:rPr>
          <w:szCs w:val="22"/>
        </w:rPr>
        <w:t>Very helpful</w:t>
      </w:r>
    </w:p>
    <w:p w:rsidR="008839DC" w:rsidRDefault="008839DC" w:rsidP="008839DC">
      <w:pPr>
        <w:numPr>
          <w:ilvl w:val="0"/>
          <w:numId w:val="19"/>
        </w:numPr>
        <w:ind w:left="648"/>
        <w:jc w:val="both"/>
        <w:rPr>
          <w:szCs w:val="22"/>
        </w:rPr>
      </w:pPr>
      <w:r>
        <w:rPr>
          <w:szCs w:val="22"/>
        </w:rPr>
        <w:t>Fairly helpful</w:t>
      </w:r>
    </w:p>
    <w:p w:rsidR="008839DC" w:rsidRDefault="008839DC" w:rsidP="008839DC">
      <w:pPr>
        <w:numPr>
          <w:ilvl w:val="0"/>
          <w:numId w:val="19"/>
        </w:numPr>
        <w:ind w:left="648"/>
        <w:jc w:val="both"/>
        <w:rPr>
          <w:szCs w:val="22"/>
        </w:rPr>
      </w:pPr>
      <w:r>
        <w:rPr>
          <w:szCs w:val="22"/>
        </w:rPr>
        <w:t>Not very helpful</w:t>
      </w:r>
    </w:p>
    <w:p w:rsidR="008839DC" w:rsidRDefault="008839DC" w:rsidP="008839DC">
      <w:pPr>
        <w:numPr>
          <w:ilvl w:val="0"/>
          <w:numId w:val="19"/>
        </w:numPr>
        <w:ind w:left="648"/>
        <w:jc w:val="both"/>
        <w:rPr>
          <w:szCs w:val="22"/>
        </w:rPr>
      </w:pPr>
      <w:r>
        <w:rPr>
          <w:szCs w:val="22"/>
        </w:rPr>
        <w:t>Not all helpful</w:t>
      </w:r>
    </w:p>
    <w:p w:rsidR="008839DC" w:rsidRDefault="008839DC" w:rsidP="008839DC">
      <w:pPr>
        <w:jc w:val="both"/>
        <w:rPr>
          <w:szCs w:val="22"/>
        </w:rPr>
      </w:pPr>
    </w:p>
    <w:p w:rsidR="008839DC" w:rsidRPr="00886040" w:rsidRDefault="008839DC" w:rsidP="008839DC">
      <w:pPr>
        <w:spacing w:before="120"/>
        <w:jc w:val="both"/>
        <w:rPr>
          <w:szCs w:val="22"/>
        </w:rPr>
      </w:pPr>
      <w:r>
        <w:rPr>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How many times, if at all, did you have a change of Grants Officer during the course of your project?</w:t>
      </w:r>
    </w:p>
    <w:p w:rsidR="008839DC" w:rsidRPr="00E35D3E" w:rsidRDefault="008839DC" w:rsidP="008839DC">
      <w:pPr>
        <w:spacing w:after="120"/>
        <w:jc w:val="both"/>
        <w:rPr>
          <w:szCs w:val="22"/>
        </w:rPr>
      </w:pPr>
      <w:r>
        <w:rPr>
          <w:szCs w:val="22"/>
        </w:rPr>
        <w:t xml:space="preserve">DO NOT READ OUT. </w:t>
      </w:r>
      <w:proofErr w:type="gramStart"/>
      <w:r>
        <w:rPr>
          <w:szCs w:val="22"/>
        </w:rPr>
        <w:t>SINGLE CODE.</w:t>
      </w:r>
      <w:proofErr w:type="gramEnd"/>
      <w:r>
        <w:rPr>
          <w:szCs w:val="22"/>
        </w:rPr>
        <w:t xml:space="preserve"> ALLOW DK. </w:t>
      </w:r>
    </w:p>
    <w:p w:rsidR="008839DC" w:rsidRDefault="008839DC" w:rsidP="008839DC">
      <w:pPr>
        <w:numPr>
          <w:ilvl w:val="0"/>
          <w:numId w:val="19"/>
        </w:numPr>
        <w:ind w:left="648"/>
        <w:jc w:val="both"/>
        <w:rPr>
          <w:szCs w:val="22"/>
        </w:rPr>
      </w:pPr>
      <w:r>
        <w:rPr>
          <w:szCs w:val="22"/>
        </w:rPr>
        <w:t>None</w:t>
      </w:r>
    </w:p>
    <w:p w:rsidR="008839DC" w:rsidRDefault="008839DC" w:rsidP="008839DC">
      <w:pPr>
        <w:numPr>
          <w:ilvl w:val="0"/>
          <w:numId w:val="19"/>
        </w:numPr>
        <w:ind w:left="648"/>
        <w:jc w:val="both"/>
        <w:rPr>
          <w:szCs w:val="22"/>
        </w:rPr>
      </w:pPr>
      <w:r>
        <w:rPr>
          <w:szCs w:val="22"/>
        </w:rPr>
        <w:t>One</w:t>
      </w:r>
    </w:p>
    <w:p w:rsidR="008839DC" w:rsidRDefault="008839DC" w:rsidP="008839DC">
      <w:pPr>
        <w:numPr>
          <w:ilvl w:val="0"/>
          <w:numId w:val="19"/>
        </w:numPr>
        <w:ind w:left="648"/>
        <w:jc w:val="both"/>
        <w:rPr>
          <w:szCs w:val="22"/>
        </w:rPr>
      </w:pPr>
      <w:r>
        <w:rPr>
          <w:szCs w:val="22"/>
        </w:rPr>
        <w:t>Two</w:t>
      </w:r>
    </w:p>
    <w:p w:rsidR="008839DC" w:rsidRDefault="008839DC" w:rsidP="008839DC">
      <w:pPr>
        <w:numPr>
          <w:ilvl w:val="0"/>
          <w:numId w:val="19"/>
        </w:numPr>
        <w:ind w:left="648"/>
        <w:jc w:val="both"/>
        <w:rPr>
          <w:szCs w:val="22"/>
        </w:rPr>
      </w:pPr>
      <w:r>
        <w:rPr>
          <w:szCs w:val="22"/>
        </w:rPr>
        <w:t>More than two</w:t>
      </w:r>
    </w:p>
    <w:p w:rsidR="008839DC" w:rsidRDefault="008839DC" w:rsidP="008839DC">
      <w:pPr>
        <w:jc w:val="both"/>
        <w:rPr>
          <w:b/>
          <w:szCs w:val="22"/>
        </w:rPr>
      </w:pPr>
    </w:p>
    <w:p w:rsidR="008839DC" w:rsidRPr="00886040" w:rsidRDefault="008839DC" w:rsidP="008839DC">
      <w:pPr>
        <w:spacing w:before="120"/>
        <w:jc w:val="both"/>
        <w:rPr>
          <w:szCs w:val="22"/>
        </w:rPr>
      </w:pPr>
      <w:r>
        <w:rPr>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 xml:space="preserve">Taking everything into consideration, how would you rate the service provided by the HLF during the implementation of your project? Please give me a score on scale of 1-10, 1 is very poor and 10 </w:t>
      </w:r>
      <w:proofErr w:type="gramStart"/>
      <w:r>
        <w:rPr>
          <w:b/>
          <w:szCs w:val="22"/>
        </w:rPr>
        <w:t>is</w:t>
      </w:r>
      <w:proofErr w:type="gramEnd"/>
      <w:r>
        <w:rPr>
          <w:b/>
          <w:szCs w:val="22"/>
        </w:rPr>
        <w:t xml:space="preserve"> very good.</w:t>
      </w:r>
    </w:p>
    <w:p w:rsidR="008839DC" w:rsidRPr="00E35D3E" w:rsidRDefault="008839DC" w:rsidP="008839DC">
      <w:pPr>
        <w:spacing w:after="120"/>
        <w:jc w:val="both"/>
        <w:rPr>
          <w:szCs w:val="22"/>
        </w:rPr>
      </w:pPr>
      <w:r>
        <w:rPr>
          <w:szCs w:val="22"/>
        </w:rPr>
        <w:t xml:space="preserve">DO NOT READ OUT. </w:t>
      </w:r>
      <w:proofErr w:type="gramStart"/>
      <w:r>
        <w:rPr>
          <w:szCs w:val="22"/>
        </w:rPr>
        <w:t>SINGLE CODE.</w:t>
      </w:r>
      <w:proofErr w:type="gramEnd"/>
      <w:r>
        <w:rPr>
          <w:szCs w:val="22"/>
        </w:rPr>
        <w:t xml:space="preserve"> ALLOW DK/NULL.</w:t>
      </w:r>
    </w:p>
    <w:p w:rsidR="008839DC" w:rsidRDefault="008839DC" w:rsidP="008839DC">
      <w:pPr>
        <w:numPr>
          <w:ilvl w:val="0"/>
          <w:numId w:val="19"/>
        </w:numPr>
        <w:ind w:left="648"/>
        <w:jc w:val="both"/>
        <w:rPr>
          <w:szCs w:val="22"/>
        </w:rPr>
      </w:pPr>
      <w:r>
        <w:rPr>
          <w:szCs w:val="22"/>
        </w:rPr>
        <w:t>1 – very poor</w:t>
      </w:r>
    </w:p>
    <w:p w:rsidR="008839DC" w:rsidRDefault="008839DC" w:rsidP="008839DC">
      <w:pPr>
        <w:numPr>
          <w:ilvl w:val="0"/>
          <w:numId w:val="19"/>
        </w:numPr>
        <w:ind w:left="648"/>
        <w:jc w:val="both"/>
        <w:rPr>
          <w:szCs w:val="22"/>
        </w:rPr>
      </w:pPr>
      <w:r>
        <w:rPr>
          <w:szCs w:val="22"/>
        </w:rPr>
        <w:t>2</w:t>
      </w:r>
    </w:p>
    <w:p w:rsidR="008839DC" w:rsidRDefault="008839DC" w:rsidP="008839DC">
      <w:pPr>
        <w:numPr>
          <w:ilvl w:val="0"/>
          <w:numId w:val="19"/>
        </w:numPr>
        <w:ind w:left="648"/>
        <w:jc w:val="both"/>
        <w:rPr>
          <w:szCs w:val="22"/>
        </w:rPr>
      </w:pPr>
      <w:r>
        <w:rPr>
          <w:szCs w:val="22"/>
        </w:rPr>
        <w:t>3</w:t>
      </w:r>
    </w:p>
    <w:p w:rsidR="008839DC" w:rsidRDefault="008839DC" w:rsidP="008839DC">
      <w:pPr>
        <w:numPr>
          <w:ilvl w:val="0"/>
          <w:numId w:val="19"/>
        </w:numPr>
        <w:ind w:left="648"/>
        <w:jc w:val="both"/>
        <w:rPr>
          <w:szCs w:val="22"/>
        </w:rPr>
      </w:pPr>
      <w:r>
        <w:rPr>
          <w:szCs w:val="22"/>
        </w:rPr>
        <w:t>4</w:t>
      </w:r>
    </w:p>
    <w:p w:rsidR="008839DC" w:rsidRDefault="008839DC" w:rsidP="008839DC">
      <w:pPr>
        <w:numPr>
          <w:ilvl w:val="0"/>
          <w:numId w:val="19"/>
        </w:numPr>
        <w:ind w:left="648"/>
        <w:jc w:val="both"/>
        <w:rPr>
          <w:szCs w:val="22"/>
        </w:rPr>
      </w:pPr>
      <w:r>
        <w:rPr>
          <w:szCs w:val="22"/>
        </w:rPr>
        <w:t>5</w:t>
      </w:r>
    </w:p>
    <w:p w:rsidR="008839DC" w:rsidRDefault="008839DC" w:rsidP="008839DC">
      <w:pPr>
        <w:numPr>
          <w:ilvl w:val="0"/>
          <w:numId w:val="19"/>
        </w:numPr>
        <w:ind w:left="648"/>
        <w:jc w:val="both"/>
        <w:rPr>
          <w:szCs w:val="22"/>
        </w:rPr>
      </w:pPr>
      <w:r>
        <w:rPr>
          <w:szCs w:val="22"/>
        </w:rPr>
        <w:t>6</w:t>
      </w:r>
    </w:p>
    <w:p w:rsidR="008839DC" w:rsidRDefault="008839DC" w:rsidP="008839DC">
      <w:pPr>
        <w:numPr>
          <w:ilvl w:val="0"/>
          <w:numId w:val="19"/>
        </w:numPr>
        <w:ind w:left="648"/>
        <w:jc w:val="both"/>
        <w:rPr>
          <w:szCs w:val="22"/>
        </w:rPr>
      </w:pPr>
      <w:r>
        <w:rPr>
          <w:szCs w:val="22"/>
        </w:rPr>
        <w:lastRenderedPageBreak/>
        <w:t>7</w:t>
      </w:r>
    </w:p>
    <w:p w:rsidR="008839DC" w:rsidRDefault="008839DC" w:rsidP="008839DC">
      <w:pPr>
        <w:numPr>
          <w:ilvl w:val="0"/>
          <w:numId w:val="19"/>
        </w:numPr>
        <w:ind w:left="648"/>
        <w:jc w:val="both"/>
        <w:rPr>
          <w:szCs w:val="22"/>
        </w:rPr>
      </w:pPr>
      <w:r>
        <w:rPr>
          <w:szCs w:val="22"/>
        </w:rPr>
        <w:t>8</w:t>
      </w:r>
    </w:p>
    <w:p w:rsidR="008839DC" w:rsidRDefault="008839DC" w:rsidP="008839DC">
      <w:pPr>
        <w:numPr>
          <w:ilvl w:val="0"/>
          <w:numId w:val="19"/>
        </w:numPr>
        <w:ind w:left="648"/>
        <w:jc w:val="both"/>
        <w:rPr>
          <w:szCs w:val="22"/>
        </w:rPr>
      </w:pPr>
      <w:r>
        <w:rPr>
          <w:szCs w:val="22"/>
        </w:rPr>
        <w:t>9</w:t>
      </w:r>
    </w:p>
    <w:p w:rsidR="008839DC" w:rsidRDefault="008839DC" w:rsidP="008839DC">
      <w:pPr>
        <w:numPr>
          <w:ilvl w:val="0"/>
          <w:numId w:val="19"/>
        </w:numPr>
        <w:ind w:left="648"/>
        <w:jc w:val="both"/>
        <w:rPr>
          <w:szCs w:val="22"/>
        </w:rPr>
      </w:pPr>
      <w:r>
        <w:rPr>
          <w:szCs w:val="22"/>
        </w:rPr>
        <w:t>10 – very good</w:t>
      </w:r>
    </w:p>
    <w:p w:rsidR="008839DC" w:rsidRDefault="008839DC" w:rsidP="008839DC">
      <w:r>
        <w:br w:type="page"/>
      </w:r>
    </w:p>
    <w:p w:rsidR="008839DC" w:rsidRPr="00A8138A" w:rsidRDefault="008839DC" w:rsidP="008839DC">
      <w:pPr>
        <w:ind w:left="648"/>
        <w:jc w:val="both"/>
        <w:rPr>
          <w:szCs w:val="22"/>
        </w:rPr>
      </w:pPr>
    </w:p>
    <w:p w:rsidR="008839DC" w:rsidRDefault="008839DC" w:rsidP="008839DC">
      <w:pPr>
        <w:shd w:val="clear" w:color="auto" w:fill="E6E6E6"/>
        <w:jc w:val="both"/>
        <w:rPr>
          <w:b/>
          <w:szCs w:val="22"/>
        </w:rPr>
      </w:pPr>
      <w:r>
        <w:rPr>
          <w:b/>
          <w:szCs w:val="22"/>
        </w:rPr>
        <w:t>SECTION 3 - MONITORING FORMS</w:t>
      </w:r>
    </w:p>
    <w:p w:rsidR="008839DC" w:rsidRPr="00886040" w:rsidRDefault="008839DC" w:rsidP="008839DC">
      <w:pPr>
        <w:spacing w:before="120"/>
        <w:jc w:val="both"/>
        <w:rPr>
          <w:szCs w:val="22"/>
        </w:rPr>
      </w:pPr>
      <w:r>
        <w:rPr>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At the time you received your formal contract you would also have received several monitoring and grant payment forms. How did you send these monitoring and grant payment forms back</w:t>
      </w:r>
      <w:r w:rsidRPr="00170105">
        <w:rPr>
          <w:b/>
          <w:szCs w:val="22"/>
        </w:rPr>
        <w:t xml:space="preserve"> to the HLF?</w:t>
      </w:r>
    </w:p>
    <w:p w:rsidR="008839DC" w:rsidRPr="00E35D3E" w:rsidRDefault="008839DC" w:rsidP="008839DC">
      <w:pPr>
        <w:spacing w:after="120"/>
        <w:jc w:val="both"/>
        <w:rPr>
          <w:szCs w:val="22"/>
        </w:rPr>
      </w:pPr>
      <w:r>
        <w:rPr>
          <w:szCs w:val="22"/>
        </w:rPr>
        <w:t xml:space="preserve">DO NOT READ OUT. </w:t>
      </w:r>
      <w:proofErr w:type="gramStart"/>
      <w:r>
        <w:rPr>
          <w:szCs w:val="22"/>
        </w:rPr>
        <w:t>MULTICODE.</w:t>
      </w:r>
      <w:proofErr w:type="gramEnd"/>
      <w:r>
        <w:rPr>
          <w:szCs w:val="22"/>
        </w:rPr>
        <w:t xml:space="preserve"> ALLOW DK. </w:t>
      </w:r>
    </w:p>
    <w:p w:rsidR="008839DC" w:rsidRDefault="008839DC" w:rsidP="008839DC">
      <w:pPr>
        <w:numPr>
          <w:ilvl w:val="0"/>
          <w:numId w:val="19"/>
        </w:numPr>
        <w:ind w:left="648"/>
        <w:jc w:val="both"/>
        <w:rPr>
          <w:szCs w:val="22"/>
        </w:rPr>
      </w:pPr>
      <w:r>
        <w:rPr>
          <w:szCs w:val="22"/>
        </w:rPr>
        <w:t>Online/electronically</w:t>
      </w:r>
    </w:p>
    <w:p w:rsidR="008839DC" w:rsidRDefault="008839DC" w:rsidP="008839DC">
      <w:pPr>
        <w:numPr>
          <w:ilvl w:val="0"/>
          <w:numId w:val="19"/>
        </w:numPr>
        <w:ind w:left="648"/>
        <w:jc w:val="both"/>
        <w:rPr>
          <w:szCs w:val="22"/>
        </w:rPr>
      </w:pPr>
      <w:r>
        <w:rPr>
          <w:szCs w:val="22"/>
        </w:rPr>
        <w:t>Hard copy</w:t>
      </w:r>
    </w:p>
    <w:p w:rsidR="008839DC" w:rsidRDefault="008839DC" w:rsidP="008839DC">
      <w:pPr>
        <w:numPr>
          <w:ilvl w:val="0"/>
          <w:numId w:val="19"/>
        </w:numPr>
        <w:ind w:left="648"/>
        <w:jc w:val="both"/>
        <w:rPr>
          <w:szCs w:val="22"/>
        </w:rPr>
      </w:pPr>
      <w:r>
        <w:rPr>
          <w:szCs w:val="22"/>
        </w:rPr>
        <w:t>Other</w:t>
      </w:r>
    </w:p>
    <w:p w:rsidR="008839DC" w:rsidRDefault="008839DC" w:rsidP="008839DC">
      <w:pPr>
        <w:jc w:val="both"/>
        <w:rPr>
          <w:szCs w:val="22"/>
        </w:rPr>
      </w:pPr>
    </w:p>
    <w:p w:rsidR="008839DC" w:rsidRPr="00886040" w:rsidRDefault="008839DC" w:rsidP="008839DC">
      <w:pPr>
        <w:spacing w:before="120"/>
        <w:jc w:val="both"/>
        <w:rPr>
          <w:szCs w:val="22"/>
        </w:rPr>
      </w:pPr>
      <w:r>
        <w:rPr>
          <w:szCs w:val="22"/>
        </w:rPr>
        <w:t xml:space="preserve">ASK ALL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Overall, how would you rate the monitoring forms for…?</w:t>
      </w:r>
    </w:p>
    <w:p w:rsidR="008839DC" w:rsidRDefault="008839DC" w:rsidP="008839DC">
      <w:pPr>
        <w:spacing w:after="120"/>
        <w:jc w:val="both"/>
        <w:rPr>
          <w:szCs w:val="22"/>
        </w:rPr>
      </w:pPr>
      <w:r>
        <w:rPr>
          <w:szCs w:val="22"/>
        </w:rPr>
        <w:t xml:space="preserve">READ OUT. </w:t>
      </w:r>
      <w:proofErr w:type="gramStart"/>
      <w:r>
        <w:rPr>
          <w:szCs w:val="22"/>
        </w:rPr>
        <w:t>SINGLE CODE FOR EACH STATEMENT.</w:t>
      </w:r>
      <w:proofErr w:type="gramEnd"/>
      <w:r>
        <w:rPr>
          <w:szCs w:val="22"/>
        </w:rPr>
        <w:t xml:space="preserve"> ALLOW DK/NULL. </w:t>
      </w:r>
    </w:p>
    <w:p w:rsidR="008839DC" w:rsidRPr="00E35D3E" w:rsidRDefault="008839DC" w:rsidP="008839DC">
      <w:pPr>
        <w:spacing w:after="120"/>
        <w:jc w:val="both"/>
        <w:rPr>
          <w:szCs w:val="22"/>
        </w:rPr>
      </w:pPr>
      <w:proofErr w:type="gramStart"/>
      <w:r>
        <w:rPr>
          <w:szCs w:val="22"/>
        </w:rPr>
        <w:t>DP  -</w:t>
      </w:r>
      <w:proofErr w:type="gramEnd"/>
      <w:r>
        <w:rPr>
          <w:szCs w:val="22"/>
        </w:rPr>
        <w:t xml:space="preserve"> PLEASE ROTATE</w:t>
      </w:r>
    </w:p>
    <w:p w:rsidR="008839DC" w:rsidRDefault="008839DC" w:rsidP="008839DC">
      <w:pPr>
        <w:numPr>
          <w:ilvl w:val="0"/>
          <w:numId w:val="20"/>
        </w:numPr>
        <w:jc w:val="both"/>
        <w:rPr>
          <w:szCs w:val="22"/>
        </w:rPr>
      </w:pPr>
      <w:r>
        <w:rPr>
          <w:szCs w:val="22"/>
        </w:rPr>
        <w:t>Clarity of information</w:t>
      </w:r>
    </w:p>
    <w:p w:rsidR="008839DC" w:rsidRDefault="008839DC" w:rsidP="008839DC">
      <w:pPr>
        <w:numPr>
          <w:ilvl w:val="0"/>
          <w:numId w:val="20"/>
        </w:numPr>
        <w:jc w:val="both"/>
        <w:rPr>
          <w:szCs w:val="22"/>
        </w:rPr>
      </w:pPr>
      <w:r>
        <w:rPr>
          <w:szCs w:val="22"/>
        </w:rPr>
        <w:t>Ease of adding attachments [THIS STATEMENT ONLY TO BE ASKED OF THOSE SAYING ‘ONLINE/ELECTRONICALLY’ AT Q8]</w:t>
      </w:r>
    </w:p>
    <w:p w:rsidR="008839DC" w:rsidRDefault="008839DC" w:rsidP="008839DC">
      <w:pPr>
        <w:numPr>
          <w:ilvl w:val="0"/>
          <w:numId w:val="20"/>
        </w:numPr>
        <w:jc w:val="both"/>
        <w:rPr>
          <w:szCs w:val="22"/>
        </w:rPr>
      </w:pPr>
      <w:r>
        <w:rPr>
          <w:szCs w:val="22"/>
        </w:rPr>
        <w:t>Layout and design</w:t>
      </w:r>
    </w:p>
    <w:p w:rsidR="008839DC" w:rsidRDefault="008839DC" w:rsidP="008839DC">
      <w:pPr>
        <w:numPr>
          <w:ilvl w:val="0"/>
          <w:numId w:val="20"/>
        </w:numPr>
        <w:jc w:val="both"/>
        <w:rPr>
          <w:szCs w:val="22"/>
        </w:rPr>
      </w:pPr>
      <w:r>
        <w:rPr>
          <w:szCs w:val="22"/>
        </w:rPr>
        <w:t>Length of time required to complete them</w:t>
      </w:r>
    </w:p>
    <w:p w:rsidR="008839DC" w:rsidRDefault="008839DC" w:rsidP="008839DC">
      <w:pPr>
        <w:numPr>
          <w:ilvl w:val="0"/>
          <w:numId w:val="20"/>
        </w:numPr>
        <w:jc w:val="both"/>
        <w:rPr>
          <w:szCs w:val="22"/>
        </w:rPr>
      </w:pPr>
      <w:r>
        <w:rPr>
          <w:szCs w:val="22"/>
        </w:rPr>
        <w:t>Overall ease of use</w:t>
      </w:r>
    </w:p>
    <w:p w:rsidR="008839DC" w:rsidRDefault="008839DC" w:rsidP="008839DC">
      <w:pPr>
        <w:jc w:val="both"/>
        <w:rPr>
          <w:b/>
          <w:szCs w:val="22"/>
        </w:rPr>
      </w:pPr>
    </w:p>
    <w:p w:rsidR="008839DC" w:rsidRPr="00082BEE" w:rsidRDefault="008839DC" w:rsidP="008839DC">
      <w:pPr>
        <w:ind w:left="284"/>
        <w:jc w:val="both"/>
        <w:rPr>
          <w:szCs w:val="22"/>
          <w:u w:val="single"/>
        </w:rPr>
      </w:pPr>
      <w:r w:rsidRPr="00082BEE">
        <w:rPr>
          <w:szCs w:val="22"/>
          <w:u w:val="single"/>
        </w:rPr>
        <w:t>ANSWER SCALE</w:t>
      </w:r>
      <w:r>
        <w:rPr>
          <w:szCs w:val="22"/>
          <w:u w:val="single"/>
        </w:rPr>
        <w:t xml:space="preserve"> (READ OUT)</w:t>
      </w:r>
    </w:p>
    <w:p w:rsidR="008839DC" w:rsidRPr="00082BEE" w:rsidRDefault="008839DC" w:rsidP="008839DC">
      <w:pPr>
        <w:ind w:left="284"/>
        <w:jc w:val="both"/>
        <w:rPr>
          <w:szCs w:val="22"/>
        </w:rPr>
      </w:pPr>
      <w:r w:rsidRPr="00082BEE">
        <w:rPr>
          <w:szCs w:val="22"/>
        </w:rPr>
        <w:t>Very good</w:t>
      </w:r>
    </w:p>
    <w:p w:rsidR="008839DC" w:rsidRPr="00082BEE" w:rsidRDefault="008839DC" w:rsidP="008839DC">
      <w:pPr>
        <w:ind w:left="284"/>
        <w:jc w:val="both"/>
        <w:rPr>
          <w:szCs w:val="22"/>
        </w:rPr>
      </w:pPr>
      <w:r w:rsidRPr="00082BEE">
        <w:rPr>
          <w:szCs w:val="22"/>
        </w:rPr>
        <w:t>Fairly good</w:t>
      </w:r>
    </w:p>
    <w:p w:rsidR="008839DC" w:rsidRPr="00082BEE" w:rsidRDefault="008839DC" w:rsidP="008839DC">
      <w:pPr>
        <w:ind w:left="284"/>
        <w:jc w:val="both"/>
        <w:rPr>
          <w:szCs w:val="22"/>
        </w:rPr>
      </w:pPr>
      <w:r w:rsidRPr="00082BEE">
        <w:rPr>
          <w:szCs w:val="22"/>
        </w:rPr>
        <w:t>Neither good nor poor</w:t>
      </w:r>
    </w:p>
    <w:p w:rsidR="008839DC" w:rsidRPr="00082BEE" w:rsidRDefault="008839DC" w:rsidP="008839DC">
      <w:pPr>
        <w:ind w:left="284"/>
        <w:jc w:val="both"/>
        <w:rPr>
          <w:szCs w:val="22"/>
        </w:rPr>
      </w:pPr>
      <w:r w:rsidRPr="00082BEE">
        <w:rPr>
          <w:szCs w:val="22"/>
        </w:rPr>
        <w:t>Fairly poor</w:t>
      </w:r>
    </w:p>
    <w:p w:rsidR="008839DC" w:rsidRPr="00082BEE" w:rsidRDefault="008839DC" w:rsidP="008839DC">
      <w:pPr>
        <w:ind w:left="284"/>
        <w:jc w:val="both"/>
        <w:rPr>
          <w:szCs w:val="22"/>
        </w:rPr>
      </w:pPr>
      <w:r w:rsidRPr="00082BEE">
        <w:rPr>
          <w:szCs w:val="22"/>
        </w:rPr>
        <w:t>Very poor</w:t>
      </w:r>
    </w:p>
    <w:p w:rsidR="008839DC" w:rsidRDefault="008839DC" w:rsidP="008839DC">
      <w:pPr>
        <w:jc w:val="both"/>
        <w:rPr>
          <w:b/>
          <w:szCs w:val="22"/>
        </w:rPr>
      </w:pPr>
    </w:p>
    <w:p w:rsidR="008839DC" w:rsidRPr="00886040" w:rsidRDefault="008839DC" w:rsidP="008839DC">
      <w:pPr>
        <w:spacing w:before="120"/>
        <w:jc w:val="both"/>
        <w:rPr>
          <w:szCs w:val="22"/>
        </w:rPr>
      </w:pPr>
      <w:r>
        <w:rPr>
          <w:szCs w:val="22"/>
        </w:rPr>
        <w:t>ASK ALL</w:t>
      </w:r>
    </w:p>
    <w:p w:rsidR="008839DC" w:rsidRDefault="008839DC" w:rsidP="008839DC">
      <w:pPr>
        <w:spacing w:after="120"/>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How much do you agree or disagree with the following statement…?</w:t>
      </w:r>
    </w:p>
    <w:p w:rsidR="008839DC" w:rsidRPr="00AC5B07" w:rsidRDefault="008839DC" w:rsidP="008839DC">
      <w:pPr>
        <w:spacing w:after="120"/>
        <w:jc w:val="both"/>
        <w:rPr>
          <w:b/>
          <w:szCs w:val="22"/>
        </w:rPr>
      </w:pPr>
      <w:r>
        <w:rPr>
          <w:szCs w:val="22"/>
        </w:rPr>
        <w:t xml:space="preserve">READ OUT: </w:t>
      </w:r>
      <w:r w:rsidRPr="00AC5B07">
        <w:rPr>
          <w:b/>
          <w:szCs w:val="22"/>
        </w:rPr>
        <w:t>“The type and amount of information asked for in the monitoring documents was appropriate and proportionate”</w:t>
      </w:r>
    </w:p>
    <w:p w:rsidR="008839DC" w:rsidRPr="00353E8F" w:rsidRDefault="008839DC" w:rsidP="008839DC">
      <w:pPr>
        <w:jc w:val="both"/>
        <w:rPr>
          <w:szCs w:val="22"/>
          <w:u w:val="single"/>
        </w:rPr>
      </w:pPr>
      <w:r w:rsidRPr="00353E8F">
        <w:rPr>
          <w:szCs w:val="22"/>
          <w:u w:val="single"/>
        </w:rPr>
        <w:t xml:space="preserve">ANSWER SCALE. READ OUT. </w:t>
      </w:r>
      <w:proofErr w:type="gramStart"/>
      <w:r w:rsidRPr="00353E8F">
        <w:rPr>
          <w:szCs w:val="22"/>
          <w:u w:val="single"/>
        </w:rPr>
        <w:t>SINGLE CODE.</w:t>
      </w:r>
      <w:proofErr w:type="gramEnd"/>
      <w:r w:rsidRPr="00353E8F">
        <w:rPr>
          <w:szCs w:val="22"/>
          <w:u w:val="single"/>
        </w:rPr>
        <w:t xml:space="preserve"> ALLOW DK/NULL</w:t>
      </w:r>
    </w:p>
    <w:p w:rsidR="008839DC" w:rsidRDefault="008839DC" w:rsidP="008839DC">
      <w:pPr>
        <w:jc w:val="both"/>
        <w:rPr>
          <w:szCs w:val="22"/>
        </w:rPr>
      </w:pPr>
      <w:r>
        <w:rPr>
          <w:szCs w:val="22"/>
        </w:rPr>
        <w:t>Strongly agree</w:t>
      </w:r>
    </w:p>
    <w:p w:rsidR="008839DC" w:rsidRDefault="008839DC" w:rsidP="008839DC">
      <w:pPr>
        <w:jc w:val="both"/>
        <w:rPr>
          <w:szCs w:val="22"/>
        </w:rPr>
      </w:pPr>
      <w:r>
        <w:rPr>
          <w:szCs w:val="22"/>
        </w:rPr>
        <w:t>Tend to agree</w:t>
      </w:r>
    </w:p>
    <w:p w:rsidR="008839DC" w:rsidRDefault="008839DC" w:rsidP="008839DC">
      <w:pPr>
        <w:jc w:val="both"/>
        <w:rPr>
          <w:szCs w:val="22"/>
        </w:rPr>
      </w:pPr>
      <w:r>
        <w:rPr>
          <w:szCs w:val="22"/>
        </w:rPr>
        <w:t xml:space="preserve">Neither </w:t>
      </w:r>
      <w:proofErr w:type="gramStart"/>
      <w:r>
        <w:rPr>
          <w:szCs w:val="22"/>
        </w:rPr>
        <w:t>agree</w:t>
      </w:r>
      <w:proofErr w:type="gramEnd"/>
      <w:r>
        <w:rPr>
          <w:szCs w:val="22"/>
        </w:rPr>
        <w:t xml:space="preserve"> nor disagree</w:t>
      </w:r>
    </w:p>
    <w:p w:rsidR="008839DC" w:rsidRDefault="008839DC" w:rsidP="008839DC">
      <w:pPr>
        <w:jc w:val="both"/>
        <w:rPr>
          <w:szCs w:val="22"/>
        </w:rPr>
      </w:pPr>
      <w:r>
        <w:rPr>
          <w:szCs w:val="22"/>
        </w:rPr>
        <w:t>Tend to disagree</w:t>
      </w:r>
    </w:p>
    <w:p w:rsidR="008839DC" w:rsidRPr="00AC5B07" w:rsidRDefault="008839DC" w:rsidP="008839DC">
      <w:pPr>
        <w:spacing w:after="240"/>
        <w:ind w:left="4"/>
        <w:jc w:val="both"/>
        <w:rPr>
          <w:szCs w:val="22"/>
        </w:rPr>
      </w:pPr>
      <w:r>
        <w:rPr>
          <w:szCs w:val="22"/>
        </w:rPr>
        <w:t>Strongly disagree</w:t>
      </w:r>
    </w:p>
    <w:p w:rsidR="008839DC" w:rsidRDefault="008839DC" w:rsidP="008839DC">
      <w:pPr>
        <w:shd w:val="clear" w:color="auto" w:fill="E6E6E6"/>
        <w:jc w:val="both"/>
        <w:rPr>
          <w:b/>
          <w:szCs w:val="22"/>
        </w:rPr>
      </w:pPr>
      <w:r>
        <w:rPr>
          <w:b/>
          <w:szCs w:val="22"/>
        </w:rPr>
        <w:t>SECTION 4 - GRANT DRAWDOWN</w:t>
      </w:r>
    </w:p>
    <w:p w:rsidR="008839DC" w:rsidRPr="00886040" w:rsidRDefault="008839DC" w:rsidP="008839DC">
      <w:pPr>
        <w:spacing w:before="120"/>
        <w:jc w:val="both"/>
        <w:rPr>
          <w:szCs w:val="22"/>
        </w:rPr>
      </w:pPr>
      <w:r>
        <w:rPr>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 xml:space="preserve">It is the HLF’s practice to make payments to grantees within 15 working days of receiving all correct information in support of a grant payment </w:t>
      </w:r>
      <w:r>
        <w:rPr>
          <w:b/>
          <w:szCs w:val="22"/>
        </w:rPr>
        <w:lastRenderedPageBreak/>
        <w:t>drawdown. How effective would you say the HLF has been in making payments to you within this time?</w:t>
      </w:r>
    </w:p>
    <w:p w:rsidR="008839DC" w:rsidRDefault="008839DC" w:rsidP="008839DC">
      <w:pPr>
        <w:spacing w:after="240"/>
        <w:jc w:val="both"/>
        <w:rPr>
          <w:szCs w:val="22"/>
        </w:rPr>
      </w:pPr>
      <w:r w:rsidRPr="00AC5B07">
        <w:rPr>
          <w:szCs w:val="22"/>
        </w:rPr>
        <w:t xml:space="preserve">READ OUT. </w:t>
      </w:r>
      <w:proofErr w:type="gramStart"/>
      <w:r w:rsidRPr="00AC5B07">
        <w:rPr>
          <w:szCs w:val="22"/>
        </w:rPr>
        <w:t>SINGLE CODE.</w:t>
      </w:r>
      <w:proofErr w:type="gramEnd"/>
      <w:r w:rsidRPr="00AC5B07">
        <w:rPr>
          <w:szCs w:val="22"/>
        </w:rPr>
        <w:t xml:space="preserve"> ALLOW DK/NULL</w:t>
      </w:r>
    </w:p>
    <w:p w:rsidR="008839DC" w:rsidRDefault="008839DC" w:rsidP="008839DC">
      <w:pPr>
        <w:numPr>
          <w:ilvl w:val="0"/>
          <w:numId w:val="21"/>
        </w:numPr>
        <w:ind w:left="648"/>
        <w:jc w:val="both"/>
        <w:rPr>
          <w:szCs w:val="22"/>
        </w:rPr>
      </w:pPr>
      <w:r>
        <w:rPr>
          <w:szCs w:val="22"/>
        </w:rPr>
        <w:t>Very effective</w:t>
      </w:r>
    </w:p>
    <w:p w:rsidR="008839DC" w:rsidRDefault="008839DC" w:rsidP="008839DC">
      <w:pPr>
        <w:numPr>
          <w:ilvl w:val="0"/>
          <w:numId w:val="21"/>
        </w:numPr>
        <w:ind w:left="648"/>
        <w:jc w:val="both"/>
        <w:rPr>
          <w:szCs w:val="22"/>
        </w:rPr>
      </w:pPr>
      <w:r>
        <w:rPr>
          <w:szCs w:val="22"/>
        </w:rPr>
        <w:t>Fairly effective</w:t>
      </w:r>
    </w:p>
    <w:p w:rsidR="008839DC" w:rsidRDefault="008839DC" w:rsidP="008839DC">
      <w:pPr>
        <w:numPr>
          <w:ilvl w:val="0"/>
          <w:numId w:val="21"/>
        </w:numPr>
        <w:ind w:left="648"/>
        <w:jc w:val="both"/>
        <w:rPr>
          <w:szCs w:val="22"/>
        </w:rPr>
      </w:pPr>
      <w:r>
        <w:rPr>
          <w:szCs w:val="22"/>
        </w:rPr>
        <w:t>Not very effective</w:t>
      </w:r>
    </w:p>
    <w:p w:rsidR="008839DC" w:rsidRPr="00AC5B07" w:rsidRDefault="008839DC" w:rsidP="008839DC">
      <w:pPr>
        <w:numPr>
          <w:ilvl w:val="0"/>
          <w:numId w:val="21"/>
        </w:numPr>
        <w:ind w:left="648"/>
        <w:jc w:val="both"/>
        <w:rPr>
          <w:szCs w:val="22"/>
        </w:rPr>
      </w:pPr>
      <w:r>
        <w:rPr>
          <w:szCs w:val="22"/>
        </w:rPr>
        <w:t>Not all effective</w:t>
      </w:r>
    </w:p>
    <w:p w:rsidR="008839DC" w:rsidRDefault="008839DC" w:rsidP="008839DC">
      <w:pPr>
        <w:jc w:val="both"/>
        <w:rPr>
          <w:szCs w:val="22"/>
        </w:rPr>
      </w:pPr>
    </w:p>
    <w:p w:rsidR="008839DC" w:rsidRDefault="008839DC" w:rsidP="008839DC">
      <w:pPr>
        <w:shd w:val="clear" w:color="auto" w:fill="E6E6E6"/>
        <w:jc w:val="both"/>
        <w:rPr>
          <w:b/>
          <w:szCs w:val="22"/>
        </w:rPr>
      </w:pPr>
      <w:proofErr w:type="gramStart"/>
      <w:r>
        <w:rPr>
          <w:b/>
          <w:szCs w:val="22"/>
        </w:rPr>
        <w:t>SECTION 5 - EXTERNAL MONITORS.</w:t>
      </w:r>
      <w:proofErr w:type="gramEnd"/>
      <w:r>
        <w:rPr>
          <w:b/>
          <w:szCs w:val="22"/>
        </w:rPr>
        <w:t xml:space="preserve"> </w:t>
      </w:r>
    </w:p>
    <w:p w:rsidR="008839DC" w:rsidRPr="00886040" w:rsidRDefault="008839DC" w:rsidP="008839DC">
      <w:pPr>
        <w:spacing w:before="120"/>
        <w:jc w:val="both"/>
        <w:rPr>
          <w:szCs w:val="22"/>
        </w:rPr>
      </w:pPr>
      <w:r>
        <w:rPr>
          <w:szCs w:val="22"/>
        </w:rPr>
        <w:t>ASK ALL PROJECTS WITH AN EXTERNAL MONITOR (INFO FROM SAMPLE)</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Can I just confirm, following your grant award decision did the HLF appoint an external monitor to your project?</w:t>
      </w:r>
    </w:p>
    <w:p w:rsidR="008839DC" w:rsidRPr="00EF7BBF" w:rsidRDefault="008839DC" w:rsidP="008839DC">
      <w:pPr>
        <w:spacing w:after="120"/>
        <w:jc w:val="both"/>
        <w:rPr>
          <w:szCs w:val="22"/>
        </w:rPr>
      </w:pPr>
      <w:r>
        <w:rPr>
          <w:szCs w:val="22"/>
        </w:rPr>
        <w:t>DO NOT READ OUT. PROBE FULLY THOUGH: “IS THAT ONE OR MORE THAN ONE?</w:t>
      </w:r>
      <w:proofErr w:type="gramStart"/>
      <w:r>
        <w:rPr>
          <w:szCs w:val="22"/>
        </w:rPr>
        <w:t>”.</w:t>
      </w:r>
      <w:proofErr w:type="gramEnd"/>
      <w:r>
        <w:rPr>
          <w:szCs w:val="22"/>
        </w:rPr>
        <w:t xml:space="preserve"> </w:t>
      </w:r>
      <w:proofErr w:type="gramStart"/>
      <w:r w:rsidRPr="00EF7BBF">
        <w:rPr>
          <w:szCs w:val="22"/>
        </w:rPr>
        <w:t>SINGLE CODE.</w:t>
      </w:r>
      <w:proofErr w:type="gramEnd"/>
      <w:r w:rsidRPr="00EF7BBF">
        <w:rPr>
          <w:szCs w:val="22"/>
        </w:rPr>
        <w:t xml:space="preserve"> ALLOW DK/NULL</w:t>
      </w:r>
    </w:p>
    <w:p w:rsidR="008839DC" w:rsidRPr="001312A9" w:rsidRDefault="008839DC" w:rsidP="008839DC">
      <w:pPr>
        <w:numPr>
          <w:ilvl w:val="0"/>
          <w:numId w:val="22"/>
        </w:numPr>
        <w:jc w:val="both"/>
        <w:rPr>
          <w:b/>
          <w:szCs w:val="22"/>
        </w:rPr>
      </w:pPr>
      <w:r>
        <w:rPr>
          <w:szCs w:val="22"/>
        </w:rPr>
        <w:t>Yes – one consultant/monitor</w:t>
      </w:r>
    </w:p>
    <w:p w:rsidR="008839DC" w:rsidRPr="001312A9" w:rsidRDefault="008839DC" w:rsidP="008839DC">
      <w:pPr>
        <w:numPr>
          <w:ilvl w:val="0"/>
          <w:numId w:val="22"/>
        </w:numPr>
        <w:jc w:val="both"/>
        <w:rPr>
          <w:b/>
          <w:szCs w:val="22"/>
        </w:rPr>
      </w:pPr>
      <w:r>
        <w:rPr>
          <w:szCs w:val="22"/>
        </w:rPr>
        <w:t>Yes – more than one consultant/monitor</w:t>
      </w:r>
    </w:p>
    <w:p w:rsidR="008839DC" w:rsidRPr="001312A9" w:rsidRDefault="008839DC" w:rsidP="008839DC">
      <w:pPr>
        <w:numPr>
          <w:ilvl w:val="0"/>
          <w:numId w:val="22"/>
        </w:numPr>
        <w:jc w:val="both"/>
        <w:rPr>
          <w:b/>
          <w:szCs w:val="22"/>
        </w:rPr>
      </w:pPr>
      <w:r>
        <w:rPr>
          <w:szCs w:val="22"/>
        </w:rPr>
        <w:t>No</w:t>
      </w:r>
    </w:p>
    <w:p w:rsidR="008839DC" w:rsidRDefault="008839DC" w:rsidP="008839DC">
      <w:pPr>
        <w:jc w:val="both"/>
        <w:rPr>
          <w:b/>
          <w:szCs w:val="22"/>
        </w:rPr>
      </w:pPr>
    </w:p>
    <w:p w:rsidR="008839DC" w:rsidRDefault="008839DC" w:rsidP="008839DC">
      <w:pPr>
        <w:spacing w:before="120"/>
        <w:jc w:val="both"/>
        <w:rPr>
          <w:szCs w:val="22"/>
        </w:rPr>
      </w:pPr>
      <w:r>
        <w:rPr>
          <w:szCs w:val="22"/>
        </w:rPr>
        <w:t xml:space="preserve">ASK Q13 TO THOSE SAYING ‘YES – ONE CONSULTANT/MONITOR’, OR ‘YES – MORE THAN ONE CONSULTANT/MONITOR’ AT Q12. </w:t>
      </w:r>
    </w:p>
    <w:p w:rsidR="008839DC" w:rsidRDefault="008839DC" w:rsidP="008839DC">
      <w:pPr>
        <w:spacing w:before="120"/>
        <w:jc w:val="both"/>
        <w:rPr>
          <w:szCs w:val="22"/>
        </w:rPr>
      </w:pPr>
      <w:r>
        <w:rPr>
          <w:szCs w:val="22"/>
        </w:rPr>
        <w:t xml:space="preserve">IF RESPONDENT SAID ‘YES – MORE THAN ONE CONSULTANT/MONITOR’ AT Q12 THEN PLEASE SAY: </w:t>
      </w:r>
    </w:p>
    <w:p w:rsidR="008839DC" w:rsidRPr="00660424" w:rsidRDefault="008839DC" w:rsidP="008839DC">
      <w:pPr>
        <w:spacing w:before="120"/>
        <w:jc w:val="both"/>
        <w:rPr>
          <w:i/>
          <w:szCs w:val="22"/>
        </w:rPr>
      </w:pPr>
      <w:r>
        <w:rPr>
          <w:i/>
          <w:szCs w:val="22"/>
        </w:rPr>
        <w:t>FOR THE PURPOSES OF THE NEXT COUPLE OF QUESTIONS PLEASE THINK ABOUT THE HLF APPOINTED CONSULTANTS/MONITORS OVERALL.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Over the time of your project, to what extent was it easy or not to contact your consultant or monitor?</w:t>
      </w:r>
    </w:p>
    <w:p w:rsidR="008839DC" w:rsidRPr="00EF7BBF" w:rsidRDefault="008839DC" w:rsidP="008839DC">
      <w:pPr>
        <w:spacing w:after="120"/>
        <w:jc w:val="both"/>
        <w:rPr>
          <w:szCs w:val="22"/>
        </w:rPr>
      </w:pPr>
      <w:r>
        <w:rPr>
          <w:szCs w:val="22"/>
        </w:rPr>
        <w:t>R</w:t>
      </w:r>
      <w:r w:rsidRPr="00EF7BBF">
        <w:rPr>
          <w:szCs w:val="22"/>
        </w:rPr>
        <w:t xml:space="preserve">EAD OUT. </w:t>
      </w:r>
      <w:proofErr w:type="gramStart"/>
      <w:r w:rsidRPr="00EF7BBF">
        <w:rPr>
          <w:szCs w:val="22"/>
        </w:rPr>
        <w:t>SINGLE CODE.</w:t>
      </w:r>
      <w:proofErr w:type="gramEnd"/>
      <w:r w:rsidRPr="00EF7BBF">
        <w:rPr>
          <w:szCs w:val="22"/>
        </w:rPr>
        <w:t xml:space="preserve"> ALLOW DK/NULL</w:t>
      </w:r>
    </w:p>
    <w:p w:rsidR="008839DC" w:rsidRPr="000025CF" w:rsidRDefault="008839DC" w:rsidP="008839DC">
      <w:pPr>
        <w:numPr>
          <w:ilvl w:val="0"/>
          <w:numId w:val="22"/>
        </w:numPr>
        <w:jc w:val="both"/>
        <w:rPr>
          <w:b/>
          <w:szCs w:val="22"/>
        </w:rPr>
      </w:pPr>
      <w:r>
        <w:rPr>
          <w:szCs w:val="22"/>
        </w:rPr>
        <w:t>Very easy</w:t>
      </w:r>
    </w:p>
    <w:p w:rsidR="008839DC" w:rsidRPr="000025CF" w:rsidRDefault="008839DC" w:rsidP="008839DC">
      <w:pPr>
        <w:numPr>
          <w:ilvl w:val="0"/>
          <w:numId w:val="22"/>
        </w:numPr>
        <w:jc w:val="both"/>
        <w:rPr>
          <w:b/>
          <w:szCs w:val="22"/>
        </w:rPr>
      </w:pPr>
      <w:r>
        <w:rPr>
          <w:szCs w:val="22"/>
        </w:rPr>
        <w:t>Fairly easy</w:t>
      </w:r>
    </w:p>
    <w:p w:rsidR="008839DC" w:rsidRPr="000025CF" w:rsidRDefault="008839DC" w:rsidP="008839DC">
      <w:pPr>
        <w:numPr>
          <w:ilvl w:val="0"/>
          <w:numId w:val="22"/>
        </w:numPr>
        <w:jc w:val="both"/>
        <w:rPr>
          <w:b/>
          <w:szCs w:val="22"/>
        </w:rPr>
      </w:pPr>
      <w:r>
        <w:rPr>
          <w:szCs w:val="22"/>
        </w:rPr>
        <w:t>Not very easy</w:t>
      </w:r>
    </w:p>
    <w:p w:rsidR="008839DC" w:rsidRPr="001312A9" w:rsidRDefault="008839DC" w:rsidP="008839DC">
      <w:pPr>
        <w:numPr>
          <w:ilvl w:val="0"/>
          <w:numId w:val="22"/>
        </w:numPr>
        <w:jc w:val="both"/>
        <w:rPr>
          <w:b/>
          <w:szCs w:val="22"/>
        </w:rPr>
      </w:pPr>
      <w:r>
        <w:rPr>
          <w:szCs w:val="22"/>
        </w:rPr>
        <w:t>Not at all easy</w:t>
      </w:r>
    </w:p>
    <w:p w:rsidR="008839DC" w:rsidRDefault="008839DC" w:rsidP="008839DC">
      <w:pPr>
        <w:jc w:val="both"/>
        <w:rPr>
          <w:b/>
          <w:szCs w:val="22"/>
        </w:rPr>
      </w:pPr>
    </w:p>
    <w:p w:rsidR="008839DC" w:rsidRPr="00886040" w:rsidRDefault="008839DC" w:rsidP="008839DC">
      <w:pPr>
        <w:spacing w:before="120"/>
        <w:jc w:val="both"/>
        <w:rPr>
          <w:szCs w:val="22"/>
        </w:rPr>
      </w:pPr>
      <w:r>
        <w:rPr>
          <w:szCs w:val="22"/>
        </w:rPr>
        <w:t xml:space="preserve">ASK Q14 TO THOSE SAYING ‘YES – ONE MONITOR’, OR ‘YES – MORE THAN ONE MONITOR’ AT Q12.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And generally speaking, how helpful or unhelpful was your consultant or monitor?</w:t>
      </w:r>
    </w:p>
    <w:p w:rsidR="008839DC" w:rsidRPr="00EF7BBF" w:rsidRDefault="008839DC" w:rsidP="008839DC">
      <w:pPr>
        <w:spacing w:after="120"/>
        <w:jc w:val="both"/>
        <w:rPr>
          <w:szCs w:val="22"/>
        </w:rPr>
      </w:pPr>
      <w:r>
        <w:rPr>
          <w:szCs w:val="22"/>
        </w:rPr>
        <w:t>R</w:t>
      </w:r>
      <w:r w:rsidRPr="00EF7BBF">
        <w:rPr>
          <w:szCs w:val="22"/>
        </w:rPr>
        <w:t xml:space="preserve">EAD OUT. </w:t>
      </w:r>
      <w:proofErr w:type="gramStart"/>
      <w:r w:rsidRPr="00EF7BBF">
        <w:rPr>
          <w:szCs w:val="22"/>
        </w:rPr>
        <w:t>SINGLE CODE.</w:t>
      </w:r>
      <w:proofErr w:type="gramEnd"/>
      <w:r w:rsidRPr="00EF7BBF">
        <w:rPr>
          <w:szCs w:val="22"/>
        </w:rPr>
        <w:t xml:space="preserve"> ALLOW DK/NULL</w:t>
      </w:r>
    </w:p>
    <w:p w:rsidR="008839DC" w:rsidRPr="000025CF" w:rsidRDefault="008839DC" w:rsidP="008839DC">
      <w:pPr>
        <w:numPr>
          <w:ilvl w:val="0"/>
          <w:numId w:val="22"/>
        </w:numPr>
        <w:jc w:val="both"/>
        <w:rPr>
          <w:b/>
          <w:szCs w:val="22"/>
        </w:rPr>
      </w:pPr>
      <w:r>
        <w:rPr>
          <w:szCs w:val="22"/>
        </w:rPr>
        <w:t>Very helpful</w:t>
      </w:r>
    </w:p>
    <w:p w:rsidR="008839DC" w:rsidRPr="000025CF" w:rsidRDefault="008839DC" w:rsidP="008839DC">
      <w:pPr>
        <w:numPr>
          <w:ilvl w:val="0"/>
          <w:numId w:val="22"/>
        </w:numPr>
        <w:jc w:val="both"/>
        <w:rPr>
          <w:b/>
          <w:szCs w:val="22"/>
        </w:rPr>
      </w:pPr>
      <w:r>
        <w:rPr>
          <w:szCs w:val="22"/>
        </w:rPr>
        <w:t>Fairly helpful</w:t>
      </w:r>
    </w:p>
    <w:p w:rsidR="008839DC" w:rsidRPr="000025CF" w:rsidRDefault="008839DC" w:rsidP="008839DC">
      <w:pPr>
        <w:numPr>
          <w:ilvl w:val="0"/>
          <w:numId w:val="22"/>
        </w:numPr>
        <w:jc w:val="both"/>
        <w:rPr>
          <w:b/>
          <w:szCs w:val="22"/>
        </w:rPr>
      </w:pPr>
      <w:r>
        <w:rPr>
          <w:szCs w:val="22"/>
        </w:rPr>
        <w:t>Not very helpful</w:t>
      </w:r>
    </w:p>
    <w:p w:rsidR="008839DC" w:rsidRPr="001312A9" w:rsidRDefault="008839DC" w:rsidP="008839DC">
      <w:pPr>
        <w:numPr>
          <w:ilvl w:val="0"/>
          <w:numId w:val="22"/>
        </w:numPr>
        <w:jc w:val="both"/>
        <w:rPr>
          <w:b/>
          <w:szCs w:val="22"/>
        </w:rPr>
      </w:pPr>
      <w:r>
        <w:rPr>
          <w:szCs w:val="22"/>
        </w:rPr>
        <w:t>Not at all helpful</w:t>
      </w:r>
    </w:p>
    <w:p w:rsidR="008839DC" w:rsidRDefault="008839DC" w:rsidP="008839DC">
      <w:pPr>
        <w:jc w:val="both"/>
        <w:rPr>
          <w:b/>
          <w:szCs w:val="22"/>
        </w:rPr>
      </w:pPr>
    </w:p>
    <w:p w:rsidR="008839DC" w:rsidRDefault="008839DC" w:rsidP="008839DC">
      <w:pPr>
        <w:shd w:val="clear" w:color="auto" w:fill="E6E6E6"/>
        <w:jc w:val="both"/>
        <w:rPr>
          <w:b/>
          <w:szCs w:val="22"/>
        </w:rPr>
      </w:pPr>
      <w:r>
        <w:rPr>
          <w:b/>
          <w:szCs w:val="22"/>
        </w:rPr>
        <w:t xml:space="preserve">SECTION 6 – MENTORS </w:t>
      </w:r>
    </w:p>
    <w:p w:rsidR="008839DC" w:rsidRPr="00886040" w:rsidRDefault="008839DC" w:rsidP="008839DC">
      <w:pPr>
        <w:ind w:left="360" w:hanging="360"/>
        <w:jc w:val="both"/>
        <w:rPr>
          <w:szCs w:val="22"/>
        </w:rPr>
      </w:pPr>
      <w:r>
        <w:rPr>
          <w:szCs w:val="22"/>
        </w:rPr>
        <w:t xml:space="preserve">ASK ALL </w:t>
      </w:r>
    </w:p>
    <w:p w:rsidR="008839DC" w:rsidRDefault="008839DC" w:rsidP="008839DC">
      <w:pPr>
        <w:jc w:val="both"/>
        <w:rPr>
          <w:b/>
          <w:szCs w:val="22"/>
        </w:rPr>
      </w:pPr>
      <w:r w:rsidRPr="00886040">
        <w:rPr>
          <w:b/>
          <w:szCs w:val="22"/>
          <w:bdr w:val="single" w:sz="12" w:space="0" w:color="003366"/>
        </w:rPr>
        <w:lastRenderedPageBreak/>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Did you have an HLF mentor working with you on your project?</w:t>
      </w:r>
    </w:p>
    <w:p w:rsidR="008839DC" w:rsidRPr="00EF7BBF" w:rsidRDefault="008839DC" w:rsidP="008839DC">
      <w:pPr>
        <w:spacing w:after="120"/>
        <w:jc w:val="both"/>
        <w:rPr>
          <w:szCs w:val="22"/>
        </w:rPr>
      </w:pPr>
      <w:r>
        <w:rPr>
          <w:szCs w:val="22"/>
        </w:rPr>
        <w:t>DO NOT R</w:t>
      </w:r>
      <w:r w:rsidRPr="00EF7BBF">
        <w:rPr>
          <w:szCs w:val="22"/>
        </w:rPr>
        <w:t xml:space="preserve">EAD OUT. </w:t>
      </w:r>
      <w:proofErr w:type="gramStart"/>
      <w:r w:rsidRPr="00EF7BBF">
        <w:rPr>
          <w:szCs w:val="22"/>
        </w:rPr>
        <w:t>SINGLE CODE.</w:t>
      </w:r>
      <w:proofErr w:type="gramEnd"/>
      <w:r w:rsidRPr="00EF7BBF">
        <w:rPr>
          <w:szCs w:val="22"/>
        </w:rPr>
        <w:t xml:space="preserve"> ALLOW DK/NULL</w:t>
      </w:r>
    </w:p>
    <w:p w:rsidR="008839DC" w:rsidRPr="00CD3599" w:rsidRDefault="008839DC" w:rsidP="008839DC">
      <w:pPr>
        <w:numPr>
          <w:ilvl w:val="0"/>
          <w:numId w:val="22"/>
        </w:numPr>
        <w:jc w:val="both"/>
        <w:rPr>
          <w:b/>
          <w:szCs w:val="22"/>
        </w:rPr>
      </w:pPr>
      <w:r>
        <w:rPr>
          <w:szCs w:val="22"/>
        </w:rPr>
        <w:t>Yes</w:t>
      </w:r>
    </w:p>
    <w:p w:rsidR="008839DC" w:rsidRPr="00CD3599" w:rsidRDefault="008839DC" w:rsidP="008839DC">
      <w:pPr>
        <w:numPr>
          <w:ilvl w:val="0"/>
          <w:numId w:val="22"/>
        </w:numPr>
        <w:jc w:val="both"/>
        <w:rPr>
          <w:b/>
          <w:szCs w:val="22"/>
        </w:rPr>
      </w:pPr>
      <w:r>
        <w:rPr>
          <w:szCs w:val="22"/>
        </w:rPr>
        <w:t>No</w:t>
      </w:r>
    </w:p>
    <w:p w:rsidR="008839DC" w:rsidRPr="001312A9" w:rsidRDefault="008839DC" w:rsidP="008839DC">
      <w:pPr>
        <w:jc w:val="both"/>
        <w:rPr>
          <w:b/>
          <w:szCs w:val="22"/>
        </w:rPr>
      </w:pPr>
    </w:p>
    <w:p w:rsidR="008839DC" w:rsidRPr="00886040" w:rsidRDefault="008839DC" w:rsidP="008839DC">
      <w:pPr>
        <w:ind w:left="360" w:hanging="360"/>
        <w:jc w:val="both"/>
        <w:rPr>
          <w:szCs w:val="22"/>
        </w:rPr>
      </w:pPr>
      <w:r>
        <w:rPr>
          <w:szCs w:val="22"/>
        </w:rPr>
        <w:t xml:space="preserve">ONLY ASK Q16 IF ‘YES’ AT Q15.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Over the time of your project, to what extent was it easy or not to contact your project mentor?</w:t>
      </w:r>
    </w:p>
    <w:p w:rsidR="008839DC" w:rsidRPr="00EF7BBF" w:rsidRDefault="008839DC" w:rsidP="008839DC">
      <w:pPr>
        <w:spacing w:after="120"/>
        <w:jc w:val="both"/>
        <w:rPr>
          <w:szCs w:val="22"/>
        </w:rPr>
      </w:pPr>
      <w:r>
        <w:rPr>
          <w:szCs w:val="22"/>
        </w:rPr>
        <w:t>R</w:t>
      </w:r>
      <w:r w:rsidRPr="00EF7BBF">
        <w:rPr>
          <w:szCs w:val="22"/>
        </w:rPr>
        <w:t xml:space="preserve">EAD OUT. </w:t>
      </w:r>
      <w:proofErr w:type="gramStart"/>
      <w:r w:rsidRPr="00EF7BBF">
        <w:rPr>
          <w:szCs w:val="22"/>
        </w:rPr>
        <w:t>SINGLE CODE.</w:t>
      </w:r>
      <w:proofErr w:type="gramEnd"/>
      <w:r w:rsidRPr="00EF7BBF">
        <w:rPr>
          <w:szCs w:val="22"/>
        </w:rPr>
        <w:t xml:space="preserve"> ALLOW DK/NULL</w:t>
      </w:r>
    </w:p>
    <w:p w:rsidR="008839DC" w:rsidRPr="000025CF" w:rsidRDefault="008839DC" w:rsidP="008839DC">
      <w:pPr>
        <w:numPr>
          <w:ilvl w:val="0"/>
          <w:numId w:val="22"/>
        </w:numPr>
        <w:jc w:val="both"/>
        <w:rPr>
          <w:b/>
          <w:szCs w:val="22"/>
        </w:rPr>
      </w:pPr>
      <w:r>
        <w:rPr>
          <w:szCs w:val="22"/>
        </w:rPr>
        <w:t>Very easy</w:t>
      </w:r>
    </w:p>
    <w:p w:rsidR="008839DC" w:rsidRPr="000025CF" w:rsidRDefault="008839DC" w:rsidP="008839DC">
      <w:pPr>
        <w:numPr>
          <w:ilvl w:val="0"/>
          <w:numId w:val="22"/>
        </w:numPr>
        <w:jc w:val="both"/>
        <w:rPr>
          <w:b/>
          <w:szCs w:val="22"/>
        </w:rPr>
      </w:pPr>
      <w:r>
        <w:rPr>
          <w:szCs w:val="22"/>
        </w:rPr>
        <w:t>Fairly easy</w:t>
      </w:r>
    </w:p>
    <w:p w:rsidR="008839DC" w:rsidRPr="000025CF" w:rsidRDefault="008839DC" w:rsidP="008839DC">
      <w:pPr>
        <w:numPr>
          <w:ilvl w:val="0"/>
          <w:numId w:val="22"/>
        </w:numPr>
        <w:jc w:val="both"/>
        <w:rPr>
          <w:b/>
          <w:szCs w:val="22"/>
        </w:rPr>
      </w:pPr>
      <w:r>
        <w:rPr>
          <w:szCs w:val="22"/>
        </w:rPr>
        <w:t>Not very easy</w:t>
      </w:r>
    </w:p>
    <w:p w:rsidR="008839DC" w:rsidRPr="00CD3599" w:rsidRDefault="008839DC" w:rsidP="008839DC">
      <w:pPr>
        <w:numPr>
          <w:ilvl w:val="0"/>
          <w:numId w:val="22"/>
        </w:numPr>
        <w:jc w:val="both"/>
        <w:rPr>
          <w:b/>
          <w:szCs w:val="22"/>
        </w:rPr>
      </w:pPr>
      <w:r>
        <w:rPr>
          <w:szCs w:val="22"/>
        </w:rPr>
        <w:t>Not at all easy</w:t>
      </w:r>
    </w:p>
    <w:p w:rsidR="008839DC" w:rsidRPr="001312A9" w:rsidRDefault="008839DC" w:rsidP="008839DC">
      <w:pPr>
        <w:ind w:left="284"/>
        <w:jc w:val="both"/>
        <w:rPr>
          <w:b/>
          <w:szCs w:val="22"/>
        </w:rPr>
      </w:pPr>
    </w:p>
    <w:p w:rsidR="008839DC" w:rsidRPr="00886040" w:rsidRDefault="008839DC" w:rsidP="008839DC">
      <w:pPr>
        <w:ind w:left="360" w:hanging="360"/>
        <w:jc w:val="both"/>
        <w:rPr>
          <w:szCs w:val="22"/>
        </w:rPr>
      </w:pPr>
      <w:r>
        <w:rPr>
          <w:szCs w:val="22"/>
        </w:rPr>
        <w:t xml:space="preserve">ONLY ASK Q17 IF ‘YES’ AT Q15.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And generally speaking, how helpful or unhelpful was your project mentor?</w:t>
      </w:r>
    </w:p>
    <w:p w:rsidR="008839DC" w:rsidRPr="00EF7BBF" w:rsidRDefault="008839DC" w:rsidP="008839DC">
      <w:pPr>
        <w:spacing w:after="120"/>
        <w:jc w:val="both"/>
        <w:rPr>
          <w:szCs w:val="22"/>
        </w:rPr>
      </w:pPr>
      <w:r>
        <w:rPr>
          <w:szCs w:val="22"/>
        </w:rPr>
        <w:t>R</w:t>
      </w:r>
      <w:r w:rsidRPr="00EF7BBF">
        <w:rPr>
          <w:szCs w:val="22"/>
        </w:rPr>
        <w:t xml:space="preserve">EAD OUT. </w:t>
      </w:r>
      <w:proofErr w:type="gramStart"/>
      <w:r w:rsidRPr="00EF7BBF">
        <w:rPr>
          <w:szCs w:val="22"/>
        </w:rPr>
        <w:t>SINGLE CODE.</w:t>
      </w:r>
      <w:proofErr w:type="gramEnd"/>
      <w:r w:rsidRPr="00EF7BBF">
        <w:rPr>
          <w:szCs w:val="22"/>
        </w:rPr>
        <w:t xml:space="preserve"> ALLOW DK/NULL</w:t>
      </w:r>
    </w:p>
    <w:p w:rsidR="008839DC" w:rsidRPr="000025CF" w:rsidRDefault="008839DC" w:rsidP="008839DC">
      <w:pPr>
        <w:numPr>
          <w:ilvl w:val="0"/>
          <w:numId w:val="22"/>
        </w:numPr>
        <w:jc w:val="both"/>
        <w:rPr>
          <w:b/>
          <w:szCs w:val="22"/>
        </w:rPr>
      </w:pPr>
      <w:r>
        <w:rPr>
          <w:szCs w:val="22"/>
        </w:rPr>
        <w:t>Very helpful</w:t>
      </w:r>
    </w:p>
    <w:p w:rsidR="008839DC" w:rsidRPr="000025CF" w:rsidRDefault="008839DC" w:rsidP="008839DC">
      <w:pPr>
        <w:numPr>
          <w:ilvl w:val="0"/>
          <w:numId w:val="22"/>
        </w:numPr>
        <w:jc w:val="both"/>
        <w:rPr>
          <w:b/>
          <w:szCs w:val="22"/>
        </w:rPr>
      </w:pPr>
      <w:r>
        <w:rPr>
          <w:szCs w:val="22"/>
        </w:rPr>
        <w:t>Fairly helpful</w:t>
      </w:r>
    </w:p>
    <w:p w:rsidR="008839DC" w:rsidRPr="000025CF" w:rsidRDefault="008839DC" w:rsidP="008839DC">
      <w:pPr>
        <w:numPr>
          <w:ilvl w:val="0"/>
          <w:numId w:val="22"/>
        </w:numPr>
        <w:jc w:val="both"/>
        <w:rPr>
          <w:b/>
          <w:szCs w:val="22"/>
        </w:rPr>
      </w:pPr>
      <w:r>
        <w:rPr>
          <w:szCs w:val="22"/>
        </w:rPr>
        <w:t>Not very helpful</w:t>
      </w:r>
    </w:p>
    <w:p w:rsidR="008839DC" w:rsidRPr="001312A9" w:rsidRDefault="008839DC" w:rsidP="008839DC">
      <w:pPr>
        <w:numPr>
          <w:ilvl w:val="0"/>
          <w:numId w:val="22"/>
        </w:numPr>
        <w:jc w:val="both"/>
        <w:rPr>
          <w:b/>
          <w:szCs w:val="22"/>
        </w:rPr>
      </w:pPr>
      <w:r>
        <w:rPr>
          <w:szCs w:val="22"/>
        </w:rPr>
        <w:t>Not at all helpful</w:t>
      </w:r>
    </w:p>
    <w:p w:rsidR="008839DC" w:rsidRPr="00F23A85" w:rsidRDefault="008839DC" w:rsidP="008839DC">
      <w:pPr>
        <w:jc w:val="both"/>
        <w:rPr>
          <w:b/>
          <w:szCs w:val="22"/>
        </w:rPr>
      </w:pPr>
    </w:p>
    <w:p w:rsidR="008839DC" w:rsidRPr="00F23A85" w:rsidRDefault="008839DC" w:rsidP="008839DC">
      <w:pPr>
        <w:shd w:val="clear" w:color="auto" w:fill="E6E6E6"/>
        <w:jc w:val="both"/>
        <w:rPr>
          <w:b/>
          <w:szCs w:val="22"/>
        </w:rPr>
      </w:pPr>
      <w:r w:rsidRPr="00F23A85">
        <w:rPr>
          <w:b/>
          <w:szCs w:val="22"/>
        </w:rPr>
        <w:t>S</w:t>
      </w:r>
      <w:r>
        <w:rPr>
          <w:b/>
          <w:szCs w:val="22"/>
        </w:rPr>
        <w:t xml:space="preserve">ECTION 7 – PROJECT </w:t>
      </w:r>
      <w:proofErr w:type="gramStart"/>
      <w:r>
        <w:rPr>
          <w:b/>
          <w:szCs w:val="22"/>
        </w:rPr>
        <w:t>COSTS  AND</w:t>
      </w:r>
      <w:proofErr w:type="gramEnd"/>
      <w:r>
        <w:rPr>
          <w:b/>
          <w:szCs w:val="22"/>
        </w:rPr>
        <w:t xml:space="preserve"> EXTENDED COMPLETION DATES</w:t>
      </w:r>
    </w:p>
    <w:p w:rsidR="008839DC" w:rsidRDefault="008839DC" w:rsidP="008839DC">
      <w:pPr>
        <w:ind w:left="360" w:hanging="360"/>
        <w:jc w:val="both"/>
        <w:rPr>
          <w:szCs w:val="22"/>
        </w:rPr>
      </w:pPr>
    </w:p>
    <w:p w:rsidR="008839DC" w:rsidRPr="00886040" w:rsidRDefault="008839DC" w:rsidP="008839DC">
      <w:pPr>
        <w:ind w:left="360" w:hanging="360"/>
        <w:jc w:val="both"/>
        <w:rPr>
          <w:szCs w:val="22"/>
        </w:rPr>
      </w:pPr>
      <w:r>
        <w:rPr>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 xml:space="preserve">Thinking now about your project </w:t>
      </w:r>
      <w:proofErr w:type="gramStart"/>
      <w:r>
        <w:rPr>
          <w:b/>
          <w:szCs w:val="22"/>
        </w:rPr>
        <w:t>costs,</w:t>
      </w:r>
      <w:proofErr w:type="gramEnd"/>
      <w:r>
        <w:rPr>
          <w:b/>
          <w:szCs w:val="22"/>
        </w:rPr>
        <w:t xml:space="preserve"> did these costs increase during the implementation of your project, i.e. after the award of your HLF grant?</w:t>
      </w:r>
    </w:p>
    <w:p w:rsidR="008839DC" w:rsidRPr="00EF7BBF" w:rsidRDefault="008839DC" w:rsidP="008839DC">
      <w:pPr>
        <w:spacing w:after="120"/>
        <w:jc w:val="both"/>
        <w:rPr>
          <w:szCs w:val="22"/>
        </w:rPr>
      </w:pPr>
      <w:r>
        <w:rPr>
          <w:szCs w:val="22"/>
        </w:rPr>
        <w:t xml:space="preserve">DO NOT READ OUT. </w:t>
      </w:r>
      <w:proofErr w:type="gramStart"/>
      <w:r>
        <w:rPr>
          <w:szCs w:val="22"/>
        </w:rPr>
        <w:t>SINGLE CODE.</w:t>
      </w:r>
      <w:proofErr w:type="gramEnd"/>
      <w:r>
        <w:rPr>
          <w:szCs w:val="22"/>
        </w:rPr>
        <w:t xml:space="preserve"> ALLOW DK/NULL</w:t>
      </w:r>
    </w:p>
    <w:p w:rsidR="008839DC" w:rsidRPr="00CD3599" w:rsidRDefault="008839DC" w:rsidP="008839DC">
      <w:pPr>
        <w:numPr>
          <w:ilvl w:val="0"/>
          <w:numId w:val="22"/>
        </w:numPr>
        <w:jc w:val="both"/>
        <w:rPr>
          <w:b/>
          <w:szCs w:val="22"/>
        </w:rPr>
      </w:pPr>
      <w:r>
        <w:rPr>
          <w:szCs w:val="22"/>
        </w:rPr>
        <w:t>Yes</w:t>
      </w:r>
    </w:p>
    <w:p w:rsidR="008839DC" w:rsidRPr="00CD3599" w:rsidRDefault="008839DC" w:rsidP="008839DC">
      <w:pPr>
        <w:numPr>
          <w:ilvl w:val="0"/>
          <w:numId w:val="22"/>
        </w:numPr>
        <w:jc w:val="both"/>
        <w:rPr>
          <w:b/>
          <w:szCs w:val="22"/>
        </w:rPr>
      </w:pPr>
      <w:r>
        <w:rPr>
          <w:szCs w:val="22"/>
        </w:rPr>
        <w:t>No</w:t>
      </w:r>
    </w:p>
    <w:p w:rsidR="008839DC" w:rsidRDefault="008839DC" w:rsidP="008839DC">
      <w:pPr>
        <w:jc w:val="both"/>
        <w:rPr>
          <w:szCs w:val="22"/>
          <w:highlight w:val="green"/>
        </w:rPr>
      </w:pPr>
    </w:p>
    <w:p w:rsidR="008839DC" w:rsidRPr="00886040" w:rsidRDefault="008839DC" w:rsidP="008839DC">
      <w:pPr>
        <w:ind w:left="360" w:hanging="360"/>
        <w:jc w:val="both"/>
        <w:rPr>
          <w:szCs w:val="22"/>
        </w:rPr>
      </w:pPr>
      <w:r>
        <w:rPr>
          <w:szCs w:val="22"/>
        </w:rPr>
        <w:t xml:space="preserve">ASK Q19 IF ‘YES’ AT Q18.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By approximately how much do you think the project costs increased by?</w:t>
      </w:r>
    </w:p>
    <w:p w:rsidR="008839DC" w:rsidRPr="00351329" w:rsidRDefault="008839DC" w:rsidP="008839DC">
      <w:pPr>
        <w:spacing w:after="120"/>
        <w:jc w:val="both"/>
        <w:rPr>
          <w:szCs w:val="22"/>
          <w:highlight w:val="yellow"/>
        </w:rPr>
      </w:pPr>
      <w:r w:rsidRPr="00F15A7A">
        <w:rPr>
          <w:szCs w:val="22"/>
        </w:rPr>
        <w:t xml:space="preserve">PLEASE PROBE THE RESPONDENT FOR AN APPROXIMATE VALUE RATHER THAN A PERCENTAGE FIGURE. </w:t>
      </w:r>
      <w:proofErr w:type="gramStart"/>
      <w:r w:rsidRPr="00F15A7A">
        <w:rPr>
          <w:szCs w:val="22"/>
        </w:rPr>
        <w:t>RECORD ANSWER FULLY.</w:t>
      </w:r>
      <w:proofErr w:type="gramEnd"/>
    </w:p>
    <w:p w:rsidR="008839DC" w:rsidRDefault="008839DC" w:rsidP="008839DC">
      <w:pPr>
        <w:jc w:val="both"/>
        <w:rPr>
          <w:szCs w:val="22"/>
          <w:highlight w:val="green"/>
        </w:rPr>
      </w:pPr>
    </w:p>
    <w:p w:rsidR="008839DC" w:rsidRPr="00F15A7A" w:rsidRDefault="008839DC" w:rsidP="008839DC">
      <w:pPr>
        <w:ind w:left="360" w:hanging="360"/>
        <w:jc w:val="both"/>
        <w:rPr>
          <w:szCs w:val="22"/>
        </w:rPr>
      </w:pPr>
      <w:r>
        <w:rPr>
          <w:szCs w:val="22"/>
        </w:rPr>
        <w:t>ASK Q20 IF ‘YES’ AT Q18</w:t>
      </w:r>
      <w:r w:rsidRPr="00F15A7A">
        <w:rPr>
          <w:szCs w:val="22"/>
        </w:rPr>
        <w:t xml:space="preserve">. </w:t>
      </w:r>
    </w:p>
    <w:p w:rsidR="008839DC" w:rsidRPr="00F15A7A" w:rsidRDefault="008839DC" w:rsidP="008839DC">
      <w:pPr>
        <w:jc w:val="both"/>
        <w:rPr>
          <w:b/>
          <w:szCs w:val="22"/>
        </w:rPr>
      </w:pPr>
      <w:r w:rsidRPr="00F15A7A">
        <w:rPr>
          <w:b/>
          <w:szCs w:val="22"/>
          <w:bdr w:val="single" w:sz="12" w:space="0" w:color="003366"/>
        </w:rPr>
        <w:t>Q</w:t>
      </w:r>
      <w:r w:rsidRPr="00F15A7A">
        <w:rPr>
          <w:b/>
          <w:szCs w:val="22"/>
          <w:bdr w:val="single" w:sz="12" w:space="0" w:color="003366"/>
        </w:rPr>
        <w:fldChar w:fldCharType="begin"/>
      </w:r>
      <w:r w:rsidRPr="00F15A7A">
        <w:rPr>
          <w:b/>
          <w:szCs w:val="22"/>
          <w:bdr w:val="single" w:sz="12" w:space="0" w:color="003366"/>
        </w:rPr>
        <w:instrText xml:space="preserve"> AUTONUM  \* Arabic </w:instrText>
      </w:r>
      <w:r w:rsidRPr="00F15A7A">
        <w:rPr>
          <w:b/>
          <w:szCs w:val="22"/>
          <w:bdr w:val="single" w:sz="12" w:space="0" w:color="003366"/>
        </w:rPr>
        <w:fldChar w:fldCharType="end"/>
      </w:r>
      <w:r w:rsidRPr="00F15A7A">
        <w:rPr>
          <w:b/>
          <w:szCs w:val="22"/>
        </w:rPr>
        <w:t xml:space="preserve"> How much additional funding did the HLF </w:t>
      </w:r>
      <w:proofErr w:type="gramStart"/>
      <w:r w:rsidRPr="00F15A7A">
        <w:rPr>
          <w:b/>
          <w:szCs w:val="22"/>
        </w:rPr>
        <w:t>provide</w:t>
      </w:r>
      <w:proofErr w:type="gramEnd"/>
      <w:r w:rsidRPr="00F15A7A">
        <w:rPr>
          <w:b/>
          <w:szCs w:val="22"/>
        </w:rPr>
        <w:t>, if at all, to cover this?</w:t>
      </w:r>
    </w:p>
    <w:p w:rsidR="008839DC" w:rsidRPr="00F15A7A" w:rsidRDefault="008839DC" w:rsidP="008839DC">
      <w:pPr>
        <w:spacing w:after="120"/>
        <w:jc w:val="both"/>
        <w:rPr>
          <w:szCs w:val="22"/>
        </w:rPr>
      </w:pPr>
      <w:r w:rsidRPr="00F15A7A">
        <w:rPr>
          <w:szCs w:val="22"/>
        </w:rPr>
        <w:t xml:space="preserve">READ OUT. </w:t>
      </w:r>
      <w:proofErr w:type="gramStart"/>
      <w:r w:rsidRPr="00F15A7A">
        <w:rPr>
          <w:szCs w:val="22"/>
        </w:rPr>
        <w:t>SINGLE CODE.</w:t>
      </w:r>
      <w:proofErr w:type="gramEnd"/>
      <w:r w:rsidRPr="00F15A7A">
        <w:rPr>
          <w:szCs w:val="22"/>
        </w:rPr>
        <w:t xml:space="preserve"> ALLOW DK/NULL</w:t>
      </w:r>
    </w:p>
    <w:p w:rsidR="008839DC" w:rsidRPr="00F15A7A" w:rsidRDefault="008839DC" w:rsidP="008839DC">
      <w:pPr>
        <w:numPr>
          <w:ilvl w:val="0"/>
          <w:numId w:val="22"/>
        </w:numPr>
        <w:jc w:val="both"/>
        <w:rPr>
          <w:b/>
          <w:szCs w:val="22"/>
        </w:rPr>
      </w:pPr>
      <w:r w:rsidRPr="00F15A7A">
        <w:rPr>
          <w:szCs w:val="22"/>
        </w:rPr>
        <w:t>None of it</w:t>
      </w:r>
    </w:p>
    <w:p w:rsidR="008839DC" w:rsidRPr="00F15A7A" w:rsidRDefault="008839DC" w:rsidP="008839DC">
      <w:pPr>
        <w:numPr>
          <w:ilvl w:val="0"/>
          <w:numId w:val="22"/>
        </w:numPr>
        <w:jc w:val="both"/>
        <w:rPr>
          <w:b/>
          <w:szCs w:val="22"/>
        </w:rPr>
      </w:pPr>
      <w:r w:rsidRPr="00F15A7A">
        <w:rPr>
          <w:szCs w:val="22"/>
        </w:rPr>
        <w:t>Some of it</w:t>
      </w:r>
    </w:p>
    <w:p w:rsidR="008839DC" w:rsidRPr="00F15A7A" w:rsidRDefault="008839DC" w:rsidP="008839DC">
      <w:pPr>
        <w:numPr>
          <w:ilvl w:val="0"/>
          <w:numId w:val="22"/>
        </w:numPr>
        <w:jc w:val="both"/>
        <w:rPr>
          <w:b/>
          <w:szCs w:val="22"/>
        </w:rPr>
      </w:pPr>
      <w:r w:rsidRPr="00F15A7A">
        <w:rPr>
          <w:szCs w:val="22"/>
        </w:rPr>
        <w:t xml:space="preserve">Most of it </w:t>
      </w:r>
    </w:p>
    <w:p w:rsidR="008839DC" w:rsidRPr="00F15A7A" w:rsidRDefault="008839DC" w:rsidP="008839DC">
      <w:pPr>
        <w:numPr>
          <w:ilvl w:val="0"/>
          <w:numId w:val="22"/>
        </w:numPr>
        <w:jc w:val="both"/>
        <w:rPr>
          <w:b/>
          <w:szCs w:val="22"/>
        </w:rPr>
      </w:pPr>
      <w:r w:rsidRPr="00F15A7A">
        <w:rPr>
          <w:szCs w:val="22"/>
        </w:rPr>
        <w:t>All of it</w:t>
      </w:r>
    </w:p>
    <w:p w:rsidR="008839DC" w:rsidRPr="00351329" w:rsidRDefault="008839DC" w:rsidP="008839DC">
      <w:pPr>
        <w:spacing w:after="120"/>
        <w:jc w:val="both"/>
        <w:rPr>
          <w:szCs w:val="22"/>
          <w:highlight w:val="yellow"/>
        </w:rPr>
      </w:pPr>
    </w:p>
    <w:p w:rsidR="008839DC" w:rsidRPr="00886040" w:rsidRDefault="008839DC" w:rsidP="008839DC">
      <w:pPr>
        <w:jc w:val="both"/>
        <w:rPr>
          <w:szCs w:val="22"/>
        </w:rPr>
      </w:pPr>
      <w:r>
        <w:rPr>
          <w:szCs w:val="22"/>
        </w:rPr>
        <w:lastRenderedPageBreak/>
        <w:t xml:space="preserve">ASK Q21 OF THOSE SAYING ‘YES’ AT Q18, EXCEPT IF SAYING ‘ALL OF IT’ AT Q20.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How did you meet the balance of the increased project costs not covered by additional HLF funding?</w:t>
      </w:r>
    </w:p>
    <w:p w:rsidR="008839DC" w:rsidRPr="00B6077F" w:rsidRDefault="008839DC" w:rsidP="008839DC">
      <w:pPr>
        <w:spacing w:after="120"/>
        <w:jc w:val="both"/>
        <w:rPr>
          <w:szCs w:val="22"/>
        </w:rPr>
      </w:pPr>
      <w:r w:rsidRPr="00B6077F">
        <w:rPr>
          <w:szCs w:val="22"/>
        </w:rPr>
        <w:t xml:space="preserve">DO NOT READ OUT. </w:t>
      </w:r>
      <w:proofErr w:type="gramStart"/>
      <w:r w:rsidRPr="00B6077F">
        <w:rPr>
          <w:szCs w:val="22"/>
        </w:rPr>
        <w:t>MULTICODE.</w:t>
      </w:r>
      <w:proofErr w:type="gramEnd"/>
      <w:r w:rsidRPr="00B6077F">
        <w:rPr>
          <w:szCs w:val="22"/>
        </w:rPr>
        <w:t xml:space="preserve"> ALLOW DK/NULL. </w:t>
      </w:r>
    </w:p>
    <w:p w:rsidR="008839DC" w:rsidRPr="00785A77" w:rsidRDefault="008839DC" w:rsidP="008839DC">
      <w:pPr>
        <w:numPr>
          <w:ilvl w:val="0"/>
          <w:numId w:val="22"/>
        </w:numPr>
        <w:jc w:val="both"/>
        <w:rPr>
          <w:b/>
          <w:szCs w:val="22"/>
        </w:rPr>
      </w:pPr>
      <w:r w:rsidRPr="00785A77">
        <w:rPr>
          <w:szCs w:val="22"/>
        </w:rPr>
        <w:t>Secured funding from a separate grant-making organisation</w:t>
      </w:r>
    </w:p>
    <w:p w:rsidR="008839DC" w:rsidRPr="00785A77" w:rsidRDefault="008839DC" w:rsidP="008839DC">
      <w:pPr>
        <w:numPr>
          <w:ilvl w:val="0"/>
          <w:numId w:val="22"/>
        </w:numPr>
        <w:jc w:val="both"/>
        <w:rPr>
          <w:b/>
          <w:szCs w:val="22"/>
        </w:rPr>
      </w:pPr>
      <w:r w:rsidRPr="00785A77">
        <w:rPr>
          <w:szCs w:val="22"/>
        </w:rPr>
        <w:t>Donations from the general public</w:t>
      </w:r>
    </w:p>
    <w:p w:rsidR="008839DC" w:rsidRPr="00785A77" w:rsidRDefault="008839DC" w:rsidP="008839DC">
      <w:pPr>
        <w:numPr>
          <w:ilvl w:val="0"/>
          <w:numId w:val="22"/>
        </w:numPr>
        <w:jc w:val="both"/>
        <w:rPr>
          <w:b/>
          <w:szCs w:val="22"/>
        </w:rPr>
      </w:pPr>
      <w:r w:rsidRPr="00785A77">
        <w:rPr>
          <w:szCs w:val="22"/>
        </w:rPr>
        <w:t>Donations from members</w:t>
      </w:r>
    </w:p>
    <w:p w:rsidR="008839DC" w:rsidRDefault="008839DC" w:rsidP="008839DC">
      <w:pPr>
        <w:numPr>
          <w:ilvl w:val="0"/>
          <w:numId w:val="22"/>
        </w:numPr>
        <w:jc w:val="both"/>
        <w:rPr>
          <w:szCs w:val="22"/>
        </w:rPr>
      </w:pPr>
      <w:r w:rsidRPr="00785A77">
        <w:rPr>
          <w:szCs w:val="22"/>
        </w:rPr>
        <w:t>Event fundraising</w:t>
      </w:r>
    </w:p>
    <w:p w:rsidR="008839DC" w:rsidRPr="00785A77" w:rsidRDefault="008839DC" w:rsidP="008839DC">
      <w:pPr>
        <w:numPr>
          <w:ilvl w:val="0"/>
          <w:numId w:val="22"/>
        </w:numPr>
        <w:jc w:val="both"/>
        <w:rPr>
          <w:szCs w:val="22"/>
        </w:rPr>
      </w:pPr>
      <w:r>
        <w:rPr>
          <w:szCs w:val="22"/>
        </w:rPr>
        <w:t>We didn’t meet the increased project costs</w:t>
      </w:r>
    </w:p>
    <w:p w:rsidR="008839DC" w:rsidRPr="00785A77" w:rsidRDefault="008839DC" w:rsidP="008839DC">
      <w:pPr>
        <w:numPr>
          <w:ilvl w:val="0"/>
          <w:numId w:val="22"/>
        </w:numPr>
        <w:jc w:val="both"/>
        <w:rPr>
          <w:szCs w:val="22"/>
        </w:rPr>
      </w:pPr>
      <w:r w:rsidRPr="00785A77">
        <w:rPr>
          <w:szCs w:val="22"/>
        </w:rPr>
        <w:t>Other (please specify)</w:t>
      </w:r>
    </w:p>
    <w:p w:rsidR="008839DC" w:rsidRDefault="008839DC" w:rsidP="008839DC">
      <w:pPr>
        <w:jc w:val="both"/>
        <w:rPr>
          <w:szCs w:val="22"/>
        </w:rPr>
      </w:pPr>
    </w:p>
    <w:p w:rsidR="008839DC" w:rsidRPr="00227875" w:rsidRDefault="008839DC" w:rsidP="008839DC">
      <w:pPr>
        <w:jc w:val="both"/>
        <w:rPr>
          <w:szCs w:val="22"/>
        </w:rPr>
      </w:pPr>
      <w:r>
        <w:rPr>
          <w:szCs w:val="22"/>
        </w:rPr>
        <w:t xml:space="preserve">ASK Q22 OF THOSE SAYING ‘YES’ AT Q18, EXCEPT IF SAYING ‘ALL OF IT’ AT Q20.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Which if any of the following were reasons for encountering project cost increases…?</w:t>
      </w:r>
    </w:p>
    <w:p w:rsidR="008839DC" w:rsidRPr="00B6077F" w:rsidRDefault="008839DC" w:rsidP="008839DC">
      <w:pPr>
        <w:spacing w:after="120"/>
        <w:jc w:val="both"/>
        <w:rPr>
          <w:szCs w:val="22"/>
        </w:rPr>
      </w:pPr>
      <w:r w:rsidRPr="00B6077F">
        <w:rPr>
          <w:szCs w:val="22"/>
        </w:rPr>
        <w:t xml:space="preserve">READ OUT. </w:t>
      </w:r>
      <w:proofErr w:type="gramStart"/>
      <w:r w:rsidRPr="00B6077F">
        <w:rPr>
          <w:szCs w:val="22"/>
        </w:rPr>
        <w:t>MULTICODE.</w:t>
      </w:r>
      <w:proofErr w:type="gramEnd"/>
      <w:r w:rsidRPr="00B6077F">
        <w:rPr>
          <w:szCs w:val="22"/>
        </w:rPr>
        <w:t xml:space="preserve"> ALLOW DK/NULL. </w:t>
      </w:r>
    </w:p>
    <w:p w:rsidR="008839DC" w:rsidRPr="00F23A85" w:rsidRDefault="008839DC" w:rsidP="008839DC">
      <w:pPr>
        <w:pStyle w:val="BodyText"/>
        <w:tabs>
          <w:tab w:val="clear" w:pos="-720"/>
          <w:tab w:val="num" w:pos="644"/>
        </w:tabs>
        <w:suppressAutoHyphens w:val="0"/>
        <w:spacing w:line="240" w:lineRule="auto"/>
        <w:ind w:left="648" w:hanging="360"/>
        <w:jc w:val="both"/>
      </w:pPr>
      <w:r>
        <w:t>D</w:t>
      </w:r>
      <w:r w:rsidRPr="00F23A85">
        <w:t xml:space="preserve">ifficulty </w:t>
      </w:r>
      <w:r>
        <w:t xml:space="preserve">in </w:t>
      </w:r>
      <w:proofErr w:type="gramStart"/>
      <w:r w:rsidRPr="00F23A85">
        <w:t>raising</w:t>
      </w:r>
      <w:proofErr w:type="gramEnd"/>
      <w:r w:rsidRPr="00F23A85">
        <w:t xml:space="preserve"> the partnership funding</w:t>
      </w:r>
      <w:r>
        <w:t xml:space="preserve"> </w:t>
      </w:r>
      <w:r w:rsidRPr="00F23A85">
        <w:t>needed</w:t>
      </w:r>
    </w:p>
    <w:p w:rsidR="008839DC" w:rsidRPr="00F23A85" w:rsidRDefault="008839DC" w:rsidP="008839DC">
      <w:pPr>
        <w:pStyle w:val="BodyText"/>
        <w:tabs>
          <w:tab w:val="clear" w:pos="-720"/>
          <w:tab w:val="num" w:pos="644"/>
        </w:tabs>
        <w:suppressAutoHyphens w:val="0"/>
        <w:spacing w:line="240" w:lineRule="auto"/>
        <w:ind w:left="648" w:hanging="360"/>
        <w:jc w:val="both"/>
      </w:pPr>
      <w:r>
        <w:t>P</w:t>
      </w:r>
      <w:r w:rsidRPr="00F23A85">
        <w:t xml:space="preserve">artnership funding </w:t>
      </w:r>
      <w:r>
        <w:t xml:space="preserve">fell through </w:t>
      </w:r>
    </w:p>
    <w:p w:rsidR="008839DC" w:rsidRPr="00F23A85" w:rsidRDefault="008839DC" w:rsidP="008839DC">
      <w:pPr>
        <w:pStyle w:val="BodyText"/>
        <w:tabs>
          <w:tab w:val="clear" w:pos="-720"/>
          <w:tab w:val="num" w:pos="644"/>
        </w:tabs>
        <w:suppressAutoHyphens w:val="0"/>
        <w:spacing w:line="240" w:lineRule="auto"/>
        <w:ind w:left="648" w:hanging="360"/>
        <w:jc w:val="both"/>
      </w:pPr>
      <w:r>
        <w:rPr>
          <w:lang w:eastAsia="en-GB"/>
        </w:rPr>
        <w:t>U</w:t>
      </w:r>
      <w:r w:rsidRPr="00F23A85">
        <w:rPr>
          <w:lang w:eastAsia="en-GB"/>
        </w:rPr>
        <w:t>nderestimated</w:t>
      </w:r>
      <w:r w:rsidRPr="00F23A85">
        <w:t xml:space="preserve"> the time/cost involved </w:t>
      </w:r>
    </w:p>
    <w:p w:rsidR="008839DC" w:rsidRPr="00F23A85" w:rsidRDefault="008839DC" w:rsidP="008839DC">
      <w:pPr>
        <w:pStyle w:val="BodyText"/>
        <w:tabs>
          <w:tab w:val="clear" w:pos="-720"/>
          <w:tab w:val="num" w:pos="644"/>
        </w:tabs>
        <w:suppressAutoHyphens w:val="0"/>
        <w:spacing w:line="240" w:lineRule="auto"/>
        <w:ind w:left="648" w:hanging="360"/>
        <w:jc w:val="both"/>
      </w:pPr>
      <w:r>
        <w:t>D</w:t>
      </w:r>
      <w:r w:rsidRPr="00F23A85">
        <w:t xml:space="preserve">ifficulty recruiting the </w:t>
      </w:r>
      <w:r>
        <w:t>required staff</w:t>
      </w:r>
    </w:p>
    <w:p w:rsidR="008839DC" w:rsidRPr="00F23A85" w:rsidRDefault="008839DC" w:rsidP="008839DC">
      <w:pPr>
        <w:pStyle w:val="BodyText"/>
        <w:tabs>
          <w:tab w:val="clear" w:pos="-720"/>
          <w:tab w:val="num" w:pos="644"/>
        </w:tabs>
        <w:suppressAutoHyphens w:val="0"/>
        <w:spacing w:line="240" w:lineRule="auto"/>
        <w:ind w:left="648" w:hanging="360"/>
        <w:jc w:val="both"/>
      </w:pPr>
      <w:r>
        <w:t>D</w:t>
      </w:r>
      <w:r w:rsidRPr="00F23A85">
        <w:t xml:space="preserve">ifficulty in attracting/maintaining volunteer help </w:t>
      </w:r>
    </w:p>
    <w:p w:rsidR="008839DC" w:rsidRPr="00F23A85" w:rsidRDefault="008839DC" w:rsidP="008839DC">
      <w:pPr>
        <w:pStyle w:val="BodyText"/>
        <w:tabs>
          <w:tab w:val="clear" w:pos="-720"/>
          <w:tab w:val="num" w:pos="644"/>
        </w:tabs>
        <w:suppressAutoHyphens w:val="0"/>
        <w:spacing w:line="240" w:lineRule="auto"/>
        <w:ind w:left="648" w:hanging="360"/>
        <w:jc w:val="both"/>
      </w:pPr>
      <w:r>
        <w:t>F</w:t>
      </w:r>
      <w:r w:rsidRPr="00F23A85">
        <w:t>aced by eve</w:t>
      </w:r>
      <w:r>
        <w:t>nts that we had not anticipated</w:t>
      </w:r>
    </w:p>
    <w:p w:rsidR="008839DC" w:rsidRPr="00F23A85" w:rsidRDefault="008839DC" w:rsidP="008839DC">
      <w:pPr>
        <w:pStyle w:val="BodyText"/>
        <w:tabs>
          <w:tab w:val="clear" w:pos="-720"/>
          <w:tab w:val="num" w:pos="644"/>
        </w:tabs>
        <w:suppressAutoHyphens w:val="0"/>
        <w:spacing w:line="240" w:lineRule="auto"/>
        <w:ind w:left="648" w:hanging="360"/>
        <w:jc w:val="both"/>
      </w:pPr>
      <w:r>
        <w:t xml:space="preserve">More time and effort to </w:t>
      </w:r>
      <w:proofErr w:type="gramStart"/>
      <w:r>
        <w:t>was</w:t>
      </w:r>
      <w:proofErr w:type="gramEnd"/>
      <w:r>
        <w:t xml:space="preserve"> needed to manage the project </w:t>
      </w:r>
    </w:p>
    <w:p w:rsidR="008839DC" w:rsidRPr="00F23A85" w:rsidRDefault="008839DC" w:rsidP="008839DC">
      <w:pPr>
        <w:pStyle w:val="BodyText"/>
        <w:tabs>
          <w:tab w:val="clear" w:pos="-720"/>
          <w:tab w:val="num" w:pos="644"/>
        </w:tabs>
        <w:suppressAutoHyphens w:val="0"/>
        <w:spacing w:line="240" w:lineRule="auto"/>
        <w:ind w:left="648" w:hanging="360"/>
        <w:jc w:val="both"/>
      </w:pPr>
      <w:r w:rsidRPr="00F23A85">
        <w:t>Inflation</w:t>
      </w:r>
    </w:p>
    <w:p w:rsidR="008839DC" w:rsidRDefault="008839DC" w:rsidP="008839DC">
      <w:pPr>
        <w:jc w:val="both"/>
        <w:rPr>
          <w:szCs w:val="22"/>
        </w:rPr>
      </w:pPr>
    </w:p>
    <w:p w:rsidR="008839DC" w:rsidRDefault="008839DC" w:rsidP="008839DC">
      <w:pPr>
        <w:jc w:val="both"/>
        <w:rPr>
          <w:szCs w:val="22"/>
        </w:rPr>
      </w:pPr>
      <w:r>
        <w:rPr>
          <w:szCs w:val="22"/>
        </w:rPr>
        <w:t xml:space="preserve">ASK Q23 IF SAYING ‘FACED BY EVENTS WE HAD NOT ANTICIPATED’ AT Q22.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You mentioned that there were events you had not anticipated which were at least partly involved in your encountering project cost increases. Could you briefly tell me what these events were?</w:t>
      </w:r>
    </w:p>
    <w:p w:rsidR="008839DC" w:rsidRDefault="008839DC" w:rsidP="008839DC">
      <w:pPr>
        <w:jc w:val="both"/>
        <w:rPr>
          <w:szCs w:val="22"/>
        </w:rPr>
      </w:pPr>
      <w:r>
        <w:rPr>
          <w:szCs w:val="22"/>
        </w:rPr>
        <w:t xml:space="preserve">DO NOT PROMPT. </w:t>
      </w:r>
      <w:proofErr w:type="gramStart"/>
      <w:r>
        <w:rPr>
          <w:szCs w:val="22"/>
        </w:rPr>
        <w:t>RECORD RESPONSE FULLY.</w:t>
      </w:r>
      <w:proofErr w:type="gramEnd"/>
    </w:p>
    <w:p w:rsidR="008839DC" w:rsidRPr="00A8138A" w:rsidRDefault="008839DC" w:rsidP="008839DC">
      <w:pPr>
        <w:jc w:val="both"/>
        <w:rPr>
          <w:b/>
          <w:szCs w:val="22"/>
        </w:rPr>
      </w:pPr>
    </w:p>
    <w:p w:rsidR="008839DC" w:rsidRPr="00227875" w:rsidRDefault="008839DC" w:rsidP="008839DC">
      <w:pPr>
        <w:jc w:val="both"/>
        <w:rPr>
          <w:szCs w:val="22"/>
        </w:rPr>
      </w:pPr>
      <w:r>
        <w:rPr>
          <w:szCs w:val="22"/>
        </w:rPr>
        <w:t xml:space="preserve">ASK Q24 OF THOSE SAYING ‘YES’ AT Q18, EXCEPT IF SAYING ‘ALL OF IT’ AT Q20.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 xml:space="preserve">Was there any other reason not already mentioned just now that was the main cause of encountering costs increases in your project? </w:t>
      </w:r>
    </w:p>
    <w:p w:rsidR="008839DC" w:rsidRPr="0002769F" w:rsidRDefault="008839DC" w:rsidP="008839DC">
      <w:pPr>
        <w:spacing w:after="120"/>
        <w:jc w:val="both"/>
        <w:rPr>
          <w:szCs w:val="22"/>
        </w:rPr>
      </w:pPr>
      <w:r w:rsidRPr="0002769F">
        <w:rPr>
          <w:szCs w:val="22"/>
        </w:rPr>
        <w:t>DO NOT READ OUT. SINGLE CODE</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Default="008839DC" w:rsidP="008839DC">
      <w:pPr>
        <w:pStyle w:val="BodyText"/>
        <w:tabs>
          <w:tab w:val="clear" w:pos="-720"/>
          <w:tab w:val="num" w:pos="644"/>
        </w:tabs>
        <w:suppressAutoHyphens w:val="0"/>
        <w:spacing w:line="240" w:lineRule="auto"/>
        <w:ind w:left="648" w:hanging="360"/>
        <w:jc w:val="both"/>
      </w:pPr>
      <w:r>
        <w:t>No</w:t>
      </w:r>
    </w:p>
    <w:p w:rsidR="008839DC" w:rsidRDefault="008839DC" w:rsidP="008839DC">
      <w:pPr>
        <w:pStyle w:val="BodyText"/>
      </w:pPr>
    </w:p>
    <w:p w:rsidR="008839DC" w:rsidRPr="00F23A85" w:rsidRDefault="008839DC" w:rsidP="008839DC">
      <w:pPr>
        <w:pStyle w:val="BodyText"/>
      </w:pPr>
      <w:r>
        <w:t>ASK Q25 IF ‘YES’ AT Q24</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What was the reason?</w:t>
      </w:r>
    </w:p>
    <w:p w:rsidR="008839DC" w:rsidRDefault="008839DC" w:rsidP="008839DC">
      <w:pPr>
        <w:jc w:val="both"/>
        <w:rPr>
          <w:b/>
          <w:szCs w:val="22"/>
        </w:rPr>
      </w:pPr>
      <w:r w:rsidRPr="00CC18B6">
        <w:rPr>
          <w:b/>
          <w:szCs w:val="22"/>
        </w:rPr>
        <w:t>DO NOT PROMPT. RECORD ANSWER FULLY</w:t>
      </w:r>
    </w:p>
    <w:p w:rsidR="008839DC" w:rsidRDefault="008839DC" w:rsidP="008839DC">
      <w:pPr>
        <w:spacing w:after="120"/>
        <w:jc w:val="both"/>
        <w:rPr>
          <w:szCs w:val="22"/>
          <w:highlight w:val="yellow"/>
        </w:rPr>
      </w:pPr>
    </w:p>
    <w:p w:rsidR="008839DC" w:rsidRPr="00DD3DBF" w:rsidRDefault="008839DC" w:rsidP="008839DC">
      <w:pPr>
        <w:jc w:val="both"/>
        <w:rPr>
          <w:szCs w:val="22"/>
        </w:rPr>
      </w:pPr>
      <w:r w:rsidRPr="00DD3DBF">
        <w:rPr>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Was the completion date of your project extended or delayed at all?</w:t>
      </w:r>
    </w:p>
    <w:p w:rsidR="008839DC" w:rsidRDefault="008839DC" w:rsidP="008839DC">
      <w:pPr>
        <w:spacing w:after="120"/>
        <w:jc w:val="both"/>
        <w:rPr>
          <w:szCs w:val="22"/>
        </w:rPr>
      </w:pPr>
      <w:r>
        <w:rPr>
          <w:szCs w:val="22"/>
        </w:rPr>
        <w:t xml:space="preserve">DO NOT READ OUT. </w:t>
      </w:r>
      <w:proofErr w:type="gramStart"/>
      <w:r>
        <w:rPr>
          <w:szCs w:val="22"/>
        </w:rPr>
        <w:t>SINGLE CODE.</w:t>
      </w:r>
      <w:proofErr w:type="gramEnd"/>
      <w:r>
        <w:rPr>
          <w:szCs w:val="22"/>
        </w:rPr>
        <w:t xml:space="preserve"> ALLOW NULL/DK</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F23A85" w:rsidRDefault="008839DC" w:rsidP="008839DC">
      <w:pPr>
        <w:pStyle w:val="BodyText"/>
        <w:tabs>
          <w:tab w:val="clear" w:pos="-720"/>
          <w:tab w:val="num" w:pos="644"/>
        </w:tabs>
        <w:suppressAutoHyphens w:val="0"/>
        <w:spacing w:line="240" w:lineRule="auto"/>
        <w:ind w:left="648" w:hanging="360"/>
        <w:jc w:val="both"/>
      </w:pPr>
      <w:r>
        <w:t>No</w:t>
      </w:r>
    </w:p>
    <w:p w:rsidR="008839DC" w:rsidRDefault="008839DC" w:rsidP="008839DC">
      <w:pPr>
        <w:spacing w:after="120"/>
        <w:jc w:val="both"/>
        <w:rPr>
          <w:szCs w:val="22"/>
        </w:rPr>
      </w:pPr>
    </w:p>
    <w:p w:rsidR="008839DC" w:rsidRPr="00B6077F" w:rsidRDefault="008839DC" w:rsidP="008839DC">
      <w:pPr>
        <w:jc w:val="both"/>
        <w:rPr>
          <w:szCs w:val="22"/>
        </w:rPr>
      </w:pPr>
      <w:r>
        <w:rPr>
          <w:szCs w:val="22"/>
        </w:rPr>
        <w:lastRenderedPageBreak/>
        <w:t>ASK Q27 IF ‘YES’ AT Q26</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Which if any of the following were reasons for your project encountering a delay or extension to its completion date?</w:t>
      </w:r>
    </w:p>
    <w:p w:rsidR="008839DC" w:rsidRPr="00B6077F" w:rsidRDefault="008839DC" w:rsidP="008839DC">
      <w:pPr>
        <w:spacing w:after="120"/>
        <w:jc w:val="both"/>
        <w:rPr>
          <w:szCs w:val="22"/>
        </w:rPr>
      </w:pPr>
      <w:r w:rsidRPr="00B6077F">
        <w:rPr>
          <w:szCs w:val="22"/>
        </w:rPr>
        <w:t xml:space="preserve">READ OUT. </w:t>
      </w:r>
      <w:proofErr w:type="gramStart"/>
      <w:r w:rsidRPr="00B6077F">
        <w:rPr>
          <w:szCs w:val="22"/>
        </w:rPr>
        <w:t>MULTICODE.</w:t>
      </w:r>
      <w:proofErr w:type="gramEnd"/>
      <w:r w:rsidRPr="00B6077F">
        <w:rPr>
          <w:szCs w:val="22"/>
        </w:rPr>
        <w:t xml:space="preserve"> ALLOW DK/NULL. </w:t>
      </w:r>
    </w:p>
    <w:p w:rsidR="008839DC" w:rsidRPr="00F23A85" w:rsidRDefault="008839DC" w:rsidP="008839DC">
      <w:pPr>
        <w:pStyle w:val="BodyText"/>
        <w:tabs>
          <w:tab w:val="clear" w:pos="-720"/>
          <w:tab w:val="num" w:pos="644"/>
        </w:tabs>
        <w:suppressAutoHyphens w:val="0"/>
        <w:spacing w:line="240" w:lineRule="auto"/>
        <w:ind w:left="648" w:hanging="360"/>
        <w:jc w:val="both"/>
      </w:pPr>
      <w:r>
        <w:t>D</w:t>
      </w:r>
      <w:r w:rsidRPr="00F23A85">
        <w:t xml:space="preserve">ifficulty </w:t>
      </w:r>
      <w:r>
        <w:t xml:space="preserve">in </w:t>
      </w:r>
      <w:proofErr w:type="gramStart"/>
      <w:r w:rsidRPr="00F23A85">
        <w:t>raising</w:t>
      </w:r>
      <w:proofErr w:type="gramEnd"/>
      <w:r w:rsidRPr="00F23A85">
        <w:t xml:space="preserve"> the partnership funding</w:t>
      </w:r>
      <w:r>
        <w:t xml:space="preserve"> </w:t>
      </w:r>
      <w:r w:rsidRPr="00F23A85">
        <w:t>needed</w:t>
      </w:r>
    </w:p>
    <w:p w:rsidR="008839DC" w:rsidRPr="00F23A85" w:rsidRDefault="008839DC" w:rsidP="008839DC">
      <w:pPr>
        <w:pStyle w:val="BodyText"/>
        <w:tabs>
          <w:tab w:val="clear" w:pos="-720"/>
          <w:tab w:val="num" w:pos="644"/>
        </w:tabs>
        <w:suppressAutoHyphens w:val="0"/>
        <w:spacing w:line="240" w:lineRule="auto"/>
        <w:ind w:left="648" w:hanging="360"/>
        <w:jc w:val="both"/>
      </w:pPr>
      <w:r>
        <w:t>P</w:t>
      </w:r>
      <w:r w:rsidRPr="00F23A85">
        <w:t xml:space="preserve">artnership funding </w:t>
      </w:r>
      <w:r>
        <w:t xml:space="preserve">fell through </w:t>
      </w:r>
    </w:p>
    <w:p w:rsidR="008839DC" w:rsidRPr="00F23A85" w:rsidRDefault="008839DC" w:rsidP="008839DC">
      <w:pPr>
        <w:pStyle w:val="BodyText"/>
        <w:tabs>
          <w:tab w:val="clear" w:pos="-720"/>
          <w:tab w:val="num" w:pos="644"/>
        </w:tabs>
        <w:suppressAutoHyphens w:val="0"/>
        <w:spacing w:line="240" w:lineRule="auto"/>
        <w:ind w:left="648" w:hanging="360"/>
        <w:jc w:val="both"/>
      </w:pPr>
      <w:r>
        <w:rPr>
          <w:lang w:eastAsia="en-GB"/>
        </w:rPr>
        <w:t>U</w:t>
      </w:r>
      <w:r w:rsidRPr="00F23A85">
        <w:rPr>
          <w:lang w:eastAsia="en-GB"/>
        </w:rPr>
        <w:t>nderestimated</w:t>
      </w:r>
      <w:r w:rsidRPr="00F23A85">
        <w:t xml:space="preserve"> the time/cost involved </w:t>
      </w:r>
    </w:p>
    <w:p w:rsidR="008839DC" w:rsidRPr="00F23A85" w:rsidRDefault="008839DC" w:rsidP="008839DC">
      <w:pPr>
        <w:pStyle w:val="BodyText"/>
        <w:tabs>
          <w:tab w:val="clear" w:pos="-720"/>
          <w:tab w:val="num" w:pos="644"/>
        </w:tabs>
        <w:suppressAutoHyphens w:val="0"/>
        <w:spacing w:line="240" w:lineRule="auto"/>
        <w:ind w:left="648" w:hanging="360"/>
        <w:jc w:val="both"/>
      </w:pPr>
      <w:r>
        <w:t>D</w:t>
      </w:r>
      <w:r w:rsidRPr="00F23A85">
        <w:t xml:space="preserve">ifficulty recruiting the </w:t>
      </w:r>
      <w:r>
        <w:t>required staff</w:t>
      </w:r>
    </w:p>
    <w:p w:rsidR="008839DC" w:rsidRPr="00F23A85" w:rsidRDefault="008839DC" w:rsidP="008839DC">
      <w:pPr>
        <w:pStyle w:val="BodyText"/>
        <w:tabs>
          <w:tab w:val="clear" w:pos="-720"/>
          <w:tab w:val="num" w:pos="644"/>
        </w:tabs>
        <w:suppressAutoHyphens w:val="0"/>
        <w:spacing w:line="240" w:lineRule="auto"/>
        <w:ind w:left="648" w:hanging="360"/>
        <w:jc w:val="both"/>
      </w:pPr>
      <w:r>
        <w:t>D</w:t>
      </w:r>
      <w:r w:rsidRPr="00F23A85">
        <w:t xml:space="preserve">ifficulty in attracting/maintaining volunteer help </w:t>
      </w:r>
    </w:p>
    <w:p w:rsidR="008839DC" w:rsidRPr="00F23A85" w:rsidRDefault="008839DC" w:rsidP="008839DC">
      <w:pPr>
        <w:pStyle w:val="BodyText"/>
        <w:tabs>
          <w:tab w:val="clear" w:pos="-720"/>
          <w:tab w:val="num" w:pos="644"/>
        </w:tabs>
        <w:suppressAutoHyphens w:val="0"/>
        <w:spacing w:line="240" w:lineRule="auto"/>
        <w:ind w:left="648" w:hanging="360"/>
        <w:jc w:val="both"/>
      </w:pPr>
      <w:r>
        <w:t>F</w:t>
      </w:r>
      <w:r w:rsidRPr="00F23A85">
        <w:t>aced by eve</w:t>
      </w:r>
      <w:r>
        <w:t>nts that we had not anticipated</w:t>
      </w:r>
    </w:p>
    <w:p w:rsidR="008839DC" w:rsidRPr="00F23A85" w:rsidRDefault="008839DC" w:rsidP="008839DC">
      <w:pPr>
        <w:pStyle w:val="BodyText"/>
        <w:tabs>
          <w:tab w:val="clear" w:pos="-720"/>
          <w:tab w:val="num" w:pos="644"/>
        </w:tabs>
        <w:suppressAutoHyphens w:val="0"/>
        <w:spacing w:line="240" w:lineRule="auto"/>
        <w:ind w:left="648" w:hanging="360"/>
        <w:jc w:val="both"/>
      </w:pPr>
      <w:r>
        <w:t xml:space="preserve">More time and effort to </w:t>
      </w:r>
      <w:proofErr w:type="gramStart"/>
      <w:r>
        <w:t>was</w:t>
      </w:r>
      <w:proofErr w:type="gramEnd"/>
      <w:r>
        <w:t xml:space="preserve"> needed to manage the project </w:t>
      </w:r>
    </w:p>
    <w:p w:rsidR="008839DC" w:rsidRPr="00F23A85" w:rsidRDefault="008839DC" w:rsidP="008839DC">
      <w:pPr>
        <w:pStyle w:val="BodyText"/>
        <w:tabs>
          <w:tab w:val="clear" w:pos="-720"/>
          <w:tab w:val="num" w:pos="644"/>
        </w:tabs>
        <w:suppressAutoHyphens w:val="0"/>
        <w:spacing w:line="240" w:lineRule="auto"/>
        <w:ind w:left="648" w:hanging="360"/>
        <w:jc w:val="both"/>
      </w:pPr>
      <w:r w:rsidRPr="00F23A85">
        <w:t>Inflation</w:t>
      </w:r>
    </w:p>
    <w:p w:rsidR="008839DC" w:rsidRDefault="008839DC" w:rsidP="008839DC">
      <w:pPr>
        <w:pStyle w:val="BodyText"/>
      </w:pPr>
    </w:p>
    <w:p w:rsidR="008839DC" w:rsidRPr="00CC18B6" w:rsidRDefault="008839DC" w:rsidP="008839DC">
      <w:pPr>
        <w:jc w:val="both"/>
        <w:rPr>
          <w:szCs w:val="22"/>
        </w:rPr>
      </w:pPr>
      <w:r w:rsidRPr="00CC18B6">
        <w:rPr>
          <w:szCs w:val="22"/>
        </w:rPr>
        <w:t xml:space="preserve">ASK Q28 IF SAYING ‘FACED BY EVENTS WE HAD NOT ANTICIPATED’ AT Q27. </w:t>
      </w:r>
    </w:p>
    <w:p w:rsidR="008839DC" w:rsidRPr="00CC18B6" w:rsidRDefault="008839DC" w:rsidP="008839DC">
      <w:pPr>
        <w:jc w:val="both"/>
        <w:rPr>
          <w:b/>
          <w:szCs w:val="22"/>
        </w:rPr>
      </w:pPr>
      <w:r w:rsidRPr="00CC18B6">
        <w:rPr>
          <w:b/>
          <w:szCs w:val="22"/>
          <w:bdr w:val="single" w:sz="12" w:space="0" w:color="003366"/>
        </w:rPr>
        <w:t>Q</w:t>
      </w:r>
      <w:r w:rsidRPr="00CC18B6">
        <w:rPr>
          <w:b/>
          <w:szCs w:val="22"/>
          <w:bdr w:val="single" w:sz="12" w:space="0" w:color="003366"/>
        </w:rPr>
        <w:fldChar w:fldCharType="begin"/>
      </w:r>
      <w:r w:rsidRPr="00CC18B6">
        <w:rPr>
          <w:b/>
          <w:szCs w:val="22"/>
          <w:bdr w:val="single" w:sz="12" w:space="0" w:color="003366"/>
        </w:rPr>
        <w:instrText xml:space="preserve"> AUTONUM  \* Arabic </w:instrText>
      </w:r>
      <w:r w:rsidRPr="00CC18B6">
        <w:rPr>
          <w:b/>
          <w:szCs w:val="22"/>
          <w:bdr w:val="single" w:sz="12" w:space="0" w:color="003366"/>
        </w:rPr>
        <w:fldChar w:fldCharType="end"/>
      </w:r>
      <w:r w:rsidRPr="00CC18B6">
        <w:rPr>
          <w:b/>
          <w:szCs w:val="22"/>
        </w:rPr>
        <w:t xml:space="preserve"> You mentioned that there were events you had not anticipated which were at least partly involved in your </w:t>
      </w:r>
      <w:r>
        <w:rPr>
          <w:b/>
          <w:szCs w:val="22"/>
        </w:rPr>
        <w:t xml:space="preserve">project encountering a delay or extension to its completion date. </w:t>
      </w:r>
      <w:r w:rsidRPr="00CC18B6">
        <w:rPr>
          <w:b/>
          <w:szCs w:val="22"/>
        </w:rPr>
        <w:t>Could you briefly tell me what these events were?</w:t>
      </w:r>
    </w:p>
    <w:p w:rsidR="008839DC" w:rsidRDefault="008839DC" w:rsidP="008839DC">
      <w:pPr>
        <w:jc w:val="both"/>
        <w:rPr>
          <w:szCs w:val="22"/>
        </w:rPr>
      </w:pPr>
      <w:r w:rsidRPr="00CC18B6">
        <w:rPr>
          <w:szCs w:val="22"/>
        </w:rPr>
        <w:t>DO NO</w:t>
      </w:r>
      <w:r>
        <w:rPr>
          <w:szCs w:val="22"/>
        </w:rPr>
        <w:t xml:space="preserve">T PROMPT. </w:t>
      </w:r>
      <w:proofErr w:type="gramStart"/>
      <w:r>
        <w:rPr>
          <w:szCs w:val="22"/>
        </w:rPr>
        <w:t>RECORD RESPONSE FULLY.</w:t>
      </w:r>
      <w:proofErr w:type="gramEnd"/>
    </w:p>
    <w:p w:rsidR="008839DC" w:rsidRDefault="008839DC" w:rsidP="008839DC">
      <w:pPr>
        <w:jc w:val="both"/>
        <w:rPr>
          <w:szCs w:val="22"/>
        </w:rPr>
      </w:pPr>
    </w:p>
    <w:p w:rsidR="008839DC" w:rsidRPr="00A8138A" w:rsidRDefault="008839DC" w:rsidP="008839DC">
      <w:pPr>
        <w:jc w:val="both"/>
        <w:rPr>
          <w:b/>
          <w:szCs w:val="22"/>
        </w:rPr>
      </w:pPr>
      <w:r>
        <w:rPr>
          <w:szCs w:val="22"/>
        </w:rPr>
        <w:t>ASK Q29 IF ‘YES’ AT Q26</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 xml:space="preserve">Was there any other reason not already mentioned just now that was the main cause of a delay or extension in your project completion date? </w:t>
      </w:r>
    </w:p>
    <w:p w:rsidR="008839DC" w:rsidRPr="0002769F" w:rsidRDefault="008839DC" w:rsidP="008839DC">
      <w:pPr>
        <w:spacing w:after="120"/>
        <w:jc w:val="both"/>
        <w:rPr>
          <w:szCs w:val="22"/>
        </w:rPr>
      </w:pPr>
      <w:r w:rsidRPr="0002769F">
        <w:rPr>
          <w:szCs w:val="22"/>
        </w:rPr>
        <w:t>DO NOT READ OUT. SINGLE CODE</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F23A85" w:rsidRDefault="008839DC" w:rsidP="008839DC">
      <w:pPr>
        <w:pStyle w:val="BodyText"/>
        <w:tabs>
          <w:tab w:val="clear" w:pos="-720"/>
          <w:tab w:val="num" w:pos="644"/>
        </w:tabs>
        <w:suppressAutoHyphens w:val="0"/>
        <w:spacing w:line="240" w:lineRule="auto"/>
        <w:ind w:left="648" w:hanging="360"/>
        <w:jc w:val="both"/>
      </w:pPr>
      <w:r>
        <w:t>No</w:t>
      </w:r>
    </w:p>
    <w:p w:rsidR="008839DC" w:rsidRDefault="008839DC" w:rsidP="008839DC">
      <w:pPr>
        <w:pStyle w:val="BodyText"/>
        <w:tabs>
          <w:tab w:val="clear" w:pos="-720"/>
          <w:tab w:val="num" w:pos="644"/>
        </w:tabs>
        <w:suppressAutoHyphens w:val="0"/>
        <w:spacing w:line="240" w:lineRule="auto"/>
        <w:ind w:left="648" w:hanging="360"/>
        <w:jc w:val="both"/>
      </w:pPr>
    </w:p>
    <w:p w:rsidR="008839DC" w:rsidRDefault="008839DC" w:rsidP="008839DC">
      <w:pPr>
        <w:pStyle w:val="BodyText"/>
      </w:pPr>
    </w:p>
    <w:p w:rsidR="008839DC" w:rsidRPr="00F23A85" w:rsidRDefault="008839DC" w:rsidP="008839DC">
      <w:pPr>
        <w:pStyle w:val="BodyText"/>
      </w:pPr>
      <w:r>
        <w:t>ASK Q30 IF ‘YES’ AT Q29</w:t>
      </w:r>
    </w:p>
    <w:p w:rsidR="008839DC" w:rsidRPr="00CC18B6" w:rsidRDefault="008839DC" w:rsidP="008839DC">
      <w:pPr>
        <w:jc w:val="both"/>
        <w:rPr>
          <w:b/>
          <w:szCs w:val="22"/>
        </w:rPr>
      </w:pPr>
      <w:r w:rsidRPr="00CC18B6">
        <w:rPr>
          <w:b/>
          <w:szCs w:val="22"/>
          <w:bdr w:val="single" w:sz="12" w:space="0" w:color="003366"/>
        </w:rPr>
        <w:t>Q</w:t>
      </w:r>
      <w:r w:rsidRPr="00CC18B6">
        <w:rPr>
          <w:b/>
          <w:szCs w:val="22"/>
          <w:bdr w:val="single" w:sz="12" w:space="0" w:color="003366"/>
        </w:rPr>
        <w:fldChar w:fldCharType="begin"/>
      </w:r>
      <w:r w:rsidRPr="00CC18B6">
        <w:rPr>
          <w:b/>
          <w:szCs w:val="22"/>
          <w:bdr w:val="single" w:sz="12" w:space="0" w:color="003366"/>
        </w:rPr>
        <w:instrText xml:space="preserve"> AUTONUM  \* Arabic </w:instrText>
      </w:r>
      <w:r w:rsidRPr="00CC18B6">
        <w:rPr>
          <w:b/>
          <w:szCs w:val="22"/>
          <w:bdr w:val="single" w:sz="12" w:space="0" w:color="003366"/>
        </w:rPr>
        <w:fldChar w:fldCharType="end"/>
      </w:r>
      <w:r w:rsidRPr="00CC18B6">
        <w:rPr>
          <w:b/>
          <w:szCs w:val="22"/>
        </w:rPr>
        <w:t xml:space="preserve"> What was the reason?</w:t>
      </w:r>
    </w:p>
    <w:p w:rsidR="008839DC" w:rsidRDefault="008839DC" w:rsidP="008839DC">
      <w:pPr>
        <w:jc w:val="both"/>
        <w:rPr>
          <w:b/>
          <w:szCs w:val="22"/>
        </w:rPr>
      </w:pPr>
      <w:r w:rsidRPr="00CC18B6">
        <w:rPr>
          <w:b/>
          <w:szCs w:val="22"/>
        </w:rPr>
        <w:t>DO NOT PROMPT. RECORD ANSWER FULLY</w:t>
      </w:r>
    </w:p>
    <w:p w:rsidR="008839DC" w:rsidRDefault="008839DC" w:rsidP="008839DC">
      <w:pPr>
        <w:spacing w:after="120"/>
        <w:jc w:val="both"/>
        <w:rPr>
          <w:szCs w:val="22"/>
          <w:highlight w:val="yellow"/>
        </w:rPr>
      </w:pPr>
    </w:p>
    <w:p w:rsidR="008839DC" w:rsidRPr="00F23A85" w:rsidRDefault="008839DC" w:rsidP="008839DC">
      <w:pPr>
        <w:shd w:val="clear" w:color="auto" w:fill="E6E6E6"/>
        <w:jc w:val="both"/>
        <w:rPr>
          <w:b/>
          <w:szCs w:val="22"/>
        </w:rPr>
      </w:pPr>
      <w:r>
        <w:rPr>
          <w:b/>
          <w:szCs w:val="22"/>
        </w:rPr>
        <w:t>SECTION 8 – ISSUES DURING IMPLEMENTATION</w:t>
      </w:r>
      <w:r w:rsidRPr="00F23A85">
        <w:rPr>
          <w:b/>
          <w:szCs w:val="22"/>
        </w:rPr>
        <w:t xml:space="preserve"> </w:t>
      </w:r>
    </w:p>
    <w:p w:rsidR="008839DC" w:rsidRDefault="008839DC" w:rsidP="008839DC">
      <w:pPr>
        <w:pStyle w:val="Responsecolheadingscentre"/>
        <w:jc w:val="both"/>
        <w:rPr>
          <w:szCs w:val="22"/>
        </w:rPr>
      </w:pPr>
    </w:p>
    <w:p w:rsidR="008839DC" w:rsidRDefault="008839DC" w:rsidP="008839DC">
      <w:pPr>
        <w:jc w:val="both"/>
        <w:rPr>
          <w:szCs w:val="22"/>
        </w:rPr>
      </w:pPr>
      <w:r>
        <w:rPr>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 xml:space="preserve">Thinking now about the delivery of your project, how much do you agree or disagree with the following statements…? </w:t>
      </w:r>
    </w:p>
    <w:p w:rsidR="008839DC" w:rsidRPr="00F23A85" w:rsidRDefault="008839DC" w:rsidP="008839DC">
      <w:pPr>
        <w:pStyle w:val="BodyText"/>
      </w:pPr>
      <w:r>
        <w:t>READ OUT. SINGLE CODE FOR EACH STATEMENT</w:t>
      </w:r>
    </w:p>
    <w:p w:rsidR="008839DC" w:rsidRDefault="008839DC" w:rsidP="008839DC"/>
    <w:p w:rsidR="008839DC" w:rsidRDefault="008839DC" w:rsidP="008839DC">
      <w:pPr>
        <w:numPr>
          <w:ilvl w:val="0"/>
          <w:numId w:val="23"/>
        </w:numPr>
        <w:rPr>
          <w:szCs w:val="22"/>
        </w:rPr>
      </w:pPr>
      <w:r>
        <w:rPr>
          <w:szCs w:val="22"/>
        </w:rPr>
        <w:t xml:space="preserve">The </w:t>
      </w:r>
      <w:r w:rsidRPr="00F23A85">
        <w:rPr>
          <w:szCs w:val="22"/>
        </w:rPr>
        <w:t>HLF provided effective support to promote delivery to time and cost</w:t>
      </w:r>
    </w:p>
    <w:p w:rsidR="008839DC" w:rsidRDefault="008839DC" w:rsidP="008839DC">
      <w:pPr>
        <w:numPr>
          <w:ilvl w:val="0"/>
          <w:numId w:val="23"/>
        </w:numPr>
        <w:rPr>
          <w:szCs w:val="22"/>
        </w:rPr>
      </w:pPr>
      <w:r w:rsidRPr="00F23A85">
        <w:rPr>
          <w:szCs w:val="22"/>
        </w:rPr>
        <w:t>The grant officer showed good knowledge and understanding of our project</w:t>
      </w:r>
    </w:p>
    <w:p w:rsidR="008839DC" w:rsidRDefault="008839DC" w:rsidP="008839DC">
      <w:pPr>
        <w:rPr>
          <w:szCs w:val="22"/>
        </w:rPr>
      </w:pPr>
    </w:p>
    <w:p w:rsidR="008839DC" w:rsidRPr="00353E8F" w:rsidRDefault="008839DC" w:rsidP="008839DC">
      <w:pPr>
        <w:ind w:firstLine="284"/>
        <w:rPr>
          <w:b/>
          <w:szCs w:val="22"/>
        </w:rPr>
      </w:pPr>
      <w:r w:rsidRPr="00353E8F">
        <w:rPr>
          <w:b/>
          <w:szCs w:val="22"/>
        </w:rPr>
        <w:t>SMALL GRANTS (FROM SAMPLE) ONLY ALSO ASKED</w:t>
      </w:r>
      <w:r>
        <w:rPr>
          <w:b/>
          <w:szCs w:val="22"/>
        </w:rPr>
        <w:t>:</w:t>
      </w:r>
      <w:r w:rsidRPr="00353E8F">
        <w:rPr>
          <w:b/>
          <w:szCs w:val="22"/>
        </w:rPr>
        <w:t xml:space="preserve"> </w:t>
      </w:r>
    </w:p>
    <w:p w:rsidR="008839DC" w:rsidRPr="00353E8F" w:rsidRDefault="008839DC" w:rsidP="008839DC">
      <w:pPr>
        <w:numPr>
          <w:ilvl w:val="0"/>
          <w:numId w:val="23"/>
        </w:numPr>
      </w:pPr>
      <w:r w:rsidRPr="00F23A85">
        <w:rPr>
          <w:szCs w:val="22"/>
        </w:rPr>
        <w:t xml:space="preserve">The </w:t>
      </w:r>
      <w:r>
        <w:rPr>
          <w:szCs w:val="22"/>
        </w:rPr>
        <w:t xml:space="preserve">HLF </w:t>
      </w:r>
      <w:r w:rsidRPr="00F23A85">
        <w:rPr>
          <w:szCs w:val="22"/>
        </w:rPr>
        <w:t>m</w:t>
      </w:r>
      <w:r>
        <w:rPr>
          <w:szCs w:val="22"/>
        </w:rPr>
        <w:t xml:space="preserve">entor </w:t>
      </w:r>
      <w:r w:rsidRPr="00F23A85">
        <w:rPr>
          <w:szCs w:val="22"/>
        </w:rPr>
        <w:t>showed good knowledge and understanding of our project</w:t>
      </w:r>
      <w:r>
        <w:rPr>
          <w:szCs w:val="22"/>
        </w:rPr>
        <w:t xml:space="preserve"> </w:t>
      </w:r>
    </w:p>
    <w:p w:rsidR="008839DC" w:rsidRDefault="008839DC" w:rsidP="008839DC">
      <w:pPr>
        <w:ind w:left="284"/>
        <w:rPr>
          <w:szCs w:val="22"/>
        </w:rPr>
      </w:pPr>
    </w:p>
    <w:p w:rsidR="008839DC" w:rsidRDefault="008839DC" w:rsidP="008839DC">
      <w:pPr>
        <w:ind w:left="284"/>
      </w:pPr>
      <w:r>
        <w:rPr>
          <w:b/>
          <w:szCs w:val="22"/>
        </w:rPr>
        <w:t xml:space="preserve">EXTERNAL </w:t>
      </w:r>
      <w:r w:rsidRPr="00353E8F">
        <w:rPr>
          <w:b/>
          <w:szCs w:val="22"/>
        </w:rPr>
        <w:t>MONITORED PROJECTS (FROM SAMPLE) ONLY ALSO ASKED:</w:t>
      </w:r>
    </w:p>
    <w:p w:rsidR="008839DC" w:rsidRDefault="008839DC" w:rsidP="008839DC">
      <w:pPr>
        <w:numPr>
          <w:ilvl w:val="0"/>
          <w:numId w:val="23"/>
        </w:numPr>
        <w:rPr>
          <w:szCs w:val="22"/>
        </w:rPr>
      </w:pPr>
      <w:r w:rsidRPr="00F23A85">
        <w:rPr>
          <w:szCs w:val="22"/>
        </w:rPr>
        <w:lastRenderedPageBreak/>
        <w:t xml:space="preserve">The </w:t>
      </w:r>
      <w:r>
        <w:rPr>
          <w:szCs w:val="22"/>
        </w:rPr>
        <w:t xml:space="preserve">HLF appointed </w:t>
      </w:r>
      <w:r w:rsidRPr="00F23A85">
        <w:rPr>
          <w:szCs w:val="22"/>
        </w:rPr>
        <w:t>project monitor</w:t>
      </w:r>
      <w:r>
        <w:rPr>
          <w:szCs w:val="22"/>
        </w:rPr>
        <w:t>(s)</w:t>
      </w:r>
      <w:r w:rsidRPr="00F23A85">
        <w:rPr>
          <w:szCs w:val="22"/>
        </w:rPr>
        <w:t xml:space="preserve"> showed good knowledge and understanding of our project</w:t>
      </w:r>
      <w:r>
        <w:rPr>
          <w:szCs w:val="22"/>
        </w:rPr>
        <w:t xml:space="preserve"> </w:t>
      </w:r>
    </w:p>
    <w:p w:rsidR="008839DC" w:rsidRDefault="008839DC" w:rsidP="008839DC">
      <w:pPr>
        <w:jc w:val="both"/>
        <w:rPr>
          <w:szCs w:val="22"/>
        </w:rPr>
      </w:pPr>
    </w:p>
    <w:p w:rsidR="008839DC" w:rsidRPr="00353E8F" w:rsidRDefault="008839DC" w:rsidP="008839DC">
      <w:pPr>
        <w:spacing w:after="120"/>
        <w:ind w:left="284"/>
        <w:jc w:val="both"/>
        <w:rPr>
          <w:szCs w:val="22"/>
          <w:u w:val="single"/>
        </w:rPr>
      </w:pPr>
      <w:r w:rsidRPr="00353E8F">
        <w:rPr>
          <w:szCs w:val="22"/>
          <w:u w:val="single"/>
        </w:rPr>
        <w:t xml:space="preserve">ANSWER SCALE. READ OUT. </w:t>
      </w:r>
      <w:proofErr w:type="gramStart"/>
      <w:r w:rsidRPr="00353E8F">
        <w:rPr>
          <w:szCs w:val="22"/>
          <w:u w:val="single"/>
        </w:rPr>
        <w:t>SINGLE CODE.</w:t>
      </w:r>
      <w:proofErr w:type="gramEnd"/>
      <w:r w:rsidRPr="00353E8F">
        <w:rPr>
          <w:szCs w:val="22"/>
          <w:u w:val="single"/>
        </w:rPr>
        <w:t xml:space="preserve"> ALLOW DK/NULL</w:t>
      </w:r>
    </w:p>
    <w:p w:rsidR="008839DC" w:rsidRDefault="008839DC" w:rsidP="008839DC">
      <w:pPr>
        <w:ind w:left="284"/>
        <w:jc w:val="both"/>
        <w:rPr>
          <w:szCs w:val="22"/>
        </w:rPr>
      </w:pPr>
      <w:r>
        <w:rPr>
          <w:szCs w:val="22"/>
        </w:rPr>
        <w:t>Strongly agree</w:t>
      </w:r>
    </w:p>
    <w:p w:rsidR="008839DC" w:rsidRDefault="008839DC" w:rsidP="008839DC">
      <w:pPr>
        <w:ind w:left="284"/>
        <w:jc w:val="both"/>
        <w:rPr>
          <w:szCs w:val="22"/>
        </w:rPr>
      </w:pPr>
      <w:r>
        <w:rPr>
          <w:szCs w:val="22"/>
        </w:rPr>
        <w:t>Tend to agree</w:t>
      </w:r>
    </w:p>
    <w:p w:rsidR="008839DC" w:rsidRDefault="008839DC" w:rsidP="008839DC">
      <w:pPr>
        <w:ind w:left="284"/>
        <w:jc w:val="both"/>
        <w:rPr>
          <w:szCs w:val="22"/>
        </w:rPr>
      </w:pPr>
      <w:r>
        <w:rPr>
          <w:szCs w:val="22"/>
        </w:rPr>
        <w:t xml:space="preserve">Neither </w:t>
      </w:r>
      <w:proofErr w:type="gramStart"/>
      <w:r>
        <w:rPr>
          <w:szCs w:val="22"/>
        </w:rPr>
        <w:t>agree</w:t>
      </w:r>
      <w:proofErr w:type="gramEnd"/>
      <w:r>
        <w:rPr>
          <w:szCs w:val="22"/>
        </w:rPr>
        <w:t xml:space="preserve"> nor disagree</w:t>
      </w:r>
    </w:p>
    <w:p w:rsidR="008839DC" w:rsidRDefault="008839DC" w:rsidP="008839DC">
      <w:pPr>
        <w:ind w:left="284"/>
        <w:jc w:val="both"/>
        <w:rPr>
          <w:szCs w:val="22"/>
        </w:rPr>
      </w:pPr>
      <w:r>
        <w:rPr>
          <w:szCs w:val="22"/>
        </w:rPr>
        <w:t>Tend to disagree</w:t>
      </w:r>
    </w:p>
    <w:p w:rsidR="008839DC" w:rsidRPr="00AC5B07" w:rsidRDefault="008839DC" w:rsidP="008839DC">
      <w:pPr>
        <w:spacing w:after="240"/>
        <w:ind w:left="288"/>
        <w:jc w:val="both"/>
        <w:rPr>
          <w:szCs w:val="22"/>
        </w:rPr>
      </w:pPr>
      <w:r>
        <w:rPr>
          <w:szCs w:val="22"/>
        </w:rPr>
        <w:t>Strongly disagree</w:t>
      </w:r>
    </w:p>
    <w:p w:rsidR="008839DC" w:rsidRPr="00227875" w:rsidRDefault="008839DC" w:rsidP="008839DC"/>
    <w:p w:rsidR="008839DC" w:rsidRDefault="008839DC" w:rsidP="008839DC">
      <w:pPr>
        <w:shd w:val="clear" w:color="auto" w:fill="E6E6E6"/>
        <w:jc w:val="both"/>
        <w:rPr>
          <w:b/>
          <w:szCs w:val="22"/>
        </w:rPr>
      </w:pPr>
      <w:r>
        <w:rPr>
          <w:b/>
          <w:szCs w:val="22"/>
        </w:rPr>
        <w:t xml:space="preserve">SECTION 9 – SUPPORT </w:t>
      </w:r>
    </w:p>
    <w:p w:rsidR="008839DC" w:rsidRDefault="008839DC" w:rsidP="008839DC">
      <w:pPr>
        <w:pStyle w:val="Spacing"/>
        <w:jc w:val="both"/>
        <w:rPr>
          <w:rFonts w:ascii="Arial" w:hAnsi="Arial" w:cs="Arial"/>
          <w:sz w:val="22"/>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During the implementation of your project, did you speak to any people involved in an HLF-funded projects similar to yours?</w:t>
      </w:r>
    </w:p>
    <w:p w:rsidR="008839DC" w:rsidRDefault="008839DC" w:rsidP="008839DC">
      <w:pPr>
        <w:pStyle w:val="BodyText"/>
      </w:pPr>
      <w:r>
        <w:t xml:space="preserve">READ OUT. </w:t>
      </w:r>
      <w:proofErr w:type="gramStart"/>
      <w:r>
        <w:t>SINGLE CODE.</w:t>
      </w:r>
      <w:proofErr w:type="gramEnd"/>
      <w:r>
        <w:t xml:space="preserve"> ALLOW DK/NULL. </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F23A85" w:rsidRDefault="008839DC" w:rsidP="008839DC">
      <w:pPr>
        <w:pStyle w:val="BodyText"/>
        <w:tabs>
          <w:tab w:val="clear" w:pos="-720"/>
          <w:tab w:val="num" w:pos="644"/>
        </w:tabs>
        <w:suppressAutoHyphens w:val="0"/>
        <w:spacing w:line="240" w:lineRule="auto"/>
        <w:ind w:left="648" w:hanging="360"/>
        <w:jc w:val="both"/>
      </w:pPr>
      <w:r>
        <w:t>No</w:t>
      </w:r>
    </w:p>
    <w:p w:rsidR="008839DC" w:rsidRPr="00F23A85" w:rsidRDefault="008839DC" w:rsidP="008839DC">
      <w:pPr>
        <w:pStyle w:val="BodyText"/>
        <w:ind w:left="288"/>
      </w:pPr>
    </w:p>
    <w:p w:rsidR="008839DC" w:rsidRDefault="008839DC" w:rsidP="008839DC">
      <w:pPr>
        <w:pStyle w:val="Spacing"/>
        <w:jc w:val="both"/>
        <w:rPr>
          <w:rFonts w:ascii="Arial" w:hAnsi="Arial" w:cs="Arial"/>
          <w:sz w:val="22"/>
          <w:szCs w:val="22"/>
        </w:rPr>
      </w:pPr>
      <w:r>
        <w:rPr>
          <w:rFonts w:ascii="Arial" w:hAnsi="Arial" w:cs="Arial"/>
          <w:sz w:val="22"/>
          <w:szCs w:val="22"/>
        </w:rPr>
        <w:t>ASK Q33 IF ‘YES’ AT Q32</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Was this person (or people) suggested by the HLF at all?</w:t>
      </w:r>
    </w:p>
    <w:p w:rsidR="008839DC" w:rsidRDefault="008839DC" w:rsidP="008839DC">
      <w:pPr>
        <w:pStyle w:val="BodyText"/>
      </w:pPr>
      <w:r>
        <w:t xml:space="preserve">READ OUT. </w:t>
      </w:r>
      <w:proofErr w:type="gramStart"/>
      <w:r>
        <w:t>SINGLE CODE.</w:t>
      </w:r>
      <w:proofErr w:type="gramEnd"/>
      <w:r>
        <w:t xml:space="preserve"> ALLOW DK/NULL. </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F23A85" w:rsidRDefault="008839DC" w:rsidP="008839DC">
      <w:pPr>
        <w:pStyle w:val="BodyText"/>
        <w:tabs>
          <w:tab w:val="clear" w:pos="-720"/>
          <w:tab w:val="num" w:pos="644"/>
        </w:tabs>
        <w:suppressAutoHyphens w:val="0"/>
        <w:spacing w:line="240" w:lineRule="auto"/>
        <w:ind w:left="648" w:hanging="360"/>
        <w:jc w:val="both"/>
      </w:pPr>
      <w:r>
        <w:t>No</w:t>
      </w:r>
    </w:p>
    <w:p w:rsidR="008839DC" w:rsidRDefault="008839DC" w:rsidP="008839DC">
      <w:pPr>
        <w:pStyle w:val="Spacing"/>
        <w:jc w:val="both"/>
        <w:rPr>
          <w:rFonts w:ascii="Arial" w:hAnsi="Arial" w:cs="Arial"/>
          <w:sz w:val="22"/>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ASK Q34 IF ‘YES’ AT Q32</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How, if at all, do you think your project benefited from this contact?</w:t>
      </w:r>
    </w:p>
    <w:p w:rsidR="008839DC" w:rsidRPr="00F23A85" w:rsidRDefault="008839DC" w:rsidP="008839DC">
      <w:pPr>
        <w:pStyle w:val="BodyText"/>
        <w:ind w:left="288" w:hanging="288"/>
      </w:pPr>
      <w:r>
        <w:t xml:space="preserve">DO NOT READ OUT. PROBE FULLY. </w:t>
      </w:r>
      <w:proofErr w:type="gramStart"/>
      <w:r>
        <w:t>MULTICODE.</w:t>
      </w:r>
      <w:proofErr w:type="gramEnd"/>
      <w:r>
        <w:t xml:space="preserve"> USE ‘OTHER SPECIFY’ IF RESPONSE DOES NOT CLOSELY FIT ANY OF THE PRECODED OPTIONS. </w:t>
      </w:r>
    </w:p>
    <w:p w:rsidR="008839DC" w:rsidRPr="00654008" w:rsidRDefault="008839DC" w:rsidP="008839DC">
      <w:pPr>
        <w:pStyle w:val="BodyText"/>
        <w:tabs>
          <w:tab w:val="clear" w:pos="-720"/>
          <w:tab w:val="num" w:pos="644"/>
        </w:tabs>
        <w:suppressAutoHyphens w:val="0"/>
        <w:spacing w:line="240" w:lineRule="auto"/>
        <w:ind w:left="648" w:hanging="360"/>
        <w:jc w:val="both"/>
      </w:pPr>
      <w:r w:rsidRPr="00654008">
        <w:t>Provided support</w:t>
      </w:r>
    </w:p>
    <w:p w:rsidR="008839DC" w:rsidRPr="00654008" w:rsidRDefault="008839DC" w:rsidP="008839DC">
      <w:pPr>
        <w:pStyle w:val="BodyText"/>
        <w:tabs>
          <w:tab w:val="clear" w:pos="-720"/>
          <w:tab w:val="num" w:pos="644"/>
        </w:tabs>
        <w:suppressAutoHyphens w:val="0"/>
        <w:spacing w:line="240" w:lineRule="auto"/>
        <w:ind w:left="648" w:hanging="360"/>
        <w:jc w:val="both"/>
      </w:pPr>
      <w:r w:rsidRPr="00654008">
        <w:t>Someone to discuss things with</w:t>
      </w:r>
    </w:p>
    <w:p w:rsidR="008839DC" w:rsidRPr="00654008" w:rsidRDefault="008839DC" w:rsidP="008839DC">
      <w:pPr>
        <w:pStyle w:val="BodyText"/>
        <w:tabs>
          <w:tab w:val="clear" w:pos="-720"/>
          <w:tab w:val="num" w:pos="644"/>
        </w:tabs>
        <w:suppressAutoHyphens w:val="0"/>
        <w:spacing w:line="240" w:lineRule="auto"/>
        <w:ind w:left="648" w:hanging="360"/>
        <w:jc w:val="both"/>
      </w:pPr>
      <w:r w:rsidRPr="00654008">
        <w:t>Share experiences</w:t>
      </w:r>
    </w:p>
    <w:p w:rsidR="008839DC" w:rsidRPr="00654008" w:rsidRDefault="008839DC" w:rsidP="008839DC">
      <w:pPr>
        <w:pStyle w:val="BodyText"/>
        <w:tabs>
          <w:tab w:val="clear" w:pos="-720"/>
          <w:tab w:val="num" w:pos="644"/>
        </w:tabs>
        <w:suppressAutoHyphens w:val="0"/>
        <w:spacing w:line="240" w:lineRule="auto"/>
        <w:ind w:left="648" w:hanging="360"/>
        <w:jc w:val="both"/>
      </w:pPr>
      <w:r w:rsidRPr="00654008">
        <w:t>Share tips/advice/best practice</w:t>
      </w:r>
    </w:p>
    <w:p w:rsidR="008839DC" w:rsidRPr="00654008" w:rsidRDefault="008839DC" w:rsidP="008839DC">
      <w:pPr>
        <w:pStyle w:val="BodyText"/>
        <w:tabs>
          <w:tab w:val="clear" w:pos="-720"/>
          <w:tab w:val="num" w:pos="644"/>
        </w:tabs>
        <w:suppressAutoHyphens w:val="0"/>
        <w:spacing w:line="240" w:lineRule="auto"/>
        <w:ind w:left="648" w:hanging="360"/>
        <w:jc w:val="both"/>
      </w:pPr>
      <w:r w:rsidRPr="00654008">
        <w:t>Other (specify)</w:t>
      </w:r>
    </w:p>
    <w:p w:rsidR="008839DC" w:rsidRDefault="008839DC" w:rsidP="008839DC">
      <w:pPr>
        <w:pStyle w:val="Spacing"/>
        <w:jc w:val="both"/>
        <w:rPr>
          <w:rFonts w:ascii="Arial" w:hAnsi="Arial" w:cs="Arial"/>
          <w:sz w:val="22"/>
          <w:szCs w:val="22"/>
        </w:rPr>
      </w:pPr>
    </w:p>
    <w:p w:rsidR="008839DC" w:rsidRPr="00654008" w:rsidRDefault="008839DC" w:rsidP="008839DC">
      <w:pPr>
        <w:pStyle w:val="Spacing"/>
        <w:jc w:val="both"/>
        <w:rPr>
          <w:rFonts w:ascii="Arial" w:hAnsi="Arial" w:cs="Arial"/>
          <w:sz w:val="22"/>
          <w:szCs w:val="22"/>
        </w:rPr>
      </w:pPr>
      <w:r>
        <w:rPr>
          <w:rFonts w:ascii="Arial" w:hAnsi="Arial" w:cs="Arial"/>
          <w:sz w:val="22"/>
          <w:szCs w:val="22"/>
        </w:rPr>
        <w:t>ASK Q35 IF ‘YES’ AT Q32</w:t>
      </w:r>
    </w:p>
    <w:p w:rsidR="008839DC" w:rsidRPr="00654008" w:rsidRDefault="008839DC" w:rsidP="008839DC">
      <w:pPr>
        <w:pStyle w:val="BodyText"/>
        <w:rPr>
          <w:b/>
        </w:rPr>
      </w:pPr>
      <w:r w:rsidRPr="00654008">
        <w:rPr>
          <w:b/>
          <w:bdr w:val="single" w:sz="12" w:space="0" w:color="003366"/>
        </w:rPr>
        <w:t>Q</w:t>
      </w:r>
      <w:r w:rsidRPr="00654008">
        <w:rPr>
          <w:b/>
          <w:bdr w:val="single" w:sz="12" w:space="0" w:color="003366"/>
        </w:rPr>
        <w:fldChar w:fldCharType="begin"/>
      </w:r>
      <w:r w:rsidRPr="00654008">
        <w:rPr>
          <w:b/>
          <w:bdr w:val="single" w:sz="12" w:space="0" w:color="003366"/>
        </w:rPr>
        <w:instrText xml:space="preserve"> AUTONUM  \* Arabic </w:instrText>
      </w:r>
      <w:r w:rsidRPr="00654008">
        <w:rPr>
          <w:b/>
          <w:bdr w:val="single" w:sz="12" w:space="0" w:color="003366"/>
        </w:rPr>
        <w:fldChar w:fldCharType="end"/>
      </w:r>
      <w:r w:rsidRPr="00654008">
        <w:rPr>
          <w:b/>
        </w:rPr>
        <w:t xml:space="preserve"> Overall, </w:t>
      </w:r>
      <w:r>
        <w:rPr>
          <w:b/>
        </w:rPr>
        <w:t>to what extent did you find this contact with people involved in a project similar to yours beneficial or not?</w:t>
      </w:r>
    </w:p>
    <w:p w:rsidR="008839DC" w:rsidRPr="00654008" w:rsidRDefault="008839DC" w:rsidP="008839DC">
      <w:pPr>
        <w:pStyle w:val="BodyText"/>
      </w:pPr>
      <w:proofErr w:type="gramStart"/>
      <w:r w:rsidRPr="00654008">
        <w:t>SINGLE CODE.</w:t>
      </w:r>
      <w:proofErr w:type="gramEnd"/>
      <w:r w:rsidRPr="00654008">
        <w:t xml:space="preserve"> </w:t>
      </w:r>
      <w:r>
        <w:t>READ OUT. ALLOW NULL/DK</w:t>
      </w:r>
    </w:p>
    <w:p w:rsidR="008839DC" w:rsidRDefault="008839DC" w:rsidP="008839DC">
      <w:pPr>
        <w:pStyle w:val="BodyText"/>
        <w:numPr>
          <w:ilvl w:val="0"/>
          <w:numId w:val="24"/>
        </w:numPr>
        <w:tabs>
          <w:tab w:val="clear" w:pos="-720"/>
        </w:tabs>
        <w:suppressAutoHyphens w:val="0"/>
        <w:spacing w:line="240" w:lineRule="auto"/>
        <w:jc w:val="both"/>
      </w:pPr>
      <w:r>
        <w:t xml:space="preserve">Highly beneficial </w:t>
      </w:r>
    </w:p>
    <w:p w:rsidR="008839DC" w:rsidRDefault="008839DC" w:rsidP="008839DC">
      <w:pPr>
        <w:pStyle w:val="BodyText"/>
        <w:numPr>
          <w:ilvl w:val="0"/>
          <w:numId w:val="24"/>
        </w:numPr>
        <w:tabs>
          <w:tab w:val="clear" w:pos="-720"/>
        </w:tabs>
        <w:suppressAutoHyphens w:val="0"/>
        <w:spacing w:line="240" w:lineRule="auto"/>
        <w:jc w:val="both"/>
      </w:pPr>
      <w:r>
        <w:t xml:space="preserve">Slightly beneficial </w:t>
      </w:r>
    </w:p>
    <w:p w:rsidR="008839DC" w:rsidRDefault="008839DC" w:rsidP="008839DC">
      <w:pPr>
        <w:pStyle w:val="BodyText"/>
        <w:numPr>
          <w:ilvl w:val="0"/>
          <w:numId w:val="24"/>
        </w:numPr>
        <w:tabs>
          <w:tab w:val="clear" w:pos="-720"/>
        </w:tabs>
        <w:suppressAutoHyphens w:val="0"/>
        <w:spacing w:line="240" w:lineRule="auto"/>
        <w:jc w:val="both"/>
      </w:pPr>
      <w:r>
        <w:t>Neither beneficial nor detrimental</w:t>
      </w:r>
    </w:p>
    <w:p w:rsidR="008839DC" w:rsidRDefault="008839DC" w:rsidP="008839DC">
      <w:pPr>
        <w:pStyle w:val="BodyText"/>
        <w:numPr>
          <w:ilvl w:val="0"/>
          <w:numId w:val="24"/>
        </w:numPr>
        <w:tabs>
          <w:tab w:val="clear" w:pos="-720"/>
        </w:tabs>
        <w:suppressAutoHyphens w:val="0"/>
        <w:spacing w:line="240" w:lineRule="auto"/>
        <w:jc w:val="both"/>
      </w:pPr>
      <w:r>
        <w:t>Detrimental</w:t>
      </w:r>
    </w:p>
    <w:p w:rsidR="008839DC" w:rsidRPr="00F23A85" w:rsidRDefault="008839DC" w:rsidP="008839DC">
      <w:pPr>
        <w:pStyle w:val="Spacing"/>
        <w:jc w:val="both"/>
        <w:rPr>
          <w:rFonts w:ascii="Arial" w:hAnsi="Arial" w:cs="Arial"/>
          <w:sz w:val="22"/>
          <w:szCs w:val="22"/>
        </w:rPr>
      </w:pPr>
    </w:p>
    <w:p w:rsidR="008839DC" w:rsidRPr="00F23A85" w:rsidRDefault="008839DC" w:rsidP="008839DC">
      <w:pPr>
        <w:pStyle w:val="Responsecolheadingscentre"/>
        <w:shd w:val="clear" w:color="auto" w:fill="E6E6E6"/>
        <w:jc w:val="both"/>
        <w:rPr>
          <w:b/>
          <w:szCs w:val="22"/>
        </w:rPr>
      </w:pPr>
      <w:r>
        <w:rPr>
          <w:b/>
          <w:szCs w:val="22"/>
        </w:rPr>
        <w:t>SECTION 10 - EVALUATION</w:t>
      </w:r>
    </w:p>
    <w:p w:rsidR="008839DC" w:rsidRPr="00F23A85" w:rsidRDefault="008839DC" w:rsidP="008839DC">
      <w:pPr>
        <w:jc w:val="both"/>
        <w:rPr>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ASK ALL</w:t>
      </w:r>
    </w:p>
    <w:p w:rsidR="008839DC" w:rsidRDefault="008839DC" w:rsidP="008839DC">
      <w:pPr>
        <w:jc w:val="both"/>
        <w:rPr>
          <w:b/>
          <w:szCs w:val="22"/>
        </w:rPr>
      </w:pPr>
      <w:r w:rsidRPr="00886040">
        <w:rPr>
          <w:b/>
          <w:szCs w:val="22"/>
          <w:bdr w:val="single" w:sz="12" w:space="0" w:color="003366"/>
        </w:rPr>
        <w:lastRenderedPageBreak/>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Thinking now about your completed project and what it has achieved, how much do you agree or disagree with the following statements…?</w:t>
      </w:r>
    </w:p>
    <w:p w:rsidR="008839DC" w:rsidRDefault="008839DC" w:rsidP="008839DC">
      <w:pPr>
        <w:pStyle w:val="BodyText"/>
        <w:spacing w:after="120"/>
      </w:pPr>
      <w:r>
        <w:t xml:space="preserve">READ OUT. </w:t>
      </w:r>
      <w:proofErr w:type="gramStart"/>
      <w:r>
        <w:t>SINGLE CODE FOR EACH STATEMENT.</w:t>
      </w:r>
      <w:proofErr w:type="gramEnd"/>
      <w:r>
        <w:t xml:space="preserve"> </w:t>
      </w:r>
    </w:p>
    <w:p w:rsidR="008839DC" w:rsidRDefault="008839DC" w:rsidP="008839DC">
      <w:pPr>
        <w:pStyle w:val="BodyText"/>
        <w:tabs>
          <w:tab w:val="clear" w:pos="-720"/>
          <w:tab w:val="num" w:pos="644"/>
        </w:tabs>
        <w:suppressAutoHyphens w:val="0"/>
        <w:spacing w:line="240" w:lineRule="auto"/>
        <w:ind w:left="648" w:hanging="360"/>
        <w:jc w:val="both"/>
      </w:pPr>
      <w:r w:rsidRPr="00F23A85">
        <w:t>Undertaking the evaluation at the completion of our project was useful to us</w:t>
      </w:r>
    </w:p>
    <w:p w:rsidR="008839DC" w:rsidRDefault="008839DC" w:rsidP="008839DC">
      <w:pPr>
        <w:pStyle w:val="BodyText"/>
        <w:tabs>
          <w:tab w:val="clear" w:pos="-720"/>
          <w:tab w:val="num" w:pos="644"/>
        </w:tabs>
        <w:suppressAutoHyphens w:val="0"/>
        <w:spacing w:line="240" w:lineRule="auto"/>
        <w:ind w:left="648" w:hanging="360"/>
        <w:jc w:val="both"/>
      </w:pPr>
      <w:r w:rsidRPr="00F23A85">
        <w:t xml:space="preserve">The </w:t>
      </w:r>
      <w:r>
        <w:rPr>
          <w:color w:val="000000"/>
          <w:lang w:eastAsia="en-GB"/>
        </w:rPr>
        <w:t>evaluati</w:t>
      </w:r>
      <w:r w:rsidRPr="00F23A85">
        <w:rPr>
          <w:color w:val="000000"/>
          <w:lang w:eastAsia="en-GB"/>
        </w:rPr>
        <w:t xml:space="preserve">on </w:t>
      </w:r>
      <w:r w:rsidRPr="00F23A85">
        <w:t>HLF has requested about our project since its completion is appropriate in terms of depth</w:t>
      </w:r>
      <w:r>
        <w:t xml:space="preserve"> and scope</w:t>
      </w:r>
    </w:p>
    <w:p w:rsidR="008839DC" w:rsidRDefault="008839DC" w:rsidP="008839DC">
      <w:pPr>
        <w:pStyle w:val="BodyText"/>
        <w:ind w:left="288"/>
      </w:pPr>
    </w:p>
    <w:p w:rsidR="008839DC" w:rsidRPr="00353E8F" w:rsidRDefault="008839DC" w:rsidP="008839DC">
      <w:pPr>
        <w:ind w:left="288"/>
        <w:jc w:val="both"/>
        <w:rPr>
          <w:szCs w:val="22"/>
          <w:u w:val="single"/>
        </w:rPr>
      </w:pPr>
      <w:r w:rsidRPr="00353E8F">
        <w:rPr>
          <w:szCs w:val="22"/>
          <w:u w:val="single"/>
        </w:rPr>
        <w:t xml:space="preserve">ANSWER SCALE. READ OUT. </w:t>
      </w:r>
      <w:proofErr w:type="gramStart"/>
      <w:r w:rsidRPr="00353E8F">
        <w:rPr>
          <w:szCs w:val="22"/>
          <w:u w:val="single"/>
        </w:rPr>
        <w:t>SINGLE CODE.</w:t>
      </w:r>
      <w:proofErr w:type="gramEnd"/>
      <w:r w:rsidRPr="00353E8F">
        <w:rPr>
          <w:szCs w:val="22"/>
          <w:u w:val="single"/>
        </w:rPr>
        <w:t xml:space="preserve"> ALLOW DK/NULL</w:t>
      </w:r>
    </w:p>
    <w:p w:rsidR="008839DC" w:rsidRDefault="008839DC" w:rsidP="008839DC">
      <w:pPr>
        <w:ind w:left="284"/>
        <w:jc w:val="both"/>
        <w:rPr>
          <w:szCs w:val="22"/>
        </w:rPr>
      </w:pPr>
      <w:r>
        <w:rPr>
          <w:szCs w:val="22"/>
        </w:rPr>
        <w:t>Strongly agree</w:t>
      </w:r>
    </w:p>
    <w:p w:rsidR="008839DC" w:rsidRDefault="008839DC" w:rsidP="008839DC">
      <w:pPr>
        <w:ind w:left="284"/>
        <w:jc w:val="both"/>
        <w:rPr>
          <w:szCs w:val="22"/>
        </w:rPr>
      </w:pPr>
      <w:r>
        <w:rPr>
          <w:szCs w:val="22"/>
        </w:rPr>
        <w:t>Tend to agree</w:t>
      </w:r>
    </w:p>
    <w:p w:rsidR="008839DC" w:rsidRDefault="008839DC" w:rsidP="008839DC">
      <w:pPr>
        <w:ind w:left="284"/>
        <w:jc w:val="both"/>
        <w:rPr>
          <w:szCs w:val="22"/>
        </w:rPr>
      </w:pPr>
      <w:r>
        <w:rPr>
          <w:szCs w:val="22"/>
        </w:rPr>
        <w:t xml:space="preserve">Neither </w:t>
      </w:r>
      <w:proofErr w:type="gramStart"/>
      <w:r>
        <w:rPr>
          <w:szCs w:val="22"/>
        </w:rPr>
        <w:t>agree</w:t>
      </w:r>
      <w:proofErr w:type="gramEnd"/>
      <w:r>
        <w:rPr>
          <w:szCs w:val="22"/>
        </w:rPr>
        <w:t xml:space="preserve"> nor disagree</w:t>
      </w:r>
    </w:p>
    <w:p w:rsidR="008839DC" w:rsidRDefault="008839DC" w:rsidP="008839DC">
      <w:pPr>
        <w:ind w:left="284"/>
        <w:jc w:val="both"/>
        <w:rPr>
          <w:szCs w:val="22"/>
        </w:rPr>
      </w:pPr>
      <w:r>
        <w:rPr>
          <w:szCs w:val="22"/>
        </w:rPr>
        <w:t>Tend to disagree</w:t>
      </w:r>
    </w:p>
    <w:p w:rsidR="008839DC" w:rsidRDefault="008839DC" w:rsidP="008839DC">
      <w:pPr>
        <w:ind w:left="284"/>
        <w:jc w:val="both"/>
        <w:rPr>
          <w:szCs w:val="22"/>
        </w:rPr>
      </w:pPr>
      <w:r>
        <w:rPr>
          <w:szCs w:val="22"/>
        </w:rPr>
        <w:t>Strongly disagree</w:t>
      </w:r>
    </w:p>
    <w:p w:rsidR="008839DC" w:rsidRDefault="008839DC" w:rsidP="008839DC">
      <w:pPr>
        <w:jc w:val="both"/>
        <w:rPr>
          <w:szCs w:val="22"/>
        </w:rPr>
      </w:pPr>
    </w:p>
    <w:p w:rsidR="008839DC" w:rsidRDefault="008839DC" w:rsidP="008839DC">
      <w:pPr>
        <w:jc w:val="both"/>
        <w:rPr>
          <w:szCs w:val="22"/>
        </w:rPr>
      </w:pPr>
      <w:r>
        <w:rPr>
          <w:szCs w:val="22"/>
        </w:rPr>
        <w:t xml:space="preserve">ASK ALL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How much, if at all, has your project shared the results of its evaluation with others?</w:t>
      </w:r>
    </w:p>
    <w:p w:rsidR="008839DC" w:rsidDel="0032385C" w:rsidRDefault="008839DC" w:rsidP="008839DC">
      <w:pPr>
        <w:pStyle w:val="BodyText"/>
        <w:spacing w:after="120"/>
      </w:pPr>
      <w:r>
        <w:t xml:space="preserve">READ OUT. SINGLE </w:t>
      </w:r>
      <w:proofErr w:type="gramStart"/>
      <w:r>
        <w:t xml:space="preserve">CODE </w:t>
      </w:r>
      <w:r w:rsidDel="0032385C">
        <w:t>.</w:t>
      </w:r>
      <w:proofErr w:type="gramEnd"/>
      <w:r w:rsidDel="0032385C">
        <w:t xml:space="preserve"> ALLOW NULL/DK. </w:t>
      </w:r>
    </w:p>
    <w:p w:rsidR="008839DC" w:rsidRDefault="008839DC" w:rsidP="008839DC">
      <w:pPr>
        <w:pStyle w:val="BodyText"/>
        <w:numPr>
          <w:ilvl w:val="0"/>
          <w:numId w:val="24"/>
        </w:numPr>
        <w:tabs>
          <w:tab w:val="clear" w:pos="-720"/>
        </w:tabs>
        <w:suppressAutoHyphens w:val="0"/>
        <w:spacing w:line="240" w:lineRule="auto"/>
        <w:jc w:val="both"/>
      </w:pPr>
      <w:r>
        <w:t xml:space="preserve">A </w:t>
      </w:r>
      <w:r w:rsidDel="0032385C">
        <w:t>lot</w:t>
      </w:r>
    </w:p>
    <w:p w:rsidR="008839DC" w:rsidRDefault="008839DC" w:rsidP="008839DC">
      <w:pPr>
        <w:pStyle w:val="BodyText"/>
        <w:numPr>
          <w:ilvl w:val="0"/>
          <w:numId w:val="24"/>
        </w:numPr>
        <w:tabs>
          <w:tab w:val="clear" w:pos="-720"/>
        </w:tabs>
        <w:suppressAutoHyphens w:val="0"/>
        <w:spacing w:line="240" w:lineRule="auto"/>
        <w:jc w:val="both"/>
      </w:pPr>
      <w:r>
        <w:t>A little</w:t>
      </w:r>
    </w:p>
    <w:p w:rsidR="008839DC" w:rsidRDefault="008839DC" w:rsidP="008839DC">
      <w:pPr>
        <w:pStyle w:val="BodyText"/>
        <w:numPr>
          <w:ilvl w:val="0"/>
          <w:numId w:val="24"/>
        </w:numPr>
        <w:tabs>
          <w:tab w:val="clear" w:pos="-720"/>
        </w:tabs>
        <w:suppressAutoHyphens w:val="0"/>
        <w:spacing w:line="240" w:lineRule="auto"/>
        <w:jc w:val="both"/>
      </w:pPr>
      <w:r>
        <w:t>Not very much</w:t>
      </w:r>
    </w:p>
    <w:p w:rsidR="008839DC" w:rsidRDefault="008839DC" w:rsidP="008839DC">
      <w:pPr>
        <w:pStyle w:val="BodyText"/>
        <w:numPr>
          <w:ilvl w:val="0"/>
          <w:numId w:val="24"/>
        </w:numPr>
        <w:tabs>
          <w:tab w:val="clear" w:pos="-720"/>
        </w:tabs>
        <w:suppressAutoHyphens w:val="0"/>
        <w:spacing w:line="240" w:lineRule="auto"/>
        <w:jc w:val="both"/>
      </w:pPr>
      <w:r>
        <w:t>Not at all</w:t>
      </w:r>
    </w:p>
    <w:p w:rsidR="008839DC" w:rsidRDefault="008839DC" w:rsidP="008839DC">
      <w:pPr>
        <w:jc w:val="both"/>
        <w:rPr>
          <w:b/>
          <w:szCs w:val="22"/>
        </w:rPr>
      </w:pPr>
    </w:p>
    <w:p w:rsidR="008839DC" w:rsidRDefault="008839DC" w:rsidP="008839DC">
      <w:pPr>
        <w:shd w:val="clear" w:color="auto" w:fill="E6E6E6"/>
        <w:jc w:val="both"/>
        <w:rPr>
          <w:b/>
          <w:szCs w:val="22"/>
        </w:rPr>
      </w:pPr>
      <w:r>
        <w:rPr>
          <w:b/>
          <w:szCs w:val="22"/>
        </w:rPr>
        <w:t>SECTION 11 – ACCESS REQUIREMENTS</w:t>
      </w:r>
    </w:p>
    <w:p w:rsidR="008839DC" w:rsidRDefault="008839DC" w:rsidP="008839DC">
      <w:pPr>
        <w:jc w:val="both"/>
        <w:rPr>
          <w:color w:val="FF0000"/>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ASK ALL</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In respect of an event or meeting you attended with HLF staff did you request any particular access requirements, e.g. induction loop, BSL interpreter, language interpreter, wheelchair access etc.?</w:t>
      </w:r>
    </w:p>
    <w:p w:rsidR="008839DC" w:rsidRDefault="008839DC" w:rsidP="008839DC">
      <w:pPr>
        <w:pStyle w:val="BodyText"/>
      </w:pPr>
      <w:r>
        <w:t xml:space="preserve">DO NOT READ OUT. </w:t>
      </w:r>
      <w:proofErr w:type="gramStart"/>
      <w:r>
        <w:t>SINGLE CODE.</w:t>
      </w:r>
      <w:proofErr w:type="gramEnd"/>
      <w:r>
        <w:t xml:space="preserve"> ALLOW DK/NULL. </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F23A85" w:rsidRDefault="008839DC" w:rsidP="008839DC">
      <w:pPr>
        <w:pStyle w:val="BodyText"/>
        <w:tabs>
          <w:tab w:val="clear" w:pos="-720"/>
          <w:tab w:val="num" w:pos="644"/>
        </w:tabs>
        <w:suppressAutoHyphens w:val="0"/>
        <w:spacing w:line="240" w:lineRule="auto"/>
        <w:ind w:left="648" w:hanging="360"/>
        <w:jc w:val="both"/>
      </w:pPr>
      <w:r>
        <w:t>No</w:t>
      </w:r>
    </w:p>
    <w:p w:rsidR="008839DC" w:rsidRDefault="008839DC" w:rsidP="008839DC">
      <w:pPr>
        <w:pStyle w:val="BodyText"/>
        <w:ind w:left="288"/>
      </w:pPr>
    </w:p>
    <w:p w:rsidR="008839DC" w:rsidRDefault="008839DC" w:rsidP="008839DC">
      <w:pPr>
        <w:pStyle w:val="Spacing"/>
        <w:jc w:val="both"/>
        <w:rPr>
          <w:rFonts w:ascii="Arial" w:hAnsi="Arial" w:cs="Arial"/>
          <w:sz w:val="22"/>
          <w:szCs w:val="22"/>
        </w:rPr>
      </w:pPr>
      <w:r>
        <w:rPr>
          <w:rFonts w:ascii="Arial" w:hAnsi="Arial" w:cs="Arial"/>
          <w:sz w:val="22"/>
          <w:szCs w:val="22"/>
        </w:rPr>
        <w:t>ASK Q39 IF ‘YES’ AT Q38</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Were your access requirement needs appropriately met?</w:t>
      </w:r>
    </w:p>
    <w:p w:rsidR="008839DC" w:rsidRDefault="008839DC" w:rsidP="008839DC">
      <w:pPr>
        <w:pStyle w:val="BodyText"/>
      </w:pPr>
      <w:r>
        <w:t xml:space="preserve">DO NOT READ OUT. </w:t>
      </w:r>
      <w:proofErr w:type="gramStart"/>
      <w:r>
        <w:t>SINGLE CODE.</w:t>
      </w:r>
      <w:proofErr w:type="gramEnd"/>
      <w:r>
        <w:t xml:space="preserve"> ALLOW DK/NULL. </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Default="008839DC" w:rsidP="008839DC">
      <w:pPr>
        <w:pStyle w:val="BodyText"/>
        <w:tabs>
          <w:tab w:val="clear" w:pos="-720"/>
          <w:tab w:val="num" w:pos="644"/>
        </w:tabs>
        <w:suppressAutoHyphens w:val="0"/>
        <w:spacing w:line="240" w:lineRule="auto"/>
        <w:ind w:left="648" w:hanging="360"/>
        <w:jc w:val="both"/>
      </w:pPr>
      <w:r>
        <w:t>No</w:t>
      </w:r>
    </w:p>
    <w:p w:rsidR="008839DC" w:rsidRPr="00F23A85" w:rsidRDefault="008839DC" w:rsidP="008839DC">
      <w:pPr>
        <w:pStyle w:val="BodyText"/>
        <w:ind w:left="288"/>
      </w:pPr>
    </w:p>
    <w:p w:rsidR="008839DC" w:rsidRPr="008031A7" w:rsidRDefault="008839DC" w:rsidP="008839DC">
      <w:pPr>
        <w:shd w:val="clear" w:color="auto" w:fill="E6E6E6"/>
        <w:jc w:val="both"/>
        <w:rPr>
          <w:b/>
          <w:szCs w:val="22"/>
        </w:rPr>
      </w:pPr>
      <w:r>
        <w:rPr>
          <w:b/>
          <w:szCs w:val="22"/>
        </w:rPr>
        <w:t>SECTION 12 – ALTERNATIVE FORMATS FOR APPLICATION FORMS</w:t>
      </w:r>
    </w:p>
    <w:p w:rsidR="008839DC" w:rsidRDefault="008839DC" w:rsidP="008839DC">
      <w:pPr>
        <w:jc w:val="both"/>
        <w:rPr>
          <w:color w:val="FF0000"/>
          <w:szCs w:val="22"/>
        </w:rPr>
      </w:pPr>
    </w:p>
    <w:p w:rsidR="008839DC" w:rsidRPr="000A5E5B" w:rsidRDefault="008839DC" w:rsidP="008839DC">
      <w:pPr>
        <w:pStyle w:val="Spacing"/>
        <w:jc w:val="both"/>
        <w:rPr>
          <w:rFonts w:ascii="Arial" w:hAnsi="Arial" w:cs="Arial"/>
          <w:sz w:val="22"/>
          <w:szCs w:val="22"/>
        </w:rPr>
      </w:pPr>
      <w:r>
        <w:rPr>
          <w:rFonts w:ascii="Arial" w:hAnsi="Arial" w:cs="Arial"/>
          <w:sz w:val="22"/>
          <w:szCs w:val="22"/>
        </w:rPr>
        <w:t>A</w:t>
      </w:r>
      <w:r w:rsidRPr="000A5E5B">
        <w:rPr>
          <w:rFonts w:ascii="Arial" w:hAnsi="Arial" w:cs="Arial"/>
          <w:sz w:val="22"/>
          <w:szCs w:val="22"/>
        </w:rPr>
        <w:t>SK ALL</w:t>
      </w:r>
    </w:p>
    <w:p w:rsidR="008839DC" w:rsidRDefault="008839DC" w:rsidP="008839DC">
      <w:pPr>
        <w:jc w:val="both"/>
        <w:rPr>
          <w:b/>
          <w:szCs w:val="22"/>
        </w:rPr>
      </w:pPr>
      <w:r w:rsidRPr="000A5E5B">
        <w:rPr>
          <w:b/>
          <w:szCs w:val="22"/>
          <w:bdr w:val="single" w:sz="12" w:space="0" w:color="003366"/>
        </w:rPr>
        <w:t>Q</w:t>
      </w:r>
      <w:r w:rsidRPr="000A5E5B">
        <w:rPr>
          <w:b/>
          <w:szCs w:val="22"/>
          <w:bdr w:val="single" w:sz="12" w:space="0" w:color="003366"/>
        </w:rPr>
        <w:fldChar w:fldCharType="begin"/>
      </w:r>
      <w:r w:rsidRPr="000A5E5B">
        <w:rPr>
          <w:b/>
          <w:szCs w:val="22"/>
          <w:bdr w:val="single" w:sz="12" w:space="0" w:color="003366"/>
        </w:rPr>
        <w:instrText xml:space="preserve"> AUTONUM  \* Arabic </w:instrText>
      </w:r>
      <w:r w:rsidRPr="000A5E5B">
        <w:rPr>
          <w:b/>
          <w:szCs w:val="22"/>
          <w:bdr w:val="single" w:sz="12" w:space="0" w:color="003366"/>
        </w:rPr>
        <w:fldChar w:fldCharType="end"/>
      </w:r>
      <w:r w:rsidRPr="000A5E5B">
        <w:rPr>
          <w:b/>
          <w:szCs w:val="22"/>
        </w:rPr>
        <w:t xml:space="preserve"> In respect of the HLF application and monitoring forms, did you request any of them in an alternative format (e.g. Large Print, Braille, audio tape, a language other than English), or request any help in completing them due to any personal circumstance (e.g. a disability, English not being your first language)?</w:t>
      </w:r>
    </w:p>
    <w:p w:rsidR="008839DC" w:rsidRDefault="008839DC" w:rsidP="008839DC">
      <w:pPr>
        <w:pStyle w:val="BodyText"/>
      </w:pPr>
      <w:r>
        <w:lastRenderedPageBreak/>
        <w:t xml:space="preserve">DO NOT READ OUT. </w:t>
      </w:r>
      <w:proofErr w:type="gramStart"/>
      <w:r>
        <w:t>SINGLE CODE.</w:t>
      </w:r>
      <w:proofErr w:type="gramEnd"/>
      <w:r>
        <w:t xml:space="preserve"> ALLOW DK/NULL. </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F23A85" w:rsidRDefault="008839DC" w:rsidP="008839DC">
      <w:pPr>
        <w:pStyle w:val="BodyText"/>
        <w:tabs>
          <w:tab w:val="clear" w:pos="-720"/>
          <w:tab w:val="num" w:pos="644"/>
        </w:tabs>
        <w:suppressAutoHyphens w:val="0"/>
        <w:spacing w:line="240" w:lineRule="auto"/>
        <w:ind w:left="648" w:hanging="360"/>
        <w:jc w:val="both"/>
      </w:pPr>
      <w:r>
        <w:t>No</w:t>
      </w:r>
    </w:p>
    <w:p w:rsidR="008839DC" w:rsidRDefault="008839DC" w:rsidP="008839DC">
      <w:pPr>
        <w:jc w:val="both"/>
        <w:rPr>
          <w:color w:val="FF0000"/>
          <w:szCs w:val="22"/>
        </w:rPr>
      </w:pPr>
    </w:p>
    <w:p w:rsidR="008839DC" w:rsidRPr="000A5E5B" w:rsidRDefault="008839DC" w:rsidP="008839DC">
      <w:pPr>
        <w:pStyle w:val="Spacing"/>
        <w:jc w:val="both"/>
        <w:rPr>
          <w:rFonts w:ascii="Arial" w:hAnsi="Arial" w:cs="Arial"/>
          <w:sz w:val="22"/>
          <w:szCs w:val="22"/>
        </w:rPr>
      </w:pPr>
      <w:r>
        <w:rPr>
          <w:rFonts w:ascii="Arial" w:hAnsi="Arial" w:cs="Arial"/>
          <w:sz w:val="22"/>
          <w:szCs w:val="22"/>
        </w:rPr>
        <w:t>A</w:t>
      </w:r>
      <w:r w:rsidRPr="000A5E5B">
        <w:rPr>
          <w:rFonts w:ascii="Arial" w:hAnsi="Arial" w:cs="Arial"/>
          <w:sz w:val="22"/>
          <w:szCs w:val="22"/>
        </w:rPr>
        <w:t>SK ALL</w:t>
      </w:r>
      <w:r>
        <w:rPr>
          <w:rFonts w:ascii="Arial" w:hAnsi="Arial" w:cs="Arial"/>
          <w:sz w:val="22"/>
          <w:szCs w:val="22"/>
        </w:rPr>
        <w:t xml:space="preserve"> SAYING ‘YES’ AT Q40</w:t>
      </w:r>
    </w:p>
    <w:p w:rsidR="008839DC" w:rsidRDefault="008839DC" w:rsidP="008839DC">
      <w:pPr>
        <w:jc w:val="both"/>
        <w:rPr>
          <w:b/>
          <w:szCs w:val="22"/>
        </w:rPr>
      </w:pPr>
      <w:r w:rsidRPr="000A5E5B">
        <w:rPr>
          <w:b/>
          <w:szCs w:val="22"/>
          <w:bdr w:val="single" w:sz="12" w:space="0" w:color="003366"/>
        </w:rPr>
        <w:t>Q</w:t>
      </w:r>
      <w:r w:rsidRPr="000A5E5B">
        <w:rPr>
          <w:b/>
          <w:szCs w:val="22"/>
          <w:bdr w:val="single" w:sz="12" w:space="0" w:color="003366"/>
        </w:rPr>
        <w:fldChar w:fldCharType="begin"/>
      </w:r>
      <w:r w:rsidRPr="000A5E5B">
        <w:rPr>
          <w:b/>
          <w:szCs w:val="22"/>
          <w:bdr w:val="single" w:sz="12" w:space="0" w:color="003366"/>
        </w:rPr>
        <w:instrText xml:space="preserve"> AUTONUM  \* Arabic </w:instrText>
      </w:r>
      <w:r w:rsidRPr="000A5E5B">
        <w:rPr>
          <w:b/>
          <w:szCs w:val="22"/>
          <w:bdr w:val="single" w:sz="12" w:space="0" w:color="003366"/>
        </w:rPr>
        <w:fldChar w:fldCharType="end"/>
      </w:r>
      <w:r w:rsidRPr="000A5E5B">
        <w:rPr>
          <w:b/>
          <w:szCs w:val="22"/>
        </w:rPr>
        <w:t xml:space="preserve"> </w:t>
      </w:r>
      <w:r>
        <w:rPr>
          <w:b/>
          <w:szCs w:val="22"/>
        </w:rPr>
        <w:t>What help or alternative format did you request?</w:t>
      </w:r>
    </w:p>
    <w:p w:rsidR="008839DC" w:rsidRDefault="008839DC" w:rsidP="008839DC">
      <w:pPr>
        <w:pStyle w:val="BodyText"/>
      </w:pPr>
      <w:r>
        <w:t xml:space="preserve">DO NOT READ OUT. </w:t>
      </w:r>
      <w:proofErr w:type="gramStart"/>
      <w:r>
        <w:t>MULTICODE ALL THAT APPLY.</w:t>
      </w:r>
      <w:proofErr w:type="gramEnd"/>
      <w:r>
        <w:t xml:space="preserve"> ALLOW DK/NULL. </w:t>
      </w:r>
    </w:p>
    <w:p w:rsidR="008839DC" w:rsidRDefault="008839DC" w:rsidP="008839DC">
      <w:pPr>
        <w:pStyle w:val="BodyText"/>
        <w:tabs>
          <w:tab w:val="clear" w:pos="-720"/>
          <w:tab w:val="num" w:pos="644"/>
        </w:tabs>
        <w:suppressAutoHyphens w:val="0"/>
        <w:spacing w:line="240" w:lineRule="auto"/>
        <w:ind w:left="648" w:hanging="360"/>
        <w:jc w:val="both"/>
      </w:pPr>
      <w:r>
        <w:t>Large Print</w:t>
      </w:r>
    </w:p>
    <w:p w:rsidR="008839DC" w:rsidRDefault="008839DC" w:rsidP="008839DC">
      <w:pPr>
        <w:pStyle w:val="BodyText"/>
        <w:tabs>
          <w:tab w:val="clear" w:pos="-720"/>
          <w:tab w:val="num" w:pos="644"/>
        </w:tabs>
        <w:suppressAutoHyphens w:val="0"/>
        <w:spacing w:line="240" w:lineRule="auto"/>
        <w:ind w:left="648" w:hanging="360"/>
        <w:jc w:val="both"/>
      </w:pPr>
      <w:r>
        <w:t>Braille</w:t>
      </w:r>
    </w:p>
    <w:p w:rsidR="008839DC" w:rsidRDefault="008839DC" w:rsidP="008839DC">
      <w:pPr>
        <w:pStyle w:val="BodyText"/>
        <w:tabs>
          <w:tab w:val="clear" w:pos="-720"/>
          <w:tab w:val="num" w:pos="644"/>
        </w:tabs>
        <w:suppressAutoHyphens w:val="0"/>
        <w:spacing w:line="240" w:lineRule="auto"/>
        <w:ind w:left="648" w:hanging="360"/>
        <w:jc w:val="both"/>
      </w:pPr>
      <w:r>
        <w:t>Audio tape</w:t>
      </w:r>
    </w:p>
    <w:p w:rsidR="008839DC" w:rsidRDefault="008839DC" w:rsidP="008839DC">
      <w:pPr>
        <w:pStyle w:val="BodyText"/>
        <w:tabs>
          <w:tab w:val="clear" w:pos="-720"/>
          <w:tab w:val="num" w:pos="644"/>
        </w:tabs>
        <w:suppressAutoHyphens w:val="0"/>
        <w:spacing w:line="240" w:lineRule="auto"/>
        <w:ind w:left="648" w:hanging="360"/>
        <w:jc w:val="both"/>
      </w:pPr>
      <w:r>
        <w:t>Alternative language</w:t>
      </w:r>
    </w:p>
    <w:p w:rsidR="008839DC" w:rsidRPr="00F23A85" w:rsidRDefault="008839DC" w:rsidP="008839DC">
      <w:pPr>
        <w:pStyle w:val="BodyText"/>
        <w:tabs>
          <w:tab w:val="clear" w:pos="-720"/>
          <w:tab w:val="num" w:pos="644"/>
        </w:tabs>
        <w:suppressAutoHyphens w:val="0"/>
        <w:spacing w:line="240" w:lineRule="auto"/>
        <w:ind w:left="648" w:hanging="360"/>
        <w:jc w:val="both"/>
      </w:pPr>
      <w:r>
        <w:t>Other (specify)</w:t>
      </w:r>
    </w:p>
    <w:p w:rsidR="008839DC" w:rsidRDefault="008839DC" w:rsidP="008839DC">
      <w:pPr>
        <w:jc w:val="both"/>
        <w:rPr>
          <w:color w:val="FF0000"/>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ASK Q42 IF ‘YES’ AT Q40</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How long did it take the HLF to provide you with the help or alternative format you requested?</w:t>
      </w:r>
    </w:p>
    <w:p w:rsidR="008839DC" w:rsidRDefault="008839DC" w:rsidP="008839DC">
      <w:pPr>
        <w:pStyle w:val="BodyText"/>
      </w:pPr>
      <w:r>
        <w:t xml:space="preserve">READ OUT. </w:t>
      </w:r>
      <w:proofErr w:type="gramStart"/>
      <w:r>
        <w:t>SINGLE CODE.</w:t>
      </w:r>
      <w:proofErr w:type="gramEnd"/>
      <w:r>
        <w:t xml:space="preserve">  </w:t>
      </w:r>
    </w:p>
    <w:p w:rsidR="008839DC" w:rsidRDefault="008839DC" w:rsidP="008839DC">
      <w:pPr>
        <w:pStyle w:val="BodyText"/>
        <w:tabs>
          <w:tab w:val="clear" w:pos="-720"/>
          <w:tab w:val="num" w:pos="644"/>
        </w:tabs>
        <w:suppressAutoHyphens w:val="0"/>
        <w:spacing w:line="240" w:lineRule="auto"/>
        <w:ind w:left="648" w:hanging="360"/>
        <w:jc w:val="both"/>
      </w:pPr>
      <w:r>
        <w:t>Within a week</w:t>
      </w:r>
    </w:p>
    <w:p w:rsidR="008839DC" w:rsidRDefault="008839DC" w:rsidP="008839DC">
      <w:pPr>
        <w:pStyle w:val="BodyText"/>
        <w:tabs>
          <w:tab w:val="clear" w:pos="-720"/>
          <w:tab w:val="num" w:pos="644"/>
        </w:tabs>
        <w:suppressAutoHyphens w:val="0"/>
        <w:spacing w:line="240" w:lineRule="auto"/>
        <w:ind w:left="648" w:hanging="360"/>
        <w:jc w:val="both"/>
      </w:pPr>
      <w:r>
        <w:t>More than a week but within a fortnight</w:t>
      </w:r>
    </w:p>
    <w:p w:rsidR="008839DC" w:rsidRDefault="008839DC" w:rsidP="008839DC">
      <w:pPr>
        <w:pStyle w:val="BodyText"/>
        <w:tabs>
          <w:tab w:val="clear" w:pos="-720"/>
          <w:tab w:val="num" w:pos="644"/>
        </w:tabs>
        <w:suppressAutoHyphens w:val="0"/>
        <w:spacing w:line="240" w:lineRule="auto"/>
        <w:ind w:left="648" w:hanging="360"/>
        <w:jc w:val="both"/>
      </w:pPr>
      <w:r>
        <w:t>More than a fortnight but within a month</w:t>
      </w:r>
    </w:p>
    <w:p w:rsidR="008839DC" w:rsidRDefault="008839DC" w:rsidP="008839DC">
      <w:pPr>
        <w:pStyle w:val="BodyText"/>
        <w:tabs>
          <w:tab w:val="clear" w:pos="-720"/>
          <w:tab w:val="num" w:pos="644"/>
        </w:tabs>
        <w:suppressAutoHyphens w:val="0"/>
        <w:spacing w:line="240" w:lineRule="auto"/>
        <w:ind w:left="648" w:hanging="360"/>
        <w:jc w:val="both"/>
      </w:pPr>
      <w:r>
        <w:t>More than a month</w:t>
      </w:r>
    </w:p>
    <w:p w:rsidR="008839DC" w:rsidRDefault="008839DC" w:rsidP="008839DC">
      <w:pPr>
        <w:pStyle w:val="BodyText"/>
        <w:ind w:left="288"/>
      </w:pPr>
      <w:r>
        <w:t>(DO NOT READ OUT)</w:t>
      </w:r>
    </w:p>
    <w:p w:rsidR="008839DC" w:rsidRDefault="008839DC" w:rsidP="008839DC">
      <w:pPr>
        <w:pStyle w:val="BodyText"/>
        <w:tabs>
          <w:tab w:val="clear" w:pos="-720"/>
          <w:tab w:val="num" w:pos="644"/>
        </w:tabs>
        <w:suppressAutoHyphens w:val="0"/>
        <w:spacing w:line="240" w:lineRule="auto"/>
        <w:ind w:left="648" w:hanging="360"/>
        <w:jc w:val="both"/>
      </w:pPr>
      <w:r>
        <w:t>Never got it</w:t>
      </w:r>
    </w:p>
    <w:p w:rsidR="008839DC" w:rsidRDefault="008839DC" w:rsidP="008839DC">
      <w:pPr>
        <w:pStyle w:val="BodyText"/>
        <w:tabs>
          <w:tab w:val="clear" w:pos="-720"/>
          <w:tab w:val="num" w:pos="644"/>
        </w:tabs>
        <w:suppressAutoHyphens w:val="0"/>
        <w:spacing w:line="240" w:lineRule="auto"/>
        <w:ind w:left="648" w:hanging="360"/>
        <w:jc w:val="both"/>
      </w:pPr>
      <w:r>
        <w:t>Don’t know/can’t remember</w:t>
      </w:r>
    </w:p>
    <w:p w:rsidR="008839DC" w:rsidRDefault="008839DC" w:rsidP="008839DC">
      <w:pPr>
        <w:pStyle w:val="BodyText"/>
        <w:ind w:left="288"/>
      </w:pPr>
    </w:p>
    <w:p w:rsidR="008839DC" w:rsidRDefault="008839DC" w:rsidP="008839DC">
      <w:pPr>
        <w:pStyle w:val="Spacing"/>
        <w:jc w:val="both"/>
        <w:rPr>
          <w:rFonts w:ascii="Arial" w:hAnsi="Arial" w:cs="Arial"/>
          <w:sz w:val="22"/>
          <w:szCs w:val="22"/>
        </w:rPr>
      </w:pPr>
      <w:r>
        <w:rPr>
          <w:rFonts w:ascii="Arial" w:hAnsi="Arial" w:cs="Arial"/>
          <w:sz w:val="22"/>
          <w:szCs w:val="22"/>
        </w:rPr>
        <w:t xml:space="preserve">ASK Q43 TO ALL EXCEPT THOSE SAYING ‘NEVER GOT IT’ OR ‘DON’T KNOW/CAN’T REMEMBER’ AT Q42.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Was the help or alternative format you requested helpful to you?</w:t>
      </w:r>
    </w:p>
    <w:p w:rsidR="008839DC" w:rsidRDefault="008839DC" w:rsidP="008839DC">
      <w:pPr>
        <w:pStyle w:val="BodyText"/>
      </w:pPr>
      <w:r>
        <w:t xml:space="preserve">DO NOT READ OUT. </w:t>
      </w:r>
      <w:proofErr w:type="gramStart"/>
      <w:r>
        <w:t>SINGLE CODE.</w:t>
      </w:r>
      <w:proofErr w:type="gramEnd"/>
      <w:r>
        <w:t xml:space="preserve"> ALLOW DK AND NULL</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CA0D32" w:rsidRDefault="008839DC" w:rsidP="008839DC">
      <w:pPr>
        <w:pStyle w:val="BodyText"/>
        <w:tabs>
          <w:tab w:val="clear" w:pos="-720"/>
          <w:tab w:val="num" w:pos="644"/>
        </w:tabs>
        <w:suppressAutoHyphens w:val="0"/>
        <w:spacing w:line="240" w:lineRule="auto"/>
        <w:ind w:left="648" w:hanging="360"/>
        <w:jc w:val="both"/>
      </w:pPr>
      <w:r w:rsidRPr="00CA0D32">
        <w:t>No</w:t>
      </w:r>
    </w:p>
    <w:p w:rsidR="008839DC" w:rsidRDefault="008839DC" w:rsidP="008839DC">
      <w:pPr>
        <w:rPr>
          <w:szCs w:val="22"/>
        </w:rPr>
      </w:pPr>
    </w:p>
    <w:p w:rsidR="008839DC" w:rsidRPr="004B570E" w:rsidRDefault="008839DC" w:rsidP="008839DC">
      <w:pPr>
        <w:jc w:val="both"/>
        <w:rPr>
          <w:b/>
          <w:szCs w:val="22"/>
        </w:rPr>
      </w:pPr>
      <w:proofErr w:type="gramStart"/>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sidRPr="004B570E">
        <w:rPr>
          <w:b/>
          <w:szCs w:val="22"/>
        </w:rPr>
        <w:t>The</w:t>
      </w:r>
      <w:proofErr w:type="gramEnd"/>
      <w:r w:rsidRPr="004B570E">
        <w:rPr>
          <w:b/>
          <w:szCs w:val="22"/>
        </w:rPr>
        <w:t xml:space="preserve"> Heritage Lottery Fund would like to ensure that they have the correct contact details for you, would you be happy to confirm that these contact details are correct? If any details are incorrect these will be passed onto the HLF. In doing so you will be identified as having taken part in the research, however your responses will remain anonymous.</w:t>
      </w:r>
    </w:p>
    <w:p w:rsidR="008839DC" w:rsidRPr="00F23A85" w:rsidRDefault="008839DC" w:rsidP="008839DC">
      <w:pPr>
        <w:pStyle w:val="BodyText"/>
        <w:tabs>
          <w:tab w:val="clear" w:pos="-720"/>
          <w:tab w:val="num" w:pos="644"/>
        </w:tabs>
        <w:suppressAutoHyphens w:val="0"/>
        <w:spacing w:line="240" w:lineRule="auto"/>
        <w:ind w:left="648" w:hanging="360"/>
        <w:jc w:val="both"/>
      </w:pPr>
      <w:r>
        <w:t>Yes</w:t>
      </w:r>
    </w:p>
    <w:p w:rsidR="008839DC" w:rsidRPr="00F23A85" w:rsidRDefault="008839DC" w:rsidP="008839DC">
      <w:pPr>
        <w:pStyle w:val="BodyText"/>
        <w:tabs>
          <w:tab w:val="clear" w:pos="-720"/>
          <w:tab w:val="num" w:pos="644"/>
        </w:tabs>
        <w:suppressAutoHyphens w:val="0"/>
        <w:spacing w:line="240" w:lineRule="auto"/>
        <w:ind w:left="648" w:hanging="360"/>
        <w:jc w:val="both"/>
      </w:pPr>
      <w:r>
        <w:t>No</w:t>
      </w:r>
    </w:p>
    <w:p w:rsidR="008839DC" w:rsidRPr="00EE261A" w:rsidRDefault="008839DC" w:rsidP="008839DC">
      <w:pPr>
        <w:jc w:val="both"/>
        <w:rPr>
          <w:szCs w:val="22"/>
        </w:rPr>
      </w:pPr>
    </w:p>
    <w:p w:rsidR="008839DC" w:rsidRPr="004B570E" w:rsidRDefault="008839DC" w:rsidP="008839DC">
      <w:pPr>
        <w:ind w:left="288"/>
        <w:jc w:val="both"/>
        <w:rPr>
          <w:szCs w:val="22"/>
          <w:u w:val="single"/>
        </w:rPr>
      </w:pPr>
      <w:r w:rsidRPr="004B570E">
        <w:rPr>
          <w:szCs w:val="22"/>
          <w:u w:val="single"/>
        </w:rPr>
        <w:t>IF YES:</w:t>
      </w:r>
    </w:p>
    <w:p w:rsidR="008839DC" w:rsidRPr="004B570E" w:rsidRDefault="008839DC" w:rsidP="008839DC">
      <w:pPr>
        <w:ind w:left="288"/>
        <w:jc w:val="both"/>
        <w:rPr>
          <w:szCs w:val="22"/>
        </w:rPr>
      </w:pPr>
      <w:r w:rsidRPr="004B570E">
        <w:rPr>
          <w:szCs w:val="22"/>
        </w:rPr>
        <w:t>[INSERT NAME, ADDRESS, PHONE NUMBER AND EMAIL ADDRESS FROM SAMPLE FILE]</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t xml:space="preserve">Contact Name: </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t>Organisation:</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t>Contact Address 1</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t>Contact Address 2</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t>Post town</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t>County</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t>Postcode</w:t>
      </w:r>
    </w:p>
    <w:p w:rsidR="008839DC" w:rsidRPr="004B570E" w:rsidRDefault="008839DC" w:rsidP="008839DC">
      <w:pPr>
        <w:pStyle w:val="BodyText"/>
        <w:tabs>
          <w:tab w:val="clear" w:pos="-720"/>
          <w:tab w:val="num" w:pos="644"/>
        </w:tabs>
        <w:suppressAutoHyphens w:val="0"/>
        <w:spacing w:line="240" w:lineRule="auto"/>
        <w:ind w:left="648" w:hanging="360"/>
        <w:jc w:val="both"/>
      </w:pPr>
      <w:r w:rsidRPr="004B570E">
        <w:lastRenderedPageBreak/>
        <w:t>Contact Phone day:</w:t>
      </w:r>
    </w:p>
    <w:p w:rsidR="008839DC" w:rsidRPr="004B570E" w:rsidRDefault="008839DC" w:rsidP="008839DC">
      <w:pPr>
        <w:ind w:left="288"/>
        <w:jc w:val="both"/>
        <w:rPr>
          <w:szCs w:val="22"/>
        </w:rPr>
      </w:pPr>
      <w:r w:rsidRPr="004B570E">
        <w:rPr>
          <w:szCs w:val="22"/>
        </w:rPr>
        <w:t>Contact email:</w:t>
      </w:r>
    </w:p>
    <w:p w:rsidR="008839DC" w:rsidRDefault="008839DC" w:rsidP="008839DC">
      <w:pPr>
        <w:ind w:left="288"/>
        <w:jc w:val="both"/>
        <w:rPr>
          <w:b/>
          <w:szCs w:val="22"/>
        </w:rPr>
      </w:pPr>
    </w:p>
    <w:p w:rsidR="008839DC" w:rsidRPr="00194BD1" w:rsidRDefault="008839DC" w:rsidP="008839DC">
      <w:pPr>
        <w:ind w:left="288"/>
        <w:jc w:val="both"/>
        <w:rPr>
          <w:b/>
          <w:szCs w:val="22"/>
        </w:rPr>
      </w:pPr>
      <w:r w:rsidRPr="00194BD1">
        <w:rPr>
          <w:b/>
          <w:szCs w:val="22"/>
        </w:rPr>
        <w:t>Could you please tell me if these contact details are correct?</w:t>
      </w:r>
    </w:p>
    <w:p w:rsidR="008839DC" w:rsidRPr="00EE261A" w:rsidRDefault="008839DC" w:rsidP="008839DC">
      <w:pPr>
        <w:jc w:val="both"/>
        <w:rPr>
          <w:szCs w:val="22"/>
        </w:rPr>
      </w:pPr>
    </w:p>
    <w:p w:rsidR="008839DC" w:rsidRDefault="008839DC" w:rsidP="008839DC">
      <w:pPr>
        <w:jc w:val="both"/>
        <w:rPr>
          <w:szCs w:val="22"/>
        </w:rPr>
      </w:pPr>
      <w:r w:rsidRPr="00194BD1">
        <w:rPr>
          <w:b/>
          <w:szCs w:val="22"/>
        </w:rPr>
        <w:t>Thank you very much for taking the time to help us answer these questions</w:t>
      </w:r>
      <w:r>
        <w:rPr>
          <w:szCs w:val="22"/>
        </w:rPr>
        <w:t>.</w:t>
      </w:r>
    </w:p>
    <w:p w:rsidR="008839DC" w:rsidRPr="00A8138A" w:rsidRDefault="008839DC" w:rsidP="008839DC">
      <w:pPr>
        <w:jc w:val="both"/>
        <w:rPr>
          <w:szCs w:val="22"/>
        </w:rPr>
      </w:pPr>
    </w:p>
    <w:p w:rsidR="008839DC" w:rsidRPr="00A8138A" w:rsidRDefault="008839DC" w:rsidP="008839DC">
      <w:pPr>
        <w:pBdr>
          <w:top w:val="single" w:sz="12" w:space="1" w:color="003366"/>
          <w:left w:val="single" w:sz="12" w:space="4" w:color="003366"/>
          <w:bottom w:val="single" w:sz="12" w:space="1" w:color="003366"/>
          <w:right w:val="single" w:sz="12" w:space="4" w:color="003366"/>
        </w:pBdr>
        <w:jc w:val="both"/>
        <w:rPr>
          <w:b/>
          <w:szCs w:val="22"/>
        </w:rPr>
      </w:pPr>
      <w:r>
        <w:rPr>
          <w:b/>
          <w:szCs w:val="22"/>
        </w:rPr>
        <w:t>CLOSE</w:t>
      </w:r>
    </w:p>
    <w:p w:rsidR="008839DC" w:rsidRDefault="008839DC" w:rsidP="008839DC">
      <w:pPr>
        <w:rPr>
          <w:rFonts w:ascii="Arial" w:hAnsi="Arial" w:cs="Arial"/>
          <w:b/>
          <w:sz w:val="22"/>
          <w:szCs w:val="22"/>
        </w:rPr>
      </w:pPr>
      <w:r>
        <w:rPr>
          <w:rFonts w:ascii="Arial" w:hAnsi="Arial" w:cs="Arial"/>
          <w:b/>
          <w:sz w:val="22"/>
          <w:szCs w:val="22"/>
        </w:rPr>
        <w:br w:type="page"/>
      </w:r>
    </w:p>
    <w:p w:rsidR="008839DC" w:rsidRDefault="008839DC" w:rsidP="008839DC">
      <w:pPr>
        <w:jc w:val="both"/>
        <w:rPr>
          <w:rFonts w:ascii="Arial" w:hAnsi="Arial" w:cs="Arial"/>
          <w:b/>
          <w:sz w:val="22"/>
          <w:szCs w:val="22"/>
        </w:rPr>
      </w:pPr>
      <w:r w:rsidRPr="00396F57">
        <w:rPr>
          <w:rFonts w:ascii="Arial" w:hAnsi="Arial" w:cs="Arial"/>
          <w:b/>
          <w:sz w:val="22"/>
          <w:szCs w:val="22"/>
        </w:rPr>
        <w:lastRenderedPageBreak/>
        <w:t>APPENDIX B</w:t>
      </w:r>
    </w:p>
    <w:p w:rsidR="008839DC" w:rsidRDefault="008839DC" w:rsidP="008839DC">
      <w:pPr>
        <w:jc w:val="both"/>
        <w:rPr>
          <w:rFonts w:ascii="Arial" w:hAnsi="Arial" w:cs="Arial"/>
          <w:b/>
          <w:sz w:val="22"/>
          <w:szCs w:val="22"/>
        </w:rPr>
      </w:pPr>
    </w:p>
    <w:p w:rsidR="008839DC" w:rsidRPr="00886040" w:rsidRDefault="008839DC" w:rsidP="008839DC">
      <w:pPr>
        <w:pBdr>
          <w:top w:val="single" w:sz="12" w:space="1" w:color="003366"/>
          <w:left w:val="single" w:sz="12" w:space="4" w:color="003366"/>
          <w:bottom w:val="single" w:sz="12" w:space="1" w:color="003366"/>
          <w:right w:val="single" w:sz="12" w:space="4" w:color="003366"/>
        </w:pBdr>
        <w:shd w:val="clear" w:color="auto" w:fill="003366"/>
        <w:jc w:val="both"/>
        <w:rPr>
          <w:b/>
          <w:szCs w:val="22"/>
          <w:lang w:val="fr-FR"/>
        </w:rPr>
      </w:pPr>
      <w:r>
        <w:rPr>
          <w:b/>
          <w:szCs w:val="22"/>
          <w:lang w:val="fr-FR"/>
        </w:rPr>
        <w:t>11689</w:t>
      </w:r>
      <w:r w:rsidRPr="00886040">
        <w:rPr>
          <w:b/>
          <w:szCs w:val="22"/>
          <w:lang w:val="fr-FR"/>
        </w:rPr>
        <w:t xml:space="preserve"> HLF </w:t>
      </w:r>
      <w:r>
        <w:rPr>
          <w:b/>
          <w:szCs w:val="22"/>
          <w:lang w:val="fr-FR"/>
        </w:rPr>
        <w:t>APPLICANT QUESTIONNAIRE –</w:t>
      </w:r>
      <w:r w:rsidRPr="00886040">
        <w:rPr>
          <w:b/>
          <w:szCs w:val="22"/>
          <w:lang w:val="fr-FR"/>
        </w:rPr>
        <w:t xml:space="preserve"> </w:t>
      </w:r>
      <w:r>
        <w:rPr>
          <w:b/>
          <w:szCs w:val="22"/>
          <w:lang w:val="fr-FR"/>
        </w:rPr>
        <w:t>FINAL DRAFT</w:t>
      </w:r>
    </w:p>
    <w:p w:rsidR="008839DC" w:rsidRDefault="008839DC" w:rsidP="008839DC">
      <w:pPr>
        <w:jc w:val="both"/>
        <w:rPr>
          <w:szCs w:val="22"/>
          <w:lang w:val="fr-FR"/>
        </w:rPr>
      </w:pPr>
    </w:p>
    <w:p w:rsidR="008839DC" w:rsidRPr="0005776A" w:rsidRDefault="008839DC" w:rsidP="008839DC">
      <w:pPr>
        <w:pBdr>
          <w:top w:val="single" w:sz="12" w:space="1" w:color="003366"/>
          <w:left w:val="single" w:sz="12" w:space="4" w:color="003366"/>
          <w:bottom w:val="single" w:sz="12" w:space="1" w:color="003366"/>
          <w:right w:val="single" w:sz="12" w:space="4" w:color="003366"/>
        </w:pBdr>
        <w:jc w:val="both"/>
        <w:rPr>
          <w:b/>
          <w:szCs w:val="22"/>
        </w:rPr>
      </w:pPr>
      <w:r w:rsidRPr="0005776A">
        <w:rPr>
          <w:b/>
          <w:szCs w:val="22"/>
        </w:rPr>
        <w:t>INTRODUCTION</w:t>
      </w:r>
    </w:p>
    <w:p w:rsidR="008839DC" w:rsidRPr="002F4427" w:rsidRDefault="008839DC" w:rsidP="008839DC">
      <w:pPr>
        <w:spacing w:before="120" w:after="120"/>
        <w:rPr>
          <w:szCs w:val="22"/>
        </w:rPr>
      </w:pPr>
      <w:r w:rsidRPr="002F4427">
        <w:rPr>
          <w:szCs w:val="22"/>
        </w:rPr>
        <w:t xml:space="preserve">Good morning/afternoon, could I speak to [CONTACT NAME].  My name is [OWN NAME] from </w:t>
      </w:r>
      <w:r>
        <w:rPr>
          <w:szCs w:val="22"/>
        </w:rPr>
        <w:t>BDRC Continental</w:t>
      </w:r>
      <w:r w:rsidRPr="002F4427">
        <w:rPr>
          <w:szCs w:val="22"/>
        </w:rPr>
        <w:t>, an independent market research company.  We have been commissioned by the Heritage Lottery Fund to carry out a survey amongst organisations who have contacted the Heritage Lottery Fund</w:t>
      </w:r>
      <w:r>
        <w:rPr>
          <w:szCs w:val="22"/>
        </w:rPr>
        <w:t xml:space="preserve"> </w:t>
      </w:r>
      <w:r w:rsidRPr="002F4427">
        <w:rPr>
          <w:szCs w:val="22"/>
        </w:rPr>
        <w:t>about the possibility of a grant.</w:t>
      </w:r>
    </w:p>
    <w:p w:rsidR="008839DC" w:rsidRPr="002F4427" w:rsidRDefault="008839DC" w:rsidP="008839DC">
      <w:pPr>
        <w:spacing w:before="120" w:after="120"/>
        <w:rPr>
          <w:szCs w:val="22"/>
        </w:rPr>
      </w:pPr>
      <w:r w:rsidRPr="002F4427">
        <w:rPr>
          <w:szCs w:val="22"/>
        </w:rPr>
        <w:t xml:space="preserve">I </w:t>
      </w:r>
      <w:r>
        <w:rPr>
          <w:szCs w:val="22"/>
        </w:rPr>
        <w:t>would</w:t>
      </w:r>
      <w:r w:rsidRPr="002F4427">
        <w:rPr>
          <w:szCs w:val="22"/>
        </w:rPr>
        <w:t xml:space="preserve"> like to ask you a few questions about your experience of requestin</w:t>
      </w:r>
      <w:r>
        <w:rPr>
          <w:szCs w:val="22"/>
        </w:rPr>
        <w:t>g a grant from the Heritage Lottery Fund, referred to throughout as HLF, for [PROJECT TITLE].</w:t>
      </w:r>
      <w:r w:rsidRPr="004B0782">
        <w:rPr>
          <w:szCs w:val="22"/>
        </w:rPr>
        <w:t xml:space="preserve"> </w:t>
      </w:r>
      <w:r w:rsidRPr="002F4427">
        <w:rPr>
          <w:szCs w:val="22"/>
        </w:rPr>
        <w:t xml:space="preserve">This interview will take </w:t>
      </w:r>
      <w:r>
        <w:rPr>
          <w:szCs w:val="22"/>
        </w:rPr>
        <w:t>10-15 minutes</w:t>
      </w:r>
      <w:r w:rsidRPr="001579E4">
        <w:rPr>
          <w:szCs w:val="22"/>
        </w:rPr>
        <w:t xml:space="preserve"> and y</w:t>
      </w:r>
      <w:r w:rsidRPr="002F4427">
        <w:rPr>
          <w:szCs w:val="22"/>
        </w:rPr>
        <w:t xml:space="preserve">our answers will be confidential.  </w:t>
      </w:r>
    </w:p>
    <w:p w:rsidR="008839DC" w:rsidRPr="00E736AA" w:rsidRDefault="008839DC" w:rsidP="008839DC">
      <w:pPr>
        <w:spacing w:before="120" w:after="120"/>
        <w:rPr>
          <w:i/>
          <w:szCs w:val="22"/>
        </w:rPr>
      </w:pPr>
      <w:r>
        <w:rPr>
          <w:szCs w:val="22"/>
          <w:u w:val="single"/>
        </w:rPr>
        <w:t xml:space="preserve">For </w:t>
      </w:r>
      <w:r w:rsidRPr="00E736AA">
        <w:rPr>
          <w:szCs w:val="22"/>
          <w:u w:val="single"/>
        </w:rPr>
        <w:t>Group 2 projects</w:t>
      </w:r>
      <w:r>
        <w:rPr>
          <w:szCs w:val="22"/>
          <w:u w:val="single"/>
        </w:rPr>
        <w:t xml:space="preserve">: </w:t>
      </w:r>
      <w:r>
        <w:rPr>
          <w:szCs w:val="22"/>
        </w:rPr>
        <w:t xml:space="preserve">For the purposes of this interview we are talking about your stage 1 application. </w:t>
      </w:r>
    </w:p>
    <w:p w:rsidR="008839DC" w:rsidRPr="00E736AA" w:rsidRDefault="008839DC" w:rsidP="008839DC">
      <w:pPr>
        <w:spacing w:before="120" w:after="120"/>
        <w:rPr>
          <w:szCs w:val="22"/>
        </w:rPr>
      </w:pPr>
      <w:r>
        <w:rPr>
          <w:szCs w:val="22"/>
          <w:u w:val="single"/>
        </w:rPr>
        <w:t xml:space="preserve">For </w:t>
      </w:r>
      <w:r w:rsidRPr="00E736AA">
        <w:rPr>
          <w:szCs w:val="22"/>
          <w:u w:val="single"/>
        </w:rPr>
        <w:t>Group 3 projects</w:t>
      </w:r>
      <w:r>
        <w:rPr>
          <w:szCs w:val="22"/>
          <w:u w:val="single"/>
        </w:rPr>
        <w:t>:</w:t>
      </w:r>
      <w:r>
        <w:rPr>
          <w:szCs w:val="22"/>
        </w:rPr>
        <w:t xml:space="preserve"> For the purposes of this interview we are talking about your stage 2 application. </w:t>
      </w:r>
    </w:p>
    <w:p w:rsidR="008839DC" w:rsidRPr="002F4427" w:rsidRDefault="008839DC" w:rsidP="008839DC">
      <w:pPr>
        <w:spacing w:before="120" w:after="120"/>
        <w:jc w:val="both"/>
        <w:rPr>
          <w:szCs w:val="22"/>
        </w:rPr>
      </w:pPr>
      <w:r>
        <w:rPr>
          <w:szCs w:val="22"/>
        </w:rPr>
        <w:t>IF NECESSARY TO CLARIFY SAY: The HLF project reference number for this project was [HLF PROJECT REFERENCE NUMBER] and was for [PROJECT DESCRIPTION]</w:t>
      </w:r>
    </w:p>
    <w:p w:rsidR="008839DC" w:rsidRPr="002F4427" w:rsidRDefault="008839DC" w:rsidP="008839DC">
      <w:pPr>
        <w:spacing w:before="120" w:after="120"/>
        <w:rPr>
          <w:szCs w:val="22"/>
        </w:rPr>
      </w:pPr>
      <w:r w:rsidRPr="002F4427">
        <w:rPr>
          <w:szCs w:val="22"/>
        </w:rPr>
        <w:t>Can I just confirm that you are the best person for me to speak to about the project application process to answer questions about the Heritage Lottery Fund’s service in administering this application?</w:t>
      </w:r>
    </w:p>
    <w:p w:rsidR="008839DC" w:rsidRPr="002F4427" w:rsidRDefault="008839DC" w:rsidP="008839DC">
      <w:pPr>
        <w:numPr>
          <w:ilvl w:val="0"/>
          <w:numId w:val="25"/>
        </w:numPr>
        <w:ind w:left="648"/>
        <w:rPr>
          <w:szCs w:val="22"/>
        </w:rPr>
      </w:pPr>
      <w:r w:rsidRPr="002F4427">
        <w:rPr>
          <w:szCs w:val="22"/>
        </w:rPr>
        <w:t>Y</w:t>
      </w:r>
      <w:r>
        <w:rPr>
          <w:szCs w:val="22"/>
        </w:rPr>
        <w:t>es</w:t>
      </w:r>
      <w:r w:rsidRPr="002F4427">
        <w:rPr>
          <w:szCs w:val="22"/>
        </w:rPr>
        <w:t xml:space="preserve"> – Go to Q2</w:t>
      </w:r>
    </w:p>
    <w:p w:rsidR="008839DC" w:rsidRDefault="008839DC" w:rsidP="008839DC">
      <w:pPr>
        <w:numPr>
          <w:ilvl w:val="0"/>
          <w:numId w:val="25"/>
        </w:numPr>
        <w:ind w:left="648"/>
        <w:rPr>
          <w:szCs w:val="22"/>
        </w:rPr>
      </w:pPr>
      <w:r w:rsidRPr="002F4427">
        <w:rPr>
          <w:szCs w:val="22"/>
        </w:rPr>
        <w:t>No – Go to Q1</w:t>
      </w:r>
    </w:p>
    <w:p w:rsidR="008839DC" w:rsidRPr="00B957D8" w:rsidRDefault="008839DC" w:rsidP="008839DC">
      <w:pPr>
        <w:spacing w:before="120" w:after="120"/>
        <w:jc w:val="both"/>
        <w:rPr>
          <w:szCs w:val="22"/>
        </w:rPr>
      </w:pPr>
      <w:r w:rsidRPr="00B957D8">
        <w:rPr>
          <w:szCs w:val="22"/>
          <w:bdr w:val="single" w:sz="12" w:space="0" w:color="003366"/>
        </w:rPr>
        <w:t>Q</w:t>
      </w:r>
      <w:r w:rsidRPr="00B957D8">
        <w:rPr>
          <w:szCs w:val="22"/>
          <w:bdr w:val="single" w:sz="12" w:space="0" w:color="003366"/>
        </w:rPr>
        <w:fldChar w:fldCharType="begin"/>
      </w:r>
      <w:r w:rsidRPr="00B957D8">
        <w:rPr>
          <w:szCs w:val="22"/>
          <w:bdr w:val="single" w:sz="12" w:space="0" w:color="003366"/>
        </w:rPr>
        <w:instrText xml:space="preserve"> AUTONUM  \* Arabic </w:instrText>
      </w:r>
      <w:r w:rsidRPr="00B957D8">
        <w:rPr>
          <w:szCs w:val="22"/>
          <w:bdr w:val="single" w:sz="12" w:space="0" w:color="003366"/>
        </w:rPr>
        <w:fldChar w:fldCharType="end"/>
      </w:r>
      <w:r w:rsidRPr="00B957D8">
        <w:rPr>
          <w:szCs w:val="22"/>
        </w:rPr>
        <w:t xml:space="preserve"> Could you please give me the name, job title and telephone number of the person that would be sufficiently familiar with </w:t>
      </w:r>
      <w:r>
        <w:rPr>
          <w:szCs w:val="22"/>
        </w:rPr>
        <w:t>application process for</w:t>
      </w:r>
      <w:r w:rsidRPr="00B957D8">
        <w:rPr>
          <w:szCs w:val="22"/>
        </w:rPr>
        <w:t xml:space="preserve"> [PROJECT TITLE]? </w:t>
      </w:r>
    </w:p>
    <w:p w:rsidR="008839DC" w:rsidRDefault="008839DC" w:rsidP="008839DC">
      <w:pPr>
        <w:numPr>
          <w:ilvl w:val="0"/>
          <w:numId w:val="17"/>
        </w:numPr>
        <w:ind w:left="648"/>
        <w:rPr>
          <w:szCs w:val="22"/>
        </w:rPr>
      </w:pPr>
      <w:r>
        <w:rPr>
          <w:szCs w:val="22"/>
        </w:rPr>
        <w:t>Yes – RECORD DETAILS</w:t>
      </w:r>
    </w:p>
    <w:p w:rsidR="008839DC" w:rsidRDefault="008839DC" w:rsidP="008839DC">
      <w:pPr>
        <w:numPr>
          <w:ilvl w:val="0"/>
          <w:numId w:val="17"/>
        </w:numPr>
        <w:ind w:left="648"/>
        <w:rPr>
          <w:szCs w:val="22"/>
        </w:rPr>
      </w:pPr>
      <w:r>
        <w:rPr>
          <w:szCs w:val="22"/>
        </w:rPr>
        <w:t>No – THANK AND CLOSE</w:t>
      </w:r>
    </w:p>
    <w:p w:rsidR="008839DC" w:rsidRDefault="008839DC" w:rsidP="008839DC">
      <w:pPr>
        <w:spacing w:before="120" w:after="240"/>
        <w:ind w:left="288"/>
        <w:jc w:val="both"/>
        <w:rPr>
          <w:szCs w:val="22"/>
        </w:rPr>
      </w:pPr>
      <w:r>
        <w:rPr>
          <w:szCs w:val="22"/>
        </w:rPr>
        <w:t>IF NECESSARY MAKE ARRANGEMENTS TO CALL BACK AT A MORE CONVENIENT TIME AND LOG ALL DETAILS</w:t>
      </w:r>
    </w:p>
    <w:p w:rsidR="008839DC" w:rsidRPr="00B957D8" w:rsidRDefault="008839DC" w:rsidP="008839DC">
      <w:pPr>
        <w:pBdr>
          <w:top w:val="single" w:sz="12" w:space="1" w:color="003366"/>
          <w:left w:val="single" w:sz="12" w:space="4" w:color="003366"/>
          <w:bottom w:val="single" w:sz="12" w:space="1" w:color="003366"/>
          <w:right w:val="single" w:sz="12" w:space="4" w:color="003366"/>
        </w:pBdr>
        <w:spacing w:after="120"/>
        <w:jc w:val="both"/>
        <w:rPr>
          <w:b/>
          <w:szCs w:val="22"/>
        </w:rPr>
      </w:pPr>
      <w:r>
        <w:rPr>
          <w:b/>
          <w:szCs w:val="22"/>
        </w:rPr>
        <w:t>QUESTIONNAIRE</w:t>
      </w:r>
    </w:p>
    <w:p w:rsidR="008839DC" w:rsidRDefault="008839DC" w:rsidP="008839DC">
      <w:pPr>
        <w:jc w:val="both"/>
        <w:rPr>
          <w:szCs w:val="22"/>
        </w:rPr>
      </w:pPr>
      <w:r w:rsidRPr="00B957D8">
        <w:rPr>
          <w:szCs w:val="22"/>
        </w:rPr>
        <w:t>BEFORE BEGINNING PLEASE SAY: Before I begi</w:t>
      </w:r>
      <w:r>
        <w:rPr>
          <w:szCs w:val="22"/>
        </w:rPr>
        <w:t xml:space="preserve">n, I must advise you that my Supervisor may listen to all or part of the interview in order to ensure that I am working to quality standards set by the company, in adherence to the MRS Code of Conduct. </w:t>
      </w:r>
    </w:p>
    <w:p w:rsidR="008839DC" w:rsidRDefault="008839DC" w:rsidP="008839DC">
      <w:pPr>
        <w:jc w:val="both"/>
        <w:rPr>
          <w:szCs w:val="22"/>
        </w:rPr>
      </w:pPr>
    </w:p>
    <w:p w:rsidR="008839DC" w:rsidRDefault="008839DC" w:rsidP="008839DC">
      <w:pPr>
        <w:jc w:val="both"/>
        <w:rPr>
          <w:szCs w:val="22"/>
        </w:rPr>
      </w:pPr>
      <w:r>
        <w:rPr>
          <w:szCs w:val="22"/>
        </w:rPr>
        <w:t>SECTION 1 ASKED TO GROUP 1 AND 2 APPLICANTS ONLY</w:t>
      </w:r>
    </w:p>
    <w:p w:rsidR="008839DC" w:rsidRPr="00CE7232" w:rsidRDefault="008839DC" w:rsidP="008839DC">
      <w:pPr>
        <w:shd w:val="clear" w:color="auto" w:fill="E6E6E6"/>
        <w:spacing w:after="240"/>
        <w:jc w:val="both"/>
        <w:rPr>
          <w:b/>
          <w:szCs w:val="22"/>
        </w:rPr>
      </w:pPr>
      <w:r w:rsidRPr="00CE7232">
        <w:rPr>
          <w:b/>
          <w:szCs w:val="22"/>
        </w:rPr>
        <w:t>SECTION 1 – BEFORE YOU APPLIED</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886040">
        <w:rPr>
          <w:b/>
          <w:szCs w:val="22"/>
        </w:rPr>
        <w:t xml:space="preserve"> </w:t>
      </w:r>
      <w:r>
        <w:rPr>
          <w:b/>
          <w:szCs w:val="22"/>
        </w:rPr>
        <w:t>How did you first learn about HLF</w:t>
      </w:r>
      <w:r w:rsidRPr="00886040">
        <w:rPr>
          <w:b/>
          <w:szCs w:val="22"/>
        </w:rPr>
        <w:t>?</w:t>
      </w:r>
      <w:r>
        <w:rPr>
          <w:b/>
          <w:szCs w:val="22"/>
        </w:rPr>
        <w:t xml:space="preserve"> </w:t>
      </w:r>
    </w:p>
    <w:p w:rsidR="008839DC" w:rsidRDefault="008839DC" w:rsidP="008839DC">
      <w:pPr>
        <w:spacing w:after="120"/>
        <w:jc w:val="both"/>
        <w:rPr>
          <w:szCs w:val="22"/>
        </w:rPr>
      </w:pPr>
      <w:r>
        <w:rPr>
          <w:szCs w:val="22"/>
        </w:rPr>
        <w:t>READ OUT IF NECESSARY</w:t>
      </w:r>
      <w:r w:rsidRPr="00E35D3E">
        <w:rPr>
          <w:szCs w:val="22"/>
        </w:rPr>
        <w:t xml:space="preserve">. </w:t>
      </w:r>
      <w:proofErr w:type="gramStart"/>
      <w:r w:rsidRPr="00E35D3E">
        <w:rPr>
          <w:szCs w:val="22"/>
        </w:rPr>
        <w:t>SINGLE CODE</w:t>
      </w:r>
      <w:r>
        <w:rPr>
          <w:szCs w:val="22"/>
        </w:rPr>
        <w:t xml:space="preserve"> ONLY.</w:t>
      </w:r>
      <w:proofErr w:type="gramEnd"/>
      <w:r>
        <w:rPr>
          <w:szCs w:val="22"/>
        </w:rPr>
        <w:t xml:space="preserve"> ALLOW DK/NULL</w:t>
      </w:r>
    </w:p>
    <w:p w:rsidR="008839DC" w:rsidRDefault="008839DC" w:rsidP="008839DC">
      <w:pPr>
        <w:numPr>
          <w:ilvl w:val="0"/>
          <w:numId w:val="26"/>
        </w:numPr>
        <w:tabs>
          <w:tab w:val="left" w:pos="1080"/>
        </w:tabs>
        <w:rPr>
          <w:szCs w:val="22"/>
        </w:rPr>
      </w:pPr>
      <w:r>
        <w:rPr>
          <w:szCs w:val="22"/>
        </w:rPr>
        <w:t>Through newspapers</w:t>
      </w:r>
    </w:p>
    <w:p w:rsidR="008839DC" w:rsidRDefault="008839DC" w:rsidP="008839DC">
      <w:pPr>
        <w:numPr>
          <w:ilvl w:val="0"/>
          <w:numId w:val="26"/>
        </w:numPr>
        <w:tabs>
          <w:tab w:val="left" w:pos="1080"/>
        </w:tabs>
        <w:rPr>
          <w:szCs w:val="22"/>
        </w:rPr>
      </w:pPr>
      <w:r>
        <w:rPr>
          <w:szCs w:val="22"/>
        </w:rPr>
        <w:t>In a magazine article</w:t>
      </w:r>
    </w:p>
    <w:p w:rsidR="008839DC" w:rsidRDefault="008839DC" w:rsidP="008839DC">
      <w:pPr>
        <w:numPr>
          <w:ilvl w:val="0"/>
          <w:numId w:val="26"/>
        </w:numPr>
        <w:tabs>
          <w:tab w:val="left" w:pos="1080"/>
        </w:tabs>
        <w:rPr>
          <w:szCs w:val="22"/>
        </w:rPr>
      </w:pPr>
      <w:r>
        <w:rPr>
          <w:szCs w:val="22"/>
        </w:rPr>
        <w:t>Word of mouth</w:t>
      </w:r>
    </w:p>
    <w:p w:rsidR="008839DC" w:rsidRDefault="008839DC" w:rsidP="008839DC">
      <w:pPr>
        <w:numPr>
          <w:ilvl w:val="0"/>
          <w:numId w:val="26"/>
        </w:numPr>
        <w:tabs>
          <w:tab w:val="left" w:pos="1080"/>
        </w:tabs>
        <w:rPr>
          <w:szCs w:val="22"/>
        </w:rPr>
      </w:pPr>
      <w:r>
        <w:rPr>
          <w:szCs w:val="22"/>
        </w:rPr>
        <w:lastRenderedPageBreak/>
        <w:t>HLF leaflet</w:t>
      </w:r>
    </w:p>
    <w:p w:rsidR="008839DC" w:rsidRDefault="008839DC" w:rsidP="008839DC">
      <w:pPr>
        <w:numPr>
          <w:ilvl w:val="0"/>
          <w:numId w:val="26"/>
        </w:numPr>
        <w:tabs>
          <w:tab w:val="left" w:pos="1080"/>
        </w:tabs>
        <w:rPr>
          <w:szCs w:val="22"/>
        </w:rPr>
      </w:pPr>
      <w:r>
        <w:rPr>
          <w:szCs w:val="22"/>
        </w:rPr>
        <w:t>Television programme</w:t>
      </w:r>
    </w:p>
    <w:p w:rsidR="008839DC" w:rsidRDefault="008839DC" w:rsidP="008839DC">
      <w:pPr>
        <w:numPr>
          <w:ilvl w:val="0"/>
          <w:numId w:val="26"/>
        </w:numPr>
        <w:tabs>
          <w:tab w:val="left" w:pos="1080"/>
        </w:tabs>
        <w:rPr>
          <w:szCs w:val="22"/>
        </w:rPr>
      </w:pPr>
      <w:r>
        <w:rPr>
          <w:szCs w:val="22"/>
        </w:rPr>
        <w:t>Radio</w:t>
      </w:r>
    </w:p>
    <w:p w:rsidR="008839DC" w:rsidRDefault="008839DC" w:rsidP="008839DC">
      <w:pPr>
        <w:numPr>
          <w:ilvl w:val="0"/>
          <w:numId w:val="26"/>
        </w:numPr>
        <w:tabs>
          <w:tab w:val="left" w:pos="1080"/>
        </w:tabs>
        <w:rPr>
          <w:szCs w:val="22"/>
        </w:rPr>
      </w:pPr>
      <w:r>
        <w:rPr>
          <w:szCs w:val="22"/>
        </w:rPr>
        <w:t>Met a member of HLF staff</w:t>
      </w:r>
    </w:p>
    <w:p w:rsidR="008839DC" w:rsidRDefault="008839DC" w:rsidP="008839DC">
      <w:pPr>
        <w:numPr>
          <w:ilvl w:val="0"/>
          <w:numId w:val="26"/>
        </w:numPr>
        <w:tabs>
          <w:tab w:val="left" w:pos="1080"/>
        </w:tabs>
        <w:rPr>
          <w:szCs w:val="22"/>
        </w:rPr>
      </w:pPr>
      <w:r>
        <w:rPr>
          <w:szCs w:val="22"/>
        </w:rPr>
        <w:t>Through someone else advising on funding (e.g. local authority lottery officer)</w:t>
      </w:r>
    </w:p>
    <w:p w:rsidR="008839DC" w:rsidRDefault="008839DC" w:rsidP="008839DC">
      <w:pPr>
        <w:numPr>
          <w:ilvl w:val="0"/>
          <w:numId w:val="26"/>
        </w:numPr>
        <w:tabs>
          <w:tab w:val="left" w:pos="1080"/>
        </w:tabs>
        <w:rPr>
          <w:szCs w:val="22"/>
        </w:rPr>
      </w:pPr>
      <w:r>
        <w:rPr>
          <w:szCs w:val="22"/>
        </w:rPr>
        <w:t>Through my work</w:t>
      </w:r>
    </w:p>
    <w:p w:rsidR="008839DC" w:rsidRDefault="008839DC" w:rsidP="008839DC">
      <w:pPr>
        <w:numPr>
          <w:ilvl w:val="0"/>
          <w:numId w:val="26"/>
        </w:numPr>
        <w:tabs>
          <w:tab w:val="left" w:pos="1080"/>
        </w:tabs>
        <w:rPr>
          <w:szCs w:val="22"/>
        </w:rPr>
      </w:pPr>
      <w:r>
        <w:rPr>
          <w:szCs w:val="22"/>
        </w:rPr>
        <w:t>Through the HLF website</w:t>
      </w:r>
    </w:p>
    <w:p w:rsidR="008839DC" w:rsidRDefault="008839DC" w:rsidP="008839DC">
      <w:pPr>
        <w:numPr>
          <w:ilvl w:val="0"/>
          <w:numId w:val="26"/>
        </w:numPr>
        <w:tabs>
          <w:tab w:val="left" w:pos="1080"/>
        </w:tabs>
        <w:rPr>
          <w:szCs w:val="22"/>
        </w:rPr>
      </w:pPr>
      <w:r>
        <w:rPr>
          <w:szCs w:val="22"/>
        </w:rPr>
        <w:t>Through a website (non-specific)</w:t>
      </w:r>
    </w:p>
    <w:p w:rsidR="008839DC" w:rsidRDefault="008839DC" w:rsidP="008839DC">
      <w:pPr>
        <w:numPr>
          <w:ilvl w:val="0"/>
          <w:numId w:val="26"/>
        </w:numPr>
        <w:tabs>
          <w:tab w:val="left" w:pos="1080"/>
        </w:tabs>
        <w:rPr>
          <w:szCs w:val="22"/>
        </w:rPr>
      </w:pPr>
      <w:r>
        <w:rPr>
          <w:szCs w:val="22"/>
        </w:rPr>
        <w:t>Other (specify)</w:t>
      </w:r>
    </w:p>
    <w:p w:rsidR="008839DC" w:rsidRDefault="008839DC" w:rsidP="008839DC">
      <w:pPr>
        <w:tabs>
          <w:tab w:val="left" w:pos="1260"/>
        </w:tabs>
        <w:ind w:left="360"/>
        <w:rPr>
          <w:szCs w:val="22"/>
        </w:rPr>
      </w:pP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886040">
        <w:rPr>
          <w:b/>
          <w:szCs w:val="22"/>
        </w:rPr>
        <w:t xml:space="preserve"> </w:t>
      </w:r>
      <w:r>
        <w:rPr>
          <w:b/>
          <w:szCs w:val="22"/>
        </w:rPr>
        <w:t xml:space="preserve">Where did you find information about HLF </w:t>
      </w:r>
      <w:proofErr w:type="gramStart"/>
      <w:r>
        <w:rPr>
          <w:b/>
          <w:szCs w:val="22"/>
        </w:rPr>
        <w:t>grant</w:t>
      </w:r>
      <w:proofErr w:type="gramEnd"/>
      <w:r>
        <w:rPr>
          <w:b/>
          <w:szCs w:val="22"/>
        </w:rPr>
        <w:t xml:space="preserve"> schemes?</w:t>
      </w:r>
    </w:p>
    <w:p w:rsidR="008839DC" w:rsidRDefault="008839DC" w:rsidP="008839DC">
      <w:pPr>
        <w:spacing w:after="120"/>
        <w:jc w:val="both"/>
        <w:rPr>
          <w:szCs w:val="22"/>
        </w:rPr>
      </w:pPr>
      <w:r>
        <w:rPr>
          <w:szCs w:val="22"/>
        </w:rPr>
        <w:t>DO NOT READ OUT. MULTICODE ALLOWED. ALLOW DK/NULL</w:t>
      </w:r>
    </w:p>
    <w:p w:rsidR="008839DC" w:rsidRDefault="008839DC" w:rsidP="008839DC">
      <w:pPr>
        <w:numPr>
          <w:ilvl w:val="0"/>
          <w:numId w:val="27"/>
        </w:numPr>
        <w:tabs>
          <w:tab w:val="left" w:pos="1080"/>
        </w:tabs>
        <w:rPr>
          <w:szCs w:val="22"/>
        </w:rPr>
      </w:pPr>
      <w:r>
        <w:rPr>
          <w:szCs w:val="22"/>
        </w:rPr>
        <w:t>The HLF website</w:t>
      </w:r>
    </w:p>
    <w:p w:rsidR="008839DC" w:rsidRDefault="008839DC" w:rsidP="008839DC">
      <w:pPr>
        <w:numPr>
          <w:ilvl w:val="0"/>
          <w:numId w:val="27"/>
        </w:numPr>
        <w:tabs>
          <w:tab w:val="left" w:pos="1080"/>
        </w:tabs>
        <w:rPr>
          <w:szCs w:val="22"/>
        </w:rPr>
      </w:pPr>
      <w:r w:rsidRPr="008031A7">
        <w:rPr>
          <w:szCs w:val="22"/>
        </w:rPr>
        <w:t>HLF literature</w:t>
      </w:r>
    </w:p>
    <w:p w:rsidR="008839DC" w:rsidRPr="008031A7" w:rsidRDefault="008839DC" w:rsidP="008839DC">
      <w:pPr>
        <w:numPr>
          <w:ilvl w:val="0"/>
          <w:numId w:val="27"/>
        </w:numPr>
        <w:tabs>
          <w:tab w:val="left" w:pos="1080"/>
        </w:tabs>
        <w:rPr>
          <w:szCs w:val="22"/>
        </w:rPr>
      </w:pPr>
      <w:r>
        <w:rPr>
          <w:szCs w:val="22"/>
        </w:rPr>
        <w:t>Through a website (non-specific)</w:t>
      </w:r>
    </w:p>
    <w:p w:rsidR="008839DC" w:rsidRPr="008031A7" w:rsidRDefault="008839DC" w:rsidP="008839DC">
      <w:pPr>
        <w:numPr>
          <w:ilvl w:val="0"/>
          <w:numId w:val="27"/>
        </w:numPr>
        <w:tabs>
          <w:tab w:val="left" w:pos="1080"/>
        </w:tabs>
        <w:rPr>
          <w:szCs w:val="22"/>
        </w:rPr>
      </w:pPr>
      <w:r w:rsidRPr="008031A7">
        <w:rPr>
          <w:szCs w:val="22"/>
        </w:rPr>
        <w:t>Word of mouth</w:t>
      </w:r>
    </w:p>
    <w:p w:rsidR="008839DC" w:rsidRPr="008031A7" w:rsidRDefault="008839DC" w:rsidP="008839DC">
      <w:pPr>
        <w:numPr>
          <w:ilvl w:val="0"/>
          <w:numId w:val="27"/>
        </w:numPr>
        <w:tabs>
          <w:tab w:val="left" w:pos="1080"/>
        </w:tabs>
        <w:rPr>
          <w:szCs w:val="22"/>
        </w:rPr>
      </w:pPr>
      <w:r w:rsidRPr="008031A7">
        <w:rPr>
          <w:szCs w:val="22"/>
        </w:rPr>
        <w:t>Workshop</w:t>
      </w:r>
    </w:p>
    <w:p w:rsidR="008839DC" w:rsidRPr="008031A7" w:rsidRDefault="008839DC" w:rsidP="008839DC">
      <w:pPr>
        <w:numPr>
          <w:ilvl w:val="0"/>
          <w:numId w:val="27"/>
        </w:numPr>
        <w:tabs>
          <w:tab w:val="left" w:pos="1080"/>
        </w:tabs>
        <w:rPr>
          <w:szCs w:val="22"/>
        </w:rPr>
      </w:pPr>
      <w:r w:rsidRPr="008031A7">
        <w:rPr>
          <w:szCs w:val="22"/>
        </w:rPr>
        <w:t>Newspaper or magazine article</w:t>
      </w:r>
    </w:p>
    <w:p w:rsidR="008839DC" w:rsidRPr="008031A7" w:rsidRDefault="008839DC" w:rsidP="008839DC">
      <w:pPr>
        <w:numPr>
          <w:ilvl w:val="0"/>
          <w:numId w:val="27"/>
        </w:numPr>
        <w:tabs>
          <w:tab w:val="left" w:pos="1080"/>
        </w:tabs>
        <w:rPr>
          <w:szCs w:val="22"/>
        </w:rPr>
      </w:pPr>
      <w:r>
        <w:rPr>
          <w:szCs w:val="22"/>
        </w:rPr>
        <w:t>Other (specify)</w:t>
      </w:r>
    </w:p>
    <w:p w:rsidR="008839DC" w:rsidRDefault="008839DC" w:rsidP="008839DC">
      <w:pPr>
        <w:tabs>
          <w:tab w:val="left" w:pos="1260"/>
        </w:tabs>
        <w:rPr>
          <w:i/>
          <w:szCs w:val="22"/>
        </w:rPr>
      </w:pP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886040">
        <w:rPr>
          <w:b/>
          <w:szCs w:val="22"/>
        </w:rPr>
        <w:t xml:space="preserve"> </w:t>
      </w:r>
      <w:r>
        <w:rPr>
          <w:b/>
          <w:szCs w:val="22"/>
        </w:rPr>
        <w:t>Did you have contact with HLF staff in any of the following ways before making your application?</w:t>
      </w:r>
    </w:p>
    <w:p w:rsidR="008839DC" w:rsidRDefault="008839DC" w:rsidP="008839DC">
      <w:pPr>
        <w:spacing w:after="120"/>
        <w:jc w:val="both"/>
        <w:rPr>
          <w:b/>
          <w:szCs w:val="22"/>
        </w:rPr>
      </w:pPr>
      <w:r w:rsidRPr="00477ED5">
        <w:rPr>
          <w:szCs w:val="22"/>
        </w:rPr>
        <w:t xml:space="preserve">READ OUT. </w:t>
      </w:r>
      <w:proofErr w:type="gramStart"/>
      <w:r w:rsidRPr="00477ED5">
        <w:rPr>
          <w:szCs w:val="22"/>
        </w:rPr>
        <w:t>MULTICODE.</w:t>
      </w:r>
      <w:proofErr w:type="gramEnd"/>
      <w:r w:rsidRPr="00477ED5">
        <w:rPr>
          <w:szCs w:val="22"/>
        </w:rPr>
        <w:t xml:space="preserve"> </w:t>
      </w:r>
      <w:r>
        <w:rPr>
          <w:szCs w:val="22"/>
        </w:rPr>
        <w:t>ALLOW DK/NULL</w:t>
      </w:r>
    </w:p>
    <w:p w:rsidR="008839DC" w:rsidRDefault="008839DC" w:rsidP="008839DC">
      <w:pPr>
        <w:numPr>
          <w:ilvl w:val="0"/>
          <w:numId w:val="27"/>
        </w:numPr>
        <w:tabs>
          <w:tab w:val="left" w:pos="1080"/>
        </w:tabs>
        <w:rPr>
          <w:szCs w:val="22"/>
        </w:rPr>
      </w:pPr>
      <w:r>
        <w:rPr>
          <w:szCs w:val="22"/>
        </w:rPr>
        <w:t>Response from HLF to our pre-application</w:t>
      </w:r>
    </w:p>
    <w:p w:rsidR="008839DC" w:rsidRDefault="008839DC" w:rsidP="008839DC">
      <w:pPr>
        <w:numPr>
          <w:ilvl w:val="0"/>
          <w:numId w:val="27"/>
        </w:numPr>
        <w:tabs>
          <w:tab w:val="left" w:pos="1080"/>
        </w:tabs>
        <w:rPr>
          <w:szCs w:val="22"/>
        </w:rPr>
      </w:pPr>
      <w:r>
        <w:rPr>
          <w:szCs w:val="22"/>
        </w:rPr>
        <w:t>Formal meeting/grant surgery</w:t>
      </w:r>
    </w:p>
    <w:p w:rsidR="008839DC" w:rsidRDefault="008839DC" w:rsidP="008839DC">
      <w:pPr>
        <w:numPr>
          <w:ilvl w:val="0"/>
          <w:numId w:val="27"/>
        </w:numPr>
        <w:tabs>
          <w:tab w:val="left" w:pos="1080"/>
        </w:tabs>
        <w:rPr>
          <w:szCs w:val="22"/>
        </w:rPr>
      </w:pPr>
      <w:r>
        <w:rPr>
          <w:szCs w:val="22"/>
        </w:rPr>
        <w:t>Telephone call to/from HLF</w:t>
      </w:r>
    </w:p>
    <w:p w:rsidR="008839DC" w:rsidRDefault="008839DC" w:rsidP="008839DC">
      <w:pPr>
        <w:numPr>
          <w:ilvl w:val="0"/>
          <w:numId w:val="27"/>
        </w:numPr>
        <w:tabs>
          <w:tab w:val="left" w:pos="1080"/>
        </w:tabs>
        <w:rPr>
          <w:szCs w:val="22"/>
        </w:rPr>
      </w:pPr>
      <w:r>
        <w:rPr>
          <w:szCs w:val="22"/>
        </w:rPr>
        <w:t xml:space="preserve">Email correspondence </w:t>
      </w:r>
    </w:p>
    <w:p w:rsidR="008839DC" w:rsidRDefault="008839DC" w:rsidP="008839DC">
      <w:pPr>
        <w:numPr>
          <w:ilvl w:val="0"/>
          <w:numId w:val="27"/>
        </w:numPr>
        <w:tabs>
          <w:tab w:val="left" w:pos="1080"/>
        </w:tabs>
        <w:rPr>
          <w:szCs w:val="22"/>
        </w:rPr>
      </w:pPr>
      <w:r>
        <w:rPr>
          <w:szCs w:val="22"/>
        </w:rPr>
        <w:t>Informal contact at an event organised by HLF</w:t>
      </w:r>
    </w:p>
    <w:p w:rsidR="008839DC" w:rsidRDefault="008839DC" w:rsidP="008839DC">
      <w:pPr>
        <w:numPr>
          <w:ilvl w:val="0"/>
          <w:numId w:val="27"/>
        </w:numPr>
        <w:tabs>
          <w:tab w:val="left" w:pos="1080"/>
        </w:tabs>
        <w:rPr>
          <w:szCs w:val="22"/>
        </w:rPr>
      </w:pPr>
      <w:r>
        <w:rPr>
          <w:szCs w:val="22"/>
        </w:rPr>
        <w:t>Informal contact at an event organised by another organisation</w:t>
      </w:r>
    </w:p>
    <w:p w:rsidR="008839DC" w:rsidRDefault="008839DC" w:rsidP="008839DC">
      <w:pPr>
        <w:numPr>
          <w:ilvl w:val="0"/>
          <w:numId w:val="27"/>
        </w:numPr>
        <w:tabs>
          <w:tab w:val="left" w:pos="1080"/>
        </w:tabs>
        <w:rPr>
          <w:szCs w:val="22"/>
        </w:rPr>
      </w:pPr>
      <w:r>
        <w:rPr>
          <w:szCs w:val="22"/>
        </w:rPr>
        <w:t>None of these</w:t>
      </w:r>
    </w:p>
    <w:p w:rsidR="008839DC" w:rsidRDefault="008839DC" w:rsidP="008839DC">
      <w:pPr>
        <w:tabs>
          <w:tab w:val="left" w:pos="1080"/>
        </w:tabs>
        <w:rPr>
          <w:szCs w:val="22"/>
        </w:rPr>
      </w:pPr>
    </w:p>
    <w:p w:rsidR="008839DC" w:rsidRPr="008031A7" w:rsidRDefault="008839DC" w:rsidP="008839DC">
      <w:pPr>
        <w:tabs>
          <w:tab w:val="left" w:pos="1080"/>
        </w:tabs>
        <w:rPr>
          <w:szCs w:val="22"/>
        </w:rPr>
      </w:pPr>
      <w:r>
        <w:rPr>
          <w:szCs w:val="22"/>
        </w:rPr>
        <w:t xml:space="preserve">ASK ALL EXCEPT THOSE SAYING ‘NONE OF THESE’ OR DK/NULL AT Q4. </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In terms of preparing your application how helpful</w:t>
      </w:r>
      <w:r>
        <w:rPr>
          <w:b/>
          <w:szCs w:val="22"/>
        </w:rPr>
        <w:t xml:space="preserve"> or unhelpful</w:t>
      </w:r>
      <w:r w:rsidRPr="00E66FDF">
        <w:rPr>
          <w:b/>
          <w:szCs w:val="22"/>
        </w:rPr>
        <w:t xml:space="preserve"> did you find the contact you had with HLF staff overall? </w:t>
      </w:r>
    </w:p>
    <w:p w:rsidR="008839DC" w:rsidRDefault="008839DC" w:rsidP="008839DC">
      <w:pPr>
        <w:spacing w:after="120"/>
        <w:jc w:val="both"/>
        <w:rPr>
          <w:szCs w:val="22"/>
        </w:rPr>
      </w:pPr>
      <w:r w:rsidRPr="00477ED5">
        <w:rPr>
          <w:szCs w:val="22"/>
        </w:rPr>
        <w:t xml:space="preserve">READ OUT. </w:t>
      </w:r>
      <w:proofErr w:type="gramStart"/>
      <w:r>
        <w:rPr>
          <w:szCs w:val="22"/>
        </w:rPr>
        <w:t>SINGLE CODE</w:t>
      </w:r>
      <w:r w:rsidRPr="00477ED5">
        <w:rPr>
          <w:szCs w:val="22"/>
        </w:rPr>
        <w:t>.</w:t>
      </w:r>
      <w:proofErr w:type="gramEnd"/>
      <w:r w:rsidRPr="00477ED5">
        <w:rPr>
          <w:szCs w:val="22"/>
        </w:rPr>
        <w:t xml:space="preserve"> </w:t>
      </w:r>
      <w:r>
        <w:rPr>
          <w:szCs w:val="22"/>
        </w:rPr>
        <w:t xml:space="preserve">ALLOW NULL/DK. </w:t>
      </w:r>
    </w:p>
    <w:p w:rsidR="008839DC" w:rsidRDefault="008839DC" w:rsidP="008839DC">
      <w:pPr>
        <w:numPr>
          <w:ilvl w:val="0"/>
          <w:numId w:val="28"/>
        </w:numPr>
        <w:jc w:val="both"/>
        <w:rPr>
          <w:szCs w:val="22"/>
        </w:rPr>
      </w:pPr>
      <w:r>
        <w:rPr>
          <w:szCs w:val="22"/>
        </w:rPr>
        <w:t>Very helpful</w:t>
      </w:r>
    </w:p>
    <w:p w:rsidR="008839DC" w:rsidRDefault="008839DC" w:rsidP="008839DC">
      <w:pPr>
        <w:numPr>
          <w:ilvl w:val="0"/>
          <w:numId w:val="28"/>
        </w:numPr>
        <w:jc w:val="both"/>
        <w:rPr>
          <w:szCs w:val="22"/>
        </w:rPr>
      </w:pPr>
      <w:r>
        <w:rPr>
          <w:szCs w:val="22"/>
        </w:rPr>
        <w:t>Quite helpful</w:t>
      </w:r>
    </w:p>
    <w:p w:rsidR="008839DC" w:rsidRDefault="008839DC" w:rsidP="008839DC">
      <w:pPr>
        <w:numPr>
          <w:ilvl w:val="0"/>
          <w:numId w:val="28"/>
        </w:numPr>
        <w:jc w:val="both"/>
        <w:rPr>
          <w:szCs w:val="22"/>
        </w:rPr>
      </w:pPr>
      <w:r>
        <w:rPr>
          <w:szCs w:val="22"/>
        </w:rPr>
        <w:t>Neither helpful nor unhelpful</w:t>
      </w:r>
    </w:p>
    <w:p w:rsidR="008839DC" w:rsidRDefault="008839DC" w:rsidP="008839DC">
      <w:pPr>
        <w:numPr>
          <w:ilvl w:val="0"/>
          <w:numId w:val="28"/>
        </w:numPr>
        <w:jc w:val="both"/>
        <w:rPr>
          <w:szCs w:val="22"/>
        </w:rPr>
      </w:pPr>
      <w:r>
        <w:rPr>
          <w:szCs w:val="22"/>
        </w:rPr>
        <w:t>Quite unhelpful</w:t>
      </w:r>
    </w:p>
    <w:p w:rsidR="008839DC" w:rsidRDefault="008839DC" w:rsidP="008839DC">
      <w:pPr>
        <w:numPr>
          <w:ilvl w:val="0"/>
          <w:numId w:val="28"/>
        </w:numPr>
        <w:jc w:val="both"/>
        <w:rPr>
          <w:szCs w:val="22"/>
        </w:rPr>
      </w:pPr>
      <w:r>
        <w:rPr>
          <w:szCs w:val="22"/>
        </w:rPr>
        <w:t>Very unhelpful</w:t>
      </w:r>
    </w:p>
    <w:p w:rsidR="008839DC" w:rsidRDefault="008839DC" w:rsidP="008839DC">
      <w:pPr>
        <w:tabs>
          <w:tab w:val="left" w:pos="1260"/>
        </w:tabs>
        <w:rPr>
          <w:szCs w:val="22"/>
        </w:rPr>
      </w:pPr>
    </w:p>
    <w:p w:rsidR="008839DC" w:rsidRPr="008031A7" w:rsidRDefault="008839DC" w:rsidP="008839DC">
      <w:pPr>
        <w:tabs>
          <w:tab w:val="left" w:pos="1080"/>
        </w:tabs>
        <w:rPr>
          <w:szCs w:val="22"/>
        </w:rPr>
      </w:pPr>
      <w:r>
        <w:rPr>
          <w:szCs w:val="22"/>
        </w:rPr>
        <w:t xml:space="preserve">ASK ALL EXCEPT THOSE SAYING ‘NONE OF THESE’ OR DK/NULL AT Q4. </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And how helpful or unhelpful did you find the contact you had with HLF for each of the following parts of your application…</w:t>
      </w:r>
      <w:r w:rsidRPr="00E66FDF">
        <w:rPr>
          <w:b/>
          <w:szCs w:val="22"/>
        </w:rPr>
        <w:t>?</w:t>
      </w:r>
    </w:p>
    <w:p w:rsidR="008839DC" w:rsidRPr="007062AB" w:rsidRDefault="008839DC" w:rsidP="008839DC">
      <w:pPr>
        <w:spacing w:after="120"/>
        <w:jc w:val="both"/>
        <w:rPr>
          <w:i/>
          <w:szCs w:val="22"/>
        </w:rPr>
      </w:pPr>
      <w:r w:rsidRPr="00477ED5">
        <w:rPr>
          <w:szCs w:val="22"/>
        </w:rPr>
        <w:t xml:space="preserve">READ OUT. </w:t>
      </w:r>
      <w:proofErr w:type="gramStart"/>
      <w:r>
        <w:rPr>
          <w:szCs w:val="22"/>
        </w:rPr>
        <w:t>SINGLE CODE FOR EACH STATEMENT</w:t>
      </w:r>
      <w:r w:rsidRPr="00477ED5">
        <w:rPr>
          <w:szCs w:val="22"/>
        </w:rPr>
        <w:t>.</w:t>
      </w:r>
      <w:proofErr w:type="gramEnd"/>
      <w:r w:rsidRPr="00477ED5">
        <w:rPr>
          <w:szCs w:val="22"/>
        </w:rPr>
        <w:t xml:space="preserve"> </w:t>
      </w:r>
      <w:r>
        <w:rPr>
          <w:szCs w:val="22"/>
        </w:rPr>
        <w:t xml:space="preserve">ALLOW NULL/DK. </w:t>
      </w:r>
    </w:p>
    <w:p w:rsidR="008839DC" w:rsidRPr="00E04EFD" w:rsidRDefault="008839DC" w:rsidP="008839DC">
      <w:pPr>
        <w:numPr>
          <w:ilvl w:val="0"/>
          <w:numId w:val="53"/>
        </w:numPr>
        <w:tabs>
          <w:tab w:val="left" w:pos="1260"/>
        </w:tabs>
        <w:rPr>
          <w:szCs w:val="22"/>
        </w:rPr>
      </w:pPr>
      <w:r w:rsidRPr="00E04EFD">
        <w:rPr>
          <w:szCs w:val="22"/>
        </w:rPr>
        <w:t xml:space="preserve">Thinking about our heritage and how it is looked after </w:t>
      </w:r>
    </w:p>
    <w:p w:rsidR="008839DC" w:rsidRPr="00E04EFD" w:rsidRDefault="008839DC" w:rsidP="008839DC">
      <w:pPr>
        <w:numPr>
          <w:ilvl w:val="0"/>
          <w:numId w:val="53"/>
        </w:numPr>
        <w:tabs>
          <w:tab w:val="left" w:pos="1260"/>
        </w:tabs>
        <w:rPr>
          <w:szCs w:val="22"/>
        </w:rPr>
      </w:pPr>
      <w:r w:rsidRPr="00E04EFD">
        <w:rPr>
          <w:szCs w:val="22"/>
        </w:rPr>
        <w:t xml:space="preserve">Planning conservation activities </w:t>
      </w:r>
    </w:p>
    <w:p w:rsidR="008839DC" w:rsidRPr="00E04EFD" w:rsidRDefault="008839DC" w:rsidP="008839DC">
      <w:pPr>
        <w:numPr>
          <w:ilvl w:val="0"/>
          <w:numId w:val="53"/>
        </w:numPr>
        <w:rPr>
          <w:szCs w:val="22"/>
        </w:rPr>
      </w:pPr>
      <w:r w:rsidRPr="00E04EFD">
        <w:rPr>
          <w:szCs w:val="22"/>
        </w:rPr>
        <w:lastRenderedPageBreak/>
        <w:t xml:space="preserve">Planning other activities - for example, to help people take part in heritage or to learn about heritage </w:t>
      </w:r>
    </w:p>
    <w:p w:rsidR="008839DC" w:rsidRPr="00E04EFD" w:rsidRDefault="008839DC" w:rsidP="008839DC">
      <w:pPr>
        <w:numPr>
          <w:ilvl w:val="0"/>
          <w:numId w:val="53"/>
        </w:numPr>
        <w:rPr>
          <w:szCs w:val="22"/>
        </w:rPr>
      </w:pPr>
      <w:r w:rsidRPr="00E04EFD">
        <w:rPr>
          <w:szCs w:val="22"/>
        </w:rPr>
        <w:t>Identifying project benefits and beneficiaries</w:t>
      </w:r>
    </w:p>
    <w:p w:rsidR="008839DC" w:rsidRPr="00E04EFD" w:rsidRDefault="008839DC" w:rsidP="008839DC">
      <w:pPr>
        <w:numPr>
          <w:ilvl w:val="0"/>
          <w:numId w:val="53"/>
        </w:numPr>
        <w:tabs>
          <w:tab w:val="left" w:pos="1260"/>
        </w:tabs>
        <w:rPr>
          <w:szCs w:val="22"/>
        </w:rPr>
      </w:pPr>
      <w:r w:rsidRPr="00E04EFD">
        <w:rPr>
          <w:szCs w:val="22"/>
        </w:rPr>
        <w:t xml:space="preserve">Making our project environmentally sustainable </w:t>
      </w:r>
    </w:p>
    <w:p w:rsidR="008839DC" w:rsidRPr="00E04EFD" w:rsidRDefault="008839DC" w:rsidP="008839DC">
      <w:pPr>
        <w:numPr>
          <w:ilvl w:val="0"/>
          <w:numId w:val="53"/>
        </w:numPr>
        <w:tabs>
          <w:tab w:val="left" w:pos="1260"/>
        </w:tabs>
        <w:rPr>
          <w:szCs w:val="22"/>
        </w:rPr>
      </w:pPr>
      <w:r w:rsidRPr="00E04EFD">
        <w:rPr>
          <w:szCs w:val="22"/>
        </w:rPr>
        <w:t xml:space="preserve">Planning the project's development and management </w:t>
      </w:r>
    </w:p>
    <w:p w:rsidR="008839DC" w:rsidRPr="00E04EFD" w:rsidRDefault="008839DC" w:rsidP="008839DC">
      <w:pPr>
        <w:numPr>
          <w:ilvl w:val="0"/>
          <w:numId w:val="53"/>
        </w:numPr>
        <w:tabs>
          <w:tab w:val="left" w:pos="1260"/>
        </w:tabs>
        <w:rPr>
          <w:szCs w:val="22"/>
        </w:rPr>
      </w:pPr>
      <w:r w:rsidRPr="00E04EFD">
        <w:rPr>
          <w:szCs w:val="22"/>
        </w:rPr>
        <w:t xml:space="preserve">Identifying realistic costs </w:t>
      </w:r>
    </w:p>
    <w:p w:rsidR="008839DC" w:rsidRDefault="008839DC" w:rsidP="008839DC">
      <w:pPr>
        <w:numPr>
          <w:ilvl w:val="0"/>
          <w:numId w:val="53"/>
        </w:numPr>
        <w:rPr>
          <w:szCs w:val="22"/>
        </w:rPr>
      </w:pPr>
      <w:r w:rsidRPr="00E04EFD">
        <w:rPr>
          <w:szCs w:val="22"/>
        </w:rPr>
        <w:t xml:space="preserve">Thinking about long-term </w:t>
      </w:r>
      <w:r>
        <w:rPr>
          <w:szCs w:val="22"/>
        </w:rPr>
        <w:t xml:space="preserve">financial </w:t>
      </w:r>
      <w:r w:rsidRPr="00E04EFD">
        <w:rPr>
          <w:szCs w:val="22"/>
        </w:rPr>
        <w:t>viability</w:t>
      </w:r>
    </w:p>
    <w:p w:rsidR="008839DC" w:rsidRPr="00E04EFD" w:rsidRDefault="008839DC" w:rsidP="008839DC">
      <w:pPr>
        <w:numPr>
          <w:ilvl w:val="0"/>
          <w:numId w:val="53"/>
        </w:numPr>
        <w:rPr>
          <w:szCs w:val="22"/>
        </w:rPr>
      </w:pPr>
      <w:r>
        <w:rPr>
          <w:szCs w:val="22"/>
        </w:rPr>
        <w:t>F</w:t>
      </w:r>
      <w:r w:rsidRPr="00E04EFD">
        <w:rPr>
          <w:szCs w:val="22"/>
        </w:rPr>
        <w:t>uture management and maintenance</w:t>
      </w:r>
    </w:p>
    <w:p w:rsidR="008839DC" w:rsidRDefault="008839DC" w:rsidP="008839DC">
      <w:pPr>
        <w:ind w:left="720"/>
        <w:jc w:val="both"/>
        <w:rPr>
          <w:szCs w:val="22"/>
          <w:u w:val="single"/>
        </w:rPr>
      </w:pPr>
    </w:p>
    <w:p w:rsidR="008839DC" w:rsidRDefault="008839DC" w:rsidP="008839DC">
      <w:pPr>
        <w:ind w:left="720"/>
        <w:jc w:val="both"/>
        <w:rPr>
          <w:szCs w:val="22"/>
        </w:rPr>
      </w:pPr>
      <w:r w:rsidRPr="00E66FDF">
        <w:rPr>
          <w:szCs w:val="22"/>
          <w:u w:val="single"/>
        </w:rPr>
        <w:t xml:space="preserve">ANSWER SCALE. </w:t>
      </w:r>
      <w:proofErr w:type="gramStart"/>
      <w:r w:rsidRPr="00E66FDF">
        <w:rPr>
          <w:szCs w:val="22"/>
          <w:u w:val="single"/>
        </w:rPr>
        <w:t>SINGLE CODE FOR EACH STATEMENT.</w:t>
      </w:r>
      <w:proofErr w:type="gramEnd"/>
      <w:r w:rsidRPr="00E66FDF">
        <w:rPr>
          <w:szCs w:val="22"/>
          <w:u w:val="single"/>
        </w:rPr>
        <w:t xml:space="preserve"> ALLOW NULL/DK.</w:t>
      </w:r>
      <w:r>
        <w:rPr>
          <w:szCs w:val="22"/>
        </w:rPr>
        <w:t xml:space="preserve"> </w:t>
      </w:r>
    </w:p>
    <w:p w:rsidR="008839DC" w:rsidRDefault="008839DC" w:rsidP="008839DC">
      <w:pPr>
        <w:ind w:left="720"/>
        <w:jc w:val="both"/>
        <w:rPr>
          <w:szCs w:val="22"/>
        </w:rPr>
      </w:pPr>
      <w:r>
        <w:rPr>
          <w:szCs w:val="22"/>
        </w:rPr>
        <w:t>Very helpful</w:t>
      </w:r>
    </w:p>
    <w:p w:rsidR="008839DC" w:rsidRDefault="008839DC" w:rsidP="008839DC">
      <w:pPr>
        <w:ind w:left="720"/>
        <w:jc w:val="both"/>
        <w:rPr>
          <w:szCs w:val="22"/>
        </w:rPr>
      </w:pPr>
      <w:r>
        <w:rPr>
          <w:szCs w:val="22"/>
        </w:rPr>
        <w:t>Quite helpful</w:t>
      </w:r>
    </w:p>
    <w:p w:rsidR="008839DC" w:rsidRDefault="008839DC" w:rsidP="008839DC">
      <w:pPr>
        <w:ind w:left="720"/>
        <w:jc w:val="both"/>
        <w:rPr>
          <w:szCs w:val="22"/>
        </w:rPr>
      </w:pPr>
      <w:r>
        <w:rPr>
          <w:szCs w:val="22"/>
        </w:rPr>
        <w:t>Neither helpful nor unhelpful</w:t>
      </w:r>
    </w:p>
    <w:p w:rsidR="008839DC" w:rsidRDefault="008839DC" w:rsidP="008839DC">
      <w:pPr>
        <w:ind w:left="720"/>
        <w:jc w:val="both"/>
        <w:rPr>
          <w:szCs w:val="22"/>
        </w:rPr>
      </w:pPr>
      <w:r>
        <w:rPr>
          <w:szCs w:val="22"/>
        </w:rPr>
        <w:t>Quite unhelpful</w:t>
      </w:r>
    </w:p>
    <w:p w:rsidR="008839DC" w:rsidRPr="007062AB" w:rsidRDefault="008839DC" w:rsidP="008839DC">
      <w:pPr>
        <w:ind w:left="720"/>
        <w:jc w:val="both"/>
        <w:rPr>
          <w:i/>
          <w:szCs w:val="22"/>
        </w:rPr>
      </w:pPr>
      <w:r>
        <w:rPr>
          <w:szCs w:val="22"/>
        </w:rPr>
        <w:t>Very unhelpful</w:t>
      </w:r>
    </w:p>
    <w:p w:rsidR="008839DC" w:rsidRPr="00477ED5" w:rsidRDefault="008839DC" w:rsidP="008839DC">
      <w:pPr>
        <w:jc w:val="both"/>
        <w:rPr>
          <w:szCs w:val="22"/>
        </w:rPr>
      </w:pPr>
    </w:p>
    <w:p w:rsidR="008839DC" w:rsidRPr="008031A7" w:rsidRDefault="008839DC" w:rsidP="008839DC">
      <w:pPr>
        <w:tabs>
          <w:tab w:val="left" w:pos="1080"/>
        </w:tabs>
        <w:rPr>
          <w:szCs w:val="22"/>
        </w:rPr>
      </w:pPr>
      <w:r>
        <w:rPr>
          <w:szCs w:val="22"/>
        </w:rPr>
        <w:t xml:space="preserve">ASK ALL EXCEPT THOSE SAYING ‘NONE OF THESE’ OR DK/NULL AT Q4. </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much do you agree or disagree with the following statement</w:t>
      </w:r>
    </w:p>
    <w:p w:rsidR="008839DC" w:rsidRPr="00E66FDF" w:rsidRDefault="008839DC" w:rsidP="008839DC">
      <w:pPr>
        <w:spacing w:after="120"/>
        <w:jc w:val="both"/>
        <w:rPr>
          <w:szCs w:val="22"/>
          <w:u w:val="single"/>
        </w:rPr>
      </w:pPr>
      <w:r w:rsidRPr="00477ED5">
        <w:rPr>
          <w:szCs w:val="22"/>
        </w:rPr>
        <w:t xml:space="preserve">READ OUT. </w:t>
      </w:r>
      <w:proofErr w:type="gramStart"/>
      <w:r>
        <w:rPr>
          <w:szCs w:val="22"/>
        </w:rPr>
        <w:t>SINGLE CODE.</w:t>
      </w:r>
      <w:proofErr w:type="gramEnd"/>
      <w:r>
        <w:rPr>
          <w:szCs w:val="22"/>
        </w:rPr>
        <w:t xml:space="preserve"> ALLOW NULL/DK. </w:t>
      </w:r>
    </w:p>
    <w:p w:rsidR="008839DC" w:rsidRPr="00E66FDF" w:rsidRDefault="008839DC" w:rsidP="008839DC">
      <w:pPr>
        <w:numPr>
          <w:ilvl w:val="0"/>
          <w:numId w:val="29"/>
        </w:numPr>
        <w:tabs>
          <w:tab w:val="left" w:pos="1260"/>
        </w:tabs>
        <w:spacing w:after="120"/>
        <w:ind w:left="714" w:hanging="357"/>
        <w:rPr>
          <w:i/>
          <w:szCs w:val="22"/>
        </w:rPr>
      </w:pPr>
      <w:r>
        <w:rPr>
          <w:szCs w:val="22"/>
        </w:rPr>
        <w:t xml:space="preserve"> </w:t>
      </w:r>
      <w:r w:rsidRPr="008031A7">
        <w:rPr>
          <w:szCs w:val="22"/>
        </w:rPr>
        <w:t xml:space="preserve">HLF advice helped us </w:t>
      </w:r>
      <w:r>
        <w:rPr>
          <w:szCs w:val="22"/>
        </w:rPr>
        <w:t xml:space="preserve">to produce </w:t>
      </w:r>
      <w:r w:rsidRPr="008031A7">
        <w:rPr>
          <w:szCs w:val="22"/>
        </w:rPr>
        <w:t xml:space="preserve">an </w:t>
      </w:r>
      <w:r w:rsidRPr="008031A7">
        <w:rPr>
          <w:color w:val="000000"/>
          <w:szCs w:val="22"/>
        </w:rPr>
        <w:t>improved</w:t>
      </w:r>
      <w:r w:rsidRPr="008031A7">
        <w:rPr>
          <w:szCs w:val="22"/>
        </w:rPr>
        <w:t xml:space="preserve"> application</w:t>
      </w:r>
    </w:p>
    <w:p w:rsidR="008839DC" w:rsidRPr="00E66FDF" w:rsidRDefault="008839DC" w:rsidP="008839DC">
      <w:pPr>
        <w:tabs>
          <w:tab w:val="left" w:pos="1260"/>
        </w:tabs>
        <w:rPr>
          <w:szCs w:val="22"/>
          <w:u w:val="single"/>
        </w:rPr>
      </w:pPr>
      <w:r w:rsidRPr="00E66FDF">
        <w:rPr>
          <w:szCs w:val="22"/>
          <w:u w:val="single"/>
        </w:rPr>
        <w:t>ANSWER SCALE. ALLOW NULL/DK</w:t>
      </w:r>
    </w:p>
    <w:p w:rsidR="008839DC" w:rsidRPr="00E66FDF" w:rsidRDefault="008839DC" w:rsidP="008839DC">
      <w:pPr>
        <w:tabs>
          <w:tab w:val="left" w:pos="1260"/>
        </w:tabs>
        <w:rPr>
          <w:szCs w:val="22"/>
        </w:rPr>
      </w:pPr>
      <w:r w:rsidRPr="00E66FDF">
        <w:rPr>
          <w:szCs w:val="22"/>
        </w:rPr>
        <w:t xml:space="preserve">Strongly agree </w:t>
      </w:r>
    </w:p>
    <w:p w:rsidR="008839DC" w:rsidRPr="00E66FDF" w:rsidRDefault="008839DC" w:rsidP="008839DC">
      <w:pPr>
        <w:tabs>
          <w:tab w:val="left" w:pos="1260"/>
        </w:tabs>
        <w:rPr>
          <w:szCs w:val="22"/>
        </w:rPr>
      </w:pPr>
      <w:r w:rsidRPr="00E66FDF">
        <w:rPr>
          <w:szCs w:val="22"/>
        </w:rPr>
        <w:t>Tend to agree</w:t>
      </w:r>
    </w:p>
    <w:p w:rsidR="008839DC" w:rsidRPr="00E66FDF" w:rsidRDefault="008839DC" w:rsidP="008839DC">
      <w:pPr>
        <w:tabs>
          <w:tab w:val="left" w:pos="1260"/>
        </w:tabs>
        <w:rPr>
          <w:szCs w:val="22"/>
        </w:rPr>
      </w:pPr>
      <w:r w:rsidRPr="00E66FDF">
        <w:rPr>
          <w:szCs w:val="22"/>
        </w:rPr>
        <w:t xml:space="preserve">Neither </w:t>
      </w:r>
      <w:proofErr w:type="gramStart"/>
      <w:r w:rsidRPr="00E66FDF">
        <w:rPr>
          <w:szCs w:val="22"/>
        </w:rPr>
        <w:t>agree</w:t>
      </w:r>
      <w:proofErr w:type="gramEnd"/>
      <w:r w:rsidRPr="00E66FDF">
        <w:rPr>
          <w:szCs w:val="22"/>
        </w:rPr>
        <w:t xml:space="preserve"> nor disagree</w:t>
      </w:r>
    </w:p>
    <w:p w:rsidR="008839DC" w:rsidRPr="00E66FDF" w:rsidRDefault="008839DC" w:rsidP="008839DC">
      <w:pPr>
        <w:tabs>
          <w:tab w:val="left" w:pos="1260"/>
        </w:tabs>
        <w:rPr>
          <w:szCs w:val="22"/>
        </w:rPr>
      </w:pPr>
      <w:r w:rsidRPr="00E66FDF">
        <w:rPr>
          <w:szCs w:val="22"/>
        </w:rPr>
        <w:t xml:space="preserve">Tend to disagree </w:t>
      </w:r>
    </w:p>
    <w:p w:rsidR="008839DC" w:rsidRPr="00E66FDF" w:rsidRDefault="008839DC" w:rsidP="008839DC">
      <w:pPr>
        <w:tabs>
          <w:tab w:val="left" w:pos="1260"/>
        </w:tabs>
        <w:rPr>
          <w:szCs w:val="22"/>
        </w:rPr>
      </w:pPr>
      <w:r w:rsidRPr="00E66FDF">
        <w:rPr>
          <w:szCs w:val="22"/>
        </w:rPr>
        <w:t>Strongly disagree</w:t>
      </w:r>
    </w:p>
    <w:p w:rsidR="008839DC" w:rsidRPr="00E66FDF" w:rsidRDefault="008839DC" w:rsidP="008839DC">
      <w:pPr>
        <w:tabs>
          <w:tab w:val="left" w:pos="1260"/>
        </w:tabs>
        <w:rPr>
          <w:szCs w:val="22"/>
        </w:rPr>
      </w:pPr>
    </w:p>
    <w:p w:rsidR="008839DC" w:rsidRPr="008031A7" w:rsidRDefault="008839DC" w:rsidP="008839DC">
      <w:pPr>
        <w:tabs>
          <w:tab w:val="left" w:pos="1080"/>
        </w:tabs>
        <w:rPr>
          <w:szCs w:val="22"/>
        </w:rPr>
      </w:pPr>
      <w:r>
        <w:rPr>
          <w:szCs w:val="22"/>
        </w:rPr>
        <w:t xml:space="preserve">ASK ALL EXCEPT THOSE SAYING ‘NONE OF THESE’ OR DK/NULL AT Q4. </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If you had not had this contact with HLF staff, how likely or unlikely </w:t>
      </w:r>
      <w:proofErr w:type="gramStart"/>
      <w:r w:rsidRPr="00E66FDF">
        <w:rPr>
          <w:b/>
          <w:szCs w:val="22"/>
        </w:rPr>
        <w:t>is</w:t>
      </w:r>
      <w:proofErr w:type="gramEnd"/>
      <w:r w:rsidRPr="00E66FDF">
        <w:rPr>
          <w:b/>
          <w:szCs w:val="22"/>
        </w:rPr>
        <w:t xml:space="preserve"> it that you would have submitted an application to </w:t>
      </w:r>
      <w:r>
        <w:rPr>
          <w:b/>
          <w:szCs w:val="22"/>
        </w:rPr>
        <w:t>HLF</w:t>
      </w:r>
      <w:r w:rsidRPr="00E66FDF">
        <w:rPr>
          <w:b/>
          <w:szCs w:val="22"/>
        </w:rPr>
        <w:t xml:space="preserve"> anyway? </w:t>
      </w:r>
    </w:p>
    <w:p w:rsidR="008839DC" w:rsidRPr="00E66FDF" w:rsidRDefault="008839DC" w:rsidP="008839DC">
      <w:pPr>
        <w:spacing w:after="120"/>
        <w:jc w:val="both"/>
        <w:rPr>
          <w:szCs w:val="22"/>
          <w:u w:val="single"/>
        </w:rPr>
      </w:pPr>
      <w:r w:rsidRPr="00477ED5">
        <w:rPr>
          <w:szCs w:val="22"/>
        </w:rPr>
        <w:t xml:space="preserve">READ OUT. </w:t>
      </w:r>
      <w:proofErr w:type="gramStart"/>
      <w:r>
        <w:rPr>
          <w:szCs w:val="22"/>
        </w:rPr>
        <w:t>SINGLE CODE.</w:t>
      </w:r>
      <w:proofErr w:type="gramEnd"/>
      <w:r>
        <w:rPr>
          <w:szCs w:val="22"/>
        </w:rPr>
        <w:t xml:space="preserve"> ALLOW NULL/DK. </w:t>
      </w:r>
    </w:p>
    <w:p w:rsidR="008839DC" w:rsidRPr="00E66FDF" w:rsidRDefault="008839DC" w:rsidP="008839DC">
      <w:pPr>
        <w:numPr>
          <w:ilvl w:val="0"/>
          <w:numId w:val="29"/>
        </w:numPr>
        <w:tabs>
          <w:tab w:val="left" w:pos="1260"/>
        </w:tabs>
        <w:ind w:left="714" w:hanging="357"/>
        <w:rPr>
          <w:i/>
          <w:szCs w:val="22"/>
        </w:rPr>
      </w:pPr>
      <w:r>
        <w:rPr>
          <w:szCs w:val="22"/>
        </w:rPr>
        <w:t xml:space="preserve"> </w:t>
      </w:r>
      <w:r w:rsidRPr="008031A7">
        <w:rPr>
          <w:szCs w:val="22"/>
        </w:rPr>
        <w:t>Very likely</w:t>
      </w:r>
    </w:p>
    <w:p w:rsidR="008839DC" w:rsidRPr="00E66FDF" w:rsidRDefault="008839DC" w:rsidP="008839DC">
      <w:pPr>
        <w:numPr>
          <w:ilvl w:val="0"/>
          <w:numId w:val="29"/>
        </w:numPr>
        <w:tabs>
          <w:tab w:val="left" w:pos="1260"/>
        </w:tabs>
        <w:ind w:left="714" w:hanging="357"/>
        <w:rPr>
          <w:i/>
          <w:szCs w:val="22"/>
        </w:rPr>
      </w:pPr>
      <w:r w:rsidRPr="008031A7">
        <w:rPr>
          <w:szCs w:val="22"/>
        </w:rPr>
        <w:t>Quite likely</w:t>
      </w:r>
    </w:p>
    <w:p w:rsidR="008839DC" w:rsidRPr="00E66FDF" w:rsidRDefault="008839DC" w:rsidP="008839DC">
      <w:pPr>
        <w:numPr>
          <w:ilvl w:val="0"/>
          <w:numId w:val="29"/>
        </w:numPr>
        <w:tabs>
          <w:tab w:val="left" w:pos="1260"/>
        </w:tabs>
        <w:ind w:left="714" w:hanging="357"/>
        <w:rPr>
          <w:i/>
          <w:szCs w:val="22"/>
        </w:rPr>
      </w:pPr>
      <w:r w:rsidRPr="008031A7">
        <w:rPr>
          <w:szCs w:val="22"/>
        </w:rPr>
        <w:t>Neither likely nor unlikely</w:t>
      </w:r>
    </w:p>
    <w:p w:rsidR="008839DC" w:rsidRPr="00E66FDF" w:rsidRDefault="008839DC" w:rsidP="008839DC">
      <w:pPr>
        <w:numPr>
          <w:ilvl w:val="0"/>
          <w:numId w:val="29"/>
        </w:numPr>
        <w:tabs>
          <w:tab w:val="left" w:pos="1260"/>
        </w:tabs>
        <w:ind w:left="714" w:hanging="357"/>
        <w:rPr>
          <w:i/>
          <w:szCs w:val="22"/>
        </w:rPr>
      </w:pPr>
      <w:r w:rsidRPr="008031A7">
        <w:rPr>
          <w:szCs w:val="22"/>
        </w:rPr>
        <w:t>Quite unlikely</w:t>
      </w:r>
    </w:p>
    <w:p w:rsidR="008839DC" w:rsidRPr="00E66FDF" w:rsidRDefault="008839DC" w:rsidP="008839DC">
      <w:pPr>
        <w:numPr>
          <w:ilvl w:val="0"/>
          <w:numId w:val="29"/>
        </w:numPr>
        <w:tabs>
          <w:tab w:val="left" w:pos="1260"/>
        </w:tabs>
        <w:ind w:left="714" w:hanging="357"/>
        <w:rPr>
          <w:i/>
          <w:szCs w:val="22"/>
        </w:rPr>
      </w:pPr>
      <w:r w:rsidRPr="008031A7">
        <w:rPr>
          <w:szCs w:val="22"/>
        </w:rPr>
        <w:t>Very unlikely</w:t>
      </w:r>
    </w:p>
    <w:p w:rsidR="008839DC" w:rsidRPr="008031A7" w:rsidRDefault="008839DC" w:rsidP="008839DC">
      <w:pPr>
        <w:tabs>
          <w:tab w:val="left" w:pos="1260"/>
        </w:tabs>
        <w:rPr>
          <w:b/>
          <w:szCs w:val="22"/>
        </w:rPr>
      </w:pPr>
    </w:p>
    <w:p w:rsidR="008839DC" w:rsidRDefault="008839DC" w:rsidP="008839DC">
      <w:pPr>
        <w:jc w:val="both"/>
        <w:rPr>
          <w:szCs w:val="22"/>
        </w:rPr>
      </w:pPr>
      <w:r>
        <w:rPr>
          <w:szCs w:val="22"/>
        </w:rPr>
        <w:t>SECTION 2 ASKED TO GROUP 1 AND 2 APPLICANTS ONLY</w:t>
      </w:r>
    </w:p>
    <w:p w:rsidR="008839DC" w:rsidRPr="00CE7232" w:rsidRDefault="008839DC" w:rsidP="008839DC">
      <w:pPr>
        <w:shd w:val="clear" w:color="auto" w:fill="E6E6E6"/>
        <w:spacing w:after="240"/>
        <w:jc w:val="both"/>
        <w:rPr>
          <w:b/>
          <w:szCs w:val="22"/>
        </w:rPr>
      </w:pPr>
      <w:r w:rsidRPr="00CE7232">
        <w:rPr>
          <w:b/>
          <w:szCs w:val="22"/>
        </w:rPr>
        <w:t>SECTION 2 – APPLICATION</w:t>
      </w:r>
    </w:p>
    <w:p w:rsidR="008839DC" w:rsidRPr="008031A7" w:rsidRDefault="008839DC" w:rsidP="008839DC">
      <w:pPr>
        <w:tabs>
          <w:tab w:val="left" w:pos="1080"/>
        </w:tabs>
        <w:rPr>
          <w:szCs w:val="22"/>
        </w:rPr>
      </w:pPr>
      <w:r>
        <w:rPr>
          <w:szCs w:val="22"/>
        </w:rPr>
        <w:t xml:space="preserve">ASK ALL </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Did you submit your application for this project online? </w:t>
      </w:r>
    </w:p>
    <w:p w:rsidR="008839DC" w:rsidRDefault="008839DC" w:rsidP="008839DC">
      <w:pPr>
        <w:spacing w:after="120"/>
        <w:jc w:val="both"/>
        <w:rPr>
          <w:szCs w:val="22"/>
        </w:rPr>
      </w:pPr>
      <w:r w:rsidRPr="00477ED5">
        <w:rPr>
          <w:szCs w:val="22"/>
        </w:rPr>
        <w:t xml:space="preserve">DO NOT READ OUT. </w:t>
      </w:r>
      <w:proofErr w:type="gramStart"/>
      <w:r>
        <w:rPr>
          <w:szCs w:val="22"/>
        </w:rPr>
        <w:t>SINGLE CODE.</w:t>
      </w:r>
      <w:proofErr w:type="gramEnd"/>
      <w:r>
        <w:rPr>
          <w:szCs w:val="22"/>
        </w:rPr>
        <w:t xml:space="preserve"> ALLOW NULL/DK. </w:t>
      </w:r>
    </w:p>
    <w:p w:rsidR="008839DC" w:rsidRPr="00E66FDF" w:rsidRDefault="008839DC" w:rsidP="008839DC">
      <w:pPr>
        <w:numPr>
          <w:ilvl w:val="0"/>
          <w:numId w:val="29"/>
        </w:numPr>
        <w:tabs>
          <w:tab w:val="left" w:pos="1260"/>
        </w:tabs>
        <w:ind w:left="714" w:hanging="357"/>
        <w:rPr>
          <w:i/>
          <w:szCs w:val="22"/>
        </w:rPr>
      </w:pPr>
      <w:r w:rsidRPr="008031A7">
        <w:rPr>
          <w:szCs w:val="22"/>
        </w:rPr>
        <w:t>Yes - online</w:t>
      </w:r>
    </w:p>
    <w:p w:rsidR="008839DC" w:rsidRPr="00E66FDF" w:rsidRDefault="008839DC" w:rsidP="008839DC">
      <w:pPr>
        <w:numPr>
          <w:ilvl w:val="0"/>
          <w:numId w:val="29"/>
        </w:numPr>
        <w:tabs>
          <w:tab w:val="left" w:pos="1260"/>
        </w:tabs>
        <w:ind w:left="714" w:hanging="357"/>
        <w:rPr>
          <w:i/>
          <w:szCs w:val="22"/>
        </w:rPr>
      </w:pPr>
      <w:r w:rsidRPr="008031A7">
        <w:rPr>
          <w:szCs w:val="22"/>
        </w:rPr>
        <w:t>No – in hard copy</w:t>
      </w:r>
    </w:p>
    <w:p w:rsidR="008839DC" w:rsidRPr="008031A7" w:rsidRDefault="008839DC" w:rsidP="008839DC">
      <w:pPr>
        <w:tabs>
          <w:tab w:val="left" w:pos="1260"/>
        </w:tabs>
        <w:rPr>
          <w:b/>
          <w:szCs w:val="22"/>
        </w:rPr>
      </w:pPr>
    </w:p>
    <w:p w:rsidR="008839DC" w:rsidRPr="008031A7" w:rsidRDefault="008839DC" w:rsidP="008839DC">
      <w:pPr>
        <w:tabs>
          <w:tab w:val="left" w:pos="1080"/>
        </w:tabs>
        <w:rPr>
          <w:szCs w:val="22"/>
        </w:rPr>
      </w:pPr>
      <w:r>
        <w:rPr>
          <w:szCs w:val="22"/>
        </w:rPr>
        <w:t>ASK ONLY TO THOSE SAYING ‘YES’ AT Q9. IF ‘NO’ GO TO Q12</w:t>
      </w:r>
    </w:p>
    <w:p w:rsidR="008839DC" w:rsidRPr="00E66FDF" w:rsidRDefault="008839DC" w:rsidP="008839DC">
      <w:pPr>
        <w:jc w:val="both"/>
        <w:rPr>
          <w:b/>
          <w:szCs w:val="22"/>
        </w:rPr>
      </w:pPr>
      <w:r w:rsidRPr="00E66FDF">
        <w:rPr>
          <w:b/>
          <w:szCs w:val="22"/>
          <w:bdr w:val="single" w:sz="12" w:space="0" w:color="003366"/>
        </w:rPr>
        <w:lastRenderedPageBreak/>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would you rate the online application process for…?</w:t>
      </w:r>
    </w:p>
    <w:p w:rsidR="008839DC" w:rsidRPr="00E66FDF" w:rsidRDefault="008839DC" w:rsidP="008839DC">
      <w:pPr>
        <w:spacing w:after="120"/>
        <w:jc w:val="both"/>
        <w:rPr>
          <w:b/>
          <w:szCs w:val="22"/>
        </w:rPr>
      </w:pPr>
      <w:proofErr w:type="gramStart"/>
      <w:r>
        <w:rPr>
          <w:szCs w:val="22"/>
        </w:rPr>
        <w:t>SINGLE CODE FOR EACH STATEMENT.</w:t>
      </w:r>
      <w:proofErr w:type="gramEnd"/>
      <w:r>
        <w:rPr>
          <w:szCs w:val="22"/>
        </w:rPr>
        <w:t xml:space="preserve"> ALLOW NULL/DK. </w:t>
      </w:r>
    </w:p>
    <w:p w:rsidR="008839DC" w:rsidRPr="008031A7" w:rsidRDefault="008839DC" w:rsidP="008839DC">
      <w:pPr>
        <w:numPr>
          <w:ilvl w:val="0"/>
          <w:numId w:val="38"/>
        </w:numPr>
        <w:tabs>
          <w:tab w:val="left" w:pos="1260"/>
        </w:tabs>
        <w:rPr>
          <w:szCs w:val="22"/>
        </w:rPr>
      </w:pPr>
      <w:r w:rsidRPr="008031A7">
        <w:rPr>
          <w:szCs w:val="22"/>
        </w:rPr>
        <w:t>Presentation of questions and help notes</w:t>
      </w:r>
    </w:p>
    <w:p w:rsidR="008839DC" w:rsidRPr="008031A7" w:rsidRDefault="008839DC" w:rsidP="008839DC">
      <w:pPr>
        <w:numPr>
          <w:ilvl w:val="0"/>
          <w:numId w:val="38"/>
        </w:numPr>
        <w:tabs>
          <w:tab w:val="left" w:pos="1260"/>
        </w:tabs>
        <w:rPr>
          <w:szCs w:val="22"/>
        </w:rPr>
      </w:pPr>
      <w:r w:rsidRPr="008031A7">
        <w:rPr>
          <w:szCs w:val="22"/>
        </w:rPr>
        <w:t>Speed of use</w:t>
      </w:r>
    </w:p>
    <w:p w:rsidR="008839DC" w:rsidRPr="008031A7" w:rsidRDefault="008839DC" w:rsidP="008839DC">
      <w:pPr>
        <w:numPr>
          <w:ilvl w:val="0"/>
          <w:numId w:val="38"/>
        </w:numPr>
        <w:tabs>
          <w:tab w:val="left" w:pos="1260"/>
        </w:tabs>
        <w:rPr>
          <w:szCs w:val="22"/>
        </w:rPr>
      </w:pPr>
      <w:r w:rsidRPr="008031A7">
        <w:rPr>
          <w:szCs w:val="22"/>
        </w:rPr>
        <w:t>Ease of adding attachments</w:t>
      </w:r>
    </w:p>
    <w:p w:rsidR="008839DC" w:rsidRDefault="008839DC" w:rsidP="008839DC">
      <w:pPr>
        <w:numPr>
          <w:ilvl w:val="0"/>
          <w:numId w:val="38"/>
        </w:numPr>
        <w:tabs>
          <w:tab w:val="left" w:pos="1260"/>
        </w:tabs>
        <w:rPr>
          <w:szCs w:val="22"/>
        </w:rPr>
      </w:pPr>
      <w:r w:rsidRPr="008031A7">
        <w:rPr>
          <w:szCs w:val="22"/>
        </w:rPr>
        <w:t>Overall ease of use</w:t>
      </w:r>
    </w:p>
    <w:p w:rsidR="008839DC" w:rsidRPr="008031A7" w:rsidRDefault="008839DC" w:rsidP="008839DC">
      <w:pPr>
        <w:numPr>
          <w:ilvl w:val="0"/>
          <w:numId w:val="38"/>
        </w:numPr>
        <w:tabs>
          <w:tab w:val="left" w:pos="1260"/>
        </w:tabs>
        <w:rPr>
          <w:szCs w:val="22"/>
        </w:rPr>
      </w:pPr>
      <w:r>
        <w:rPr>
          <w:szCs w:val="22"/>
        </w:rPr>
        <w:t>Layout and design</w:t>
      </w:r>
    </w:p>
    <w:p w:rsidR="008839DC" w:rsidRPr="00E66FDF" w:rsidRDefault="008839DC" w:rsidP="008839DC">
      <w:pPr>
        <w:jc w:val="both"/>
        <w:rPr>
          <w:b/>
          <w:szCs w:val="22"/>
        </w:rPr>
      </w:pPr>
    </w:p>
    <w:p w:rsidR="008839DC" w:rsidRPr="00082BEE" w:rsidRDefault="008839DC" w:rsidP="008839DC">
      <w:pPr>
        <w:ind w:left="720"/>
        <w:jc w:val="both"/>
        <w:rPr>
          <w:szCs w:val="22"/>
          <w:u w:val="single"/>
        </w:rPr>
      </w:pPr>
      <w:r w:rsidRPr="00082BEE">
        <w:rPr>
          <w:szCs w:val="22"/>
          <w:u w:val="single"/>
        </w:rPr>
        <w:t>ANSWER SCALE</w:t>
      </w:r>
      <w:r>
        <w:rPr>
          <w:szCs w:val="22"/>
          <w:u w:val="single"/>
        </w:rPr>
        <w:t xml:space="preserve"> (READ OUT). ALLOW DK/NULL</w:t>
      </w:r>
    </w:p>
    <w:p w:rsidR="008839DC" w:rsidRPr="00082BEE" w:rsidRDefault="008839DC" w:rsidP="008839DC">
      <w:pPr>
        <w:ind w:left="720"/>
        <w:jc w:val="both"/>
        <w:rPr>
          <w:szCs w:val="22"/>
        </w:rPr>
      </w:pPr>
      <w:r w:rsidRPr="00082BEE">
        <w:rPr>
          <w:szCs w:val="22"/>
        </w:rPr>
        <w:t>Very good</w:t>
      </w:r>
    </w:p>
    <w:p w:rsidR="008839DC" w:rsidRPr="00082BEE" w:rsidRDefault="008839DC" w:rsidP="008839DC">
      <w:pPr>
        <w:ind w:left="720"/>
        <w:jc w:val="both"/>
        <w:rPr>
          <w:szCs w:val="22"/>
        </w:rPr>
      </w:pPr>
      <w:r w:rsidRPr="00082BEE">
        <w:rPr>
          <w:szCs w:val="22"/>
        </w:rPr>
        <w:t>Fairly good</w:t>
      </w:r>
    </w:p>
    <w:p w:rsidR="008839DC" w:rsidRPr="00082BEE" w:rsidRDefault="008839DC" w:rsidP="008839DC">
      <w:pPr>
        <w:ind w:left="720"/>
        <w:jc w:val="both"/>
        <w:rPr>
          <w:szCs w:val="22"/>
        </w:rPr>
      </w:pPr>
      <w:r w:rsidRPr="00082BEE">
        <w:rPr>
          <w:szCs w:val="22"/>
        </w:rPr>
        <w:t>Neither good nor poor</w:t>
      </w:r>
    </w:p>
    <w:p w:rsidR="008839DC" w:rsidRPr="00082BEE" w:rsidRDefault="008839DC" w:rsidP="008839DC">
      <w:pPr>
        <w:ind w:left="720"/>
        <w:jc w:val="both"/>
        <w:rPr>
          <w:szCs w:val="22"/>
        </w:rPr>
      </w:pPr>
      <w:r w:rsidRPr="00082BEE">
        <w:rPr>
          <w:szCs w:val="22"/>
        </w:rPr>
        <w:t>Fairly poor</w:t>
      </w:r>
    </w:p>
    <w:p w:rsidR="008839DC" w:rsidRPr="00082BEE" w:rsidRDefault="008839DC" w:rsidP="008839DC">
      <w:pPr>
        <w:ind w:left="720"/>
        <w:jc w:val="both"/>
        <w:rPr>
          <w:szCs w:val="22"/>
        </w:rPr>
      </w:pPr>
      <w:r w:rsidRPr="00082BEE">
        <w:rPr>
          <w:szCs w:val="22"/>
        </w:rPr>
        <w:t>Very poor</w:t>
      </w:r>
    </w:p>
    <w:p w:rsidR="008839DC" w:rsidRPr="00E66FDF" w:rsidRDefault="008839DC" w:rsidP="008839DC">
      <w:pPr>
        <w:jc w:val="both"/>
        <w:rPr>
          <w:b/>
          <w:szCs w:val="22"/>
        </w:rPr>
      </w:pPr>
    </w:p>
    <w:p w:rsidR="008839DC" w:rsidRPr="008031A7" w:rsidRDefault="008839DC" w:rsidP="008839DC">
      <w:pPr>
        <w:tabs>
          <w:tab w:val="left" w:pos="1080"/>
        </w:tabs>
        <w:rPr>
          <w:szCs w:val="22"/>
        </w:rPr>
      </w:pPr>
      <w:r>
        <w:rPr>
          <w:szCs w:val="22"/>
        </w:rPr>
        <w:t>ASK ONLY TO THOSE SAYING ‘YES’ AT Q9</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What, if anything, would have improved the online application for you?</w:t>
      </w:r>
    </w:p>
    <w:p w:rsidR="008839DC" w:rsidRPr="00E66FDF" w:rsidRDefault="008839DC" w:rsidP="008839DC">
      <w:pPr>
        <w:spacing w:after="120"/>
        <w:jc w:val="both"/>
        <w:rPr>
          <w:color w:val="FF0000"/>
          <w:szCs w:val="22"/>
        </w:rPr>
      </w:pPr>
      <w:r>
        <w:rPr>
          <w:szCs w:val="22"/>
        </w:rPr>
        <w:t>DO NOT READ OUT. DO NOT PROMPT. MULTICODE ALL THAT APPLY AND USE ‘OTHER SPECIFY’ IF RESPONSE DOES NOT EASILY FIT INTO ANY OF THE PRECODES.</w:t>
      </w:r>
    </w:p>
    <w:p w:rsidR="008839DC" w:rsidRPr="00D27B2B" w:rsidRDefault="008839DC" w:rsidP="008839DC">
      <w:pPr>
        <w:numPr>
          <w:ilvl w:val="0"/>
          <w:numId w:val="39"/>
        </w:numPr>
        <w:tabs>
          <w:tab w:val="left" w:pos="1260"/>
        </w:tabs>
        <w:rPr>
          <w:szCs w:val="22"/>
        </w:rPr>
      </w:pPr>
      <w:r w:rsidRPr="00D27B2B">
        <w:rPr>
          <w:szCs w:val="22"/>
        </w:rPr>
        <w:t>Better/easier to read</w:t>
      </w:r>
    </w:p>
    <w:p w:rsidR="008839DC" w:rsidRPr="00D27B2B" w:rsidRDefault="008839DC" w:rsidP="008839DC">
      <w:pPr>
        <w:numPr>
          <w:ilvl w:val="0"/>
          <w:numId w:val="39"/>
        </w:numPr>
        <w:tabs>
          <w:tab w:val="left" w:pos="1260"/>
        </w:tabs>
        <w:rPr>
          <w:szCs w:val="22"/>
        </w:rPr>
      </w:pPr>
      <w:r w:rsidRPr="00D27B2B">
        <w:rPr>
          <w:szCs w:val="22"/>
        </w:rPr>
        <w:t>Better online guidance notes</w:t>
      </w:r>
    </w:p>
    <w:p w:rsidR="008839DC" w:rsidRPr="00D27B2B" w:rsidRDefault="008839DC" w:rsidP="008839DC">
      <w:pPr>
        <w:numPr>
          <w:ilvl w:val="0"/>
          <w:numId w:val="39"/>
        </w:numPr>
        <w:tabs>
          <w:tab w:val="left" w:pos="1260"/>
        </w:tabs>
        <w:rPr>
          <w:szCs w:val="22"/>
        </w:rPr>
      </w:pPr>
      <w:r w:rsidRPr="00D27B2B">
        <w:rPr>
          <w:szCs w:val="22"/>
        </w:rPr>
        <w:t>Saving the application before submitting it</w:t>
      </w:r>
    </w:p>
    <w:p w:rsidR="008839DC" w:rsidRPr="00D27B2B" w:rsidRDefault="008839DC" w:rsidP="008839DC">
      <w:pPr>
        <w:numPr>
          <w:ilvl w:val="0"/>
          <w:numId w:val="39"/>
        </w:numPr>
        <w:tabs>
          <w:tab w:val="left" w:pos="1260"/>
        </w:tabs>
        <w:rPr>
          <w:szCs w:val="22"/>
        </w:rPr>
      </w:pPr>
      <w:r w:rsidRPr="00D27B2B">
        <w:rPr>
          <w:szCs w:val="22"/>
        </w:rPr>
        <w:t xml:space="preserve">Making </w:t>
      </w:r>
      <w:r>
        <w:rPr>
          <w:szCs w:val="22"/>
        </w:rPr>
        <w:t>it shorter/faster</w:t>
      </w:r>
    </w:p>
    <w:p w:rsidR="008839DC" w:rsidRPr="008031A7" w:rsidRDefault="008839DC" w:rsidP="008839DC">
      <w:pPr>
        <w:numPr>
          <w:ilvl w:val="0"/>
          <w:numId w:val="39"/>
        </w:numPr>
        <w:tabs>
          <w:tab w:val="left" w:pos="1260"/>
        </w:tabs>
        <w:rPr>
          <w:szCs w:val="22"/>
        </w:rPr>
      </w:pPr>
      <w:r w:rsidRPr="008031A7">
        <w:rPr>
          <w:szCs w:val="22"/>
        </w:rPr>
        <w:t>Other (specify)</w:t>
      </w:r>
    </w:p>
    <w:p w:rsidR="008839DC" w:rsidRPr="008031A7" w:rsidRDefault="008839DC" w:rsidP="008839DC">
      <w:pPr>
        <w:numPr>
          <w:ilvl w:val="0"/>
          <w:numId w:val="39"/>
        </w:numPr>
        <w:tabs>
          <w:tab w:val="left" w:pos="1260"/>
        </w:tabs>
        <w:rPr>
          <w:szCs w:val="22"/>
        </w:rPr>
      </w:pPr>
      <w:r w:rsidRPr="008031A7">
        <w:rPr>
          <w:szCs w:val="22"/>
        </w:rPr>
        <w:t>Can’t think if anything/nothing would have improved it</w:t>
      </w:r>
    </w:p>
    <w:p w:rsidR="008839DC" w:rsidRPr="008031A7" w:rsidRDefault="008839DC" w:rsidP="008839DC">
      <w:pPr>
        <w:numPr>
          <w:ilvl w:val="0"/>
          <w:numId w:val="39"/>
        </w:numPr>
        <w:tabs>
          <w:tab w:val="left" w:pos="1260"/>
        </w:tabs>
        <w:rPr>
          <w:szCs w:val="22"/>
        </w:rPr>
      </w:pPr>
      <w:r w:rsidRPr="008031A7">
        <w:rPr>
          <w:szCs w:val="22"/>
        </w:rPr>
        <w:t>Don’t know/Null</w:t>
      </w:r>
    </w:p>
    <w:p w:rsidR="008839DC" w:rsidRDefault="008839DC" w:rsidP="008839DC">
      <w:pPr>
        <w:tabs>
          <w:tab w:val="left" w:pos="1080"/>
        </w:tabs>
        <w:rPr>
          <w:szCs w:val="22"/>
        </w:rPr>
      </w:pPr>
    </w:p>
    <w:p w:rsidR="008839DC" w:rsidRPr="008031A7" w:rsidRDefault="008839DC" w:rsidP="008839DC">
      <w:pPr>
        <w:tabs>
          <w:tab w:val="left" w:pos="1080"/>
        </w:tabs>
        <w:rPr>
          <w:szCs w:val="22"/>
        </w:rPr>
      </w:pPr>
      <w:r>
        <w:rPr>
          <w:szCs w:val="22"/>
        </w:rPr>
        <w:t>ASK ONLY TO THOSE SAYING ‘NO’ AT Q9</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would you rate the application form for…?</w:t>
      </w:r>
    </w:p>
    <w:p w:rsidR="008839DC" w:rsidRPr="00E66FDF" w:rsidRDefault="008839DC" w:rsidP="008839DC">
      <w:pPr>
        <w:spacing w:after="120"/>
        <w:jc w:val="both"/>
        <w:rPr>
          <w:b/>
          <w:szCs w:val="22"/>
        </w:rPr>
      </w:pPr>
      <w:proofErr w:type="gramStart"/>
      <w:r>
        <w:rPr>
          <w:szCs w:val="22"/>
        </w:rPr>
        <w:t>SINGLE CODE FOR EACH STATEMENT.</w:t>
      </w:r>
      <w:proofErr w:type="gramEnd"/>
      <w:r>
        <w:rPr>
          <w:szCs w:val="22"/>
        </w:rPr>
        <w:t xml:space="preserve"> ALLOW NULL/DK. </w:t>
      </w:r>
    </w:p>
    <w:p w:rsidR="008839DC" w:rsidRPr="008031A7" w:rsidRDefault="008839DC" w:rsidP="008839DC">
      <w:pPr>
        <w:numPr>
          <w:ilvl w:val="0"/>
          <w:numId w:val="40"/>
        </w:numPr>
        <w:tabs>
          <w:tab w:val="left" w:pos="1080"/>
          <w:tab w:val="left" w:pos="1260"/>
        </w:tabs>
        <w:rPr>
          <w:szCs w:val="22"/>
        </w:rPr>
      </w:pPr>
      <w:r w:rsidRPr="008031A7">
        <w:rPr>
          <w:szCs w:val="22"/>
        </w:rPr>
        <w:t xml:space="preserve">Layout and design </w:t>
      </w:r>
    </w:p>
    <w:p w:rsidR="008839DC" w:rsidRPr="00E66FDF" w:rsidRDefault="008839DC" w:rsidP="008839DC">
      <w:pPr>
        <w:numPr>
          <w:ilvl w:val="0"/>
          <w:numId w:val="40"/>
        </w:numPr>
        <w:tabs>
          <w:tab w:val="left" w:pos="1080"/>
          <w:tab w:val="left" w:pos="1260"/>
        </w:tabs>
        <w:spacing w:after="240"/>
        <w:rPr>
          <w:b/>
          <w:szCs w:val="22"/>
        </w:rPr>
      </w:pPr>
      <w:r w:rsidRPr="008031A7">
        <w:rPr>
          <w:szCs w:val="22"/>
        </w:rPr>
        <w:t>Overall ease of understanding</w:t>
      </w:r>
    </w:p>
    <w:p w:rsidR="008839DC" w:rsidRPr="00082BEE" w:rsidRDefault="008839DC" w:rsidP="008839DC">
      <w:pPr>
        <w:ind w:left="720"/>
        <w:jc w:val="both"/>
        <w:rPr>
          <w:szCs w:val="22"/>
          <w:u w:val="single"/>
        </w:rPr>
      </w:pPr>
      <w:r w:rsidRPr="00082BEE">
        <w:rPr>
          <w:szCs w:val="22"/>
          <w:u w:val="single"/>
        </w:rPr>
        <w:t>ANSWER SCALE</w:t>
      </w:r>
      <w:r>
        <w:rPr>
          <w:szCs w:val="22"/>
          <w:u w:val="single"/>
        </w:rPr>
        <w:t xml:space="preserve"> (READ OUT). ALLOW DK/NULL</w:t>
      </w:r>
    </w:p>
    <w:p w:rsidR="008839DC" w:rsidRPr="00082BEE" w:rsidRDefault="008839DC" w:rsidP="008839DC">
      <w:pPr>
        <w:ind w:left="720"/>
        <w:jc w:val="both"/>
        <w:rPr>
          <w:szCs w:val="22"/>
        </w:rPr>
      </w:pPr>
      <w:r w:rsidRPr="00082BEE">
        <w:rPr>
          <w:szCs w:val="22"/>
        </w:rPr>
        <w:t>Very good</w:t>
      </w:r>
    </w:p>
    <w:p w:rsidR="008839DC" w:rsidRPr="00082BEE" w:rsidRDefault="008839DC" w:rsidP="008839DC">
      <w:pPr>
        <w:ind w:left="720"/>
        <w:jc w:val="both"/>
        <w:rPr>
          <w:szCs w:val="22"/>
        </w:rPr>
      </w:pPr>
      <w:r w:rsidRPr="00082BEE">
        <w:rPr>
          <w:szCs w:val="22"/>
        </w:rPr>
        <w:t>Fairly good</w:t>
      </w:r>
    </w:p>
    <w:p w:rsidR="008839DC" w:rsidRPr="00082BEE" w:rsidRDefault="008839DC" w:rsidP="008839DC">
      <w:pPr>
        <w:ind w:left="720"/>
        <w:jc w:val="both"/>
        <w:rPr>
          <w:szCs w:val="22"/>
        </w:rPr>
      </w:pPr>
      <w:r w:rsidRPr="00082BEE">
        <w:rPr>
          <w:szCs w:val="22"/>
        </w:rPr>
        <w:t>Neither good nor poor</w:t>
      </w:r>
    </w:p>
    <w:p w:rsidR="008839DC" w:rsidRPr="00082BEE" w:rsidRDefault="008839DC" w:rsidP="008839DC">
      <w:pPr>
        <w:ind w:left="720"/>
        <w:jc w:val="both"/>
        <w:rPr>
          <w:szCs w:val="22"/>
        </w:rPr>
      </w:pPr>
      <w:r w:rsidRPr="00082BEE">
        <w:rPr>
          <w:szCs w:val="22"/>
        </w:rPr>
        <w:t>Fairly poor</w:t>
      </w:r>
    </w:p>
    <w:p w:rsidR="008839DC" w:rsidRPr="00082BEE" w:rsidRDefault="008839DC" w:rsidP="008839DC">
      <w:pPr>
        <w:ind w:left="720"/>
        <w:jc w:val="both"/>
        <w:rPr>
          <w:szCs w:val="22"/>
        </w:rPr>
      </w:pPr>
      <w:r w:rsidRPr="00082BEE">
        <w:rPr>
          <w:szCs w:val="22"/>
        </w:rPr>
        <w:t>Very poor</w:t>
      </w:r>
    </w:p>
    <w:p w:rsidR="008839DC" w:rsidRPr="00E66FDF" w:rsidRDefault="008839DC" w:rsidP="008839DC">
      <w:pPr>
        <w:tabs>
          <w:tab w:val="left" w:pos="1260"/>
        </w:tabs>
        <w:rPr>
          <w:color w:val="FF0000"/>
          <w:szCs w:val="22"/>
        </w:rPr>
      </w:pPr>
    </w:p>
    <w:p w:rsidR="008839DC" w:rsidRPr="008031A7" w:rsidRDefault="008839DC" w:rsidP="008839DC">
      <w:pPr>
        <w:tabs>
          <w:tab w:val="left" w:pos="1080"/>
        </w:tabs>
        <w:rPr>
          <w:szCs w:val="22"/>
        </w:rPr>
      </w:pPr>
      <w:r>
        <w:rPr>
          <w:szCs w:val="22"/>
        </w:rPr>
        <w:t>ASK ONLY TO THOSE SAYING ‘NO’ AT Q9</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What, if anything, would have improved the application form for you?</w:t>
      </w:r>
    </w:p>
    <w:p w:rsidR="008839DC" w:rsidRPr="00E66FDF" w:rsidRDefault="008839DC" w:rsidP="008839DC">
      <w:pPr>
        <w:spacing w:after="120"/>
        <w:jc w:val="both"/>
        <w:rPr>
          <w:color w:val="FF0000"/>
          <w:szCs w:val="22"/>
        </w:rPr>
      </w:pPr>
      <w:r>
        <w:rPr>
          <w:szCs w:val="22"/>
        </w:rPr>
        <w:t xml:space="preserve">DO NOT READ OUT. DO NOT PROMPT. </w:t>
      </w:r>
      <w:proofErr w:type="gramStart"/>
      <w:r>
        <w:rPr>
          <w:szCs w:val="22"/>
        </w:rPr>
        <w:t>RECORD RESPONSE FULLY.</w:t>
      </w:r>
      <w:proofErr w:type="gramEnd"/>
      <w:r>
        <w:rPr>
          <w:szCs w:val="22"/>
        </w:rPr>
        <w:t xml:space="preserve"> </w:t>
      </w:r>
    </w:p>
    <w:p w:rsidR="008839DC" w:rsidRPr="008031A7" w:rsidRDefault="008839DC" w:rsidP="008839DC">
      <w:pPr>
        <w:numPr>
          <w:ilvl w:val="0"/>
          <w:numId w:val="41"/>
        </w:numPr>
        <w:tabs>
          <w:tab w:val="left" w:pos="1260"/>
        </w:tabs>
        <w:rPr>
          <w:szCs w:val="22"/>
        </w:rPr>
      </w:pPr>
      <w:r w:rsidRPr="008031A7">
        <w:rPr>
          <w:szCs w:val="22"/>
        </w:rPr>
        <w:t>Can’t think if anything/nothing would have improved it</w:t>
      </w:r>
    </w:p>
    <w:p w:rsidR="008839DC" w:rsidRPr="008031A7" w:rsidRDefault="008839DC" w:rsidP="008839DC">
      <w:pPr>
        <w:numPr>
          <w:ilvl w:val="0"/>
          <w:numId w:val="41"/>
        </w:numPr>
        <w:tabs>
          <w:tab w:val="left" w:pos="1260"/>
        </w:tabs>
        <w:rPr>
          <w:szCs w:val="22"/>
        </w:rPr>
      </w:pPr>
      <w:r w:rsidRPr="008031A7">
        <w:rPr>
          <w:szCs w:val="22"/>
        </w:rPr>
        <w:t>Don’t know/Null</w:t>
      </w:r>
    </w:p>
    <w:p w:rsidR="008839DC" w:rsidRPr="008031A7" w:rsidRDefault="008839DC" w:rsidP="008839DC">
      <w:pPr>
        <w:numPr>
          <w:ilvl w:val="0"/>
          <w:numId w:val="41"/>
        </w:numPr>
        <w:tabs>
          <w:tab w:val="left" w:pos="1260"/>
        </w:tabs>
        <w:rPr>
          <w:szCs w:val="22"/>
        </w:rPr>
      </w:pPr>
      <w:r w:rsidRPr="008031A7">
        <w:rPr>
          <w:szCs w:val="22"/>
        </w:rPr>
        <w:t>Other (specify)</w:t>
      </w:r>
    </w:p>
    <w:p w:rsidR="008839DC" w:rsidRDefault="008839DC" w:rsidP="008839DC">
      <w:pPr>
        <w:tabs>
          <w:tab w:val="left" w:pos="1080"/>
        </w:tabs>
        <w:rPr>
          <w:color w:val="FF0000"/>
          <w:szCs w:val="22"/>
        </w:rPr>
      </w:pPr>
    </w:p>
    <w:p w:rsidR="008839DC" w:rsidRPr="004F1BB5" w:rsidRDefault="008839DC" w:rsidP="008839DC">
      <w:pPr>
        <w:tabs>
          <w:tab w:val="left" w:pos="1080"/>
        </w:tabs>
        <w:rPr>
          <w:szCs w:val="22"/>
          <w:u w:val="single"/>
        </w:rPr>
      </w:pPr>
      <w:r w:rsidRPr="00012F2C">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sidRPr="00190503">
        <w:rPr>
          <w:b/>
          <w:szCs w:val="22"/>
        </w:rPr>
        <w:t xml:space="preserve"> </w:t>
      </w:r>
      <w:r>
        <w:rPr>
          <w:b/>
          <w:szCs w:val="22"/>
        </w:rPr>
        <w:t>How would you rate the ease with which you were able to find information on the HLF website that you needed to make your application?</w:t>
      </w:r>
    </w:p>
    <w:p w:rsidR="008839DC" w:rsidRDefault="008839DC" w:rsidP="008839DC">
      <w:pPr>
        <w:tabs>
          <w:tab w:val="left" w:pos="1080"/>
          <w:tab w:val="left" w:pos="1620"/>
        </w:tabs>
        <w:rPr>
          <w:szCs w:val="22"/>
        </w:rPr>
      </w:pPr>
      <w:r>
        <w:rPr>
          <w:szCs w:val="22"/>
        </w:rPr>
        <w:t xml:space="preserve">READ OUT. </w:t>
      </w:r>
      <w:proofErr w:type="gramStart"/>
      <w:r>
        <w:rPr>
          <w:szCs w:val="22"/>
        </w:rPr>
        <w:t>SINGLE CODE.</w:t>
      </w:r>
      <w:proofErr w:type="gramEnd"/>
      <w:r>
        <w:rPr>
          <w:szCs w:val="22"/>
        </w:rPr>
        <w:t xml:space="preserve"> ALLOW NULL. </w:t>
      </w:r>
    </w:p>
    <w:p w:rsidR="008839DC" w:rsidRDefault="008839DC" w:rsidP="008839DC">
      <w:pPr>
        <w:numPr>
          <w:ilvl w:val="0"/>
          <w:numId w:val="42"/>
        </w:numPr>
        <w:tabs>
          <w:tab w:val="left" w:pos="1080"/>
          <w:tab w:val="left" w:pos="1620"/>
        </w:tabs>
        <w:rPr>
          <w:szCs w:val="22"/>
        </w:rPr>
      </w:pPr>
      <w:r>
        <w:rPr>
          <w:szCs w:val="22"/>
        </w:rPr>
        <w:t xml:space="preserve">Very easy </w:t>
      </w:r>
    </w:p>
    <w:p w:rsidR="008839DC" w:rsidRDefault="008839DC" w:rsidP="008839DC">
      <w:pPr>
        <w:numPr>
          <w:ilvl w:val="0"/>
          <w:numId w:val="42"/>
        </w:numPr>
        <w:tabs>
          <w:tab w:val="left" w:pos="1080"/>
          <w:tab w:val="left" w:pos="1620"/>
        </w:tabs>
        <w:rPr>
          <w:szCs w:val="22"/>
        </w:rPr>
      </w:pPr>
      <w:r>
        <w:rPr>
          <w:szCs w:val="22"/>
        </w:rPr>
        <w:t>Fairly easy</w:t>
      </w:r>
    </w:p>
    <w:p w:rsidR="008839DC" w:rsidRDefault="008839DC" w:rsidP="008839DC">
      <w:pPr>
        <w:numPr>
          <w:ilvl w:val="0"/>
          <w:numId w:val="42"/>
        </w:numPr>
        <w:tabs>
          <w:tab w:val="left" w:pos="1080"/>
          <w:tab w:val="left" w:pos="1620"/>
        </w:tabs>
        <w:rPr>
          <w:szCs w:val="22"/>
        </w:rPr>
      </w:pPr>
      <w:r>
        <w:rPr>
          <w:szCs w:val="22"/>
        </w:rPr>
        <w:t>Neither easy nor difficult</w:t>
      </w:r>
    </w:p>
    <w:p w:rsidR="008839DC" w:rsidRDefault="008839DC" w:rsidP="008839DC">
      <w:pPr>
        <w:numPr>
          <w:ilvl w:val="0"/>
          <w:numId w:val="42"/>
        </w:numPr>
        <w:tabs>
          <w:tab w:val="left" w:pos="1080"/>
          <w:tab w:val="left" w:pos="1620"/>
        </w:tabs>
        <w:rPr>
          <w:szCs w:val="22"/>
        </w:rPr>
      </w:pPr>
      <w:r>
        <w:rPr>
          <w:szCs w:val="22"/>
        </w:rPr>
        <w:t>Fairly difficult</w:t>
      </w:r>
    </w:p>
    <w:p w:rsidR="008839DC" w:rsidRDefault="008839DC" w:rsidP="008839DC">
      <w:pPr>
        <w:numPr>
          <w:ilvl w:val="0"/>
          <w:numId w:val="42"/>
        </w:numPr>
        <w:tabs>
          <w:tab w:val="left" w:pos="1080"/>
          <w:tab w:val="left" w:pos="1620"/>
        </w:tabs>
        <w:rPr>
          <w:szCs w:val="22"/>
        </w:rPr>
      </w:pPr>
      <w:r>
        <w:rPr>
          <w:szCs w:val="22"/>
        </w:rPr>
        <w:t>Very difficult</w:t>
      </w:r>
    </w:p>
    <w:p w:rsidR="008839DC" w:rsidRDefault="008839DC" w:rsidP="008839DC">
      <w:pPr>
        <w:tabs>
          <w:tab w:val="left" w:pos="1080"/>
          <w:tab w:val="left" w:pos="1620"/>
        </w:tabs>
        <w:ind w:left="360"/>
        <w:rPr>
          <w:szCs w:val="22"/>
        </w:rPr>
      </w:pPr>
      <w:r>
        <w:rPr>
          <w:szCs w:val="22"/>
        </w:rPr>
        <w:t>(DO NOT READ OUT)</w:t>
      </w:r>
    </w:p>
    <w:p w:rsidR="008839DC" w:rsidRDefault="008839DC" w:rsidP="008839DC">
      <w:pPr>
        <w:numPr>
          <w:ilvl w:val="0"/>
          <w:numId w:val="42"/>
        </w:numPr>
        <w:tabs>
          <w:tab w:val="left" w:pos="1080"/>
          <w:tab w:val="left" w:pos="1620"/>
        </w:tabs>
        <w:rPr>
          <w:szCs w:val="22"/>
        </w:rPr>
      </w:pPr>
      <w:r>
        <w:rPr>
          <w:szCs w:val="22"/>
        </w:rPr>
        <w:t>Didn’t look on/use the website</w:t>
      </w:r>
    </w:p>
    <w:p w:rsidR="008839DC" w:rsidRDefault="008839DC" w:rsidP="008839DC">
      <w:pPr>
        <w:tabs>
          <w:tab w:val="left" w:pos="1080"/>
        </w:tabs>
        <w:rPr>
          <w:color w:val="FF0000"/>
          <w:szCs w:val="22"/>
        </w:rPr>
      </w:pPr>
    </w:p>
    <w:p w:rsidR="008839DC" w:rsidRDefault="008839DC" w:rsidP="008839DC">
      <w:pPr>
        <w:tabs>
          <w:tab w:val="left" w:pos="1080"/>
        </w:tabs>
        <w:rPr>
          <w:color w:val="FF0000"/>
          <w:szCs w:val="22"/>
        </w:rPr>
      </w:pPr>
    </w:p>
    <w:p w:rsidR="008839DC" w:rsidRPr="001579E4" w:rsidRDefault="008839DC" w:rsidP="008839DC">
      <w:pPr>
        <w:tabs>
          <w:tab w:val="left" w:pos="1080"/>
        </w:tabs>
        <w:rPr>
          <w:szCs w:val="22"/>
        </w:rPr>
      </w:pPr>
      <w:r w:rsidRPr="001579E4">
        <w:rPr>
          <w:szCs w:val="22"/>
        </w:rPr>
        <w:t>ASK ALL</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HLF</w:t>
      </w:r>
      <w:r w:rsidRPr="00E66FDF">
        <w:rPr>
          <w:b/>
          <w:szCs w:val="22"/>
        </w:rPr>
        <w:t xml:space="preserve"> provides various guidance notes to help applicants in preparing their applications. Do you recall looking at any guidance notes when you were preparing your application?</w:t>
      </w:r>
    </w:p>
    <w:p w:rsidR="008839DC" w:rsidRPr="00E66FDF" w:rsidRDefault="008839DC" w:rsidP="008839DC">
      <w:pPr>
        <w:jc w:val="both"/>
        <w:rPr>
          <w:szCs w:val="22"/>
        </w:rPr>
      </w:pPr>
      <w:r w:rsidRPr="00E66FDF">
        <w:rPr>
          <w:szCs w:val="22"/>
        </w:rPr>
        <w:t xml:space="preserve">DO NOT READ OUT. </w:t>
      </w:r>
      <w:proofErr w:type="gramStart"/>
      <w:r w:rsidRPr="00E66FDF">
        <w:rPr>
          <w:szCs w:val="22"/>
        </w:rPr>
        <w:t>SINGLE CODE.</w:t>
      </w:r>
      <w:proofErr w:type="gramEnd"/>
      <w:r w:rsidRPr="00E66FDF">
        <w:rPr>
          <w:szCs w:val="22"/>
        </w:rPr>
        <w:t xml:space="preserve"> ALLOW NULL</w:t>
      </w:r>
    </w:p>
    <w:p w:rsidR="008839DC" w:rsidRPr="008031A7" w:rsidRDefault="008839DC" w:rsidP="008839DC">
      <w:pPr>
        <w:numPr>
          <w:ilvl w:val="0"/>
          <w:numId w:val="42"/>
        </w:numPr>
        <w:tabs>
          <w:tab w:val="left" w:pos="1260"/>
        </w:tabs>
        <w:rPr>
          <w:szCs w:val="22"/>
        </w:rPr>
      </w:pPr>
      <w:r w:rsidRPr="008031A7">
        <w:rPr>
          <w:szCs w:val="22"/>
        </w:rPr>
        <w:t>Yes</w:t>
      </w:r>
    </w:p>
    <w:p w:rsidR="008839DC" w:rsidRPr="008031A7" w:rsidRDefault="008839DC" w:rsidP="008839DC">
      <w:pPr>
        <w:numPr>
          <w:ilvl w:val="0"/>
          <w:numId w:val="42"/>
        </w:numPr>
        <w:tabs>
          <w:tab w:val="left" w:pos="1260"/>
        </w:tabs>
        <w:rPr>
          <w:szCs w:val="22"/>
        </w:rPr>
      </w:pPr>
      <w:r w:rsidRPr="008031A7">
        <w:rPr>
          <w:szCs w:val="22"/>
        </w:rPr>
        <w:t>No</w:t>
      </w:r>
    </w:p>
    <w:p w:rsidR="008839DC" w:rsidRPr="008031A7" w:rsidRDefault="008839DC" w:rsidP="008839DC">
      <w:pPr>
        <w:numPr>
          <w:ilvl w:val="0"/>
          <w:numId w:val="42"/>
        </w:numPr>
        <w:tabs>
          <w:tab w:val="left" w:pos="1260"/>
        </w:tabs>
        <w:rPr>
          <w:szCs w:val="22"/>
        </w:rPr>
      </w:pPr>
      <w:r w:rsidRPr="008031A7">
        <w:rPr>
          <w:szCs w:val="22"/>
        </w:rPr>
        <w:t>Don’t know/Can’t remember</w:t>
      </w:r>
    </w:p>
    <w:p w:rsidR="008839DC" w:rsidRPr="00024825" w:rsidRDefault="008839DC" w:rsidP="008839DC">
      <w:pPr>
        <w:tabs>
          <w:tab w:val="left" w:pos="1260"/>
        </w:tabs>
        <w:ind w:left="720"/>
        <w:rPr>
          <w:szCs w:val="22"/>
        </w:rPr>
      </w:pPr>
    </w:p>
    <w:p w:rsidR="008839DC" w:rsidRPr="00024825" w:rsidRDefault="008839DC" w:rsidP="008839DC">
      <w:pPr>
        <w:tabs>
          <w:tab w:val="left" w:pos="1080"/>
        </w:tabs>
        <w:rPr>
          <w:szCs w:val="22"/>
        </w:rPr>
      </w:pPr>
      <w:r w:rsidRPr="00024825">
        <w:rPr>
          <w:szCs w:val="22"/>
        </w:rPr>
        <w:t>ASK ALL SAYING ‘YES’ AT Q1</w:t>
      </w:r>
      <w:r>
        <w:rPr>
          <w:szCs w:val="22"/>
        </w:rPr>
        <w:t>5</w:t>
      </w:r>
    </w:p>
    <w:p w:rsidR="008839DC" w:rsidRPr="00E66FDF" w:rsidRDefault="008839DC" w:rsidP="008839DC">
      <w:pPr>
        <w:jc w:val="both"/>
        <w:rPr>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Do you recall which guidance notes you read or used?</w:t>
      </w:r>
    </w:p>
    <w:p w:rsidR="008839DC" w:rsidRPr="00660443" w:rsidRDefault="008839DC" w:rsidP="008839DC">
      <w:pPr>
        <w:jc w:val="both"/>
        <w:rPr>
          <w:szCs w:val="22"/>
        </w:rPr>
      </w:pPr>
      <w:r w:rsidRPr="00660443">
        <w:rPr>
          <w:szCs w:val="22"/>
        </w:rPr>
        <w:t xml:space="preserve">DO NOT READ OUT. </w:t>
      </w:r>
      <w:proofErr w:type="gramStart"/>
      <w:r w:rsidRPr="00660443">
        <w:rPr>
          <w:szCs w:val="22"/>
        </w:rPr>
        <w:t xml:space="preserve">MULTICODE ALL THAT </w:t>
      </w:r>
      <w:r>
        <w:rPr>
          <w:szCs w:val="22"/>
        </w:rPr>
        <w:t>APPLY.</w:t>
      </w:r>
      <w:proofErr w:type="gramEnd"/>
      <w:r>
        <w:rPr>
          <w:szCs w:val="22"/>
        </w:rPr>
        <w:t xml:space="preserve"> ALLOW DK/NULL. </w:t>
      </w:r>
    </w:p>
    <w:p w:rsidR="008839DC" w:rsidRPr="008031A7" w:rsidRDefault="008839DC" w:rsidP="008839DC">
      <w:pPr>
        <w:tabs>
          <w:tab w:val="left" w:pos="1260"/>
        </w:tabs>
        <w:rPr>
          <w:b/>
          <w:szCs w:val="22"/>
        </w:rPr>
      </w:pPr>
    </w:p>
    <w:p w:rsidR="008839DC" w:rsidRPr="00396F57" w:rsidRDefault="008839DC" w:rsidP="008839DC">
      <w:pPr>
        <w:pStyle w:val="ListParagraph"/>
        <w:numPr>
          <w:ilvl w:val="0"/>
          <w:numId w:val="43"/>
        </w:numPr>
        <w:spacing w:after="240"/>
        <w:contextualSpacing/>
      </w:pPr>
      <w:r w:rsidRPr="00396F57">
        <w:t>The Application Guidance for the programme you were applying to</w:t>
      </w:r>
    </w:p>
    <w:p w:rsidR="008839DC" w:rsidRPr="00396F57" w:rsidRDefault="008839DC" w:rsidP="008839DC">
      <w:pPr>
        <w:pStyle w:val="ListParagraph"/>
        <w:numPr>
          <w:ilvl w:val="0"/>
          <w:numId w:val="43"/>
        </w:numPr>
        <w:spacing w:after="240"/>
        <w:contextualSpacing/>
      </w:pPr>
      <w:r w:rsidRPr="00396F57">
        <w:t>Archaeology guidance</w:t>
      </w:r>
    </w:p>
    <w:p w:rsidR="008839DC" w:rsidRPr="00396F57" w:rsidRDefault="008839DC" w:rsidP="008839DC">
      <w:pPr>
        <w:pStyle w:val="ListParagraph"/>
        <w:numPr>
          <w:ilvl w:val="0"/>
          <w:numId w:val="43"/>
        </w:numPr>
        <w:spacing w:after="240"/>
        <w:contextualSpacing/>
      </w:pPr>
      <w:r w:rsidRPr="00396F57">
        <w:t>Audience development</w:t>
      </w:r>
    </w:p>
    <w:p w:rsidR="008839DC" w:rsidRPr="00396F57" w:rsidRDefault="008839DC" w:rsidP="008839DC">
      <w:pPr>
        <w:pStyle w:val="ListParagraph"/>
        <w:numPr>
          <w:ilvl w:val="0"/>
          <w:numId w:val="43"/>
        </w:numPr>
        <w:spacing w:after="240"/>
        <w:contextualSpacing/>
      </w:pPr>
      <w:r w:rsidRPr="00396F57">
        <w:t>Business survival toolkit</w:t>
      </w:r>
    </w:p>
    <w:p w:rsidR="008839DC" w:rsidRPr="00396F57" w:rsidRDefault="008839DC" w:rsidP="008839DC">
      <w:pPr>
        <w:pStyle w:val="ListParagraph"/>
        <w:numPr>
          <w:ilvl w:val="0"/>
          <w:numId w:val="43"/>
        </w:numPr>
        <w:spacing w:after="240"/>
        <w:contextualSpacing/>
      </w:pPr>
      <w:r w:rsidRPr="00396F57">
        <w:t>Community participation</w:t>
      </w:r>
    </w:p>
    <w:p w:rsidR="008839DC" w:rsidRPr="00396F57" w:rsidRDefault="008839DC" w:rsidP="008839DC">
      <w:pPr>
        <w:pStyle w:val="ListParagraph"/>
        <w:numPr>
          <w:ilvl w:val="0"/>
          <w:numId w:val="43"/>
        </w:numPr>
        <w:spacing w:after="240"/>
        <w:contextualSpacing/>
      </w:pPr>
      <w:r w:rsidRPr="00396F57">
        <w:t>Digital technology in heritage projects</w:t>
      </w:r>
    </w:p>
    <w:p w:rsidR="008839DC" w:rsidRPr="00396F57" w:rsidRDefault="008839DC" w:rsidP="008839DC">
      <w:pPr>
        <w:pStyle w:val="ListParagraph"/>
        <w:numPr>
          <w:ilvl w:val="0"/>
          <w:numId w:val="43"/>
        </w:numPr>
        <w:spacing w:after="240"/>
        <w:contextualSpacing/>
      </w:pPr>
      <w:r w:rsidRPr="00396F57">
        <w:t>Evaluation guidance</w:t>
      </w:r>
    </w:p>
    <w:p w:rsidR="008839DC" w:rsidRPr="00396F57" w:rsidRDefault="008839DC" w:rsidP="008839DC">
      <w:pPr>
        <w:pStyle w:val="ListParagraph"/>
        <w:numPr>
          <w:ilvl w:val="0"/>
          <w:numId w:val="43"/>
        </w:numPr>
        <w:spacing w:after="240"/>
        <w:contextualSpacing/>
      </w:pPr>
      <w:r w:rsidRPr="00396F57">
        <w:t>How to involve young people in heritage projects</w:t>
      </w:r>
    </w:p>
    <w:p w:rsidR="008839DC" w:rsidRPr="00396F57" w:rsidRDefault="008839DC" w:rsidP="008839DC">
      <w:pPr>
        <w:pStyle w:val="ListParagraph"/>
        <w:numPr>
          <w:ilvl w:val="0"/>
          <w:numId w:val="43"/>
        </w:numPr>
        <w:spacing w:after="240"/>
        <w:contextualSpacing/>
      </w:pPr>
      <w:r w:rsidRPr="00396F57">
        <w:t>Incorporating the Welsh language into your project</w:t>
      </w:r>
    </w:p>
    <w:p w:rsidR="008839DC" w:rsidRPr="00396F57" w:rsidRDefault="008839DC" w:rsidP="008839DC">
      <w:pPr>
        <w:pStyle w:val="ListParagraph"/>
        <w:numPr>
          <w:ilvl w:val="0"/>
          <w:numId w:val="43"/>
        </w:numPr>
        <w:spacing w:after="240"/>
        <w:contextualSpacing/>
      </w:pPr>
      <w:r w:rsidRPr="00396F57">
        <w:t>Interpretation guidance</w:t>
      </w:r>
    </w:p>
    <w:p w:rsidR="008839DC" w:rsidRPr="00396F57" w:rsidRDefault="008839DC" w:rsidP="008839DC">
      <w:pPr>
        <w:pStyle w:val="ListParagraph"/>
        <w:numPr>
          <w:ilvl w:val="0"/>
          <w:numId w:val="43"/>
        </w:numPr>
        <w:spacing w:after="240"/>
        <w:contextualSpacing/>
      </w:pPr>
      <w:r w:rsidRPr="00396F57">
        <w:t>Learning guidance</w:t>
      </w:r>
    </w:p>
    <w:p w:rsidR="008839DC" w:rsidRPr="00396F57" w:rsidRDefault="008839DC" w:rsidP="008839DC">
      <w:pPr>
        <w:pStyle w:val="ListParagraph"/>
        <w:numPr>
          <w:ilvl w:val="0"/>
          <w:numId w:val="43"/>
        </w:numPr>
        <w:spacing w:after="240"/>
        <w:contextualSpacing/>
      </w:pPr>
      <w:r w:rsidRPr="00396F57">
        <w:t>Making your project accessible for disabled people</w:t>
      </w:r>
    </w:p>
    <w:p w:rsidR="008839DC" w:rsidRPr="00396F57" w:rsidRDefault="008839DC" w:rsidP="008839DC">
      <w:pPr>
        <w:pStyle w:val="ListParagraph"/>
        <w:numPr>
          <w:ilvl w:val="0"/>
          <w:numId w:val="43"/>
        </w:numPr>
        <w:spacing w:after="240"/>
        <w:contextualSpacing/>
      </w:pPr>
      <w:r w:rsidRPr="00396F57">
        <w:t>Natural Heritage</w:t>
      </w:r>
    </w:p>
    <w:p w:rsidR="008839DC" w:rsidRPr="00396F57" w:rsidRDefault="008839DC" w:rsidP="008839DC">
      <w:pPr>
        <w:pStyle w:val="ListParagraph"/>
        <w:numPr>
          <w:ilvl w:val="0"/>
          <w:numId w:val="43"/>
        </w:numPr>
        <w:spacing w:after="240"/>
        <w:contextualSpacing/>
      </w:pPr>
      <w:r w:rsidRPr="00396F57">
        <w:t>Oral history</w:t>
      </w:r>
    </w:p>
    <w:p w:rsidR="008839DC" w:rsidRPr="00396F57" w:rsidRDefault="008839DC" w:rsidP="008839DC">
      <w:pPr>
        <w:pStyle w:val="ListParagraph"/>
        <w:numPr>
          <w:ilvl w:val="0"/>
          <w:numId w:val="43"/>
        </w:numPr>
        <w:spacing w:after="240"/>
        <w:contextualSpacing/>
      </w:pPr>
      <w:r w:rsidRPr="00396F57">
        <w:t>Reducing environmental impacts</w:t>
      </w:r>
    </w:p>
    <w:p w:rsidR="008839DC" w:rsidRPr="00396F57" w:rsidRDefault="008839DC" w:rsidP="008839DC">
      <w:pPr>
        <w:pStyle w:val="ListParagraph"/>
        <w:numPr>
          <w:ilvl w:val="0"/>
          <w:numId w:val="43"/>
        </w:numPr>
        <w:spacing w:after="240"/>
        <w:contextualSpacing/>
      </w:pPr>
      <w:r w:rsidRPr="00396F57">
        <w:t>Training</w:t>
      </w:r>
    </w:p>
    <w:p w:rsidR="008839DC" w:rsidRPr="00396F57" w:rsidRDefault="008839DC" w:rsidP="008839DC">
      <w:pPr>
        <w:pStyle w:val="ListParagraph"/>
        <w:numPr>
          <w:ilvl w:val="0"/>
          <w:numId w:val="43"/>
        </w:numPr>
        <w:spacing w:after="240"/>
        <w:contextualSpacing/>
      </w:pPr>
      <w:r w:rsidRPr="00396F57">
        <w:t>Volunteering</w:t>
      </w:r>
    </w:p>
    <w:p w:rsidR="008839DC" w:rsidRPr="00396F57" w:rsidRDefault="008839DC" w:rsidP="008839DC">
      <w:pPr>
        <w:pStyle w:val="ListParagraph"/>
        <w:numPr>
          <w:ilvl w:val="0"/>
          <w:numId w:val="43"/>
        </w:numPr>
        <w:spacing w:after="240"/>
        <w:contextualSpacing/>
      </w:pPr>
      <w:r w:rsidRPr="00396F57">
        <w:t>Activity plan guidance</w:t>
      </w:r>
    </w:p>
    <w:p w:rsidR="008839DC" w:rsidRPr="00396F57" w:rsidRDefault="008839DC" w:rsidP="008839DC">
      <w:pPr>
        <w:pStyle w:val="ListParagraph"/>
        <w:numPr>
          <w:ilvl w:val="0"/>
          <w:numId w:val="43"/>
        </w:numPr>
        <w:spacing w:after="240"/>
        <w:contextualSpacing/>
      </w:pPr>
      <w:r w:rsidRPr="00396F57">
        <w:t>Management and maintenance plan guidance</w:t>
      </w:r>
    </w:p>
    <w:p w:rsidR="008839DC" w:rsidRPr="00396F57" w:rsidRDefault="008839DC" w:rsidP="008839DC">
      <w:pPr>
        <w:pStyle w:val="ListParagraph"/>
        <w:numPr>
          <w:ilvl w:val="0"/>
          <w:numId w:val="43"/>
        </w:numPr>
        <w:spacing w:after="240"/>
        <w:contextualSpacing/>
      </w:pPr>
      <w:r w:rsidRPr="00396F57">
        <w:t>Conservation plan guidance</w:t>
      </w:r>
    </w:p>
    <w:p w:rsidR="008839DC" w:rsidRPr="00396F57" w:rsidRDefault="008839DC" w:rsidP="008839DC">
      <w:pPr>
        <w:pStyle w:val="ListParagraph"/>
        <w:numPr>
          <w:ilvl w:val="0"/>
          <w:numId w:val="43"/>
        </w:numPr>
        <w:spacing w:after="240"/>
        <w:contextualSpacing/>
      </w:pPr>
      <w:r w:rsidRPr="00396F57">
        <w:t>Project business plan guidance</w:t>
      </w:r>
    </w:p>
    <w:p w:rsidR="008839DC" w:rsidRPr="00396F57" w:rsidRDefault="008839DC" w:rsidP="008839DC">
      <w:pPr>
        <w:pStyle w:val="ListParagraph"/>
        <w:ind w:left="360"/>
      </w:pPr>
    </w:p>
    <w:p w:rsidR="008839DC" w:rsidRPr="00396F57" w:rsidRDefault="008839DC" w:rsidP="008839DC">
      <w:pPr>
        <w:pStyle w:val="ListParagraph"/>
        <w:numPr>
          <w:ilvl w:val="0"/>
          <w:numId w:val="43"/>
        </w:numPr>
        <w:spacing w:after="240"/>
        <w:contextualSpacing/>
      </w:pPr>
      <w:r w:rsidRPr="00396F57">
        <w:lastRenderedPageBreak/>
        <w:t>Landscape Conservation Action Plan guidance (Landscape Partnerships only)</w:t>
      </w:r>
    </w:p>
    <w:p w:rsidR="008839DC" w:rsidRPr="00396F57" w:rsidRDefault="008839DC" w:rsidP="008839DC">
      <w:pPr>
        <w:pStyle w:val="ListParagraph"/>
        <w:numPr>
          <w:ilvl w:val="0"/>
          <w:numId w:val="43"/>
        </w:numPr>
        <w:spacing w:after="240"/>
        <w:contextualSpacing/>
      </w:pPr>
      <w:r w:rsidRPr="00396F57">
        <w:t>Legacy planning (Landscape Partnerships only)</w:t>
      </w:r>
    </w:p>
    <w:p w:rsidR="008839DC" w:rsidRDefault="008839DC" w:rsidP="008839DC">
      <w:pPr>
        <w:tabs>
          <w:tab w:val="left" w:pos="1080"/>
        </w:tabs>
        <w:rPr>
          <w:szCs w:val="22"/>
        </w:rPr>
      </w:pPr>
      <w:r w:rsidRPr="00012F2C">
        <w:rPr>
          <w:szCs w:val="22"/>
        </w:rPr>
        <w:t xml:space="preserve">ASK </w:t>
      </w:r>
      <w:r>
        <w:rPr>
          <w:szCs w:val="22"/>
        </w:rPr>
        <w:t>Q17 ONLY TO</w:t>
      </w:r>
      <w:r w:rsidRPr="00012F2C">
        <w:rPr>
          <w:szCs w:val="22"/>
        </w:rPr>
        <w:t xml:space="preserve"> THOSE MENTIONING AT LEAST ONE OF THE GUIDANCE NOTES</w:t>
      </w:r>
      <w:r>
        <w:rPr>
          <w:szCs w:val="22"/>
        </w:rPr>
        <w:t>/ANSWER RESPONSES</w:t>
      </w:r>
      <w:r w:rsidRPr="00012F2C">
        <w:rPr>
          <w:szCs w:val="22"/>
        </w:rPr>
        <w:t xml:space="preserve"> FROM Q1</w:t>
      </w:r>
      <w:r>
        <w:rPr>
          <w:szCs w:val="22"/>
        </w:rPr>
        <w:t>6</w:t>
      </w:r>
      <w:r w:rsidRPr="00012F2C">
        <w:rPr>
          <w:szCs w:val="22"/>
        </w:rPr>
        <w:t xml:space="preserve"> </w:t>
      </w:r>
    </w:p>
    <w:p w:rsidR="008839DC" w:rsidRPr="004F1BB5" w:rsidRDefault="008839DC" w:rsidP="008839DC">
      <w:pPr>
        <w:tabs>
          <w:tab w:val="left" w:pos="1080"/>
        </w:tabs>
        <w:rPr>
          <w:szCs w:val="22"/>
          <w:u w:val="single"/>
        </w:rPr>
      </w:pPr>
      <w:r w:rsidRPr="004F1BB5">
        <w:rPr>
          <w:szCs w:val="22"/>
          <w:u w:val="single"/>
        </w:rPr>
        <w:t>COMPUTER LIST – ONLY SHOW ANY RESPONSE FROM THE ANSWER LIST BELOW THAT WAS MENTIONED AT Q1</w:t>
      </w:r>
      <w:r>
        <w:rPr>
          <w:szCs w:val="22"/>
          <w:u w:val="single"/>
        </w:rPr>
        <w:t>6</w:t>
      </w:r>
      <w:r w:rsidRPr="004F1BB5">
        <w:rPr>
          <w:szCs w:val="22"/>
          <w:u w:val="single"/>
        </w:rPr>
        <w:t xml:space="preserve">. </w:t>
      </w:r>
    </w:p>
    <w:p w:rsidR="008839DC" w:rsidRPr="00E66FDF" w:rsidRDefault="008839DC" w:rsidP="008839DC">
      <w:pPr>
        <w:jc w:val="both"/>
        <w:rPr>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On a scale of very good, fairly good, neither good nor poor, fairly poor or very poor, how you would you rate the HLF guidance notes on…?</w:t>
      </w:r>
    </w:p>
    <w:p w:rsidR="008839DC" w:rsidRPr="00602306" w:rsidRDefault="008839DC" w:rsidP="008839DC">
      <w:pPr>
        <w:spacing w:after="120"/>
        <w:jc w:val="both"/>
        <w:rPr>
          <w:szCs w:val="22"/>
        </w:rPr>
      </w:pPr>
      <w:r w:rsidRPr="00660443">
        <w:rPr>
          <w:szCs w:val="22"/>
        </w:rPr>
        <w:t xml:space="preserve">DO NOT READ OUT. </w:t>
      </w:r>
      <w:proofErr w:type="gramStart"/>
      <w:r w:rsidRPr="00660443">
        <w:rPr>
          <w:szCs w:val="22"/>
        </w:rPr>
        <w:t xml:space="preserve">MULTICODE ALL THAT </w:t>
      </w:r>
      <w:r>
        <w:rPr>
          <w:szCs w:val="22"/>
        </w:rPr>
        <w:t>APPLY.</w:t>
      </w:r>
      <w:proofErr w:type="gramEnd"/>
      <w:r>
        <w:rPr>
          <w:szCs w:val="22"/>
        </w:rPr>
        <w:t xml:space="preserve"> ALLOW DK/NULL. </w:t>
      </w:r>
    </w:p>
    <w:p w:rsidR="008839DC" w:rsidRPr="00396F57" w:rsidRDefault="008839DC" w:rsidP="008839DC">
      <w:pPr>
        <w:pStyle w:val="ListParagraph"/>
        <w:numPr>
          <w:ilvl w:val="0"/>
          <w:numId w:val="44"/>
        </w:numPr>
        <w:spacing w:after="240"/>
        <w:contextualSpacing/>
      </w:pPr>
      <w:r w:rsidRPr="00396F57">
        <w:t>The Application Guidance for the programme you were applying to</w:t>
      </w:r>
    </w:p>
    <w:p w:rsidR="008839DC" w:rsidRPr="00396F57" w:rsidRDefault="008839DC" w:rsidP="008839DC">
      <w:pPr>
        <w:pStyle w:val="ListParagraph"/>
        <w:numPr>
          <w:ilvl w:val="0"/>
          <w:numId w:val="44"/>
        </w:numPr>
        <w:spacing w:after="240"/>
        <w:contextualSpacing/>
      </w:pPr>
      <w:r w:rsidRPr="00396F57">
        <w:t>Archaeology guidance</w:t>
      </w:r>
    </w:p>
    <w:p w:rsidR="008839DC" w:rsidRPr="00396F57" w:rsidRDefault="008839DC" w:rsidP="008839DC">
      <w:pPr>
        <w:pStyle w:val="ListParagraph"/>
        <w:numPr>
          <w:ilvl w:val="0"/>
          <w:numId w:val="44"/>
        </w:numPr>
        <w:spacing w:after="240"/>
        <w:contextualSpacing/>
      </w:pPr>
      <w:r w:rsidRPr="00396F57">
        <w:t>Audience development</w:t>
      </w:r>
    </w:p>
    <w:p w:rsidR="008839DC" w:rsidRPr="00396F57" w:rsidRDefault="008839DC" w:rsidP="008839DC">
      <w:pPr>
        <w:pStyle w:val="ListParagraph"/>
        <w:numPr>
          <w:ilvl w:val="0"/>
          <w:numId w:val="44"/>
        </w:numPr>
        <w:spacing w:after="240"/>
        <w:contextualSpacing/>
      </w:pPr>
      <w:r w:rsidRPr="00396F57">
        <w:t>Business survival toolkit</w:t>
      </w:r>
    </w:p>
    <w:p w:rsidR="008839DC" w:rsidRPr="00396F57" w:rsidRDefault="008839DC" w:rsidP="008839DC">
      <w:pPr>
        <w:pStyle w:val="ListParagraph"/>
        <w:numPr>
          <w:ilvl w:val="0"/>
          <w:numId w:val="44"/>
        </w:numPr>
        <w:spacing w:after="240"/>
        <w:contextualSpacing/>
      </w:pPr>
      <w:r w:rsidRPr="00396F57">
        <w:t>Community participation</w:t>
      </w:r>
    </w:p>
    <w:p w:rsidR="008839DC" w:rsidRPr="00396F57" w:rsidRDefault="008839DC" w:rsidP="008839DC">
      <w:pPr>
        <w:pStyle w:val="ListParagraph"/>
        <w:numPr>
          <w:ilvl w:val="0"/>
          <w:numId w:val="44"/>
        </w:numPr>
        <w:spacing w:after="240"/>
        <w:contextualSpacing/>
      </w:pPr>
      <w:r w:rsidRPr="00396F57">
        <w:t>Digital technology in heritage projects</w:t>
      </w:r>
    </w:p>
    <w:p w:rsidR="008839DC" w:rsidRPr="00396F57" w:rsidRDefault="008839DC" w:rsidP="008839DC">
      <w:pPr>
        <w:pStyle w:val="ListParagraph"/>
        <w:numPr>
          <w:ilvl w:val="0"/>
          <w:numId w:val="44"/>
        </w:numPr>
        <w:spacing w:after="240"/>
        <w:contextualSpacing/>
      </w:pPr>
      <w:r w:rsidRPr="00396F57">
        <w:t>Evaluation guidance</w:t>
      </w:r>
    </w:p>
    <w:p w:rsidR="008839DC" w:rsidRPr="00396F57" w:rsidRDefault="008839DC" w:rsidP="008839DC">
      <w:pPr>
        <w:pStyle w:val="ListParagraph"/>
        <w:numPr>
          <w:ilvl w:val="0"/>
          <w:numId w:val="44"/>
        </w:numPr>
        <w:spacing w:after="240"/>
        <w:contextualSpacing/>
      </w:pPr>
      <w:r w:rsidRPr="00396F57">
        <w:t>How to involve young people in heritage projects</w:t>
      </w:r>
    </w:p>
    <w:p w:rsidR="008839DC" w:rsidRPr="00396F57" w:rsidRDefault="008839DC" w:rsidP="008839DC">
      <w:pPr>
        <w:pStyle w:val="ListParagraph"/>
        <w:numPr>
          <w:ilvl w:val="0"/>
          <w:numId w:val="44"/>
        </w:numPr>
        <w:spacing w:after="240"/>
        <w:contextualSpacing/>
      </w:pPr>
      <w:r w:rsidRPr="00396F57">
        <w:t>Incorporating the Welsh language into your project</w:t>
      </w:r>
    </w:p>
    <w:p w:rsidR="008839DC" w:rsidRPr="00396F57" w:rsidRDefault="008839DC" w:rsidP="008839DC">
      <w:pPr>
        <w:pStyle w:val="ListParagraph"/>
        <w:numPr>
          <w:ilvl w:val="0"/>
          <w:numId w:val="44"/>
        </w:numPr>
        <w:spacing w:after="240"/>
        <w:contextualSpacing/>
      </w:pPr>
      <w:r w:rsidRPr="00396F57">
        <w:t>Interpretation guidance</w:t>
      </w:r>
    </w:p>
    <w:p w:rsidR="008839DC" w:rsidRPr="00396F57" w:rsidRDefault="008839DC" w:rsidP="008839DC">
      <w:pPr>
        <w:pStyle w:val="ListParagraph"/>
        <w:numPr>
          <w:ilvl w:val="0"/>
          <w:numId w:val="44"/>
        </w:numPr>
        <w:spacing w:after="240"/>
        <w:contextualSpacing/>
      </w:pPr>
      <w:r w:rsidRPr="00396F57">
        <w:t>Learning guidance</w:t>
      </w:r>
    </w:p>
    <w:p w:rsidR="008839DC" w:rsidRPr="00396F57" w:rsidRDefault="008839DC" w:rsidP="008839DC">
      <w:pPr>
        <w:pStyle w:val="ListParagraph"/>
        <w:numPr>
          <w:ilvl w:val="0"/>
          <w:numId w:val="44"/>
        </w:numPr>
        <w:spacing w:after="240"/>
        <w:contextualSpacing/>
      </w:pPr>
      <w:r w:rsidRPr="00396F57">
        <w:t>Making your project accessible for disabled people</w:t>
      </w:r>
    </w:p>
    <w:p w:rsidR="008839DC" w:rsidRPr="00396F57" w:rsidRDefault="008839DC" w:rsidP="008839DC">
      <w:pPr>
        <w:pStyle w:val="ListParagraph"/>
        <w:numPr>
          <w:ilvl w:val="0"/>
          <w:numId w:val="44"/>
        </w:numPr>
        <w:spacing w:after="240"/>
        <w:contextualSpacing/>
      </w:pPr>
      <w:r w:rsidRPr="00396F57">
        <w:t>Natural Heritage</w:t>
      </w:r>
    </w:p>
    <w:p w:rsidR="008839DC" w:rsidRPr="00396F57" w:rsidRDefault="008839DC" w:rsidP="008839DC">
      <w:pPr>
        <w:pStyle w:val="ListParagraph"/>
        <w:numPr>
          <w:ilvl w:val="0"/>
          <w:numId w:val="44"/>
        </w:numPr>
        <w:spacing w:after="240"/>
        <w:contextualSpacing/>
      </w:pPr>
      <w:r w:rsidRPr="00396F57">
        <w:t>Oral history</w:t>
      </w:r>
    </w:p>
    <w:p w:rsidR="008839DC" w:rsidRPr="00396F57" w:rsidRDefault="008839DC" w:rsidP="008839DC">
      <w:pPr>
        <w:pStyle w:val="ListParagraph"/>
        <w:numPr>
          <w:ilvl w:val="0"/>
          <w:numId w:val="44"/>
        </w:numPr>
        <w:spacing w:after="240"/>
        <w:contextualSpacing/>
      </w:pPr>
      <w:r w:rsidRPr="00396F57">
        <w:t>Reducing environmental impacts</w:t>
      </w:r>
    </w:p>
    <w:p w:rsidR="008839DC" w:rsidRPr="00396F57" w:rsidRDefault="008839DC" w:rsidP="008839DC">
      <w:pPr>
        <w:pStyle w:val="ListParagraph"/>
        <w:numPr>
          <w:ilvl w:val="0"/>
          <w:numId w:val="44"/>
        </w:numPr>
        <w:spacing w:after="240"/>
        <w:contextualSpacing/>
      </w:pPr>
      <w:r w:rsidRPr="00396F57">
        <w:t>Training</w:t>
      </w:r>
    </w:p>
    <w:p w:rsidR="008839DC" w:rsidRPr="00396F57" w:rsidRDefault="008839DC" w:rsidP="008839DC">
      <w:pPr>
        <w:pStyle w:val="ListParagraph"/>
        <w:numPr>
          <w:ilvl w:val="0"/>
          <w:numId w:val="44"/>
        </w:numPr>
        <w:spacing w:after="240"/>
        <w:contextualSpacing/>
      </w:pPr>
      <w:r w:rsidRPr="00396F57">
        <w:t>Volunteering</w:t>
      </w:r>
    </w:p>
    <w:p w:rsidR="008839DC" w:rsidRPr="00396F57" w:rsidRDefault="008839DC" w:rsidP="008839DC">
      <w:pPr>
        <w:pStyle w:val="ListParagraph"/>
        <w:numPr>
          <w:ilvl w:val="0"/>
          <w:numId w:val="44"/>
        </w:numPr>
        <w:spacing w:after="240"/>
        <w:contextualSpacing/>
      </w:pPr>
      <w:r w:rsidRPr="00396F57">
        <w:t>Activity plan guidance</w:t>
      </w:r>
    </w:p>
    <w:p w:rsidR="008839DC" w:rsidRPr="00396F57" w:rsidRDefault="008839DC" w:rsidP="008839DC">
      <w:pPr>
        <w:pStyle w:val="ListParagraph"/>
        <w:numPr>
          <w:ilvl w:val="0"/>
          <w:numId w:val="44"/>
        </w:numPr>
        <w:spacing w:after="240"/>
        <w:contextualSpacing/>
      </w:pPr>
      <w:r w:rsidRPr="00396F57">
        <w:t>Management and maintenance plan guidance</w:t>
      </w:r>
    </w:p>
    <w:p w:rsidR="008839DC" w:rsidRPr="00396F57" w:rsidRDefault="008839DC" w:rsidP="008839DC">
      <w:pPr>
        <w:pStyle w:val="ListParagraph"/>
        <w:numPr>
          <w:ilvl w:val="0"/>
          <w:numId w:val="44"/>
        </w:numPr>
        <w:spacing w:after="240"/>
        <w:contextualSpacing/>
      </w:pPr>
      <w:r w:rsidRPr="00396F57">
        <w:t>Conservation plan guidance</w:t>
      </w:r>
    </w:p>
    <w:p w:rsidR="008839DC" w:rsidRPr="00396F57" w:rsidRDefault="008839DC" w:rsidP="008839DC">
      <w:pPr>
        <w:pStyle w:val="ListParagraph"/>
        <w:numPr>
          <w:ilvl w:val="0"/>
          <w:numId w:val="44"/>
        </w:numPr>
        <w:spacing w:after="240"/>
        <w:contextualSpacing/>
      </w:pPr>
      <w:r w:rsidRPr="00396F57">
        <w:t>Project business plan guidance</w:t>
      </w:r>
    </w:p>
    <w:p w:rsidR="008839DC" w:rsidRPr="00396F57" w:rsidRDefault="008839DC" w:rsidP="008839DC">
      <w:pPr>
        <w:pStyle w:val="ListParagraph"/>
        <w:ind w:left="360"/>
      </w:pPr>
    </w:p>
    <w:p w:rsidR="008839DC" w:rsidRPr="00396F57" w:rsidRDefault="008839DC" w:rsidP="008839DC">
      <w:pPr>
        <w:pStyle w:val="ListParagraph"/>
        <w:numPr>
          <w:ilvl w:val="0"/>
          <w:numId w:val="44"/>
        </w:numPr>
        <w:spacing w:after="240"/>
        <w:contextualSpacing/>
      </w:pPr>
      <w:r w:rsidRPr="00396F57">
        <w:t>Landscape Conservation Action Plan guidance (Landscape Partnerships only)</w:t>
      </w:r>
    </w:p>
    <w:p w:rsidR="008839DC" w:rsidRPr="00396F57" w:rsidRDefault="008839DC" w:rsidP="008839DC">
      <w:pPr>
        <w:pStyle w:val="ListParagraph"/>
        <w:numPr>
          <w:ilvl w:val="0"/>
          <w:numId w:val="44"/>
        </w:numPr>
        <w:spacing w:after="240"/>
        <w:contextualSpacing/>
      </w:pPr>
      <w:r w:rsidRPr="00396F57">
        <w:t>Legacy planning (Landscape Partnerships only)</w:t>
      </w:r>
    </w:p>
    <w:p w:rsidR="008839DC" w:rsidRPr="00082BEE" w:rsidRDefault="008839DC" w:rsidP="008839DC">
      <w:pPr>
        <w:jc w:val="both"/>
        <w:rPr>
          <w:szCs w:val="22"/>
          <w:u w:val="single"/>
        </w:rPr>
      </w:pPr>
      <w:r>
        <w:rPr>
          <w:szCs w:val="22"/>
        </w:rPr>
        <w:tab/>
      </w:r>
      <w:r w:rsidRPr="00082BEE">
        <w:rPr>
          <w:szCs w:val="22"/>
          <w:u w:val="single"/>
        </w:rPr>
        <w:t>ANSWER SCALE</w:t>
      </w:r>
      <w:r>
        <w:rPr>
          <w:szCs w:val="22"/>
          <w:u w:val="single"/>
        </w:rPr>
        <w:t xml:space="preserve"> (READ OUT). ALLOW DK/NULL</w:t>
      </w:r>
    </w:p>
    <w:p w:rsidR="008839DC" w:rsidRPr="00082BEE" w:rsidRDefault="008839DC" w:rsidP="008839DC">
      <w:pPr>
        <w:ind w:left="720"/>
        <w:jc w:val="both"/>
        <w:rPr>
          <w:szCs w:val="22"/>
        </w:rPr>
      </w:pPr>
      <w:r w:rsidRPr="00082BEE">
        <w:rPr>
          <w:szCs w:val="22"/>
        </w:rPr>
        <w:t>Very good</w:t>
      </w:r>
    </w:p>
    <w:p w:rsidR="008839DC" w:rsidRPr="00082BEE" w:rsidRDefault="008839DC" w:rsidP="008839DC">
      <w:pPr>
        <w:ind w:left="720"/>
        <w:jc w:val="both"/>
        <w:rPr>
          <w:szCs w:val="22"/>
        </w:rPr>
      </w:pPr>
      <w:r w:rsidRPr="00082BEE">
        <w:rPr>
          <w:szCs w:val="22"/>
        </w:rPr>
        <w:t>Fairly good</w:t>
      </w:r>
    </w:p>
    <w:p w:rsidR="008839DC" w:rsidRPr="00082BEE" w:rsidRDefault="008839DC" w:rsidP="008839DC">
      <w:pPr>
        <w:ind w:left="720"/>
        <w:jc w:val="both"/>
        <w:rPr>
          <w:szCs w:val="22"/>
        </w:rPr>
      </w:pPr>
      <w:r w:rsidRPr="00082BEE">
        <w:rPr>
          <w:szCs w:val="22"/>
        </w:rPr>
        <w:t>Neither good nor poor</w:t>
      </w:r>
    </w:p>
    <w:p w:rsidR="008839DC" w:rsidRPr="00082BEE" w:rsidRDefault="008839DC" w:rsidP="008839DC">
      <w:pPr>
        <w:ind w:left="720"/>
        <w:jc w:val="both"/>
        <w:rPr>
          <w:szCs w:val="22"/>
        </w:rPr>
      </w:pPr>
      <w:r w:rsidRPr="00082BEE">
        <w:rPr>
          <w:szCs w:val="22"/>
        </w:rPr>
        <w:t>Fairly poor</w:t>
      </w:r>
    </w:p>
    <w:p w:rsidR="008839DC" w:rsidRPr="00082BEE" w:rsidRDefault="008839DC" w:rsidP="008839DC">
      <w:pPr>
        <w:ind w:left="720"/>
        <w:jc w:val="both"/>
        <w:rPr>
          <w:szCs w:val="22"/>
        </w:rPr>
      </w:pPr>
      <w:r w:rsidRPr="00082BEE">
        <w:rPr>
          <w:szCs w:val="22"/>
        </w:rPr>
        <w:t>Very poor</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Thinking now back to when you were writing your application, how much do you agree or disagree with the following statements…?</w:t>
      </w:r>
    </w:p>
    <w:p w:rsidR="008839DC" w:rsidRDefault="008839DC" w:rsidP="008839DC">
      <w:pPr>
        <w:tabs>
          <w:tab w:val="left" w:pos="1080"/>
          <w:tab w:val="left" w:pos="1620"/>
        </w:tabs>
        <w:spacing w:after="120"/>
        <w:rPr>
          <w:szCs w:val="22"/>
        </w:rPr>
      </w:pPr>
      <w:r>
        <w:rPr>
          <w:szCs w:val="22"/>
        </w:rPr>
        <w:t xml:space="preserve">READ OUT. </w:t>
      </w:r>
      <w:proofErr w:type="gramStart"/>
      <w:r>
        <w:rPr>
          <w:szCs w:val="22"/>
        </w:rPr>
        <w:t>SINGLE CODE FOR EACH STATEMENT.</w:t>
      </w:r>
      <w:proofErr w:type="gramEnd"/>
      <w:r>
        <w:rPr>
          <w:szCs w:val="22"/>
        </w:rPr>
        <w:t xml:space="preserve"> ALLOW NULL/DK </w:t>
      </w:r>
    </w:p>
    <w:p w:rsidR="008839DC" w:rsidRPr="008031A7" w:rsidRDefault="008839DC" w:rsidP="008839DC">
      <w:pPr>
        <w:numPr>
          <w:ilvl w:val="0"/>
          <w:numId w:val="45"/>
        </w:numPr>
        <w:tabs>
          <w:tab w:val="num" w:pos="1080"/>
          <w:tab w:val="left" w:pos="1260"/>
        </w:tabs>
        <w:rPr>
          <w:szCs w:val="22"/>
        </w:rPr>
      </w:pPr>
      <w:r w:rsidRPr="008031A7">
        <w:rPr>
          <w:szCs w:val="22"/>
        </w:rPr>
        <w:t xml:space="preserve">We clearly understood the type and amount of information that HLF required us to provide in our application </w:t>
      </w:r>
    </w:p>
    <w:p w:rsidR="008839DC" w:rsidRPr="008031A7" w:rsidRDefault="008839DC" w:rsidP="008839DC">
      <w:pPr>
        <w:numPr>
          <w:ilvl w:val="0"/>
          <w:numId w:val="45"/>
        </w:numPr>
        <w:tabs>
          <w:tab w:val="num" w:pos="1080"/>
          <w:tab w:val="left" w:pos="1260"/>
        </w:tabs>
        <w:rPr>
          <w:szCs w:val="22"/>
        </w:rPr>
      </w:pPr>
      <w:r w:rsidRPr="008031A7">
        <w:rPr>
          <w:szCs w:val="22"/>
        </w:rPr>
        <w:lastRenderedPageBreak/>
        <w:t>The type and amount of information that HLF required us to provide in our application was appropriate and proportionate</w:t>
      </w:r>
    </w:p>
    <w:p w:rsidR="008839DC" w:rsidRPr="004B0782" w:rsidRDefault="008839DC" w:rsidP="008839DC">
      <w:pPr>
        <w:numPr>
          <w:ilvl w:val="0"/>
          <w:numId w:val="45"/>
        </w:numPr>
        <w:tabs>
          <w:tab w:val="num" w:pos="1080"/>
          <w:tab w:val="left" w:pos="1260"/>
        </w:tabs>
        <w:rPr>
          <w:szCs w:val="22"/>
        </w:rPr>
      </w:pPr>
      <w:r w:rsidRPr="004B0782">
        <w:rPr>
          <w:szCs w:val="22"/>
        </w:rPr>
        <w:t>Applying for HLF funding imposed unnecessary burdens upon our organisation</w:t>
      </w:r>
    </w:p>
    <w:p w:rsidR="008839DC" w:rsidRDefault="008839DC" w:rsidP="008839DC">
      <w:pPr>
        <w:tabs>
          <w:tab w:val="left" w:pos="1260"/>
        </w:tabs>
        <w:rPr>
          <w:szCs w:val="22"/>
        </w:rPr>
      </w:pPr>
    </w:p>
    <w:p w:rsidR="008839DC" w:rsidRDefault="008839DC" w:rsidP="008839DC">
      <w:pPr>
        <w:tabs>
          <w:tab w:val="left" w:pos="1260"/>
        </w:tabs>
        <w:ind w:firstLine="720"/>
        <w:rPr>
          <w:szCs w:val="22"/>
          <w:u w:val="single"/>
        </w:rPr>
      </w:pPr>
      <w:r w:rsidRPr="008B52C1">
        <w:rPr>
          <w:szCs w:val="22"/>
          <w:u w:val="single"/>
        </w:rPr>
        <w:t>ANSWER SCALE</w:t>
      </w:r>
    </w:p>
    <w:p w:rsidR="008839DC" w:rsidRDefault="008839DC" w:rsidP="008839DC">
      <w:pPr>
        <w:tabs>
          <w:tab w:val="left" w:pos="1260"/>
        </w:tabs>
        <w:ind w:firstLine="720"/>
        <w:rPr>
          <w:szCs w:val="22"/>
        </w:rPr>
      </w:pPr>
      <w:r w:rsidRPr="008B52C1">
        <w:rPr>
          <w:szCs w:val="22"/>
        </w:rPr>
        <w:t xml:space="preserve">Strongly </w:t>
      </w:r>
      <w:r>
        <w:rPr>
          <w:szCs w:val="22"/>
        </w:rPr>
        <w:t>agree</w:t>
      </w:r>
    </w:p>
    <w:p w:rsidR="008839DC" w:rsidRDefault="008839DC" w:rsidP="008839DC">
      <w:pPr>
        <w:tabs>
          <w:tab w:val="left" w:pos="1260"/>
        </w:tabs>
        <w:ind w:firstLine="720"/>
        <w:rPr>
          <w:szCs w:val="22"/>
        </w:rPr>
      </w:pPr>
      <w:r>
        <w:rPr>
          <w:szCs w:val="22"/>
        </w:rPr>
        <w:t>Tend to agree</w:t>
      </w:r>
    </w:p>
    <w:p w:rsidR="008839DC" w:rsidRDefault="008839DC" w:rsidP="008839DC">
      <w:pPr>
        <w:tabs>
          <w:tab w:val="left" w:pos="1260"/>
        </w:tabs>
        <w:ind w:firstLine="720"/>
        <w:rPr>
          <w:szCs w:val="22"/>
        </w:rPr>
      </w:pPr>
      <w:r>
        <w:rPr>
          <w:szCs w:val="22"/>
        </w:rPr>
        <w:t xml:space="preserve">Neither </w:t>
      </w:r>
      <w:proofErr w:type="gramStart"/>
      <w:r>
        <w:rPr>
          <w:szCs w:val="22"/>
        </w:rPr>
        <w:t>agree</w:t>
      </w:r>
      <w:proofErr w:type="gramEnd"/>
      <w:r>
        <w:rPr>
          <w:szCs w:val="22"/>
        </w:rPr>
        <w:t xml:space="preserve"> nor disagree</w:t>
      </w:r>
    </w:p>
    <w:p w:rsidR="008839DC" w:rsidRDefault="008839DC" w:rsidP="008839DC">
      <w:pPr>
        <w:tabs>
          <w:tab w:val="left" w:pos="1260"/>
        </w:tabs>
        <w:ind w:firstLine="720"/>
        <w:rPr>
          <w:szCs w:val="22"/>
        </w:rPr>
      </w:pPr>
      <w:r>
        <w:rPr>
          <w:szCs w:val="22"/>
        </w:rPr>
        <w:t>Tend to disagree</w:t>
      </w:r>
    </w:p>
    <w:p w:rsidR="008839DC" w:rsidRPr="008B52C1" w:rsidRDefault="008839DC" w:rsidP="008839DC">
      <w:pPr>
        <w:tabs>
          <w:tab w:val="left" w:pos="1260"/>
        </w:tabs>
        <w:ind w:firstLine="720"/>
        <w:rPr>
          <w:szCs w:val="22"/>
        </w:rPr>
      </w:pPr>
      <w:r>
        <w:rPr>
          <w:szCs w:val="22"/>
        </w:rPr>
        <w:t>Disagree strongly</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ASK ALL WHO STRONGLY/TEND TO AGREE AT Q18</w:t>
      </w:r>
    </w:p>
    <w:p w:rsidR="008839DC" w:rsidRDefault="008839DC" w:rsidP="008839DC">
      <w:pPr>
        <w:jc w:val="both"/>
        <w:rPr>
          <w:b/>
          <w:szCs w:val="22"/>
        </w:rPr>
      </w:pPr>
      <w:r w:rsidRPr="00E66FDF">
        <w:rPr>
          <w:b/>
          <w:szCs w:val="22"/>
          <w:bdr w:val="single" w:sz="12" w:space="0" w:color="003366"/>
        </w:rPr>
        <w:t>Q</w:t>
      </w:r>
      <w:r>
        <w:rPr>
          <w:b/>
          <w:szCs w:val="22"/>
          <w:bdr w:val="single" w:sz="12" w:space="0" w:color="003366"/>
        </w:rPr>
        <w:t>18b</w:t>
      </w:r>
      <w:r w:rsidRPr="00E66FDF">
        <w:rPr>
          <w:b/>
          <w:szCs w:val="22"/>
        </w:rPr>
        <w:t xml:space="preserve"> </w:t>
      </w:r>
      <w:proofErr w:type="gramStart"/>
      <w:r>
        <w:rPr>
          <w:b/>
          <w:szCs w:val="22"/>
        </w:rPr>
        <w:t>What</w:t>
      </w:r>
      <w:proofErr w:type="gramEnd"/>
      <w:r>
        <w:rPr>
          <w:b/>
          <w:szCs w:val="22"/>
        </w:rPr>
        <w:t xml:space="preserve"> one thing do you think HLF could have done so that the funding application did not impose unnecessary burdens on your organisation? </w:t>
      </w:r>
    </w:p>
    <w:p w:rsidR="008839DC" w:rsidRDefault="008839DC" w:rsidP="008839DC">
      <w:pPr>
        <w:tabs>
          <w:tab w:val="left" w:pos="1080"/>
          <w:tab w:val="left" w:pos="1620"/>
        </w:tabs>
        <w:spacing w:after="120"/>
        <w:rPr>
          <w:szCs w:val="22"/>
        </w:rPr>
      </w:pPr>
      <w:r>
        <w:rPr>
          <w:szCs w:val="22"/>
        </w:rPr>
        <w:t>PLEASE WRITE IN</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sidRPr="001579E4">
        <w:rPr>
          <w:szCs w:val="22"/>
        </w:rPr>
        <w:t xml:space="preserve">ASK ALL </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How many people were involved in preparing your application?</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Default="008839DC" w:rsidP="008839DC">
      <w:pPr>
        <w:numPr>
          <w:ilvl w:val="0"/>
          <w:numId w:val="32"/>
        </w:numPr>
        <w:jc w:val="both"/>
        <w:rPr>
          <w:szCs w:val="22"/>
        </w:rPr>
      </w:pPr>
      <w:r>
        <w:rPr>
          <w:szCs w:val="22"/>
        </w:rPr>
        <w:t>One/self</w:t>
      </w:r>
    </w:p>
    <w:p w:rsidR="008839DC" w:rsidRDefault="008839DC" w:rsidP="008839DC">
      <w:pPr>
        <w:numPr>
          <w:ilvl w:val="0"/>
          <w:numId w:val="32"/>
        </w:numPr>
        <w:jc w:val="both"/>
        <w:rPr>
          <w:szCs w:val="22"/>
        </w:rPr>
      </w:pPr>
      <w:r>
        <w:rPr>
          <w:szCs w:val="22"/>
        </w:rPr>
        <w:t xml:space="preserve">Two </w:t>
      </w:r>
    </w:p>
    <w:p w:rsidR="008839DC" w:rsidRDefault="008839DC" w:rsidP="008839DC">
      <w:pPr>
        <w:numPr>
          <w:ilvl w:val="0"/>
          <w:numId w:val="32"/>
        </w:numPr>
        <w:jc w:val="both"/>
        <w:rPr>
          <w:szCs w:val="22"/>
        </w:rPr>
      </w:pPr>
      <w:r>
        <w:rPr>
          <w:szCs w:val="22"/>
        </w:rPr>
        <w:t>Three</w:t>
      </w:r>
    </w:p>
    <w:p w:rsidR="008839DC" w:rsidRPr="008B52C1" w:rsidRDefault="008839DC" w:rsidP="008839DC">
      <w:pPr>
        <w:numPr>
          <w:ilvl w:val="0"/>
          <w:numId w:val="32"/>
        </w:numPr>
        <w:jc w:val="both"/>
        <w:rPr>
          <w:szCs w:val="22"/>
        </w:rPr>
      </w:pPr>
      <w:r>
        <w:rPr>
          <w:szCs w:val="22"/>
        </w:rPr>
        <w:t>Four or more</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Did you use any professionals from outside your organisation to help prepare your application?</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Yes</w:t>
      </w:r>
    </w:p>
    <w:p w:rsidR="008839DC" w:rsidRDefault="008839DC" w:rsidP="008839DC">
      <w:pPr>
        <w:numPr>
          <w:ilvl w:val="0"/>
          <w:numId w:val="32"/>
        </w:numPr>
        <w:jc w:val="both"/>
        <w:rPr>
          <w:b/>
          <w:szCs w:val="22"/>
        </w:rPr>
      </w:pPr>
      <w:r w:rsidRPr="008B52C1">
        <w:rPr>
          <w:szCs w:val="22"/>
        </w:rPr>
        <w:t>No</w:t>
      </w:r>
    </w:p>
    <w:p w:rsidR="008839DC" w:rsidRDefault="008839DC" w:rsidP="008839DC">
      <w:pPr>
        <w:jc w:val="both"/>
        <w:rPr>
          <w:b/>
          <w:szCs w:val="22"/>
        </w:rPr>
      </w:pPr>
    </w:p>
    <w:p w:rsidR="008839DC" w:rsidRDefault="008839DC" w:rsidP="008839DC">
      <w:pPr>
        <w:jc w:val="both"/>
        <w:rPr>
          <w:szCs w:val="22"/>
        </w:rPr>
      </w:pPr>
      <w:r>
        <w:rPr>
          <w:szCs w:val="22"/>
        </w:rPr>
        <w:t>SECTION 3 ASKED TO GROUP 1 AND 2 APPLICANTS ONLY</w:t>
      </w:r>
    </w:p>
    <w:p w:rsidR="008839DC" w:rsidRPr="00CE7232" w:rsidRDefault="008839DC" w:rsidP="008839DC">
      <w:pPr>
        <w:shd w:val="clear" w:color="auto" w:fill="E6E6E6"/>
        <w:spacing w:after="240"/>
        <w:jc w:val="both"/>
        <w:rPr>
          <w:b/>
          <w:szCs w:val="22"/>
        </w:rPr>
      </w:pPr>
      <w:r>
        <w:rPr>
          <w:b/>
          <w:szCs w:val="22"/>
        </w:rPr>
        <w:t>SECTION 3</w:t>
      </w:r>
      <w:r w:rsidRPr="00CE7232">
        <w:rPr>
          <w:b/>
          <w:szCs w:val="22"/>
        </w:rPr>
        <w:t xml:space="preserve"> – </w:t>
      </w:r>
      <w:r>
        <w:rPr>
          <w:b/>
          <w:szCs w:val="22"/>
        </w:rPr>
        <w:t>THE ASSESSMENT PERIOD</w:t>
      </w: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 xml:space="preserve">Did your Grants Officer </w:t>
      </w:r>
      <w:proofErr w:type="gramStart"/>
      <w:r>
        <w:rPr>
          <w:b/>
          <w:szCs w:val="22"/>
        </w:rPr>
        <w:t>contact</w:t>
      </w:r>
      <w:proofErr w:type="gramEnd"/>
      <w:r>
        <w:rPr>
          <w:b/>
          <w:szCs w:val="22"/>
        </w:rPr>
        <w:t xml:space="preserve"> you with any questions about your application whilst it was being considered?</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Yes</w:t>
      </w:r>
    </w:p>
    <w:p w:rsidR="008839DC" w:rsidRPr="008B52C1" w:rsidRDefault="008839DC" w:rsidP="008839DC">
      <w:pPr>
        <w:numPr>
          <w:ilvl w:val="0"/>
          <w:numId w:val="32"/>
        </w:numPr>
        <w:jc w:val="both"/>
        <w:rPr>
          <w:szCs w:val="22"/>
        </w:rPr>
      </w:pPr>
      <w:r w:rsidRPr="008B52C1">
        <w:rPr>
          <w:szCs w:val="22"/>
        </w:rPr>
        <w:t>No</w:t>
      </w:r>
    </w:p>
    <w:p w:rsidR="008839DC" w:rsidRDefault="008839DC" w:rsidP="008839DC">
      <w:pPr>
        <w:rPr>
          <w:b/>
          <w:bCs/>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On balance, do you think there were any </w:t>
      </w:r>
      <w:r>
        <w:rPr>
          <w:b/>
          <w:szCs w:val="22"/>
        </w:rPr>
        <w:t>un</w:t>
      </w:r>
      <w:r w:rsidRPr="00E66FDF">
        <w:rPr>
          <w:b/>
          <w:szCs w:val="22"/>
        </w:rPr>
        <w:t>acceptable delays in the assessment process?</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Yes</w:t>
      </w:r>
    </w:p>
    <w:p w:rsidR="008839DC" w:rsidRPr="008B52C1" w:rsidRDefault="008839DC" w:rsidP="008839DC">
      <w:pPr>
        <w:numPr>
          <w:ilvl w:val="0"/>
          <w:numId w:val="32"/>
        </w:numPr>
        <w:jc w:val="both"/>
        <w:rPr>
          <w:szCs w:val="22"/>
        </w:rPr>
      </w:pPr>
      <w:r w:rsidRPr="008B52C1">
        <w:rPr>
          <w:szCs w:val="22"/>
        </w:rPr>
        <w:t>No</w:t>
      </w:r>
    </w:p>
    <w:p w:rsidR="008839DC" w:rsidRPr="008031A7" w:rsidRDefault="008839DC" w:rsidP="008839DC">
      <w:pPr>
        <w:rPr>
          <w:szCs w:val="22"/>
        </w:rPr>
      </w:pPr>
    </w:p>
    <w:p w:rsidR="008839DC" w:rsidRDefault="008839DC" w:rsidP="008839DC">
      <w:pPr>
        <w:jc w:val="both"/>
        <w:rPr>
          <w:szCs w:val="22"/>
        </w:rPr>
      </w:pPr>
      <w:r>
        <w:rPr>
          <w:szCs w:val="22"/>
        </w:rPr>
        <w:lastRenderedPageBreak/>
        <w:t>SECTION 4 ASKED TO GROUP 1 AND 2 APPLICANTS WHOSE APPLICATIONS WERE REJECTED ONLY (SOURCED FROM SAMPLE)</w:t>
      </w:r>
    </w:p>
    <w:p w:rsidR="008839DC" w:rsidRPr="008031A7" w:rsidRDefault="008839DC" w:rsidP="008839DC">
      <w:pPr>
        <w:shd w:val="clear" w:color="auto" w:fill="E6E6E6"/>
        <w:spacing w:after="240"/>
        <w:jc w:val="both"/>
        <w:rPr>
          <w:szCs w:val="22"/>
        </w:rPr>
      </w:pPr>
      <w:r>
        <w:rPr>
          <w:b/>
          <w:szCs w:val="22"/>
        </w:rPr>
        <w:t>SECTION 4</w:t>
      </w:r>
      <w:r w:rsidRPr="00CE7232">
        <w:rPr>
          <w:b/>
          <w:szCs w:val="22"/>
        </w:rPr>
        <w:t xml:space="preserve"> – </w:t>
      </w:r>
      <w:r>
        <w:rPr>
          <w:b/>
          <w:szCs w:val="22"/>
        </w:rPr>
        <w:t>REJECTED APPLICATIONS</w:t>
      </w: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Our records show that your application for HLF funding was rejected. With this in mind, how much do you agree or disagree with the following statements…?</w:t>
      </w:r>
    </w:p>
    <w:p w:rsidR="008839DC" w:rsidRPr="008B52C1" w:rsidRDefault="008839DC" w:rsidP="008839DC">
      <w:pPr>
        <w:spacing w:after="120"/>
        <w:jc w:val="both"/>
        <w:rPr>
          <w:szCs w:val="22"/>
        </w:rPr>
      </w:pPr>
      <w:proofErr w:type="gramStart"/>
      <w:r w:rsidRPr="008B52C1">
        <w:rPr>
          <w:szCs w:val="22"/>
        </w:rPr>
        <w:t>SINGLE CODE FOR EACH STATEMENT.</w:t>
      </w:r>
      <w:proofErr w:type="gramEnd"/>
      <w:r w:rsidRPr="008B52C1">
        <w:rPr>
          <w:szCs w:val="22"/>
        </w:rPr>
        <w:t xml:space="preserve"> ALLOW DK/NULL. </w:t>
      </w:r>
    </w:p>
    <w:p w:rsidR="008839DC" w:rsidRPr="008B52C1" w:rsidRDefault="008839DC" w:rsidP="008839DC">
      <w:pPr>
        <w:numPr>
          <w:ilvl w:val="0"/>
          <w:numId w:val="32"/>
        </w:numPr>
        <w:jc w:val="both"/>
        <w:rPr>
          <w:szCs w:val="22"/>
        </w:rPr>
      </w:pPr>
      <w:r>
        <w:rPr>
          <w:szCs w:val="22"/>
        </w:rPr>
        <w:t>Our project will still go ahead without HLF funding</w:t>
      </w:r>
      <w:r w:rsidRPr="008B52C1">
        <w:rPr>
          <w:szCs w:val="22"/>
        </w:rPr>
        <w:t xml:space="preserve"> </w:t>
      </w:r>
    </w:p>
    <w:p w:rsidR="008839DC" w:rsidRPr="008031A7" w:rsidRDefault="008839DC" w:rsidP="008839DC">
      <w:pPr>
        <w:numPr>
          <w:ilvl w:val="0"/>
          <w:numId w:val="32"/>
        </w:numPr>
        <w:jc w:val="both"/>
        <w:rPr>
          <w:szCs w:val="22"/>
        </w:rPr>
      </w:pPr>
      <w:r w:rsidRPr="008031A7">
        <w:rPr>
          <w:szCs w:val="22"/>
        </w:rPr>
        <w:t xml:space="preserve">HLF </w:t>
      </w:r>
      <w:r w:rsidRPr="008031A7">
        <w:rPr>
          <w:color w:val="000000"/>
          <w:szCs w:val="22"/>
        </w:rPr>
        <w:t>clearly</w:t>
      </w:r>
      <w:r w:rsidRPr="008031A7">
        <w:rPr>
          <w:szCs w:val="22"/>
        </w:rPr>
        <w:t xml:space="preserve"> stated why our application was unsuccessful</w:t>
      </w:r>
    </w:p>
    <w:p w:rsidR="008839DC" w:rsidRPr="008031A7" w:rsidRDefault="008839DC" w:rsidP="008839DC">
      <w:pPr>
        <w:numPr>
          <w:ilvl w:val="0"/>
          <w:numId w:val="32"/>
        </w:numPr>
        <w:jc w:val="both"/>
        <w:rPr>
          <w:szCs w:val="22"/>
        </w:rPr>
      </w:pPr>
      <w:r w:rsidRPr="008031A7">
        <w:rPr>
          <w:szCs w:val="22"/>
        </w:rPr>
        <w:t>The reasons given by HLF for our application being rejected were reasonable</w:t>
      </w:r>
    </w:p>
    <w:p w:rsidR="008839DC" w:rsidRPr="00606257" w:rsidRDefault="008839DC" w:rsidP="008839DC">
      <w:pPr>
        <w:numPr>
          <w:ilvl w:val="0"/>
          <w:numId w:val="32"/>
        </w:numPr>
        <w:jc w:val="both"/>
        <w:rPr>
          <w:szCs w:val="22"/>
        </w:rPr>
      </w:pPr>
      <w:r w:rsidRPr="00606257">
        <w:rPr>
          <w:szCs w:val="22"/>
        </w:rPr>
        <w:t>HLF provided useful feedback on how we could amend our project to make it more likely to succeed if we decide to make another application</w:t>
      </w:r>
    </w:p>
    <w:p w:rsidR="008839DC" w:rsidRPr="008B52C1" w:rsidRDefault="008839DC" w:rsidP="008839DC">
      <w:pPr>
        <w:numPr>
          <w:ilvl w:val="0"/>
          <w:numId w:val="32"/>
        </w:numPr>
        <w:jc w:val="both"/>
        <w:rPr>
          <w:szCs w:val="22"/>
        </w:rPr>
      </w:pPr>
      <w:r w:rsidRPr="00606257">
        <w:rPr>
          <w:szCs w:val="22"/>
        </w:rPr>
        <w:t xml:space="preserve">Preparing our application was of value to our organisation, even though the project </w:t>
      </w:r>
      <w:r>
        <w:rPr>
          <w:szCs w:val="22"/>
        </w:rPr>
        <w:t>was not funded</w:t>
      </w:r>
    </w:p>
    <w:p w:rsidR="008839DC" w:rsidRDefault="008839DC" w:rsidP="008839DC">
      <w:pPr>
        <w:rPr>
          <w:szCs w:val="22"/>
          <w:u w:val="single"/>
        </w:rPr>
      </w:pPr>
    </w:p>
    <w:p w:rsidR="008839DC" w:rsidRPr="00024825" w:rsidRDefault="008839DC" w:rsidP="008839DC">
      <w:pPr>
        <w:ind w:firstLine="360"/>
        <w:rPr>
          <w:szCs w:val="22"/>
          <w:u w:val="single"/>
        </w:rPr>
      </w:pPr>
      <w:r w:rsidRPr="00024825">
        <w:rPr>
          <w:szCs w:val="22"/>
          <w:u w:val="single"/>
        </w:rPr>
        <w:t>ANSWER SCALE. READ OUT. ALLOW DK/NULL</w:t>
      </w:r>
    </w:p>
    <w:p w:rsidR="008839DC" w:rsidRDefault="008839DC" w:rsidP="008839DC">
      <w:pPr>
        <w:tabs>
          <w:tab w:val="left" w:pos="1260"/>
        </w:tabs>
        <w:ind w:firstLine="360"/>
        <w:rPr>
          <w:szCs w:val="22"/>
        </w:rPr>
      </w:pPr>
      <w:r w:rsidRPr="008B52C1">
        <w:rPr>
          <w:szCs w:val="22"/>
        </w:rPr>
        <w:t xml:space="preserve">Strongly </w:t>
      </w:r>
      <w:r>
        <w:rPr>
          <w:szCs w:val="22"/>
        </w:rPr>
        <w:t>agree</w:t>
      </w:r>
    </w:p>
    <w:p w:rsidR="008839DC" w:rsidRDefault="008839DC" w:rsidP="008839DC">
      <w:pPr>
        <w:tabs>
          <w:tab w:val="left" w:pos="1260"/>
        </w:tabs>
        <w:ind w:firstLine="360"/>
        <w:rPr>
          <w:szCs w:val="22"/>
        </w:rPr>
      </w:pPr>
      <w:r>
        <w:rPr>
          <w:szCs w:val="22"/>
        </w:rPr>
        <w:t>Tend to agree</w:t>
      </w:r>
    </w:p>
    <w:p w:rsidR="008839DC" w:rsidRDefault="008839DC" w:rsidP="008839DC">
      <w:pPr>
        <w:tabs>
          <w:tab w:val="left" w:pos="1260"/>
        </w:tabs>
        <w:ind w:firstLine="360"/>
        <w:rPr>
          <w:szCs w:val="22"/>
        </w:rPr>
      </w:pPr>
      <w:r>
        <w:rPr>
          <w:szCs w:val="22"/>
        </w:rPr>
        <w:t xml:space="preserve">Neither </w:t>
      </w:r>
      <w:proofErr w:type="gramStart"/>
      <w:r>
        <w:rPr>
          <w:szCs w:val="22"/>
        </w:rPr>
        <w:t>agree</w:t>
      </w:r>
      <w:proofErr w:type="gramEnd"/>
      <w:r>
        <w:rPr>
          <w:szCs w:val="22"/>
        </w:rPr>
        <w:t xml:space="preserve"> nor disagree</w:t>
      </w:r>
    </w:p>
    <w:p w:rsidR="008839DC" w:rsidRDefault="008839DC" w:rsidP="008839DC">
      <w:pPr>
        <w:tabs>
          <w:tab w:val="left" w:pos="1260"/>
        </w:tabs>
        <w:ind w:firstLine="360"/>
        <w:rPr>
          <w:szCs w:val="22"/>
        </w:rPr>
      </w:pPr>
      <w:r>
        <w:rPr>
          <w:szCs w:val="22"/>
        </w:rPr>
        <w:t>Tend to disagree</w:t>
      </w:r>
    </w:p>
    <w:p w:rsidR="008839DC" w:rsidRPr="008B52C1" w:rsidRDefault="008839DC" w:rsidP="008839DC">
      <w:pPr>
        <w:tabs>
          <w:tab w:val="left" w:pos="1260"/>
        </w:tabs>
        <w:ind w:firstLine="360"/>
        <w:rPr>
          <w:szCs w:val="22"/>
        </w:rPr>
      </w:pPr>
      <w:r>
        <w:rPr>
          <w:szCs w:val="22"/>
        </w:rPr>
        <w:t>Disagree strongly</w:t>
      </w:r>
    </w:p>
    <w:p w:rsidR="008839DC" w:rsidRPr="008031A7" w:rsidRDefault="008839DC" w:rsidP="008839DC">
      <w:pPr>
        <w:rPr>
          <w:szCs w:val="22"/>
        </w:rPr>
      </w:pPr>
    </w:p>
    <w:p w:rsidR="008839DC" w:rsidRDefault="008839DC" w:rsidP="008839DC">
      <w:pPr>
        <w:jc w:val="both"/>
        <w:rPr>
          <w:szCs w:val="22"/>
        </w:rPr>
      </w:pPr>
      <w:r>
        <w:rPr>
          <w:szCs w:val="22"/>
        </w:rPr>
        <w:t>SECTION 5 ASKED TO GROUP 3 APPLICANTS ONLY</w:t>
      </w:r>
    </w:p>
    <w:p w:rsidR="008839DC" w:rsidRPr="008031A7" w:rsidRDefault="008839DC" w:rsidP="008839DC">
      <w:pPr>
        <w:shd w:val="clear" w:color="auto" w:fill="E6E6E6"/>
        <w:spacing w:after="240"/>
        <w:jc w:val="both"/>
        <w:rPr>
          <w:szCs w:val="22"/>
        </w:rPr>
      </w:pPr>
      <w:r>
        <w:rPr>
          <w:b/>
          <w:szCs w:val="22"/>
        </w:rPr>
        <w:t>SECTION 5</w:t>
      </w:r>
      <w:r w:rsidRPr="00CE7232">
        <w:rPr>
          <w:b/>
          <w:szCs w:val="22"/>
        </w:rPr>
        <w:t xml:space="preserve"> – </w:t>
      </w:r>
      <w:r>
        <w:rPr>
          <w:b/>
          <w:szCs w:val="22"/>
        </w:rPr>
        <w:t>THE DEVELOPMENT PHASE</w:t>
      </w: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Did you have an HLF appointed mentor for your development phase?</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Yes</w:t>
      </w:r>
    </w:p>
    <w:p w:rsidR="008839DC" w:rsidRPr="008B52C1" w:rsidRDefault="008839DC" w:rsidP="008839DC">
      <w:pPr>
        <w:numPr>
          <w:ilvl w:val="0"/>
          <w:numId w:val="32"/>
        </w:numPr>
        <w:jc w:val="both"/>
        <w:rPr>
          <w:szCs w:val="22"/>
        </w:rPr>
      </w:pPr>
      <w:r w:rsidRPr="008B52C1">
        <w:rPr>
          <w:szCs w:val="22"/>
        </w:rPr>
        <w:t>No</w:t>
      </w:r>
    </w:p>
    <w:p w:rsidR="008839DC" w:rsidRPr="008031A7" w:rsidRDefault="008839DC" w:rsidP="008839DC">
      <w:pPr>
        <w:rPr>
          <w:szCs w:val="22"/>
        </w:rPr>
      </w:pPr>
    </w:p>
    <w:p w:rsidR="008839DC" w:rsidRDefault="008839DC" w:rsidP="008839DC">
      <w:pPr>
        <w:tabs>
          <w:tab w:val="left" w:pos="1080"/>
          <w:tab w:val="left" w:pos="1620"/>
        </w:tabs>
        <w:rPr>
          <w:szCs w:val="22"/>
        </w:rPr>
      </w:pPr>
      <w:r>
        <w:rPr>
          <w:szCs w:val="22"/>
        </w:rPr>
        <w:t>ASK OF THOSE SAYING ‘YES’ AT Q24</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helpful or unhelpful was the HLF appointed </w:t>
      </w:r>
      <w:r>
        <w:rPr>
          <w:b/>
          <w:szCs w:val="22"/>
        </w:rPr>
        <w:t>mentor</w:t>
      </w:r>
      <w:r w:rsidRPr="00E66FDF">
        <w:rPr>
          <w:b/>
          <w:szCs w:val="22"/>
        </w:rPr>
        <w:t xml:space="preserve"> to the development of your project?</w:t>
      </w:r>
    </w:p>
    <w:p w:rsidR="008839DC" w:rsidRPr="008B52C1" w:rsidRDefault="008839DC" w:rsidP="008839DC">
      <w:pPr>
        <w:jc w:val="both"/>
        <w:rPr>
          <w:szCs w:val="22"/>
        </w:rPr>
      </w:pPr>
      <w:r w:rsidRPr="008B52C1">
        <w:rPr>
          <w:szCs w:val="22"/>
        </w:rPr>
        <w:t xml:space="preserve">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Very helpful</w:t>
      </w:r>
    </w:p>
    <w:p w:rsidR="008839DC" w:rsidRPr="008B52C1" w:rsidRDefault="008839DC" w:rsidP="008839DC">
      <w:pPr>
        <w:numPr>
          <w:ilvl w:val="0"/>
          <w:numId w:val="32"/>
        </w:numPr>
        <w:jc w:val="both"/>
        <w:rPr>
          <w:szCs w:val="22"/>
        </w:rPr>
      </w:pPr>
      <w:r w:rsidRPr="008B52C1">
        <w:rPr>
          <w:szCs w:val="22"/>
        </w:rPr>
        <w:t>Fairly helpful</w:t>
      </w:r>
    </w:p>
    <w:p w:rsidR="008839DC" w:rsidRPr="008B52C1" w:rsidRDefault="008839DC" w:rsidP="008839DC">
      <w:pPr>
        <w:numPr>
          <w:ilvl w:val="0"/>
          <w:numId w:val="32"/>
        </w:numPr>
        <w:jc w:val="both"/>
        <w:rPr>
          <w:szCs w:val="22"/>
        </w:rPr>
      </w:pPr>
      <w:r w:rsidRPr="008B52C1">
        <w:rPr>
          <w:szCs w:val="22"/>
        </w:rPr>
        <w:t>Neither helpful nor unhelpful</w:t>
      </w:r>
    </w:p>
    <w:p w:rsidR="008839DC" w:rsidRPr="008B52C1" w:rsidRDefault="008839DC" w:rsidP="008839DC">
      <w:pPr>
        <w:numPr>
          <w:ilvl w:val="0"/>
          <w:numId w:val="32"/>
        </w:numPr>
        <w:jc w:val="both"/>
        <w:rPr>
          <w:szCs w:val="22"/>
        </w:rPr>
      </w:pPr>
      <w:r w:rsidRPr="008B52C1">
        <w:rPr>
          <w:szCs w:val="22"/>
        </w:rPr>
        <w:t>Fairly unhelpful</w:t>
      </w:r>
    </w:p>
    <w:p w:rsidR="008839DC" w:rsidRPr="008B52C1" w:rsidRDefault="008839DC" w:rsidP="008839DC">
      <w:pPr>
        <w:numPr>
          <w:ilvl w:val="0"/>
          <w:numId w:val="32"/>
        </w:numPr>
        <w:jc w:val="both"/>
        <w:rPr>
          <w:szCs w:val="22"/>
        </w:rPr>
      </w:pPr>
      <w:r w:rsidRPr="008B52C1">
        <w:rPr>
          <w:szCs w:val="22"/>
        </w:rPr>
        <w:t>Very unhelpful</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ASK ALL SAYING ‘FAIRLY UNHELPFUL’ OR ‘VERY UNHELPFUL’ AT Q25</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Why do you feel the HLF appointed m</w:t>
      </w:r>
      <w:r>
        <w:rPr>
          <w:b/>
          <w:szCs w:val="22"/>
        </w:rPr>
        <w:t>entor</w:t>
      </w:r>
      <w:r w:rsidRPr="00E66FDF">
        <w:rPr>
          <w:b/>
          <w:szCs w:val="22"/>
        </w:rPr>
        <w:t xml:space="preserve"> was unhelpful?</w:t>
      </w:r>
    </w:p>
    <w:p w:rsidR="008839DC" w:rsidRPr="001579E4" w:rsidRDefault="008839DC" w:rsidP="008839DC">
      <w:pPr>
        <w:spacing w:after="120"/>
        <w:jc w:val="both"/>
        <w:rPr>
          <w:szCs w:val="22"/>
        </w:rPr>
      </w:pPr>
      <w:r w:rsidRPr="008B52C1">
        <w:rPr>
          <w:szCs w:val="22"/>
        </w:rPr>
        <w:t xml:space="preserve">DO NOT READ OUT. </w:t>
      </w:r>
      <w:proofErr w:type="gramStart"/>
      <w:r w:rsidRPr="008B52C1">
        <w:rPr>
          <w:szCs w:val="22"/>
        </w:rPr>
        <w:t>MULTICODE ALL THAT APPLY.</w:t>
      </w:r>
      <w:proofErr w:type="gramEnd"/>
      <w:r w:rsidRPr="008B52C1">
        <w:rPr>
          <w:szCs w:val="22"/>
        </w:rPr>
        <w:t xml:space="preserve"> USE ‘OTHER SPECIFY’ IF RESPONSE DOES NOT EASILY FIT INTO ANY OF THE PRECODED RESPON</w:t>
      </w:r>
      <w:r w:rsidRPr="001579E4">
        <w:rPr>
          <w:szCs w:val="22"/>
        </w:rPr>
        <w:t>SES. ALLOW DK/NULL</w:t>
      </w:r>
    </w:p>
    <w:p w:rsidR="008839DC" w:rsidRPr="00484F1C" w:rsidRDefault="008839DC" w:rsidP="008839DC">
      <w:pPr>
        <w:numPr>
          <w:ilvl w:val="0"/>
          <w:numId w:val="32"/>
        </w:numPr>
        <w:jc w:val="both"/>
        <w:rPr>
          <w:szCs w:val="22"/>
        </w:rPr>
      </w:pPr>
      <w:r w:rsidRPr="00484F1C">
        <w:rPr>
          <w:szCs w:val="22"/>
        </w:rPr>
        <w:lastRenderedPageBreak/>
        <w:t>The advice they gave wasn’t helpful</w:t>
      </w:r>
    </w:p>
    <w:p w:rsidR="008839DC" w:rsidRPr="00484F1C" w:rsidRDefault="008839DC" w:rsidP="008839DC">
      <w:pPr>
        <w:numPr>
          <w:ilvl w:val="0"/>
          <w:numId w:val="32"/>
        </w:numPr>
        <w:jc w:val="both"/>
        <w:rPr>
          <w:szCs w:val="22"/>
        </w:rPr>
      </w:pPr>
      <w:r w:rsidRPr="00484F1C">
        <w:rPr>
          <w:szCs w:val="22"/>
        </w:rPr>
        <w:t>Their attitude was poor</w:t>
      </w:r>
    </w:p>
    <w:p w:rsidR="008839DC" w:rsidRPr="00484F1C" w:rsidRDefault="008839DC" w:rsidP="008839DC">
      <w:pPr>
        <w:numPr>
          <w:ilvl w:val="0"/>
          <w:numId w:val="32"/>
        </w:numPr>
        <w:jc w:val="both"/>
        <w:rPr>
          <w:szCs w:val="22"/>
        </w:rPr>
      </w:pPr>
      <w:r w:rsidRPr="00484F1C">
        <w:rPr>
          <w:szCs w:val="22"/>
        </w:rPr>
        <w:t>They didn’t respond quickly enough to our enquiries</w:t>
      </w:r>
    </w:p>
    <w:p w:rsidR="008839DC" w:rsidRPr="00484F1C" w:rsidRDefault="008839DC" w:rsidP="008839DC">
      <w:pPr>
        <w:numPr>
          <w:ilvl w:val="0"/>
          <w:numId w:val="32"/>
        </w:numPr>
        <w:jc w:val="both"/>
        <w:rPr>
          <w:szCs w:val="22"/>
        </w:rPr>
      </w:pPr>
      <w:r w:rsidRPr="00484F1C">
        <w:rPr>
          <w:szCs w:val="22"/>
        </w:rPr>
        <w:t>They were difficult to get hold off</w:t>
      </w:r>
    </w:p>
    <w:p w:rsidR="008839DC" w:rsidRPr="008B52C1" w:rsidRDefault="008839DC" w:rsidP="008839DC">
      <w:pPr>
        <w:numPr>
          <w:ilvl w:val="0"/>
          <w:numId w:val="32"/>
        </w:numPr>
        <w:jc w:val="both"/>
        <w:rPr>
          <w:szCs w:val="22"/>
        </w:rPr>
      </w:pPr>
      <w:r w:rsidRPr="008B52C1">
        <w:rPr>
          <w:szCs w:val="22"/>
        </w:rPr>
        <w:t>Other (specify)</w:t>
      </w:r>
    </w:p>
    <w:p w:rsidR="008839DC" w:rsidRPr="008B52C1" w:rsidRDefault="008839DC" w:rsidP="008839DC">
      <w:pPr>
        <w:jc w:val="both"/>
        <w:rPr>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helpful or unhelpful </w:t>
      </w:r>
      <w:proofErr w:type="gramStart"/>
      <w:r w:rsidRPr="00E66FDF">
        <w:rPr>
          <w:b/>
          <w:szCs w:val="22"/>
        </w:rPr>
        <w:t>were</w:t>
      </w:r>
      <w:proofErr w:type="gramEnd"/>
      <w:r w:rsidRPr="00E66FDF">
        <w:rPr>
          <w:b/>
          <w:szCs w:val="22"/>
        </w:rPr>
        <w:t xml:space="preserve"> HLF grants staff in the development phase of your project?</w:t>
      </w:r>
    </w:p>
    <w:p w:rsidR="008839DC" w:rsidRPr="008B52C1" w:rsidRDefault="008839DC" w:rsidP="008839DC">
      <w:pPr>
        <w:spacing w:after="120"/>
        <w:jc w:val="both"/>
        <w:rPr>
          <w:szCs w:val="22"/>
        </w:rPr>
      </w:pPr>
      <w:r w:rsidRPr="008B52C1">
        <w:rPr>
          <w:szCs w:val="22"/>
        </w:rPr>
        <w:t xml:space="preserve">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Very helpful</w:t>
      </w:r>
    </w:p>
    <w:p w:rsidR="008839DC" w:rsidRPr="008B52C1" w:rsidRDefault="008839DC" w:rsidP="008839DC">
      <w:pPr>
        <w:numPr>
          <w:ilvl w:val="0"/>
          <w:numId w:val="32"/>
        </w:numPr>
        <w:jc w:val="both"/>
        <w:rPr>
          <w:szCs w:val="22"/>
        </w:rPr>
      </w:pPr>
      <w:r w:rsidRPr="008B52C1">
        <w:rPr>
          <w:szCs w:val="22"/>
        </w:rPr>
        <w:t>Fairly helpful</w:t>
      </w:r>
    </w:p>
    <w:p w:rsidR="008839DC" w:rsidRPr="008B52C1" w:rsidRDefault="008839DC" w:rsidP="008839DC">
      <w:pPr>
        <w:numPr>
          <w:ilvl w:val="0"/>
          <w:numId w:val="32"/>
        </w:numPr>
        <w:jc w:val="both"/>
        <w:rPr>
          <w:szCs w:val="22"/>
        </w:rPr>
      </w:pPr>
      <w:r w:rsidRPr="008B52C1">
        <w:rPr>
          <w:szCs w:val="22"/>
        </w:rPr>
        <w:t>Neither helpful nor unhelpful</w:t>
      </w:r>
    </w:p>
    <w:p w:rsidR="008839DC" w:rsidRPr="008B52C1" w:rsidRDefault="008839DC" w:rsidP="008839DC">
      <w:pPr>
        <w:numPr>
          <w:ilvl w:val="0"/>
          <w:numId w:val="32"/>
        </w:numPr>
        <w:jc w:val="both"/>
        <w:rPr>
          <w:szCs w:val="22"/>
        </w:rPr>
      </w:pPr>
      <w:r w:rsidRPr="008B52C1">
        <w:rPr>
          <w:szCs w:val="22"/>
        </w:rPr>
        <w:t>Fairly unhelpful</w:t>
      </w:r>
    </w:p>
    <w:p w:rsidR="008839DC" w:rsidRPr="008B52C1" w:rsidRDefault="008839DC" w:rsidP="008839DC">
      <w:pPr>
        <w:numPr>
          <w:ilvl w:val="0"/>
          <w:numId w:val="32"/>
        </w:numPr>
        <w:jc w:val="both"/>
        <w:rPr>
          <w:szCs w:val="22"/>
        </w:rPr>
      </w:pPr>
      <w:r w:rsidRPr="008B52C1">
        <w:rPr>
          <w:szCs w:val="22"/>
        </w:rPr>
        <w:t>Very unhelpful</w:t>
      </w:r>
    </w:p>
    <w:p w:rsidR="008839DC" w:rsidRPr="008B52C1" w:rsidRDefault="008839DC" w:rsidP="008839DC">
      <w:pPr>
        <w:jc w:val="both"/>
        <w:rPr>
          <w:szCs w:val="22"/>
        </w:rPr>
      </w:pPr>
    </w:p>
    <w:p w:rsidR="008839DC" w:rsidRDefault="008839DC" w:rsidP="008839DC">
      <w:pPr>
        <w:tabs>
          <w:tab w:val="left" w:pos="1080"/>
          <w:tab w:val="left" w:pos="1620"/>
        </w:tabs>
        <w:rPr>
          <w:szCs w:val="22"/>
        </w:rPr>
      </w:pPr>
      <w:r>
        <w:rPr>
          <w:szCs w:val="22"/>
        </w:rPr>
        <w:t>ASK ALL</w:t>
      </w:r>
    </w:p>
    <w:p w:rsidR="008839DC" w:rsidRPr="00484F1C" w:rsidRDefault="008839DC" w:rsidP="008839DC">
      <w:pPr>
        <w:jc w:val="both"/>
        <w:rPr>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much do you agree or disagree with the following statements…?</w:t>
      </w:r>
    </w:p>
    <w:p w:rsidR="008839DC" w:rsidRPr="00484F1C" w:rsidRDefault="008839DC" w:rsidP="008839DC">
      <w:pPr>
        <w:jc w:val="both"/>
        <w:rPr>
          <w:szCs w:val="22"/>
        </w:rPr>
      </w:pPr>
      <w:r w:rsidRPr="00484F1C">
        <w:rPr>
          <w:szCs w:val="22"/>
        </w:rPr>
        <w:t xml:space="preserve">READ OUT. </w:t>
      </w:r>
      <w:proofErr w:type="gramStart"/>
      <w:r w:rsidRPr="00484F1C">
        <w:rPr>
          <w:szCs w:val="22"/>
        </w:rPr>
        <w:t>SINGLE CODE FOR EACH STATEMENT.</w:t>
      </w:r>
      <w:proofErr w:type="gramEnd"/>
      <w:r w:rsidRPr="00484F1C">
        <w:rPr>
          <w:szCs w:val="22"/>
        </w:rPr>
        <w:t xml:space="preserve"> ALLOW NULL/DK</w:t>
      </w:r>
    </w:p>
    <w:p w:rsidR="008839DC" w:rsidRPr="00024825" w:rsidRDefault="008839DC" w:rsidP="008839DC">
      <w:pPr>
        <w:numPr>
          <w:ilvl w:val="1"/>
          <w:numId w:val="32"/>
        </w:numPr>
        <w:tabs>
          <w:tab w:val="clear" w:pos="1440"/>
          <w:tab w:val="num" w:pos="720"/>
        </w:tabs>
        <w:ind w:left="720"/>
        <w:jc w:val="both"/>
        <w:rPr>
          <w:b/>
          <w:szCs w:val="22"/>
        </w:rPr>
      </w:pPr>
      <w:r w:rsidRPr="008031A7">
        <w:rPr>
          <w:szCs w:val="22"/>
        </w:rPr>
        <w:t>The type and amount of information that HLF required us to provide in progress reports during the development phase was</w:t>
      </w:r>
      <w:r>
        <w:rPr>
          <w:szCs w:val="22"/>
        </w:rPr>
        <w:t xml:space="preserve"> appropriate and proportionate</w:t>
      </w:r>
    </w:p>
    <w:p w:rsidR="008839DC" w:rsidRPr="00024825" w:rsidRDefault="008839DC" w:rsidP="008839DC">
      <w:pPr>
        <w:numPr>
          <w:ilvl w:val="1"/>
          <w:numId w:val="32"/>
        </w:numPr>
        <w:tabs>
          <w:tab w:val="clear" w:pos="1440"/>
          <w:tab w:val="num" w:pos="720"/>
        </w:tabs>
        <w:ind w:left="720"/>
        <w:jc w:val="both"/>
        <w:rPr>
          <w:b/>
          <w:szCs w:val="22"/>
        </w:rPr>
      </w:pPr>
      <w:r w:rsidRPr="008031A7">
        <w:rPr>
          <w:szCs w:val="22"/>
        </w:rPr>
        <w:t xml:space="preserve">HLF </w:t>
      </w:r>
      <w:r w:rsidRPr="008031A7">
        <w:rPr>
          <w:color w:val="000000"/>
          <w:szCs w:val="22"/>
        </w:rPr>
        <w:t>adopted</w:t>
      </w:r>
      <w:r w:rsidRPr="008031A7">
        <w:rPr>
          <w:szCs w:val="22"/>
        </w:rPr>
        <w:t xml:space="preserve"> a challenging but fair approach when assessing our proposed project costs</w:t>
      </w:r>
    </w:p>
    <w:p w:rsidR="008839DC" w:rsidRPr="00024825" w:rsidRDefault="008839DC" w:rsidP="008839DC">
      <w:pPr>
        <w:numPr>
          <w:ilvl w:val="1"/>
          <w:numId w:val="32"/>
        </w:numPr>
        <w:tabs>
          <w:tab w:val="clear" w:pos="1440"/>
          <w:tab w:val="num" w:pos="720"/>
        </w:tabs>
        <w:ind w:left="720"/>
        <w:jc w:val="both"/>
        <w:rPr>
          <w:b/>
          <w:szCs w:val="22"/>
        </w:rPr>
      </w:pPr>
      <w:r w:rsidRPr="008031A7">
        <w:rPr>
          <w:szCs w:val="22"/>
        </w:rPr>
        <w:t xml:space="preserve">HLF </w:t>
      </w:r>
      <w:r w:rsidRPr="008031A7">
        <w:rPr>
          <w:color w:val="000000"/>
          <w:szCs w:val="22"/>
        </w:rPr>
        <w:t>showed</w:t>
      </w:r>
      <w:r w:rsidRPr="008031A7">
        <w:rPr>
          <w:szCs w:val="22"/>
        </w:rPr>
        <w:t xml:space="preserve"> sufficient technical knowledge and expertise to assess our conservation plans</w:t>
      </w:r>
    </w:p>
    <w:p w:rsidR="008839DC" w:rsidRPr="00024825" w:rsidRDefault="008839DC" w:rsidP="008839DC">
      <w:pPr>
        <w:numPr>
          <w:ilvl w:val="1"/>
          <w:numId w:val="32"/>
        </w:numPr>
        <w:tabs>
          <w:tab w:val="clear" w:pos="1440"/>
          <w:tab w:val="num" w:pos="720"/>
        </w:tabs>
        <w:ind w:left="720"/>
        <w:jc w:val="both"/>
        <w:rPr>
          <w:b/>
          <w:szCs w:val="22"/>
        </w:rPr>
      </w:pPr>
      <w:r w:rsidRPr="008031A7">
        <w:rPr>
          <w:szCs w:val="22"/>
        </w:rPr>
        <w:t>HLF adopted a challenging but fair approach when assessing the amounts and sources of our proposed partnership funding</w:t>
      </w:r>
    </w:p>
    <w:p w:rsidR="008839DC" w:rsidRPr="00E66FDF" w:rsidRDefault="008839DC" w:rsidP="008839DC">
      <w:pPr>
        <w:numPr>
          <w:ilvl w:val="1"/>
          <w:numId w:val="32"/>
        </w:numPr>
        <w:tabs>
          <w:tab w:val="clear" w:pos="1440"/>
          <w:tab w:val="num" w:pos="720"/>
        </w:tabs>
        <w:ind w:left="720"/>
        <w:jc w:val="both"/>
        <w:rPr>
          <w:b/>
          <w:szCs w:val="22"/>
        </w:rPr>
      </w:pPr>
      <w:r w:rsidRPr="008031A7">
        <w:rPr>
          <w:szCs w:val="22"/>
        </w:rPr>
        <w:t xml:space="preserve">HLF </w:t>
      </w:r>
      <w:r w:rsidRPr="008031A7">
        <w:rPr>
          <w:color w:val="000000"/>
          <w:szCs w:val="22"/>
        </w:rPr>
        <w:t>showed</w:t>
      </w:r>
      <w:r w:rsidRPr="008031A7">
        <w:rPr>
          <w:szCs w:val="22"/>
        </w:rPr>
        <w:t xml:space="preserve"> sufficient technical knowledge and expertise to assess our activity plan</w:t>
      </w:r>
    </w:p>
    <w:p w:rsidR="008839DC" w:rsidRDefault="008839DC" w:rsidP="008839DC">
      <w:pPr>
        <w:jc w:val="both"/>
        <w:rPr>
          <w:b/>
          <w:szCs w:val="22"/>
        </w:rPr>
      </w:pPr>
    </w:p>
    <w:p w:rsidR="008839DC" w:rsidRPr="00024825" w:rsidRDefault="008839DC" w:rsidP="008839DC">
      <w:pPr>
        <w:ind w:left="360" w:firstLine="360"/>
        <w:jc w:val="both"/>
        <w:rPr>
          <w:szCs w:val="22"/>
          <w:u w:val="single"/>
        </w:rPr>
      </w:pPr>
      <w:r w:rsidRPr="00024825">
        <w:rPr>
          <w:szCs w:val="22"/>
          <w:u w:val="single"/>
        </w:rPr>
        <w:t xml:space="preserve">ANSWER SCALE </w:t>
      </w:r>
    </w:p>
    <w:p w:rsidR="008839DC" w:rsidRPr="008B52C1" w:rsidRDefault="008839DC" w:rsidP="008839DC">
      <w:pPr>
        <w:ind w:left="720"/>
        <w:jc w:val="both"/>
        <w:rPr>
          <w:szCs w:val="22"/>
        </w:rPr>
      </w:pPr>
      <w:r w:rsidRPr="008B52C1">
        <w:rPr>
          <w:szCs w:val="22"/>
        </w:rPr>
        <w:t>Strongly agree</w:t>
      </w:r>
    </w:p>
    <w:p w:rsidR="008839DC" w:rsidRPr="008B52C1" w:rsidRDefault="008839DC" w:rsidP="008839DC">
      <w:pPr>
        <w:ind w:left="720"/>
        <w:jc w:val="both"/>
        <w:rPr>
          <w:szCs w:val="22"/>
        </w:rPr>
      </w:pPr>
      <w:r w:rsidRPr="008B52C1">
        <w:rPr>
          <w:szCs w:val="22"/>
        </w:rPr>
        <w:t>Tend to agree</w:t>
      </w:r>
    </w:p>
    <w:p w:rsidR="008839DC" w:rsidRPr="008B52C1" w:rsidRDefault="008839DC" w:rsidP="008839DC">
      <w:pPr>
        <w:ind w:left="720"/>
        <w:jc w:val="both"/>
        <w:rPr>
          <w:szCs w:val="22"/>
        </w:rPr>
      </w:pPr>
      <w:r w:rsidRPr="008B52C1">
        <w:rPr>
          <w:szCs w:val="22"/>
        </w:rPr>
        <w:t xml:space="preserve">Neither </w:t>
      </w:r>
      <w:proofErr w:type="gramStart"/>
      <w:r w:rsidRPr="008B52C1">
        <w:rPr>
          <w:szCs w:val="22"/>
        </w:rPr>
        <w:t>agree</w:t>
      </w:r>
      <w:proofErr w:type="gramEnd"/>
      <w:r w:rsidRPr="008B52C1">
        <w:rPr>
          <w:szCs w:val="22"/>
        </w:rPr>
        <w:t xml:space="preserve"> nor disagree</w:t>
      </w:r>
    </w:p>
    <w:p w:rsidR="008839DC" w:rsidRPr="008B52C1" w:rsidRDefault="008839DC" w:rsidP="008839DC">
      <w:pPr>
        <w:ind w:left="720"/>
        <w:jc w:val="both"/>
        <w:rPr>
          <w:szCs w:val="22"/>
        </w:rPr>
      </w:pPr>
      <w:r w:rsidRPr="008B52C1">
        <w:rPr>
          <w:szCs w:val="22"/>
        </w:rPr>
        <w:t xml:space="preserve">Tend to disagree </w:t>
      </w:r>
    </w:p>
    <w:p w:rsidR="008839DC" w:rsidRPr="008B52C1" w:rsidRDefault="008839DC" w:rsidP="008839DC">
      <w:pPr>
        <w:ind w:left="720"/>
        <w:jc w:val="both"/>
        <w:rPr>
          <w:szCs w:val="22"/>
        </w:rPr>
      </w:pPr>
      <w:r w:rsidRPr="008B52C1">
        <w:rPr>
          <w:szCs w:val="22"/>
        </w:rPr>
        <w:t>Strongly disagree</w:t>
      </w:r>
    </w:p>
    <w:p w:rsidR="008839DC" w:rsidRPr="008031A7" w:rsidRDefault="008839DC" w:rsidP="008839DC">
      <w:pPr>
        <w:rPr>
          <w:szCs w:val="22"/>
        </w:rPr>
      </w:pPr>
    </w:p>
    <w:p w:rsidR="008839DC" w:rsidRDefault="008839DC" w:rsidP="008839DC">
      <w:pPr>
        <w:jc w:val="both"/>
        <w:rPr>
          <w:szCs w:val="22"/>
        </w:rPr>
      </w:pPr>
      <w:r>
        <w:rPr>
          <w:szCs w:val="22"/>
        </w:rPr>
        <w:t>SECTION 6 ASKED TO GROUP 3 APPLICANTS ONLY</w:t>
      </w:r>
    </w:p>
    <w:p w:rsidR="008839DC" w:rsidRPr="008031A7" w:rsidRDefault="008839DC" w:rsidP="008839DC">
      <w:pPr>
        <w:shd w:val="clear" w:color="auto" w:fill="E6E6E6"/>
        <w:spacing w:after="240"/>
        <w:jc w:val="both"/>
        <w:rPr>
          <w:szCs w:val="22"/>
        </w:rPr>
      </w:pPr>
      <w:r>
        <w:rPr>
          <w:b/>
          <w:szCs w:val="22"/>
        </w:rPr>
        <w:t>SECTION 6</w:t>
      </w:r>
      <w:r w:rsidRPr="00CE7232">
        <w:rPr>
          <w:b/>
          <w:szCs w:val="22"/>
        </w:rPr>
        <w:t xml:space="preserve"> – </w:t>
      </w:r>
      <w:r>
        <w:rPr>
          <w:b/>
          <w:szCs w:val="22"/>
        </w:rPr>
        <w:t>APPLICATION</w:t>
      </w:r>
    </w:p>
    <w:p w:rsidR="008839DC" w:rsidRPr="008031A7" w:rsidRDefault="008839DC" w:rsidP="008839DC">
      <w:pPr>
        <w:tabs>
          <w:tab w:val="left" w:pos="1080"/>
        </w:tabs>
        <w:rPr>
          <w:szCs w:val="22"/>
        </w:rPr>
      </w:pPr>
      <w:r>
        <w:rPr>
          <w:szCs w:val="22"/>
        </w:rPr>
        <w:t xml:space="preserve">ASK ALL </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Did you submit your application for this project online? </w:t>
      </w:r>
    </w:p>
    <w:p w:rsidR="008839DC" w:rsidRDefault="008839DC" w:rsidP="008839DC">
      <w:pPr>
        <w:spacing w:after="120"/>
        <w:jc w:val="both"/>
        <w:rPr>
          <w:szCs w:val="22"/>
        </w:rPr>
      </w:pPr>
      <w:r w:rsidRPr="00477ED5">
        <w:rPr>
          <w:szCs w:val="22"/>
        </w:rPr>
        <w:t xml:space="preserve">DO NOT READ OUT. </w:t>
      </w:r>
      <w:proofErr w:type="gramStart"/>
      <w:r>
        <w:rPr>
          <w:szCs w:val="22"/>
        </w:rPr>
        <w:t>SINGLE CODE.</w:t>
      </w:r>
      <w:proofErr w:type="gramEnd"/>
      <w:r>
        <w:rPr>
          <w:szCs w:val="22"/>
        </w:rPr>
        <w:t xml:space="preserve"> ALLOW NULL/DK. </w:t>
      </w:r>
    </w:p>
    <w:p w:rsidR="008839DC" w:rsidRPr="00E66FDF" w:rsidRDefault="008839DC" w:rsidP="008839DC">
      <w:pPr>
        <w:numPr>
          <w:ilvl w:val="0"/>
          <w:numId w:val="29"/>
        </w:numPr>
        <w:tabs>
          <w:tab w:val="left" w:pos="1260"/>
        </w:tabs>
        <w:ind w:left="714" w:hanging="357"/>
        <w:rPr>
          <w:i/>
          <w:szCs w:val="22"/>
        </w:rPr>
      </w:pPr>
      <w:r w:rsidRPr="008031A7">
        <w:rPr>
          <w:szCs w:val="22"/>
        </w:rPr>
        <w:t>Yes - online</w:t>
      </w:r>
    </w:p>
    <w:p w:rsidR="008839DC" w:rsidRPr="00E66FDF" w:rsidRDefault="008839DC" w:rsidP="008839DC">
      <w:pPr>
        <w:numPr>
          <w:ilvl w:val="0"/>
          <w:numId w:val="29"/>
        </w:numPr>
        <w:tabs>
          <w:tab w:val="left" w:pos="1260"/>
        </w:tabs>
        <w:ind w:left="714" w:hanging="357"/>
        <w:rPr>
          <w:i/>
          <w:szCs w:val="22"/>
        </w:rPr>
      </w:pPr>
      <w:r w:rsidRPr="008031A7">
        <w:rPr>
          <w:szCs w:val="22"/>
        </w:rPr>
        <w:t>No – in hard copy</w:t>
      </w:r>
    </w:p>
    <w:p w:rsidR="008839DC" w:rsidRPr="008031A7" w:rsidRDefault="008839DC" w:rsidP="008839DC">
      <w:pPr>
        <w:tabs>
          <w:tab w:val="left" w:pos="1260"/>
        </w:tabs>
        <w:rPr>
          <w:b/>
          <w:szCs w:val="22"/>
        </w:rPr>
      </w:pPr>
    </w:p>
    <w:p w:rsidR="008839DC" w:rsidRPr="008031A7" w:rsidRDefault="008839DC" w:rsidP="008839DC">
      <w:pPr>
        <w:tabs>
          <w:tab w:val="left" w:pos="1080"/>
        </w:tabs>
        <w:rPr>
          <w:szCs w:val="22"/>
        </w:rPr>
      </w:pPr>
      <w:r>
        <w:rPr>
          <w:szCs w:val="22"/>
        </w:rPr>
        <w:t>ASK ONLY TO THOSE SAYING ‘YES’ AT Q29. IF ‘NO’ GO TO Q32</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would you rate the online application process for…?</w:t>
      </w:r>
    </w:p>
    <w:p w:rsidR="008839DC" w:rsidRPr="00E66FDF" w:rsidRDefault="008839DC" w:rsidP="008839DC">
      <w:pPr>
        <w:spacing w:after="120"/>
        <w:jc w:val="both"/>
        <w:rPr>
          <w:b/>
          <w:szCs w:val="22"/>
        </w:rPr>
      </w:pPr>
      <w:proofErr w:type="gramStart"/>
      <w:r>
        <w:rPr>
          <w:szCs w:val="22"/>
        </w:rPr>
        <w:lastRenderedPageBreak/>
        <w:t>SINGLE CODE FOR EACH STATEMENT.</w:t>
      </w:r>
      <w:proofErr w:type="gramEnd"/>
      <w:r>
        <w:rPr>
          <w:szCs w:val="22"/>
        </w:rPr>
        <w:t xml:space="preserve"> ALLOW NULL/DK. </w:t>
      </w:r>
    </w:p>
    <w:p w:rsidR="008839DC" w:rsidRPr="008031A7" w:rsidRDefault="008839DC" w:rsidP="008839DC">
      <w:pPr>
        <w:numPr>
          <w:ilvl w:val="0"/>
          <w:numId w:val="46"/>
        </w:numPr>
        <w:tabs>
          <w:tab w:val="left" w:pos="1260"/>
        </w:tabs>
        <w:rPr>
          <w:szCs w:val="22"/>
        </w:rPr>
      </w:pPr>
      <w:r w:rsidRPr="008031A7">
        <w:rPr>
          <w:szCs w:val="22"/>
        </w:rPr>
        <w:t>Presentation of questions and help notes</w:t>
      </w:r>
    </w:p>
    <w:p w:rsidR="008839DC" w:rsidRPr="008031A7" w:rsidRDefault="008839DC" w:rsidP="008839DC">
      <w:pPr>
        <w:numPr>
          <w:ilvl w:val="0"/>
          <w:numId w:val="46"/>
        </w:numPr>
        <w:tabs>
          <w:tab w:val="left" w:pos="1260"/>
        </w:tabs>
        <w:rPr>
          <w:szCs w:val="22"/>
        </w:rPr>
      </w:pPr>
      <w:r w:rsidRPr="008031A7">
        <w:rPr>
          <w:szCs w:val="22"/>
        </w:rPr>
        <w:t>Speed of use</w:t>
      </w:r>
    </w:p>
    <w:p w:rsidR="008839DC" w:rsidRPr="008031A7" w:rsidRDefault="008839DC" w:rsidP="008839DC">
      <w:pPr>
        <w:numPr>
          <w:ilvl w:val="0"/>
          <w:numId w:val="46"/>
        </w:numPr>
        <w:tabs>
          <w:tab w:val="left" w:pos="1260"/>
        </w:tabs>
        <w:rPr>
          <w:szCs w:val="22"/>
        </w:rPr>
      </w:pPr>
      <w:r w:rsidRPr="008031A7">
        <w:rPr>
          <w:szCs w:val="22"/>
        </w:rPr>
        <w:t>Ease of adding attachments</w:t>
      </w:r>
    </w:p>
    <w:p w:rsidR="008839DC" w:rsidRDefault="008839DC" w:rsidP="008839DC">
      <w:pPr>
        <w:numPr>
          <w:ilvl w:val="0"/>
          <w:numId w:val="46"/>
        </w:numPr>
        <w:tabs>
          <w:tab w:val="left" w:pos="1260"/>
        </w:tabs>
        <w:rPr>
          <w:szCs w:val="22"/>
        </w:rPr>
      </w:pPr>
      <w:r w:rsidRPr="008031A7">
        <w:rPr>
          <w:szCs w:val="22"/>
        </w:rPr>
        <w:t>Overall ease of use</w:t>
      </w:r>
    </w:p>
    <w:p w:rsidR="008839DC" w:rsidRPr="008031A7" w:rsidRDefault="008839DC" w:rsidP="008839DC">
      <w:pPr>
        <w:numPr>
          <w:ilvl w:val="0"/>
          <w:numId w:val="46"/>
        </w:numPr>
        <w:tabs>
          <w:tab w:val="left" w:pos="1260"/>
        </w:tabs>
        <w:rPr>
          <w:szCs w:val="22"/>
        </w:rPr>
      </w:pPr>
      <w:r>
        <w:rPr>
          <w:szCs w:val="22"/>
        </w:rPr>
        <w:t>Layout and design</w:t>
      </w:r>
    </w:p>
    <w:p w:rsidR="008839DC" w:rsidRPr="00E66FDF" w:rsidRDefault="008839DC" w:rsidP="008839DC">
      <w:pPr>
        <w:jc w:val="both"/>
        <w:rPr>
          <w:b/>
          <w:szCs w:val="22"/>
        </w:rPr>
      </w:pPr>
    </w:p>
    <w:p w:rsidR="008839DC" w:rsidRPr="00082BEE" w:rsidRDefault="008839DC" w:rsidP="008839DC">
      <w:pPr>
        <w:ind w:left="720"/>
        <w:jc w:val="both"/>
        <w:rPr>
          <w:szCs w:val="22"/>
          <w:u w:val="single"/>
        </w:rPr>
      </w:pPr>
      <w:r w:rsidRPr="00082BEE">
        <w:rPr>
          <w:szCs w:val="22"/>
          <w:u w:val="single"/>
        </w:rPr>
        <w:t>ANSWER SCALE</w:t>
      </w:r>
      <w:r>
        <w:rPr>
          <w:szCs w:val="22"/>
          <w:u w:val="single"/>
        </w:rPr>
        <w:t xml:space="preserve"> (READ OUT). ALLOW DK/NULL</w:t>
      </w:r>
    </w:p>
    <w:p w:rsidR="008839DC" w:rsidRPr="00082BEE" w:rsidRDefault="008839DC" w:rsidP="008839DC">
      <w:pPr>
        <w:ind w:left="720"/>
        <w:jc w:val="both"/>
        <w:rPr>
          <w:szCs w:val="22"/>
        </w:rPr>
      </w:pPr>
      <w:r w:rsidRPr="00082BEE">
        <w:rPr>
          <w:szCs w:val="22"/>
        </w:rPr>
        <w:t>Very good</w:t>
      </w:r>
    </w:p>
    <w:p w:rsidR="008839DC" w:rsidRPr="00082BEE" w:rsidRDefault="008839DC" w:rsidP="008839DC">
      <w:pPr>
        <w:ind w:left="720"/>
        <w:jc w:val="both"/>
        <w:rPr>
          <w:szCs w:val="22"/>
        </w:rPr>
      </w:pPr>
      <w:r w:rsidRPr="00082BEE">
        <w:rPr>
          <w:szCs w:val="22"/>
        </w:rPr>
        <w:t>Fairly good</w:t>
      </w:r>
    </w:p>
    <w:p w:rsidR="008839DC" w:rsidRPr="00082BEE" w:rsidRDefault="008839DC" w:rsidP="008839DC">
      <w:pPr>
        <w:ind w:left="720"/>
        <w:jc w:val="both"/>
        <w:rPr>
          <w:szCs w:val="22"/>
        </w:rPr>
      </w:pPr>
      <w:r w:rsidRPr="00082BEE">
        <w:rPr>
          <w:szCs w:val="22"/>
        </w:rPr>
        <w:t>Neither good nor poor</w:t>
      </w:r>
    </w:p>
    <w:p w:rsidR="008839DC" w:rsidRPr="00082BEE" w:rsidRDefault="008839DC" w:rsidP="008839DC">
      <w:pPr>
        <w:ind w:left="720"/>
        <w:jc w:val="both"/>
        <w:rPr>
          <w:szCs w:val="22"/>
        </w:rPr>
      </w:pPr>
      <w:r w:rsidRPr="00082BEE">
        <w:rPr>
          <w:szCs w:val="22"/>
        </w:rPr>
        <w:t>Fairly poor</w:t>
      </w:r>
    </w:p>
    <w:p w:rsidR="008839DC" w:rsidRPr="00082BEE" w:rsidRDefault="008839DC" w:rsidP="008839DC">
      <w:pPr>
        <w:ind w:left="720"/>
        <w:jc w:val="both"/>
        <w:rPr>
          <w:szCs w:val="22"/>
        </w:rPr>
      </w:pPr>
      <w:r w:rsidRPr="00082BEE">
        <w:rPr>
          <w:szCs w:val="22"/>
        </w:rPr>
        <w:t>Very poor</w:t>
      </w:r>
    </w:p>
    <w:p w:rsidR="008839DC" w:rsidRPr="00E66FDF" w:rsidRDefault="008839DC" w:rsidP="008839DC">
      <w:pPr>
        <w:jc w:val="both"/>
        <w:rPr>
          <w:b/>
          <w:szCs w:val="22"/>
        </w:rPr>
      </w:pPr>
    </w:p>
    <w:p w:rsidR="008839DC" w:rsidRPr="008031A7" w:rsidRDefault="008839DC" w:rsidP="008839DC">
      <w:pPr>
        <w:tabs>
          <w:tab w:val="left" w:pos="1080"/>
        </w:tabs>
        <w:rPr>
          <w:szCs w:val="22"/>
        </w:rPr>
      </w:pPr>
      <w:r>
        <w:rPr>
          <w:szCs w:val="22"/>
        </w:rPr>
        <w:t>ASK ONLY TO THOSE SAYING ‘YES’ AT Q29</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What, if anything, would have improved the </w:t>
      </w:r>
      <w:r>
        <w:rPr>
          <w:b/>
          <w:szCs w:val="22"/>
        </w:rPr>
        <w:t xml:space="preserve">online </w:t>
      </w:r>
      <w:r w:rsidRPr="00E66FDF">
        <w:rPr>
          <w:b/>
          <w:szCs w:val="22"/>
        </w:rPr>
        <w:t>application for you?</w:t>
      </w:r>
    </w:p>
    <w:p w:rsidR="008839DC" w:rsidRPr="00E66FDF" w:rsidRDefault="008839DC" w:rsidP="008839DC">
      <w:pPr>
        <w:spacing w:after="120"/>
        <w:jc w:val="both"/>
        <w:rPr>
          <w:color w:val="FF0000"/>
          <w:szCs w:val="22"/>
        </w:rPr>
      </w:pPr>
      <w:r>
        <w:rPr>
          <w:szCs w:val="22"/>
        </w:rPr>
        <w:t xml:space="preserve">DO NOT READ OUT. DO NOT PROMPT. </w:t>
      </w:r>
      <w:proofErr w:type="gramStart"/>
      <w:r>
        <w:rPr>
          <w:szCs w:val="22"/>
        </w:rPr>
        <w:t>RECORD RESPONSE FULLY.</w:t>
      </w:r>
      <w:proofErr w:type="gramEnd"/>
      <w:r>
        <w:rPr>
          <w:szCs w:val="22"/>
        </w:rPr>
        <w:t xml:space="preserve"> </w:t>
      </w:r>
    </w:p>
    <w:p w:rsidR="008839DC" w:rsidRPr="008031A7" w:rsidRDefault="008839DC" w:rsidP="008839DC">
      <w:pPr>
        <w:numPr>
          <w:ilvl w:val="0"/>
          <w:numId w:val="47"/>
        </w:numPr>
        <w:tabs>
          <w:tab w:val="left" w:pos="1260"/>
        </w:tabs>
        <w:rPr>
          <w:szCs w:val="22"/>
        </w:rPr>
      </w:pPr>
      <w:r w:rsidRPr="008031A7">
        <w:rPr>
          <w:szCs w:val="22"/>
        </w:rPr>
        <w:t>Can’t think if anything/nothing would have improved it</w:t>
      </w:r>
    </w:p>
    <w:p w:rsidR="008839DC" w:rsidRPr="008031A7" w:rsidRDefault="008839DC" w:rsidP="008839DC">
      <w:pPr>
        <w:numPr>
          <w:ilvl w:val="0"/>
          <w:numId w:val="47"/>
        </w:numPr>
        <w:tabs>
          <w:tab w:val="left" w:pos="1260"/>
        </w:tabs>
        <w:rPr>
          <w:szCs w:val="22"/>
        </w:rPr>
      </w:pPr>
      <w:r w:rsidRPr="008031A7">
        <w:rPr>
          <w:szCs w:val="22"/>
        </w:rPr>
        <w:t>Don’t know/Null</w:t>
      </w:r>
    </w:p>
    <w:p w:rsidR="008839DC" w:rsidRPr="008031A7" w:rsidRDefault="008839DC" w:rsidP="008839DC">
      <w:pPr>
        <w:numPr>
          <w:ilvl w:val="0"/>
          <w:numId w:val="47"/>
        </w:numPr>
        <w:tabs>
          <w:tab w:val="left" w:pos="1260"/>
        </w:tabs>
        <w:rPr>
          <w:szCs w:val="22"/>
        </w:rPr>
      </w:pPr>
      <w:r w:rsidRPr="008031A7">
        <w:rPr>
          <w:szCs w:val="22"/>
        </w:rPr>
        <w:t>Other (specify)</w:t>
      </w:r>
    </w:p>
    <w:p w:rsidR="008839DC" w:rsidRDefault="008839DC" w:rsidP="008839DC">
      <w:pPr>
        <w:tabs>
          <w:tab w:val="left" w:pos="1080"/>
        </w:tabs>
        <w:rPr>
          <w:szCs w:val="22"/>
        </w:rPr>
      </w:pPr>
    </w:p>
    <w:p w:rsidR="008839DC" w:rsidRDefault="008839DC" w:rsidP="008839DC">
      <w:pPr>
        <w:tabs>
          <w:tab w:val="left" w:pos="1080"/>
        </w:tabs>
        <w:rPr>
          <w:szCs w:val="22"/>
        </w:rPr>
      </w:pPr>
    </w:p>
    <w:p w:rsidR="008839DC" w:rsidRPr="008031A7" w:rsidRDefault="008839DC" w:rsidP="008839DC">
      <w:pPr>
        <w:tabs>
          <w:tab w:val="left" w:pos="1080"/>
        </w:tabs>
        <w:rPr>
          <w:szCs w:val="22"/>
        </w:rPr>
      </w:pPr>
      <w:r>
        <w:rPr>
          <w:szCs w:val="22"/>
        </w:rPr>
        <w:t>ASK ONLY TO THOSE SAYING ‘NO’ AT Q29</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Overall, how would you rate the application form for…?</w:t>
      </w:r>
    </w:p>
    <w:p w:rsidR="008839DC" w:rsidRPr="00E66FDF" w:rsidRDefault="008839DC" w:rsidP="008839DC">
      <w:pPr>
        <w:spacing w:after="120"/>
        <w:jc w:val="both"/>
        <w:rPr>
          <w:b/>
          <w:szCs w:val="22"/>
        </w:rPr>
      </w:pPr>
      <w:proofErr w:type="gramStart"/>
      <w:r>
        <w:rPr>
          <w:szCs w:val="22"/>
        </w:rPr>
        <w:t>SINGLE CODE FOR EACH STATEMENT.</w:t>
      </w:r>
      <w:proofErr w:type="gramEnd"/>
      <w:r>
        <w:rPr>
          <w:szCs w:val="22"/>
        </w:rPr>
        <w:t xml:space="preserve"> ALLOW NULL/DK. </w:t>
      </w:r>
    </w:p>
    <w:p w:rsidR="008839DC" w:rsidRPr="008031A7" w:rsidRDefault="008839DC" w:rsidP="008839DC">
      <w:pPr>
        <w:numPr>
          <w:ilvl w:val="0"/>
          <w:numId w:val="49"/>
        </w:numPr>
        <w:tabs>
          <w:tab w:val="left" w:pos="1080"/>
          <w:tab w:val="left" w:pos="1260"/>
        </w:tabs>
        <w:rPr>
          <w:szCs w:val="22"/>
        </w:rPr>
      </w:pPr>
      <w:r w:rsidRPr="008031A7">
        <w:rPr>
          <w:szCs w:val="22"/>
        </w:rPr>
        <w:t xml:space="preserve">Layout and design </w:t>
      </w:r>
    </w:p>
    <w:p w:rsidR="008839DC" w:rsidRPr="00E66FDF" w:rsidRDefault="008839DC" w:rsidP="008839DC">
      <w:pPr>
        <w:numPr>
          <w:ilvl w:val="0"/>
          <w:numId w:val="49"/>
        </w:numPr>
        <w:tabs>
          <w:tab w:val="left" w:pos="1080"/>
          <w:tab w:val="left" w:pos="1260"/>
        </w:tabs>
        <w:spacing w:after="240"/>
        <w:rPr>
          <w:b/>
          <w:szCs w:val="22"/>
        </w:rPr>
      </w:pPr>
      <w:r w:rsidRPr="008031A7">
        <w:rPr>
          <w:szCs w:val="22"/>
        </w:rPr>
        <w:t>Overall ease of understanding</w:t>
      </w:r>
    </w:p>
    <w:p w:rsidR="008839DC" w:rsidRPr="00082BEE" w:rsidRDefault="008839DC" w:rsidP="008839DC">
      <w:pPr>
        <w:ind w:left="720"/>
        <w:jc w:val="both"/>
        <w:rPr>
          <w:szCs w:val="22"/>
          <w:u w:val="single"/>
        </w:rPr>
      </w:pPr>
      <w:r w:rsidRPr="00082BEE">
        <w:rPr>
          <w:szCs w:val="22"/>
          <w:u w:val="single"/>
        </w:rPr>
        <w:t>ANSWER SCALE</w:t>
      </w:r>
      <w:r>
        <w:rPr>
          <w:szCs w:val="22"/>
          <w:u w:val="single"/>
        </w:rPr>
        <w:t xml:space="preserve"> (READ OUT). ALLOW DK/NULL</w:t>
      </w:r>
    </w:p>
    <w:p w:rsidR="008839DC" w:rsidRPr="00082BEE" w:rsidRDefault="008839DC" w:rsidP="008839DC">
      <w:pPr>
        <w:ind w:left="720"/>
        <w:jc w:val="both"/>
        <w:rPr>
          <w:szCs w:val="22"/>
        </w:rPr>
      </w:pPr>
      <w:r w:rsidRPr="00082BEE">
        <w:rPr>
          <w:szCs w:val="22"/>
        </w:rPr>
        <w:t>Very good</w:t>
      </w:r>
    </w:p>
    <w:p w:rsidR="008839DC" w:rsidRPr="00082BEE" w:rsidRDefault="008839DC" w:rsidP="008839DC">
      <w:pPr>
        <w:ind w:left="720"/>
        <w:jc w:val="both"/>
        <w:rPr>
          <w:szCs w:val="22"/>
        </w:rPr>
      </w:pPr>
      <w:r w:rsidRPr="00082BEE">
        <w:rPr>
          <w:szCs w:val="22"/>
        </w:rPr>
        <w:t>Fairly good</w:t>
      </w:r>
    </w:p>
    <w:p w:rsidR="008839DC" w:rsidRPr="00082BEE" w:rsidRDefault="008839DC" w:rsidP="008839DC">
      <w:pPr>
        <w:ind w:left="720"/>
        <w:jc w:val="both"/>
        <w:rPr>
          <w:szCs w:val="22"/>
        </w:rPr>
      </w:pPr>
      <w:r w:rsidRPr="00082BEE">
        <w:rPr>
          <w:szCs w:val="22"/>
        </w:rPr>
        <w:t>Neither good nor poor</w:t>
      </w:r>
    </w:p>
    <w:p w:rsidR="008839DC" w:rsidRPr="00082BEE" w:rsidRDefault="008839DC" w:rsidP="008839DC">
      <w:pPr>
        <w:ind w:left="720"/>
        <w:jc w:val="both"/>
        <w:rPr>
          <w:szCs w:val="22"/>
        </w:rPr>
      </w:pPr>
      <w:r w:rsidRPr="00082BEE">
        <w:rPr>
          <w:szCs w:val="22"/>
        </w:rPr>
        <w:t>Fairly poor</w:t>
      </w:r>
    </w:p>
    <w:p w:rsidR="008839DC" w:rsidRPr="003025E9" w:rsidRDefault="008839DC" w:rsidP="008839DC">
      <w:pPr>
        <w:ind w:left="720"/>
        <w:jc w:val="both"/>
        <w:rPr>
          <w:szCs w:val="22"/>
        </w:rPr>
      </w:pPr>
      <w:r w:rsidRPr="00082BEE">
        <w:rPr>
          <w:szCs w:val="22"/>
        </w:rPr>
        <w:t>Very poor</w:t>
      </w:r>
    </w:p>
    <w:p w:rsidR="008839DC" w:rsidRPr="00E66FDF" w:rsidRDefault="008839DC" w:rsidP="008839DC">
      <w:pPr>
        <w:tabs>
          <w:tab w:val="left" w:pos="1260"/>
        </w:tabs>
        <w:rPr>
          <w:color w:val="FF0000"/>
          <w:szCs w:val="22"/>
        </w:rPr>
      </w:pPr>
    </w:p>
    <w:p w:rsidR="008839DC" w:rsidRPr="008031A7" w:rsidRDefault="008839DC" w:rsidP="008839DC">
      <w:pPr>
        <w:tabs>
          <w:tab w:val="left" w:pos="1080"/>
        </w:tabs>
        <w:rPr>
          <w:szCs w:val="22"/>
        </w:rPr>
      </w:pPr>
      <w:r>
        <w:rPr>
          <w:szCs w:val="22"/>
        </w:rPr>
        <w:t>ASK ONLY TO THOSE SAYING ‘NO’ AT Q29</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What, if anything, would have improved the application form for you?</w:t>
      </w:r>
    </w:p>
    <w:p w:rsidR="008839DC" w:rsidRPr="00E66FDF" w:rsidRDefault="008839DC" w:rsidP="008839DC">
      <w:pPr>
        <w:spacing w:after="120"/>
        <w:jc w:val="both"/>
        <w:rPr>
          <w:color w:val="FF0000"/>
          <w:szCs w:val="22"/>
        </w:rPr>
      </w:pPr>
      <w:r>
        <w:rPr>
          <w:szCs w:val="22"/>
        </w:rPr>
        <w:t xml:space="preserve">DO NOT READ OUT. DO NOT PROMPT. </w:t>
      </w:r>
      <w:proofErr w:type="gramStart"/>
      <w:r>
        <w:rPr>
          <w:szCs w:val="22"/>
        </w:rPr>
        <w:t>RECORD RESPONSE FULLY.</w:t>
      </w:r>
      <w:proofErr w:type="gramEnd"/>
      <w:r>
        <w:rPr>
          <w:szCs w:val="22"/>
        </w:rPr>
        <w:t xml:space="preserve"> </w:t>
      </w:r>
    </w:p>
    <w:p w:rsidR="008839DC" w:rsidRPr="008031A7" w:rsidRDefault="008839DC" w:rsidP="008839DC">
      <w:pPr>
        <w:numPr>
          <w:ilvl w:val="0"/>
          <w:numId w:val="48"/>
        </w:numPr>
        <w:tabs>
          <w:tab w:val="left" w:pos="1260"/>
        </w:tabs>
        <w:rPr>
          <w:szCs w:val="22"/>
        </w:rPr>
      </w:pPr>
      <w:r w:rsidRPr="008031A7">
        <w:rPr>
          <w:szCs w:val="22"/>
        </w:rPr>
        <w:t>Can’t think if anything/nothing would have improved it</w:t>
      </w:r>
    </w:p>
    <w:p w:rsidR="008839DC" w:rsidRPr="008031A7" w:rsidRDefault="008839DC" w:rsidP="008839DC">
      <w:pPr>
        <w:numPr>
          <w:ilvl w:val="0"/>
          <w:numId w:val="48"/>
        </w:numPr>
        <w:tabs>
          <w:tab w:val="left" w:pos="1260"/>
        </w:tabs>
        <w:rPr>
          <w:szCs w:val="22"/>
        </w:rPr>
      </w:pPr>
      <w:r w:rsidRPr="008031A7">
        <w:rPr>
          <w:szCs w:val="22"/>
        </w:rPr>
        <w:t>Don’t know/Null</w:t>
      </w:r>
    </w:p>
    <w:p w:rsidR="008839DC" w:rsidRPr="008031A7" w:rsidRDefault="008839DC" w:rsidP="008839DC">
      <w:pPr>
        <w:numPr>
          <w:ilvl w:val="0"/>
          <w:numId w:val="48"/>
        </w:numPr>
        <w:tabs>
          <w:tab w:val="left" w:pos="1260"/>
        </w:tabs>
        <w:rPr>
          <w:szCs w:val="22"/>
        </w:rPr>
      </w:pPr>
      <w:r w:rsidRPr="008031A7">
        <w:rPr>
          <w:szCs w:val="22"/>
        </w:rPr>
        <w:t>Other (specify)</w:t>
      </w:r>
    </w:p>
    <w:p w:rsidR="008839DC" w:rsidRDefault="008839DC" w:rsidP="008839DC">
      <w:pPr>
        <w:tabs>
          <w:tab w:val="left" w:pos="1260"/>
        </w:tabs>
        <w:rPr>
          <w:color w:val="FF0000"/>
          <w:szCs w:val="22"/>
        </w:rPr>
      </w:pPr>
    </w:p>
    <w:p w:rsidR="008839DC" w:rsidRPr="004F1BB5" w:rsidRDefault="008839DC" w:rsidP="008839DC">
      <w:pPr>
        <w:tabs>
          <w:tab w:val="left" w:pos="1080"/>
        </w:tabs>
        <w:rPr>
          <w:szCs w:val="22"/>
          <w:u w:val="single"/>
        </w:rPr>
      </w:pPr>
      <w:r w:rsidRPr="00012F2C">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How would you rate the ease with which you were able to find information on the HLF website that you needed to make your application?</w:t>
      </w:r>
    </w:p>
    <w:p w:rsidR="008839DC" w:rsidRDefault="008839DC" w:rsidP="008839DC">
      <w:pPr>
        <w:tabs>
          <w:tab w:val="left" w:pos="1080"/>
          <w:tab w:val="left" w:pos="1620"/>
        </w:tabs>
        <w:spacing w:after="120"/>
        <w:rPr>
          <w:szCs w:val="22"/>
        </w:rPr>
      </w:pPr>
      <w:r>
        <w:rPr>
          <w:szCs w:val="22"/>
        </w:rPr>
        <w:t xml:space="preserve">READ OUT. </w:t>
      </w:r>
      <w:proofErr w:type="gramStart"/>
      <w:r>
        <w:rPr>
          <w:szCs w:val="22"/>
        </w:rPr>
        <w:t>SINGLE CODE.</w:t>
      </w:r>
      <w:proofErr w:type="gramEnd"/>
      <w:r>
        <w:rPr>
          <w:szCs w:val="22"/>
        </w:rPr>
        <w:t xml:space="preserve"> ALLOW NULL. </w:t>
      </w:r>
    </w:p>
    <w:p w:rsidR="008839DC" w:rsidRDefault="008839DC" w:rsidP="008839DC">
      <w:pPr>
        <w:numPr>
          <w:ilvl w:val="0"/>
          <w:numId w:val="30"/>
        </w:numPr>
        <w:tabs>
          <w:tab w:val="left" w:pos="1080"/>
          <w:tab w:val="left" w:pos="1620"/>
        </w:tabs>
        <w:rPr>
          <w:szCs w:val="22"/>
        </w:rPr>
      </w:pPr>
      <w:r>
        <w:rPr>
          <w:szCs w:val="22"/>
        </w:rPr>
        <w:t xml:space="preserve">Very easy </w:t>
      </w:r>
    </w:p>
    <w:p w:rsidR="008839DC" w:rsidRDefault="008839DC" w:rsidP="008839DC">
      <w:pPr>
        <w:numPr>
          <w:ilvl w:val="0"/>
          <w:numId w:val="30"/>
        </w:numPr>
        <w:tabs>
          <w:tab w:val="left" w:pos="1080"/>
          <w:tab w:val="left" w:pos="1620"/>
        </w:tabs>
        <w:rPr>
          <w:szCs w:val="22"/>
        </w:rPr>
      </w:pPr>
      <w:r>
        <w:rPr>
          <w:szCs w:val="22"/>
        </w:rPr>
        <w:lastRenderedPageBreak/>
        <w:t>Fairly easy</w:t>
      </w:r>
    </w:p>
    <w:p w:rsidR="008839DC" w:rsidRDefault="008839DC" w:rsidP="008839DC">
      <w:pPr>
        <w:numPr>
          <w:ilvl w:val="0"/>
          <w:numId w:val="30"/>
        </w:numPr>
        <w:tabs>
          <w:tab w:val="left" w:pos="1080"/>
          <w:tab w:val="left" w:pos="1620"/>
        </w:tabs>
        <w:rPr>
          <w:szCs w:val="22"/>
        </w:rPr>
      </w:pPr>
      <w:r>
        <w:rPr>
          <w:szCs w:val="22"/>
        </w:rPr>
        <w:t>Neither easy nor difficult</w:t>
      </w:r>
    </w:p>
    <w:p w:rsidR="008839DC" w:rsidRDefault="008839DC" w:rsidP="008839DC">
      <w:pPr>
        <w:numPr>
          <w:ilvl w:val="0"/>
          <w:numId w:val="30"/>
        </w:numPr>
        <w:tabs>
          <w:tab w:val="left" w:pos="1080"/>
          <w:tab w:val="left" w:pos="1620"/>
        </w:tabs>
        <w:rPr>
          <w:szCs w:val="22"/>
        </w:rPr>
      </w:pPr>
      <w:r>
        <w:rPr>
          <w:szCs w:val="22"/>
        </w:rPr>
        <w:t>Fairly difficult</w:t>
      </w:r>
    </w:p>
    <w:p w:rsidR="008839DC" w:rsidRDefault="008839DC" w:rsidP="008839DC">
      <w:pPr>
        <w:numPr>
          <w:ilvl w:val="0"/>
          <w:numId w:val="30"/>
        </w:numPr>
        <w:tabs>
          <w:tab w:val="left" w:pos="1080"/>
          <w:tab w:val="left" w:pos="1620"/>
        </w:tabs>
        <w:rPr>
          <w:szCs w:val="22"/>
        </w:rPr>
      </w:pPr>
      <w:r>
        <w:rPr>
          <w:szCs w:val="22"/>
        </w:rPr>
        <w:t>Very difficult</w:t>
      </w:r>
    </w:p>
    <w:p w:rsidR="008839DC" w:rsidRDefault="008839DC" w:rsidP="008839DC">
      <w:pPr>
        <w:tabs>
          <w:tab w:val="left" w:pos="1080"/>
          <w:tab w:val="left" w:pos="1620"/>
        </w:tabs>
        <w:ind w:left="284"/>
        <w:rPr>
          <w:szCs w:val="22"/>
        </w:rPr>
      </w:pPr>
      <w:r>
        <w:rPr>
          <w:szCs w:val="22"/>
        </w:rPr>
        <w:t>(DO NOT READ OUT)</w:t>
      </w:r>
    </w:p>
    <w:p w:rsidR="008839DC" w:rsidRDefault="008839DC" w:rsidP="008839DC">
      <w:pPr>
        <w:numPr>
          <w:ilvl w:val="0"/>
          <w:numId w:val="31"/>
        </w:numPr>
        <w:tabs>
          <w:tab w:val="left" w:pos="1080"/>
          <w:tab w:val="left" w:pos="1620"/>
        </w:tabs>
        <w:rPr>
          <w:szCs w:val="22"/>
        </w:rPr>
      </w:pPr>
      <w:r>
        <w:rPr>
          <w:szCs w:val="22"/>
        </w:rPr>
        <w:t>Didn’t look on/use the website</w:t>
      </w:r>
    </w:p>
    <w:p w:rsidR="008839DC" w:rsidRPr="00E66FDF" w:rsidRDefault="008839DC" w:rsidP="008839DC">
      <w:pPr>
        <w:tabs>
          <w:tab w:val="left" w:pos="1260"/>
        </w:tabs>
        <w:rPr>
          <w:color w:val="FF0000"/>
          <w:szCs w:val="22"/>
        </w:rPr>
      </w:pPr>
    </w:p>
    <w:p w:rsidR="008839DC" w:rsidRPr="001579E4" w:rsidRDefault="008839DC" w:rsidP="008839DC">
      <w:pPr>
        <w:tabs>
          <w:tab w:val="left" w:pos="1080"/>
        </w:tabs>
        <w:rPr>
          <w:szCs w:val="22"/>
        </w:rPr>
      </w:pPr>
      <w:r w:rsidRPr="001579E4">
        <w:rPr>
          <w:szCs w:val="22"/>
        </w:rPr>
        <w:t>ASK ALL</w:t>
      </w:r>
    </w:p>
    <w:p w:rsidR="008839DC" w:rsidRPr="00E66FDF"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HLF</w:t>
      </w:r>
      <w:r w:rsidRPr="00E66FDF">
        <w:rPr>
          <w:b/>
          <w:szCs w:val="22"/>
        </w:rPr>
        <w:t xml:space="preserve"> provides various guidance notes to help applicants in preparing their applications. Do you recall looking at any guidance notes when you were preparing your application?</w:t>
      </w:r>
    </w:p>
    <w:p w:rsidR="008839DC" w:rsidRPr="00E66FDF" w:rsidRDefault="008839DC" w:rsidP="008839DC">
      <w:pPr>
        <w:jc w:val="both"/>
        <w:rPr>
          <w:szCs w:val="22"/>
        </w:rPr>
      </w:pPr>
      <w:r w:rsidRPr="00E66FDF">
        <w:rPr>
          <w:szCs w:val="22"/>
        </w:rPr>
        <w:t xml:space="preserve">DO NOT READ OUT. </w:t>
      </w:r>
      <w:proofErr w:type="gramStart"/>
      <w:r w:rsidRPr="00E66FDF">
        <w:rPr>
          <w:szCs w:val="22"/>
        </w:rPr>
        <w:t>SINGLE CODE.</w:t>
      </w:r>
      <w:proofErr w:type="gramEnd"/>
      <w:r w:rsidRPr="00E66FDF">
        <w:rPr>
          <w:szCs w:val="22"/>
        </w:rPr>
        <w:t xml:space="preserve"> ALLOW NULL</w:t>
      </w:r>
    </w:p>
    <w:p w:rsidR="008839DC" w:rsidRPr="008031A7" w:rsidRDefault="008839DC" w:rsidP="008839DC">
      <w:pPr>
        <w:numPr>
          <w:ilvl w:val="0"/>
          <w:numId w:val="50"/>
        </w:numPr>
        <w:tabs>
          <w:tab w:val="left" w:pos="1260"/>
        </w:tabs>
        <w:rPr>
          <w:szCs w:val="22"/>
        </w:rPr>
      </w:pPr>
      <w:r w:rsidRPr="008031A7">
        <w:rPr>
          <w:szCs w:val="22"/>
        </w:rPr>
        <w:t>Yes</w:t>
      </w:r>
    </w:p>
    <w:p w:rsidR="008839DC" w:rsidRPr="008031A7" w:rsidRDefault="008839DC" w:rsidP="008839DC">
      <w:pPr>
        <w:numPr>
          <w:ilvl w:val="0"/>
          <w:numId w:val="50"/>
        </w:numPr>
        <w:tabs>
          <w:tab w:val="left" w:pos="1260"/>
        </w:tabs>
        <w:rPr>
          <w:szCs w:val="22"/>
        </w:rPr>
      </w:pPr>
      <w:r w:rsidRPr="008031A7">
        <w:rPr>
          <w:szCs w:val="22"/>
        </w:rPr>
        <w:t>No</w:t>
      </w:r>
    </w:p>
    <w:p w:rsidR="008839DC" w:rsidRPr="008031A7" w:rsidRDefault="008839DC" w:rsidP="008839DC">
      <w:pPr>
        <w:numPr>
          <w:ilvl w:val="0"/>
          <w:numId w:val="50"/>
        </w:numPr>
        <w:tabs>
          <w:tab w:val="left" w:pos="1260"/>
        </w:tabs>
        <w:rPr>
          <w:szCs w:val="22"/>
        </w:rPr>
      </w:pPr>
      <w:r w:rsidRPr="008031A7">
        <w:rPr>
          <w:szCs w:val="22"/>
        </w:rPr>
        <w:t>Don’t know/Can’t remember</w:t>
      </w:r>
    </w:p>
    <w:p w:rsidR="008839DC" w:rsidRPr="008031A7" w:rsidRDefault="008839DC" w:rsidP="008839DC">
      <w:pPr>
        <w:tabs>
          <w:tab w:val="left" w:pos="1260"/>
        </w:tabs>
        <w:ind w:left="720"/>
        <w:rPr>
          <w:szCs w:val="22"/>
        </w:rPr>
      </w:pPr>
    </w:p>
    <w:p w:rsidR="008839DC" w:rsidRPr="00024825" w:rsidRDefault="008839DC" w:rsidP="008839DC">
      <w:pPr>
        <w:tabs>
          <w:tab w:val="left" w:pos="1080"/>
        </w:tabs>
        <w:rPr>
          <w:szCs w:val="22"/>
        </w:rPr>
      </w:pPr>
      <w:r>
        <w:rPr>
          <w:szCs w:val="22"/>
        </w:rPr>
        <w:t>ASK ALL SAYING ‘YES’ AT Q35</w:t>
      </w:r>
    </w:p>
    <w:p w:rsidR="008839DC" w:rsidRPr="00E66FDF" w:rsidRDefault="008839DC" w:rsidP="008839DC">
      <w:pPr>
        <w:jc w:val="both"/>
        <w:rPr>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Do you recall which guidance notes you read or used?</w:t>
      </w:r>
    </w:p>
    <w:p w:rsidR="008839DC" w:rsidRPr="00E66FDF" w:rsidRDefault="008839DC" w:rsidP="008839DC">
      <w:pPr>
        <w:jc w:val="both"/>
        <w:rPr>
          <w:color w:val="FF0000"/>
          <w:szCs w:val="22"/>
        </w:rPr>
      </w:pPr>
      <w:r w:rsidRPr="00660443">
        <w:rPr>
          <w:szCs w:val="22"/>
        </w:rPr>
        <w:t xml:space="preserve">DO NOT READ OUT. </w:t>
      </w:r>
      <w:proofErr w:type="gramStart"/>
      <w:r w:rsidRPr="00660443">
        <w:rPr>
          <w:szCs w:val="22"/>
        </w:rPr>
        <w:t xml:space="preserve">MULTICODE ALL THAT </w:t>
      </w:r>
      <w:r>
        <w:rPr>
          <w:szCs w:val="22"/>
        </w:rPr>
        <w:t>APPLY.</w:t>
      </w:r>
      <w:proofErr w:type="gramEnd"/>
      <w:r>
        <w:rPr>
          <w:szCs w:val="22"/>
        </w:rPr>
        <w:t xml:space="preserve"> ALLOW DK/NULL. </w:t>
      </w:r>
    </w:p>
    <w:p w:rsidR="008839DC" w:rsidRPr="003203A7" w:rsidRDefault="008839DC" w:rsidP="008839DC">
      <w:pPr>
        <w:pStyle w:val="ListParagraph"/>
        <w:numPr>
          <w:ilvl w:val="0"/>
          <w:numId w:val="31"/>
        </w:numPr>
        <w:spacing w:after="240"/>
        <w:contextualSpacing/>
      </w:pPr>
      <w:r w:rsidRPr="003203A7">
        <w:t>The Application Guidance for the programme you were applying to</w:t>
      </w:r>
    </w:p>
    <w:p w:rsidR="008839DC" w:rsidRPr="003203A7" w:rsidRDefault="008839DC" w:rsidP="008839DC">
      <w:pPr>
        <w:pStyle w:val="ListParagraph"/>
        <w:numPr>
          <w:ilvl w:val="0"/>
          <w:numId w:val="31"/>
        </w:numPr>
        <w:spacing w:after="240"/>
        <w:contextualSpacing/>
      </w:pPr>
      <w:r w:rsidRPr="003203A7">
        <w:t>Archaeology guidance</w:t>
      </w:r>
    </w:p>
    <w:p w:rsidR="008839DC" w:rsidRPr="003203A7" w:rsidRDefault="008839DC" w:rsidP="008839DC">
      <w:pPr>
        <w:pStyle w:val="ListParagraph"/>
        <w:numPr>
          <w:ilvl w:val="0"/>
          <w:numId w:val="31"/>
        </w:numPr>
        <w:spacing w:after="240"/>
        <w:contextualSpacing/>
      </w:pPr>
      <w:r w:rsidRPr="003203A7">
        <w:t>Audience development</w:t>
      </w:r>
    </w:p>
    <w:p w:rsidR="008839DC" w:rsidRPr="003203A7" w:rsidRDefault="008839DC" w:rsidP="008839DC">
      <w:pPr>
        <w:pStyle w:val="ListParagraph"/>
        <w:numPr>
          <w:ilvl w:val="0"/>
          <w:numId w:val="31"/>
        </w:numPr>
        <w:spacing w:after="240"/>
        <w:contextualSpacing/>
      </w:pPr>
      <w:r w:rsidRPr="003203A7">
        <w:t>Business survival toolkit</w:t>
      </w:r>
    </w:p>
    <w:p w:rsidR="008839DC" w:rsidRPr="003203A7" w:rsidRDefault="008839DC" w:rsidP="008839DC">
      <w:pPr>
        <w:pStyle w:val="ListParagraph"/>
        <w:numPr>
          <w:ilvl w:val="0"/>
          <w:numId w:val="31"/>
        </w:numPr>
        <w:spacing w:after="240"/>
        <w:contextualSpacing/>
      </w:pPr>
      <w:r w:rsidRPr="003203A7">
        <w:t>Community participation</w:t>
      </w:r>
    </w:p>
    <w:p w:rsidR="008839DC" w:rsidRPr="003203A7" w:rsidRDefault="008839DC" w:rsidP="008839DC">
      <w:pPr>
        <w:pStyle w:val="ListParagraph"/>
        <w:numPr>
          <w:ilvl w:val="0"/>
          <w:numId w:val="31"/>
        </w:numPr>
        <w:spacing w:after="240"/>
        <w:contextualSpacing/>
      </w:pPr>
      <w:r w:rsidRPr="003203A7">
        <w:t>Digital technology in heritage projects</w:t>
      </w:r>
    </w:p>
    <w:p w:rsidR="008839DC" w:rsidRPr="003203A7" w:rsidRDefault="008839DC" w:rsidP="008839DC">
      <w:pPr>
        <w:pStyle w:val="ListParagraph"/>
        <w:numPr>
          <w:ilvl w:val="0"/>
          <w:numId w:val="31"/>
        </w:numPr>
        <w:spacing w:after="240"/>
        <w:contextualSpacing/>
      </w:pPr>
      <w:r w:rsidRPr="003203A7">
        <w:t>Evaluation guidance</w:t>
      </w:r>
    </w:p>
    <w:p w:rsidR="008839DC" w:rsidRPr="003203A7" w:rsidRDefault="008839DC" w:rsidP="008839DC">
      <w:pPr>
        <w:pStyle w:val="ListParagraph"/>
        <w:numPr>
          <w:ilvl w:val="0"/>
          <w:numId w:val="31"/>
        </w:numPr>
        <w:spacing w:after="240"/>
        <w:contextualSpacing/>
      </w:pPr>
      <w:r w:rsidRPr="003203A7">
        <w:t>How to involve young people in heritage projects</w:t>
      </w:r>
    </w:p>
    <w:p w:rsidR="008839DC" w:rsidRPr="003203A7" w:rsidRDefault="008839DC" w:rsidP="008839DC">
      <w:pPr>
        <w:pStyle w:val="ListParagraph"/>
        <w:numPr>
          <w:ilvl w:val="0"/>
          <w:numId w:val="31"/>
        </w:numPr>
        <w:spacing w:after="240"/>
        <w:contextualSpacing/>
      </w:pPr>
      <w:r w:rsidRPr="003203A7">
        <w:t>Incorporating the Welsh language into your project</w:t>
      </w:r>
    </w:p>
    <w:p w:rsidR="008839DC" w:rsidRPr="003203A7" w:rsidRDefault="008839DC" w:rsidP="008839DC">
      <w:pPr>
        <w:pStyle w:val="ListParagraph"/>
        <w:numPr>
          <w:ilvl w:val="0"/>
          <w:numId w:val="31"/>
        </w:numPr>
        <w:spacing w:after="240"/>
        <w:contextualSpacing/>
      </w:pPr>
      <w:r w:rsidRPr="003203A7">
        <w:t>Interpretation guidance</w:t>
      </w:r>
    </w:p>
    <w:p w:rsidR="008839DC" w:rsidRPr="003203A7" w:rsidRDefault="008839DC" w:rsidP="008839DC">
      <w:pPr>
        <w:pStyle w:val="ListParagraph"/>
        <w:numPr>
          <w:ilvl w:val="0"/>
          <w:numId w:val="31"/>
        </w:numPr>
        <w:spacing w:after="240"/>
        <w:contextualSpacing/>
      </w:pPr>
      <w:r w:rsidRPr="003203A7">
        <w:t>Learning guidance</w:t>
      </w:r>
    </w:p>
    <w:p w:rsidR="008839DC" w:rsidRPr="003203A7" w:rsidRDefault="008839DC" w:rsidP="008839DC">
      <w:pPr>
        <w:pStyle w:val="ListParagraph"/>
        <w:numPr>
          <w:ilvl w:val="0"/>
          <w:numId w:val="31"/>
        </w:numPr>
        <w:spacing w:after="240"/>
        <w:contextualSpacing/>
      </w:pPr>
      <w:r w:rsidRPr="003203A7">
        <w:t>Making your project accessible for disabled people</w:t>
      </w:r>
    </w:p>
    <w:p w:rsidR="008839DC" w:rsidRPr="003203A7" w:rsidRDefault="008839DC" w:rsidP="008839DC">
      <w:pPr>
        <w:pStyle w:val="ListParagraph"/>
        <w:numPr>
          <w:ilvl w:val="0"/>
          <w:numId w:val="31"/>
        </w:numPr>
        <w:spacing w:after="240"/>
        <w:contextualSpacing/>
      </w:pPr>
      <w:r w:rsidRPr="003203A7">
        <w:t>Natural Heritage</w:t>
      </w:r>
    </w:p>
    <w:p w:rsidR="008839DC" w:rsidRPr="003203A7" w:rsidRDefault="008839DC" w:rsidP="008839DC">
      <w:pPr>
        <w:pStyle w:val="ListParagraph"/>
        <w:numPr>
          <w:ilvl w:val="0"/>
          <w:numId w:val="31"/>
        </w:numPr>
        <w:spacing w:after="240"/>
        <w:contextualSpacing/>
      </w:pPr>
      <w:r w:rsidRPr="003203A7">
        <w:t>Oral history</w:t>
      </w:r>
    </w:p>
    <w:p w:rsidR="008839DC" w:rsidRPr="003203A7" w:rsidRDefault="008839DC" w:rsidP="008839DC">
      <w:pPr>
        <w:pStyle w:val="ListParagraph"/>
        <w:numPr>
          <w:ilvl w:val="0"/>
          <w:numId w:val="31"/>
        </w:numPr>
        <w:spacing w:after="240"/>
        <w:contextualSpacing/>
      </w:pPr>
      <w:r w:rsidRPr="003203A7">
        <w:t>Reducing environmental impacts</w:t>
      </w:r>
    </w:p>
    <w:p w:rsidR="008839DC" w:rsidRPr="003203A7" w:rsidRDefault="008839DC" w:rsidP="008839DC">
      <w:pPr>
        <w:pStyle w:val="ListParagraph"/>
        <w:numPr>
          <w:ilvl w:val="0"/>
          <w:numId w:val="31"/>
        </w:numPr>
        <w:spacing w:after="240"/>
        <w:contextualSpacing/>
      </w:pPr>
      <w:r w:rsidRPr="003203A7">
        <w:t>Training</w:t>
      </w:r>
    </w:p>
    <w:p w:rsidR="008839DC" w:rsidRPr="003203A7" w:rsidRDefault="008839DC" w:rsidP="008839DC">
      <w:pPr>
        <w:pStyle w:val="ListParagraph"/>
        <w:numPr>
          <w:ilvl w:val="0"/>
          <w:numId w:val="31"/>
        </w:numPr>
        <w:spacing w:after="240"/>
        <w:contextualSpacing/>
      </w:pPr>
      <w:r w:rsidRPr="003203A7">
        <w:t>Volunteering</w:t>
      </w:r>
    </w:p>
    <w:p w:rsidR="008839DC" w:rsidRPr="003203A7" w:rsidRDefault="008839DC" w:rsidP="008839DC">
      <w:pPr>
        <w:pStyle w:val="ListParagraph"/>
        <w:numPr>
          <w:ilvl w:val="0"/>
          <w:numId w:val="31"/>
        </w:numPr>
        <w:spacing w:after="240"/>
        <w:contextualSpacing/>
      </w:pPr>
      <w:r w:rsidRPr="003203A7">
        <w:t>Activity plan guidance</w:t>
      </w:r>
    </w:p>
    <w:p w:rsidR="008839DC" w:rsidRPr="003203A7" w:rsidRDefault="008839DC" w:rsidP="008839DC">
      <w:pPr>
        <w:pStyle w:val="ListParagraph"/>
        <w:numPr>
          <w:ilvl w:val="0"/>
          <w:numId w:val="31"/>
        </w:numPr>
        <w:spacing w:after="240"/>
        <w:contextualSpacing/>
      </w:pPr>
      <w:r w:rsidRPr="003203A7">
        <w:t>Management and maintenance plan guidance</w:t>
      </w:r>
    </w:p>
    <w:p w:rsidR="008839DC" w:rsidRPr="003203A7" w:rsidRDefault="008839DC" w:rsidP="008839DC">
      <w:pPr>
        <w:pStyle w:val="ListParagraph"/>
        <w:numPr>
          <w:ilvl w:val="0"/>
          <w:numId w:val="31"/>
        </w:numPr>
        <w:spacing w:after="240"/>
        <w:contextualSpacing/>
      </w:pPr>
      <w:r w:rsidRPr="003203A7">
        <w:t>Conservation plan guidance</w:t>
      </w:r>
    </w:p>
    <w:p w:rsidR="008839DC" w:rsidRPr="003203A7" w:rsidRDefault="008839DC" w:rsidP="008839DC">
      <w:pPr>
        <w:pStyle w:val="ListParagraph"/>
        <w:numPr>
          <w:ilvl w:val="0"/>
          <w:numId w:val="31"/>
        </w:numPr>
        <w:spacing w:after="240"/>
        <w:contextualSpacing/>
      </w:pPr>
      <w:r w:rsidRPr="003203A7">
        <w:t>Project business plan guidance</w:t>
      </w:r>
    </w:p>
    <w:p w:rsidR="008839DC" w:rsidRPr="003203A7" w:rsidRDefault="008839DC" w:rsidP="008839DC">
      <w:pPr>
        <w:pStyle w:val="ListParagraph"/>
        <w:ind w:left="360"/>
      </w:pPr>
    </w:p>
    <w:p w:rsidR="008839DC" w:rsidRPr="003203A7" w:rsidRDefault="008839DC" w:rsidP="008839DC">
      <w:pPr>
        <w:pStyle w:val="ListParagraph"/>
        <w:numPr>
          <w:ilvl w:val="0"/>
          <w:numId w:val="31"/>
        </w:numPr>
        <w:spacing w:after="240"/>
        <w:contextualSpacing/>
      </w:pPr>
      <w:r w:rsidRPr="003203A7">
        <w:t>Landscape Conservation Action Plan guidance (Landscape Partnerships only)</w:t>
      </w:r>
    </w:p>
    <w:p w:rsidR="008839DC" w:rsidRPr="003203A7" w:rsidRDefault="008839DC" w:rsidP="008839DC">
      <w:pPr>
        <w:pStyle w:val="ListParagraph"/>
        <w:numPr>
          <w:ilvl w:val="0"/>
          <w:numId w:val="31"/>
        </w:numPr>
        <w:spacing w:after="240"/>
        <w:contextualSpacing/>
      </w:pPr>
      <w:r w:rsidRPr="003203A7">
        <w:t>Legacy planning (Landscape Partnerships only)</w:t>
      </w:r>
    </w:p>
    <w:p w:rsidR="008839DC" w:rsidRDefault="008839DC" w:rsidP="008839DC">
      <w:pPr>
        <w:tabs>
          <w:tab w:val="left" w:pos="1080"/>
        </w:tabs>
        <w:rPr>
          <w:szCs w:val="22"/>
        </w:rPr>
      </w:pPr>
    </w:p>
    <w:p w:rsidR="008839DC" w:rsidRDefault="008839DC" w:rsidP="008839DC">
      <w:pPr>
        <w:tabs>
          <w:tab w:val="left" w:pos="1080"/>
        </w:tabs>
        <w:rPr>
          <w:szCs w:val="22"/>
        </w:rPr>
      </w:pPr>
      <w:r w:rsidRPr="00012F2C">
        <w:rPr>
          <w:szCs w:val="22"/>
        </w:rPr>
        <w:t xml:space="preserve">ASK </w:t>
      </w:r>
      <w:r>
        <w:rPr>
          <w:szCs w:val="22"/>
        </w:rPr>
        <w:t>Q37 ONLY TO</w:t>
      </w:r>
      <w:r w:rsidRPr="00012F2C">
        <w:rPr>
          <w:szCs w:val="22"/>
        </w:rPr>
        <w:t xml:space="preserve"> THOSE MENTIONING AT LEAST ONE OF THE GUIDANCE NOTES</w:t>
      </w:r>
      <w:r>
        <w:rPr>
          <w:szCs w:val="22"/>
        </w:rPr>
        <w:t>/ANSWER RESPONSES FROM Q36</w:t>
      </w:r>
    </w:p>
    <w:p w:rsidR="008839DC" w:rsidRPr="004F1BB5" w:rsidRDefault="008839DC" w:rsidP="008839DC">
      <w:pPr>
        <w:tabs>
          <w:tab w:val="left" w:pos="1080"/>
        </w:tabs>
        <w:rPr>
          <w:szCs w:val="22"/>
          <w:u w:val="single"/>
        </w:rPr>
      </w:pPr>
      <w:r w:rsidRPr="004F1BB5">
        <w:rPr>
          <w:szCs w:val="22"/>
          <w:u w:val="single"/>
        </w:rPr>
        <w:t>COMPUTER LIST – ONLY SHOW ANY RESPONSE FROM THE ANSWER LIST BELOW THAT WAS MENTI</w:t>
      </w:r>
      <w:r>
        <w:rPr>
          <w:szCs w:val="22"/>
          <w:u w:val="single"/>
        </w:rPr>
        <w:t>ONED AT Q36</w:t>
      </w:r>
    </w:p>
    <w:p w:rsidR="008839DC" w:rsidRPr="00E66FDF" w:rsidRDefault="008839DC" w:rsidP="008839DC">
      <w:pPr>
        <w:jc w:val="both"/>
        <w:rPr>
          <w:szCs w:val="22"/>
        </w:rPr>
      </w:pPr>
      <w:r w:rsidRPr="00E66FDF">
        <w:rPr>
          <w:b/>
          <w:szCs w:val="22"/>
          <w:bdr w:val="single" w:sz="12" w:space="0" w:color="003366"/>
        </w:rPr>
        <w:lastRenderedPageBreak/>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On a scale of very good, fairly good, neither good nor poor, fairly poor or very poor, how you would you rate the HLF guidance notes on…?</w:t>
      </w:r>
    </w:p>
    <w:p w:rsidR="008839DC" w:rsidRPr="00660443" w:rsidRDefault="008839DC" w:rsidP="008839DC">
      <w:pPr>
        <w:spacing w:after="120"/>
        <w:jc w:val="both"/>
        <w:rPr>
          <w:szCs w:val="22"/>
        </w:rPr>
      </w:pPr>
      <w:r w:rsidRPr="00660443">
        <w:rPr>
          <w:szCs w:val="22"/>
        </w:rPr>
        <w:t xml:space="preserve">DO NOT READ OUT. </w:t>
      </w:r>
      <w:proofErr w:type="gramStart"/>
      <w:r w:rsidRPr="00660443">
        <w:rPr>
          <w:szCs w:val="22"/>
        </w:rPr>
        <w:t xml:space="preserve">MULTICODE ALL THAT </w:t>
      </w:r>
      <w:r>
        <w:rPr>
          <w:szCs w:val="22"/>
        </w:rPr>
        <w:t>APPLY.</w:t>
      </w:r>
      <w:proofErr w:type="gramEnd"/>
      <w:r>
        <w:rPr>
          <w:szCs w:val="22"/>
        </w:rPr>
        <w:t xml:space="preserve"> ALLOW DK/NULL. </w:t>
      </w:r>
    </w:p>
    <w:p w:rsidR="008839DC" w:rsidRPr="003203A7" w:rsidRDefault="008839DC" w:rsidP="008839DC">
      <w:pPr>
        <w:pStyle w:val="ListParagraph"/>
        <w:numPr>
          <w:ilvl w:val="0"/>
          <w:numId w:val="51"/>
        </w:numPr>
        <w:spacing w:after="240"/>
        <w:contextualSpacing/>
      </w:pPr>
      <w:r w:rsidRPr="003203A7">
        <w:t>The Application Guidance for the programme you were applying to</w:t>
      </w:r>
    </w:p>
    <w:p w:rsidR="008839DC" w:rsidRPr="003203A7" w:rsidRDefault="008839DC" w:rsidP="008839DC">
      <w:pPr>
        <w:pStyle w:val="ListParagraph"/>
        <w:numPr>
          <w:ilvl w:val="0"/>
          <w:numId w:val="51"/>
        </w:numPr>
        <w:spacing w:after="240"/>
        <w:contextualSpacing/>
      </w:pPr>
      <w:r w:rsidRPr="003203A7">
        <w:t>Archaeology guidance</w:t>
      </w:r>
    </w:p>
    <w:p w:rsidR="008839DC" w:rsidRPr="003203A7" w:rsidRDefault="008839DC" w:rsidP="008839DC">
      <w:pPr>
        <w:pStyle w:val="ListParagraph"/>
        <w:numPr>
          <w:ilvl w:val="0"/>
          <w:numId w:val="51"/>
        </w:numPr>
        <w:spacing w:after="240"/>
        <w:contextualSpacing/>
      </w:pPr>
      <w:r w:rsidRPr="003203A7">
        <w:t>Audience development</w:t>
      </w:r>
    </w:p>
    <w:p w:rsidR="008839DC" w:rsidRPr="003203A7" w:rsidRDefault="008839DC" w:rsidP="008839DC">
      <w:pPr>
        <w:pStyle w:val="ListParagraph"/>
        <w:numPr>
          <w:ilvl w:val="0"/>
          <w:numId w:val="51"/>
        </w:numPr>
        <w:spacing w:after="240"/>
        <w:contextualSpacing/>
      </w:pPr>
      <w:r w:rsidRPr="003203A7">
        <w:t>Business survival toolkit</w:t>
      </w:r>
    </w:p>
    <w:p w:rsidR="008839DC" w:rsidRPr="003203A7" w:rsidRDefault="008839DC" w:rsidP="008839DC">
      <w:pPr>
        <w:pStyle w:val="ListParagraph"/>
        <w:numPr>
          <w:ilvl w:val="0"/>
          <w:numId w:val="51"/>
        </w:numPr>
        <w:spacing w:after="240"/>
        <w:contextualSpacing/>
      </w:pPr>
      <w:r w:rsidRPr="003203A7">
        <w:t>Community participation</w:t>
      </w:r>
    </w:p>
    <w:p w:rsidR="008839DC" w:rsidRPr="003203A7" w:rsidRDefault="008839DC" w:rsidP="008839DC">
      <w:pPr>
        <w:pStyle w:val="ListParagraph"/>
        <w:numPr>
          <w:ilvl w:val="0"/>
          <w:numId w:val="51"/>
        </w:numPr>
        <w:spacing w:after="240"/>
        <w:contextualSpacing/>
      </w:pPr>
      <w:r w:rsidRPr="003203A7">
        <w:t>Digital technology in heritage projects</w:t>
      </w:r>
    </w:p>
    <w:p w:rsidR="008839DC" w:rsidRPr="003203A7" w:rsidRDefault="008839DC" w:rsidP="008839DC">
      <w:pPr>
        <w:pStyle w:val="ListParagraph"/>
        <w:numPr>
          <w:ilvl w:val="0"/>
          <w:numId w:val="51"/>
        </w:numPr>
        <w:spacing w:after="240"/>
        <w:contextualSpacing/>
      </w:pPr>
      <w:r w:rsidRPr="003203A7">
        <w:t>Evaluation guidance</w:t>
      </w:r>
    </w:p>
    <w:p w:rsidR="008839DC" w:rsidRPr="003203A7" w:rsidRDefault="008839DC" w:rsidP="008839DC">
      <w:pPr>
        <w:pStyle w:val="ListParagraph"/>
        <w:numPr>
          <w:ilvl w:val="0"/>
          <w:numId w:val="51"/>
        </w:numPr>
        <w:spacing w:after="240"/>
        <w:contextualSpacing/>
      </w:pPr>
      <w:r w:rsidRPr="003203A7">
        <w:t>How to involve young people in heritage projects</w:t>
      </w:r>
    </w:p>
    <w:p w:rsidR="008839DC" w:rsidRPr="003203A7" w:rsidRDefault="008839DC" w:rsidP="008839DC">
      <w:pPr>
        <w:pStyle w:val="ListParagraph"/>
        <w:numPr>
          <w:ilvl w:val="0"/>
          <w:numId w:val="51"/>
        </w:numPr>
        <w:spacing w:after="240"/>
        <w:contextualSpacing/>
      </w:pPr>
      <w:r w:rsidRPr="003203A7">
        <w:t>Incorporating the Welsh language into your project</w:t>
      </w:r>
    </w:p>
    <w:p w:rsidR="008839DC" w:rsidRPr="003203A7" w:rsidRDefault="008839DC" w:rsidP="008839DC">
      <w:pPr>
        <w:pStyle w:val="ListParagraph"/>
        <w:numPr>
          <w:ilvl w:val="0"/>
          <w:numId w:val="51"/>
        </w:numPr>
        <w:spacing w:after="240"/>
        <w:contextualSpacing/>
      </w:pPr>
      <w:r w:rsidRPr="003203A7">
        <w:t>Interpretation guidance</w:t>
      </w:r>
    </w:p>
    <w:p w:rsidR="008839DC" w:rsidRPr="003203A7" w:rsidRDefault="008839DC" w:rsidP="008839DC">
      <w:pPr>
        <w:pStyle w:val="ListParagraph"/>
        <w:numPr>
          <w:ilvl w:val="0"/>
          <w:numId w:val="51"/>
        </w:numPr>
        <w:spacing w:after="240"/>
        <w:contextualSpacing/>
      </w:pPr>
      <w:r w:rsidRPr="003203A7">
        <w:t>Learning guidance</w:t>
      </w:r>
    </w:p>
    <w:p w:rsidR="008839DC" w:rsidRPr="003203A7" w:rsidRDefault="008839DC" w:rsidP="008839DC">
      <w:pPr>
        <w:pStyle w:val="ListParagraph"/>
        <w:numPr>
          <w:ilvl w:val="0"/>
          <w:numId w:val="51"/>
        </w:numPr>
        <w:spacing w:after="240"/>
        <w:contextualSpacing/>
      </w:pPr>
      <w:r w:rsidRPr="003203A7">
        <w:t>Making your project accessible for disabled people</w:t>
      </w:r>
    </w:p>
    <w:p w:rsidR="008839DC" w:rsidRPr="003203A7" w:rsidRDefault="008839DC" w:rsidP="008839DC">
      <w:pPr>
        <w:pStyle w:val="ListParagraph"/>
        <w:numPr>
          <w:ilvl w:val="0"/>
          <w:numId w:val="51"/>
        </w:numPr>
        <w:spacing w:after="240"/>
        <w:contextualSpacing/>
      </w:pPr>
      <w:r w:rsidRPr="003203A7">
        <w:t>Natural Heritage</w:t>
      </w:r>
    </w:p>
    <w:p w:rsidR="008839DC" w:rsidRPr="003203A7" w:rsidRDefault="008839DC" w:rsidP="008839DC">
      <w:pPr>
        <w:pStyle w:val="ListParagraph"/>
        <w:numPr>
          <w:ilvl w:val="0"/>
          <w:numId w:val="51"/>
        </w:numPr>
        <w:spacing w:after="240"/>
        <w:contextualSpacing/>
      </w:pPr>
      <w:r w:rsidRPr="003203A7">
        <w:t>Oral history</w:t>
      </w:r>
    </w:p>
    <w:p w:rsidR="008839DC" w:rsidRPr="003203A7" w:rsidRDefault="008839DC" w:rsidP="008839DC">
      <w:pPr>
        <w:pStyle w:val="ListParagraph"/>
        <w:numPr>
          <w:ilvl w:val="0"/>
          <w:numId w:val="51"/>
        </w:numPr>
        <w:spacing w:after="240"/>
        <w:contextualSpacing/>
      </w:pPr>
      <w:r w:rsidRPr="003203A7">
        <w:t>Reducing environmental impacts</w:t>
      </w:r>
    </w:p>
    <w:p w:rsidR="008839DC" w:rsidRPr="003203A7" w:rsidRDefault="008839DC" w:rsidP="008839DC">
      <w:pPr>
        <w:pStyle w:val="ListParagraph"/>
        <w:numPr>
          <w:ilvl w:val="0"/>
          <w:numId w:val="51"/>
        </w:numPr>
        <w:spacing w:after="240"/>
        <w:contextualSpacing/>
      </w:pPr>
      <w:r w:rsidRPr="003203A7">
        <w:t>Training</w:t>
      </w:r>
    </w:p>
    <w:p w:rsidR="008839DC" w:rsidRPr="003203A7" w:rsidRDefault="008839DC" w:rsidP="008839DC">
      <w:pPr>
        <w:pStyle w:val="ListParagraph"/>
        <w:numPr>
          <w:ilvl w:val="0"/>
          <w:numId w:val="51"/>
        </w:numPr>
        <w:spacing w:after="240"/>
        <w:contextualSpacing/>
      </w:pPr>
      <w:r w:rsidRPr="003203A7">
        <w:t>Volunteering</w:t>
      </w:r>
    </w:p>
    <w:p w:rsidR="008839DC" w:rsidRPr="003203A7" w:rsidRDefault="008839DC" w:rsidP="008839DC">
      <w:pPr>
        <w:pStyle w:val="ListParagraph"/>
        <w:numPr>
          <w:ilvl w:val="0"/>
          <w:numId w:val="51"/>
        </w:numPr>
        <w:spacing w:after="240"/>
        <w:contextualSpacing/>
      </w:pPr>
      <w:r w:rsidRPr="003203A7">
        <w:t>Activity plan guidance</w:t>
      </w:r>
    </w:p>
    <w:p w:rsidR="008839DC" w:rsidRPr="003203A7" w:rsidRDefault="008839DC" w:rsidP="008839DC">
      <w:pPr>
        <w:pStyle w:val="ListParagraph"/>
        <w:numPr>
          <w:ilvl w:val="0"/>
          <w:numId w:val="51"/>
        </w:numPr>
        <w:spacing w:after="240"/>
        <w:contextualSpacing/>
      </w:pPr>
      <w:r w:rsidRPr="003203A7">
        <w:t>Management and maintenance plan guidance</w:t>
      </w:r>
    </w:p>
    <w:p w:rsidR="008839DC" w:rsidRPr="003203A7" w:rsidRDefault="008839DC" w:rsidP="008839DC">
      <w:pPr>
        <w:pStyle w:val="ListParagraph"/>
        <w:numPr>
          <w:ilvl w:val="0"/>
          <w:numId w:val="51"/>
        </w:numPr>
        <w:spacing w:after="240"/>
        <w:contextualSpacing/>
      </w:pPr>
      <w:r w:rsidRPr="003203A7">
        <w:t>Conservation plan guidance</w:t>
      </w:r>
    </w:p>
    <w:p w:rsidR="008839DC" w:rsidRPr="003203A7" w:rsidRDefault="008839DC" w:rsidP="008839DC">
      <w:pPr>
        <w:pStyle w:val="ListParagraph"/>
        <w:numPr>
          <w:ilvl w:val="0"/>
          <w:numId w:val="51"/>
        </w:numPr>
        <w:spacing w:after="240"/>
        <w:contextualSpacing/>
      </w:pPr>
      <w:r w:rsidRPr="003203A7">
        <w:t>Project business plan guidance</w:t>
      </w:r>
    </w:p>
    <w:p w:rsidR="008839DC" w:rsidRPr="003203A7" w:rsidRDefault="008839DC" w:rsidP="008839DC">
      <w:pPr>
        <w:pStyle w:val="ListParagraph"/>
        <w:ind w:left="360"/>
      </w:pPr>
    </w:p>
    <w:p w:rsidR="008839DC" w:rsidRPr="003203A7" w:rsidRDefault="008839DC" w:rsidP="008839DC">
      <w:pPr>
        <w:pStyle w:val="ListParagraph"/>
        <w:numPr>
          <w:ilvl w:val="0"/>
          <w:numId w:val="51"/>
        </w:numPr>
        <w:spacing w:after="240"/>
        <w:contextualSpacing/>
      </w:pPr>
      <w:r w:rsidRPr="003203A7">
        <w:t>Landscape Conservation Action Plan guidance (Landscape Partnerships only)</w:t>
      </w:r>
    </w:p>
    <w:p w:rsidR="008839DC" w:rsidRPr="003203A7" w:rsidRDefault="008839DC" w:rsidP="008839DC">
      <w:pPr>
        <w:pStyle w:val="ListParagraph"/>
        <w:numPr>
          <w:ilvl w:val="0"/>
          <w:numId w:val="51"/>
        </w:numPr>
        <w:spacing w:after="240"/>
        <w:contextualSpacing/>
      </w:pPr>
      <w:r w:rsidRPr="003203A7">
        <w:t>Legacy planning (Landscape Partnerships only)</w:t>
      </w:r>
    </w:p>
    <w:p w:rsidR="008839DC" w:rsidRPr="00082BEE" w:rsidRDefault="008839DC" w:rsidP="008839DC">
      <w:pPr>
        <w:ind w:left="720"/>
        <w:jc w:val="both"/>
        <w:rPr>
          <w:szCs w:val="22"/>
          <w:u w:val="single"/>
        </w:rPr>
      </w:pPr>
      <w:r w:rsidRPr="00082BEE">
        <w:rPr>
          <w:szCs w:val="22"/>
          <w:u w:val="single"/>
        </w:rPr>
        <w:t>ANSWER SCALE</w:t>
      </w:r>
      <w:r>
        <w:rPr>
          <w:szCs w:val="22"/>
          <w:u w:val="single"/>
        </w:rPr>
        <w:t xml:space="preserve"> (READ OUT). ALLOW DK/NULL</w:t>
      </w:r>
    </w:p>
    <w:p w:rsidR="008839DC" w:rsidRPr="00082BEE" w:rsidRDefault="008839DC" w:rsidP="008839DC">
      <w:pPr>
        <w:ind w:left="720"/>
        <w:jc w:val="both"/>
        <w:rPr>
          <w:szCs w:val="22"/>
        </w:rPr>
      </w:pPr>
      <w:r w:rsidRPr="00082BEE">
        <w:rPr>
          <w:szCs w:val="22"/>
        </w:rPr>
        <w:t>Very good</w:t>
      </w:r>
    </w:p>
    <w:p w:rsidR="008839DC" w:rsidRPr="00082BEE" w:rsidRDefault="008839DC" w:rsidP="008839DC">
      <w:pPr>
        <w:ind w:left="720"/>
        <w:jc w:val="both"/>
        <w:rPr>
          <w:szCs w:val="22"/>
        </w:rPr>
      </w:pPr>
      <w:r w:rsidRPr="00082BEE">
        <w:rPr>
          <w:szCs w:val="22"/>
        </w:rPr>
        <w:t>Fairly good</w:t>
      </w:r>
    </w:p>
    <w:p w:rsidR="008839DC" w:rsidRPr="00082BEE" w:rsidRDefault="008839DC" w:rsidP="008839DC">
      <w:pPr>
        <w:ind w:left="720"/>
        <w:jc w:val="both"/>
        <w:rPr>
          <w:szCs w:val="22"/>
        </w:rPr>
      </w:pPr>
      <w:r w:rsidRPr="00082BEE">
        <w:rPr>
          <w:szCs w:val="22"/>
        </w:rPr>
        <w:t>Neither good nor poor</w:t>
      </w:r>
    </w:p>
    <w:p w:rsidR="008839DC" w:rsidRPr="00082BEE" w:rsidRDefault="008839DC" w:rsidP="008839DC">
      <w:pPr>
        <w:ind w:left="720"/>
        <w:jc w:val="both"/>
        <w:rPr>
          <w:szCs w:val="22"/>
        </w:rPr>
      </w:pPr>
      <w:r w:rsidRPr="00082BEE">
        <w:rPr>
          <w:szCs w:val="22"/>
        </w:rPr>
        <w:t>Fairly poor</w:t>
      </w:r>
    </w:p>
    <w:p w:rsidR="008839DC" w:rsidRPr="00082BEE" w:rsidRDefault="008839DC" w:rsidP="008839DC">
      <w:pPr>
        <w:ind w:left="720"/>
        <w:jc w:val="both"/>
        <w:rPr>
          <w:szCs w:val="22"/>
        </w:rPr>
      </w:pPr>
      <w:r w:rsidRPr="00082BEE">
        <w:rPr>
          <w:szCs w:val="22"/>
        </w:rPr>
        <w:t>Very poor</w:t>
      </w:r>
    </w:p>
    <w:p w:rsidR="008839DC" w:rsidRDefault="008839DC" w:rsidP="008839DC">
      <w:pPr>
        <w:tabs>
          <w:tab w:val="left" w:pos="1080"/>
        </w:tabs>
        <w:rPr>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Thinking now back to when you were writing your application, how much do you agree or disagree with the following statements…?</w:t>
      </w:r>
    </w:p>
    <w:p w:rsidR="008839DC" w:rsidRDefault="008839DC" w:rsidP="008839DC">
      <w:pPr>
        <w:tabs>
          <w:tab w:val="left" w:pos="1080"/>
          <w:tab w:val="left" w:pos="1620"/>
        </w:tabs>
        <w:spacing w:after="120"/>
        <w:rPr>
          <w:szCs w:val="22"/>
        </w:rPr>
      </w:pPr>
      <w:r>
        <w:rPr>
          <w:szCs w:val="22"/>
        </w:rPr>
        <w:t xml:space="preserve">READ OUT. </w:t>
      </w:r>
      <w:proofErr w:type="gramStart"/>
      <w:r>
        <w:rPr>
          <w:szCs w:val="22"/>
        </w:rPr>
        <w:t>SINGLE CODE FOR EACH STATEMENT.</w:t>
      </w:r>
      <w:proofErr w:type="gramEnd"/>
      <w:r>
        <w:rPr>
          <w:szCs w:val="22"/>
        </w:rPr>
        <w:t xml:space="preserve"> ALLOW NULL/DK </w:t>
      </w:r>
    </w:p>
    <w:p w:rsidR="008839DC" w:rsidRPr="008031A7" w:rsidRDefault="008839DC" w:rsidP="008839DC">
      <w:pPr>
        <w:numPr>
          <w:ilvl w:val="0"/>
          <w:numId w:val="52"/>
        </w:numPr>
        <w:tabs>
          <w:tab w:val="num" w:pos="1080"/>
          <w:tab w:val="left" w:pos="1260"/>
        </w:tabs>
        <w:rPr>
          <w:szCs w:val="22"/>
        </w:rPr>
      </w:pPr>
      <w:r w:rsidRPr="008031A7">
        <w:rPr>
          <w:szCs w:val="22"/>
        </w:rPr>
        <w:t xml:space="preserve">We clearly understood the type and amount of information that HLF required us to provide in our application </w:t>
      </w:r>
    </w:p>
    <w:p w:rsidR="008839DC" w:rsidRPr="004B0782" w:rsidRDefault="008839DC" w:rsidP="008839DC">
      <w:pPr>
        <w:numPr>
          <w:ilvl w:val="0"/>
          <w:numId w:val="52"/>
        </w:numPr>
        <w:tabs>
          <w:tab w:val="num" w:pos="1080"/>
          <w:tab w:val="left" w:pos="1260"/>
        </w:tabs>
        <w:rPr>
          <w:szCs w:val="22"/>
        </w:rPr>
      </w:pPr>
      <w:r w:rsidRPr="008031A7">
        <w:rPr>
          <w:szCs w:val="22"/>
        </w:rPr>
        <w:t xml:space="preserve">The type and amount of information that HLF required us to provide in our </w:t>
      </w:r>
      <w:r w:rsidRPr="004B0782">
        <w:rPr>
          <w:szCs w:val="22"/>
        </w:rPr>
        <w:t>application was appropriate and proportionate</w:t>
      </w:r>
    </w:p>
    <w:p w:rsidR="008839DC" w:rsidRPr="004B0782" w:rsidRDefault="008839DC" w:rsidP="008839DC">
      <w:pPr>
        <w:numPr>
          <w:ilvl w:val="0"/>
          <w:numId w:val="52"/>
        </w:numPr>
        <w:tabs>
          <w:tab w:val="num" w:pos="1080"/>
          <w:tab w:val="left" w:pos="1260"/>
        </w:tabs>
        <w:rPr>
          <w:szCs w:val="22"/>
        </w:rPr>
      </w:pPr>
      <w:r w:rsidRPr="004B0782">
        <w:rPr>
          <w:szCs w:val="22"/>
        </w:rPr>
        <w:t>Applying for HLF funding imposed unnecessary burdens upon our organisation</w:t>
      </w:r>
    </w:p>
    <w:p w:rsidR="008839DC" w:rsidRDefault="008839DC" w:rsidP="008839DC">
      <w:pPr>
        <w:tabs>
          <w:tab w:val="left" w:pos="1260"/>
        </w:tabs>
        <w:rPr>
          <w:szCs w:val="22"/>
        </w:rPr>
      </w:pPr>
    </w:p>
    <w:p w:rsidR="008839DC" w:rsidRDefault="008839DC" w:rsidP="008839DC">
      <w:pPr>
        <w:tabs>
          <w:tab w:val="left" w:pos="1260"/>
        </w:tabs>
        <w:ind w:firstLine="720"/>
        <w:rPr>
          <w:szCs w:val="22"/>
          <w:u w:val="single"/>
        </w:rPr>
      </w:pPr>
      <w:r w:rsidRPr="008B52C1">
        <w:rPr>
          <w:szCs w:val="22"/>
          <w:u w:val="single"/>
        </w:rPr>
        <w:t>ANSWER SCALE</w:t>
      </w:r>
    </w:p>
    <w:p w:rsidR="008839DC" w:rsidRDefault="008839DC" w:rsidP="008839DC">
      <w:pPr>
        <w:tabs>
          <w:tab w:val="left" w:pos="1260"/>
        </w:tabs>
        <w:ind w:firstLine="720"/>
        <w:rPr>
          <w:szCs w:val="22"/>
        </w:rPr>
      </w:pPr>
      <w:r w:rsidRPr="008B52C1">
        <w:rPr>
          <w:szCs w:val="22"/>
        </w:rPr>
        <w:t xml:space="preserve">Strongly </w:t>
      </w:r>
      <w:r>
        <w:rPr>
          <w:szCs w:val="22"/>
        </w:rPr>
        <w:t>agree</w:t>
      </w:r>
    </w:p>
    <w:p w:rsidR="008839DC" w:rsidRDefault="008839DC" w:rsidP="008839DC">
      <w:pPr>
        <w:tabs>
          <w:tab w:val="left" w:pos="1260"/>
        </w:tabs>
        <w:ind w:firstLine="720"/>
        <w:rPr>
          <w:szCs w:val="22"/>
        </w:rPr>
      </w:pPr>
      <w:r>
        <w:rPr>
          <w:szCs w:val="22"/>
        </w:rPr>
        <w:t>Tend to agree</w:t>
      </w:r>
    </w:p>
    <w:p w:rsidR="008839DC" w:rsidRDefault="008839DC" w:rsidP="008839DC">
      <w:pPr>
        <w:tabs>
          <w:tab w:val="left" w:pos="1260"/>
        </w:tabs>
        <w:ind w:firstLine="720"/>
        <w:rPr>
          <w:szCs w:val="22"/>
        </w:rPr>
      </w:pPr>
      <w:r>
        <w:rPr>
          <w:szCs w:val="22"/>
        </w:rPr>
        <w:lastRenderedPageBreak/>
        <w:t xml:space="preserve">Neither </w:t>
      </w:r>
      <w:proofErr w:type="gramStart"/>
      <w:r>
        <w:rPr>
          <w:szCs w:val="22"/>
        </w:rPr>
        <w:t>agree</w:t>
      </w:r>
      <w:proofErr w:type="gramEnd"/>
      <w:r>
        <w:rPr>
          <w:szCs w:val="22"/>
        </w:rPr>
        <w:t xml:space="preserve"> nor disagree</w:t>
      </w:r>
    </w:p>
    <w:p w:rsidR="008839DC" w:rsidRDefault="008839DC" w:rsidP="008839DC">
      <w:pPr>
        <w:tabs>
          <w:tab w:val="left" w:pos="1260"/>
        </w:tabs>
        <w:ind w:firstLine="720"/>
        <w:rPr>
          <w:szCs w:val="22"/>
        </w:rPr>
      </w:pPr>
      <w:r>
        <w:rPr>
          <w:szCs w:val="22"/>
        </w:rPr>
        <w:t>Tend to disagree</w:t>
      </w:r>
    </w:p>
    <w:p w:rsidR="008839DC" w:rsidRPr="008B52C1" w:rsidRDefault="008839DC" w:rsidP="008839DC">
      <w:pPr>
        <w:tabs>
          <w:tab w:val="left" w:pos="1260"/>
        </w:tabs>
        <w:ind w:firstLine="720"/>
        <w:rPr>
          <w:szCs w:val="22"/>
        </w:rPr>
      </w:pPr>
      <w:r>
        <w:rPr>
          <w:szCs w:val="22"/>
        </w:rPr>
        <w:t>Disagree strongly</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ASK ALL WHO STRONGLY/TEND TO AGREE AT Q38</w:t>
      </w:r>
    </w:p>
    <w:p w:rsidR="008839DC" w:rsidRDefault="008839DC" w:rsidP="008839DC">
      <w:pPr>
        <w:jc w:val="both"/>
        <w:rPr>
          <w:b/>
          <w:szCs w:val="22"/>
        </w:rPr>
      </w:pPr>
      <w:r w:rsidRPr="00E66FDF">
        <w:rPr>
          <w:b/>
          <w:szCs w:val="22"/>
          <w:bdr w:val="single" w:sz="12" w:space="0" w:color="003366"/>
        </w:rPr>
        <w:t>Q</w:t>
      </w:r>
      <w:r>
        <w:rPr>
          <w:b/>
          <w:szCs w:val="22"/>
          <w:bdr w:val="single" w:sz="12" w:space="0" w:color="003366"/>
        </w:rPr>
        <w:t>38b</w:t>
      </w:r>
      <w:r w:rsidRPr="00E66FDF">
        <w:rPr>
          <w:b/>
          <w:szCs w:val="22"/>
        </w:rPr>
        <w:t xml:space="preserve"> </w:t>
      </w:r>
      <w:proofErr w:type="gramStart"/>
      <w:r>
        <w:rPr>
          <w:b/>
          <w:szCs w:val="22"/>
        </w:rPr>
        <w:t>What</w:t>
      </w:r>
      <w:proofErr w:type="gramEnd"/>
      <w:r>
        <w:rPr>
          <w:b/>
          <w:szCs w:val="22"/>
        </w:rPr>
        <w:t xml:space="preserve"> one thing do you think HLF could have done so that the funding application did not impose unnecessary burdens on your organisation? </w:t>
      </w:r>
    </w:p>
    <w:p w:rsidR="008839DC" w:rsidRDefault="008839DC" w:rsidP="008839DC">
      <w:pPr>
        <w:tabs>
          <w:tab w:val="left" w:pos="1080"/>
          <w:tab w:val="left" w:pos="1620"/>
        </w:tabs>
        <w:spacing w:after="120"/>
        <w:rPr>
          <w:szCs w:val="22"/>
        </w:rPr>
      </w:pPr>
      <w:r>
        <w:rPr>
          <w:szCs w:val="22"/>
        </w:rPr>
        <w:t>PLEASE WRITE IN</w:t>
      </w:r>
    </w:p>
    <w:p w:rsidR="008839DC" w:rsidRDefault="008839DC" w:rsidP="008839DC">
      <w:pPr>
        <w:tabs>
          <w:tab w:val="left" w:pos="1080"/>
          <w:tab w:val="left" w:pos="1620"/>
        </w:tabs>
        <w:rPr>
          <w:szCs w:val="22"/>
        </w:rPr>
      </w:pPr>
    </w:p>
    <w:p w:rsidR="008839DC" w:rsidRPr="001579E4" w:rsidRDefault="008839DC" w:rsidP="008839DC">
      <w:pPr>
        <w:tabs>
          <w:tab w:val="left" w:pos="1080"/>
          <w:tab w:val="left" w:pos="1620"/>
        </w:tabs>
        <w:rPr>
          <w:szCs w:val="22"/>
        </w:rPr>
      </w:pPr>
    </w:p>
    <w:p w:rsidR="008839DC" w:rsidRPr="001579E4" w:rsidRDefault="008839DC" w:rsidP="008839DC">
      <w:pPr>
        <w:tabs>
          <w:tab w:val="left" w:pos="1080"/>
          <w:tab w:val="left" w:pos="1620"/>
        </w:tabs>
        <w:rPr>
          <w:szCs w:val="22"/>
        </w:rPr>
      </w:pPr>
      <w:r w:rsidRPr="001579E4">
        <w:rPr>
          <w:szCs w:val="22"/>
        </w:rPr>
        <w:t xml:space="preserve">ASK ALL </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How many people were involved in preparing your application?</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Default="008839DC" w:rsidP="008839DC">
      <w:pPr>
        <w:numPr>
          <w:ilvl w:val="0"/>
          <w:numId w:val="32"/>
        </w:numPr>
        <w:ind w:left="641" w:hanging="357"/>
        <w:jc w:val="both"/>
        <w:rPr>
          <w:szCs w:val="22"/>
        </w:rPr>
      </w:pPr>
      <w:r>
        <w:rPr>
          <w:szCs w:val="22"/>
        </w:rPr>
        <w:t>One/self</w:t>
      </w:r>
    </w:p>
    <w:p w:rsidR="008839DC" w:rsidRDefault="008839DC" w:rsidP="008839DC">
      <w:pPr>
        <w:numPr>
          <w:ilvl w:val="0"/>
          <w:numId w:val="32"/>
        </w:numPr>
        <w:jc w:val="both"/>
        <w:rPr>
          <w:szCs w:val="22"/>
        </w:rPr>
      </w:pPr>
      <w:r>
        <w:rPr>
          <w:szCs w:val="22"/>
        </w:rPr>
        <w:t xml:space="preserve">Two </w:t>
      </w:r>
    </w:p>
    <w:p w:rsidR="008839DC" w:rsidRDefault="008839DC" w:rsidP="008839DC">
      <w:pPr>
        <w:numPr>
          <w:ilvl w:val="0"/>
          <w:numId w:val="32"/>
        </w:numPr>
        <w:jc w:val="both"/>
        <w:rPr>
          <w:szCs w:val="22"/>
        </w:rPr>
      </w:pPr>
      <w:r>
        <w:rPr>
          <w:szCs w:val="22"/>
        </w:rPr>
        <w:t>Three</w:t>
      </w:r>
    </w:p>
    <w:p w:rsidR="008839DC" w:rsidRPr="008B52C1" w:rsidRDefault="008839DC" w:rsidP="008839DC">
      <w:pPr>
        <w:numPr>
          <w:ilvl w:val="0"/>
          <w:numId w:val="32"/>
        </w:numPr>
        <w:jc w:val="both"/>
        <w:rPr>
          <w:szCs w:val="22"/>
        </w:rPr>
      </w:pPr>
      <w:r>
        <w:rPr>
          <w:szCs w:val="22"/>
        </w:rPr>
        <w:t>Four or more</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Did you use any professionals from outside your organisation to help prepare your application?</w:t>
      </w:r>
    </w:p>
    <w:p w:rsidR="008839DC" w:rsidRPr="008B52C1" w:rsidRDefault="008839DC" w:rsidP="008839DC">
      <w:pPr>
        <w:spacing w:after="120"/>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Yes</w:t>
      </w:r>
    </w:p>
    <w:p w:rsidR="008839DC" w:rsidRDefault="008839DC" w:rsidP="008839DC">
      <w:pPr>
        <w:numPr>
          <w:ilvl w:val="0"/>
          <w:numId w:val="32"/>
        </w:numPr>
        <w:jc w:val="both"/>
        <w:rPr>
          <w:b/>
          <w:szCs w:val="22"/>
        </w:rPr>
      </w:pPr>
      <w:r w:rsidRPr="008B52C1">
        <w:rPr>
          <w:szCs w:val="22"/>
        </w:rPr>
        <w:t>No</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 xml:space="preserve">ASK IF ‘YES’ AT Q40. </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 xml:space="preserve">Which, if any, of the following tasks did </w:t>
      </w:r>
      <w:proofErr w:type="gramStart"/>
      <w:r>
        <w:rPr>
          <w:b/>
          <w:szCs w:val="22"/>
        </w:rPr>
        <w:t>they</w:t>
      </w:r>
      <w:proofErr w:type="gramEnd"/>
      <w:r>
        <w:rPr>
          <w:b/>
          <w:szCs w:val="22"/>
        </w:rPr>
        <w:t xml:space="preserve"> provide help with…?</w:t>
      </w:r>
    </w:p>
    <w:p w:rsidR="008839DC" w:rsidRPr="008B52C1" w:rsidRDefault="008839DC" w:rsidP="008839DC">
      <w:pPr>
        <w:spacing w:after="120"/>
        <w:jc w:val="both"/>
        <w:rPr>
          <w:szCs w:val="22"/>
        </w:rPr>
      </w:pPr>
      <w:r w:rsidRPr="008B52C1">
        <w:rPr>
          <w:szCs w:val="22"/>
        </w:rPr>
        <w:t xml:space="preserve">READ OUT. </w:t>
      </w:r>
      <w:proofErr w:type="gramStart"/>
      <w:r w:rsidRPr="008B52C1">
        <w:rPr>
          <w:szCs w:val="22"/>
        </w:rPr>
        <w:t>MULTICODE ALL THAT APPLY.</w:t>
      </w:r>
      <w:proofErr w:type="gramEnd"/>
      <w:r w:rsidRPr="008B52C1">
        <w:rPr>
          <w:szCs w:val="22"/>
        </w:rPr>
        <w:t xml:space="preserve"> ALLOW DK/NULL. </w:t>
      </w:r>
    </w:p>
    <w:p w:rsidR="008839DC" w:rsidRDefault="008839DC" w:rsidP="008839DC">
      <w:pPr>
        <w:numPr>
          <w:ilvl w:val="0"/>
          <w:numId w:val="33"/>
        </w:numPr>
        <w:tabs>
          <w:tab w:val="left" w:pos="1080"/>
        </w:tabs>
        <w:rPr>
          <w:szCs w:val="22"/>
        </w:rPr>
      </w:pPr>
      <w:r>
        <w:rPr>
          <w:szCs w:val="22"/>
        </w:rPr>
        <w:t>C</w:t>
      </w:r>
      <w:r w:rsidRPr="00E04EFD">
        <w:rPr>
          <w:szCs w:val="22"/>
        </w:rPr>
        <w:t xml:space="preserve">onservation </w:t>
      </w:r>
      <w:r>
        <w:rPr>
          <w:szCs w:val="22"/>
        </w:rPr>
        <w:t>planning</w:t>
      </w:r>
    </w:p>
    <w:p w:rsidR="008839DC" w:rsidRDefault="008839DC" w:rsidP="008839DC">
      <w:pPr>
        <w:numPr>
          <w:ilvl w:val="0"/>
          <w:numId w:val="33"/>
        </w:numPr>
        <w:tabs>
          <w:tab w:val="left" w:pos="1080"/>
        </w:tabs>
        <w:rPr>
          <w:szCs w:val="22"/>
        </w:rPr>
      </w:pPr>
      <w:r>
        <w:rPr>
          <w:szCs w:val="22"/>
        </w:rPr>
        <w:t>A</w:t>
      </w:r>
      <w:r w:rsidRPr="00E04EFD">
        <w:rPr>
          <w:szCs w:val="22"/>
        </w:rPr>
        <w:t>ctivities</w:t>
      </w:r>
      <w:r>
        <w:rPr>
          <w:szCs w:val="22"/>
        </w:rPr>
        <w:t xml:space="preserve"> planning</w:t>
      </w:r>
    </w:p>
    <w:p w:rsidR="008839DC" w:rsidRDefault="008839DC" w:rsidP="008839DC">
      <w:pPr>
        <w:numPr>
          <w:ilvl w:val="0"/>
          <w:numId w:val="33"/>
        </w:numPr>
        <w:tabs>
          <w:tab w:val="left" w:pos="1080"/>
        </w:tabs>
        <w:rPr>
          <w:szCs w:val="22"/>
        </w:rPr>
      </w:pPr>
      <w:r>
        <w:rPr>
          <w:szCs w:val="22"/>
        </w:rPr>
        <w:t>E</w:t>
      </w:r>
      <w:r w:rsidRPr="00E04EFD">
        <w:rPr>
          <w:szCs w:val="22"/>
        </w:rPr>
        <w:t>nvironmental</w:t>
      </w:r>
      <w:r>
        <w:rPr>
          <w:szCs w:val="22"/>
        </w:rPr>
        <w:t xml:space="preserve"> </w:t>
      </w:r>
      <w:r w:rsidRPr="00E04EFD">
        <w:rPr>
          <w:szCs w:val="22"/>
        </w:rPr>
        <w:t>sustainab</w:t>
      </w:r>
      <w:r>
        <w:rPr>
          <w:szCs w:val="22"/>
        </w:rPr>
        <w:t>ility</w:t>
      </w:r>
      <w:r w:rsidRPr="00E04EFD">
        <w:rPr>
          <w:szCs w:val="22"/>
        </w:rPr>
        <w:t xml:space="preserve"> </w:t>
      </w:r>
    </w:p>
    <w:p w:rsidR="008839DC" w:rsidRDefault="008839DC" w:rsidP="008839DC">
      <w:pPr>
        <w:numPr>
          <w:ilvl w:val="0"/>
          <w:numId w:val="33"/>
        </w:numPr>
        <w:tabs>
          <w:tab w:val="left" w:pos="1080"/>
        </w:tabs>
        <w:rPr>
          <w:szCs w:val="22"/>
        </w:rPr>
      </w:pPr>
      <w:r>
        <w:rPr>
          <w:szCs w:val="22"/>
        </w:rPr>
        <w:t>Project cost planning</w:t>
      </w:r>
    </w:p>
    <w:p w:rsidR="008839DC" w:rsidRDefault="008839DC" w:rsidP="008839DC">
      <w:pPr>
        <w:numPr>
          <w:ilvl w:val="0"/>
          <w:numId w:val="33"/>
        </w:numPr>
        <w:tabs>
          <w:tab w:val="left" w:pos="1080"/>
        </w:tabs>
        <w:rPr>
          <w:szCs w:val="22"/>
        </w:rPr>
      </w:pPr>
      <w:r>
        <w:rPr>
          <w:szCs w:val="22"/>
        </w:rPr>
        <w:t>L</w:t>
      </w:r>
      <w:r w:rsidRPr="00E04EFD">
        <w:rPr>
          <w:szCs w:val="22"/>
        </w:rPr>
        <w:t xml:space="preserve">ong-term </w:t>
      </w:r>
      <w:r>
        <w:rPr>
          <w:szCs w:val="22"/>
        </w:rPr>
        <w:t xml:space="preserve">financial </w:t>
      </w:r>
      <w:r w:rsidRPr="00E04EFD">
        <w:rPr>
          <w:szCs w:val="22"/>
        </w:rPr>
        <w:t>viability</w:t>
      </w:r>
    </w:p>
    <w:p w:rsidR="008839DC" w:rsidRDefault="008839DC" w:rsidP="008839DC">
      <w:pPr>
        <w:numPr>
          <w:ilvl w:val="0"/>
          <w:numId w:val="33"/>
        </w:numPr>
        <w:tabs>
          <w:tab w:val="left" w:pos="1080"/>
        </w:tabs>
        <w:rPr>
          <w:szCs w:val="22"/>
        </w:rPr>
      </w:pPr>
      <w:r>
        <w:rPr>
          <w:szCs w:val="22"/>
        </w:rPr>
        <w:t>F</w:t>
      </w:r>
      <w:r w:rsidRPr="00E04EFD">
        <w:rPr>
          <w:szCs w:val="22"/>
        </w:rPr>
        <w:t>uture management and maintenance</w:t>
      </w:r>
      <w:r>
        <w:rPr>
          <w:szCs w:val="22"/>
        </w:rPr>
        <w:t xml:space="preserve"> planning</w:t>
      </w:r>
    </w:p>
    <w:p w:rsidR="008839DC" w:rsidRDefault="008839DC" w:rsidP="008839DC">
      <w:pPr>
        <w:tabs>
          <w:tab w:val="left" w:pos="1080"/>
          <w:tab w:val="left" w:pos="1620"/>
        </w:tabs>
        <w:rPr>
          <w:szCs w:val="22"/>
        </w:rPr>
      </w:pPr>
    </w:p>
    <w:p w:rsidR="008839DC" w:rsidRDefault="008839DC" w:rsidP="008839DC">
      <w:pPr>
        <w:jc w:val="both"/>
        <w:rPr>
          <w:szCs w:val="22"/>
        </w:rPr>
      </w:pPr>
      <w:r>
        <w:rPr>
          <w:szCs w:val="22"/>
        </w:rPr>
        <w:t>SECTION 7 ASKED TO GROUP 3 APPLICANTS ONLY</w:t>
      </w:r>
    </w:p>
    <w:p w:rsidR="008839DC" w:rsidRPr="008031A7" w:rsidRDefault="008839DC" w:rsidP="008839DC">
      <w:pPr>
        <w:shd w:val="clear" w:color="auto" w:fill="E6E6E6"/>
        <w:spacing w:after="240"/>
        <w:jc w:val="both"/>
        <w:rPr>
          <w:szCs w:val="22"/>
        </w:rPr>
      </w:pPr>
      <w:r>
        <w:rPr>
          <w:b/>
          <w:szCs w:val="22"/>
        </w:rPr>
        <w:t>SECTION 7</w:t>
      </w:r>
      <w:r w:rsidRPr="00CE7232">
        <w:rPr>
          <w:b/>
          <w:szCs w:val="22"/>
        </w:rPr>
        <w:t xml:space="preserve"> – </w:t>
      </w:r>
      <w:r>
        <w:rPr>
          <w:b/>
          <w:szCs w:val="22"/>
        </w:rPr>
        <w:t>THE ASSESSMENT PERIOD</w:t>
      </w: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Did your HLF grants officer contact you during your second round assessment?</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Yes</w:t>
      </w:r>
    </w:p>
    <w:p w:rsidR="008839DC" w:rsidRPr="008B52C1" w:rsidRDefault="008839DC" w:rsidP="008839DC">
      <w:pPr>
        <w:numPr>
          <w:ilvl w:val="0"/>
          <w:numId w:val="32"/>
        </w:numPr>
        <w:jc w:val="both"/>
        <w:rPr>
          <w:szCs w:val="22"/>
        </w:rPr>
      </w:pPr>
      <w:r w:rsidRPr="008B52C1">
        <w:rPr>
          <w:szCs w:val="22"/>
        </w:rPr>
        <w:t>No</w:t>
      </w:r>
    </w:p>
    <w:p w:rsidR="008839DC" w:rsidRDefault="008839DC" w:rsidP="008839DC">
      <w:pPr>
        <w:tabs>
          <w:tab w:val="left" w:pos="1080"/>
          <w:tab w:val="left" w:pos="1620"/>
        </w:tabs>
        <w:rPr>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lastRenderedPageBreak/>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How many HLF grants officers did you deal with at HLF before any decision was reached on your application?</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One</w:t>
      </w:r>
    </w:p>
    <w:p w:rsidR="008839DC" w:rsidRPr="008B52C1" w:rsidRDefault="008839DC" w:rsidP="008839DC">
      <w:pPr>
        <w:numPr>
          <w:ilvl w:val="0"/>
          <w:numId w:val="32"/>
        </w:numPr>
        <w:jc w:val="both"/>
        <w:rPr>
          <w:szCs w:val="22"/>
        </w:rPr>
      </w:pPr>
      <w:r w:rsidRPr="008B52C1">
        <w:rPr>
          <w:szCs w:val="22"/>
        </w:rPr>
        <w:t xml:space="preserve">Two </w:t>
      </w:r>
    </w:p>
    <w:p w:rsidR="008839DC" w:rsidRPr="008B52C1" w:rsidRDefault="008839DC" w:rsidP="008839DC">
      <w:pPr>
        <w:numPr>
          <w:ilvl w:val="0"/>
          <w:numId w:val="32"/>
        </w:numPr>
        <w:jc w:val="both"/>
        <w:rPr>
          <w:szCs w:val="22"/>
        </w:rPr>
      </w:pPr>
      <w:r w:rsidRPr="008B52C1">
        <w:rPr>
          <w:szCs w:val="22"/>
        </w:rPr>
        <w:t>Three</w:t>
      </w:r>
    </w:p>
    <w:p w:rsidR="008839DC" w:rsidRPr="008B52C1" w:rsidRDefault="008839DC" w:rsidP="008839DC">
      <w:pPr>
        <w:numPr>
          <w:ilvl w:val="0"/>
          <w:numId w:val="32"/>
        </w:numPr>
        <w:jc w:val="both"/>
        <w:rPr>
          <w:szCs w:val="22"/>
        </w:rPr>
      </w:pPr>
      <w:r w:rsidRPr="008B52C1">
        <w:rPr>
          <w:szCs w:val="22"/>
        </w:rPr>
        <w:t>Four or more</w:t>
      </w:r>
    </w:p>
    <w:p w:rsidR="008839DC" w:rsidRDefault="008839DC" w:rsidP="008839DC">
      <w:pPr>
        <w:rPr>
          <w:b/>
          <w:bCs/>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Pr>
          <w:b/>
          <w:szCs w:val="22"/>
        </w:rPr>
        <w:t xml:space="preserve">Overall, how helpful or unhelpful </w:t>
      </w:r>
      <w:proofErr w:type="gramStart"/>
      <w:r>
        <w:rPr>
          <w:b/>
          <w:szCs w:val="22"/>
        </w:rPr>
        <w:t>were</w:t>
      </w:r>
      <w:proofErr w:type="gramEnd"/>
      <w:r>
        <w:rPr>
          <w:b/>
          <w:szCs w:val="22"/>
        </w:rPr>
        <w:t xml:space="preserve"> HLF officers during your assessment process?</w:t>
      </w:r>
    </w:p>
    <w:p w:rsidR="008839DC" w:rsidRPr="008B52C1" w:rsidRDefault="008839DC" w:rsidP="008839DC">
      <w:pPr>
        <w:jc w:val="both"/>
        <w:rPr>
          <w:szCs w:val="22"/>
        </w:rPr>
      </w:pPr>
      <w:r w:rsidRPr="008B52C1">
        <w:rPr>
          <w:szCs w:val="22"/>
        </w:rPr>
        <w:t xml:space="preserve">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Very helpful</w:t>
      </w:r>
    </w:p>
    <w:p w:rsidR="008839DC" w:rsidRPr="008B52C1" w:rsidRDefault="008839DC" w:rsidP="008839DC">
      <w:pPr>
        <w:numPr>
          <w:ilvl w:val="0"/>
          <w:numId w:val="32"/>
        </w:numPr>
        <w:jc w:val="both"/>
        <w:rPr>
          <w:szCs w:val="22"/>
        </w:rPr>
      </w:pPr>
      <w:r w:rsidRPr="008B52C1">
        <w:rPr>
          <w:szCs w:val="22"/>
        </w:rPr>
        <w:t>Fairly helpful</w:t>
      </w:r>
    </w:p>
    <w:p w:rsidR="008839DC" w:rsidRPr="008B52C1" w:rsidRDefault="008839DC" w:rsidP="008839DC">
      <w:pPr>
        <w:numPr>
          <w:ilvl w:val="0"/>
          <w:numId w:val="32"/>
        </w:numPr>
        <w:jc w:val="both"/>
        <w:rPr>
          <w:szCs w:val="22"/>
        </w:rPr>
      </w:pPr>
      <w:r w:rsidRPr="008B52C1">
        <w:rPr>
          <w:szCs w:val="22"/>
        </w:rPr>
        <w:t>Neither helpful nor unhelpful</w:t>
      </w:r>
    </w:p>
    <w:p w:rsidR="008839DC" w:rsidRPr="008B52C1" w:rsidRDefault="008839DC" w:rsidP="008839DC">
      <w:pPr>
        <w:numPr>
          <w:ilvl w:val="0"/>
          <w:numId w:val="32"/>
        </w:numPr>
        <w:jc w:val="both"/>
        <w:rPr>
          <w:szCs w:val="22"/>
        </w:rPr>
      </w:pPr>
      <w:r w:rsidRPr="008B52C1">
        <w:rPr>
          <w:szCs w:val="22"/>
        </w:rPr>
        <w:t>Fairly unhelpful</w:t>
      </w:r>
    </w:p>
    <w:p w:rsidR="008839DC" w:rsidRPr="008B52C1" w:rsidRDefault="008839DC" w:rsidP="008839DC">
      <w:pPr>
        <w:numPr>
          <w:ilvl w:val="0"/>
          <w:numId w:val="32"/>
        </w:numPr>
        <w:jc w:val="both"/>
        <w:rPr>
          <w:szCs w:val="22"/>
        </w:rPr>
      </w:pPr>
      <w:r w:rsidRPr="008B52C1">
        <w:rPr>
          <w:szCs w:val="22"/>
        </w:rPr>
        <w:t>Very unhelpful</w:t>
      </w:r>
    </w:p>
    <w:p w:rsidR="008839DC" w:rsidRDefault="008839DC" w:rsidP="008839DC">
      <w:pPr>
        <w:jc w:val="both"/>
        <w:rPr>
          <w:b/>
          <w:bCs/>
          <w:szCs w:val="22"/>
        </w:rPr>
      </w:pPr>
    </w:p>
    <w:p w:rsidR="008839DC" w:rsidRDefault="008839DC" w:rsidP="008839DC">
      <w:pPr>
        <w:tabs>
          <w:tab w:val="left" w:pos="1080"/>
          <w:tab w:val="left" w:pos="1620"/>
        </w:tabs>
        <w:rPr>
          <w:szCs w:val="22"/>
        </w:rPr>
      </w:pPr>
      <w:r>
        <w:rPr>
          <w:szCs w:val="22"/>
        </w:rPr>
        <w:t>ASK ALL</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Pr>
          <w:b/>
          <w:szCs w:val="22"/>
        </w:rPr>
        <w:t xml:space="preserve"> </w:t>
      </w:r>
      <w:r w:rsidRPr="00E66FDF">
        <w:rPr>
          <w:b/>
          <w:szCs w:val="22"/>
        </w:rPr>
        <w:t xml:space="preserve">On balance, do you think there were any </w:t>
      </w:r>
      <w:r>
        <w:rPr>
          <w:b/>
          <w:szCs w:val="22"/>
        </w:rPr>
        <w:t>un</w:t>
      </w:r>
      <w:r w:rsidRPr="00E66FDF">
        <w:rPr>
          <w:b/>
          <w:szCs w:val="22"/>
        </w:rPr>
        <w:t>acceptable delays in the assessment process?</w:t>
      </w:r>
    </w:p>
    <w:p w:rsidR="008839DC" w:rsidRPr="008B52C1" w:rsidRDefault="008839DC" w:rsidP="008839DC">
      <w:pPr>
        <w:jc w:val="both"/>
        <w:rPr>
          <w:szCs w:val="22"/>
        </w:rPr>
      </w:pPr>
      <w:r w:rsidRPr="008B52C1">
        <w:rPr>
          <w:szCs w:val="22"/>
        </w:rPr>
        <w:t xml:space="preserve">DO NOT READ OUT. </w:t>
      </w:r>
      <w:proofErr w:type="gramStart"/>
      <w:r w:rsidRPr="008B52C1">
        <w:rPr>
          <w:szCs w:val="22"/>
        </w:rPr>
        <w:t>SINGLE CODE.</w:t>
      </w:r>
      <w:proofErr w:type="gramEnd"/>
      <w:r w:rsidRPr="008B52C1">
        <w:rPr>
          <w:szCs w:val="22"/>
        </w:rPr>
        <w:t xml:space="preserve"> ALLOW DK/NULL. </w:t>
      </w:r>
    </w:p>
    <w:p w:rsidR="008839DC" w:rsidRPr="008B52C1" w:rsidRDefault="008839DC" w:rsidP="008839DC">
      <w:pPr>
        <w:numPr>
          <w:ilvl w:val="0"/>
          <w:numId w:val="32"/>
        </w:numPr>
        <w:jc w:val="both"/>
        <w:rPr>
          <w:szCs w:val="22"/>
        </w:rPr>
      </w:pPr>
      <w:r w:rsidRPr="008B52C1">
        <w:rPr>
          <w:szCs w:val="22"/>
        </w:rPr>
        <w:t>Yes</w:t>
      </w:r>
    </w:p>
    <w:p w:rsidR="008839DC" w:rsidRPr="008B52C1" w:rsidRDefault="008839DC" w:rsidP="008839DC">
      <w:pPr>
        <w:numPr>
          <w:ilvl w:val="0"/>
          <w:numId w:val="32"/>
        </w:numPr>
        <w:jc w:val="both"/>
        <w:rPr>
          <w:szCs w:val="22"/>
        </w:rPr>
      </w:pPr>
      <w:r w:rsidRPr="008B52C1">
        <w:rPr>
          <w:szCs w:val="22"/>
        </w:rPr>
        <w:t>No</w:t>
      </w:r>
    </w:p>
    <w:p w:rsidR="008839DC" w:rsidRDefault="008839DC" w:rsidP="008839DC">
      <w:pPr>
        <w:tabs>
          <w:tab w:val="left" w:pos="1080"/>
          <w:tab w:val="left" w:pos="1620"/>
        </w:tabs>
        <w:rPr>
          <w:szCs w:val="22"/>
        </w:rPr>
      </w:pPr>
    </w:p>
    <w:p w:rsidR="008839DC" w:rsidRDefault="008839DC" w:rsidP="008839DC">
      <w:pPr>
        <w:jc w:val="both"/>
        <w:rPr>
          <w:szCs w:val="22"/>
        </w:rPr>
      </w:pPr>
      <w:r>
        <w:rPr>
          <w:szCs w:val="22"/>
        </w:rPr>
        <w:t>SECTION 8 ASKED TO GROUP 3 APPLICANTS WHO HAVE BEEN REJECTED ONLY</w:t>
      </w:r>
    </w:p>
    <w:p w:rsidR="008839DC" w:rsidRPr="008031A7" w:rsidRDefault="008839DC" w:rsidP="008839DC">
      <w:pPr>
        <w:shd w:val="clear" w:color="auto" w:fill="E6E6E6"/>
        <w:spacing w:after="240"/>
        <w:jc w:val="both"/>
        <w:rPr>
          <w:szCs w:val="22"/>
        </w:rPr>
      </w:pPr>
      <w:r>
        <w:rPr>
          <w:b/>
          <w:szCs w:val="22"/>
        </w:rPr>
        <w:t>SECTION 8</w:t>
      </w:r>
      <w:r w:rsidRPr="00CE7232">
        <w:rPr>
          <w:b/>
          <w:szCs w:val="22"/>
        </w:rPr>
        <w:t xml:space="preserve"> – </w:t>
      </w:r>
      <w:r>
        <w:rPr>
          <w:b/>
          <w:szCs w:val="22"/>
        </w:rPr>
        <w:t>REJECTED APPLICATIONS (AT SECOND ROUND)</w:t>
      </w:r>
    </w:p>
    <w:p w:rsidR="008839DC" w:rsidRDefault="008839DC" w:rsidP="008839DC">
      <w:pPr>
        <w:jc w:val="both"/>
        <w:rPr>
          <w:b/>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Our records show that your application for HLF funding was rejected. With this in mind, how much do you agree or disagree with the following statements…?</w:t>
      </w:r>
    </w:p>
    <w:p w:rsidR="008839DC" w:rsidRPr="008B52C1" w:rsidRDefault="008839DC" w:rsidP="008839DC">
      <w:pPr>
        <w:spacing w:after="120"/>
        <w:jc w:val="both"/>
        <w:rPr>
          <w:szCs w:val="22"/>
        </w:rPr>
      </w:pPr>
      <w:proofErr w:type="gramStart"/>
      <w:r w:rsidRPr="008B52C1">
        <w:rPr>
          <w:szCs w:val="22"/>
        </w:rPr>
        <w:t>SINGLE CODE FOR EACH STATEMENT.</w:t>
      </w:r>
      <w:proofErr w:type="gramEnd"/>
      <w:r w:rsidRPr="008B52C1">
        <w:rPr>
          <w:szCs w:val="22"/>
        </w:rPr>
        <w:t xml:space="preserve"> ALLOW DK/NULL. </w:t>
      </w:r>
    </w:p>
    <w:p w:rsidR="008839DC" w:rsidRPr="008B52C1" w:rsidRDefault="008839DC" w:rsidP="008839DC">
      <w:pPr>
        <w:numPr>
          <w:ilvl w:val="0"/>
          <w:numId w:val="32"/>
        </w:numPr>
        <w:jc w:val="both"/>
        <w:rPr>
          <w:szCs w:val="22"/>
        </w:rPr>
      </w:pPr>
      <w:r>
        <w:rPr>
          <w:szCs w:val="22"/>
        </w:rPr>
        <w:t>Our project will still go ahead without HLF funding</w:t>
      </w:r>
      <w:r w:rsidRPr="008B52C1">
        <w:rPr>
          <w:szCs w:val="22"/>
        </w:rPr>
        <w:t xml:space="preserve"> </w:t>
      </w:r>
    </w:p>
    <w:p w:rsidR="008839DC" w:rsidRPr="008031A7" w:rsidRDefault="008839DC" w:rsidP="008839DC">
      <w:pPr>
        <w:numPr>
          <w:ilvl w:val="0"/>
          <w:numId w:val="32"/>
        </w:numPr>
        <w:jc w:val="both"/>
        <w:rPr>
          <w:szCs w:val="22"/>
        </w:rPr>
      </w:pPr>
      <w:r w:rsidRPr="008031A7">
        <w:rPr>
          <w:szCs w:val="22"/>
        </w:rPr>
        <w:t xml:space="preserve">HLF </w:t>
      </w:r>
      <w:r w:rsidRPr="008031A7">
        <w:rPr>
          <w:color w:val="000000"/>
          <w:szCs w:val="22"/>
        </w:rPr>
        <w:t>clearly</w:t>
      </w:r>
      <w:r w:rsidRPr="008031A7">
        <w:rPr>
          <w:szCs w:val="22"/>
        </w:rPr>
        <w:t xml:space="preserve"> stated why our application was unsuccessful</w:t>
      </w:r>
    </w:p>
    <w:p w:rsidR="008839DC" w:rsidRPr="008031A7" w:rsidRDefault="008839DC" w:rsidP="008839DC">
      <w:pPr>
        <w:numPr>
          <w:ilvl w:val="0"/>
          <w:numId w:val="32"/>
        </w:numPr>
        <w:jc w:val="both"/>
        <w:rPr>
          <w:szCs w:val="22"/>
        </w:rPr>
      </w:pPr>
      <w:r w:rsidRPr="008031A7">
        <w:rPr>
          <w:szCs w:val="22"/>
        </w:rPr>
        <w:t>The reasons given by HLF for our application being rejected were reasonable</w:t>
      </w:r>
    </w:p>
    <w:p w:rsidR="008839DC" w:rsidRPr="00606257" w:rsidRDefault="008839DC" w:rsidP="008839DC">
      <w:pPr>
        <w:numPr>
          <w:ilvl w:val="0"/>
          <w:numId w:val="32"/>
        </w:numPr>
        <w:jc w:val="both"/>
        <w:rPr>
          <w:szCs w:val="22"/>
        </w:rPr>
      </w:pPr>
      <w:r w:rsidRPr="00606257">
        <w:rPr>
          <w:szCs w:val="22"/>
        </w:rPr>
        <w:t>HLF provided useful feedback on how we could amend our project to make it more likely to succeed if we decide to make another application</w:t>
      </w:r>
    </w:p>
    <w:p w:rsidR="008839DC" w:rsidRPr="008B52C1" w:rsidRDefault="008839DC" w:rsidP="008839DC">
      <w:pPr>
        <w:numPr>
          <w:ilvl w:val="0"/>
          <w:numId w:val="32"/>
        </w:numPr>
        <w:jc w:val="both"/>
        <w:rPr>
          <w:szCs w:val="22"/>
        </w:rPr>
      </w:pPr>
      <w:r w:rsidRPr="00606257">
        <w:rPr>
          <w:szCs w:val="22"/>
        </w:rPr>
        <w:t xml:space="preserve">Preparing our application was of value to our organisation, even though the project </w:t>
      </w:r>
      <w:r>
        <w:rPr>
          <w:szCs w:val="22"/>
        </w:rPr>
        <w:t>was not funded</w:t>
      </w:r>
    </w:p>
    <w:p w:rsidR="008839DC" w:rsidRPr="00024825" w:rsidRDefault="008839DC" w:rsidP="008839DC"/>
    <w:p w:rsidR="008839DC" w:rsidRPr="00024825" w:rsidRDefault="008839DC" w:rsidP="008839DC">
      <w:pPr>
        <w:ind w:left="284" w:firstLine="360"/>
        <w:rPr>
          <w:szCs w:val="22"/>
          <w:u w:val="single"/>
        </w:rPr>
      </w:pPr>
      <w:r w:rsidRPr="00024825">
        <w:rPr>
          <w:szCs w:val="22"/>
          <w:u w:val="single"/>
        </w:rPr>
        <w:t>ANSWER SCALE. READ OUT. ALLOW DK/NULL</w:t>
      </w:r>
    </w:p>
    <w:p w:rsidR="008839DC" w:rsidRDefault="008839DC" w:rsidP="008839DC">
      <w:pPr>
        <w:tabs>
          <w:tab w:val="left" w:pos="1260"/>
        </w:tabs>
        <w:ind w:left="284" w:firstLine="360"/>
        <w:rPr>
          <w:szCs w:val="22"/>
        </w:rPr>
      </w:pPr>
      <w:r w:rsidRPr="008B52C1">
        <w:rPr>
          <w:szCs w:val="22"/>
        </w:rPr>
        <w:t xml:space="preserve">Strongly </w:t>
      </w:r>
      <w:r>
        <w:rPr>
          <w:szCs w:val="22"/>
        </w:rPr>
        <w:t>agree</w:t>
      </w:r>
    </w:p>
    <w:p w:rsidR="008839DC" w:rsidRDefault="008839DC" w:rsidP="008839DC">
      <w:pPr>
        <w:tabs>
          <w:tab w:val="left" w:pos="1260"/>
        </w:tabs>
        <w:ind w:left="284" w:firstLine="360"/>
        <w:rPr>
          <w:szCs w:val="22"/>
        </w:rPr>
      </w:pPr>
      <w:r>
        <w:rPr>
          <w:szCs w:val="22"/>
        </w:rPr>
        <w:t>Tend to agree</w:t>
      </w:r>
    </w:p>
    <w:p w:rsidR="008839DC" w:rsidRDefault="008839DC" w:rsidP="008839DC">
      <w:pPr>
        <w:tabs>
          <w:tab w:val="left" w:pos="1260"/>
        </w:tabs>
        <w:ind w:left="284" w:firstLine="360"/>
        <w:rPr>
          <w:szCs w:val="22"/>
        </w:rPr>
      </w:pPr>
      <w:r>
        <w:rPr>
          <w:szCs w:val="22"/>
        </w:rPr>
        <w:t xml:space="preserve">Neither </w:t>
      </w:r>
      <w:proofErr w:type="gramStart"/>
      <w:r>
        <w:rPr>
          <w:szCs w:val="22"/>
        </w:rPr>
        <w:t>agree</w:t>
      </w:r>
      <w:proofErr w:type="gramEnd"/>
      <w:r>
        <w:rPr>
          <w:szCs w:val="22"/>
        </w:rPr>
        <w:t xml:space="preserve"> nor disagree</w:t>
      </w:r>
    </w:p>
    <w:p w:rsidR="008839DC" w:rsidRDefault="008839DC" w:rsidP="008839DC">
      <w:pPr>
        <w:tabs>
          <w:tab w:val="left" w:pos="1260"/>
        </w:tabs>
        <w:ind w:left="284" w:firstLine="360"/>
        <w:rPr>
          <w:szCs w:val="22"/>
        </w:rPr>
      </w:pPr>
      <w:r>
        <w:rPr>
          <w:szCs w:val="22"/>
        </w:rPr>
        <w:t>Tend to disagree</w:t>
      </w:r>
    </w:p>
    <w:p w:rsidR="008839DC" w:rsidRPr="008B52C1" w:rsidRDefault="008839DC" w:rsidP="008839DC">
      <w:pPr>
        <w:tabs>
          <w:tab w:val="left" w:pos="1260"/>
        </w:tabs>
        <w:ind w:left="284" w:firstLine="360"/>
        <w:rPr>
          <w:szCs w:val="22"/>
        </w:rPr>
      </w:pPr>
      <w:r>
        <w:rPr>
          <w:szCs w:val="22"/>
        </w:rPr>
        <w:t>Disagree strongly</w:t>
      </w:r>
    </w:p>
    <w:p w:rsidR="008839DC" w:rsidRPr="008031A7" w:rsidRDefault="008839DC" w:rsidP="008839DC">
      <w:pPr>
        <w:rPr>
          <w:szCs w:val="22"/>
        </w:rPr>
      </w:pPr>
    </w:p>
    <w:p w:rsidR="008839DC" w:rsidRDefault="008839DC" w:rsidP="008839DC">
      <w:pPr>
        <w:jc w:val="both"/>
        <w:rPr>
          <w:szCs w:val="22"/>
        </w:rPr>
      </w:pPr>
      <w:r>
        <w:rPr>
          <w:szCs w:val="22"/>
        </w:rPr>
        <w:lastRenderedPageBreak/>
        <w:t>SECTION 9 ASKED TO GROUP 1 AND 3 APPLICANTS WHOSE APPLICATIONS WERE SUCCESSFUL (SOURCED FROM SAMPLE)</w:t>
      </w:r>
    </w:p>
    <w:p w:rsidR="008839DC" w:rsidRPr="008031A7" w:rsidRDefault="008839DC" w:rsidP="008839DC">
      <w:pPr>
        <w:shd w:val="clear" w:color="auto" w:fill="E6E6E6"/>
        <w:spacing w:after="240"/>
        <w:jc w:val="both"/>
        <w:rPr>
          <w:szCs w:val="22"/>
        </w:rPr>
      </w:pPr>
      <w:r>
        <w:rPr>
          <w:b/>
          <w:szCs w:val="22"/>
        </w:rPr>
        <w:t>SECTION 9</w:t>
      </w:r>
      <w:r w:rsidRPr="00CE7232">
        <w:rPr>
          <w:b/>
          <w:szCs w:val="22"/>
        </w:rPr>
        <w:t xml:space="preserve"> – </w:t>
      </w:r>
      <w:r>
        <w:rPr>
          <w:b/>
          <w:szCs w:val="22"/>
        </w:rPr>
        <w:t>SUCCESSFUL APPLICANTS</w:t>
      </w:r>
    </w:p>
    <w:p w:rsidR="008839DC" w:rsidRPr="001579E4" w:rsidRDefault="008839DC" w:rsidP="008839DC">
      <w:pPr>
        <w:jc w:val="both"/>
        <w:rPr>
          <w:b/>
          <w:szCs w:val="22"/>
        </w:rPr>
      </w:pPr>
      <w:r w:rsidRPr="001579E4">
        <w:rPr>
          <w:b/>
          <w:szCs w:val="22"/>
          <w:bdr w:val="single" w:sz="12" w:space="0" w:color="003366"/>
        </w:rPr>
        <w:t>Q</w:t>
      </w:r>
      <w:r w:rsidRPr="001579E4">
        <w:rPr>
          <w:b/>
          <w:szCs w:val="22"/>
          <w:bdr w:val="single" w:sz="12" w:space="0" w:color="003366"/>
        </w:rPr>
        <w:fldChar w:fldCharType="begin"/>
      </w:r>
      <w:r w:rsidRPr="001579E4">
        <w:rPr>
          <w:b/>
          <w:szCs w:val="22"/>
          <w:bdr w:val="single" w:sz="12" w:space="0" w:color="003366"/>
        </w:rPr>
        <w:instrText xml:space="preserve"> AUTONUM  \* Arabic </w:instrText>
      </w:r>
      <w:r w:rsidRPr="001579E4">
        <w:rPr>
          <w:b/>
          <w:szCs w:val="22"/>
          <w:bdr w:val="single" w:sz="12" w:space="0" w:color="003366"/>
        </w:rPr>
        <w:fldChar w:fldCharType="end"/>
      </w:r>
      <w:r w:rsidRPr="001579E4">
        <w:rPr>
          <w:b/>
          <w:szCs w:val="22"/>
        </w:rPr>
        <w:t xml:space="preserve"> Our records show that your application for HLF funding was successful. If </w:t>
      </w:r>
      <w:r w:rsidRPr="001579E4">
        <w:rPr>
          <w:b/>
          <w:szCs w:val="22"/>
          <w:u w:val="single"/>
        </w:rPr>
        <w:t>no HLF funding had been available</w:t>
      </w:r>
      <w:r>
        <w:rPr>
          <w:b/>
          <w:szCs w:val="22"/>
        </w:rPr>
        <w:t>, which one of the following statements do you think would best apply to your project…?</w:t>
      </w:r>
    </w:p>
    <w:p w:rsidR="008839DC" w:rsidRPr="001579E4" w:rsidRDefault="008839DC" w:rsidP="008839DC">
      <w:pPr>
        <w:spacing w:after="120"/>
        <w:jc w:val="both"/>
        <w:rPr>
          <w:szCs w:val="22"/>
        </w:rPr>
      </w:pPr>
      <w:r w:rsidRPr="001579E4">
        <w:rPr>
          <w:szCs w:val="22"/>
        </w:rPr>
        <w:t xml:space="preserve">READ OUT. </w:t>
      </w:r>
      <w:proofErr w:type="gramStart"/>
      <w:r w:rsidRPr="001579E4">
        <w:rPr>
          <w:szCs w:val="22"/>
        </w:rPr>
        <w:t>SINGLE CODE.</w:t>
      </w:r>
      <w:proofErr w:type="gramEnd"/>
      <w:r w:rsidRPr="001579E4">
        <w:rPr>
          <w:szCs w:val="22"/>
        </w:rPr>
        <w:t xml:space="preserve"> ALLOW DK/NULL. </w:t>
      </w:r>
    </w:p>
    <w:p w:rsidR="008839DC" w:rsidRPr="001579E4" w:rsidRDefault="008839DC" w:rsidP="008839DC">
      <w:pPr>
        <w:numPr>
          <w:ilvl w:val="0"/>
          <w:numId w:val="34"/>
        </w:numPr>
        <w:jc w:val="both"/>
        <w:rPr>
          <w:szCs w:val="22"/>
        </w:rPr>
      </w:pPr>
      <w:r w:rsidRPr="001579E4">
        <w:rPr>
          <w:szCs w:val="22"/>
        </w:rPr>
        <w:t>The project would have gone ahead as planned using alternative sources of funding</w:t>
      </w:r>
    </w:p>
    <w:p w:rsidR="008839DC" w:rsidRPr="001579E4" w:rsidRDefault="008839DC" w:rsidP="008839DC">
      <w:pPr>
        <w:numPr>
          <w:ilvl w:val="0"/>
          <w:numId w:val="34"/>
        </w:numPr>
        <w:jc w:val="both"/>
        <w:rPr>
          <w:szCs w:val="22"/>
        </w:rPr>
      </w:pPr>
      <w:r w:rsidRPr="001579E4">
        <w:rPr>
          <w:szCs w:val="22"/>
        </w:rPr>
        <w:t>The project would have been delayed whilst alternative sources of funding were sought</w:t>
      </w:r>
    </w:p>
    <w:p w:rsidR="008839DC" w:rsidRDefault="008839DC" w:rsidP="008839DC">
      <w:pPr>
        <w:numPr>
          <w:ilvl w:val="0"/>
          <w:numId w:val="34"/>
        </w:numPr>
        <w:jc w:val="both"/>
        <w:rPr>
          <w:szCs w:val="22"/>
        </w:rPr>
      </w:pPr>
      <w:r w:rsidRPr="001579E4">
        <w:rPr>
          <w:szCs w:val="22"/>
        </w:rPr>
        <w:t>The scope of the project would have been reduced to take account of the reduced funding available</w:t>
      </w:r>
    </w:p>
    <w:p w:rsidR="008839DC" w:rsidRPr="001579E4" w:rsidRDefault="008839DC" w:rsidP="008839DC">
      <w:pPr>
        <w:numPr>
          <w:ilvl w:val="0"/>
          <w:numId w:val="34"/>
        </w:numPr>
        <w:jc w:val="both"/>
        <w:rPr>
          <w:szCs w:val="22"/>
        </w:rPr>
      </w:pPr>
      <w:r>
        <w:rPr>
          <w:szCs w:val="22"/>
        </w:rPr>
        <w:t>The project would not have gone ahead at all</w:t>
      </w:r>
    </w:p>
    <w:p w:rsidR="008839DC" w:rsidRPr="001579E4" w:rsidRDefault="008839DC" w:rsidP="008839DC">
      <w:pPr>
        <w:ind w:left="360"/>
        <w:jc w:val="both"/>
        <w:rPr>
          <w:szCs w:val="22"/>
        </w:rPr>
      </w:pPr>
    </w:p>
    <w:p w:rsidR="008839DC" w:rsidRPr="001579E4" w:rsidRDefault="008839DC" w:rsidP="008839DC">
      <w:pPr>
        <w:jc w:val="both"/>
        <w:rPr>
          <w:b/>
          <w:szCs w:val="22"/>
        </w:rPr>
      </w:pPr>
      <w:r w:rsidRPr="001579E4">
        <w:rPr>
          <w:b/>
          <w:szCs w:val="22"/>
          <w:bdr w:val="single" w:sz="12" w:space="0" w:color="003366"/>
        </w:rPr>
        <w:t>Q</w:t>
      </w:r>
      <w:r w:rsidRPr="001579E4">
        <w:rPr>
          <w:b/>
          <w:szCs w:val="22"/>
          <w:bdr w:val="single" w:sz="12" w:space="0" w:color="003366"/>
        </w:rPr>
        <w:fldChar w:fldCharType="begin"/>
      </w:r>
      <w:r w:rsidRPr="001579E4">
        <w:rPr>
          <w:b/>
          <w:szCs w:val="22"/>
          <w:bdr w:val="single" w:sz="12" w:space="0" w:color="003366"/>
        </w:rPr>
        <w:instrText xml:space="preserve"> AUTONUM  \* Arabic </w:instrText>
      </w:r>
      <w:r w:rsidRPr="001579E4">
        <w:rPr>
          <w:b/>
          <w:szCs w:val="22"/>
          <w:bdr w:val="single" w:sz="12" w:space="0" w:color="003366"/>
        </w:rPr>
        <w:fldChar w:fldCharType="end"/>
      </w:r>
      <w:r w:rsidRPr="001579E4">
        <w:rPr>
          <w:b/>
          <w:szCs w:val="22"/>
        </w:rPr>
        <w:t xml:space="preserve"> And if </w:t>
      </w:r>
      <w:r w:rsidRPr="001579E4">
        <w:rPr>
          <w:b/>
          <w:szCs w:val="22"/>
          <w:u w:val="single"/>
        </w:rPr>
        <w:t>HLF had required greater partnership funding</w:t>
      </w:r>
      <w:r w:rsidRPr="001579E4">
        <w:rPr>
          <w:b/>
          <w:szCs w:val="22"/>
        </w:rPr>
        <w:t xml:space="preserve">, </w:t>
      </w:r>
      <w:r>
        <w:rPr>
          <w:b/>
          <w:szCs w:val="22"/>
        </w:rPr>
        <w:t>which one of the following statements do you think would best apply to your project?</w:t>
      </w:r>
    </w:p>
    <w:p w:rsidR="008839DC" w:rsidRPr="001579E4" w:rsidRDefault="008839DC" w:rsidP="008839DC">
      <w:pPr>
        <w:spacing w:after="120"/>
        <w:jc w:val="both"/>
        <w:rPr>
          <w:szCs w:val="22"/>
        </w:rPr>
      </w:pPr>
      <w:r w:rsidRPr="001579E4">
        <w:rPr>
          <w:szCs w:val="22"/>
        </w:rPr>
        <w:t xml:space="preserve">READ OUT. </w:t>
      </w:r>
      <w:proofErr w:type="gramStart"/>
      <w:r w:rsidRPr="001579E4">
        <w:rPr>
          <w:szCs w:val="22"/>
        </w:rPr>
        <w:t>SINGLE CODE.</w:t>
      </w:r>
      <w:proofErr w:type="gramEnd"/>
      <w:r w:rsidRPr="001579E4">
        <w:rPr>
          <w:szCs w:val="22"/>
        </w:rPr>
        <w:t xml:space="preserve"> ALLOW DK/NULL. </w:t>
      </w:r>
    </w:p>
    <w:p w:rsidR="008839DC" w:rsidRPr="001579E4" w:rsidRDefault="008839DC" w:rsidP="008839DC">
      <w:pPr>
        <w:numPr>
          <w:ilvl w:val="0"/>
          <w:numId w:val="34"/>
        </w:numPr>
        <w:jc w:val="both"/>
        <w:rPr>
          <w:szCs w:val="22"/>
        </w:rPr>
      </w:pPr>
      <w:r w:rsidRPr="001579E4">
        <w:rPr>
          <w:szCs w:val="22"/>
        </w:rPr>
        <w:t>The project would have gone ahead as planned using alternative sources of funding</w:t>
      </w:r>
    </w:p>
    <w:p w:rsidR="008839DC" w:rsidRPr="001579E4" w:rsidRDefault="008839DC" w:rsidP="008839DC">
      <w:pPr>
        <w:numPr>
          <w:ilvl w:val="0"/>
          <w:numId w:val="34"/>
        </w:numPr>
        <w:jc w:val="both"/>
        <w:rPr>
          <w:szCs w:val="22"/>
        </w:rPr>
      </w:pPr>
      <w:r w:rsidRPr="001579E4">
        <w:rPr>
          <w:szCs w:val="22"/>
        </w:rPr>
        <w:t>The project would have been delayed whilst alternative sources of funding were sought</w:t>
      </w:r>
    </w:p>
    <w:p w:rsidR="008839DC" w:rsidRPr="001579E4" w:rsidRDefault="008839DC" w:rsidP="008839DC">
      <w:pPr>
        <w:numPr>
          <w:ilvl w:val="0"/>
          <w:numId w:val="34"/>
        </w:numPr>
        <w:jc w:val="both"/>
        <w:rPr>
          <w:szCs w:val="22"/>
        </w:rPr>
      </w:pPr>
      <w:r w:rsidRPr="001579E4">
        <w:rPr>
          <w:szCs w:val="22"/>
        </w:rPr>
        <w:t>The scope of the project would have been reduced to take account of the reduced funding available</w:t>
      </w:r>
    </w:p>
    <w:p w:rsidR="008839DC" w:rsidRPr="001579E4" w:rsidRDefault="008839DC" w:rsidP="008839DC">
      <w:pPr>
        <w:numPr>
          <w:ilvl w:val="0"/>
          <w:numId w:val="34"/>
        </w:numPr>
        <w:jc w:val="both"/>
        <w:rPr>
          <w:szCs w:val="22"/>
        </w:rPr>
      </w:pPr>
      <w:r w:rsidRPr="001579E4">
        <w:rPr>
          <w:szCs w:val="22"/>
        </w:rPr>
        <w:t>The project would not have gone ahead at all</w:t>
      </w:r>
    </w:p>
    <w:p w:rsidR="008839DC" w:rsidRDefault="008839DC" w:rsidP="008839DC">
      <w:pPr>
        <w:jc w:val="both"/>
        <w:rPr>
          <w:szCs w:val="22"/>
        </w:rPr>
      </w:pPr>
    </w:p>
    <w:p w:rsidR="008839DC" w:rsidRDefault="008839DC" w:rsidP="008839DC">
      <w:pPr>
        <w:jc w:val="both"/>
        <w:rPr>
          <w:szCs w:val="22"/>
        </w:rPr>
      </w:pPr>
      <w:r>
        <w:rPr>
          <w:szCs w:val="22"/>
        </w:rPr>
        <w:t>SECTION 10 ASKED OF ALL</w:t>
      </w:r>
    </w:p>
    <w:p w:rsidR="008839DC" w:rsidRPr="008031A7" w:rsidRDefault="008839DC" w:rsidP="008839DC">
      <w:pPr>
        <w:shd w:val="clear" w:color="auto" w:fill="E6E6E6"/>
        <w:spacing w:after="240"/>
        <w:jc w:val="both"/>
        <w:rPr>
          <w:szCs w:val="22"/>
        </w:rPr>
      </w:pPr>
      <w:r>
        <w:rPr>
          <w:b/>
          <w:szCs w:val="22"/>
        </w:rPr>
        <w:t>SECTION 10</w:t>
      </w:r>
      <w:r w:rsidRPr="00CE7232">
        <w:rPr>
          <w:b/>
          <w:szCs w:val="22"/>
        </w:rPr>
        <w:t xml:space="preserve">– </w:t>
      </w:r>
      <w:r>
        <w:rPr>
          <w:b/>
          <w:szCs w:val="22"/>
        </w:rPr>
        <w:t>OVERALL</w:t>
      </w:r>
    </w:p>
    <w:p w:rsidR="008839DC" w:rsidRPr="008031A7" w:rsidRDefault="008839DC" w:rsidP="008839DC">
      <w:pPr>
        <w:rPr>
          <w:szCs w:val="22"/>
        </w:rPr>
      </w:pPr>
      <w:r w:rsidRPr="001579E4">
        <w:rPr>
          <w:b/>
          <w:szCs w:val="22"/>
          <w:bdr w:val="single" w:sz="12" w:space="0" w:color="003366"/>
        </w:rPr>
        <w:t>Q</w:t>
      </w:r>
      <w:r w:rsidRPr="001579E4">
        <w:rPr>
          <w:b/>
          <w:szCs w:val="22"/>
          <w:bdr w:val="single" w:sz="12" w:space="0" w:color="003366"/>
        </w:rPr>
        <w:fldChar w:fldCharType="begin"/>
      </w:r>
      <w:r w:rsidRPr="001579E4">
        <w:rPr>
          <w:b/>
          <w:szCs w:val="22"/>
          <w:bdr w:val="single" w:sz="12" w:space="0" w:color="003366"/>
        </w:rPr>
        <w:instrText xml:space="preserve"> AUTONUM  \* Arabic </w:instrText>
      </w:r>
      <w:r w:rsidRPr="001579E4">
        <w:rPr>
          <w:b/>
          <w:szCs w:val="22"/>
          <w:bdr w:val="single" w:sz="12" w:space="0" w:color="003366"/>
        </w:rPr>
        <w:fldChar w:fldCharType="end"/>
      </w:r>
      <w:r w:rsidRPr="001579E4">
        <w:rPr>
          <w:b/>
          <w:szCs w:val="22"/>
        </w:rPr>
        <w:t xml:space="preserve"> Taking everything into consideration, on a scale of 1 to 10, where 1 is ‘very poor’ and 10 is ‘very good’, how would you rate HLF’s handling of your application?</w:t>
      </w:r>
    </w:p>
    <w:p w:rsidR="008839DC" w:rsidRPr="008B52C1" w:rsidRDefault="008839DC" w:rsidP="008839DC">
      <w:pPr>
        <w:spacing w:after="120"/>
        <w:jc w:val="both"/>
        <w:rPr>
          <w:szCs w:val="22"/>
        </w:rPr>
      </w:pPr>
      <w:proofErr w:type="gramStart"/>
      <w:r w:rsidRPr="008B52C1">
        <w:rPr>
          <w:szCs w:val="22"/>
        </w:rPr>
        <w:t>SINGLE CODE.</w:t>
      </w:r>
      <w:proofErr w:type="gramEnd"/>
      <w:r w:rsidRPr="008B52C1">
        <w:rPr>
          <w:szCs w:val="22"/>
        </w:rPr>
        <w:t xml:space="preserve"> ALLOW DK/NULL. </w:t>
      </w:r>
    </w:p>
    <w:p w:rsidR="008839DC" w:rsidRPr="00024825" w:rsidRDefault="008839DC" w:rsidP="008839DC">
      <w:pPr>
        <w:numPr>
          <w:ilvl w:val="0"/>
          <w:numId w:val="35"/>
        </w:numPr>
        <w:rPr>
          <w:szCs w:val="22"/>
        </w:rPr>
      </w:pPr>
      <w:r w:rsidRPr="00024825">
        <w:rPr>
          <w:szCs w:val="22"/>
        </w:rPr>
        <w:t>1 – very poor</w:t>
      </w:r>
    </w:p>
    <w:p w:rsidR="008839DC" w:rsidRPr="00024825" w:rsidRDefault="008839DC" w:rsidP="008839DC">
      <w:pPr>
        <w:numPr>
          <w:ilvl w:val="0"/>
          <w:numId w:val="35"/>
        </w:numPr>
        <w:rPr>
          <w:szCs w:val="22"/>
        </w:rPr>
      </w:pPr>
      <w:r w:rsidRPr="00024825">
        <w:rPr>
          <w:szCs w:val="22"/>
        </w:rPr>
        <w:t>2</w:t>
      </w:r>
    </w:p>
    <w:p w:rsidR="008839DC" w:rsidRPr="00024825" w:rsidRDefault="008839DC" w:rsidP="008839DC">
      <w:pPr>
        <w:numPr>
          <w:ilvl w:val="0"/>
          <w:numId w:val="35"/>
        </w:numPr>
        <w:rPr>
          <w:szCs w:val="22"/>
        </w:rPr>
      </w:pPr>
      <w:r w:rsidRPr="00024825">
        <w:rPr>
          <w:szCs w:val="22"/>
        </w:rPr>
        <w:t>3</w:t>
      </w:r>
    </w:p>
    <w:p w:rsidR="008839DC" w:rsidRPr="00024825" w:rsidRDefault="008839DC" w:rsidP="008839DC">
      <w:pPr>
        <w:numPr>
          <w:ilvl w:val="0"/>
          <w:numId w:val="35"/>
        </w:numPr>
        <w:rPr>
          <w:szCs w:val="22"/>
        </w:rPr>
      </w:pPr>
      <w:r w:rsidRPr="00024825">
        <w:rPr>
          <w:szCs w:val="22"/>
        </w:rPr>
        <w:t>4</w:t>
      </w:r>
    </w:p>
    <w:p w:rsidR="008839DC" w:rsidRPr="00024825" w:rsidRDefault="008839DC" w:rsidP="008839DC">
      <w:pPr>
        <w:numPr>
          <w:ilvl w:val="0"/>
          <w:numId w:val="35"/>
        </w:numPr>
        <w:rPr>
          <w:szCs w:val="22"/>
        </w:rPr>
      </w:pPr>
      <w:r w:rsidRPr="00024825">
        <w:rPr>
          <w:szCs w:val="22"/>
        </w:rPr>
        <w:t>5</w:t>
      </w:r>
    </w:p>
    <w:p w:rsidR="008839DC" w:rsidRPr="00024825" w:rsidRDefault="008839DC" w:rsidP="008839DC">
      <w:pPr>
        <w:numPr>
          <w:ilvl w:val="0"/>
          <w:numId w:val="35"/>
        </w:numPr>
        <w:rPr>
          <w:szCs w:val="22"/>
        </w:rPr>
      </w:pPr>
      <w:r w:rsidRPr="00024825">
        <w:rPr>
          <w:szCs w:val="22"/>
        </w:rPr>
        <w:t>6</w:t>
      </w:r>
    </w:p>
    <w:p w:rsidR="008839DC" w:rsidRPr="00024825" w:rsidRDefault="008839DC" w:rsidP="008839DC">
      <w:pPr>
        <w:numPr>
          <w:ilvl w:val="0"/>
          <w:numId w:val="35"/>
        </w:numPr>
        <w:rPr>
          <w:szCs w:val="22"/>
        </w:rPr>
      </w:pPr>
      <w:r w:rsidRPr="00024825">
        <w:rPr>
          <w:szCs w:val="22"/>
        </w:rPr>
        <w:t>7</w:t>
      </w:r>
    </w:p>
    <w:p w:rsidR="008839DC" w:rsidRPr="00024825" w:rsidRDefault="008839DC" w:rsidP="008839DC">
      <w:pPr>
        <w:numPr>
          <w:ilvl w:val="0"/>
          <w:numId w:val="35"/>
        </w:numPr>
        <w:rPr>
          <w:szCs w:val="22"/>
        </w:rPr>
      </w:pPr>
      <w:r w:rsidRPr="00024825">
        <w:rPr>
          <w:szCs w:val="22"/>
        </w:rPr>
        <w:t>8</w:t>
      </w:r>
    </w:p>
    <w:p w:rsidR="008839DC" w:rsidRPr="00024825" w:rsidRDefault="008839DC" w:rsidP="008839DC">
      <w:pPr>
        <w:numPr>
          <w:ilvl w:val="0"/>
          <w:numId w:val="35"/>
        </w:numPr>
        <w:rPr>
          <w:szCs w:val="22"/>
        </w:rPr>
      </w:pPr>
      <w:r w:rsidRPr="00024825">
        <w:rPr>
          <w:szCs w:val="22"/>
        </w:rPr>
        <w:t>9</w:t>
      </w:r>
    </w:p>
    <w:p w:rsidR="008839DC" w:rsidRPr="00024825" w:rsidRDefault="008839DC" w:rsidP="008839DC">
      <w:pPr>
        <w:numPr>
          <w:ilvl w:val="0"/>
          <w:numId w:val="35"/>
        </w:numPr>
        <w:rPr>
          <w:szCs w:val="22"/>
        </w:rPr>
      </w:pPr>
      <w:r w:rsidRPr="00024825">
        <w:rPr>
          <w:szCs w:val="22"/>
        </w:rPr>
        <w:t>10 – very good</w:t>
      </w:r>
    </w:p>
    <w:p w:rsidR="008839DC" w:rsidRPr="00024825" w:rsidRDefault="008839DC" w:rsidP="008839DC">
      <w:pPr>
        <w:rPr>
          <w:szCs w:val="22"/>
        </w:rPr>
      </w:pPr>
    </w:p>
    <w:p w:rsidR="008839DC" w:rsidRPr="008031A7" w:rsidRDefault="008839DC" w:rsidP="008839DC">
      <w:pPr>
        <w:rPr>
          <w:szCs w:val="22"/>
        </w:rPr>
      </w:pPr>
      <w:r w:rsidRPr="00E66FDF">
        <w:rPr>
          <w:b/>
          <w:szCs w:val="22"/>
          <w:bdr w:val="single" w:sz="12" w:space="0" w:color="003366"/>
        </w:rPr>
        <w:t>Q</w:t>
      </w:r>
      <w:r w:rsidRPr="00E66FDF">
        <w:rPr>
          <w:b/>
          <w:szCs w:val="22"/>
          <w:bdr w:val="single" w:sz="12" w:space="0" w:color="003366"/>
        </w:rPr>
        <w:fldChar w:fldCharType="begin"/>
      </w:r>
      <w:r w:rsidRPr="00E66FDF">
        <w:rPr>
          <w:b/>
          <w:szCs w:val="22"/>
          <w:bdr w:val="single" w:sz="12" w:space="0" w:color="003366"/>
        </w:rPr>
        <w:instrText xml:space="preserve"> AUTONUM  \* Arabic </w:instrText>
      </w:r>
      <w:r w:rsidRPr="00E66FDF">
        <w:rPr>
          <w:b/>
          <w:szCs w:val="22"/>
          <w:bdr w:val="single" w:sz="12" w:space="0" w:color="003366"/>
        </w:rPr>
        <w:fldChar w:fldCharType="end"/>
      </w:r>
      <w:r w:rsidRPr="00E66FDF">
        <w:rPr>
          <w:b/>
          <w:szCs w:val="22"/>
        </w:rPr>
        <w:t xml:space="preserve"> </w:t>
      </w:r>
      <w:r w:rsidRPr="00024825">
        <w:rPr>
          <w:b/>
          <w:szCs w:val="22"/>
        </w:rPr>
        <w:t>Would you consider applying again to HLF for a grant?</w:t>
      </w:r>
    </w:p>
    <w:p w:rsidR="008839DC" w:rsidRPr="008B52C1" w:rsidRDefault="008839DC" w:rsidP="008839DC">
      <w:pPr>
        <w:spacing w:after="120"/>
        <w:jc w:val="both"/>
        <w:rPr>
          <w:szCs w:val="22"/>
        </w:rPr>
      </w:pPr>
      <w:proofErr w:type="gramStart"/>
      <w:r w:rsidRPr="008B52C1">
        <w:rPr>
          <w:szCs w:val="22"/>
        </w:rPr>
        <w:t>SINGLE CODE.</w:t>
      </w:r>
      <w:proofErr w:type="gramEnd"/>
      <w:r w:rsidRPr="008B52C1">
        <w:rPr>
          <w:szCs w:val="22"/>
        </w:rPr>
        <w:t xml:space="preserve"> ALLOW DK/NULL. </w:t>
      </w:r>
    </w:p>
    <w:p w:rsidR="008839DC" w:rsidRPr="00024825" w:rsidRDefault="008839DC" w:rsidP="008839DC">
      <w:pPr>
        <w:numPr>
          <w:ilvl w:val="0"/>
          <w:numId w:val="35"/>
        </w:numPr>
        <w:rPr>
          <w:szCs w:val="22"/>
        </w:rPr>
      </w:pPr>
      <w:r w:rsidRPr="00024825">
        <w:rPr>
          <w:szCs w:val="22"/>
        </w:rPr>
        <w:t>Yes</w:t>
      </w:r>
    </w:p>
    <w:p w:rsidR="008839DC" w:rsidRPr="00024825" w:rsidRDefault="008839DC" w:rsidP="008839DC">
      <w:pPr>
        <w:numPr>
          <w:ilvl w:val="0"/>
          <w:numId w:val="35"/>
        </w:numPr>
        <w:rPr>
          <w:szCs w:val="22"/>
        </w:rPr>
      </w:pPr>
      <w:r w:rsidRPr="00024825">
        <w:rPr>
          <w:szCs w:val="22"/>
        </w:rPr>
        <w:t xml:space="preserve">No </w:t>
      </w:r>
    </w:p>
    <w:p w:rsidR="008839DC" w:rsidRPr="00024825" w:rsidRDefault="008839DC" w:rsidP="008839DC">
      <w:pPr>
        <w:numPr>
          <w:ilvl w:val="0"/>
          <w:numId w:val="35"/>
        </w:numPr>
        <w:rPr>
          <w:szCs w:val="22"/>
        </w:rPr>
      </w:pPr>
      <w:r w:rsidRPr="00024825">
        <w:rPr>
          <w:szCs w:val="22"/>
        </w:rPr>
        <w:lastRenderedPageBreak/>
        <w:t>Maybe</w:t>
      </w:r>
    </w:p>
    <w:p w:rsidR="008839DC" w:rsidRPr="00024825" w:rsidRDefault="008839DC" w:rsidP="008839DC">
      <w:pPr>
        <w:rPr>
          <w:szCs w:val="22"/>
        </w:rPr>
      </w:pPr>
    </w:p>
    <w:p w:rsidR="008839DC" w:rsidRPr="0005776A" w:rsidRDefault="008839DC" w:rsidP="008839DC">
      <w:pPr>
        <w:rPr>
          <w:b/>
          <w:szCs w:val="22"/>
        </w:rPr>
      </w:pPr>
      <w:r w:rsidRPr="0005776A">
        <w:rPr>
          <w:b/>
          <w:szCs w:val="22"/>
          <w:bdr w:val="single" w:sz="12" w:space="0" w:color="003366"/>
        </w:rPr>
        <w:t>Q</w:t>
      </w:r>
      <w:r w:rsidRPr="00850F55">
        <w:rPr>
          <w:b/>
          <w:szCs w:val="22"/>
          <w:bdr w:val="single" w:sz="12" w:space="0" w:color="003366"/>
        </w:rPr>
        <w:fldChar w:fldCharType="begin"/>
      </w:r>
      <w:r w:rsidRPr="00850F55">
        <w:rPr>
          <w:b/>
          <w:szCs w:val="22"/>
          <w:bdr w:val="single" w:sz="12" w:space="0" w:color="003366"/>
        </w:rPr>
        <w:instrText xml:space="preserve"> AUTONUM  \* Arabic </w:instrText>
      </w:r>
      <w:r w:rsidRPr="00850F55">
        <w:rPr>
          <w:b/>
          <w:szCs w:val="22"/>
          <w:bdr w:val="single" w:sz="12" w:space="0" w:color="003366"/>
        </w:rPr>
        <w:fldChar w:fldCharType="end"/>
      </w:r>
      <w:r w:rsidRPr="004B0782">
        <w:rPr>
          <w:b/>
          <w:szCs w:val="22"/>
        </w:rPr>
        <w:t xml:space="preserve"> </w:t>
      </w:r>
      <w:r w:rsidRPr="0005776A">
        <w:rPr>
          <w:b/>
          <w:szCs w:val="22"/>
        </w:rPr>
        <w:t xml:space="preserve">How likely or unlikely would you be to suggest or recommend to another organisation that it apply to </w:t>
      </w:r>
      <w:r>
        <w:rPr>
          <w:b/>
          <w:szCs w:val="22"/>
        </w:rPr>
        <w:t>HLF</w:t>
      </w:r>
      <w:r w:rsidRPr="0005776A">
        <w:rPr>
          <w:b/>
          <w:szCs w:val="22"/>
        </w:rPr>
        <w:t xml:space="preserve"> for a grant?</w:t>
      </w:r>
    </w:p>
    <w:p w:rsidR="008839DC" w:rsidRPr="0005776A" w:rsidRDefault="008839DC" w:rsidP="008839DC">
      <w:pPr>
        <w:rPr>
          <w:szCs w:val="22"/>
        </w:rPr>
      </w:pPr>
      <w:r w:rsidRPr="0005776A">
        <w:rPr>
          <w:szCs w:val="22"/>
        </w:rPr>
        <w:t xml:space="preserve">READ OUT. </w:t>
      </w:r>
      <w:proofErr w:type="gramStart"/>
      <w:r w:rsidRPr="0005776A">
        <w:rPr>
          <w:szCs w:val="22"/>
        </w:rPr>
        <w:t>SINGLE CODE.</w:t>
      </w:r>
      <w:proofErr w:type="gramEnd"/>
      <w:r w:rsidRPr="0005776A">
        <w:rPr>
          <w:szCs w:val="22"/>
        </w:rPr>
        <w:t xml:space="preserve"> ALLOW NULL/DK</w:t>
      </w:r>
    </w:p>
    <w:p w:rsidR="008839DC" w:rsidRPr="0005776A" w:rsidRDefault="008839DC" w:rsidP="008839DC">
      <w:pPr>
        <w:numPr>
          <w:ilvl w:val="0"/>
          <w:numId w:val="54"/>
        </w:numPr>
        <w:rPr>
          <w:szCs w:val="22"/>
        </w:rPr>
      </w:pPr>
      <w:r w:rsidRPr="0005776A">
        <w:rPr>
          <w:szCs w:val="22"/>
        </w:rPr>
        <w:t>Very likely</w:t>
      </w:r>
    </w:p>
    <w:p w:rsidR="008839DC" w:rsidRPr="0005776A" w:rsidRDefault="008839DC" w:rsidP="008839DC">
      <w:pPr>
        <w:numPr>
          <w:ilvl w:val="0"/>
          <w:numId w:val="54"/>
        </w:numPr>
        <w:rPr>
          <w:szCs w:val="22"/>
        </w:rPr>
      </w:pPr>
      <w:r w:rsidRPr="0005776A">
        <w:rPr>
          <w:szCs w:val="22"/>
        </w:rPr>
        <w:t>Fairly likely</w:t>
      </w:r>
    </w:p>
    <w:p w:rsidR="008839DC" w:rsidRPr="0005776A" w:rsidRDefault="008839DC" w:rsidP="008839DC">
      <w:pPr>
        <w:numPr>
          <w:ilvl w:val="0"/>
          <w:numId w:val="54"/>
        </w:numPr>
        <w:rPr>
          <w:szCs w:val="22"/>
        </w:rPr>
      </w:pPr>
      <w:r w:rsidRPr="0005776A">
        <w:rPr>
          <w:szCs w:val="22"/>
        </w:rPr>
        <w:t>Neither likely nor unlikely</w:t>
      </w:r>
    </w:p>
    <w:p w:rsidR="008839DC" w:rsidRPr="0005776A" w:rsidRDefault="008839DC" w:rsidP="008839DC">
      <w:pPr>
        <w:numPr>
          <w:ilvl w:val="0"/>
          <w:numId w:val="54"/>
        </w:numPr>
        <w:rPr>
          <w:szCs w:val="22"/>
        </w:rPr>
      </w:pPr>
      <w:r w:rsidRPr="0005776A">
        <w:rPr>
          <w:szCs w:val="22"/>
        </w:rPr>
        <w:t xml:space="preserve">Fairly unlikely </w:t>
      </w:r>
    </w:p>
    <w:p w:rsidR="008839DC" w:rsidRDefault="008839DC" w:rsidP="008839DC">
      <w:pPr>
        <w:numPr>
          <w:ilvl w:val="0"/>
          <w:numId w:val="54"/>
        </w:numPr>
        <w:rPr>
          <w:szCs w:val="22"/>
        </w:rPr>
      </w:pPr>
      <w:r w:rsidRPr="0005776A">
        <w:rPr>
          <w:szCs w:val="22"/>
        </w:rPr>
        <w:t>Very unlikely</w:t>
      </w:r>
    </w:p>
    <w:p w:rsidR="008839DC" w:rsidRPr="00A8138A" w:rsidRDefault="008839DC" w:rsidP="008839DC">
      <w:pPr>
        <w:ind w:left="644"/>
        <w:rPr>
          <w:szCs w:val="22"/>
        </w:rPr>
      </w:pPr>
    </w:p>
    <w:p w:rsidR="008839DC" w:rsidRPr="008031A7" w:rsidRDefault="008839DC" w:rsidP="008839DC">
      <w:pPr>
        <w:rPr>
          <w:szCs w:val="22"/>
        </w:rPr>
      </w:pPr>
      <w:r w:rsidRPr="00E66FDF">
        <w:rPr>
          <w:b/>
          <w:szCs w:val="22"/>
          <w:bdr w:val="single" w:sz="12" w:space="0" w:color="003366"/>
        </w:rPr>
        <w:t>Q</w:t>
      </w:r>
      <w:r>
        <w:rPr>
          <w:b/>
          <w:szCs w:val="22"/>
          <w:bdr w:val="single" w:sz="12" w:space="0" w:color="003366"/>
        </w:rPr>
        <w:t>51b</w:t>
      </w:r>
      <w:r w:rsidRPr="00E66FDF">
        <w:rPr>
          <w:b/>
          <w:szCs w:val="22"/>
        </w:rPr>
        <w:t xml:space="preserve"> </w:t>
      </w:r>
      <w:r>
        <w:rPr>
          <w:b/>
          <w:szCs w:val="22"/>
        </w:rPr>
        <w:t>Have you applied for a grant with an organisation other than HLF in the past 5 years</w:t>
      </w:r>
      <w:r w:rsidRPr="00024825">
        <w:rPr>
          <w:b/>
          <w:szCs w:val="22"/>
        </w:rPr>
        <w:t>?</w:t>
      </w:r>
    </w:p>
    <w:p w:rsidR="008839DC" w:rsidRPr="008B52C1" w:rsidRDefault="008839DC" w:rsidP="008839DC">
      <w:pPr>
        <w:spacing w:after="120"/>
        <w:jc w:val="both"/>
        <w:rPr>
          <w:szCs w:val="22"/>
        </w:rPr>
      </w:pPr>
      <w:proofErr w:type="gramStart"/>
      <w:r w:rsidRPr="008B52C1">
        <w:rPr>
          <w:szCs w:val="22"/>
        </w:rPr>
        <w:t>SINGLE CODE.</w:t>
      </w:r>
      <w:proofErr w:type="gramEnd"/>
      <w:r w:rsidRPr="008B52C1">
        <w:rPr>
          <w:szCs w:val="22"/>
        </w:rPr>
        <w:t xml:space="preserve"> ALLOW DK/NULL. </w:t>
      </w:r>
    </w:p>
    <w:p w:rsidR="008839DC" w:rsidRPr="00024825" w:rsidRDefault="008839DC" w:rsidP="008839DC">
      <w:pPr>
        <w:numPr>
          <w:ilvl w:val="0"/>
          <w:numId w:val="35"/>
        </w:numPr>
        <w:rPr>
          <w:szCs w:val="22"/>
        </w:rPr>
      </w:pPr>
      <w:r w:rsidRPr="00024825">
        <w:rPr>
          <w:szCs w:val="22"/>
        </w:rPr>
        <w:t>Yes</w:t>
      </w:r>
    </w:p>
    <w:p w:rsidR="008839DC" w:rsidRPr="00024825" w:rsidRDefault="008839DC" w:rsidP="008839DC">
      <w:pPr>
        <w:numPr>
          <w:ilvl w:val="0"/>
          <w:numId w:val="35"/>
        </w:numPr>
        <w:rPr>
          <w:szCs w:val="22"/>
        </w:rPr>
      </w:pPr>
      <w:r w:rsidRPr="00024825">
        <w:rPr>
          <w:szCs w:val="22"/>
        </w:rPr>
        <w:t xml:space="preserve">No </w:t>
      </w:r>
    </w:p>
    <w:p w:rsidR="008839DC" w:rsidRDefault="008839DC" w:rsidP="008839DC">
      <w:pPr>
        <w:jc w:val="both"/>
        <w:rPr>
          <w:szCs w:val="22"/>
        </w:rPr>
      </w:pPr>
    </w:p>
    <w:p w:rsidR="008839DC" w:rsidRDefault="008839DC" w:rsidP="008839DC">
      <w:pPr>
        <w:jc w:val="both"/>
        <w:rPr>
          <w:szCs w:val="22"/>
        </w:rPr>
      </w:pPr>
      <w:r>
        <w:rPr>
          <w:szCs w:val="22"/>
        </w:rPr>
        <w:t>IF YES AT Q51B</w:t>
      </w:r>
    </w:p>
    <w:p w:rsidR="008839DC" w:rsidRPr="008031A7" w:rsidRDefault="008839DC" w:rsidP="008839DC">
      <w:pPr>
        <w:rPr>
          <w:szCs w:val="22"/>
        </w:rPr>
      </w:pPr>
      <w:r>
        <w:rPr>
          <w:b/>
          <w:szCs w:val="22"/>
          <w:bdr w:val="single" w:sz="12" w:space="0" w:color="003366"/>
        </w:rPr>
        <w:t>Q51c</w:t>
      </w:r>
      <w:r w:rsidRPr="00E66FDF">
        <w:rPr>
          <w:b/>
          <w:szCs w:val="22"/>
        </w:rPr>
        <w:t xml:space="preserve"> </w:t>
      </w:r>
      <w:r>
        <w:rPr>
          <w:b/>
          <w:szCs w:val="22"/>
        </w:rPr>
        <w:t>How much better or worse was the experience of applying for a grant with HLF than this organisation</w:t>
      </w:r>
      <w:r w:rsidRPr="00024825">
        <w:rPr>
          <w:b/>
          <w:szCs w:val="22"/>
        </w:rPr>
        <w:t>?</w:t>
      </w:r>
    </w:p>
    <w:p w:rsidR="008839DC" w:rsidRPr="008B52C1" w:rsidRDefault="008839DC" w:rsidP="008839DC">
      <w:pPr>
        <w:spacing w:after="120"/>
        <w:jc w:val="both"/>
        <w:rPr>
          <w:szCs w:val="22"/>
        </w:rPr>
      </w:pPr>
      <w:proofErr w:type="gramStart"/>
      <w:r w:rsidRPr="008B52C1">
        <w:rPr>
          <w:szCs w:val="22"/>
        </w:rPr>
        <w:t>SINGLE CODE.</w:t>
      </w:r>
      <w:proofErr w:type="gramEnd"/>
      <w:r w:rsidRPr="008B52C1">
        <w:rPr>
          <w:szCs w:val="22"/>
        </w:rPr>
        <w:t xml:space="preserve"> ALLOW DK/</w:t>
      </w:r>
      <w:r>
        <w:rPr>
          <w:szCs w:val="22"/>
        </w:rPr>
        <w:t>CAN’T REMEMBER</w:t>
      </w:r>
      <w:r w:rsidRPr="008B52C1">
        <w:rPr>
          <w:szCs w:val="22"/>
        </w:rPr>
        <w:t xml:space="preserve">. </w:t>
      </w:r>
    </w:p>
    <w:p w:rsidR="008839DC" w:rsidRDefault="008839DC" w:rsidP="008839DC">
      <w:pPr>
        <w:numPr>
          <w:ilvl w:val="0"/>
          <w:numId w:val="35"/>
        </w:numPr>
        <w:rPr>
          <w:szCs w:val="22"/>
        </w:rPr>
      </w:pPr>
      <w:r>
        <w:rPr>
          <w:szCs w:val="22"/>
        </w:rPr>
        <w:t>Much better</w:t>
      </w:r>
    </w:p>
    <w:p w:rsidR="008839DC" w:rsidRDefault="008839DC" w:rsidP="008839DC">
      <w:pPr>
        <w:numPr>
          <w:ilvl w:val="0"/>
          <w:numId w:val="35"/>
        </w:numPr>
        <w:rPr>
          <w:szCs w:val="22"/>
        </w:rPr>
      </w:pPr>
      <w:r>
        <w:rPr>
          <w:szCs w:val="22"/>
        </w:rPr>
        <w:t>Slightly better</w:t>
      </w:r>
    </w:p>
    <w:p w:rsidR="008839DC" w:rsidRDefault="008839DC" w:rsidP="008839DC">
      <w:pPr>
        <w:numPr>
          <w:ilvl w:val="0"/>
          <w:numId w:val="35"/>
        </w:numPr>
        <w:rPr>
          <w:szCs w:val="22"/>
        </w:rPr>
      </w:pPr>
      <w:r>
        <w:rPr>
          <w:szCs w:val="22"/>
        </w:rPr>
        <w:t>About the same</w:t>
      </w:r>
    </w:p>
    <w:p w:rsidR="008839DC" w:rsidRDefault="008839DC" w:rsidP="008839DC">
      <w:pPr>
        <w:numPr>
          <w:ilvl w:val="0"/>
          <w:numId w:val="35"/>
        </w:numPr>
        <w:rPr>
          <w:szCs w:val="22"/>
        </w:rPr>
      </w:pPr>
      <w:r>
        <w:rPr>
          <w:szCs w:val="22"/>
        </w:rPr>
        <w:t>Slightly worse</w:t>
      </w:r>
    </w:p>
    <w:p w:rsidR="008839DC" w:rsidRPr="00024825" w:rsidRDefault="008839DC" w:rsidP="008839DC">
      <w:pPr>
        <w:numPr>
          <w:ilvl w:val="0"/>
          <w:numId w:val="35"/>
        </w:numPr>
        <w:rPr>
          <w:szCs w:val="22"/>
        </w:rPr>
      </w:pPr>
      <w:r>
        <w:rPr>
          <w:szCs w:val="22"/>
        </w:rPr>
        <w:t>Much worse</w:t>
      </w:r>
    </w:p>
    <w:p w:rsidR="008839DC" w:rsidRDefault="008839DC" w:rsidP="008839DC">
      <w:pPr>
        <w:jc w:val="both"/>
        <w:rPr>
          <w:szCs w:val="22"/>
        </w:rPr>
      </w:pPr>
    </w:p>
    <w:p w:rsidR="008839DC" w:rsidRPr="008031A7" w:rsidRDefault="008839DC" w:rsidP="008839DC">
      <w:pPr>
        <w:rPr>
          <w:szCs w:val="22"/>
        </w:rPr>
      </w:pPr>
      <w:r w:rsidRPr="00E66FDF">
        <w:rPr>
          <w:b/>
          <w:szCs w:val="22"/>
          <w:bdr w:val="single" w:sz="12" w:space="0" w:color="003366"/>
        </w:rPr>
        <w:t>Q</w:t>
      </w:r>
      <w:r>
        <w:rPr>
          <w:b/>
          <w:szCs w:val="22"/>
          <w:bdr w:val="single" w:sz="12" w:space="0" w:color="003366"/>
        </w:rPr>
        <w:t>51d</w:t>
      </w:r>
      <w:r w:rsidRPr="00E66FDF">
        <w:rPr>
          <w:b/>
          <w:szCs w:val="22"/>
        </w:rPr>
        <w:t xml:space="preserve"> </w:t>
      </w:r>
      <w:proofErr w:type="gramStart"/>
      <w:r>
        <w:rPr>
          <w:b/>
          <w:szCs w:val="22"/>
        </w:rPr>
        <w:t>Why</w:t>
      </w:r>
      <w:proofErr w:type="gramEnd"/>
      <w:r>
        <w:rPr>
          <w:b/>
          <w:szCs w:val="22"/>
        </w:rPr>
        <w:t xml:space="preserve"> do you say this?</w:t>
      </w:r>
    </w:p>
    <w:p w:rsidR="008839DC" w:rsidRPr="008B52C1" w:rsidRDefault="008839DC" w:rsidP="008839DC">
      <w:pPr>
        <w:spacing w:after="120"/>
        <w:jc w:val="both"/>
        <w:rPr>
          <w:szCs w:val="22"/>
        </w:rPr>
      </w:pPr>
      <w:r>
        <w:rPr>
          <w:szCs w:val="22"/>
        </w:rPr>
        <w:t>PLEASE WRITE IN</w:t>
      </w:r>
    </w:p>
    <w:p w:rsidR="008839DC" w:rsidRDefault="008839DC" w:rsidP="008839DC">
      <w:pPr>
        <w:jc w:val="both"/>
        <w:rPr>
          <w:szCs w:val="22"/>
        </w:rPr>
      </w:pPr>
    </w:p>
    <w:p w:rsidR="008839DC" w:rsidRDefault="008839DC" w:rsidP="008839DC">
      <w:pPr>
        <w:jc w:val="both"/>
        <w:rPr>
          <w:szCs w:val="22"/>
        </w:rPr>
      </w:pPr>
      <w:r>
        <w:rPr>
          <w:szCs w:val="22"/>
        </w:rPr>
        <w:t>SECTION 11 ASKED OF ALL</w:t>
      </w:r>
    </w:p>
    <w:p w:rsidR="008839DC" w:rsidRDefault="008839DC" w:rsidP="008839DC">
      <w:pPr>
        <w:shd w:val="clear" w:color="auto" w:fill="E6E6E6"/>
        <w:spacing w:after="240"/>
        <w:jc w:val="both"/>
        <w:rPr>
          <w:color w:val="FF0000"/>
          <w:szCs w:val="22"/>
        </w:rPr>
      </w:pPr>
      <w:r>
        <w:rPr>
          <w:b/>
          <w:szCs w:val="22"/>
        </w:rPr>
        <w:t>SECTION 11</w:t>
      </w:r>
      <w:r w:rsidRPr="00CE7232">
        <w:rPr>
          <w:b/>
          <w:szCs w:val="22"/>
        </w:rPr>
        <w:t xml:space="preserve"> – </w:t>
      </w:r>
      <w:r>
        <w:rPr>
          <w:b/>
          <w:szCs w:val="22"/>
        </w:rPr>
        <w:t>OVERALL</w:t>
      </w:r>
    </w:p>
    <w:p w:rsidR="008839DC" w:rsidRPr="000A5E5B" w:rsidRDefault="008839DC" w:rsidP="008839DC">
      <w:pPr>
        <w:pStyle w:val="Spacing"/>
        <w:jc w:val="both"/>
        <w:rPr>
          <w:rFonts w:ascii="Arial" w:hAnsi="Arial" w:cs="Arial"/>
          <w:sz w:val="22"/>
          <w:szCs w:val="22"/>
        </w:rPr>
      </w:pPr>
      <w:r>
        <w:rPr>
          <w:rFonts w:ascii="Arial" w:hAnsi="Arial" w:cs="Arial"/>
          <w:sz w:val="22"/>
          <w:szCs w:val="22"/>
        </w:rPr>
        <w:t>A</w:t>
      </w:r>
      <w:r w:rsidRPr="000A5E5B">
        <w:rPr>
          <w:rFonts w:ascii="Arial" w:hAnsi="Arial" w:cs="Arial"/>
          <w:sz w:val="22"/>
          <w:szCs w:val="22"/>
        </w:rPr>
        <w:t>SK ALL</w:t>
      </w:r>
    </w:p>
    <w:p w:rsidR="008839DC" w:rsidRDefault="008839DC" w:rsidP="008839DC">
      <w:pPr>
        <w:jc w:val="both"/>
        <w:rPr>
          <w:b/>
          <w:szCs w:val="22"/>
        </w:rPr>
      </w:pPr>
      <w:r w:rsidRPr="000A5E5B">
        <w:rPr>
          <w:b/>
          <w:szCs w:val="22"/>
          <w:bdr w:val="single" w:sz="12" w:space="0" w:color="003366"/>
        </w:rPr>
        <w:t>Q</w:t>
      </w:r>
      <w:r w:rsidRPr="000A5E5B">
        <w:rPr>
          <w:b/>
          <w:szCs w:val="22"/>
          <w:bdr w:val="single" w:sz="12" w:space="0" w:color="003366"/>
        </w:rPr>
        <w:fldChar w:fldCharType="begin"/>
      </w:r>
      <w:r w:rsidRPr="000A5E5B">
        <w:rPr>
          <w:b/>
          <w:szCs w:val="22"/>
          <w:bdr w:val="single" w:sz="12" w:space="0" w:color="003366"/>
        </w:rPr>
        <w:instrText xml:space="preserve"> AUTONUM  \* Arabic </w:instrText>
      </w:r>
      <w:r w:rsidRPr="000A5E5B">
        <w:rPr>
          <w:b/>
          <w:szCs w:val="22"/>
          <w:bdr w:val="single" w:sz="12" w:space="0" w:color="003366"/>
        </w:rPr>
        <w:fldChar w:fldCharType="end"/>
      </w:r>
      <w:r w:rsidRPr="000A5E5B">
        <w:rPr>
          <w:b/>
          <w:szCs w:val="22"/>
        </w:rPr>
        <w:t xml:space="preserve"> In respect of the HLF application or guidance materials, did you request any of them in an alternative format (e.g. Large Print, Braille, audio tape, a language other than English), or request any help in completing the application form due to any personal circumstance (e.g. a disability, English not being your first language)?</w:t>
      </w:r>
    </w:p>
    <w:p w:rsidR="008839DC" w:rsidRDefault="008839DC" w:rsidP="008839DC">
      <w:pPr>
        <w:pStyle w:val="BodyText"/>
        <w:jc w:val="both"/>
        <w:rPr>
          <w:rFonts w:ascii="Arial" w:hAnsi="Arial" w:cs="Arial"/>
          <w:szCs w:val="22"/>
        </w:rPr>
      </w:pPr>
      <w:r>
        <w:rPr>
          <w:rFonts w:ascii="Arial" w:hAnsi="Arial" w:cs="Arial"/>
          <w:szCs w:val="22"/>
        </w:rPr>
        <w:t xml:space="preserve">DO NOT READ OUT. </w:t>
      </w:r>
      <w:proofErr w:type="gramStart"/>
      <w:r>
        <w:rPr>
          <w:rFonts w:ascii="Arial" w:hAnsi="Arial" w:cs="Arial"/>
          <w:szCs w:val="22"/>
        </w:rPr>
        <w:t>SINGLE CODE.</w:t>
      </w:r>
      <w:proofErr w:type="gramEnd"/>
      <w:r>
        <w:rPr>
          <w:rFonts w:ascii="Arial" w:hAnsi="Arial" w:cs="Arial"/>
          <w:szCs w:val="22"/>
        </w:rPr>
        <w:t xml:space="preserve"> ALLOW DK/NULL. </w:t>
      </w:r>
    </w:p>
    <w:p w:rsidR="008839DC" w:rsidRPr="00F23A85"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Yes</w:t>
      </w:r>
    </w:p>
    <w:p w:rsidR="008839DC" w:rsidRPr="00F23A85"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No</w:t>
      </w:r>
    </w:p>
    <w:p w:rsidR="008839DC" w:rsidRDefault="008839DC" w:rsidP="008839DC">
      <w:pPr>
        <w:pStyle w:val="Spacing"/>
        <w:jc w:val="both"/>
        <w:rPr>
          <w:rFonts w:ascii="Arial" w:hAnsi="Arial" w:cs="Arial"/>
          <w:sz w:val="22"/>
          <w:szCs w:val="22"/>
        </w:rPr>
      </w:pPr>
    </w:p>
    <w:p w:rsidR="008839DC" w:rsidRPr="000A5E5B" w:rsidRDefault="008839DC" w:rsidP="008839DC">
      <w:pPr>
        <w:pStyle w:val="Spacing"/>
        <w:jc w:val="both"/>
        <w:rPr>
          <w:rFonts w:ascii="Arial" w:hAnsi="Arial" w:cs="Arial"/>
          <w:sz w:val="22"/>
          <w:szCs w:val="22"/>
        </w:rPr>
      </w:pPr>
      <w:r>
        <w:rPr>
          <w:rFonts w:ascii="Arial" w:hAnsi="Arial" w:cs="Arial"/>
          <w:sz w:val="22"/>
          <w:szCs w:val="22"/>
        </w:rPr>
        <w:t>A</w:t>
      </w:r>
      <w:r w:rsidRPr="000A5E5B">
        <w:rPr>
          <w:rFonts w:ascii="Arial" w:hAnsi="Arial" w:cs="Arial"/>
          <w:sz w:val="22"/>
          <w:szCs w:val="22"/>
        </w:rPr>
        <w:t>SK ALL</w:t>
      </w:r>
      <w:r>
        <w:rPr>
          <w:rFonts w:ascii="Arial" w:hAnsi="Arial" w:cs="Arial"/>
          <w:sz w:val="22"/>
          <w:szCs w:val="22"/>
        </w:rPr>
        <w:t xml:space="preserve"> SAYING ‘YES’ AT Q52</w:t>
      </w:r>
    </w:p>
    <w:p w:rsidR="008839DC" w:rsidRDefault="008839DC" w:rsidP="008839DC">
      <w:pPr>
        <w:jc w:val="both"/>
        <w:rPr>
          <w:b/>
          <w:szCs w:val="22"/>
        </w:rPr>
      </w:pPr>
      <w:r w:rsidRPr="000A5E5B">
        <w:rPr>
          <w:b/>
          <w:szCs w:val="22"/>
          <w:bdr w:val="single" w:sz="12" w:space="0" w:color="003366"/>
        </w:rPr>
        <w:t>Q</w:t>
      </w:r>
      <w:r w:rsidRPr="000A5E5B">
        <w:rPr>
          <w:b/>
          <w:szCs w:val="22"/>
          <w:bdr w:val="single" w:sz="12" w:space="0" w:color="003366"/>
        </w:rPr>
        <w:fldChar w:fldCharType="begin"/>
      </w:r>
      <w:r w:rsidRPr="000A5E5B">
        <w:rPr>
          <w:b/>
          <w:szCs w:val="22"/>
          <w:bdr w:val="single" w:sz="12" w:space="0" w:color="003366"/>
        </w:rPr>
        <w:instrText xml:space="preserve"> AUTONUM  \* Arabic </w:instrText>
      </w:r>
      <w:r w:rsidRPr="000A5E5B">
        <w:rPr>
          <w:b/>
          <w:szCs w:val="22"/>
          <w:bdr w:val="single" w:sz="12" w:space="0" w:color="003366"/>
        </w:rPr>
        <w:fldChar w:fldCharType="end"/>
      </w:r>
      <w:r w:rsidRPr="000A5E5B">
        <w:rPr>
          <w:b/>
          <w:szCs w:val="22"/>
        </w:rPr>
        <w:t xml:space="preserve"> </w:t>
      </w:r>
      <w:r>
        <w:rPr>
          <w:b/>
          <w:szCs w:val="22"/>
        </w:rPr>
        <w:t>What help or alternative format did you request?</w:t>
      </w:r>
    </w:p>
    <w:p w:rsidR="008839DC" w:rsidRDefault="008839DC" w:rsidP="008839DC">
      <w:pPr>
        <w:pStyle w:val="BodyText"/>
        <w:jc w:val="both"/>
        <w:rPr>
          <w:rFonts w:ascii="Arial" w:hAnsi="Arial" w:cs="Arial"/>
          <w:szCs w:val="22"/>
        </w:rPr>
      </w:pPr>
      <w:r>
        <w:rPr>
          <w:rFonts w:ascii="Arial" w:hAnsi="Arial" w:cs="Arial"/>
          <w:szCs w:val="22"/>
        </w:rPr>
        <w:t xml:space="preserve">DO NOT READ OUT. </w:t>
      </w:r>
      <w:proofErr w:type="gramStart"/>
      <w:r>
        <w:rPr>
          <w:rFonts w:ascii="Arial" w:hAnsi="Arial" w:cs="Arial"/>
          <w:szCs w:val="22"/>
        </w:rPr>
        <w:t>MULTICODE ALL THAT APPLY.</w:t>
      </w:r>
      <w:proofErr w:type="gramEnd"/>
      <w:r>
        <w:rPr>
          <w:rFonts w:ascii="Arial" w:hAnsi="Arial" w:cs="Arial"/>
          <w:szCs w:val="22"/>
        </w:rPr>
        <w:t xml:space="preserve"> ALLOW DK/NULL. </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Large Print</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lastRenderedPageBreak/>
        <w:t>Braille</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Audio tape</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Alternative language</w:t>
      </w:r>
    </w:p>
    <w:p w:rsidR="008839DC" w:rsidRPr="00F23A85"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Other (specify)</w:t>
      </w:r>
    </w:p>
    <w:p w:rsidR="008839DC" w:rsidRDefault="008839DC" w:rsidP="008839DC">
      <w:pPr>
        <w:pStyle w:val="Spacing"/>
        <w:jc w:val="both"/>
        <w:rPr>
          <w:rFonts w:ascii="Arial" w:hAnsi="Arial" w:cs="Arial"/>
          <w:sz w:val="22"/>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ASK Q54 IF ‘YES’ AT Q53</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How long did it take HLF to provide you with the help or alternative format you requested?</w:t>
      </w:r>
    </w:p>
    <w:p w:rsidR="008839DC" w:rsidRDefault="008839DC" w:rsidP="008839DC">
      <w:pPr>
        <w:pStyle w:val="BodyText"/>
        <w:jc w:val="both"/>
        <w:rPr>
          <w:rFonts w:ascii="Arial" w:hAnsi="Arial" w:cs="Arial"/>
          <w:szCs w:val="22"/>
        </w:rPr>
      </w:pPr>
      <w:r>
        <w:rPr>
          <w:rFonts w:ascii="Arial" w:hAnsi="Arial" w:cs="Arial"/>
          <w:szCs w:val="22"/>
        </w:rPr>
        <w:t xml:space="preserve">READ OUT. </w:t>
      </w:r>
      <w:proofErr w:type="gramStart"/>
      <w:r>
        <w:rPr>
          <w:rFonts w:ascii="Arial" w:hAnsi="Arial" w:cs="Arial"/>
          <w:szCs w:val="22"/>
        </w:rPr>
        <w:t>SINGLE CODE.</w:t>
      </w:r>
      <w:proofErr w:type="gramEnd"/>
      <w:r>
        <w:rPr>
          <w:rFonts w:ascii="Arial" w:hAnsi="Arial" w:cs="Arial"/>
          <w:szCs w:val="22"/>
        </w:rPr>
        <w:t xml:space="preserve">  </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Within a week</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More than a week but within a fortnight</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More than a fortnight but within a month</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More than a month</w:t>
      </w:r>
    </w:p>
    <w:p w:rsidR="008839DC" w:rsidRDefault="008839DC" w:rsidP="008839DC">
      <w:pPr>
        <w:pStyle w:val="BodyText"/>
        <w:ind w:left="288"/>
        <w:jc w:val="both"/>
        <w:rPr>
          <w:rFonts w:ascii="Arial" w:hAnsi="Arial" w:cs="Arial"/>
          <w:szCs w:val="22"/>
        </w:rPr>
      </w:pPr>
    </w:p>
    <w:p w:rsidR="008839DC" w:rsidRDefault="008839DC" w:rsidP="008839DC">
      <w:pPr>
        <w:pStyle w:val="BodyText"/>
        <w:ind w:left="288"/>
        <w:jc w:val="both"/>
        <w:rPr>
          <w:rFonts w:ascii="Arial" w:hAnsi="Arial" w:cs="Arial"/>
          <w:szCs w:val="22"/>
        </w:rPr>
      </w:pPr>
      <w:r>
        <w:rPr>
          <w:rFonts w:ascii="Arial" w:hAnsi="Arial" w:cs="Arial"/>
          <w:szCs w:val="22"/>
        </w:rPr>
        <w:t>(DO NOT READ OUT)</w:t>
      </w:r>
    </w:p>
    <w:p w:rsidR="008839DC" w:rsidRDefault="008839DC" w:rsidP="008839DC">
      <w:pPr>
        <w:pStyle w:val="BodyText"/>
        <w:numPr>
          <w:ilvl w:val="0"/>
          <w:numId w:val="37"/>
        </w:numPr>
        <w:tabs>
          <w:tab w:val="clear" w:pos="-720"/>
        </w:tabs>
        <w:suppressAutoHyphens w:val="0"/>
        <w:spacing w:line="240" w:lineRule="auto"/>
        <w:jc w:val="both"/>
        <w:rPr>
          <w:rFonts w:ascii="Arial" w:hAnsi="Arial" w:cs="Arial"/>
          <w:szCs w:val="22"/>
        </w:rPr>
      </w:pPr>
      <w:r>
        <w:rPr>
          <w:rFonts w:ascii="Arial" w:hAnsi="Arial" w:cs="Arial"/>
          <w:szCs w:val="22"/>
        </w:rPr>
        <w:t>Never got it</w:t>
      </w:r>
    </w:p>
    <w:p w:rsidR="008839DC" w:rsidRDefault="008839DC" w:rsidP="008839DC">
      <w:pPr>
        <w:pStyle w:val="BodyText"/>
        <w:numPr>
          <w:ilvl w:val="0"/>
          <w:numId w:val="37"/>
        </w:numPr>
        <w:tabs>
          <w:tab w:val="clear" w:pos="-720"/>
        </w:tabs>
        <w:suppressAutoHyphens w:val="0"/>
        <w:spacing w:line="240" w:lineRule="auto"/>
        <w:jc w:val="both"/>
        <w:rPr>
          <w:rFonts w:ascii="Arial" w:hAnsi="Arial" w:cs="Arial"/>
          <w:szCs w:val="22"/>
        </w:rPr>
      </w:pPr>
      <w:r>
        <w:rPr>
          <w:rFonts w:ascii="Arial" w:hAnsi="Arial" w:cs="Arial"/>
          <w:szCs w:val="22"/>
        </w:rPr>
        <w:t>Don’t know/can’t remember</w:t>
      </w:r>
    </w:p>
    <w:p w:rsidR="008839DC" w:rsidRDefault="008839DC" w:rsidP="008839DC">
      <w:pPr>
        <w:pStyle w:val="BodyText"/>
        <w:jc w:val="both"/>
        <w:rPr>
          <w:rFonts w:ascii="Arial" w:hAnsi="Arial" w:cs="Arial"/>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 xml:space="preserve">ASK Q55 TO ALL EXCEPT THOSE SAYING ‘NEVER GOT IT’ OR ‘DON’T KNOW/CAN’T REMEMBER’ AT Q54.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Was the help or alternative format you requested helpful to you?</w:t>
      </w:r>
    </w:p>
    <w:p w:rsidR="008839DC" w:rsidRDefault="008839DC" w:rsidP="008839DC">
      <w:pPr>
        <w:pStyle w:val="BodyText"/>
        <w:jc w:val="both"/>
        <w:rPr>
          <w:rFonts w:ascii="Arial" w:hAnsi="Arial" w:cs="Arial"/>
          <w:szCs w:val="22"/>
        </w:rPr>
      </w:pPr>
      <w:r>
        <w:rPr>
          <w:rFonts w:ascii="Arial" w:hAnsi="Arial" w:cs="Arial"/>
          <w:szCs w:val="22"/>
        </w:rPr>
        <w:t xml:space="preserve">DO NOT READ OUT. </w:t>
      </w:r>
      <w:proofErr w:type="gramStart"/>
      <w:r>
        <w:rPr>
          <w:rFonts w:ascii="Arial" w:hAnsi="Arial" w:cs="Arial"/>
          <w:szCs w:val="22"/>
        </w:rPr>
        <w:t>SINGLE CODE.</w:t>
      </w:r>
      <w:proofErr w:type="gramEnd"/>
      <w:r>
        <w:rPr>
          <w:rFonts w:ascii="Arial" w:hAnsi="Arial" w:cs="Arial"/>
          <w:szCs w:val="22"/>
        </w:rPr>
        <w:t xml:space="preserve"> ALLOW DK AND NULL</w:t>
      </w:r>
    </w:p>
    <w:p w:rsidR="008839DC" w:rsidRPr="00F23A85"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Yes</w:t>
      </w:r>
    </w:p>
    <w:p w:rsidR="008839D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No</w:t>
      </w:r>
    </w:p>
    <w:p w:rsidR="008839DC" w:rsidRDefault="008839DC" w:rsidP="008839DC">
      <w:pPr>
        <w:pStyle w:val="BodyText"/>
        <w:jc w:val="both"/>
        <w:rPr>
          <w:rFonts w:ascii="Arial" w:hAnsi="Arial" w:cs="Arial"/>
          <w:szCs w:val="22"/>
        </w:rPr>
      </w:pPr>
    </w:p>
    <w:p w:rsidR="008839DC" w:rsidRDefault="008839DC" w:rsidP="008839DC">
      <w:pPr>
        <w:pStyle w:val="Spacing"/>
        <w:jc w:val="both"/>
        <w:rPr>
          <w:rFonts w:ascii="Arial" w:hAnsi="Arial" w:cs="Arial"/>
          <w:sz w:val="22"/>
          <w:szCs w:val="22"/>
        </w:rPr>
      </w:pPr>
      <w:r>
        <w:rPr>
          <w:rFonts w:ascii="Arial" w:hAnsi="Arial" w:cs="Arial"/>
          <w:sz w:val="22"/>
          <w:szCs w:val="22"/>
        </w:rPr>
        <w:t xml:space="preserve">ASK ALL </w:t>
      </w:r>
    </w:p>
    <w:p w:rsidR="008839DC" w:rsidRDefault="008839DC" w:rsidP="008839DC">
      <w:pPr>
        <w:jc w:val="both"/>
        <w:rPr>
          <w:b/>
          <w:szCs w:val="22"/>
        </w:rPr>
      </w:pPr>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Pr>
          <w:b/>
          <w:szCs w:val="22"/>
        </w:rPr>
        <w:t>Did you experience any difficulties in using the HLF website due to any personal circumstances (e.g. disability, English not being your first language)?</w:t>
      </w:r>
    </w:p>
    <w:p w:rsidR="008839DC" w:rsidRDefault="008839DC" w:rsidP="008839DC">
      <w:pPr>
        <w:pStyle w:val="BodyText"/>
        <w:jc w:val="both"/>
        <w:rPr>
          <w:rFonts w:ascii="Arial" w:hAnsi="Arial" w:cs="Arial"/>
          <w:szCs w:val="22"/>
        </w:rPr>
      </w:pPr>
      <w:r>
        <w:rPr>
          <w:rFonts w:ascii="Arial" w:hAnsi="Arial" w:cs="Arial"/>
          <w:szCs w:val="22"/>
        </w:rPr>
        <w:t xml:space="preserve">DO NOT READ OUT. </w:t>
      </w:r>
      <w:proofErr w:type="gramStart"/>
      <w:r>
        <w:rPr>
          <w:rFonts w:ascii="Arial" w:hAnsi="Arial" w:cs="Arial"/>
          <w:szCs w:val="22"/>
        </w:rPr>
        <w:t>SINGLE CODE.</w:t>
      </w:r>
      <w:proofErr w:type="gramEnd"/>
      <w:r>
        <w:rPr>
          <w:rFonts w:ascii="Arial" w:hAnsi="Arial" w:cs="Arial"/>
          <w:szCs w:val="22"/>
        </w:rPr>
        <w:t xml:space="preserve"> ALLOW DK AND NULL</w:t>
      </w:r>
    </w:p>
    <w:p w:rsidR="008839DC" w:rsidRPr="00E17C2B"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sidRPr="00E17C2B">
        <w:rPr>
          <w:rFonts w:ascii="Arial" w:hAnsi="Arial" w:cs="Arial"/>
          <w:szCs w:val="22"/>
        </w:rPr>
        <w:t>Yes</w:t>
      </w:r>
    </w:p>
    <w:p w:rsidR="008839DC" w:rsidRPr="00935D1C"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sidRPr="00E17C2B">
        <w:rPr>
          <w:szCs w:val="22"/>
        </w:rPr>
        <w:t>No</w:t>
      </w:r>
    </w:p>
    <w:p w:rsidR="008839DC" w:rsidRDefault="008839DC" w:rsidP="008839DC">
      <w:pPr>
        <w:rPr>
          <w:szCs w:val="22"/>
        </w:rPr>
      </w:pPr>
    </w:p>
    <w:p w:rsidR="008839DC" w:rsidRPr="004B570E" w:rsidRDefault="008839DC" w:rsidP="008839DC">
      <w:pPr>
        <w:jc w:val="both"/>
        <w:rPr>
          <w:b/>
          <w:szCs w:val="22"/>
        </w:rPr>
      </w:pPr>
      <w:proofErr w:type="gramStart"/>
      <w:r w:rsidRPr="00886040">
        <w:rPr>
          <w:b/>
          <w:szCs w:val="22"/>
          <w:bdr w:val="single" w:sz="12" w:space="0" w:color="003366"/>
        </w:rPr>
        <w:t>Q</w:t>
      </w:r>
      <w:r w:rsidRPr="00886040">
        <w:rPr>
          <w:b/>
          <w:szCs w:val="22"/>
          <w:bdr w:val="single" w:sz="12" w:space="0" w:color="003366"/>
        </w:rPr>
        <w:fldChar w:fldCharType="begin"/>
      </w:r>
      <w:r w:rsidRPr="00886040">
        <w:rPr>
          <w:b/>
          <w:szCs w:val="22"/>
          <w:bdr w:val="single" w:sz="12" w:space="0" w:color="003366"/>
        </w:rPr>
        <w:instrText xml:space="preserve"> AUTONUM  \* Arabic </w:instrText>
      </w:r>
      <w:r w:rsidRPr="00886040">
        <w:rPr>
          <w:b/>
          <w:szCs w:val="22"/>
          <w:bdr w:val="single" w:sz="12" w:space="0" w:color="003366"/>
        </w:rPr>
        <w:fldChar w:fldCharType="end"/>
      </w:r>
      <w:r w:rsidRPr="003F6187">
        <w:rPr>
          <w:b/>
          <w:szCs w:val="22"/>
        </w:rPr>
        <w:t xml:space="preserve"> </w:t>
      </w:r>
      <w:r w:rsidRPr="004B570E">
        <w:rPr>
          <w:b/>
          <w:szCs w:val="22"/>
        </w:rPr>
        <w:t>The</w:t>
      </w:r>
      <w:proofErr w:type="gramEnd"/>
      <w:r w:rsidRPr="004B570E">
        <w:rPr>
          <w:b/>
          <w:szCs w:val="22"/>
        </w:rPr>
        <w:t xml:space="preserve"> Heritage Lottery Fund would like to ensure that they have the correct contact details for you, would you be happy to confirm that these contact details are correct? If any details are incorrect these will be passed onto </w:t>
      </w:r>
      <w:r>
        <w:rPr>
          <w:b/>
          <w:szCs w:val="22"/>
        </w:rPr>
        <w:t>HLF</w:t>
      </w:r>
      <w:r w:rsidRPr="004B570E">
        <w:rPr>
          <w:b/>
          <w:szCs w:val="22"/>
        </w:rPr>
        <w:t>. In doing so you will be identified as having taken part in the research, however your responses will remain anonymous.</w:t>
      </w:r>
    </w:p>
    <w:p w:rsidR="008839DC" w:rsidRPr="00F23A85"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Yes</w:t>
      </w:r>
    </w:p>
    <w:p w:rsidR="008839DC" w:rsidRPr="00F23A85" w:rsidRDefault="008839DC" w:rsidP="008839DC">
      <w:pPr>
        <w:pStyle w:val="BodyText"/>
        <w:numPr>
          <w:ilvl w:val="0"/>
          <w:numId w:val="36"/>
        </w:numPr>
        <w:tabs>
          <w:tab w:val="clear" w:pos="-720"/>
        </w:tabs>
        <w:suppressAutoHyphens w:val="0"/>
        <w:spacing w:line="240" w:lineRule="auto"/>
        <w:ind w:left="648"/>
        <w:jc w:val="both"/>
        <w:rPr>
          <w:rFonts w:ascii="Arial" w:hAnsi="Arial" w:cs="Arial"/>
          <w:szCs w:val="22"/>
        </w:rPr>
      </w:pPr>
      <w:r>
        <w:rPr>
          <w:rFonts w:ascii="Arial" w:hAnsi="Arial" w:cs="Arial"/>
          <w:szCs w:val="22"/>
        </w:rPr>
        <w:t>No</w:t>
      </w:r>
    </w:p>
    <w:p w:rsidR="008839DC" w:rsidRPr="00EE261A" w:rsidRDefault="008839DC" w:rsidP="008839DC">
      <w:pPr>
        <w:jc w:val="both"/>
        <w:rPr>
          <w:szCs w:val="22"/>
        </w:rPr>
      </w:pPr>
    </w:p>
    <w:p w:rsidR="008839DC" w:rsidRPr="004B570E" w:rsidRDefault="008839DC" w:rsidP="008839DC">
      <w:pPr>
        <w:ind w:left="288"/>
        <w:jc w:val="both"/>
        <w:rPr>
          <w:szCs w:val="22"/>
          <w:u w:val="single"/>
        </w:rPr>
      </w:pPr>
      <w:r w:rsidRPr="004B570E">
        <w:rPr>
          <w:szCs w:val="22"/>
          <w:u w:val="single"/>
        </w:rPr>
        <w:t>IF YES:</w:t>
      </w:r>
    </w:p>
    <w:p w:rsidR="008839DC" w:rsidRPr="004B570E" w:rsidRDefault="008839DC" w:rsidP="008839DC">
      <w:pPr>
        <w:ind w:left="288"/>
        <w:jc w:val="both"/>
        <w:rPr>
          <w:szCs w:val="22"/>
        </w:rPr>
      </w:pPr>
      <w:r w:rsidRPr="004B570E">
        <w:rPr>
          <w:szCs w:val="22"/>
        </w:rPr>
        <w:t>[INSERT NAME, ADDRESS, PHONE NUMBER AND EMAIL ADDRESS FROM SAMPLE FILE]</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t xml:space="preserve">Contact Name: </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t>Organisation:</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t>Contact Address 1</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t>Contact Address 2</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lastRenderedPageBreak/>
        <w:t>Post town</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t>County</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t>Postcode</w:t>
      </w:r>
    </w:p>
    <w:p w:rsidR="008839DC" w:rsidRPr="004B570E" w:rsidRDefault="008839DC" w:rsidP="008839DC">
      <w:pPr>
        <w:pStyle w:val="BodyText"/>
        <w:ind w:left="288"/>
        <w:jc w:val="both"/>
        <w:rPr>
          <w:rFonts w:ascii="Arial" w:hAnsi="Arial" w:cs="Arial"/>
          <w:szCs w:val="22"/>
        </w:rPr>
      </w:pPr>
      <w:r w:rsidRPr="004B570E">
        <w:rPr>
          <w:rFonts w:ascii="Arial" w:hAnsi="Arial" w:cs="Arial"/>
          <w:szCs w:val="22"/>
        </w:rPr>
        <w:t>Contact Phone day:</w:t>
      </w:r>
    </w:p>
    <w:p w:rsidR="008839DC" w:rsidRPr="004B570E" w:rsidRDefault="008839DC" w:rsidP="008839DC">
      <w:pPr>
        <w:ind w:left="288"/>
        <w:jc w:val="both"/>
        <w:rPr>
          <w:szCs w:val="22"/>
        </w:rPr>
      </w:pPr>
      <w:r w:rsidRPr="004B570E">
        <w:rPr>
          <w:szCs w:val="22"/>
        </w:rPr>
        <w:t>Contact email:</w:t>
      </w:r>
    </w:p>
    <w:p w:rsidR="008839DC" w:rsidRDefault="008839DC" w:rsidP="008839DC">
      <w:pPr>
        <w:ind w:left="288"/>
        <w:jc w:val="both"/>
        <w:rPr>
          <w:b/>
          <w:szCs w:val="22"/>
        </w:rPr>
      </w:pPr>
    </w:p>
    <w:p w:rsidR="008839DC" w:rsidRPr="00194BD1" w:rsidRDefault="008839DC" w:rsidP="008839DC">
      <w:pPr>
        <w:ind w:left="288"/>
        <w:jc w:val="both"/>
        <w:rPr>
          <w:b/>
          <w:szCs w:val="22"/>
        </w:rPr>
      </w:pPr>
      <w:r w:rsidRPr="00194BD1">
        <w:rPr>
          <w:b/>
          <w:szCs w:val="22"/>
        </w:rPr>
        <w:t>Could you please tell me if these contact details are correct?</w:t>
      </w:r>
    </w:p>
    <w:p w:rsidR="008839DC" w:rsidRPr="00EE261A" w:rsidRDefault="008839DC" w:rsidP="008839DC">
      <w:pPr>
        <w:jc w:val="both"/>
        <w:rPr>
          <w:szCs w:val="22"/>
        </w:rPr>
      </w:pPr>
    </w:p>
    <w:p w:rsidR="008839DC" w:rsidRDefault="008839DC" w:rsidP="008839DC">
      <w:pPr>
        <w:jc w:val="both"/>
        <w:rPr>
          <w:szCs w:val="22"/>
        </w:rPr>
      </w:pPr>
      <w:r w:rsidRPr="00194BD1">
        <w:rPr>
          <w:b/>
          <w:szCs w:val="22"/>
        </w:rPr>
        <w:t>Thank you very much for taking the time to help us answer these questions</w:t>
      </w:r>
      <w:r>
        <w:rPr>
          <w:szCs w:val="22"/>
        </w:rPr>
        <w:t>.</w:t>
      </w:r>
    </w:p>
    <w:p w:rsidR="008839DC" w:rsidRPr="00A8138A" w:rsidRDefault="008839DC" w:rsidP="008839DC">
      <w:pPr>
        <w:jc w:val="both"/>
        <w:rPr>
          <w:szCs w:val="22"/>
        </w:rPr>
      </w:pPr>
    </w:p>
    <w:p w:rsidR="008839DC" w:rsidRDefault="008839DC" w:rsidP="008839DC">
      <w:pPr>
        <w:pBdr>
          <w:top w:val="single" w:sz="12" w:space="1" w:color="003366"/>
          <w:left w:val="single" w:sz="12" w:space="4" w:color="003366"/>
          <w:bottom w:val="single" w:sz="12" w:space="1" w:color="003366"/>
          <w:right w:val="single" w:sz="12" w:space="4" w:color="003366"/>
        </w:pBdr>
        <w:jc w:val="both"/>
        <w:rPr>
          <w:b/>
          <w:szCs w:val="22"/>
        </w:rPr>
      </w:pPr>
      <w:r>
        <w:rPr>
          <w:b/>
          <w:szCs w:val="22"/>
        </w:rPr>
        <w:t>CLOSE</w:t>
      </w:r>
    </w:p>
    <w:p w:rsidR="008839DC" w:rsidRDefault="008839DC" w:rsidP="008839DC">
      <w:r>
        <w:br w:type="page"/>
      </w:r>
    </w:p>
    <w:p w:rsidR="008839DC" w:rsidRPr="00A8138A" w:rsidRDefault="008839DC" w:rsidP="008839DC">
      <w:pPr>
        <w:pBdr>
          <w:top w:val="single" w:sz="12" w:space="1" w:color="003366"/>
          <w:left w:val="single" w:sz="12" w:space="4" w:color="003366"/>
          <w:bottom w:val="single" w:sz="12" w:space="1" w:color="003366"/>
          <w:right w:val="single" w:sz="12" w:space="4" w:color="003366"/>
        </w:pBdr>
        <w:jc w:val="both"/>
        <w:rPr>
          <w:b/>
          <w:szCs w:val="22"/>
        </w:rPr>
      </w:pPr>
    </w:p>
    <w:p w:rsidR="008839DC" w:rsidRDefault="008839DC" w:rsidP="008839DC">
      <w:pPr>
        <w:jc w:val="both"/>
        <w:rPr>
          <w:rFonts w:ascii="Arial" w:hAnsi="Arial" w:cs="Arial"/>
          <w:b/>
          <w:sz w:val="22"/>
          <w:szCs w:val="22"/>
        </w:rPr>
      </w:pPr>
      <w:r>
        <w:rPr>
          <w:rFonts w:ascii="Arial" w:hAnsi="Arial" w:cs="Arial"/>
          <w:b/>
          <w:sz w:val="22"/>
          <w:szCs w:val="22"/>
        </w:rPr>
        <w:t>APPENDIX C</w:t>
      </w:r>
    </w:p>
    <w:p w:rsidR="008839DC" w:rsidRDefault="008839DC" w:rsidP="008839DC">
      <w:pPr>
        <w:jc w:val="both"/>
        <w:rPr>
          <w:rFonts w:ascii="Arial" w:hAnsi="Arial" w:cs="Arial"/>
          <w:b/>
          <w:sz w:val="22"/>
          <w:szCs w:val="22"/>
        </w:rPr>
      </w:pPr>
    </w:p>
    <w:p w:rsidR="008839DC" w:rsidRPr="00773A71" w:rsidRDefault="008839DC" w:rsidP="008839DC">
      <w:pPr>
        <w:pStyle w:val="Default"/>
        <w:rPr>
          <w:sz w:val="22"/>
          <w:szCs w:val="22"/>
        </w:rPr>
      </w:pPr>
      <w:r w:rsidRPr="00773A71">
        <w:rPr>
          <w:b/>
          <w:bCs/>
          <w:sz w:val="22"/>
          <w:szCs w:val="22"/>
        </w:rPr>
        <w:t xml:space="preserve">Accessibility and formatting guidance </w:t>
      </w:r>
    </w:p>
    <w:p w:rsidR="008839DC" w:rsidRPr="00773A71" w:rsidRDefault="008839DC" w:rsidP="008839DC">
      <w:pPr>
        <w:pStyle w:val="Default"/>
        <w:rPr>
          <w:sz w:val="22"/>
          <w:szCs w:val="22"/>
        </w:rPr>
      </w:pPr>
      <w:r w:rsidRPr="00773A71">
        <w:rPr>
          <w:sz w:val="22"/>
          <w:szCs w:val="22"/>
        </w:rPr>
        <w:t xml:space="preserve">Reports and other documents created for HLF need to be clear, straightforward to use, and ready to circulate internally, externally and online, as well as suitable for use by screen reading software. Best practice in accessibility is summarised below: </w:t>
      </w:r>
    </w:p>
    <w:p w:rsidR="008839DC" w:rsidRPr="00773A71" w:rsidRDefault="008839DC" w:rsidP="008839DC">
      <w:pPr>
        <w:pStyle w:val="Default"/>
        <w:rPr>
          <w:b/>
          <w:bCs/>
          <w:sz w:val="22"/>
          <w:szCs w:val="22"/>
        </w:rPr>
      </w:pPr>
    </w:p>
    <w:p w:rsidR="008839DC" w:rsidRPr="00773A71" w:rsidRDefault="008839DC" w:rsidP="008839DC">
      <w:pPr>
        <w:pStyle w:val="Default"/>
        <w:rPr>
          <w:sz w:val="22"/>
          <w:szCs w:val="22"/>
        </w:rPr>
      </w:pPr>
      <w:r w:rsidRPr="00773A71">
        <w:rPr>
          <w:b/>
          <w:bCs/>
          <w:sz w:val="22"/>
          <w:szCs w:val="22"/>
        </w:rPr>
        <w:t xml:space="preserve">Readability </w:t>
      </w:r>
    </w:p>
    <w:p w:rsidR="008839DC" w:rsidRPr="00773A71" w:rsidRDefault="008839DC" w:rsidP="008839DC">
      <w:pPr>
        <w:pStyle w:val="Default"/>
        <w:rPr>
          <w:sz w:val="22"/>
          <w:szCs w:val="22"/>
        </w:rPr>
      </w:pPr>
      <w:r w:rsidRPr="00773A71">
        <w:rPr>
          <w:sz w:val="22"/>
          <w:szCs w:val="22"/>
        </w:rPr>
        <w:t xml:space="preserve">In the final report, consultants should ensure that: </w:t>
      </w:r>
    </w:p>
    <w:p w:rsidR="008839DC" w:rsidRPr="00773A71" w:rsidRDefault="008839DC" w:rsidP="008839DC">
      <w:pPr>
        <w:pStyle w:val="Default"/>
        <w:numPr>
          <w:ilvl w:val="0"/>
          <w:numId w:val="55"/>
        </w:numPr>
        <w:spacing w:after="30"/>
        <w:rPr>
          <w:sz w:val="22"/>
          <w:szCs w:val="22"/>
        </w:rPr>
      </w:pPr>
      <w:r w:rsidRPr="00773A71">
        <w:rPr>
          <w:sz w:val="22"/>
          <w:szCs w:val="22"/>
        </w:rPr>
        <w:t xml:space="preserve">The size of the font is at least 11pt; </w:t>
      </w:r>
    </w:p>
    <w:p w:rsidR="008839DC" w:rsidRPr="00773A71" w:rsidRDefault="008839DC" w:rsidP="008839DC">
      <w:pPr>
        <w:pStyle w:val="Default"/>
        <w:numPr>
          <w:ilvl w:val="0"/>
          <w:numId w:val="55"/>
        </w:numPr>
        <w:spacing w:after="30"/>
        <w:rPr>
          <w:sz w:val="22"/>
          <w:szCs w:val="22"/>
        </w:rPr>
      </w:pPr>
      <w:r w:rsidRPr="00773A71">
        <w:rPr>
          <w:sz w:val="22"/>
          <w:szCs w:val="22"/>
        </w:rPr>
        <w:t xml:space="preserve">There is a strong contrast between the background colour and the colour of the text. Black text on a white background provides the best contrast. This also applies to any shading used in tables and / or diagrams; </w:t>
      </w:r>
    </w:p>
    <w:p w:rsidR="008839DC" w:rsidRPr="00773A71" w:rsidRDefault="008839DC" w:rsidP="008839DC">
      <w:pPr>
        <w:pStyle w:val="Default"/>
        <w:numPr>
          <w:ilvl w:val="0"/>
          <w:numId w:val="55"/>
        </w:numPr>
        <w:spacing w:after="30"/>
        <w:rPr>
          <w:sz w:val="22"/>
          <w:szCs w:val="22"/>
        </w:rPr>
      </w:pPr>
      <w:r w:rsidRPr="00773A71">
        <w:rPr>
          <w:sz w:val="22"/>
          <w:szCs w:val="22"/>
        </w:rPr>
        <w:t xml:space="preserve">Italics are only used when quoting book titles for citations and items on the reference list should be arranged alphabetically by author; and </w:t>
      </w:r>
    </w:p>
    <w:p w:rsidR="008839DC" w:rsidRPr="00773A71" w:rsidRDefault="008839DC" w:rsidP="008839DC">
      <w:pPr>
        <w:pStyle w:val="Default"/>
        <w:numPr>
          <w:ilvl w:val="0"/>
          <w:numId w:val="55"/>
        </w:numPr>
        <w:rPr>
          <w:sz w:val="22"/>
          <w:szCs w:val="22"/>
        </w:rPr>
      </w:pPr>
      <w:r w:rsidRPr="00773A71">
        <w:rPr>
          <w:sz w:val="22"/>
          <w:szCs w:val="22"/>
        </w:rPr>
        <w:t xml:space="preserve">Colour formatting and use of photos should be of a resolution size that is easily printable and does not compromise the printability of the document. </w:t>
      </w:r>
    </w:p>
    <w:p w:rsidR="008839DC" w:rsidRPr="00773A71" w:rsidRDefault="008839DC" w:rsidP="008839DC">
      <w:pPr>
        <w:pStyle w:val="Default"/>
        <w:rPr>
          <w:sz w:val="22"/>
          <w:szCs w:val="22"/>
        </w:rPr>
      </w:pPr>
    </w:p>
    <w:p w:rsidR="008839DC" w:rsidRPr="00773A71" w:rsidRDefault="008839DC" w:rsidP="008839DC">
      <w:pPr>
        <w:pStyle w:val="Default"/>
        <w:rPr>
          <w:sz w:val="22"/>
          <w:szCs w:val="22"/>
        </w:rPr>
      </w:pPr>
      <w:r w:rsidRPr="00773A71">
        <w:rPr>
          <w:sz w:val="22"/>
          <w:szCs w:val="22"/>
        </w:rPr>
        <w:t xml:space="preserve">For further guidance on ensuring readability of printed materials, please refer to the RNIB Clear Print guidelines. These can be found on the </w:t>
      </w:r>
      <w:hyperlink r:id="rId9" w:history="1">
        <w:r w:rsidRPr="00773A71">
          <w:rPr>
            <w:rStyle w:val="Hyperlink"/>
            <w:sz w:val="22"/>
            <w:szCs w:val="22"/>
          </w:rPr>
          <w:t>RNIB website</w:t>
        </w:r>
      </w:hyperlink>
      <w:r w:rsidRPr="00773A71">
        <w:rPr>
          <w:sz w:val="22"/>
          <w:szCs w:val="22"/>
        </w:rPr>
        <w:t xml:space="preserve">. </w:t>
      </w:r>
    </w:p>
    <w:p w:rsidR="008839DC" w:rsidRPr="00773A71" w:rsidRDefault="008839DC" w:rsidP="008839DC">
      <w:pPr>
        <w:pStyle w:val="Default"/>
        <w:rPr>
          <w:b/>
          <w:bCs/>
          <w:sz w:val="22"/>
          <w:szCs w:val="22"/>
        </w:rPr>
      </w:pPr>
    </w:p>
    <w:p w:rsidR="008839DC" w:rsidRPr="00773A71" w:rsidRDefault="008839DC" w:rsidP="008839DC">
      <w:pPr>
        <w:pStyle w:val="Default"/>
        <w:rPr>
          <w:sz w:val="22"/>
          <w:szCs w:val="22"/>
        </w:rPr>
      </w:pPr>
      <w:r w:rsidRPr="00773A71">
        <w:rPr>
          <w:b/>
          <w:bCs/>
          <w:sz w:val="22"/>
          <w:szCs w:val="22"/>
        </w:rPr>
        <w:t xml:space="preserve">Accessibility </w:t>
      </w:r>
    </w:p>
    <w:p w:rsidR="008839DC" w:rsidRPr="00773A71" w:rsidRDefault="008839DC" w:rsidP="008839DC">
      <w:pPr>
        <w:pStyle w:val="Default"/>
        <w:rPr>
          <w:sz w:val="22"/>
          <w:szCs w:val="22"/>
        </w:rPr>
      </w:pPr>
      <w:r w:rsidRPr="00773A71">
        <w:rPr>
          <w:sz w:val="22"/>
          <w:szCs w:val="22"/>
        </w:rPr>
        <w:t xml:space="preserve">Reports should adhere to the following guidelines: </w:t>
      </w:r>
    </w:p>
    <w:p w:rsidR="008839DC" w:rsidRPr="00773A71" w:rsidRDefault="008839DC" w:rsidP="008839DC">
      <w:pPr>
        <w:pStyle w:val="Default"/>
        <w:numPr>
          <w:ilvl w:val="0"/>
          <w:numId w:val="56"/>
        </w:numPr>
        <w:rPr>
          <w:sz w:val="22"/>
          <w:szCs w:val="22"/>
        </w:rPr>
      </w:pPr>
      <w:r w:rsidRPr="00773A71">
        <w:rPr>
          <w:b/>
          <w:bCs/>
          <w:sz w:val="22"/>
          <w:szCs w:val="22"/>
        </w:rPr>
        <w:t xml:space="preserve">Formatting </w:t>
      </w:r>
    </w:p>
    <w:p w:rsidR="008839DC" w:rsidRPr="00773A71" w:rsidRDefault="008839DC" w:rsidP="008839DC">
      <w:pPr>
        <w:pStyle w:val="Default"/>
        <w:ind w:left="360"/>
        <w:rPr>
          <w:sz w:val="22"/>
          <w:szCs w:val="22"/>
        </w:rPr>
      </w:pPr>
      <w:r w:rsidRPr="00773A71">
        <w:rPr>
          <w:sz w:val="22"/>
          <w:szCs w:val="22"/>
        </w:rPr>
        <w:t xml:space="preserve">Headings and content in your document should be clearly identified and consistently formatted, to allow easy navigation for users. Heading Styles should be used to convey both the structure of the document and the relationship between sections and sub-sections of the content. </w:t>
      </w:r>
    </w:p>
    <w:p w:rsidR="008839DC" w:rsidRPr="00773A71" w:rsidRDefault="008839DC" w:rsidP="008839DC">
      <w:pPr>
        <w:pStyle w:val="Default"/>
        <w:numPr>
          <w:ilvl w:val="0"/>
          <w:numId w:val="56"/>
        </w:numPr>
        <w:rPr>
          <w:sz w:val="22"/>
          <w:szCs w:val="22"/>
        </w:rPr>
      </w:pPr>
      <w:r w:rsidRPr="00773A71">
        <w:rPr>
          <w:b/>
          <w:bCs/>
          <w:sz w:val="22"/>
          <w:szCs w:val="22"/>
        </w:rPr>
        <w:t xml:space="preserve">Spacing </w:t>
      </w:r>
    </w:p>
    <w:p w:rsidR="008839DC" w:rsidRPr="00773A71" w:rsidRDefault="008839DC" w:rsidP="008839DC">
      <w:pPr>
        <w:pStyle w:val="Default"/>
        <w:ind w:left="360"/>
        <w:rPr>
          <w:sz w:val="22"/>
          <w:szCs w:val="22"/>
        </w:rPr>
      </w:pPr>
      <w:r w:rsidRPr="00773A71">
        <w:rPr>
          <w:sz w:val="22"/>
          <w:szCs w:val="22"/>
        </w:rPr>
        <w:t xml:space="preserve">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 </w:t>
      </w:r>
    </w:p>
    <w:p w:rsidR="008839DC" w:rsidRPr="00773A71" w:rsidRDefault="008839DC" w:rsidP="008839DC">
      <w:pPr>
        <w:pStyle w:val="Default"/>
        <w:numPr>
          <w:ilvl w:val="0"/>
          <w:numId w:val="56"/>
        </w:numPr>
        <w:rPr>
          <w:sz w:val="22"/>
          <w:szCs w:val="22"/>
        </w:rPr>
      </w:pPr>
      <w:r w:rsidRPr="00773A71">
        <w:rPr>
          <w:b/>
          <w:bCs/>
          <w:sz w:val="22"/>
          <w:szCs w:val="22"/>
        </w:rPr>
        <w:t xml:space="preserve">Alternative text </w:t>
      </w:r>
    </w:p>
    <w:p w:rsidR="008839DC" w:rsidRPr="00773A71" w:rsidRDefault="008839DC" w:rsidP="008839DC">
      <w:pPr>
        <w:pStyle w:val="Default"/>
        <w:ind w:left="360"/>
        <w:rPr>
          <w:sz w:val="22"/>
          <w:szCs w:val="22"/>
        </w:rPr>
      </w:pPr>
      <w:r w:rsidRPr="00773A71">
        <w:rPr>
          <w:sz w:val="22"/>
          <w:szCs w:val="22"/>
        </w:rPr>
        <w:t xml:space="preserve">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 </w:t>
      </w:r>
    </w:p>
    <w:p w:rsidR="008839DC" w:rsidRPr="00773A71" w:rsidRDefault="008839DC" w:rsidP="008839DC">
      <w:pPr>
        <w:pStyle w:val="Default"/>
        <w:numPr>
          <w:ilvl w:val="0"/>
          <w:numId w:val="56"/>
        </w:numPr>
        <w:rPr>
          <w:sz w:val="22"/>
          <w:szCs w:val="22"/>
        </w:rPr>
      </w:pPr>
      <w:r w:rsidRPr="00773A71">
        <w:rPr>
          <w:b/>
          <w:bCs/>
          <w:sz w:val="22"/>
          <w:szCs w:val="22"/>
        </w:rPr>
        <w:t xml:space="preserve">Images </w:t>
      </w:r>
    </w:p>
    <w:p w:rsidR="008839DC" w:rsidRPr="00773A71" w:rsidRDefault="008839DC" w:rsidP="008839DC">
      <w:pPr>
        <w:pStyle w:val="Default"/>
        <w:ind w:left="360"/>
        <w:rPr>
          <w:sz w:val="22"/>
          <w:szCs w:val="22"/>
        </w:rPr>
      </w:pPr>
      <w:r w:rsidRPr="00773A71">
        <w:rPr>
          <w:sz w:val="22"/>
          <w:szCs w:val="22"/>
        </w:rPr>
        <w:t xml:space="preserve">These should be formatted </w:t>
      </w:r>
      <w:proofErr w:type="spellStart"/>
      <w:r w:rsidRPr="00773A71">
        <w:rPr>
          <w:sz w:val="22"/>
          <w:szCs w:val="22"/>
        </w:rPr>
        <w:t>inline</w:t>
      </w:r>
      <w:proofErr w:type="spellEnd"/>
      <w:r w:rsidRPr="00773A71">
        <w:rPr>
          <w:sz w:val="22"/>
          <w:szCs w:val="22"/>
        </w:rPr>
        <w:t xml:space="preserve"> with text, to support screen readers. Crediting pictures may be necessary, usually in response to a direct request from a third party. </w:t>
      </w:r>
    </w:p>
    <w:p w:rsidR="008839DC" w:rsidRPr="00773A71" w:rsidRDefault="008839DC" w:rsidP="008839DC">
      <w:pPr>
        <w:pStyle w:val="Default"/>
        <w:numPr>
          <w:ilvl w:val="0"/>
          <w:numId w:val="56"/>
        </w:numPr>
        <w:rPr>
          <w:sz w:val="22"/>
          <w:szCs w:val="22"/>
        </w:rPr>
      </w:pPr>
      <w:r w:rsidRPr="00773A71">
        <w:rPr>
          <w:b/>
          <w:bCs/>
          <w:sz w:val="22"/>
          <w:szCs w:val="22"/>
        </w:rPr>
        <w:t xml:space="preserve">Tables </w:t>
      </w:r>
    </w:p>
    <w:p w:rsidR="008839DC" w:rsidRPr="00773A71" w:rsidRDefault="008839DC" w:rsidP="008839DC">
      <w:pPr>
        <w:pStyle w:val="Default"/>
        <w:ind w:left="360"/>
        <w:rPr>
          <w:sz w:val="22"/>
          <w:szCs w:val="22"/>
        </w:rPr>
      </w:pPr>
      <w:r w:rsidRPr="00773A71">
        <w:rPr>
          <w:sz w:val="22"/>
          <w:szCs w:val="22"/>
        </w:rPr>
        <w:t xml:space="preserve">These should be for used for presenting data and not for layout or design. They should also be simple, and include a descriptive title. </w:t>
      </w:r>
    </w:p>
    <w:p w:rsidR="008839DC" w:rsidRPr="00773A71" w:rsidRDefault="008839DC" w:rsidP="008839DC">
      <w:pPr>
        <w:pStyle w:val="Default"/>
        <w:rPr>
          <w:b/>
          <w:bCs/>
          <w:sz w:val="22"/>
          <w:szCs w:val="22"/>
        </w:rPr>
      </w:pPr>
    </w:p>
    <w:p w:rsidR="008839DC" w:rsidRPr="00773A71" w:rsidRDefault="008839DC" w:rsidP="008839DC">
      <w:pPr>
        <w:pStyle w:val="Default"/>
        <w:rPr>
          <w:sz w:val="22"/>
          <w:szCs w:val="22"/>
        </w:rPr>
      </w:pPr>
      <w:r w:rsidRPr="00773A71">
        <w:rPr>
          <w:b/>
          <w:bCs/>
          <w:sz w:val="22"/>
          <w:szCs w:val="22"/>
        </w:rPr>
        <w:t xml:space="preserve">Additional documents </w:t>
      </w:r>
    </w:p>
    <w:p w:rsidR="008839DC" w:rsidRPr="00773A71" w:rsidRDefault="008839DC" w:rsidP="008839DC">
      <w:pPr>
        <w:pStyle w:val="Default"/>
        <w:rPr>
          <w:sz w:val="22"/>
          <w:szCs w:val="22"/>
        </w:rPr>
      </w:pPr>
      <w:r w:rsidRPr="00773A71">
        <w:rPr>
          <w:sz w:val="22"/>
          <w:szCs w:val="22"/>
        </w:rPr>
        <w:t xml:space="preserve">Any additional information, separate to the report, for example </w:t>
      </w:r>
      <w:proofErr w:type="spellStart"/>
      <w:r w:rsidRPr="00773A71">
        <w:rPr>
          <w:sz w:val="22"/>
          <w:szCs w:val="22"/>
        </w:rPr>
        <w:t>proformas</w:t>
      </w:r>
      <w:proofErr w:type="spellEnd"/>
      <w:r w:rsidRPr="00773A71">
        <w:rPr>
          <w:sz w:val="22"/>
          <w:szCs w:val="22"/>
        </w:rPr>
        <w:t xml:space="preserve"> and transcripts that may be used as standalone documents must be fully referenced to the piece of work being submitting and therefore dated, formatted and numbered appropriately. </w:t>
      </w:r>
    </w:p>
    <w:p w:rsidR="008839DC" w:rsidRPr="00773A71" w:rsidRDefault="008839DC" w:rsidP="008839DC">
      <w:pPr>
        <w:pStyle w:val="Default"/>
        <w:rPr>
          <w:b/>
          <w:bCs/>
          <w:sz w:val="22"/>
          <w:szCs w:val="22"/>
        </w:rPr>
      </w:pPr>
    </w:p>
    <w:p w:rsidR="008839DC" w:rsidRPr="00773A71" w:rsidRDefault="008839DC" w:rsidP="008839DC">
      <w:pPr>
        <w:pStyle w:val="Default"/>
        <w:rPr>
          <w:sz w:val="22"/>
          <w:szCs w:val="22"/>
        </w:rPr>
      </w:pPr>
      <w:r w:rsidRPr="00773A71">
        <w:rPr>
          <w:b/>
          <w:bCs/>
          <w:sz w:val="22"/>
          <w:szCs w:val="22"/>
        </w:rPr>
        <w:t xml:space="preserve">Acknowledgement </w:t>
      </w:r>
    </w:p>
    <w:p w:rsidR="00E853EA" w:rsidRPr="008839DC" w:rsidRDefault="008839DC" w:rsidP="008839DC">
      <w:pPr>
        <w:rPr>
          <w:rFonts w:ascii="Arial" w:hAnsi="Arial" w:cs="Arial"/>
        </w:rPr>
      </w:pPr>
      <w:r w:rsidRPr="00773A71">
        <w:rPr>
          <w:rFonts w:ascii="Arial" w:hAnsi="Arial" w:cs="Arial"/>
        </w:rPr>
        <w:t xml:space="preserve">All reports should acknowledge HLF. Our logo can be found on the </w:t>
      </w:r>
      <w:hyperlink r:id="rId10" w:history="1">
        <w:r w:rsidRPr="00773A71">
          <w:rPr>
            <w:rStyle w:val="Hyperlink"/>
            <w:rFonts w:ascii="Arial" w:hAnsi="Arial" w:cs="Arial"/>
          </w:rPr>
          <w:t>HLF website</w:t>
        </w:r>
      </w:hyperlink>
      <w:r w:rsidRPr="00773A71">
        <w:rPr>
          <w:rFonts w:ascii="Arial" w:hAnsi="Arial" w:cs="Arial"/>
        </w:rPr>
        <w:t>.</w:t>
      </w:r>
    </w:p>
    <w:sectPr w:rsidR="00E853EA" w:rsidRPr="00883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Plantin">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2384"/>
    <w:multiLevelType w:val="singleLevel"/>
    <w:tmpl w:val="6CFC66C4"/>
    <w:lvl w:ilvl="0">
      <w:start w:val="1"/>
      <w:numFmt w:val="lowerLetter"/>
      <w:pStyle w:val="ListBullet2"/>
      <w:lvlText w:val="%1."/>
      <w:legacy w:legacy="1" w:legacySpace="0" w:legacyIndent="360"/>
      <w:lvlJc w:val="left"/>
      <w:pPr>
        <w:ind w:left="720" w:hanging="360"/>
      </w:pPr>
    </w:lvl>
  </w:abstractNum>
  <w:abstractNum w:abstractNumId="1">
    <w:nsid w:val="03BB58E1"/>
    <w:multiLevelType w:val="multilevel"/>
    <w:tmpl w:val="C810A18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236397"/>
    <w:multiLevelType w:val="hybridMultilevel"/>
    <w:tmpl w:val="A70E3E08"/>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7510A9"/>
    <w:multiLevelType w:val="hybridMultilevel"/>
    <w:tmpl w:val="7C8EBC38"/>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691990"/>
    <w:multiLevelType w:val="hybridMultilevel"/>
    <w:tmpl w:val="9AFC4A96"/>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500BE8"/>
    <w:multiLevelType w:val="hybridMultilevel"/>
    <w:tmpl w:val="C8FC26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AAC0D74"/>
    <w:multiLevelType w:val="hybridMultilevel"/>
    <w:tmpl w:val="8FE8615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nsid w:val="0C304C96"/>
    <w:multiLevelType w:val="hybridMultilevel"/>
    <w:tmpl w:val="98AECCD4"/>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CAF5085"/>
    <w:multiLevelType w:val="hybridMultilevel"/>
    <w:tmpl w:val="75CEC424"/>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CF07636"/>
    <w:multiLevelType w:val="hybridMultilevel"/>
    <w:tmpl w:val="7B40EC40"/>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1C2676F"/>
    <w:multiLevelType w:val="hybridMultilevel"/>
    <w:tmpl w:val="348E7B2E"/>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7B771D9"/>
    <w:multiLevelType w:val="hybridMultilevel"/>
    <w:tmpl w:val="AB9AE72E"/>
    <w:lvl w:ilvl="0" w:tplc="08090003">
      <w:start w:val="1"/>
      <w:numFmt w:val="bullet"/>
      <w:lvlText w:val="o"/>
      <w:lvlJc w:val="left"/>
      <w:pPr>
        <w:tabs>
          <w:tab w:val="num" w:pos="644"/>
        </w:tabs>
        <w:ind w:left="644" w:hanging="360"/>
      </w:pPr>
      <w:rPr>
        <w:rFonts w:ascii="Courier New" w:hAnsi="Courier New"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FA83894"/>
    <w:multiLevelType w:val="hybridMultilevel"/>
    <w:tmpl w:val="7EE0D5C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5544371"/>
    <w:multiLevelType w:val="multilevel"/>
    <w:tmpl w:val="24DA45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8F1E66"/>
    <w:multiLevelType w:val="hybridMultilevel"/>
    <w:tmpl w:val="C4B85B82"/>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4B5FAA"/>
    <w:multiLevelType w:val="hybridMultilevel"/>
    <w:tmpl w:val="AADEB262"/>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2B0B02A3"/>
    <w:multiLevelType w:val="hybridMultilevel"/>
    <w:tmpl w:val="BD6C495E"/>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C58771F"/>
    <w:multiLevelType w:val="hybridMultilevel"/>
    <w:tmpl w:val="75AE0B64"/>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1D33AA9"/>
    <w:multiLevelType w:val="hybridMultilevel"/>
    <w:tmpl w:val="31A620F4"/>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59B3546"/>
    <w:multiLevelType w:val="hybridMultilevel"/>
    <w:tmpl w:val="D78C99A8"/>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5C61DED"/>
    <w:multiLevelType w:val="hybridMultilevel"/>
    <w:tmpl w:val="72605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986DD2"/>
    <w:multiLevelType w:val="hybridMultilevel"/>
    <w:tmpl w:val="BF2448CC"/>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AF2A75"/>
    <w:multiLevelType w:val="hybridMultilevel"/>
    <w:tmpl w:val="F892837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3A656C23"/>
    <w:multiLevelType w:val="hybridMultilevel"/>
    <w:tmpl w:val="A240DBAE"/>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B1439D4"/>
    <w:multiLevelType w:val="hybridMultilevel"/>
    <w:tmpl w:val="941A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B84322"/>
    <w:multiLevelType w:val="hybridMultilevel"/>
    <w:tmpl w:val="7E2A7EF0"/>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C4C022A"/>
    <w:multiLevelType w:val="hybridMultilevel"/>
    <w:tmpl w:val="6F163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CCF0F32"/>
    <w:multiLevelType w:val="multilevel"/>
    <w:tmpl w:val="4608207E"/>
    <w:lvl w:ilvl="0">
      <w:start w:val="8"/>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353172"/>
    <w:multiLevelType w:val="multilevel"/>
    <w:tmpl w:val="E6E0BCC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44EC5F3D"/>
    <w:multiLevelType w:val="hybridMultilevel"/>
    <w:tmpl w:val="C2ACFD5C"/>
    <w:lvl w:ilvl="0" w:tplc="08090003">
      <w:start w:val="1"/>
      <w:numFmt w:val="bullet"/>
      <w:lvlText w:val="o"/>
      <w:lvlJc w:val="left"/>
      <w:pPr>
        <w:tabs>
          <w:tab w:val="num" w:pos="644"/>
        </w:tabs>
        <w:ind w:left="644" w:hanging="360"/>
      </w:pPr>
      <w:rPr>
        <w:rFonts w:ascii="Courier New" w:hAnsi="Courier New"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7956E26"/>
    <w:multiLevelType w:val="hybridMultilevel"/>
    <w:tmpl w:val="E1C4BDBA"/>
    <w:lvl w:ilvl="0" w:tplc="08090003">
      <w:start w:val="1"/>
      <w:numFmt w:val="bullet"/>
      <w:lvlText w:val="o"/>
      <w:lvlJc w:val="left"/>
      <w:pPr>
        <w:tabs>
          <w:tab w:val="num" w:pos="644"/>
        </w:tabs>
        <w:ind w:left="644" w:hanging="360"/>
      </w:pPr>
      <w:rPr>
        <w:rFonts w:ascii="Courier New" w:hAnsi="Courier New"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3E012E"/>
    <w:multiLevelType w:val="hybridMultilevel"/>
    <w:tmpl w:val="DD4C4A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9B446B7"/>
    <w:multiLevelType w:val="hybridMultilevel"/>
    <w:tmpl w:val="277C06DE"/>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EA002D2"/>
    <w:multiLevelType w:val="hybridMultilevel"/>
    <w:tmpl w:val="8DDA865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4">
    <w:nsid w:val="4EA85069"/>
    <w:multiLevelType w:val="hybridMultilevel"/>
    <w:tmpl w:val="2B20F182"/>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21A7940"/>
    <w:multiLevelType w:val="hybridMultilevel"/>
    <w:tmpl w:val="9F0AB188"/>
    <w:lvl w:ilvl="0" w:tplc="08090003">
      <w:start w:val="1"/>
      <w:numFmt w:val="bullet"/>
      <w:lvlText w:val="o"/>
      <w:lvlJc w:val="left"/>
      <w:pPr>
        <w:tabs>
          <w:tab w:val="num" w:pos="648"/>
        </w:tabs>
        <w:ind w:left="648" w:hanging="360"/>
      </w:pPr>
      <w:rPr>
        <w:rFonts w:ascii="Courier New" w:hAnsi="Courier New" w:cs="Wingdings" w:hint="default"/>
      </w:rPr>
    </w:lvl>
    <w:lvl w:ilvl="1" w:tplc="08090003" w:tentative="1">
      <w:start w:val="1"/>
      <w:numFmt w:val="bullet"/>
      <w:lvlText w:val="o"/>
      <w:lvlJc w:val="left"/>
      <w:pPr>
        <w:tabs>
          <w:tab w:val="num" w:pos="1444"/>
        </w:tabs>
        <w:ind w:left="1444" w:hanging="360"/>
      </w:pPr>
      <w:rPr>
        <w:rFonts w:ascii="Courier New" w:hAnsi="Courier New" w:cs="Wingdings"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Wingdings"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Wingdings"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36">
    <w:nsid w:val="545504BA"/>
    <w:multiLevelType w:val="hybridMultilevel"/>
    <w:tmpl w:val="0E7ACAE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9084265"/>
    <w:multiLevelType w:val="hybridMultilevel"/>
    <w:tmpl w:val="CB5E86CC"/>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A3A31FA"/>
    <w:multiLevelType w:val="hybridMultilevel"/>
    <w:tmpl w:val="17FEDA82"/>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AAB0F8A"/>
    <w:multiLevelType w:val="hybridMultilevel"/>
    <w:tmpl w:val="8B942F7E"/>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5CDD55B6"/>
    <w:multiLevelType w:val="multilevel"/>
    <w:tmpl w:val="D15C3B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12816EE"/>
    <w:multiLevelType w:val="hybridMultilevel"/>
    <w:tmpl w:val="DB1EAF6A"/>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5CE6483"/>
    <w:multiLevelType w:val="hybridMultilevel"/>
    <w:tmpl w:val="7DC209C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nsid w:val="698A204E"/>
    <w:multiLevelType w:val="hybridMultilevel"/>
    <w:tmpl w:val="2E340F3A"/>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AF46997"/>
    <w:multiLevelType w:val="hybridMultilevel"/>
    <w:tmpl w:val="347C055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6CA539F3"/>
    <w:multiLevelType w:val="hybridMultilevel"/>
    <w:tmpl w:val="0BDC77DA"/>
    <w:lvl w:ilvl="0" w:tplc="08090003">
      <w:start w:val="1"/>
      <w:numFmt w:val="bullet"/>
      <w:lvlText w:val="o"/>
      <w:lvlJc w:val="left"/>
      <w:pPr>
        <w:tabs>
          <w:tab w:val="num" w:pos="720"/>
        </w:tabs>
        <w:ind w:left="720" w:hanging="360"/>
      </w:pPr>
      <w:rPr>
        <w:rFonts w:ascii="Courier New" w:hAnsi="Courier New" w:cs="Symbol" w:hint="default"/>
      </w:rPr>
    </w:lvl>
    <w:lvl w:ilvl="1" w:tplc="08090003" w:tentative="1">
      <w:start w:val="1"/>
      <w:numFmt w:val="bullet"/>
      <w:lvlText w:val="o"/>
      <w:lvlJc w:val="left"/>
      <w:pPr>
        <w:tabs>
          <w:tab w:val="num" w:pos="1516"/>
        </w:tabs>
        <w:ind w:left="1516" w:hanging="360"/>
      </w:pPr>
      <w:rPr>
        <w:rFonts w:ascii="Courier New" w:hAnsi="Courier New" w:cs="Wingdings"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Wingdings"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Wingdings"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46">
    <w:nsid w:val="6D9E1DDD"/>
    <w:multiLevelType w:val="hybridMultilevel"/>
    <w:tmpl w:val="C40EC1F8"/>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E7849B5"/>
    <w:multiLevelType w:val="multilevel"/>
    <w:tmpl w:val="C086877C"/>
    <w:lvl w:ilvl="0">
      <w:start w:val="1"/>
      <w:numFmt w:val="decimal"/>
      <w:pStyle w:val="ListNumber"/>
      <w:lvlText w:val="%1."/>
      <w:lvlJc w:val="left"/>
      <w:pPr>
        <w:tabs>
          <w:tab w:val="num" w:pos="567"/>
        </w:tabs>
        <w:ind w:left="284" w:hanging="284"/>
      </w:pPr>
      <w:rPr>
        <w:rFonts w:hint="default"/>
        <w:b w:val="0"/>
        <w:i w:val="0"/>
        <w:sz w:val="48"/>
        <w:szCs w:val="48"/>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721"/>
        </w:tabs>
        <w:ind w:left="1224" w:hanging="504"/>
      </w:pPr>
      <w:rPr>
        <w:rFonts w:hint="default"/>
      </w:rPr>
    </w:lvl>
    <w:lvl w:ilvl="3">
      <w:start w:val="1"/>
      <w:numFmt w:val="decimal"/>
      <w:lvlText w:val="%1.%2.%3.%4."/>
      <w:lvlJc w:val="left"/>
      <w:pPr>
        <w:tabs>
          <w:tab w:val="num" w:pos="6120"/>
        </w:tabs>
        <w:ind w:left="1728" w:hanging="648"/>
      </w:pPr>
      <w:rPr>
        <w:rFonts w:hint="default"/>
      </w:rPr>
    </w:lvl>
    <w:lvl w:ilvl="4">
      <w:start w:val="1"/>
      <w:numFmt w:val="decimal"/>
      <w:lvlText w:val="%1.%2.%3.%4.%5."/>
      <w:lvlJc w:val="left"/>
      <w:pPr>
        <w:tabs>
          <w:tab w:val="num" w:pos="7920"/>
        </w:tabs>
        <w:ind w:left="2232" w:hanging="792"/>
      </w:pPr>
      <w:rPr>
        <w:rFonts w:hint="default"/>
      </w:rPr>
    </w:lvl>
    <w:lvl w:ilvl="5">
      <w:start w:val="1"/>
      <w:numFmt w:val="decimal"/>
      <w:lvlText w:val="%1.%2.%3.%4.%5.%6."/>
      <w:lvlJc w:val="left"/>
      <w:pPr>
        <w:tabs>
          <w:tab w:val="num" w:pos="9360"/>
        </w:tabs>
        <w:ind w:left="2736" w:hanging="936"/>
      </w:pPr>
      <w:rPr>
        <w:rFonts w:hint="default"/>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8">
    <w:nsid w:val="70E832E7"/>
    <w:multiLevelType w:val="hybridMultilevel"/>
    <w:tmpl w:val="F630116A"/>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1D83D14"/>
    <w:multiLevelType w:val="hybridMultilevel"/>
    <w:tmpl w:val="BDC84FE8"/>
    <w:lvl w:ilvl="0" w:tplc="08090003">
      <w:start w:val="1"/>
      <w:numFmt w:val="bullet"/>
      <w:lvlText w:val="o"/>
      <w:lvlJc w:val="left"/>
      <w:pPr>
        <w:tabs>
          <w:tab w:val="num" w:pos="644"/>
        </w:tabs>
        <w:ind w:left="644" w:hanging="360"/>
      </w:pPr>
      <w:rPr>
        <w:rFonts w:ascii="Courier New" w:hAnsi="Courier New" w:cs="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73513CC4"/>
    <w:multiLevelType w:val="hybridMultilevel"/>
    <w:tmpl w:val="D78833FA"/>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4EA18C2"/>
    <w:multiLevelType w:val="multilevel"/>
    <w:tmpl w:val="C44ABD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5EC24D6"/>
    <w:multiLevelType w:val="multilevel"/>
    <w:tmpl w:val="DF2E95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9592E17"/>
    <w:multiLevelType w:val="multilevel"/>
    <w:tmpl w:val="EDB4A4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CB56DAD"/>
    <w:multiLevelType w:val="hybridMultilevel"/>
    <w:tmpl w:val="BB5C57EA"/>
    <w:lvl w:ilvl="0" w:tplc="08090003">
      <w:start w:val="1"/>
      <w:numFmt w:val="bullet"/>
      <w:lvlText w:val="o"/>
      <w:lvlJc w:val="left"/>
      <w:pPr>
        <w:tabs>
          <w:tab w:val="num" w:pos="644"/>
        </w:tabs>
        <w:ind w:left="644" w:hanging="360"/>
      </w:pPr>
      <w:rPr>
        <w:rFonts w:ascii="Courier New" w:hAnsi="Courier New"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7D115777"/>
    <w:multiLevelType w:val="hybridMultilevel"/>
    <w:tmpl w:val="4DF06AA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nsid w:val="7E1B2439"/>
    <w:multiLevelType w:val="hybridMultilevel"/>
    <w:tmpl w:val="C944E0F6"/>
    <w:lvl w:ilvl="0" w:tplc="00030409">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EAD77DB"/>
    <w:multiLevelType w:val="hybridMultilevel"/>
    <w:tmpl w:val="B01256C2"/>
    <w:lvl w:ilvl="0" w:tplc="08090003">
      <w:start w:val="1"/>
      <w:numFmt w:val="bullet"/>
      <w:lvlText w:val="o"/>
      <w:lvlJc w:val="left"/>
      <w:pPr>
        <w:tabs>
          <w:tab w:val="num" w:pos="644"/>
        </w:tabs>
        <w:ind w:left="644"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40"/>
  </w:num>
  <w:num w:numId="3">
    <w:abstractNumId w:val="5"/>
  </w:num>
  <w:num w:numId="4">
    <w:abstractNumId w:val="33"/>
  </w:num>
  <w:num w:numId="5">
    <w:abstractNumId w:val="52"/>
  </w:num>
  <w:num w:numId="6">
    <w:abstractNumId w:val="31"/>
  </w:num>
  <w:num w:numId="7">
    <w:abstractNumId w:val="27"/>
  </w:num>
  <w:num w:numId="8">
    <w:abstractNumId w:val="20"/>
  </w:num>
  <w:num w:numId="9">
    <w:abstractNumId w:val="44"/>
  </w:num>
  <w:num w:numId="10">
    <w:abstractNumId w:val="13"/>
  </w:num>
  <w:num w:numId="11">
    <w:abstractNumId w:val="6"/>
  </w:num>
  <w:num w:numId="12">
    <w:abstractNumId w:val="42"/>
  </w:num>
  <w:num w:numId="13">
    <w:abstractNumId w:val="47"/>
  </w:num>
  <w:num w:numId="14">
    <w:abstractNumId w:val="0"/>
  </w:num>
  <w:num w:numId="15">
    <w:abstractNumId w:val="1"/>
  </w:num>
  <w:num w:numId="16">
    <w:abstractNumId w:val="9"/>
  </w:num>
  <w:num w:numId="17">
    <w:abstractNumId w:val="16"/>
  </w:num>
  <w:num w:numId="18">
    <w:abstractNumId w:val="8"/>
  </w:num>
  <w:num w:numId="19">
    <w:abstractNumId w:val="3"/>
  </w:num>
  <w:num w:numId="20">
    <w:abstractNumId w:val="50"/>
  </w:num>
  <w:num w:numId="21">
    <w:abstractNumId w:val="32"/>
  </w:num>
  <w:num w:numId="22">
    <w:abstractNumId w:val="57"/>
  </w:num>
  <w:num w:numId="23">
    <w:abstractNumId w:val="19"/>
  </w:num>
  <w:num w:numId="24">
    <w:abstractNumId w:val="36"/>
  </w:num>
  <w:num w:numId="25">
    <w:abstractNumId w:val="38"/>
  </w:num>
  <w:num w:numId="26">
    <w:abstractNumId w:val="43"/>
  </w:num>
  <w:num w:numId="27">
    <w:abstractNumId w:val="15"/>
  </w:num>
  <w:num w:numId="28">
    <w:abstractNumId w:val="55"/>
  </w:num>
  <w:num w:numId="29">
    <w:abstractNumId w:val="23"/>
  </w:num>
  <w:num w:numId="30">
    <w:abstractNumId w:val="46"/>
  </w:num>
  <w:num w:numId="31">
    <w:abstractNumId w:val="45"/>
  </w:num>
  <w:num w:numId="32">
    <w:abstractNumId w:val="49"/>
  </w:num>
  <w:num w:numId="33">
    <w:abstractNumId w:val="4"/>
  </w:num>
  <w:num w:numId="34">
    <w:abstractNumId w:val="22"/>
  </w:num>
  <w:num w:numId="35">
    <w:abstractNumId w:val="12"/>
  </w:num>
  <w:num w:numId="36">
    <w:abstractNumId w:val="7"/>
  </w:num>
  <w:num w:numId="37">
    <w:abstractNumId w:val="35"/>
  </w:num>
  <w:num w:numId="38">
    <w:abstractNumId w:val="14"/>
  </w:num>
  <w:num w:numId="39">
    <w:abstractNumId w:val="56"/>
  </w:num>
  <w:num w:numId="40">
    <w:abstractNumId w:val="41"/>
  </w:num>
  <w:num w:numId="41">
    <w:abstractNumId w:val="2"/>
  </w:num>
  <w:num w:numId="42">
    <w:abstractNumId w:val="10"/>
  </w:num>
  <w:num w:numId="43">
    <w:abstractNumId w:val="37"/>
  </w:num>
  <w:num w:numId="44">
    <w:abstractNumId w:val="48"/>
  </w:num>
  <w:num w:numId="45">
    <w:abstractNumId w:val="34"/>
  </w:num>
  <w:num w:numId="46">
    <w:abstractNumId w:val="17"/>
  </w:num>
  <w:num w:numId="47">
    <w:abstractNumId w:val="25"/>
  </w:num>
  <w:num w:numId="48">
    <w:abstractNumId w:val="18"/>
  </w:num>
  <w:num w:numId="49">
    <w:abstractNumId w:val="39"/>
  </w:num>
  <w:num w:numId="50">
    <w:abstractNumId w:val="21"/>
  </w:num>
  <w:num w:numId="51">
    <w:abstractNumId w:val="29"/>
  </w:num>
  <w:num w:numId="52">
    <w:abstractNumId w:val="11"/>
  </w:num>
  <w:num w:numId="53">
    <w:abstractNumId w:val="54"/>
  </w:num>
  <w:num w:numId="54">
    <w:abstractNumId w:val="30"/>
  </w:num>
  <w:num w:numId="55">
    <w:abstractNumId w:val="24"/>
  </w:num>
  <w:num w:numId="56">
    <w:abstractNumId w:val="26"/>
  </w:num>
  <w:num w:numId="57">
    <w:abstractNumId w:val="53"/>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76"/>
    <w:rsid w:val="002961D8"/>
    <w:rsid w:val="003009D8"/>
    <w:rsid w:val="00566618"/>
    <w:rsid w:val="006D7776"/>
    <w:rsid w:val="008839DC"/>
    <w:rsid w:val="00916B22"/>
    <w:rsid w:val="00C25377"/>
    <w:rsid w:val="00E0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67"/>
    <w:pPr>
      <w:spacing w:after="0" w:line="240" w:lineRule="auto"/>
    </w:pPr>
    <w:rPr>
      <w:rFonts w:ascii="Gill Sans MT" w:eastAsia="Times New Roman" w:hAnsi="Gill Sans MT" w:cs="Times New Roman"/>
      <w:sz w:val="24"/>
      <w:szCs w:val="24"/>
      <w:lang w:eastAsia="en-GB"/>
    </w:rPr>
  </w:style>
  <w:style w:type="paragraph" w:styleId="Heading1">
    <w:name w:val="heading 1"/>
    <w:aliases w:val="Section Heading,black"/>
    <w:basedOn w:val="Normal"/>
    <w:next w:val="Normal"/>
    <w:link w:val="Heading1Char"/>
    <w:qFormat/>
    <w:rsid w:val="00E06A67"/>
    <w:pPr>
      <w:keepNext/>
      <w:spacing w:before="240" w:after="240"/>
      <w:outlineLvl w:val="0"/>
    </w:pPr>
    <w:rPr>
      <w:rFonts w:ascii="Arial" w:hAnsi="Arial" w:cs="Arial"/>
      <w:b/>
      <w:bCs/>
      <w:kern w:val="32"/>
      <w:sz w:val="22"/>
      <w:szCs w:val="32"/>
    </w:rPr>
  </w:style>
  <w:style w:type="paragraph" w:styleId="Heading2">
    <w:name w:val="heading 2"/>
    <w:aliases w:val="Section Subheading,textbit"/>
    <w:basedOn w:val="Normal"/>
    <w:next w:val="Normal"/>
    <w:link w:val="Heading2Char"/>
    <w:qFormat/>
    <w:rsid w:val="00E06A67"/>
    <w:pPr>
      <w:keepNext/>
      <w:spacing w:before="240" w:after="60"/>
      <w:outlineLvl w:val="1"/>
    </w:pPr>
    <w:rPr>
      <w:rFonts w:ascii="Arial" w:hAnsi="Arial" w:cs="Arial"/>
      <w:b/>
      <w:bCs/>
      <w:i/>
      <w:iCs/>
      <w:sz w:val="28"/>
      <w:szCs w:val="28"/>
    </w:rPr>
  </w:style>
  <w:style w:type="paragraph" w:styleId="Heading3">
    <w:name w:val="heading 3"/>
    <w:aliases w:val="Numbered Section subheading"/>
    <w:basedOn w:val="Normal"/>
    <w:next w:val="Normal"/>
    <w:link w:val="Heading3Char"/>
    <w:qFormat/>
    <w:rsid w:val="00E06A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16B22"/>
    <w:pPr>
      <w:keepNext/>
      <w:keepLines/>
      <w:spacing w:before="200"/>
      <w:outlineLvl w:val="3"/>
    </w:pPr>
    <w:rPr>
      <w:rFonts w:ascii="Arial" w:eastAsiaTheme="majorEastAsia" w:hAnsi="Arial" w:cstheme="majorBidi"/>
      <w:bCs/>
      <w:iCs/>
      <w:sz w:val="22"/>
    </w:rPr>
  </w:style>
  <w:style w:type="paragraph" w:styleId="Heading5">
    <w:name w:val="heading 5"/>
    <w:basedOn w:val="Normal"/>
    <w:next w:val="Normal"/>
    <w:link w:val="Heading5Char"/>
    <w:qFormat/>
    <w:rsid w:val="00E06A67"/>
    <w:pPr>
      <w:spacing w:before="240" w:after="60"/>
      <w:outlineLvl w:val="4"/>
    </w:pPr>
    <w:rPr>
      <w:rFonts w:ascii="Times" w:eastAsia="Times" w:hAnsi="Times"/>
      <w:b/>
      <w:bCs/>
      <w:i/>
      <w:iCs/>
      <w:sz w:val="26"/>
      <w:szCs w:val="26"/>
      <w:lang w:eastAsia="en-US"/>
    </w:rPr>
  </w:style>
  <w:style w:type="paragraph" w:styleId="Heading6">
    <w:name w:val="heading 6"/>
    <w:basedOn w:val="Normal"/>
    <w:next w:val="Normal"/>
    <w:link w:val="Heading6Char"/>
    <w:qFormat/>
    <w:rsid w:val="008839DC"/>
    <w:pPr>
      <w:keepNext/>
      <w:ind w:left="720"/>
      <w:outlineLvl w:val="5"/>
    </w:pPr>
    <w:rPr>
      <w:rFonts w:ascii="Plantin" w:hAnsi="Plantin"/>
      <w:b/>
    </w:rPr>
  </w:style>
  <w:style w:type="paragraph" w:styleId="Heading7">
    <w:name w:val="heading 7"/>
    <w:basedOn w:val="Normal"/>
    <w:next w:val="Normal"/>
    <w:link w:val="Heading7Char"/>
    <w:qFormat/>
    <w:rsid w:val="008839DC"/>
    <w:pPr>
      <w:keepNext/>
      <w:ind w:left="720"/>
      <w:jc w:val="both"/>
      <w:outlineLvl w:val="6"/>
    </w:pPr>
    <w:rPr>
      <w:rFonts w:ascii="Plantin" w:hAnsi="Planti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black Char"/>
    <w:basedOn w:val="DefaultParagraphFont"/>
    <w:link w:val="Heading1"/>
    <w:rsid w:val="00E06A67"/>
    <w:rPr>
      <w:rFonts w:ascii="Arial" w:eastAsia="Times New Roman" w:hAnsi="Arial" w:cs="Arial"/>
      <w:b/>
      <w:bCs/>
      <w:kern w:val="32"/>
      <w:szCs w:val="32"/>
      <w:lang w:eastAsia="en-GB"/>
    </w:rPr>
  </w:style>
  <w:style w:type="character" w:customStyle="1" w:styleId="Heading2Char">
    <w:name w:val="Heading 2 Char"/>
    <w:aliases w:val="Section Subheading Char,textbit Char"/>
    <w:basedOn w:val="DefaultParagraphFont"/>
    <w:link w:val="Heading2"/>
    <w:rsid w:val="00E06A67"/>
    <w:rPr>
      <w:rFonts w:ascii="Arial" w:eastAsia="Times New Roman" w:hAnsi="Arial" w:cs="Arial"/>
      <w:b/>
      <w:bCs/>
      <w:i/>
      <w:iCs/>
      <w:sz w:val="28"/>
      <w:szCs w:val="28"/>
      <w:lang w:eastAsia="en-GB"/>
    </w:rPr>
  </w:style>
  <w:style w:type="character" w:customStyle="1" w:styleId="Heading3Char">
    <w:name w:val="Heading 3 Char"/>
    <w:aliases w:val="Numbered Section subheading Char"/>
    <w:basedOn w:val="DefaultParagraphFont"/>
    <w:link w:val="Heading3"/>
    <w:rsid w:val="00E06A67"/>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E06A67"/>
    <w:rPr>
      <w:rFonts w:ascii="Times" w:eastAsia="Times" w:hAnsi="Times" w:cs="Times New Roman"/>
      <w:b/>
      <w:bCs/>
      <w:i/>
      <w:iCs/>
      <w:sz w:val="26"/>
      <w:szCs w:val="26"/>
    </w:rPr>
  </w:style>
  <w:style w:type="character" w:styleId="Hyperlink">
    <w:name w:val="Hyperlink"/>
    <w:rsid w:val="00E06A67"/>
    <w:rPr>
      <w:color w:val="0000FF"/>
      <w:u w:val="single"/>
    </w:rPr>
  </w:style>
  <w:style w:type="paragraph" w:styleId="ListParagraph">
    <w:name w:val="List Paragraph"/>
    <w:basedOn w:val="Normal"/>
    <w:uiPriority w:val="34"/>
    <w:qFormat/>
    <w:rsid w:val="00E06A67"/>
    <w:pPr>
      <w:ind w:left="720"/>
    </w:pPr>
  </w:style>
  <w:style w:type="paragraph" w:customStyle="1" w:styleId="Default">
    <w:name w:val="Default"/>
    <w:rsid w:val="00E06A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s-rtethemefontface-21">
    <w:name w:val="ms-rtethemefontface-21"/>
    <w:rsid w:val="00E06A67"/>
    <w:rPr>
      <w:rFonts w:ascii="Arial" w:hAnsi="Arial" w:cs="Arial" w:hint="default"/>
    </w:rPr>
  </w:style>
  <w:style w:type="paragraph" w:styleId="BalloonText">
    <w:name w:val="Balloon Text"/>
    <w:basedOn w:val="Normal"/>
    <w:link w:val="BalloonTextChar"/>
    <w:semiHidden/>
    <w:unhideWhenUsed/>
    <w:rsid w:val="00E06A67"/>
    <w:rPr>
      <w:rFonts w:ascii="Tahoma" w:hAnsi="Tahoma" w:cs="Tahoma"/>
      <w:sz w:val="16"/>
      <w:szCs w:val="16"/>
    </w:rPr>
  </w:style>
  <w:style w:type="character" w:customStyle="1" w:styleId="BalloonTextChar">
    <w:name w:val="Balloon Text Char"/>
    <w:basedOn w:val="DefaultParagraphFont"/>
    <w:link w:val="BalloonText"/>
    <w:semiHidden/>
    <w:rsid w:val="00E06A67"/>
    <w:rPr>
      <w:rFonts w:ascii="Tahoma" w:eastAsia="Times New Roman" w:hAnsi="Tahoma" w:cs="Tahoma"/>
      <w:sz w:val="16"/>
      <w:szCs w:val="16"/>
      <w:lang w:eastAsia="en-GB"/>
    </w:rPr>
  </w:style>
  <w:style w:type="character" w:customStyle="1" w:styleId="Heading4Char">
    <w:name w:val="Heading 4 Char"/>
    <w:basedOn w:val="DefaultParagraphFont"/>
    <w:link w:val="Heading4"/>
    <w:rsid w:val="00916B22"/>
    <w:rPr>
      <w:rFonts w:ascii="Arial" w:eastAsiaTheme="majorEastAsia" w:hAnsi="Arial" w:cstheme="majorBidi"/>
      <w:bCs/>
      <w:iCs/>
      <w:szCs w:val="24"/>
      <w:lang w:eastAsia="en-GB"/>
    </w:rPr>
  </w:style>
  <w:style w:type="character" w:customStyle="1" w:styleId="Heading6Char">
    <w:name w:val="Heading 6 Char"/>
    <w:basedOn w:val="DefaultParagraphFont"/>
    <w:link w:val="Heading6"/>
    <w:rsid w:val="008839DC"/>
    <w:rPr>
      <w:rFonts w:ascii="Plantin" w:eastAsia="Times New Roman" w:hAnsi="Plantin" w:cs="Times New Roman"/>
      <w:b/>
      <w:sz w:val="24"/>
      <w:szCs w:val="24"/>
      <w:lang w:eastAsia="en-GB"/>
    </w:rPr>
  </w:style>
  <w:style w:type="character" w:customStyle="1" w:styleId="Heading7Char">
    <w:name w:val="Heading 7 Char"/>
    <w:basedOn w:val="DefaultParagraphFont"/>
    <w:link w:val="Heading7"/>
    <w:rsid w:val="008839DC"/>
    <w:rPr>
      <w:rFonts w:ascii="Plantin" w:eastAsia="Times New Roman" w:hAnsi="Plantin" w:cs="Times New Roman"/>
      <w:b/>
      <w:sz w:val="24"/>
      <w:szCs w:val="24"/>
      <w:lang w:eastAsia="en-GB"/>
    </w:rPr>
  </w:style>
  <w:style w:type="paragraph" w:styleId="Header">
    <w:name w:val="header"/>
    <w:basedOn w:val="Normal"/>
    <w:link w:val="HeaderChar"/>
    <w:rsid w:val="008839DC"/>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8839DC"/>
    <w:rPr>
      <w:rFonts w:ascii="Times New Roman" w:eastAsia="Times New Roman" w:hAnsi="Times New Roman" w:cs="Times New Roman"/>
      <w:sz w:val="24"/>
      <w:szCs w:val="24"/>
      <w:lang w:eastAsia="en-GB"/>
    </w:rPr>
  </w:style>
  <w:style w:type="paragraph" w:styleId="Footer">
    <w:name w:val="footer"/>
    <w:basedOn w:val="Normal"/>
    <w:link w:val="FooterChar"/>
    <w:rsid w:val="008839DC"/>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8839DC"/>
    <w:rPr>
      <w:rFonts w:ascii="Times New Roman" w:eastAsia="Times New Roman" w:hAnsi="Times New Roman" w:cs="Times New Roman"/>
      <w:sz w:val="24"/>
      <w:szCs w:val="24"/>
      <w:lang w:eastAsia="en-GB"/>
    </w:rPr>
  </w:style>
  <w:style w:type="character" w:styleId="PageNumber">
    <w:name w:val="page number"/>
    <w:basedOn w:val="DefaultParagraphFont"/>
    <w:rsid w:val="008839DC"/>
  </w:style>
  <w:style w:type="paragraph" w:styleId="BodyTextIndent">
    <w:name w:val="Body Text Indent"/>
    <w:basedOn w:val="Normal"/>
    <w:link w:val="BodyTextIndentChar"/>
    <w:rsid w:val="008839DC"/>
    <w:pPr>
      <w:ind w:left="1003"/>
    </w:pPr>
    <w:rPr>
      <w:rFonts w:ascii="Plantin" w:hAnsi="Plantin"/>
    </w:rPr>
  </w:style>
  <w:style w:type="character" w:customStyle="1" w:styleId="BodyTextIndentChar">
    <w:name w:val="Body Text Indent Char"/>
    <w:basedOn w:val="DefaultParagraphFont"/>
    <w:link w:val="BodyTextIndent"/>
    <w:rsid w:val="008839DC"/>
    <w:rPr>
      <w:rFonts w:ascii="Plantin" w:eastAsia="Times New Roman" w:hAnsi="Plantin" w:cs="Times New Roman"/>
      <w:sz w:val="24"/>
      <w:szCs w:val="24"/>
      <w:lang w:eastAsia="en-GB"/>
    </w:rPr>
  </w:style>
  <w:style w:type="paragraph" w:styleId="BodyText">
    <w:name w:val="Body Text"/>
    <w:basedOn w:val="Normal"/>
    <w:link w:val="BodyTextChar"/>
    <w:rsid w:val="008839DC"/>
    <w:pPr>
      <w:tabs>
        <w:tab w:val="left" w:pos="-720"/>
      </w:tabs>
      <w:suppressAutoHyphens/>
      <w:spacing w:line="360" w:lineRule="auto"/>
    </w:pPr>
    <w:rPr>
      <w:rFonts w:ascii="News Gothic MT" w:hAnsi="News Gothic MT"/>
      <w:i/>
      <w:spacing w:val="-2"/>
      <w:sz w:val="22"/>
      <w:lang w:eastAsia="en-US"/>
    </w:rPr>
  </w:style>
  <w:style w:type="character" w:customStyle="1" w:styleId="BodyTextChar">
    <w:name w:val="Body Text Char"/>
    <w:basedOn w:val="DefaultParagraphFont"/>
    <w:link w:val="BodyText"/>
    <w:rsid w:val="008839DC"/>
    <w:rPr>
      <w:rFonts w:ascii="News Gothic MT" w:eastAsia="Times New Roman" w:hAnsi="News Gothic MT" w:cs="Times New Roman"/>
      <w:i/>
      <w:spacing w:val="-2"/>
      <w:szCs w:val="24"/>
    </w:rPr>
  </w:style>
  <w:style w:type="character" w:styleId="FootnoteReference">
    <w:name w:val="footnote reference"/>
    <w:semiHidden/>
    <w:rsid w:val="008839DC"/>
    <w:rPr>
      <w:vertAlign w:val="superscript"/>
    </w:rPr>
  </w:style>
  <w:style w:type="paragraph" w:styleId="FootnoteText">
    <w:name w:val="footnote text"/>
    <w:basedOn w:val="Normal"/>
    <w:link w:val="FootnoteTextChar"/>
    <w:semiHidden/>
    <w:rsid w:val="008839DC"/>
    <w:rPr>
      <w:rFonts w:ascii="News Gothic MT" w:hAnsi="News Gothic MT"/>
      <w:lang w:eastAsia="en-US"/>
    </w:rPr>
  </w:style>
  <w:style w:type="character" w:customStyle="1" w:styleId="FootnoteTextChar">
    <w:name w:val="Footnote Text Char"/>
    <w:basedOn w:val="DefaultParagraphFont"/>
    <w:link w:val="FootnoteText"/>
    <w:semiHidden/>
    <w:rsid w:val="008839DC"/>
    <w:rPr>
      <w:rFonts w:ascii="News Gothic MT" w:eastAsia="Times New Roman" w:hAnsi="News Gothic MT" w:cs="Times New Roman"/>
      <w:sz w:val="24"/>
      <w:szCs w:val="24"/>
    </w:rPr>
  </w:style>
  <w:style w:type="character" w:styleId="CommentReference">
    <w:name w:val="annotation reference"/>
    <w:semiHidden/>
    <w:rsid w:val="008839DC"/>
    <w:rPr>
      <w:sz w:val="16"/>
    </w:rPr>
  </w:style>
  <w:style w:type="paragraph" w:styleId="CommentText">
    <w:name w:val="annotation text"/>
    <w:basedOn w:val="Normal"/>
    <w:link w:val="CommentTextChar"/>
    <w:semiHidden/>
    <w:rsid w:val="008839DC"/>
    <w:rPr>
      <w:rFonts w:ascii="News Gothic MT" w:hAnsi="News Gothic MT"/>
      <w:lang w:eastAsia="en-US"/>
    </w:rPr>
  </w:style>
  <w:style w:type="character" w:customStyle="1" w:styleId="CommentTextChar">
    <w:name w:val="Comment Text Char"/>
    <w:basedOn w:val="DefaultParagraphFont"/>
    <w:link w:val="CommentText"/>
    <w:semiHidden/>
    <w:rsid w:val="008839DC"/>
    <w:rPr>
      <w:rFonts w:ascii="News Gothic MT" w:eastAsia="Times New Roman" w:hAnsi="News Gothic MT" w:cs="Times New Roman"/>
      <w:sz w:val="24"/>
      <w:szCs w:val="24"/>
    </w:rPr>
  </w:style>
  <w:style w:type="paragraph" w:styleId="BodyTextIndent3">
    <w:name w:val="Body Text Indent 3"/>
    <w:basedOn w:val="Normal"/>
    <w:link w:val="BodyTextIndent3Char"/>
    <w:rsid w:val="008839DC"/>
    <w:pPr>
      <w:spacing w:after="120"/>
      <w:ind w:left="283"/>
    </w:pPr>
    <w:rPr>
      <w:sz w:val="16"/>
      <w:szCs w:val="16"/>
    </w:rPr>
  </w:style>
  <w:style w:type="character" w:customStyle="1" w:styleId="BodyTextIndent3Char">
    <w:name w:val="Body Text Indent 3 Char"/>
    <w:basedOn w:val="DefaultParagraphFont"/>
    <w:link w:val="BodyTextIndent3"/>
    <w:rsid w:val="008839DC"/>
    <w:rPr>
      <w:rFonts w:ascii="Gill Sans MT" w:eastAsia="Times New Roman" w:hAnsi="Gill Sans MT" w:cs="Times New Roman"/>
      <w:sz w:val="16"/>
      <w:szCs w:val="16"/>
      <w:lang w:eastAsia="en-GB"/>
    </w:rPr>
  </w:style>
  <w:style w:type="paragraph" w:styleId="BodyText2">
    <w:name w:val="Body Text 2"/>
    <w:basedOn w:val="Normal"/>
    <w:link w:val="BodyText2Char"/>
    <w:rsid w:val="008839DC"/>
    <w:pPr>
      <w:spacing w:after="120" w:line="480" w:lineRule="auto"/>
    </w:pPr>
  </w:style>
  <w:style w:type="character" w:customStyle="1" w:styleId="BodyText2Char">
    <w:name w:val="Body Text 2 Char"/>
    <w:basedOn w:val="DefaultParagraphFont"/>
    <w:link w:val="BodyText2"/>
    <w:rsid w:val="008839DC"/>
    <w:rPr>
      <w:rFonts w:ascii="Gill Sans MT" w:eastAsia="Times New Roman" w:hAnsi="Gill Sans MT" w:cs="Times New Roman"/>
      <w:sz w:val="24"/>
      <w:szCs w:val="24"/>
      <w:lang w:eastAsia="en-GB"/>
    </w:rPr>
  </w:style>
  <w:style w:type="paragraph" w:styleId="BodyTextIndent2">
    <w:name w:val="Body Text Indent 2"/>
    <w:basedOn w:val="Normal"/>
    <w:link w:val="BodyTextIndent2Char"/>
    <w:rsid w:val="008839DC"/>
    <w:pPr>
      <w:spacing w:after="120" w:line="480" w:lineRule="auto"/>
      <w:ind w:left="283"/>
    </w:pPr>
  </w:style>
  <w:style w:type="character" w:customStyle="1" w:styleId="BodyTextIndent2Char">
    <w:name w:val="Body Text Indent 2 Char"/>
    <w:basedOn w:val="DefaultParagraphFont"/>
    <w:link w:val="BodyTextIndent2"/>
    <w:rsid w:val="008839DC"/>
    <w:rPr>
      <w:rFonts w:ascii="Gill Sans MT" w:eastAsia="Times New Roman" w:hAnsi="Gill Sans MT" w:cs="Times New Roman"/>
      <w:sz w:val="24"/>
      <w:szCs w:val="24"/>
      <w:lang w:eastAsia="en-GB"/>
    </w:rPr>
  </w:style>
  <w:style w:type="paragraph" w:styleId="BlockText">
    <w:name w:val="Block Text"/>
    <w:basedOn w:val="Normal"/>
    <w:rsid w:val="008839DC"/>
    <w:pPr>
      <w:tabs>
        <w:tab w:val="left" w:pos="709"/>
      </w:tabs>
      <w:spacing w:line="360" w:lineRule="atLeast"/>
      <w:ind w:left="709" w:right="-53" w:hanging="709"/>
    </w:pPr>
    <w:rPr>
      <w:rFonts w:ascii="Times New Roman" w:hAnsi="Times New Roman"/>
      <w:sz w:val="22"/>
    </w:rPr>
  </w:style>
  <w:style w:type="table" w:styleId="TableGrid">
    <w:name w:val="Table Grid"/>
    <w:basedOn w:val="TableNormal"/>
    <w:rsid w:val="008839D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pt">
    <w:name w:val="Normal + 11 pt"/>
    <w:aliases w:val="Left:  0&quot;,Hanging:  0.3&quot;Normal + 11 pt,Hanging:  0.3&quot;"/>
    <w:basedOn w:val="BodyTextIndent2"/>
    <w:link w:val="Normal11ptChar"/>
    <w:rsid w:val="008839DC"/>
    <w:pPr>
      <w:ind w:left="480" w:hanging="480"/>
    </w:pPr>
    <w:rPr>
      <w:sz w:val="22"/>
      <w:szCs w:val="22"/>
    </w:rPr>
  </w:style>
  <w:style w:type="character" w:customStyle="1" w:styleId="Normal11ptChar">
    <w:name w:val="Normal + 11 pt Char"/>
    <w:aliases w:val="Left:  0&quot; Char,Hanging:  0.3&quot;Normal + 11 pt Char,Hanging:  0.3&quot; Char"/>
    <w:link w:val="Normal11pt"/>
    <w:rsid w:val="008839DC"/>
    <w:rPr>
      <w:rFonts w:ascii="Gill Sans MT" w:eastAsia="Times New Roman" w:hAnsi="Gill Sans MT" w:cs="Times New Roman"/>
      <w:lang w:eastAsia="en-GB"/>
    </w:rPr>
  </w:style>
  <w:style w:type="paragraph" w:styleId="ListNumber">
    <w:name w:val="List Number"/>
    <w:basedOn w:val="ListBullet2"/>
    <w:next w:val="Normal"/>
    <w:rsid w:val="008839DC"/>
    <w:pPr>
      <w:numPr>
        <w:numId w:val="13"/>
      </w:numPr>
      <w:spacing w:before="240" w:after="240"/>
    </w:pPr>
    <w:rPr>
      <w:rFonts w:ascii="Gill Sans MT" w:hAnsi="Gill Sans MT"/>
      <w:kern w:val="48"/>
      <w:sz w:val="48"/>
      <w:szCs w:val="36"/>
    </w:rPr>
  </w:style>
  <w:style w:type="paragraph" w:styleId="ListBullet2">
    <w:name w:val="List Bullet 2"/>
    <w:basedOn w:val="Normal"/>
    <w:rsid w:val="008839DC"/>
    <w:pPr>
      <w:numPr>
        <w:numId w:val="14"/>
      </w:numPr>
    </w:pPr>
    <w:rPr>
      <w:rFonts w:ascii="Times New Roman" w:hAnsi="Times New Roman"/>
    </w:rPr>
  </w:style>
  <w:style w:type="paragraph" w:styleId="Revision">
    <w:name w:val="Revision"/>
    <w:hidden/>
    <w:uiPriority w:val="99"/>
    <w:semiHidden/>
    <w:rsid w:val="008839DC"/>
    <w:pPr>
      <w:spacing w:after="0" w:line="240" w:lineRule="auto"/>
    </w:pPr>
    <w:rPr>
      <w:rFonts w:ascii="Times New Roman" w:eastAsia="Times New Roman" w:hAnsi="Times New Roman" w:cs="Times New Roman"/>
      <w:sz w:val="20"/>
      <w:szCs w:val="20"/>
      <w:lang w:eastAsia="en-GB"/>
    </w:rPr>
  </w:style>
  <w:style w:type="character" w:customStyle="1" w:styleId="ms-rtefontsize-32">
    <w:name w:val="ms-rtefontsize-32"/>
    <w:rsid w:val="008839DC"/>
    <w:rPr>
      <w:sz w:val="24"/>
      <w:szCs w:val="24"/>
    </w:rPr>
  </w:style>
  <w:style w:type="paragraph" w:styleId="CommentSubject">
    <w:name w:val="annotation subject"/>
    <w:basedOn w:val="CommentText"/>
    <w:next w:val="CommentText"/>
    <w:link w:val="CommentSubjectChar"/>
    <w:rsid w:val="008839DC"/>
    <w:rPr>
      <w:rFonts w:ascii="Times New Roman" w:hAnsi="Times New Roman"/>
      <w:b/>
      <w:bCs/>
      <w:lang w:eastAsia="en-GB"/>
    </w:rPr>
  </w:style>
  <w:style w:type="character" w:customStyle="1" w:styleId="CommentSubjectChar">
    <w:name w:val="Comment Subject Char"/>
    <w:basedOn w:val="CommentTextChar"/>
    <w:link w:val="CommentSubject"/>
    <w:rsid w:val="008839DC"/>
    <w:rPr>
      <w:rFonts w:ascii="Times New Roman" w:eastAsia="Times New Roman" w:hAnsi="Times New Roman" w:cs="Times New Roman"/>
      <w:b/>
      <w:bCs/>
      <w:sz w:val="24"/>
      <w:szCs w:val="24"/>
      <w:lang w:eastAsia="en-GB"/>
    </w:rPr>
  </w:style>
  <w:style w:type="paragraph" w:customStyle="1" w:styleId="Spacing">
    <w:name w:val="Spacing"/>
    <w:basedOn w:val="Normal"/>
    <w:rsid w:val="008839DC"/>
    <w:pPr>
      <w:overflowPunct w:val="0"/>
      <w:autoSpaceDE w:val="0"/>
      <w:autoSpaceDN w:val="0"/>
      <w:adjustRightInd w:val="0"/>
      <w:textAlignment w:val="baseline"/>
    </w:pPr>
    <w:rPr>
      <w:rFonts w:ascii="Times New Roman" w:hAnsi="Times New Roman"/>
      <w:sz w:val="12"/>
      <w:szCs w:val="12"/>
      <w:lang w:eastAsia="en-US"/>
    </w:rPr>
  </w:style>
  <w:style w:type="paragraph" w:customStyle="1" w:styleId="Address">
    <w:name w:val="Address"/>
    <w:basedOn w:val="BodyText"/>
    <w:rsid w:val="008839DC"/>
    <w:pPr>
      <w:tabs>
        <w:tab w:val="clear" w:pos="-720"/>
      </w:tabs>
      <w:suppressAutoHyphens w:val="0"/>
      <w:overflowPunct w:val="0"/>
      <w:autoSpaceDE w:val="0"/>
      <w:autoSpaceDN w:val="0"/>
      <w:adjustRightInd w:val="0"/>
      <w:spacing w:before="120" w:after="120" w:line="240" w:lineRule="auto"/>
      <w:textAlignment w:val="baseline"/>
    </w:pPr>
    <w:rPr>
      <w:rFonts w:ascii="Trebuchet MS" w:hAnsi="Trebuchet MS"/>
      <w:i w:val="0"/>
      <w:spacing w:val="0"/>
      <w:sz w:val="24"/>
      <w:szCs w:val="20"/>
    </w:rPr>
  </w:style>
  <w:style w:type="paragraph" w:customStyle="1" w:styleId="Instruction">
    <w:name w:val="Instruction"/>
    <w:basedOn w:val="BodyText"/>
    <w:rsid w:val="008839DC"/>
    <w:pPr>
      <w:tabs>
        <w:tab w:val="clear" w:pos="-720"/>
      </w:tabs>
      <w:suppressAutoHyphens w:val="0"/>
      <w:overflowPunct w:val="0"/>
      <w:autoSpaceDE w:val="0"/>
      <w:autoSpaceDN w:val="0"/>
      <w:adjustRightInd w:val="0"/>
      <w:spacing w:before="120" w:after="120" w:line="240" w:lineRule="auto"/>
      <w:textAlignment w:val="baseline"/>
    </w:pPr>
    <w:rPr>
      <w:rFonts w:ascii="Trebuchet MS" w:hAnsi="Trebuchet MS"/>
      <w:b/>
      <w:spacing w:val="0"/>
      <w:sz w:val="24"/>
      <w:szCs w:val="20"/>
    </w:rPr>
  </w:style>
  <w:style w:type="paragraph" w:customStyle="1" w:styleId="Responsecolheadingscentre">
    <w:name w:val="Response col headings centre"/>
    <w:basedOn w:val="Normal"/>
    <w:rsid w:val="008839DC"/>
    <w:pPr>
      <w:tabs>
        <w:tab w:val="right" w:pos="4153"/>
        <w:tab w:val="center" w:pos="5220"/>
        <w:tab w:val="right" w:pos="10620"/>
      </w:tabs>
      <w:overflowPunct w:val="0"/>
      <w:autoSpaceDE w:val="0"/>
      <w:autoSpaceDN w:val="0"/>
      <w:adjustRightInd w:val="0"/>
      <w:jc w:val="center"/>
      <w:textAlignment w:val="baseline"/>
    </w:pPr>
    <w:rPr>
      <w:rFonts w:ascii="CG Omega" w:hAnsi="CG Omega"/>
      <w:sz w:val="1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67"/>
    <w:pPr>
      <w:spacing w:after="0" w:line="240" w:lineRule="auto"/>
    </w:pPr>
    <w:rPr>
      <w:rFonts w:ascii="Gill Sans MT" w:eastAsia="Times New Roman" w:hAnsi="Gill Sans MT" w:cs="Times New Roman"/>
      <w:sz w:val="24"/>
      <w:szCs w:val="24"/>
      <w:lang w:eastAsia="en-GB"/>
    </w:rPr>
  </w:style>
  <w:style w:type="paragraph" w:styleId="Heading1">
    <w:name w:val="heading 1"/>
    <w:aliases w:val="Section Heading,black"/>
    <w:basedOn w:val="Normal"/>
    <w:next w:val="Normal"/>
    <w:link w:val="Heading1Char"/>
    <w:qFormat/>
    <w:rsid w:val="00E06A67"/>
    <w:pPr>
      <w:keepNext/>
      <w:spacing w:before="240" w:after="240"/>
      <w:outlineLvl w:val="0"/>
    </w:pPr>
    <w:rPr>
      <w:rFonts w:ascii="Arial" w:hAnsi="Arial" w:cs="Arial"/>
      <w:b/>
      <w:bCs/>
      <w:kern w:val="32"/>
      <w:sz w:val="22"/>
      <w:szCs w:val="32"/>
    </w:rPr>
  </w:style>
  <w:style w:type="paragraph" w:styleId="Heading2">
    <w:name w:val="heading 2"/>
    <w:aliases w:val="Section Subheading,textbit"/>
    <w:basedOn w:val="Normal"/>
    <w:next w:val="Normal"/>
    <w:link w:val="Heading2Char"/>
    <w:qFormat/>
    <w:rsid w:val="00E06A67"/>
    <w:pPr>
      <w:keepNext/>
      <w:spacing w:before="240" w:after="60"/>
      <w:outlineLvl w:val="1"/>
    </w:pPr>
    <w:rPr>
      <w:rFonts w:ascii="Arial" w:hAnsi="Arial" w:cs="Arial"/>
      <w:b/>
      <w:bCs/>
      <w:i/>
      <w:iCs/>
      <w:sz w:val="28"/>
      <w:szCs w:val="28"/>
    </w:rPr>
  </w:style>
  <w:style w:type="paragraph" w:styleId="Heading3">
    <w:name w:val="heading 3"/>
    <w:aliases w:val="Numbered Section subheading"/>
    <w:basedOn w:val="Normal"/>
    <w:next w:val="Normal"/>
    <w:link w:val="Heading3Char"/>
    <w:qFormat/>
    <w:rsid w:val="00E06A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16B22"/>
    <w:pPr>
      <w:keepNext/>
      <w:keepLines/>
      <w:spacing w:before="200"/>
      <w:outlineLvl w:val="3"/>
    </w:pPr>
    <w:rPr>
      <w:rFonts w:ascii="Arial" w:eastAsiaTheme="majorEastAsia" w:hAnsi="Arial" w:cstheme="majorBidi"/>
      <w:bCs/>
      <w:iCs/>
      <w:sz w:val="22"/>
    </w:rPr>
  </w:style>
  <w:style w:type="paragraph" w:styleId="Heading5">
    <w:name w:val="heading 5"/>
    <w:basedOn w:val="Normal"/>
    <w:next w:val="Normal"/>
    <w:link w:val="Heading5Char"/>
    <w:qFormat/>
    <w:rsid w:val="00E06A67"/>
    <w:pPr>
      <w:spacing w:before="240" w:after="60"/>
      <w:outlineLvl w:val="4"/>
    </w:pPr>
    <w:rPr>
      <w:rFonts w:ascii="Times" w:eastAsia="Times" w:hAnsi="Times"/>
      <w:b/>
      <w:bCs/>
      <w:i/>
      <w:iCs/>
      <w:sz w:val="26"/>
      <w:szCs w:val="26"/>
      <w:lang w:eastAsia="en-US"/>
    </w:rPr>
  </w:style>
  <w:style w:type="paragraph" w:styleId="Heading6">
    <w:name w:val="heading 6"/>
    <w:basedOn w:val="Normal"/>
    <w:next w:val="Normal"/>
    <w:link w:val="Heading6Char"/>
    <w:qFormat/>
    <w:rsid w:val="008839DC"/>
    <w:pPr>
      <w:keepNext/>
      <w:ind w:left="720"/>
      <w:outlineLvl w:val="5"/>
    </w:pPr>
    <w:rPr>
      <w:rFonts w:ascii="Plantin" w:hAnsi="Plantin"/>
      <w:b/>
    </w:rPr>
  </w:style>
  <w:style w:type="paragraph" w:styleId="Heading7">
    <w:name w:val="heading 7"/>
    <w:basedOn w:val="Normal"/>
    <w:next w:val="Normal"/>
    <w:link w:val="Heading7Char"/>
    <w:qFormat/>
    <w:rsid w:val="008839DC"/>
    <w:pPr>
      <w:keepNext/>
      <w:ind w:left="720"/>
      <w:jc w:val="both"/>
      <w:outlineLvl w:val="6"/>
    </w:pPr>
    <w:rPr>
      <w:rFonts w:ascii="Plantin" w:hAnsi="Planti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black Char"/>
    <w:basedOn w:val="DefaultParagraphFont"/>
    <w:link w:val="Heading1"/>
    <w:rsid w:val="00E06A67"/>
    <w:rPr>
      <w:rFonts w:ascii="Arial" w:eastAsia="Times New Roman" w:hAnsi="Arial" w:cs="Arial"/>
      <w:b/>
      <w:bCs/>
      <w:kern w:val="32"/>
      <w:szCs w:val="32"/>
      <w:lang w:eastAsia="en-GB"/>
    </w:rPr>
  </w:style>
  <w:style w:type="character" w:customStyle="1" w:styleId="Heading2Char">
    <w:name w:val="Heading 2 Char"/>
    <w:aliases w:val="Section Subheading Char,textbit Char"/>
    <w:basedOn w:val="DefaultParagraphFont"/>
    <w:link w:val="Heading2"/>
    <w:rsid w:val="00E06A67"/>
    <w:rPr>
      <w:rFonts w:ascii="Arial" w:eastAsia="Times New Roman" w:hAnsi="Arial" w:cs="Arial"/>
      <w:b/>
      <w:bCs/>
      <w:i/>
      <w:iCs/>
      <w:sz w:val="28"/>
      <w:szCs w:val="28"/>
      <w:lang w:eastAsia="en-GB"/>
    </w:rPr>
  </w:style>
  <w:style w:type="character" w:customStyle="1" w:styleId="Heading3Char">
    <w:name w:val="Heading 3 Char"/>
    <w:aliases w:val="Numbered Section subheading Char"/>
    <w:basedOn w:val="DefaultParagraphFont"/>
    <w:link w:val="Heading3"/>
    <w:rsid w:val="00E06A67"/>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E06A67"/>
    <w:rPr>
      <w:rFonts w:ascii="Times" w:eastAsia="Times" w:hAnsi="Times" w:cs="Times New Roman"/>
      <w:b/>
      <w:bCs/>
      <w:i/>
      <w:iCs/>
      <w:sz w:val="26"/>
      <w:szCs w:val="26"/>
    </w:rPr>
  </w:style>
  <w:style w:type="character" w:styleId="Hyperlink">
    <w:name w:val="Hyperlink"/>
    <w:rsid w:val="00E06A67"/>
    <w:rPr>
      <w:color w:val="0000FF"/>
      <w:u w:val="single"/>
    </w:rPr>
  </w:style>
  <w:style w:type="paragraph" w:styleId="ListParagraph">
    <w:name w:val="List Paragraph"/>
    <w:basedOn w:val="Normal"/>
    <w:uiPriority w:val="34"/>
    <w:qFormat/>
    <w:rsid w:val="00E06A67"/>
    <w:pPr>
      <w:ind w:left="720"/>
    </w:pPr>
  </w:style>
  <w:style w:type="paragraph" w:customStyle="1" w:styleId="Default">
    <w:name w:val="Default"/>
    <w:rsid w:val="00E06A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s-rtethemefontface-21">
    <w:name w:val="ms-rtethemefontface-21"/>
    <w:rsid w:val="00E06A67"/>
    <w:rPr>
      <w:rFonts w:ascii="Arial" w:hAnsi="Arial" w:cs="Arial" w:hint="default"/>
    </w:rPr>
  </w:style>
  <w:style w:type="paragraph" w:styleId="BalloonText">
    <w:name w:val="Balloon Text"/>
    <w:basedOn w:val="Normal"/>
    <w:link w:val="BalloonTextChar"/>
    <w:semiHidden/>
    <w:unhideWhenUsed/>
    <w:rsid w:val="00E06A67"/>
    <w:rPr>
      <w:rFonts w:ascii="Tahoma" w:hAnsi="Tahoma" w:cs="Tahoma"/>
      <w:sz w:val="16"/>
      <w:szCs w:val="16"/>
    </w:rPr>
  </w:style>
  <w:style w:type="character" w:customStyle="1" w:styleId="BalloonTextChar">
    <w:name w:val="Balloon Text Char"/>
    <w:basedOn w:val="DefaultParagraphFont"/>
    <w:link w:val="BalloonText"/>
    <w:semiHidden/>
    <w:rsid w:val="00E06A67"/>
    <w:rPr>
      <w:rFonts w:ascii="Tahoma" w:eastAsia="Times New Roman" w:hAnsi="Tahoma" w:cs="Tahoma"/>
      <w:sz w:val="16"/>
      <w:szCs w:val="16"/>
      <w:lang w:eastAsia="en-GB"/>
    </w:rPr>
  </w:style>
  <w:style w:type="character" w:customStyle="1" w:styleId="Heading4Char">
    <w:name w:val="Heading 4 Char"/>
    <w:basedOn w:val="DefaultParagraphFont"/>
    <w:link w:val="Heading4"/>
    <w:rsid w:val="00916B22"/>
    <w:rPr>
      <w:rFonts w:ascii="Arial" w:eastAsiaTheme="majorEastAsia" w:hAnsi="Arial" w:cstheme="majorBidi"/>
      <w:bCs/>
      <w:iCs/>
      <w:szCs w:val="24"/>
      <w:lang w:eastAsia="en-GB"/>
    </w:rPr>
  </w:style>
  <w:style w:type="character" w:customStyle="1" w:styleId="Heading6Char">
    <w:name w:val="Heading 6 Char"/>
    <w:basedOn w:val="DefaultParagraphFont"/>
    <w:link w:val="Heading6"/>
    <w:rsid w:val="008839DC"/>
    <w:rPr>
      <w:rFonts w:ascii="Plantin" w:eastAsia="Times New Roman" w:hAnsi="Plantin" w:cs="Times New Roman"/>
      <w:b/>
      <w:sz w:val="24"/>
      <w:szCs w:val="24"/>
      <w:lang w:eastAsia="en-GB"/>
    </w:rPr>
  </w:style>
  <w:style w:type="character" w:customStyle="1" w:styleId="Heading7Char">
    <w:name w:val="Heading 7 Char"/>
    <w:basedOn w:val="DefaultParagraphFont"/>
    <w:link w:val="Heading7"/>
    <w:rsid w:val="008839DC"/>
    <w:rPr>
      <w:rFonts w:ascii="Plantin" w:eastAsia="Times New Roman" w:hAnsi="Plantin" w:cs="Times New Roman"/>
      <w:b/>
      <w:sz w:val="24"/>
      <w:szCs w:val="24"/>
      <w:lang w:eastAsia="en-GB"/>
    </w:rPr>
  </w:style>
  <w:style w:type="paragraph" w:styleId="Header">
    <w:name w:val="header"/>
    <w:basedOn w:val="Normal"/>
    <w:link w:val="HeaderChar"/>
    <w:rsid w:val="008839DC"/>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8839DC"/>
    <w:rPr>
      <w:rFonts w:ascii="Times New Roman" w:eastAsia="Times New Roman" w:hAnsi="Times New Roman" w:cs="Times New Roman"/>
      <w:sz w:val="24"/>
      <w:szCs w:val="24"/>
      <w:lang w:eastAsia="en-GB"/>
    </w:rPr>
  </w:style>
  <w:style w:type="paragraph" w:styleId="Footer">
    <w:name w:val="footer"/>
    <w:basedOn w:val="Normal"/>
    <w:link w:val="FooterChar"/>
    <w:rsid w:val="008839DC"/>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8839DC"/>
    <w:rPr>
      <w:rFonts w:ascii="Times New Roman" w:eastAsia="Times New Roman" w:hAnsi="Times New Roman" w:cs="Times New Roman"/>
      <w:sz w:val="24"/>
      <w:szCs w:val="24"/>
      <w:lang w:eastAsia="en-GB"/>
    </w:rPr>
  </w:style>
  <w:style w:type="character" w:styleId="PageNumber">
    <w:name w:val="page number"/>
    <w:basedOn w:val="DefaultParagraphFont"/>
    <w:rsid w:val="008839DC"/>
  </w:style>
  <w:style w:type="paragraph" w:styleId="BodyTextIndent">
    <w:name w:val="Body Text Indent"/>
    <w:basedOn w:val="Normal"/>
    <w:link w:val="BodyTextIndentChar"/>
    <w:rsid w:val="008839DC"/>
    <w:pPr>
      <w:ind w:left="1003"/>
    </w:pPr>
    <w:rPr>
      <w:rFonts w:ascii="Plantin" w:hAnsi="Plantin"/>
    </w:rPr>
  </w:style>
  <w:style w:type="character" w:customStyle="1" w:styleId="BodyTextIndentChar">
    <w:name w:val="Body Text Indent Char"/>
    <w:basedOn w:val="DefaultParagraphFont"/>
    <w:link w:val="BodyTextIndent"/>
    <w:rsid w:val="008839DC"/>
    <w:rPr>
      <w:rFonts w:ascii="Plantin" w:eastAsia="Times New Roman" w:hAnsi="Plantin" w:cs="Times New Roman"/>
      <w:sz w:val="24"/>
      <w:szCs w:val="24"/>
      <w:lang w:eastAsia="en-GB"/>
    </w:rPr>
  </w:style>
  <w:style w:type="paragraph" w:styleId="BodyText">
    <w:name w:val="Body Text"/>
    <w:basedOn w:val="Normal"/>
    <w:link w:val="BodyTextChar"/>
    <w:rsid w:val="008839DC"/>
    <w:pPr>
      <w:tabs>
        <w:tab w:val="left" w:pos="-720"/>
      </w:tabs>
      <w:suppressAutoHyphens/>
      <w:spacing w:line="360" w:lineRule="auto"/>
    </w:pPr>
    <w:rPr>
      <w:rFonts w:ascii="News Gothic MT" w:hAnsi="News Gothic MT"/>
      <w:i/>
      <w:spacing w:val="-2"/>
      <w:sz w:val="22"/>
      <w:lang w:eastAsia="en-US"/>
    </w:rPr>
  </w:style>
  <w:style w:type="character" w:customStyle="1" w:styleId="BodyTextChar">
    <w:name w:val="Body Text Char"/>
    <w:basedOn w:val="DefaultParagraphFont"/>
    <w:link w:val="BodyText"/>
    <w:rsid w:val="008839DC"/>
    <w:rPr>
      <w:rFonts w:ascii="News Gothic MT" w:eastAsia="Times New Roman" w:hAnsi="News Gothic MT" w:cs="Times New Roman"/>
      <w:i/>
      <w:spacing w:val="-2"/>
      <w:szCs w:val="24"/>
    </w:rPr>
  </w:style>
  <w:style w:type="character" w:styleId="FootnoteReference">
    <w:name w:val="footnote reference"/>
    <w:semiHidden/>
    <w:rsid w:val="008839DC"/>
    <w:rPr>
      <w:vertAlign w:val="superscript"/>
    </w:rPr>
  </w:style>
  <w:style w:type="paragraph" w:styleId="FootnoteText">
    <w:name w:val="footnote text"/>
    <w:basedOn w:val="Normal"/>
    <w:link w:val="FootnoteTextChar"/>
    <w:semiHidden/>
    <w:rsid w:val="008839DC"/>
    <w:rPr>
      <w:rFonts w:ascii="News Gothic MT" w:hAnsi="News Gothic MT"/>
      <w:lang w:eastAsia="en-US"/>
    </w:rPr>
  </w:style>
  <w:style w:type="character" w:customStyle="1" w:styleId="FootnoteTextChar">
    <w:name w:val="Footnote Text Char"/>
    <w:basedOn w:val="DefaultParagraphFont"/>
    <w:link w:val="FootnoteText"/>
    <w:semiHidden/>
    <w:rsid w:val="008839DC"/>
    <w:rPr>
      <w:rFonts w:ascii="News Gothic MT" w:eastAsia="Times New Roman" w:hAnsi="News Gothic MT" w:cs="Times New Roman"/>
      <w:sz w:val="24"/>
      <w:szCs w:val="24"/>
    </w:rPr>
  </w:style>
  <w:style w:type="character" w:styleId="CommentReference">
    <w:name w:val="annotation reference"/>
    <w:semiHidden/>
    <w:rsid w:val="008839DC"/>
    <w:rPr>
      <w:sz w:val="16"/>
    </w:rPr>
  </w:style>
  <w:style w:type="paragraph" w:styleId="CommentText">
    <w:name w:val="annotation text"/>
    <w:basedOn w:val="Normal"/>
    <w:link w:val="CommentTextChar"/>
    <w:semiHidden/>
    <w:rsid w:val="008839DC"/>
    <w:rPr>
      <w:rFonts w:ascii="News Gothic MT" w:hAnsi="News Gothic MT"/>
      <w:lang w:eastAsia="en-US"/>
    </w:rPr>
  </w:style>
  <w:style w:type="character" w:customStyle="1" w:styleId="CommentTextChar">
    <w:name w:val="Comment Text Char"/>
    <w:basedOn w:val="DefaultParagraphFont"/>
    <w:link w:val="CommentText"/>
    <w:semiHidden/>
    <w:rsid w:val="008839DC"/>
    <w:rPr>
      <w:rFonts w:ascii="News Gothic MT" w:eastAsia="Times New Roman" w:hAnsi="News Gothic MT" w:cs="Times New Roman"/>
      <w:sz w:val="24"/>
      <w:szCs w:val="24"/>
    </w:rPr>
  </w:style>
  <w:style w:type="paragraph" w:styleId="BodyTextIndent3">
    <w:name w:val="Body Text Indent 3"/>
    <w:basedOn w:val="Normal"/>
    <w:link w:val="BodyTextIndent3Char"/>
    <w:rsid w:val="008839DC"/>
    <w:pPr>
      <w:spacing w:after="120"/>
      <w:ind w:left="283"/>
    </w:pPr>
    <w:rPr>
      <w:sz w:val="16"/>
      <w:szCs w:val="16"/>
    </w:rPr>
  </w:style>
  <w:style w:type="character" w:customStyle="1" w:styleId="BodyTextIndent3Char">
    <w:name w:val="Body Text Indent 3 Char"/>
    <w:basedOn w:val="DefaultParagraphFont"/>
    <w:link w:val="BodyTextIndent3"/>
    <w:rsid w:val="008839DC"/>
    <w:rPr>
      <w:rFonts w:ascii="Gill Sans MT" w:eastAsia="Times New Roman" w:hAnsi="Gill Sans MT" w:cs="Times New Roman"/>
      <w:sz w:val="16"/>
      <w:szCs w:val="16"/>
      <w:lang w:eastAsia="en-GB"/>
    </w:rPr>
  </w:style>
  <w:style w:type="paragraph" w:styleId="BodyText2">
    <w:name w:val="Body Text 2"/>
    <w:basedOn w:val="Normal"/>
    <w:link w:val="BodyText2Char"/>
    <w:rsid w:val="008839DC"/>
    <w:pPr>
      <w:spacing w:after="120" w:line="480" w:lineRule="auto"/>
    </w:pPr>
  </w:style>
  <w:style w:type="character" w:customStyle="1" w:styleId="BodyText2Char">
    <w:name w:val="Body Text 2 Char"/>
    <w:basedOn w:val="DefaultParagraphFont"/>
    <w:link w:val="BodyText2"/>
    <w:rsid w:val="008839DC"/>
    <w:rPr>
      <w:rFonts w:ascii="Gill Sans MT" w:eastAsia="Times New Roman" w:hAnsi="Gill Sans MT" w:cs="Times New Roman"/>
      <w:sz w:val="24"/>
      <w:szCs w:val="24"/>
      <w:lang w:eastAsia="en-GB"/>
    </w:rPr>
  </w:style>
  <w:style w:type="paragraph" w:styleId="BodyTextIndent2">
    <w:name w:val="Body Text Indent 2"/>
    <w:basedOn w:val="Normal"/>
    <w:link w:val="BodyTextIndent2Char"/>
    <w:rsid w:val="008839DC"/>
    <w:pPr>
      <w:spacing w:after="120" w:line="480" w:lineRule="auto"/>
      <w:ind w:left="283"/>
    </w:pPr>
  </w:style>
  <w:style w:type="character" w:customStyle="1" w:styleId="BodyTextIndent2Char">
    <w:name w:val="Body Text Indent 2 Char"/>
    <w:basedOn w:val="DefaultParagraphFont"/>
    <w:link w:val="BodyTextIndent2"/>
    <w:rsid w:val="008839DC"/>
    <w:rPr>
      <w:rFonts w:ascii="Gill Sans MT" w:eastAsia="Times New Roman" w:hAnsi="Gill Sans MT" w:cs="Times New Roman"/>
      <w:sz w:val="24"/>
      <w:szCs w:val="24"/>
      <w:lang w:eastAsia="en-GB"/>
    </w:rPr>
  </w:style>
  <w:style w:type="paragraph" w:styleId="BlockText">
    <w:name w:val="Block Text"/>
    <w:basedOn w:val="Normal"/>
    <w:rsid w:val="008839DC"/>
    <w:pPr>
      <w:tabs>
        <w:tab w:val="left" w:pos="709"/>
      </w:tabs>
      <w:spacing w:line="360" w:lineRule="atLeast"/>
      <w:ind w:left="709" w:right="-53" w:hanging="709"/>
    </w:pPr>
    <w:rPr>
      <w:rFonts w:ascii="Times New Roman" w:hAnsi="Times New Roman"/>
      <w:sz w:val="22"/>
    </w:rPr>
  </w:style>
  <w:style w:type="table" w:styleId="TableGrid">
    <w:name w:val="Table Grid"/>
    <w:basedOn w:val="TableNormal"/>
    <w:rsid w:val="008839D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pt">
    <w:name w:val="Normal + 11 pt"/>
    <w:aliases w:val="Left:  0&quot;,Hanging:  0.3&quot;Normal + 11 pt,Hanging:  0.3&quot;"/>
    <w:basedOn w:val="BodyTextIndent2"/>
    <w:link w:val="Normal11ptChar"/>
    <w:rsid w:val="008839DC"/>
    <w:pPr>
      <w:ind w:left="480" w:hanging="480"/>
    </w:pPr>
    <w:rPr>
      <w:sz w:val="22"/>
      <w:szCs w:val="22"/>
    </w:rPr>
  </w:style>
  <w:style w:type="character" w:customStyle="1" w:styleId="Normal11ptChar">
    <w:name w:val="Normal + 11 pt Char"/>
    <w:aliases w:val="Left:  0&quot; Char,Hanging:  0.3&quot;Normal + 11 pt Char,Hanging:  0.3&quot; Char"/>
    <w:link w:val="Normal11pt"/>
    <w:rsid w:val="008839DC"/>
    <w:rPr>
      <w:rFonts w:ascii="Gill Sans MT" w:eastAsia="Times New Roman" w:hAnsi="Gill Sans MT" w:cs="Times New Roman"/>
      <w:lang w:eastAsia="en-GB"/>
    </w:rPr>
  </w:style>
  <w:style w:type="paragraph" w:styleId="ListNumber">
    <w:name w:val="List Number"/>
    <w:basedOn w:val="ListBullet2"/>
    <w:next w:val="Normal"/>
    <w:rsid w:val="008839DC"/>
    <w:pPr>
      <w:numPr>
        <w:numId w:val="13"/>
      </w:numPr>
      <w:spacing w:before="240" w:after="240"/>
    </w:pPr>
    <w:rPr>
      <w:rFonts w:ascii="Gill Sans MT" w:hAnsi="Gill Sans MT"/>
      <w:kern w:val="48"/>
      <w:sz w:val="48"/>
      <w:szCs w:val="36"/>
    </w:rPr>
  </w:style>
  <w:style w:type="paragraph" w:styleId="ListBullet2">
    <w:name w:val="List Bullet 2"/>
    <w:basedOn w:val="Normal"/>
    <w:rsid w:val="008839DC"/>
    <w:pPr>
      <w:numPr>
        <w:numId w:val="14"/>
      </w:numPr>
    </w:pPr>
    <w:rPr>
      <w:rFonts w:ascii="Times New Roman" w:hAnsi="Times New Roman"/>
    </w:rPr>
  </w:style>
  <w:style w:type="paragraph" w:styleId="Revision">
    <w:name w:val="Revision"/>
    <w:hidden/>
    <w:uiPriority w:val="99"/>
    <w:semiHidden/>
    <w:rsid w:val="008839DC"/>
    <w:pPr>
      <w:spacing w:after="0" w:line="240" w:lineRule="auto"/>
    </w:pPr>
    <w:rPr>
      <w:rFonts w:ascii="Times New Roman" w:eastAsia="Times New Roman" w:hAnsi="Times New Roman" w:cs="Times New Roman"/>
      <w:sz w:val="20"/>
      <w:szCs w:val="20"/>
      <w:lang w:eastAsia="en-GB"/>
    </w:rPr>
  </w:style>
  <w:style w:type="character" w:customStyle="1" w:styleId="ms-rtefontsize-32">
    <w:name w:val="ms-rtefontsize-32"/>
    <w:rsid w:val="008839DC"/>
    <w:rPr>
      <w:sz w:val="24"/>
      <w:szCs w:val="24"/>
    </w:rPr>
  </w:style>
  <w:style w:type="paragraph" w:styleId="CommentSubject">
    <w:name w:val="annotation subject"/>
    <w:basedOn w:val="CommentText"/>
    <w:next w:val="CommentText"/>
    <w:link w:val="CommentSubjectChar"/>
    <w:rsid w:val="008839DC"/>
    <w:rPr>
      <w:rFonts w:ascii="Times New Roman" w:hAnsi="Times New Roman"/>
      <w:b/>
      <w:bCs/>
      <w:lang w:eastAsia="en-GB"/>
    </w:rPr>
  </w:style>
  <w:style w:type="character" w:customStyle="1" w:styleId="CommentSubjectChar">
    <w:name w:val="Comment Subject Char"/>
    <w:basedOn w:val="CommentTextChar"/>
    <w:link w:val="CommentSubject"/>
    <w:rsid w:val="008839DC"/>
    <w:rPr>
      <w:rFonts w:ascii="Times New Roman" w:eastAsia="Times New Roman" w:hAnsi="Times New Roman" w:cs="Times New Roman"/>
      <w:b/>
      <w:bCs/>
      <w:sz w:val="24"/>
      <w:szCs w:val="24"/>
      <w:lang w:eastAsia="en-GB"/>
    </w:rPr>
  </w:style>
  <w:style w:type="paragraph" w:customStyle="1" w:styleId="Spacing">
    <w:name w:val="Spacing"/>
    <w:basedOn w:val="Normal"/>
    <w:rsid w:val="008839DC"/>
    <w:pPr>
      <w:overflowPunct w:val="0"/>
      <w:autoSpaceDE w:val="0"/>
      <w:autoSpaceDN w:val="0"/>
      <w:adjustRightInd w:val="0"/>
      <w:textAlignment w:val="baseline"/>
    </w:pPr>
    <w:rPr>
      <w:rFonts w:ascii="Times New Roman" w:hAnsi="Times New Roman"/>
      <w:sz w:val="12"/>
      <w:szCs w:val="12"/>
      <w:lang w:eastAsia="en-US"/>
    </w:rPr>
  </w:style>
  <w:style w:type="paragraph" w:customStyle="1" w:styleId="Address">
    <w:name w:val="Address"/>
    <w:basedOn w:val="BodyText"/>
    <w:rsid w:val="008839DC"/>
    <w:pPr>
      <w:tabs>
        <w:tab w:val="clear" w:pos="-720"/>
      </w:tabs>
      <w:suppressAutoHyphens w:val="0"/>
      <w:overflowPunct w:val="0"/>
      <w:autoSpaceDE w:val="0"/>
      <w:autoSpaceDN w:val="0"/>
      <w:adjustRightInd w:val="0"/>
      <w:spacing w:before="120" w:after="120" w:line="240" w:lineRule="auto"/>
      <w:textAlignment w:val="baseline"/>
    </w:pPr>
    <w:rPr>
      <w:rFonts w:ascii="Trebuchet MS" w:hAnsi="Trebuchet MS"/>
      <w:i w:val="0"/>
      <w:spacing w:val="0"/>
      <w:sz w:val="24"/>
      <w:szCs w:val="20"/>
    </w:rPr>
  </w:style>
  <w:style w:type="paragraph" w:customStyle="1" w:styleId="Instruction">
    <w:name w:val="Instruction"/>
    <w:basedOn w:val="BodyText"/>
    <w:rsid w:val="008839DC"/>
    <w:pPr>
      <w:tabs>
        <w:tab w:val="clear" w:pos="-720"/>
      </w:tabs>
      <w:suppressAutoHyphens w:val="0"/>
      <w:overflowPunct w:val="0"/>
      <w:autoSpaceDE w:val="0"/>
      <w:autoSpaceDN w:val="0"/>
      <w:adjustRightInd w:val="0"/>
      <w:spacing w:before="120" w:after="120" w:line="240" w:lineRule="auto"/>
      <w:textAlignment w:val="baseline"/>
    </w:pPr>
    <w:rPr>
      <w:rFonts w:ascii="Trebuchet MS" w:hAnsi="Trebuchet MS"/>
      <w:b/>
      <w:spacing w:val="0"/>
      <w:sz w:val="24"/>
      <w:szCs w:val="20"/>
    </w:rPr>
  </w:style>
  <w:style w:type="paragraph" w:customStyle="1" w:styleId="Responsecolheadingscentre">
    <w:name w:val="Response col headings centre"/>
    <w:basedOn w:val="Normal"/>
    <w:rsid w:val="008839DC"/>
    <w:pPr>
      <w:tabs>
        <w:tab w:val="right" w:pos="4153"/>
        <w:tab w:val="center" w:pos="5220"/>
        <w:tab w:val="right" w:pos="10620"/>
      </w:tabs>
      <w:overflowPunct w:val="0"/>
      <w:autoSpaceDE w:val="0"/>
      <w:autoSpaceDN w:val="0"/>
      <w:adjustRightInd w:val="0"/>
      <w:jc w:val="center"/>
      <w:textAlignment w:val="baseline"/>
    </w:pPr>
    <w:rPr>
      <w:rFonts w:ascii="CG Omega" w:hAnsi="CG Omega"/>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robinson@hlf.org.uk" TargetMode="External"/><Relationship Id="rId3" Type="http://schemas.microsoft.com/office/2007/relationships/stylesWithEffects" Target="stylesWithEffects.xml"/><Relationship Id="rId7" Type="http://schemas.openxmlformats.org/officeDocument/2006/relationships/hyperlink" Target="mailto:amelia.robinson@hlf.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lf.org.uk/running-your-project/logos-acknowledgment" TargetMode="External"/><Relationship Id="rId4" Type="http://schemas.openxmlformats.org/officeDocument/2006/relationships/settings" Target="settings.xml"/><Relationship Id="rId9" Type="http://schemas.openxmlformats.org/officeDocument/2006/relationships/hyperlink" Target="http://www.rni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8625</Words>
  <Characters>49166</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hlf</Company>
  <LinksUpToDate>false</LinksUpToDate>
  <CharactersWithSpaces>57676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Robinson</dc:creator>
  <cp:lastModifiedBy>Robin Seedhouse</cp:lastModifiedBy>
  <cp:revision>2</cp:revision>
  <dcterms:created xsi:type="dcterms:W3CDTF">2015-04-08T10:48:00Z</dcterms:created>
  <dcterms:modified xsi:type="dcterms:W3CDTF">2015-04-08T10:48:00Z</dcterms:modified>
</cp:coreProperties>
</file>