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AFDF" w14:textId="33CE3B3C" w:rsidR="00E26419" w:rsidRDefault="006258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9FB074C" w14:textId="25325076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258E3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6458BBF" w14:textId="45ADB38E" w:rsidR="006258E3" w:rsidRDefault="006258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1088BE3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16E37" w:rsidRPr="00C76463">
        <w:rPr>
          <w:rFonts w:ascii="Arial" w:eastAsia="Times New Roman" w:hAnsi="Arial" w:cs="Arial"/>
          <w:b/>
        </w:rPr>
        <w:t>27</w:t>
      </w:r>
      <w:r w:rsidR="0031063F" w:rsidRPr="00E26419">
        <w:rPr>
          <w:rFonts w:ascii="Arial" w:eastAsia="Times New Roman" w:hAnsi="Arial" w:cs="Arial"/>
          <w:b/>
          <w:vertAlign w:val="superscript"/>
        </w:rPr>
        <w:t>th</w:t>
      </w:r>
      <w:r w:rsidR="0031063F">
        <w:rPr>
          <w:rFonts w:ascii="Arial" w:eastAsia="Times New Roman" w:hAnsi="Arial" w:cs="Arial"/>
          <w:b/>
        </w:rPr>
        <w:t xml:space="preserve"> February 2023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5C1A5330" w:rsidR="00672D6B" w:rsidRDefault="00AE4134" w:rsidP="002F2ADC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16E37" w:rsidRPr="00C76463">
        <w:rPr>
          <w:rFonts w:ascii="Arial" w:eastAsia="Times New Roman" w:hAnsi="Arial" w:cs="Arial"/>
          <w:b/>
        </w:rPr>
        <w:t>CCIT22A36</w:t>
      </w:r>
    </w:p>
    <w:p w14:paraId="3AE9D764" w14:textId="18C8783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258E3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82AE3B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16E37" w:rsidRPr="00C7646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Secured Web Based Collaboration Tool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38649130" w14:textId="77777777" w:rsidR="00616E37" w:rsidRDefault="00616E37" w:rsidP="00616E37">
      <w:pPr>
        <w:spacing w:after="0" w:line="240" w:lineRule="auto"/>
        <w:jc w:val="both"/>
        <w:rPr>
          <w:rFonts w:ascii="Arial" w:hAnsi="Arial" w:cs="Arial"/>
        </w:rPr>
      </w:pPr>
    </w:p>
    <w:p w14:paraId="682789EC" w14:textId="0424A7EA" w:rsidR="0031063F" w:rsidRDefault="0031063F" w:rsidP="0031063F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preferred Supplier in line with the RM1557.13 G-Cloud 13 Lot 3: Cloud Support Commercial Agreement parameters for Direct Award and therefore we would like to award the contract to you.</w:t>
      </w:r>
    </w:p>
    <w:p w14:paraId="47E3781D" w14:textId="39824EF8" w:rsidR="00672D6B" w:rsidRPr="00F25935" w:rsidRDefault="00672D6B" w:rsidP="00E2641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4C7C592A" w14:textId="406692B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16E37" w:rsidRPr="00616E37">
        <w:rPr>
          <w:rFonts w:ascii="Arial" w:eastAsiaTheme="minorEastAsia" w:hAnsi="Arial" w:cs="Arial"/>
        </w:rPr>
        <w:t>28th</w:t>
      </w:r>
      <w:r w:rsidR="00EF70D5">
        <w:rPr>
          <w:rFonts w:ascii="Arial" w:eastAsiaTheme="minorEastAsia" w:hAnsi="Arial" w:cs="Arial"/>
        </w:rPr>
        <w:t xml:space="preserve"> day of </w:t>
      </w:r>
      <w:r w:rsidR="00616E37" w:rsidRPr="00616E37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616E37" w:rsidRPr="00616E37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16E37" w:rsidRPr="00616E37">
        <w:rPr>
          <w:rFonts w:ascii="Arial" w:eastAsiaTheme="minorEastAsia" w:hAnsi="Arial" w:cs="Arial"/>
        </w:rPr>
        <w:t>27th</w:t>
      </w:r>
      <w:r w:rsidR="00EF70D5">
        <w:rPr>
          <w:rFonts w:ascii="Arial" w:eastAsiaTheme="minorEastAsia" w:hAnsi="Arial" w:cs="Arial"/>
        </w:rPr>
        <w:t xml:space="preserve"> day of </w:t>
      </w:r>
      <w:r w:rsidR="00616E37" w:rsidRPr="00616E37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616E37" w:rsidRPr="00616E37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16E37">
        <w:rPr>
          <w:rFonts w:ascii="Arial" w:eastAsiaTheme="minorEastAsia" w:hAnsi="Arial" w:cs="Arial"/>
        </w:rPr>
        <w:t xml:space="preserve">The </w:t>
      </w:r>
      <w:r w:rsidR="00AE4134" w:rsidRPr="00616E37">
        <w:rPr>
          <w:rFonts w:ascii="Arial" w:eastAsiaTheme="minorEastAsia" w:hAnsi="Arial" w:cs="Arial"/>
        </w:rPr>
        <w:t xml:space="preserve">Contracting </w:t>
      </w:r>
      <w:r w:rsidR="008527C4" w:rsidRPr="00616E37">
        <w:rPr>
          <w:rFonts w:ascii="Arial" w:eastAsiaTheme="minorEastAsia" w:hAnsi="Arial" w:cs="Arial"/>
        </w:rPr>
        <w:t>Authority reserves the option to extend the call-</w:t>
      </w:r>
      <w:r w:rsidR="00EF70D5" w:rsidRPr="00616E37">
        <w:rPr>
          <w:rFonts w:ascii="Arial" w:eastAsiaTheme="minorEastAsia" w:hAnsi="Arial" w:cs="Arial"/>
        </w:rPr>
        <w:t xml:space="preserve">off contract by </w:t>
      </w:r>
      <w:r w:rsidR="00616E37" w:rsidRPr="00616E37">
        <w:rPr>
          <w:rFonts w:ascii="Arial" w:eastAsiaTheme="minorEastAsia" w:hAnsi="Arial" w:cs="Arial"/>
        </w:rPr>
        <w:t>1</w:t>
      </w:r>
      <w:r w:rsidR="00EF70D5" w:rsidRPr="00616E37">
        <w:rPr>
          <w:rFonts w:ascii="Arial" w:eastAsiaTheme="minorEastAsia" w:hAnsi="Arial" w:cs="Arial"/>
        </w:rPr>
        <w:t xml:space="preserve"> period of </w:t>
      </w:r>
      <w:r w:rsidR="00616E37" w:rsidRPr="00616E37">
        <w:rPr>
          <w:rFonts w:ascii="Arial" w:eastAsiaTheme="minorEastAsia" w:hAnsi="Arial" w:cs="Arial"/>
        </w:rPr>
        <w:t>12</w:t>
      </w:r>
      <w:r w:rsidR="00EF70D5" w:rsidRPr="00616E37">
        <w:rPr>
          <w:rFonts w:ascii="Arial" w:eastAsiaTheme="minorEastAsia" w:hAnsi="Arial" w:cs="Arial"/>
        </w:rPr>
        <w:t xml:space="preserve"> </w:t>
      </w:r>
      <w:r w:rsidR="008527C4" w:rsidRPr="00616E37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616E37" w:rsidRPr="00616E37">
        <w:rPr>
          <w:rFonts w:ascii="Arial" w:eastAsiaTheme="minorEastAsia" w:hAnsi="Arial" w:cs="Arial"/>
        </w:rPr>
        <w:t>£69,935.73</w:t>
      </w:r>
      <w:r w:rsidR="00E26419">
        <w:rPr>
          <w:rFonts w:ascii="Arial" w:eastAsiaTheme="minorEastAsia" w:hAnsi="Arial" w:cs="Arial"/>
        </w:rPr>
        <w:t xml:space="preserve"> (</w:t>
      </w:r>
      <w:r w:rsidR="0011551D">
        <w:rPr>
          <w:rFonts w:ascii="Arial" w:eastAsiaTheme="minorEastAsia" w:hAnsi="Arial" w:cs="Arial"/>
        </w:rPr>
        <w:t>e</w:t>
      </w:r>
      <w:r w:rsidR="00616E37" w:rsidRPr="00616E37">
        <w:rPr>
          <w:rFonts w:ascii="Arial" w:eastAsiaTheme="minorEastAsia" w:hAnsi="Arial" w:cs="Arial"/>
        </w:rPr>
        <w:t>xcluding VAT</w:t>
      </w:r>
      <w:r w:rsidR="0031063F">
        <w:rPr>
          <w:rFonts w:ascii="Arial" w:eastAsiaTheme="minorEastAsia" w:hAnsi="Arial" w:cs="Arial"/>
        </w:rPr>
        <w:t>)</w:t>
      </w:r>
      <w:r w:rsidR="00616E37" w:rsidRPr="00616E37">
        <w:rPr>
          <w:rFonts w:ascii="Arial" w:eastAsiaTheme="minorEastAsia" w:hAnsi="Arial" w:cs="Arial"/>
        </w:rPr>
        <w:t xml:space="preserve">, </w:t>
      </w:r>
      <w:r w:rsidR="00616E37">
        <w:rPr>
          <w:rFonts w:ascii="Arial" w:eastAsiaTheme="minorEastAsia" w:hAnsi="Arial" w:cs="Arial"/>
        </w:rPr>
        <w:t>i</w:t>
      </w:r>
      <w:r w:rsidR="009F11F4" w:rsidRPr="00616E37">
        <w:rPr>
          <w:rFonts w:ascii="Arial" w:eastAsiaTheme="minorEastAsia" w:hAnsi="Arial" w:cs="Arial"/>
        </w:rPr>
        <w:t>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49B723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2F2ADC">
        <w:rPr>
          <w:rFonts w:ascii="Arial" w:eastAsiaTheme="minorEastAsia" w:hAnsi="Arial" w:cs="Arial"/>
        </w:rPr>
        <w:t xml:space="preserve">Direct Award </w:t>
      </w:r>
      <w:r w:rsidR="00C76463" w:rsidRPr="00C76463">
        <w:rPr>
          <w:rFonts w:ascii="Arial" w:eastAsiaTheme="minorEastAsia" w:hAnsi="Arial" w:cs="Arial"/>
        </w:rPr>
        <w:t xml:space="preserve">buying process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C76463" w:rsidRPr="00C76463">
        <w:rPr>
          <w:rFonts w:ascii="Arial" w:eastAsiaTheme="minorEastAsia" w:hAnsi="Arial" w:cs="Arial"/>
        </w:rPr>
        <w:t>G-Cloud 13</w:t>
      </w:r>
      <w:r w:rsidR="00C76463">
        <w:rPr>
          <w:rFonts w:ascii="Arial" w:eastAsiaTheme="minorEastAsia" w:hAnsi="Arial" w:cs="Arial"/>
        </w:rPr>
        <w:t xml:space="preserve"> </w:t>
      </w:r>
      <w:r w:rsidR="00616E37" w:rsidRPr="00C76463">
        <w:rPr>
          <w:rFonts w:ascii="Arial" w:eastAsiaTheme="minorEastAsia" w:hAnsi="Arial" w:cs="Arial"/>
        </w:rPr>
        <w:t xml:space="preserve">RM1557.13,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DE4DD57" w14:textId="75039F62" w:rsidR="00C76463" w:rsidRDefault="00616E3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Procurement Lead </w:t>
      </w:r>
      <w:r>
        <w:rPr>
          <w:rFonts w:ascii="Arial" w:eastAsiaTheme="minorEastAsia" w:hAnsi="Arial" w:cs="Arial"/>
        </w:rPr>
        <w:t xml:space="preserve">by 17:00 </w:t>
      </w:r>
      <w:r w:rsidR="00C76463">
        <w:rPr>
          <w:rFonts w:ascii="Arial" w:eastAsiaTheme="minorEastAsia" w:hAnsi="Arial" w:cs="Arial"/>
        </w:rPr>
        <w:t>27</w:t>
      </w:r>
      <w:r w:rsidR="0031063F" w:rsidRPr="00E26419">
        <w:rPr>
          <w:rFonts w:ascii="Arial" w:eastAsiaTheme="minorEastAsia" w:hAnsi="Arial" w:cs="Arial"/>
          <w:vertAlign w:val="superscript"/>
        </w:rPr>
        <w:t>th</w:t>
      </w:r>
      <w:r w:rsidR="0031063F">
        <w:rPr>
          <w:rFonts w:ascii="Arial" w:eastAsiaTheme="minorEastAsia" w:hAnsi="Arial" w:cs="Arial"/>
        </w:rPr>
        <w:t xml:space="preserve"> February 2023</w:t>
      </w:r>
      <w:r>
        <w:rPr>
          <w:rFonts w:ascii="Arial" w:eastAsiaTheme="minorEastAsia" w:hAnsi="Arial" w:cs="Arial"/>
        </w:rPr>
        <w:t>.</w:t>
      </w:r>
    </w:p>
    <w:p w14:paraId="27066133" w14:textId="77777777" w:rsidR="00E26419" w:rsidRDefault="00E2641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784D4CF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603B98D6" w14:textId="77777777" w:rsidR="00E26419" w:rsidRDefault="00E26419" w:rsidP="002F2ADC">
      <w:pPr>
        <w:tabs>
          <w:tab w:val="center" w:pos="4513"/>
          <w:tab w:val="right" w:pos="9026"/>
        </w:tabs>
        <w:spacing w:after="0" w:line="240" w:lineRule="atLeast"/>
        <w:jc w:val="both"/>
        <w:rPr>
          <w:rFonts w:ascii="Arial" w:hAnsi="Arial" w:cs="Arial"/>
        </w:rPr>
      </w:pPr>
    </w:p>
    <w:p w14:paraId="080008BC" w14:textId="77777777" w:rsidR="006258E3" w:rsidRDefault="006258E3" w:rsidP="006258E3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534"/>
        <w:gridCol w:w="242"/>
      </w:tblGrid>
      <w:tr w:rsidR="006258E3" w14:paraId="4EB897DD" w14:textId="77777777" w:rsidTr="006258E3">
        <w:trPr>
          <w:cantSplit/>
        </w:trPr>
        <w:tc>
          <w:tcPr>
            <w:tcW w:w="8748" w:type="dxa"/>
            <w:gridSpan w:val="3"/>
            <w:hideMark/>
          </w:tcPr>
          <w:p w14:paraId="045BBEEF" w14:textId="77777777" w:rsidR="006258E3" w:rsidRDefault="006258E3">
            <w:pPr>
              <w:tabs>
                <w:tab w:val="left" w:pos="6135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  <w:b/>
                <w:lang w:eastAsia="en-GB"/>
              </w:rPr>
              <w:t>Cabinet Office</w:t>
            </w:r>
            <w:r>
              <w:rPr>
                <w:rFonts w:ascii="Arial" w:eastAsia="Times New Roman" w:hAnsi="Arial" w:cs="Arial"/>
                <w:b/>
                <w:lang w:eastAsia="en-GB"/>
              </w:rPr>
              <w:tab/>
            </w:r>
          </w:p>
        </w:tc>
      </w:tr>
      <w:tr w:rsidR="006258E3" w14:paraId="7A3FCBCD" w14:textId="77777777" w:rsidTr="006258E3">
        <w:tc>
          <w:tcPr>
            <w:tcW w:w="8506" w:type="dxa"/>
            <w:gridSpan w:val="2"/>
            <w:hideMark/>
          </w:tcPr>
          <w:p w14:paraId="1AA6C63D" w14:textId="77777777" w:rsidR="006258E3" w:rsidRDefault="006258E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42" w:type="dxa"/>
          </w:tcPr>
          <w:p w14:paraId="0B0FDA8B" w14:textId="77777777" w:rsidR="006258E3" w:rsidRDefault="006258E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6258E3" w14:paraId="07E3F5CD" w14:textId="77777777" w:rsidTr="006258E3">
        <w:tc>
          <w:tcPr>
            <w:tcW w:w="7972" w:type="dxa"/>
            <w:hideMark/>
          </w:tcPr>
          <w:p w14:paraId="7C7A7859" w14:textId="77777777" w:rsidR="006258E3" w:rsidRDefault="006258E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 REDACTED TEXT under FOIA Section 40, Personal Information</w:t>
            </w:r>
          </w:p>
        </w:tc>
        <w:tc>
          <w:tcPr>
            <w:tcW w:w="776" w:type="dxa"/>
            <w:gridSpan w:val="2"/>
          </w:tcPr>
          <w:p w14:paraId="0167D85C" w14:textId="77777777" w:rsidR="006258E3" w:rsidRDefault="006258E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6258E3" w14:paraId="5FD3B2B6" w14:textId="77777777" w:rsidTr="006258E3">
        <w:tc>
          <w:tcPr>
            <w:tcW w:w="7972" w:type="dxa"/>
            <w:hideMark/>
          </w:tcPr>
          <w:p w14:paraId="4F596BAD" w14:textId="4FBAA58D" w:rsidR="006258E3" w:rsidRDefault="006258E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27</w:t>
            </w:r>
            <w:r w:rsidRPr="006258E3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of February 2023</w:t>
            </w:r>
          </w:p>
        </w:tc>
        <w:tc>
          <w:tcPr>
            <w:tcW w:w="776" w:type="dxa"/>
            <w:gridSpan w:val="2"/>
          </w:tcPr>
          <w:p w14:paraId="3484A5A6" w14:textId="77777777" w:rsidR="006258E3" w:rsidRDefault="006258E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2F2ADC">
      <w:pPr>
        <w:spacing w:after="0"/>
      </w:pPr>
    </w:p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27090" w14:textId="77777777" w:rsidR="00B52ED4" w:rsidRDefault="00B52ED4" w:rsidP="0071513A">
      <w:pPr>
        <w:spacing w:after="0" w:line="240" w:lineRule="auto"/>
      </w:pPr>
      <w:r>
        <w:separator/>
      </w:r>
    </w:p>
  </w:endnote>
  <w:endnote w:type="continuationSeparator" w:id="0">
    <w:p w14:paraId="666922FA" w14:textId="77777777" w:rsidR="00B52ED4" w:rsidRDefault="00B52ED4" w:rsidP="0071513A">
      <w:pPr>
        <w:spacing w:after="0" w:line="240" w:lineRule="auto"/>
      </w:pPr>
      <w:r>
        <w:continuationSeparator/>
      </w:r>
    </w:p>
  </w:endnote>
  <w:endnote w:type="continuationNotice" w:id="1">
    <w:p w14:paraId="5E0BEC5A" w14:textId="77777777" w:rsidR="00B52ED4" w:rsidRDefault="00B52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40844F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2F2ADC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  <w:r w:rsidR="002F2ADC" w:rsidRPr="002F2ADC">
      <w:rPr>
        <w:rFonts w:ascii="Arial" w:hAnsi="Arial" w:cs="Arial"/>
        <w:sz w:val="20"/>
        <w:szCs w:val="20"/>
      </w:rPr>
      <w:t>27/02/2023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46F8" w14:textId="77777777" w:rsidR="00B52ED4" w:rsidRDefault="00B52ED4" w:rsidP="0071513A">
      <w:pPr>
        <w:spacing w:after="0" w:line="240" w:lineRule="auto"/>
      </w:pPr>
      <w:r>
        <w:separator/>
      </w:r>
    </w:p>
  </w:footnote>
  <w:footnote w:type="continuationSeparator" w:id="0">
    <w:p w14:paraId="174525AC" w14:textId="77777777" w:rsidR="00B52ED4" w:rsidRDefault="00B52ED4" w:rsidP="0071513A">
      <w:pPr>
        <w:spacing w:after="0" w:line="240" w:lineRule="auto"/>
      </w:pPr>
      <w:r>
        <w:continuationSeparator/>
      </w:r>
    </w:p>
  </w:footnote>
  <w:footnote w:type="continuationNotice" w:id="1">
    <w:p w14:paraId="19BFBC6C" w14:textId="77777777" w:rsidR="00B52ED4" w:rsidRDefault="00B52E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52ED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1551D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2ADC"/>
    <w:rsid w:val="00300071"/>
    <w:rsid w:val="003047BD"/>
    <w:rsid w:val="0031063F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37A92"/>
    <w:rsid w:val="005A01C3"/>
    <w:rsid w:val="005A3515"/>
    <w:rsid w:val="005C2023"/>
    <w:rsid w:val="005C6AEA"/>
    <w:rsid w:val="005D1BA6"/>
    <w:rsid w:val="005D21F8"/>
    <w:rsid w:val="005D7552"/>
    <w:rsid w:val="006035D2"/>
    <w:rsid w:val="00616E37"/>
    <w:rsid w:val="006258E3"/>
    <w:rsid w:val="00635F73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2E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6463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D6F92"/>
    <w:rsid w:val="00DE5FB2"/>
    <w:rsid w:val="00DF246E"/>
    <w:rsid w:val="00E138CC"/>
    <w:rsid w:val="00E13BE1"/>
    <w:rsid w:val="00E17914"/>
    <w:rsid w:val="00E2224D"/>
    <w:rsid w:val="00E25271"/>
    <w:rsid w:val="00E26419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3B11-4CCB-4501-BBA3-0CCF41E5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Christian Volf</cp:lastModifiedBy>
  <cp:revision>2</cp:revision>
  <dcterms:created xsi:type="dcterms:W3CDTF">2023-02-27T12:38:00Z</dcterms:created>
  <dcterms:modified xsi:type="dcterms:W3CDTF">2023-02-27T12:38:00Z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