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44937258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F53B6A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32F52368" w14:textId="777777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>(</w:t>
            </w:r>
            <w:proofErr w:type="spellStart"/>
            <w:r w:rsidRPr="009D788A">
              <w:rPr>
                <w:rFonts w:ascii="Arial" w:hAnsi="Arial" w:cs="Arial"/>
                <w:b/>
              </w:rPr>
              <w:t>Edn</w:t>
            </w:r>
            <w:proofErr w:type="spellEnd"/>
            <w:r w:rsidRPr="009D788A">
              <w:rPr>
                <w:rFonts w:ascii="Arial" w:hAnsi="Arial" w:cs="Arial"/>
                <w:b/>
              </w:rPr>
              <w:t xml:space="preserve"> </w:t>
            </w:r>
            <w:r w:rsidR="00690349">
              <w:rPr>
                <w:rFonts w:ascii="Arial" w:hAnsi="Arial" w:cs="Arial"/>
                <w:b/>
              </w:rPr>
              <w:t>0</w:t>
            </w:r>
            <w:r w:rsidR="006B7B9A">
              <w:rPr>
                <w:rFonts w:ascii="Arial" w:hAnsi="Arial" w:cs="Arial"/>
                <w:b/>
              </w:rPr>
              <w:t>7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361E28">
              <w:rPr>
                <w:rFonts w:ascii="Arial" w:hAnsi="Arial" w:cs="Arial"/>
                <w:b/>
              </w:rPr>
              <w:t>2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015C14B7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3B6413D3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79666D8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5FB6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2D088A88" w14:textId="3E936F31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BB74CD6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B87E3" w14:textId="2172249A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86D27">
              <w:rPr>
                <w:rFonts w:ascii="Arial" w:hAnsi="Arial" w:cs="Arial"/>
                <w:sz w:val="18"/>
                <w:szCs w:val="18"/>
              </w:rPr>
              <w:t xml:space="preserve">Army Commercial Procure Team NI, Rm G6 </w:t>
            </w:r>
            <w:proofErr w:type="spellStart"/>
            <w:r w:rsidR="00086D27">
              <w:rPr>
                <w:rFonts w:ascii="Arial" w:hAnsi="Arial" w:cs="Arial"/>
                <w:sz w:val="18"/>
                <w:szCs w:val="18"/>
              </w:rPr>
              <w:t>Bldg</w:t>
            </w:r>
            <w:proofErr w:type="spellEnd"/>
            <w:r w:rsidR="00086D27">
              <w:rPr>
                <w:rFonts w:ascii="Arial" w:hAnsi="Arial" w:cs="Arial"/>
                <w:sz w:val="18"/>
                <w:szCs w:val="18"/>
              </w:rPr>
              <w:t xml:space="preserve"> 114, Thiepval Barracks, Lisburn BFPO 801</w:t>
            </w:r>
          </w:p>
          <w:p w14:paraId="0F68B04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FA96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3A153" w14:textId="7111B813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60C81E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5E9EE02" w14:textId="7D737605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</w:p>
        </w:tc>
        <w:tc>
          <w:tcPr>
            <w:tcW w:w="306" w:type="dxa"/>
            <w:shd w:val="pct12" w:color="auto" w:fill="auto"/>
          </w:tcPr>
          <w:p w14:paraId="4A5C84A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19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53939499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8A1C0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should be sent to DBS Finance ADMT – Assets </w:t>
            </w:r>
            <w:proofErr w:type="gramStart"/>
            <w:r w:rsidRPr="00BE5F49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BE5F49">
              <w:rPr>
                <w:rFonts w:ascii="Arial" w:hAnsi="Arial" w:cs="Arial"/>
                <w:sz w:val="18"/>
                <w:szCs w:val="18"/>
              </w:rPr>
              <w:t xml:space="preserve">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922195E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3C340417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DB123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00D149D6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780A3A1B" w14:textId="77777777" w:rsidR="00430640" w:rsidRDefault="00430640"/>
        </w:tc>
      </w:tr>
      <w:tr w:rsidR="00430640" w14:paraId="412A9F0E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95947F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54F09B6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B24AB23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2964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152ECCB4" w14:textId="64FA8B63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F6FD4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60B0D" w14:textId="1BD753F3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 w:rsidR="00C90C56">
              <w:rPr>
                <w:rFonts w:ascii="Arial" w:hAnsi="Arial" w:cs="Arial"/>
                <w:sz w:val="18"/>
                <w:szCs w:val="18"/>
              </w:rPr>
              <w:t>: SO3 LDA G7, Specialised Infantry Group, Hunter House, St Omer Barracks, Aldershot, Hampshire GU11 2BG</w:t>
            </w:r>
          </w:p>
          <w:p w14:paraId="0E82CAE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E462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5F7EC" w14:textId="4A45B0E1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7C4E397" w14:textId="7FF13B54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A797A">
              <w:rPr>
                <w:rFonts w:ascii="Arial" w:hAnsi="Arial" w:cs="Arial"/>
                <w:sz w:val="18"/>
                <w:szCs w:val="18"/>
              </w:rPr>
              <w:t>REDACTED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175BDCF1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CF2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0A1327E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1BEF3BEA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3DA35CE" w14:textId="77777777" w:rsidR="00430640" w:rsidRDefault="00430640"/>
        </w:tc>
      </w:tr>
      <w:tr w:rsidR="00430640" w14:paraId="471AD34F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43457D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26AB4807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B294F5E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8E7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0CE61439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71A27B10" w14:textId="77777777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01580309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92B3D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4B7C9B20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80969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7A6DB6CA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A65A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4FEBBF9E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2222F075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316F8D19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1F84D4B2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45E0779F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4F59E920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47514CB6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14F8C507" w14:textId="77777777" w:rsidR="00676CBB" w:rsidRDefault="00676CBB"/>
        </w:tc>
      </w:tr>
      <w:tr w:rsidR="00676CBB" w14:paraId="1F858281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13F70E03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137EC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62B205D" w14:textId="77777777" w:rsidR="00676CBB" w:rsidRDefault="00676CBB"/>
        </w:tc>
      </w:tr>
      <w:tr w:rsidR="00430640" w14:paraId="768E1EC1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FEC45DC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EF34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04254F0C" w14:textId="77777777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65638D5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F0311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B58C27" w14:textId="77777777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  <w:p w14:paraId="63CE7A00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B36E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6" w:type="dxa"/>
            <w:shd w:val="pct12" w:color="auto" w:fill="auto"/>
          </w:tcPr>
          <w:p w14:paraId="2BE715A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EB80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3E9883D0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59521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7D3719A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45DF456D" w14:textId="77777777" w:rsidR="002B6A80" w:rsidRPr="00BE5F49" w:rsidRDefault="003621F0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1956">
              <w:rPr>
                <w:rFonts w:ascii="Arial" w:hAnsi="Arial" w:cs="Arial"/>
                <w:sz w:val="18"/>
                <w:szCs w:val="18"/>
              </w:rPr>
              <w:t>Users requiring an account to use the MOD Freight Collection Service should contact</w:t>
            </w:r>
            <w:r w:rsidR="00361E2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971A70" w:rsidRPr="000624B8">
                <w:rPr>
                  <w:rStyle w:val="Hyperlink"/>
                  <w:rFonts w:ascii="Arial" w:hAnsi="Arial" w:cs="Arial"/>
                  <w:sz w:val="18"/>
                  <w:szCs w:val="18"/>
                  <w:highlight w:val="white"/>
                  <w:shd w:val="clear" w:color="auto" w:fill="FFFFFF"/>
                </w:rPr>
                <w:t>UKStratCom-DefSp-RAMP@mod.gov.uk</w:t>
              </w:r>
            </w:hyperlink>
            <w:r w:rsidR="00971A70" w:rsidRPr="000624B8">
              <w:rPr>
                <w:rFonts w:ascii="Arial" w:hAnsi="Arial" w:cs="Arial"/>
                <w:highlight w:val="white"/>
                <w:shd w:val="clear" w:color="auto" w:fill="FFFFFF"/>
              </w:rPr>
              <w:t xml:space="preserve"> </w:t>
            </w:r>
            <w:hyperlink r:id="rId13" w:history="1"/>
            <w:r w:rsidRPr="00271956">
              <w:rPr>
                <w:rFonts w:ascii="Arial" w:hAnsi="Arial" w:cs="Arial"/>
                <w:sz w:val="18"/>
                <w:szCs w:val="18"/>
              </w:rPr>
              <w:t>in the first instance.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21773DE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40656F9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53EC487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3244035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2433F76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3C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398E1E23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1C26E69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1B6888A5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E35B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3174E37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6C480C8C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23164468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284B12D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4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</w:t>
              </w:r>
              <w:r w:rsidR="00594F34" w:rsidRPr="00361E28">
                <w:rPr>
                  <w:rStyle w:val="Hyperlink"/>
                  <w:rFonts w:ascii="Arial" w:hAnsi="Arial" w:cs="Arial"/>
                  <w:sz w:val="18"/>
                  <w:szCs w:val="18"/>
                </w:rPr>
                <w:t>government</w:t>
              </w:r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31E7967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FA4E9DB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0BFF849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08EA8E01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4AC282A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902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70E0DBAC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0B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3DB736E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38C1D29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7EB9F90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Lower </w:t>
            </w:r>
            <w:proofErr w:type="spellStart"/>
            <w:r w:rsidRPr="00BE5F49">
              <w:rPr>
                <w:rFonts w:ascii="Arial" w:hAnsi="Arial" w:cs="Arial"/>
                <w:sz w:val="18"/>
                <w:szCs w:val="18"/>
              </w:rPr>
              <w:t>Arncott</w:t>
            </w:r>
            <w:proofErr w:type="spellEnd"/>
          </w:p>
          <w:p w14:paraId="3F933E2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EC482CA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23DA3555" w14:textId="77777777" w:rsidR="00430640" w:rsidRPr="00BE5F49" w:rsidRDefault="00674BCE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="00690349" w:rsidRPr="00136B14">
                <w:rPr>
                  <w:rStyle w:val="Hyperlink"/>
                  <w:rFonts w:ascii="Arial" w:hAnsi="Arial" w:cs="Arial"/>
                  <w:sz w:val="18"/>
                  <w:szCs w:val="18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53CCF5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742A1B7B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9567097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72C7800A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0E6D3A98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84E8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779067C8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79EA6A0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30F1761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B2B9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>UK Defence Standardization, for access to the documents and details of the helpdesk visit</w:t>
            </w:r>
            <w:r w:rsidR="00B76F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="00B76FA5" w:rsidRPr="00B76FA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http://dstan.gateway.isg-r.r.mil.uk/index.html</w:t>
              </w:r>
            </w:hyperlink>
            <w:r w:rsidR="00B76F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70D4094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0FA9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52E68DA7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71D50F8A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15C2131A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1638A8F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7CE79813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A87F5A5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3DD2393F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BC208A3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44EAEC2B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8054" w14:textId="77777777" w:rsidR="00E0180E" w:rsidRDefault="00E0180E">
      <w:r>
        <w:separator/>
      </w:r>
    </w:p>
  </w:endnote>
  <w:endnote w:type="continuationSeparator" w:id="0">
    <w:p w14:paraId="4870C3B6" w14:textId="77777777" w:rsidR="00E0180E" w:rsidRDefault="00E0180E">
      <w:r>
        <w:continuationSeparator/>
      </w:r>
    </w:p>
  </w:endnote>
  <w:endnote w:type="continuationNotice" w:id="1">
    <w:p w14:paraId="0C9C72A2" w14:textId="77777777" w:rsidR="00E0180E" w:rsidRDefault="00E01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057C" w14:textId="77777777" w:rsidR="00E0180E" w:rsidRDefault="00E0180E">
      <w:r>
        <w:separator/>
      </w:r>
    </w:p>
  </w:footnote>
  <w:footnote w:type="continuationSeparator" w:id="0">
    <w:p w14:paraId="10DF7BEE" w14:textId="77777777" w:rsidR="00E0180E" w:rsidRDefault="00E0180E">
      <w:r>
        <w:continuationSeparator/>
      </w:r>
    </w:p>
  </w:footnote>
  <w:footnote w:type="continuationNotice" w:id="1">
    <w:p w14:paraId="2B2D8C7E" w14:textId="77777777" w:rsidR="00E0180E" w:rsidRDefault="00E01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495"/>
    <w:rsid w:val="000072BA"/>
    <w:rsid w:val="0004377E"/>
    <w:rsid w:val="000624B8"/>
    <w:rsid w:val="00075794"/>
    <w:rsid w:val="00084554"/>
    <w:rsid w:val="00086D27"/>
    <w:rsid w:val="00090164"/>
    <w:rsid w:val="00095D94"/>
    <w:rsid w:val="000B0304"/>
    <w:rsid w:val="000E01F0"/>
    <w:rsid w:val="000E2092"/>
    <w:rsid w:val="000F5FB0"/>
    <w:rsid w:val="000F6978"/>
    <w:rsid w:val="00110A6E"/>
    <w:rsid w:val="001112FC"/>
    <w:rsid w:val="00136B14"/>
    <w:rsid w:val="0014242D"/>
    <w:rsid w:val="00142CDD"/>
    <w:rsid w:val="00157E69"/>
    <w:rsid w:val="00162B18"/>
    <w:rsid w:val="00166D09"/>
    <w:rsid w:val="0017156C"/>
    <w:rsid w:val="001A7BE7"/>
    <w:rsid w:val="001B21E6"/>
    <w:rsid w:val="001D2099"/>
    <w:rsid w:val="001D3495"/>
    <w:rsid w:val="002010A3"/>
    <w:rsid w:val="00220A10"/>
    <w:rsid w:val="002223D4"/>
    <w:rsid w:val="002322CC"/>
    <w:rsid w:val="00243EFA"/>
    <w:rsid w:val="00252C99"/>
    <w:rsid w:val="0026433F"/>
    <w:rsid w:val="00271956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3483F"/>
    <w:rsid w:val="003475F7"/>
    <w:rsid w:val="00361E28"/>
    <w:rsid w:val="003621F0"/>
    <w:rsid w:val="0038692A"/>
    <w:rsid w:val="003A797A"/>
    <w:rsid w:val="003C1552"/>
    <w:rsid w:val="003D5383"/>
    <w:rsid w:val="003D6FB9"/>
    <w:rsid w:val="003E2031"/>
    <w:rsid w:val="0040002D"/>
    <w:rsid w:val="00402AB1"/>
    <w:rsid w:val="00430640"/>
    <w:rsid w:val="00445B12"/>
    <w:rsid w:val="00463421"/>
    <w:rsid w:val="00466843"/>
    <w:rsid w:val="00467BF3"/>
    <w:rsid w:val="00474E2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79BE"/>
    <w:rsid w:val="00534C56"/>
    <w:rsid w:val="00536600"/>
    <w:rsid w:val="0054582D"/>
    <w:rsid w:val="0055230D"/>
    <w:rsid w:val="00554A0E"/>
    <w:rsid w:val="00562197"/>
    <w:rsid w:val="0058473A"/>
    <w:rsid w:val="00590E15"/>
    <w:rsid w:val="00594F34"/>
    <w:rsid w:val="005B0E65"/>
    <w:rsid w:val="005B4257"/>
    <w:rsid w:val="005D3B10"/>
    <w:rsid w:val="0061233F"/>
    <w:rsid w:val="00614169"/>
    <w:rsid w:val="006166E2"/>
    <w:rsid w:val="0062477E"/>
    <w:rsid w:val="00625C48"/>
    <w:rsid w:val="00630DC7"/>
    <w:rsid w:val="006345B4"/>
    <w:rsid w:val="00641DA5"/>
    <w:rsid w:val="00642948"/>
    <w:rsid w:val="00676CBB"/>
    <w:rsid w:val="00690349"/>
    <w:rsid w:val="00692F1F"/>
    <w:rsid w:val="00695688"/>
    <w:rsid w:val="006A6165"/>
    <w:rsid w:val="006B7B9A"/>
    <w:rsid w:val="006C20BC"/>
    <w:rsid w:val="006F29EF"/>
    <w:rsid w:val="007071CB"/>
    <w:rsid w:val="0071193D"/>
    <w:rsid w:val="00721780"/>
    <w:rsid w:val="00753E6C"/>
    <w:rsid w:val="007614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578"/>
    <w:rsid w:val="0094176A"/>
    <w:rsid w:val="00971A70"/>
    <w:rsid w:val="009A3ED8"/>
    <w:rsid w:val="009B2B32"/>
    <w:rsid w:val="009D4B18"/>
    <w:rsid w:val="009D5F14"/>
    <w:rsid w:val="009D788A"/>
    <w:rsid w:val="009E7F70"/>
    <w:rsid w:val="009F36A5"/>
    <w:rsid w:val="00A06AED"/>
    <w:rsid w:val="00A2403D"/>
    <w:rsid w:val="00A2499C"/>
    <w:rsid w:val="00A60B90"/>
    <w:rsid w:val="00A61B45"/>
    <w:rsid w:val="00A65715"/>
    <w:rsid w:val="00A70B8E"/>
    <w:rsid w:val="00A861E2"/>
    <w:rsid w:val="00AB0BC7"/>
    <w:rsid w:val="00AC0D4D"/>
    <w:rsid w:val="00AC5A8E"/>
    <w:rsid w:val="00B25F54"/>
    <w:rsid w:val="00B46362"/>
    <w:rsid w:val="00B76FA5"/>
    <w:rsid w:val="00BA0A2A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0C56"/>
    <w:rsid w:val="00C95623"/>
    <w:rsid w:val="00CA64C9"/>
    <w:rsid w:val="00CC0D8A"/>
    <w:rsid w:val="00CD3B00"/>
    <w:rsid w:val="00CD4410"/>
    <w:rsid w:val="00CE39B9"/>
    <w:rsid w:val="00CE3E19"/>
    <w:rsid w:val="00CE7D6F"/>
    <w:rsid w:val="00CF0AB1"/>
    <w:rsid w:val="00D10FC6"/>
    <w:rsid w:val="00D20335"/>
    <w:rsid w:val="00D20909"/>
    <w:rsid w:val="00D25F8F"/>
    <w:rsid w:val="00D303AC"/>
    <w:rsid w:val="00D30491"/>
    <w:rsid w:val="00D31248"/>
    <w:rsid w:val="00D46495"/>
    <w:rsid w:val="00D52105"/>
    <w:rsid w:val="00D55DAC"/>
    <w:rsid w:val="00D61FF0"/>
    <w:rsid w:val="00D66D28"/>
    <w:rsid w:val="00D82685"/>
    <w:rsid w:val="00DA12A7"/>
    <w:rsid w:val="00DA18D1"/>
    <w:rsid w:val="00DC6D3B"/>
    <w:rsid w:val="00DD3097"/>
    <w:rsid w:val="00DD58A2"/>
    <w:rsid w:val="00E0180E"/>
    <w:rsid w:val="00E04A2C"/>
    <w:rsid w:val="00E53DC9"/>
    <w:rsid w:val="00E53F54"/>
    <w:rsid w:val="00E64A15"/>
    <w:rsid w:val="00E64C7D"/>
    <w:rsid w:val="00E82A05"/>
    <w:rsid w:val="00E903BE"/>
    <w:rsid w:val="00E95256"/>
    <w:rsid w:val="00E96F36"/>
    <w:rsid w:val="00EB1AED"/>
    <w:rsid w:val="00F25376"/>
    <w:rsid w:val="00F33FAE"/>
    <w:rsid w:val="00F507ED"/>
    <w:rsid w:val="00F57BC8"/>
    <w:rsid w:val="00F63315"/>
    <w:rsid w:val="00F81309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0F97E"/>
  <w15:chartTrackingRefBased/>
  <w15:docId w15:val="{CEF55A72-775E-47D6-B50B-3BB78CE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  <w:style w:type="character" w:styleId="CommentReference">
    <w:name w:val="annotation reference"/>
    <w:rsid w:val="00271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956"/>
  </w:style>
  <w:style w:type="character" w:customStyle="1" w:styleId="CommentTextChar">
    <w:name w:val="Comment Text Char"/>
    <w:basedOn w:val="DefaultParagraphFont"/>
    <w:link w:val="CommentText"/>
    <w:rsid w:val="00271956"/>
  </w:style>
  <w:style w:type="paragraph" w:styleId="CommentSubject">
    <w:name w:val="annotation subject"/>
    <w:basedOn w:val="CommentText"/>
    <w:next w:val="CommentText"/>
    <w:link w:val="CommentSubjectChar"/>
    <w:rsid w:val="00271956"/>
    <w:rPr>
      <w:b/>
      <w:bCs/>
    </w:rPr>
  </w:style>
  <w:style w:type="character" w:customStyle="1" w:styleId="CommentSubjectChar">
    <w:name w:val="Comment Subject Char"/>
    <w:link w:val="CommentSubject"/>
    <w:rsid w:val="00271956"/>
    <w:rPr>
      <w:b/>
      <w:bCs/>
    </w:rPr>
  </w:style>
  <w:style w:type="paragraph" w:styleId="Revision">
    <w:name w:val="Revision"/>
    <w:hidden/>
    <w:uiPriority w:val="99"/>
    <w:semiHidden/>
    <w:rsid w:val="00BA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swatergaurd-ics-support@mod.gov.uk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KStratCom-DefSp-RAMP@mod.gov.uk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stan.gateway.isg-r.r.mil.uk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idos-FormsPublications@teamleidos.mod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organisations/ministry-of-defence/about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ystem_x0020_Path xmlns="e726fe5f-ae8a-496f-b458-225107451bea" xsi:nil="true"/>
    <Source_x0020_Folder_x0020_Path xmlns="e726fe5f-ae8a-496f-b458-225107451be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9BA0B97568741828A03ED30DE475B" ma:contentTypeVersion="13" ma:contentTypeDescription="Create a new document." ma:contentTypeScope="" ma:versionID="09ca8b53a2bbb882b0029f833dbf8dce">
  <xsd:schema xmlns:xsd="http://www.w3.org/2001/XMLSchema" xmlns:xs="http://www.w3.org/2001/XMLSchema" xmlns:p="http://schemas.microsoft.com/office/2006/metadata/properties" xmlns:ns3="e726fe5f-ae8a-496f-b458-225107451bea" xmlns:ns4="55367fe0-0a08-4649-9166-5309afbae358" targetNamespace="http://schemas.microsoft.com/office/2006/metadata/properties" ma:root="true" ma:fieldsID="473347caf1728c65245ff5b580d17767" ns3:_="" ns4:_="">
    <xsd:import namespace="e726fe5f-ae8a-496f-b458-225107451bea"/>
    <xsd:import namespace="55367fe0-0a08-4649-9166-5309afbae358"/>
    <xsd:element name="properties">
      <xsd:complexType>
        <xsd:sequence>
          <xsd:element name="documentManagement">
            <xsd:complexType>
              <xsd:all>
                <xsd:element ref="ns3:Source_x0020_Folder_x0020_Path" minOccurs="0"/>
                <xsd:element ref="ns3:File_x0020_System_x0020_Pat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fe5f-ae8a-496f-b458-225107451bea" elementFormDefault="qualified">
    <xsd:import namespace="http://schemas.microsoft.com/office/2006/documentManagement/types"/>
    <xsd:import namespace="http://schemas.microsoft.com/office/infopath/2007/PartnerControls"/>
    <xsd:element name="Source_x0020_Folder_x0020_Path" ma:index="8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67fe0-0a08-4649-9166-5309afbae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9D138-2201-4737-AA9F-AE3C37EEF535}">
  <ds:schemaRefs>
    <ds:schemaRef ds:uri="e726fe5f-ae8a-496f-b458-225107451b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367fe0-0a08-4649-9166-5309afbae3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61D67-005A-47ED-9E0E-8925190F89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EF845D-3E07-4EBD-A97B-E326E00A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6fe5f-ae8a-496f-b458-225107451bea"/>
    <ds:schemaRef ds:uri="55367fe0-0a08-4649-9166-5309afbae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03/21 - Addresses and other information - Commercial Toolkit - KiD</vt:lpstr>
    </vt:vector>
  </TitlesOfParts>
  <Company>Ministry of Defence</Company>
  <LinksUpToDate>false</LinksUpToDate>
  <CharactersWithSpaces>3946</CharactersWithSpaces>
  <SharedDoc>false</SharedDoc>
  <HLinks>
    <vt:vector size="42" baseType="variant">
      <vt:variant>
        <vt:i4>1048643</vt:i4>
      </vt:variant>
      <vt:variant>
        <vt:i4>66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2097276</vt:i4>
      </vt:variant>
      <vt:variant>
        <vt:i4>60</vt:i4>
      </vt:variant>
      <vt:variant>
        <vt:i4>0</vt:i4>
      </vt:variant>
      <vt:variant>
        <vt:i4>5</vt:i4>
      </vt:variant>
      <vt:variant>
        <vt:lpwstr>http://dstan.gateway.isg-r.r.mil.uk/index.html</vt:lpwstr>
      </vt:variant>
      <vt:variant>
        <vt:lpwstr/>
      </vt:variant>
      <vt:variant>
        <vt:i4>8126557</vt:i4>
      </vt:variant>
      <vt:variant>
        <vt:i4>54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6815769</vt:i4>
      </vt:variant>
      <vt:variant>
        <vt:i4>45</vt:i4>
      </vt:variant>
      <vt:variant>
        <vt:i4>0</vt:i4>
      </vt:variant>
      <vt:variant>
        <vt:i4>5</vt:i4>
      </vt:variant>
      <vt:variant>
        <vt:lpwstr>mailto:deswatergaurd-ics-support@mod.gov.uk</vt:lpwstr>
      </vt:variant>
      <vt:variant>
        <vt:lpwstr/>
      </vt:variant>
      <vt:variant>
        <vt:i4>6750231</vt:i4>
      </vt:variant>
      <vt:variant>
        <vt:i4>42</vt:i4>
      </vt:variant>
      <vt:variant>
        <vt:i4>0</vt:i4>
      </vt:variant>
      <vt:variant>
        <vt:i4>5</vt:i4>
      </vt:variant>
      <vt:variant>
        <vt:lpwstr>mailto:UKStratCom-DefSp-RAMP@mod.gov.uk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03/21 - Addresses and other information - Commercial Toolkit - KiD</dc:title>
  <dc:subject/>
  <dc:creator>HollingsbeeS632</dc:creator>
  <cp:keywords/>
  <cp:lastModifiedBy>Beckett, Nick E1 (Army StratCen-Comrcl-Proc-NI-1a)</cp:lastModifiedBy>
  <cp:revision>2</cp:revision>
  <cp:lastPrinted>2008-11-07T06:55:00Z</cp:lastPrinted>
  <dcterms:created xsi:type="dcterms:W3CDTF">2022-05-04T09:40:00Z</dcterms:created>
  <dcterms:modified xsi:type="dcterms:W3CDTF">2022-05-04T09:40:00Z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OFFICIAL</vt:lpwstr>
  </property>
  <property fmtid="{D5CDD505-2E9C-101B-9397-08002B2CF9AE}" pid="17" name="PolicyIdentifier">
    <vt:lpwstr>UK</vt:lpwstr>
  </property>
  <property fmtid="{D5CDD505-2E9C-101B-9397-08002B2CF9AE}" pid="18" name="DPADisclosabilityIndicator">
    <vt:lpwstr/>
  </property>
  <property fmtid="{D5CDD505-2E9C-101B-9397-08002B2CF9AE}" pid="19" name="EIRException">
    <vt:lpwstr/>
  </property>
  <property fmtid="{D5CDD505-2E9C-101B-9397-08002B2CF9AE}" pid="20" name="FOIReleasedOnRequest">
    <vt:lpwstr/>
  </property>
  <property fmtid="{D5CDD505-2E9C-101B-9397-08002B2CF9AE}" pid="21" name="Status">
    <vt:lpwstr>Final</vt:lpwstr>
  </property>
  <property fmtid="{D5CDD505-2E9C-101B-9397-08002B2CF9AE}" pid="22" name="AuthorOriginator">
    <vt:lpwstr>Wilson, Debs Mrs</vt:lpwstr>
  </property>
  <property fmtid="{D5CDD505-2E9C-101B-9397-08002B2CF9AE}" pid="23" name="DPAExemption">
    <vt:lpwstr/>
  </property>
  <property fmtid="{D5CDD505-2E9C-101B-9397-08002B2CF9AE}" pid="24" name="Copyright">
    <vt:lpwstr>None</vt:lpwstr>
  </property>
  <property fmtid="{D5CDD505-2E9C-101B-9397-08002B2CF9AE}" pid="25" name="SecurityDescriptors">
    <vt:lpwstr>None</vt:lpwstr>
  </property>
  <property fmtid="{D5CDD505-2E9C-101B-9397-08002B2CF9AE}" pid="26" name="SecurityNonUKConstraints">
    <vt:lpwstr/>
  </property>
  <property fmtid="{D5CDD505-2E9C-101B-9397-08002B2CF9AE}" pid="27" name="FOIPublicationDate">
    <vt:lpwstr/>
  </property>
  <property fmtid="{D5CDD505-2E9C-101B-9397-08002B2CF9AE}" pid="28" name="DocumentVersion">
    <vt:lpwstr/>
  </property>
  <property fmtid="{D5CDD505-2E9C-101B-9397-08002B2CF9AE}" pid="29" name="EIRDisclosabilityIndicator">
    <vt:lpwstr/>
  </property>
  <property fmtid="{D5CDD505-2E9C-101B-9397-08002B2CF9AE}" pid="30" name="CreatedOriginated">
    <vt:lpwstr>2011-12-13T00:00:00Z</vt:lpwstr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fileplanIDOOB">
    <vt:lpwstr>03_12 Support Operations</vt:lpwstr>
  </property>
  <property fmtid="{D5CDD505-2E9C-101B-9397-08002B2CF9AE}" pid="34" name="Subject KeywordsOOB">
    <vt:lpwstr>;#Commercial guidance;#</vt:lpwstr>
  </property>
  <property fmtid="{D5CDD505-2E9C-101B-9397-08002B2CF9AE}" pid="35" name="MeridioEDCData">
    <vt:lpwstr/>
  </property>
  <property fmtid="{D5CDD505-2E9C-101B-9397-08002B2CF9AE}" pid="36" name="BusinessOwner">
    <vt:lpwstr/>
  </property>
  <property fmtid="{D5CDD505-2E9C-101B-9397-08002B2CF9AE}" pid="37" name="Category">
    <vt:lpwstr>No Category</vt:lpwstr>
  </property>
  <property fmtid="{D5CDD505-2E9C-101B-9397-08002B2CF9AE}" pid="38" name="SubjectKeywords">
    <vt:lpwstr/>
  </property>
  <property fmtid="{D5CDD505-2E9C-101B-9397-08002B2CF9AE}" pid="39" name="Local KeywordsOOB">
    <vt:lpwstr>;#DEFFORM;#</vt:lpwstr>
  </property>
  <property fmtid="{D5CDD505-2E9C-101B-9397-08002B2CF9AE}" pid="40" name="DocId">
    <vt:lpwstr/>
  </property>
  <property fmtid="{D5CDD505-2E9C-101B-9397-08002B2CF9AE}" pid="41" name="SubjectCategory">
    <vt:lpwstr/>
  </property>
  <property fmtid="{D5CDD505-2E9C-101B-9397-08002B2CF9AE}" pid="42" name="fileplanIDPTH">
    <vt:lpwstr>03_Support/03_12 Support Operations</vt:lpwstr>
  </property>
  <property fmtid="{D5CDD505-2E9C-101B-9397-08002B2CF9AE}" pid="43" name="MeridioUrl">
    <vt:lpwstr/>
  </property>
  <property fmtid="{D5CDD505-2E9C-101B-9397-08002B2CF9AE}" pid="44" name="Business OwnerOOB">
    <vt:lpwstr>DE&amp;S Director Commercial</vt:lpwstr>
  </property>
  <property fmtid="{D5CDD505-2E9C-101B-9397-08002B2CF9AE}" pid="45" name="LocalKeywords">
    <vt:lpwstr/>
  </property>
  <property fmtid="{D5CDD505-2E9C-101B-9397-08002B2CF9AE}" pid="46" name="Subject CategoryOOB">
    <vt:lpwstr>;#COMMERCIAL GUIDANCE;#</vt:lpwstr>
  </property>
  <property fmtid="{D5CDD505-2E9C-101B-9397-08002B2CF9AE}" pid="47" name="Declared">
    <vt:lpwstr>0</vt:lpwstr>
  </property>
  <property fmtid="{D5CDD505-2E9C-101B-9397-08002B2CF9AE}" pid="48" name="MeridioEDCStatus">
    <vt:lpwstr/>
  </property>
  <property fmtid="{D5CDD505-2E9C-101B-9397-08002B2CF9AE}" pid="49" name="fileplanID">
    <vt:lpwstr/>
  </property>
  <property fmtid="{D5CDD505-2E9C-101B-9397-08002B2CF9AE}" pid="50" name="ContentTypeId">
    <vt:lpwstr>0x0101001A09BA0B97568741828A03ED30DE475B</vt:lpwstr>
  </property>
</Properties>
</file>