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5E3B23" w14:textId="77777777" w:rsidR="00B43C1F" w:rsidRDefault="00B43C1F" w:rsidP="00B43C1F">
      <w:pPr>
        <w:spacing w:line="20" w:lineRule="atLeast"/>
        <w:rPr>
          <w:sz w:val="28"/>
          <w:szCs w:val="28"/>
        </w:rPr>
      </w:pPr>
      <w:bookmarkStart w:id="0" w:name="_GoBack"/>
      <w:bookmarkEnd w:id="0"/>
    </w:p>
    <w:p w14:paraId="4F5E3B24" w14:textId="77777777" w:rsidR="00B43C1F" w:rsidRDefault="00B43C1F" w:rsidP="00B43C1F">
      <w:pPr>
        <w:spacing w:line="20" w:lineRule="atLeast"/>
        <w:rPr>
          <w:sz w:val="28"/>
          <w:szCs w:val="28"/>
        </w:rPr>
      </w:pPr>
    </w:p>
    <w:p w14:paraId="4F5E3B25" w14:textId="77777777" w:rsidR="00B43C1F" w:rsidRDefault="00B43C1F" w:rsidP="00B43C1F">
      <w:pPr>
        <w:spacing w:line="20" w:lineRule="atLeast"/>
        <w:rPr>
          <w:sz w:val="28"/>
          <w:szCs w:val="28"/>
        </w:rPr>
      </w:pPr>
    </w:p>
    <w:p w14:paraId="4F5E3B26" w14:textId="77777777" w:rsidR="00B43C1F" w:rsidRDefault="00B43C1F" w:rsidP="00B43C1F">
      <w:pPr>
        <w:spacing w:line="20" w:lineRule="atLeast"/>
        <w:rPr>
          <w:sz w:val="28"/>
          <w:szCs w:val="28"/>
        </w:rPr>
      </w:pPr>
    </w:p>
    <w:p w14:paraId="4F5E3B27" w14:textId="77777777" w:rsidR="00B43C1F" w:rsidRDefault="00B43C1F" w:rsidP="00B43C1F">
      <w:pPr>
        <w:spacing w:line="20" w:lineRule="atLeast"/>
        <w:rPr>
          <w:sz w:val="28"/>
          <w:szCs w:val="28"/>
        </w:rPr>
      </w:pPr>
    </w:p>
    <w:p w14:paraId="4F5E3B28" w14:textId="77777777" w:rsidR="00B43C1F" w:rsidRDefault="00B43C1F" w:rsidP="00B43C1F">
      <w:pPr>
        <w:spacing w:line="20" w:lineRule="atLeast"/>
        <w:rPr>
          <w:sz w:val="28"/>
          <w:szCs w:val="28"/>
        </w:rPr>
      </w:pPr>
    </w:p>
    <w:p w14:paraId="4F5E3B29" w14:textId="77777777" w:rsidR="00B43C1F" w:rsidRDefault="00B43C1F" w:rsidP="00B43C1F">
      <w:pPr>
        <w:spacing w:line="20" w:lineRule="atLeast"/>
        <w:rPr>
          <w:sz w:val="28"/>
          <w:szCs w:val="28"/>
        </w:rPr>
      </w:pPr>
    </w:p>
    <w:p w14:paraId="4F5E3B2A" w14:textId="77777777" w:rsidR="00B43C1F" w:rsidRDefault="00B43C1F" w:rsidP="00B43C1F">
      <w:pPr>
        <w:spacing w:line="20" w:lineRule="atLeast"/>
        <w:rPr>
          <w:sz w:val="28"/>
          <w:szCs w:val="28"/>
        </w:rPr>
      </w:pPr>
    </w:p>
    <w:p w14:paraId="4F5E3B2B" w14:textId="77777777" w:rsidR="00B43C1F" w:rsidRDefault="00B43C1F" w:rsidP="00B43C1F">
      <w:pPr>
        <w:spacing w:line="20" w:lineRule="atLeast"/>
        <w:rPr>
          <w:sz w:val="28"/>
          <w:szCs w:val="28"/>
        </w:rPr>
      </w:pPr>
    </w:p>
    <w:p w14:paraId="4F5E3B2C" w14:textId="77777777" w:rsidR="00B43C1F" w:rsidRDefault="00B43C1F" w:rsidP="00B43C1F">
      <w:pPr>
        <w:spacing w:line="20" w:lineRule="atLeast"/>
        <w:rPr>
          <w:sz w:val="28"/>
          <w:szCs w:val="28"/>
        </w:rPr>
      </w:pPr>
    </w:p>
    <w:p w14:paraId="4F5E3B2D" w14:textId="4A0F3388" w:rsidR="00B43C1F" w:rsidRPr="00E75CFA" w:rsidRDefault="00B43C1F" w:rsidP="00B43C1F">
      <w:pPr>
        <w:spacing w:line="20" w:lineRule="atLeast"/>
        <w:jc w:val="center"/>
        <w:rPr>
          <w:rFonts w:ascii="Arial" w:hAnsi="Arial" w:cs="Arial"/>
          <w:b/>
          <w:sz w:val="28"/>
          <w:szCs w:val="28"/>
        </w:rPr>
      </w:pPr>
      <w:r>
        <w:rPr>
          <w:rFonts w:ascii="Arial" w:hAnsi="Arial" w:cs="Arial"/>
          <w:b/>
          <w:sz w:val="28"/>
          <w:szCs w:val="28"/>
        </w:rPr>
        <w:t>Selection questionnaire</w:t>
      </w:r>
      <w:r w:rsidRPr="00E75CFA">
        <w:rPr>
          <w:rFonts w:ascii="Arial" w:hAnsi="Arial" w:cs="Arial"/>
          <w:b/>
          <w:sz w:val="28"/>
          <w:szCs w:val="28"/>
        </w:rPr>
        <w:t xml:space="preserve"> for</w:t>
      </w:r>
      <w:r w:rsidRPr="00E75CFA">
        <w:rPr>
          <w:rFonts w:ascii="Arial" w:hAnsi="Arial" w:cs="Arial"/>
          <w:b/>
          <w:sz w:val="28"/>
          <w:szCs w:val="28"/>
        </w:rPr>
        <w:br/>
      </w:r>
      <w:r w:rsidR="00635F09">
        <w:rPr>
          <w:rFonts w:ascii="Arial" w:hAnsi="Arial" w:cs="Arial"/>
          <w:b/>
          <w:sz w:val="28"/>
          <w:szCs w:val="28"/>
        </w:rPr>
        <w:t>wall repair works</w:t>
      </w:r>
    </w:p>
    <w:p w14:paraId="4F5E3B2E" w14:textId="77777777" w:rsidR="00B43C1F" w:rsidRDefault="00B43C1F" w:rsidP="00B43C1F">
      <w:pPr>
        <w:spacing w:line="20" w:lineRule="atLeast"/>
        <w:jc w:val="center"/>
        <w:rPr>
          <w:rFonts w:ascii="Arial" w:hAnsi="Arial" w:cs="Arial"/>
        </w:rPr>
      </w:pPr>
    </w:p>
    <w:p w14:paraId="4F5E3B2F" w14:textId="78AD0B9C" w:rsidR="00B43C1F" w:rsidRDefault="00635F09" w:rsidP="00B43C1F">
      <w:pPr>
        <w:spacing w:line="20" w:lineRule="atLeast"/>
        <w:jc w:val="center"/>
        <w:rPr>
          <w:rFonts w:ascii="Arial" w:hAnsi="Arial" w:cs="Arial"/>
        </w:rPr>
      </w:pPr>
      <w:r>
        <w:rPr>
          <w:rFonts w:ascii="Arial" w:hAnsi="Arial" w:cs="Arial"/>
          <w:noProof/>
          <w:lang w:eastAsia="en-GB"/>
        </w:rPr>
        <w:drawing>
          <wp:inline distT="0" distB="0" distL="0" distR="0" wp14:anchorId="21A352EA" wp14:editId="0495F4F1">
            <wp:extent cx="16954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CpjIJ_400x400.jpg"/>
                    <pic:cNvPicPr/>
                  </pic:nvPicPr>
                  <pic:blipFill>
                    <a:blip r:embed="rId11"/>
                    <a:stretch>
                      <a:fillRect/>
                    </a:stretch>
                  </pic:blipFill>
                  <pic:spPr>
                    <a:xfrm>
                      <a:off x="0" y="0"/>
                      <a:ext cx="1695450" cy="1695450"/>
                    </a:xfrm>
                    <a:prstGeom prst="rect">
                      <a:avLst/>
                    </a:prstGeom>
                  </pic:spPr>
                </pic:pic>
              </a:graphicData>
            </a:graphic>
          </wp:inline>
        </w:drawing>
      </w:r>
    </w:p>
    <w:p w14:paraId="4F5E3B30" w14:textId="77777777" w:rsidR="00B43C1F" w:rsidRDefault="00B43C1F" w:rsidP="00B43C1F">
      <w:pPr>
        <w:spacing w:line="20" w:lineRule="atLeast"/>
        <w:jc w:val="center"/>
        <w:rPr>
          <w:rFonts w:ascii="Arial" w:hAnsi="Arial" w:cs="Arial"/>
        </w:rPr>
      </w:pPr>
    </w:p>
    <w:p w14:paraId="4F5E3B31" w14:textId="77777777" w:rsidR="00B43C1F" w:rsidRDefault="00B43C1F" w:rsidP="00B43C1F">
      <w:pPr>
        <w:spacing w:line="20" w:lineRule="atLeast"/>
        <w:rPr>
          <w:rFonts w:ascii="Arial" w:hAnsi="Arial" w:cs="Arial"/>
        </w:rPr>
      </w:pPr>
    </w:p>
    <w:tbl>
      <w:tblPr>
        <w:tblStyle w:val="TableGrid"/>
        <w:tblW w:w="9634" w:type="dxa"/>
        <w:tblLook w:val="04A0" w:firstRow="1" w:lastRow="0" w:firstColumn="1" w:lastColumn="0" w:noHBand="0" w:noVBand="1"/>
      </w:tblPr>
      <w:tblGrid>
        <w:gridCol w:w="9634"/>
      </w:tblGrid>
      <w:tr w:rsidR="00B43C1F" w:rsidRPr="00961B1F" w14:paraId="4F5E3B33" w14:textId="77777777" w:rsidTr="00B43C1F">
        <w:trPr>
          <w:trHeight w:val="680"/>
        </w:trPr>
        <w:tc>
          <w:tcPr>
            <w:tcW w:w="9634" w:type="dxa"/>
            <w:tcBorders>
              <w:bottom w:val="single" w:sz="4" w:space="0" w:color="auto"/>
            </w:tcBorders>
            <w:shd w:val="clear" w:color="auto" w:fill="B8CCE4" w:themeFill="accent1" w:themeFillTint="66"/>
            <w:vAlign w:val="center"/>
          </w:tcPr>
          <w:p w14:paraId="4F5E3B32" w14:textId="77777777" w:rsidR="00B43C1F" w:rsidRPr="0090536F" w:rsidRDefault="00B43C1F" w:rsidP="00B43C1F">
            <w:pPr>
              <w:rPr>
                <w:rFonts w:ascii="Arial" w:hAnsi="Arial" w:cs="Arial"/>
                <w:b/>
                <w:lang w:val="en-US"/>
              </w:rPr>
            </w:pPr>
            <w:r w:rsidRPr="0090536F">
              <w:rPr>
                <w:rFonts w:ascii="Arial" w:hAnsi="Arial" w:cs="Arial"/>
                <w:b/>
                <w:lang w:val="en-US"/>
              </w:rPr>
              <w:t>Supplier name</w:t>
            </w:r>
          </w:p>
        </w:tc>
      </w:tr>
      <w:tr w:rsidR="00B43C1F" w14:paraId="4F5E3B35" w14:textId="77777777" w:rsidTr="00B43C1F">
        <w:trPr>
          <w:trHeight w:val="704"/>
        </w:trPr>
        <w:tc>
          <w:tcPr>
            <w:tcW w:w="9634" w:type="dxa"/>
            <w:shd w:val="clear" w:color="auto" w:fill="auto"/>
            <w:vAlign w:val="center"/>
          </w:tcPr>
          <w:p w14:paraId="4F5E3B34" w14:textId="77777777" w:rsidR="00B43C1F" w:rsidRDefault="00B43C1F" w:rsidP="00B43C1F">
            <w:pPr>
              <w:rPr>
                <w:rFonts w:ascii="Arial" w:hAnsi="Arial" w:cs="Arial"/>
                <w:lang w:val="en-US"/>
              </w:rPr>
            </w:pPr>
          </w:p>
        </w:tc>
      </w:tr>
    </w:tbl>
    <w:p w14:paraId="4F5E3B36" w14:textId="77777777" w:rsidR="00B43C1F" w:rsidRDefault="00B43C1F" w:rsidP="00B43C1F">
      <w:pPr>
        <w:spacing w:line="20" w:lineRule="atLeast"/>
        <w:rPr>
          <w:rFonts w:ascii="Arial" w:hAnsi="Arial" w:cs="Arial"/>
        </w:rPr>
      </w:pPr>
    </w:p>
    <w:p w14:paraId="4F5E3B37" w14:textId="77777777" w:rsidR="00B43C1F" w:rsidRDefault="00B43C1F" w:rsidP="00B43C1F"/>
    <w:p w14:paraId="4F5E3B38" w14:textId="77777777" w:rsidR="00B43C1F" w:rsidRDefault="00B43C1F" w:rsidP="00B43C1F">
      <w:pPr>
        <w:rPr>
          <w:rFonts w:ascii="Arial" w:eastAsiaTheme="majorEastAsia" w:hAnsi="Arial" w:cs="Arial"/>
          <w:b/>
          <w:bCs/>
          <w:color w:val="365F91" w:themeColor="accent1" w:themeShade="BF"/>
          <w:sz w:val="28"/>
          <w:szCs w:val="28"/>
          <w:lang w:val="en-US"/>
        </w:rPr>
      </w:pPr>
      <w:r>
        <w:rPr>
          <w:rFonts w:ascii="Arial" w:hAnsi="Arial" w:cs="Arial"/>
        </w:rPr>
        <w:br w:type="page"/>
      </w:r>
    </w:p>
    <w:p w14:paraId="4F5E3B39" w14:textId="77777777" w:rsidR="004E2D51" w:rsidRPr="004633E1" w:rsidRDefault="00B65719">
      <w:pPr>
        <w:pStyle w:val="Heading1"/>
        <w:contextualSpacing w:val="0"/>
        <w:rPr>
          <w:sz w:val="28"/>
          <w:szCs w:val="28"/>
        </w:rPr>
      </w:pPr>
      <w:r w:rsidRPr="004633E1">
        <w:rPr>
          <w:sz w:val="28"/>
          <w:szCs w:val="28"/>
        </w:rPr>
        <w:lastRenderedPageBreak/>
        <w:t>Standard Selection Questionnaire</w:t>
      </w:r>
    </w:p>
    <w:p w14:paraId="4F5E3B3A" w14:textId="77777777" w:rsidR="004E2D51" w:rsidRPr="00FF029F" w:rsidRDefault="004E2D51" w:rsidP="00FF029F">
      <w:pPr>
        <w:pStyle w:val="Normal1"/>
        <w:spacing w:line="259" w:lineRule="auto"/>
        <w:rPr>
          <w:rFonts w:ascii="Arial" w:hAnsi="Arial" w:cs="Arial"/>
        </w:rPr>
      </w:pPr>
    </w:p>
    <w:p w14:paraId="4F5E3B3B" w14:textId="77777777"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4F5E3B3C" w14:textId="77777777"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F5E3B3D"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F5E3B3E"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F5E3B3F" w14:textId="77777777"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4F5E3B40"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F5E3B41"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4F5E3B42"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4F5E3B43" w14:textId="7777777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4F5E3B44" w14:textId="77777777" w:rsidR="004E2D51" w:rsidRPr="00E5248D" w:rsidRDefault="00B65719">
      <w:pPr>
        <w:pStyle w:val="Normal1"/>
        <w:spacing w:before="100" w:after="180"/>
        <w:jc w:val="both"/>
        <w:rPr>
          <w:sz w:val="22"/>
          <w:szCs w:val="22"/>
        </w:rPr>
      </w:pPr>
      <w:r w:rsidRPr="00E5248D">
        <w:rPr>
          <w:rFonts w:ascii="Arial" w:eastAsia="Arial" w:hAnsi="Arial" w:cs="Arial"/>
          <w:b/>
          <w:sz w:val="22"/>
          <w:szCs w:val="22"/>
          <w:u w:val="single"/>
        </w:rPr>
        <w:lastRenderedPageBreak/>
        <w:t>Notes for completion</w:t>
      </w:r>
    </w:p>
    <w:p w14:paraId="4F5E3B4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F5E3B46"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F5E3B47"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F5E3B48"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4F5E3B49" w14:textId="77777777"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4F5E3B4A"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F5E3B4B" w14:textId="77777777" w:rsidR="004E2D51" w:rsidRDefault="00B65719" w:rsidP="00E5248D">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F5E3B4C" w14:textId="77777777" w:rsidR="004E2D51" w:rsidRPr="00E5248D" w:rsidRDefault="008E345B" w:rsidP="00701280">
      <w:pPr>
        <w:pStyle w:val="Normal1"/>
        <w:spacing w:before="100"/>
        <w:jc w:val="both"/>
        <w:rPr>
          <w:sz w:val="28"/>
          <w:szCs w:val="28"/>
        </w:rPr>
      </w:pPr>
      <w:r w:rsidRPr="00E5248D">
        <w:rPr>
          <w:rFonts w:ascii="Arial" w:eastAsia="Arial" w:hAnsi="Arial" w:cs="Arial"/>
          <w:b/>
          <w:sz w:val="28"/>
          <w:szCs w:val="28"/>
        </w:rPr>
        <w:lastRenderedPageBreak/>
        <w:t>Part 1</w:t>
      </w:r>
      <w:r w:rsidR="00B65719" w:rsidRPr="00E5248D">
        <w:rPr>
          <w:rFonts w:ascii="Arial" w:eastAsia="Arial" w:hAnsi="Arial" w:cs="Arial"/>
          <w:b/>
          <w:sz w:val="28"/>
          <w:szCs w:val="28"/>
        </w:rPr>
        <w:t>: Potential supplier Information</w:t>
      </w:r>
    </w:p>
    <w:p w14:paraId="4F5E3B4D" w14:textId="77777777" w:rsidR="004E2D51" w:rsidRDefault="00B65719" w:rsidP="00701280">
      <w:pPr>
        <w:pStyle w:val="Normal1"/>
        <w:spacing w:before="100"/>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sidR="00701280">
        <w:rPr>
          <w:rFonts w:ascii="Arial" w:eastAsia="Arial" w:hAnsi="Arial" w:cs="Arial"/>
          <w:sz w:val="22"/>
          <w:szCs w:val="22"/>
        </w:rPr>
        <w:t>self-declaration.</w:t>
      </w:r>
    </w:p>
    <w:p w14:paraId="4F5E3B4E" w14:textId="77777777" w:rsidR="00701280" w:rsidRDefault="00701280">
      <w:pPr>
        <w:pStyle w:val="Normal1"/>
        <w:spacing w:before="100"/>
        <w:ind w:left="-525"/>
        <w:jc w:val="both"/>
      </w:pP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98"/>
        <w:gridCol w:w="5244"/>
        <w:gridCol w:w="3297"/>
      </w:tblGrid>
      <w:tr w:rsidR="004E2D51" w14:paraId="4F5E3B51" w14:textId="77777777" w:rsidTr="00B43C1F">
        <w:tc>
          <w:tcPr>
            <w:tcW w:w="1098" w:type="dxa"/>
            <w:tcBorders>
              <w:top w:val="single" w:sz="4" w:space="0" w:color="000000"/>
              <w:bottom w:val="single" w:sz="6" w:space="0" w:color="000000"/>
            </w:tcBorders>
            <w:shd w:val="clear" w:color="auto" w:fill="CCFFFF"/>
          </w:tcPr>
          <w:p w14:paraId="4F5E3B4F" w14:textId="77777777" w:rsidR="004E2D51" w:rsidRDefault="00B65719">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4F5E3B50"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4F5E3B55" w14:textId="77777777" w:rsidTr="00B43C1F">
        <w:tc>
          <w:tcPr>
            <w:tcW w:w="1098" w:type="dxa"/>
            <w:tcBorders>
              <w:top w:val="single" w:sz="6" w:space="0" w:color="000000"/>
              <w:bottom w:val="single" w:sz="6" w:space="0" w:color="000000"/>
            </w:tcBorders>
            <w:shd w:val="clear" w:color="auto" w:fill="CCFFFF"/>
          </w:tcPr>
          <w:p w14:paraId="4F5E3B52"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F5E3B53" w14:textId="77777777" w:rsidR="004E2D51" w:rsidRDefault="00B65719">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4F5E3B54" w14:textId="77777777" w:rsidR="004E2D51" w:rsidRDefault="00B65719">
            <w:pPr>
              <w:pStyle w:val="Normal1"/>
              <w:spacing w:before="100"/>
              <w:jc w:val="both"/>
            </w:pPr>
            <w:r>
              <w:rPr>
                <w:rFonts w:ascii="Arial" w:eastAsia="Arial" w:hAnsi="Arial" w:cs="Arial"/>
                <w:sz w:val="22"/>
                <w:szCs w:val="22"/>
              </w:rPr>
              <w:t>Response</w:t>
            </w:r>
          </w:p>
        </w:tc>
      </w:tr>
      <w:tr w:rsidR="004E2D51" w14:paraId="4F5E3B5A" w14:textId="77777777" w:rsidTr="00B43C1F">
        <w:tc>
          <w:tcPr>
            <w:tcW w:w="1098" w:type="dxa"/>
            <w:tcBorders>
              <w:top w:val="single" w:sz="6" w:space="0" w:color="000000"/>
            </w:tcBorders>
          </w:tcPr>
          <w:p w14:paraId="4F5E3B5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F5E3B57"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4F5E3B58" w14:textId="77777777" w:rsidR="004E2D51" w:rsidRDefault="004E2D51">
            <w:pPr>
              <w:pStyle w:val="Normal1"/>
              <w:spacing w:before="100"/>
              <w:jc w:val="both"/>
            </w:pPr>
          </w:p>
        </w:tc>
        <w:tc>
          <w:tcPr>
            <w:tcW w:w="3297" w:type="dxa"/>
            <w:tcBorders>
              <w:top w:val="single" w:sz="6" w:space="0" w:color="000000"/>
            </w:tcBorders>
          </w:tcPr>
          <w:p w14:paraId="4F5E3B59" w14:textId="77777777" w:rsidR="004E2D51" w:rsidRDefault="004E2D51">
            <w:pPr>
              <w:pStyle w:val="Normal1"/>
              <w:spacing w:before="100"/>
              <w:jc w:val="both"/>
            </w:pPr>
          </w:p>
        </w:tc>
      </w:tr>
      <w:tr w:rsidR="004E2D51" w14:paraId="4F5E3B5E" w14:textId="77777777" w:rsidTr="00B43C1F">
        <w:tc>
          <w:tcPr>
            <w:tcW w:w="1098" w:type="dxa"/>
          </w:tcPr>
          <w:p w14:paraId="4F5E3B5B"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F5E3B5C"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3297" w:type="dxa"/>
          </w:tcPr>
          <w:p w14:paraId="4F5E3B5D" w14:textId="77777777" w:rsidR="004E2D51" w:rsidRDefault="004E2D51">
            <w:pPr>
              <w:pStyle w:val="Normal1"/>
              <w:spacing w:before="100"/>
              <w:jc w:val="both"/>
            </w:pPr>
          </w:p>
        </w:tc>
      </w:tr>
      <w:tr w:rsidR="004E2D51" w14:paraId="4F5E3B62" w14:textId="77777777" w:rsidTr="00B43C1F">
        <w:tc>
          <w:tcPr>
            <w:tcW w:w="1098" w:type="dxa"/>
          </w:tcPr>
          <w:p w14:paraId="4F5E3B5F"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4F5E3B60"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3297" w:type="dxa"/>
          </w:tcPr>
          <w:p w14:paraId="4F5E3B61" w14:textId="77777777" w:rsidR="004E2D51" w:rsidRDefault="004E2D51">
            <w:pPr>
              <w:pStyle w:val="Normal1"/>
              <w:spacing w:before="100"/>
              <w:jc w:val="both"/>
            </w:pPr>
          </w:p>
        </w:tc>
      </w:tr>
      <w:tr w:rsidR="004E2D51" w14:paraId="4F5E3B6D" w14:textId="77777777" w:rsidTr="00B43C1F">
        <w:tc>
          <w:tcPr>
            <w:tcW w:w="1098" w:type="dxa"/>
          </w:tcPr>
          <w:p w14:paraId="4F5E3B63" w14:textId="77777777" w:rsidR="004E2D51" w:rsidRDefault="00B65719">
            <w:pPr>
              <w:pStyle w:val="Normal1"/>
              <w:spacing w:before="100"/>
              <w:jc w:val="both"/>
            </w:pPr>
            <w:r>
              <w:rPr>
                <w:rFonts w:ascii="Arial" w:eastAsia="Arial" w:hAnsi="Arial" w:cs="Arial"/>
                <w:sz w:val="22"/>
                <w:szCs w:val="22"/>
              </w:rPr>
              <w:t>1.1(c)</w:t>
            </w:r>
          </w:p>
        </w:tc>
        <w:tc>
          <w:tcPr>
            <w:tcW w:w="5244" w:type="dxa"/>
          </w:tcPr>
          <w:p w14:paraId="4F5E3B64" w14:textId="77777777" w:rsidR="004E2D51" w:rsidRDefault="00B65719">
            <w:pPr>
              <w:pStyle w:val="Normal1"/>
              <w:spacing w:before="100"/>
              <w:jc w:val="both"/>
            </w:pPr>
            <w:r>
              <w:rPr>
                <w:rFonts w:ascii="Arial" w:eastAsia="Arial" w:hAnsi="Arial" w:cs="Arial"/>
                <w:sz w:val="22"/>
                <w:szCs w:val="22"/>
              </w:rPr>
              <w:t xml:space="preserve">Trading status </w:t>
            </w:r>
          </w:p>
          <w:p w14:paraId="4F5E3B6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F5E3B66"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F5E3B6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F5E3B68"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4F5E3B69"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F5E3B6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F5E3B6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4F5E3B6C" w14:textId="77777777" w:rsidR="004E2D51" w:rsidRDefault="004E2D51">
            <w:pPr>
              <w:pStyle w:val="Normal1"/>
              <w:spacing w:before="100"/>
              <w:jc w:val="both"/>
            </w:pPr>
          </w:p>
        </w:tc>
      </w:tr>
      <w:tr w:rsidR="004E2D51" w14:paraId="4F5E3B71" w14:textId="77777777" w:rsidTr="00B43C1F">
        <w:tc>
          <w:tcPr>
            <w:tcW w:w="1098" w:type="dxa"/>
          </w:tcPr>
          <w:p w14:paraId="4F5E3B6E" w14:textId="77777777" w:rsidR="004E2D51" w:rsidRDefault="00B65719">
            <w:pPr>
              <w:pStyle w:val="Normal1"/>
              <w:spacing w:before="100"/>
              <w:jc w:val="both"/>
            </w:pPr>
            <w:r>
              <w:rPr>
                <w:rFonts w:ascii="Arial" w:eastAsia="Arial" w:hAnsi="Arial" w:cs="Arial"/>
                <w:sz w:val="22"/>
                <w:szCs w:val="22"/>
              </w:rPr>
              <w:t>1.1(d)</w:t>
            </w:r>
          </w:p>
        </w:tc>
        <w:tc>
          <w:tcPr>
            <w:tcW w:w="5244" w:type="dxa"/>
          </w:tcPr>
          <w:p w14:paraId="4F5E3B6F"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3297" w:type="dxa"/>
          </w:tcPr>
          <w:p w14:paraId="4F5E3B70" w14:textId="77777777" w:rsidR="004E2D51" w:rsidRDefault="004E2D51">
            <w:pPr>
              <w:pStyle w:val="Normal1"/>
              <w:spacing w:before="100"/>
              <w:jc w:val="both"/>
            </w:pPr>
          </w:p>
        </w:tc>
      </w:tr>
      <w:tr w:rsidR="004E2D51" w14:paraId="4F5E3B75" w14:textId="77777777" w:rsidTr="00B43C1F">
        <w:tc>
          <w:tcPr>
            <w:tcW w:w="1098" w:type="dxa"/>
          </w:tcPr>
          <w:p w14:paraId="4F5E3B72" w14:textId="77777777" w:rsidR="004E2D51" w:rsidRDefault="00B65719">
            <w:pPr>
              <w:pStyle w:val="Normal1"/>
              <w:spacing w:before="100"/>
              <w:jc w:val="both"/>
            </w:pPr>
            <w:r>
              <w:rPr>
                <w:rFonts w:ascii="Arial" w:eastAsia="Arial" w:hAnsi="Arial" w:cs="Arial"/>
                <w:sz w:val="22"/>
                <w:szCs w:val="22"/>
              </w:rPr>
              <w:t>1.1(e)</w:t>
            </w:r>
          </w:p>
        </w:tc>
        <w:tc>
          <w:tcPr>
            <w:tcW w:w="5244" w:type="dxa"/>
          </w:tcPr>
          <w:p w14:paraId="4F5E3B73"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3297" w:type="dxa"/>
          </w:tcPr>
          <w:p w14:paraId="4F5E3B74" w14:textId="77777777" w:rsidR="004E2D51" w:rsidRDefault="004E2D51">
            <w:pPr>
              <w:pStyle w:val="Normal1"/>
              <w:spacing w:before="100"/>
              <w:jc w:val="both"/>
            </w:pPr>
          </w:p>
        </w:tc>
      </w:tr>
      <w:tr w:rsidR="004E2D51" w14:paraId="4F5E3B79" w14:textId="77777777" w:rsidTr="00B43C1F">
        <w:tc>
          <w:tcPr>
            <w:tcW w:w="1098" w:type="dxa"/>
          </w:tcPr>
          <w:p w14:paraId="4F5E3B76"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F5E3B77"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3297" w:type="dxa"/>
          </w:tcPr>
          <w:p w14:paraId="4F5E3B78" w14:textId="77777777" w:rsidR="004E2D51" w:rsidRDefault="004E2D51">
            <w:pPr>
              <w:pStyle w:val="Normal1"/>
              <w:spacing w:before="100"/>
              <w:jc w:val="both"/>
            </w:pPr>
          </w:p>
        </w:tc>
      </w:tr>
      <w:tr w:rsidR="004E2D51" w14:paraId="4F5E3B7D" w14:textId="77777777" w:rsidTr="00B43C1F">
        <w:tc>
          <w:tcPr>
            <w:tcW w:w="1098" w:type="dxa"/>
          </w:tcPr>
          <w:p w14:paraId="4F5E3B7A" w14:textId="77777777" w:rsidR="004E2D51" w:rsidRDefault="00B65719">
            <w:pPr>
              <w:pStyle w:val="Normal1"/>
              <w:spacing w:before="100"/>
              <w:jc w:val="both"/>
            </w:pPr>
            <w:r>
              <w:rPr>
                <w:rFonts w:ascii="Arial" w:eastAsia="Arial" w:hAnsi="Arial" w:cs="Arial"/>
                <w:sz w:val="22"/>
                <w:szCs w:val="22"/>
              </w:rPr>
              <w:t>1.1(g)</w:t>
            </w:r>
          </w:p>
        </w:tc>
        <w:tc>
          <w:tcPr>
            <w:tcW w:w="5244" w:type="dxa"/>
          </w:tcPr>
          <w:p w14:paraId="4F5E3B7B"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3297" w:type="dxa"/>
          </w:tcPr>
          <w:p w14:paraId="4F5E3B7C" w14:textId="77777777" w:rsidR="004E2D51" w:rsidRDefault="004E2D51">
            <w:pPr>
              <w:pStyle w:val="Normal1"/>
              <w:spacing w:before="100"/>
              <w:jc w:val="both"/>
            </w:pPr>
          </w:p>
        </w:tc>
      </w:tr>
      <w:tr w:rsidR="004E2D51" w14:paraId="4F5E3B81" w14:textId="77777777" w:rsidTr="00B43C1F">
        <w:tc>
          <w:tcPr>
            <w:tcW w:w="1098" w:type="dxa"/>
          </w:tcPr>
          <w:p w14:paraId="4F5E3B7E" w14:textId="77777777" w:rsidR="004E2D51" w:rsidRDefault="00B65719">
            <w:pPr>
              <w:pStyle w:val="Normal1"/>
              <w:spacing w:before="100"/>
              <w:jc w:val="both"/>
            </w:pPr>
            <w:r>
              <w:rPr>
                <w:rFonts w:ascii="Arial" w:eastAsia="Arial" w:hAnsi="Arial" w:cs="Arial"/>
                <w:sz w:val="22"/>
                <w:szCs w:val="22"/>
              </w:rPr>
              <w:t>1.1(h)</w:t>
            </w:r>
          </w:p>
        </w:tc>
        <w:tc>
          <w:tcPr>
            <w:tcW w:w="5244" w:type="dxa"/>
          </w:tcPr>
          <w:p w14:paraId="4F5E3B7F"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3297" w:type="dxa"/>
          </w:tcPr>
          <w:p w14:paraId="4F5E3B80" w14:textId="77777777" w:rsidR="004E2D51" w:rsidRDefault="004E2D51">
            <w:pPr>
              <w:pStyle w:val="Normal1"/>
              <w:tabs>
                <w:tab w:val="center" w:pos="4513"/>
                <w:tab w:val="right" w:pos="9026"/>
              </w:tabs>
              <w:spacing w:before="100"/>
              <w:jc w:val="both"/>
            </w:pPr>
          </w:p>
        </w:tc>
      </w:tr>
      <w:tr w:rsidR="004E2D51" w14:paraId="4F5E3B87" w14:textId="77777777" w:rsidTr="00B43C1F">
        <w:tc>
          <w:tcPr>
            <w:tcW w:w="1098" w:type="dxa"/>
          </w:tcPr>
          <w:p w14:paraId="4F5E3B82"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F5E3B83"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F5E3B84"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4F5E3B85"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4F5E3B86"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4F5E3B8B" w14:textId="77777777" w:rsidTr="00B43C1F">
        <w:tc>
          <w:tcPr>
            <w:tcW w:w="1098" w:type="dxa"/>
          </w:tcPr>
          <w:p w14:paraId="4F5E3B88"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4F5E3B89"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14:paraId="4F5E3B8A" w14:textId="77777777" w:rsidR="004E2D51" w:rsidRDefault="004E2D51">
            <w:pPr>
              <w:pStyle w:val="Normal1"/>
              <w:tabs>
                <w:tab w:val="center" w:pos="4513"/>
                <w:tab w:val="right" w:pos="9026"/>
              </w:tabs>
              <w:spacing w:before="100"/>
              <w:jc w:val="both"/>
            </w:pPr>
          </w:p>
        </w:tc>
      </w:tr>
      <w:tr w:rsidR="004E2D51" w14:paraId="4F5E3B90" w14:textId="77777777" w:rsidTr="00B43C1F">
        <w:tc>
          <w:tcPr>
            <w:tcW w:w="1098" w:type="dxa"/>
          </w:tcPr>
          <w:p w14:paraId="4F5E3B8C"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F5E3B8D"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14:paraId="4F5E3B8E"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4F5E3B8F"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B94" w14:textId="77777777" w:rsidTr="00B43C1F">
        <w:tc>
          <w:tcPr>
            <w:tcW w:w="1098" w:type="dxa"/>
          </w:tcPr>
          <w:p w14:paraId="4F5E3B91"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4F5E3B92"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14:paraId="4F5E3B93" w14:textId="77777777" w:rsidR="004E2D51" w:rsidRDefault="004E2D51">
            <w:pPr>
              <w:pStyle w:val="Normal1"/>
              <w:spacing w:before="100"/>
              <w:jc w:val="both"/>
            </w:pPr>
          </w:p>
        </w:tc>
      </w:tr>
      <w:tr w:rsidR="004E2D51" w14:paraId="4F5E3B98" w14:textId="77777777" w:rsidTr="00B43C1F">
        <w:tc>
          <w:tcPr>
            <w:tcW w:w="1098" w:type="dxa"/>
          </w:tcPr>
          <w:p w14:paraId="4F5E3B95"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F5E3B96"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4F5E3B97" w14:textId="77777777" w:rsidR="004E2D51" w:rsidRDefault="004E2D51">
            <w:pPr>
              <w:pStyle w:val="Normal1"/>
              <w:spacing w:before="100"/>
              <w:jc w:val="both"/>
            </w:pPr>
          </w:p>
        </w:tc>
      </w:tr>
      <w:tr w:rsidR="004E2D51" w14:paraId="4F5E3B9F" w14:textId="77777777" w:rsidTr="00B43C1F">
        <w:tc>
          <w:tcPr>
            <w:tcW w:w="1098" w:type="dxa"/>
          </w:tcPr>
          <w:p w14:paraId="4F5E3B99" w14:textId="77777777" w:rsidR="004E2D51" w:rsidRDefault="00B65719">
            <w:pPr>
              <w:pStyle w:val="Normal1"/>
              <w:spacing w:before="100"/>
              <w:jc w:val="both"/>
            </w:pPr>
            <w:r>
              <w:rPr>
                <w:rFonts w:ascii="Arial" w:eastAsia="Arial" w:hAnsi="Arial" w:cs="Arial"/>
                <w:sz w:val="22"/>
                <w:szCs w:val="22"/>
              </w:rPr>
              <w:t>1.1(l)</w:t>
            </w:r>
          </w:p>
        </w:tc>
        <w:tc>
          <w:tcPr>
            <w:tcW w:w="5244" w:type="dxa"/>
          </w:tcPr>
          <w:p w14:paraId="4F5E3B9A"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4F5E3B9B"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4F5E3B9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5E3B9D"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14:paraId="4F5E3B9E" w14:textId="77777777" w:rsidR="004E2D51" w:rsidRDefault="004E2D51">
            <w:pPr>
              <w:pStyle w:val="Normal1"/>
              <w:spacing w:before="100"/>
              <w:jc w:val="both"/>
            </w:pPr>
          </w:p>
        </w:tc>
      </w:tr>
      <w:tr w:rsidR="004E2D51" w14:paraId="4F5E3BA5" w14:textId="77777777" w:rsidTr="00B43C1F">
        <w:tc>
          <w:tcPr>
            <w:tcW w:w="1098" w:type="dxa"/>
          </w:tcPr>
          <w:p w14:paraId="4F5E3BA0" w14:textId="77777777" w:rsidR="004E2D51" w:rsidRDefault="00B65719">
            <w:pPr>
              <w:pStyle w:val="Normal1"/>
              <w:spacing w:before="100"/>
              <w:jc w:val="both"/>
            </w:pPr>
            <w:r>
              <w:rPr>
                <w:rFonts w:ascii="Arial" w:eastAsia="Arial" w:hAnsi="Arial" w:cs="Arial"/>
                <w:sz w:val="22"/>
                <w:szCs w:val="22"/>
              </w:rPr>
              <w:t>1.1(m)</w:t>
            </w:r>
          </w:p>
        </w:tc>
        <w:tc>
          <w:tcPr>
            <w:tcW w:w="5244" w:type="dxa"/>
          </w:tcPr>
          <w:p w14:paraId="4F5E3BA1"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4F5E3BA2"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4F5E3BA3"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4F5E3BA4" w14:textId="77777777" w:rsidR="004E2D51" w:rsidRDefault="004E2D51">
            <w:pPr>
              <w:pStyle w:val="Normal1"/>
              <w:spacing w:before="100"/>
              <w:jc w:val="both"/>
            </w:pPr>
          </w:p>
        </w:tc>
      </w:tr>
      <w:tr w:rsidR="004E2D51" w14:paraId="4F5E3BB5" w14:textId="77777777" w:rsidTr="00B43C1F">
        <w:tc>
          <w:tcPr>
            <w:tcW w:w="1098" w:type="dxa"/>
          </w:tcPr>
          <w:p w14:paraId="4F5E3BA6"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F5E3BA7"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4F5E3BA8" w14:textId="77777777" w:rsidR="004E2D51" w:rsidRDefault="00B65719">
            <w:pPr>
              <w:pStyle w:val="Normal1"/>
              <w:jc w:val="both"/>
            </w:pPr>
            <w:r>
              <w:rPr>
                <w:rFonts w:ascii="Arial" w:eastAsia="Arial" w:hAnsi="Arial" w:cs="Arial"/>
                <w:sz w:val="22"/>
                <w:szCs w:val="22"/>
              </w:rPr>
              <w:t xml:space="preserve">- Name; </w:t>
            </w:r>
          </w:p>
          <w:p w14:paraId="4F5E3BA9" w14:textId="77777777" w:rsidR="004E2D51" w:rsidRDefault="00B65719">
            <w:pPr>
              <w:pStyle w:val="Normal1"/>
              <w:jc w:val="both"/>
            </w:pPr>
            <w:r>
              <w:rPr>
                <w:rFonts w:ascii="Arial" w:eastAsia="Arial" w:hAnsi="Arial" w:cs="Arial"/>
                <w:sz w:val="22"/>
                <w:szCs w:val="22"/>
              </w:rPr>
              <w:t xml:space="preserve">- Date of birth; </w:t>
            </w:r>
          </w:p>
          <w:p w14:paraId="4F5E3BAA" w14:textId="77777777" w:rsidR="004E2D51" w:rsidRDefault="00B65719">
            <w:pPr>
              <w:pStyle w:val="Normal1"/>
              <w:jc w:val="both"/>
            </w:pPr>
            <w:r>
              <w:rPr>
                <w:rFonts w:ascii="Arial" w:eastAsia="Arial" w:hAnsi="Arial" w:cs="Arial"/>
                <w:sz w:val="22"/>
                <w:szCs w:val="22"/>
              </w:rPr>
              <w:t xml:space="preserve">- Nationality; </w:t>
            </w:r>
          </w:p>
          <w:p w14:paraId="4F5E3BAB"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4F5E3BAC" w14:textId="77777777" w:rsidR="004E2D51" w:rsidRDefault="00B65719">
            <w:pPr>
              <w:pStyle w:val="Normal1"/>
              <w:jc w:val="both"/>
            </w:pPr>
            <w:r>
              <w:rPr>
                <w:rFonts w:ascii="Arial" w:eastAsia="Arial" w:hAnsi="Arial" w:cs="Arial"/>
                <w:sz w:val="22"/>
                <w:szCs w:val="22"/>
              </w:rPr>
              <w:t xml:space="preserve">- Service address; </w:t>
            </w:r>
          </w:p>
          <w:p w14:paraId="4F5E3BAD"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F5E3BAE" w14:textId="77777777" w:rsidR="004E2D51" w:rsidRDefault="00B65719">
            <w:pPr>
              <w:pStyle w:val="Normal1"/>
              <w:jc w:val="both"/>
            </w:pPr>
            <w:r>
              <w:rPr>
                <w:rFonts w:ascii="Arial" w:eastAsia="Arial" w:hAnsi="Arial" w:cs="Arial"/>
                <w:sz w:val="22"/>
                <w:szCs w:val="22"/>
              </w:rPr>
              <w:t xml:space="preserve">- Which conditions for being a PSC are met; </w:t>
            </w:r>
          </w:p>
          <w:p w14:paraId="4F5E3BAF"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F5E3BB0" w14:textId="77777777" w:rsidR="004E2D51" w:rsidRDefault="00B65719">
            <w:pPr>
              <w:pStyle w:val="Normal1"/>
              <w:jc w:val="both"/>
            </w:pPr>
            <w:r>
              <w:rPr>
                <w:rFonts w:ascii="Arial" w:eastAsia="Arial" w:hAnsi="Arial" w:cs="Arial"/>
                <w:sz w:val="22"/>
                <w:szCs w:val="22"/>
              </w:rPr>
              <w:tab/>
              <w:t xml:space="preserve">- More than 50% and less than 75%, </w:t>
            </w:r>
          </w:p>
          <w:p w14:paraId="4F5E3BB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4F5E3BB2" w14:textId="77777777" w:rsidR="004E2D51" w:rsidRDefault="004E2D51">
            <w:pPr>
              <w:pStyle w:val="Normal1"/>
              <w:jc w:val="both"/>
            </w:pPr>
          </w:p>
          <w:p w14:paraId="4F5E3BB3" w14:textId="77777777" w:rsidR="004E2D51" w:rsidRDefault="00B65719">
            <w:pPr>
              <w:pStyle w:val="Normal1"/>
              <w:jc w:val="both"/>
            </w:pPr>
            <w:r>
              <w:rPr>
                <w:rFonts w:ascii="Arial" w:eastAsia="Arial" w:hAnsi="Arial" w:cs="Arial"/>
                <w:sz w:val="22"/>
                <w:szCs w:val="22"/>
              </w:rPr>
              <w:t>(Please enter N/A if not applicable)</w:t>
            </w:r>
          </w:p>
        </w:tc>
        <w:tc>
          <w:tcPr>
            <w:tcW w:w="3297" w:type="dxa"/>
          </w:tcPr>
          <w:p w14:paraId="4F5E3BB4" w14:textId="77777777" w:rsidR="004E2D51" w:rsidRDefault="004E2D51">
            <w:pPr>
              <w:pStyle w:val="Normal1"/>
              <w:spacing w:before="100"/>
              <w:jc w:val="both"/>
            </w:pPr>
          </w:p>
        </w:tc>
      </w:tr>
      <w:tr w:rsidR="004E2D51" w14:paraId="4F5E3BC1" w14:textId="77777777" w:rsidTr="00B43C1F">
        <w:tc>
          <w:tcPr>
            <w:tcW w:w="1098" w:type="dxa"/>
          </w:tcPr>
          <w:p w14:paraId="4F5E3BB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4F5E3BB7" w14:textId="77777777" w:rsidR="004E2D51" w:rsidRDefault="00B65719">
            <w:pPr>
              <w:pStyle w:val="Normal1"/>
              <w:spacing w:before="100"/>
              <w:jc w:val="both"/>
            </w:pPr>
            <w:r>
              <w:rPr>
                <w:rFonts w:ascii="Arial" w:eastAsia="Arial" w:hAnsi="Arial" w:cs="Arial"/>
                <w:sz w:val="22"/>
                <w:szCs w:val="22"/>
              </w:rPr>
              <w:t>Details of immediate parent company:</w:t>
            </w:r>
          </w:p>
          <w:p w14:paraId="4F5E3BB8" w14:textId="77777777" w:rsidR="004E2D51" w:rsidRDefault="00B65719">
            <w:pPr>
              <w:pStyle w:val="Normal1"/>
              <w:jc w:val="both"/>
            </w:pPr>
            <w:r>
              <w:rPr>
                <w:rFonts w:ascii="Arial" w:eastAsia="Arial" w:hAnsi="Arial" w:cs="Arial"/>
                <w:sz w:val="22"/>
                <w:szCs w:val="22"/>
              </w:rPr>
              <w:t xml:space="preserve"> </w:t>
            </w:r>
          </w:p>
          <w:p w14:paraId="4F5E3BB9" w14:textId="77777777" w:rsidR="004E2D51" w:rsidRDefault="00B65719">
            <w:pPr>
              <w:pStyle w:val="Normal1"/>
              <w:jc w:val="both"/>
            </w:pPr>
            <w:r>
              <w:rPr>
                <w:rFonts w:ascii="Arial" w:eastAsia="Arial" w:hAnsi="Arial" w:cs="Arial"/>
                <w:sz w:val="22"/>
                <w:szCs w:val="22"/>
              </w:rPr>
              <w:t>- Full name of the immediate parent company</w:t>
            </w:r>
          </w:p>
          <w:p w14:paraId="4F5E3BBA" w14:textId="77777777" w:rsidR="004E2D51" w:rsidRDefault="00B65719">
            <w:pPr>
              <w:pStyle w:val="Normal1"/>
              <w:jc w:val="both"/>
            </w:pPr>
            <w:r>
              <w:rPr>
                <w:rFonts w:ascii="Arial" w:eastAsia="Arial" w:hAnsi="Arial" w:cs="Arial"/>
                <w:sz w:val="22"/>
                <w:szCs w:val="22"/>
              </w:rPr>
              <w:t>- Registered office address (if applicable)</w:t>
            </w:r>
          </w:p>
          <w:p w14:paraId="4F5E3BBB" w14:textId="77777777" w:rsidR="004E2D51" w:rsidRDefault="00B65719">
            <w:pPr>
              <w:pStyle w:val="Normal1"/>
              <w:jc w:val="both"/>
            </w:pPr>
            <w:r>
              <w:rPr>
                <w:rFonts w:ascii="Arial" w:eastAsia="Arial" w:hAnsi="Arial" w:cs="Arial"/>
                <w:sz w:val="22"/>
                <w:szCs w:val="22"/>
              </w:rPr>
              <w:t>- Registration number (if applicable)</w:t>
            </w:r>
          </w:p>
          <w:p w14:paraId="4F5E3BBC" w14:textId="77777777" w:rsidR="004E2D51" w:rsidRDefault="00B65719">
            <w:pPr>
              <w:pStyle w:val="Normal1"/>
              <w:jc w:val="both"/>
            </w:pPr>
            <w:r>
              <w:rPr>
                <w:rFonts w:ascii="Arial" w:eastAsia="Arial" w:hAnsi="Arial" w:cs="Arial"/>
                <w:sz w:val="22"/>
                <w:szCs w:val="22"/>
              </w:rPr>
              <w:t>- Head office DUNS number (if applicable)</w:t>
            </w:r>
          </w:p>
          <w:p w14:paraId="4F5E3BBD" w14:textId="77777777" w:rsidR="004E2D51" w:rsidRDefault="00B65719">
            <w:pPr>
              <w:pStyle w:val="Normal1"/>
              <w:jc w:val="both"/>
            </w:pPr>
            <w:r>
              <w:rPr>
                <w:rFonts w:ascii="Arial" w:eastAsia="Arial" w:hAnsi="Arial" w:cs="Arial"/>
                <w:sz w:val="22"/>
                <w:szCs w:val="22"/>
              </w:rPr>
              <w:t>- Head office VAT number (if applicable)</w:t>
            </w:r>
          </w:p>
          <w:p w14:paraId="4F5E3BBE" w14:textId="77777777" w:rsidR="004E2D51" w:rsidRDefault="004E2D51">
            <w:pPr>
              <w:pStyle w:val="Normal1"/>
              <w:jc w:val="both"/>
            </w:pPr>
          </w:p>
          <w:p w14:paraId="4F5E3BBF" w14:textId="77777777" w:rsidR="004E2D51" w:rsidRDefault="00B65719">
            <w:pPr>
              <w:pStyle w:val="Normal1"/>
              <w:jc w:val="both"/>
            </w:pPr>
            <w:r>
              <w:rPr>
                <w:rFonts w:ascii="Arial" w:eastAsia="Arial" w:hAnsi="Arial" w:cs="Arial"/>
                <w:sz w:val="22"/>
                <w:szCs w:val="22"/>
              </w:rPr>
              <w:t>(Please enter N/A if not applicable)</w:t>
            </w:r>
          </w:p>
        </w:tc>
        <w:tc>
          <w:tcPr>
            <w:tcW w:w="3297" w:type="dxa"/>
          </w:tcPr>
          <w:p w14:paraId="4F5E3BC0" w14:textId="77777777" w:rsidR="004E2D51" w:rsidRDefault="004E2D51">
            <w:pPr>
              <w:pStyle w:val="Normal1"/>
              <w:spacing w:before="100"/>
              <w:jc w:val="both"/>
            </w:pPr>
          </w:p>
        </w:tc>
      </w:tr>
      <w:tr w:rsidR="004E2D51" w14:paraId="4F5E3BCD" w14:textId="77777777" w:rsidTr="00B43C1F">
        <w:tc>
          <w:tcPr>
            <w:tcW w:w="1098" w:type="dxa"/>
          </w:tcPr>
          <w:p w14:paraId="4F5E3BC2" w14:textId="77777777" w:rsidR="004E2D51" w:rsidRDefault="00B65719">
            <w:pPr>
              <w:pStyle w:val="Normal1"/>
              <w:spacing w:before="100"/>
              <w:jc w:val="both"/>
            </w:pPr>
            <w:r>
              <w:rPr>
                <w:rFonts w:ascii="Arial" w:eastAsia="Arial" w:hAnsi="Arial" w:cs="Arial"/>
                <w:sz w:val="22"/>
                <w:szCs w:val="22"/>
              </w:rPr>
              <w:t>1.1(p)</w:t>
            </w:r>
          </w:p>
        </w:tc>
        <w:tc>
          <w:tcPr>
            <w:tcW w:w="5244" w:type="dxa"/>
          </w:tcPr>
          <w:p w14:paraId="4F5E3BC3" w14:textId="77777777" w:rsidR="004E2D51" w:rsidRDefault="00B65719">
            <w:pPr>
              <w:pStyle w:val="Normal1"/>
              <w:spacing w:before="100"/>
              <w:jc w:val="both"/>
            </w:pPr>
            <w:r>
              <w:rPr>
                <w:rFonts w:ascii="Arial" w:eastAsia="Arial" w:hAnsi="Arial" w:cs="Arial"/>
                <w:sz w:val="22"/>
                <w:szCs w:val="22"/>
              </w:rPr>
              <w:t>Details of ultimate parent company:</w:t>
            </w:r>
          </w:p>
          <w:p w14:paraId="4F5E3BC4" w14:textId="77777777" w:rsidR="004E2D51" w:rsidRDefault="004E2D51">
            <w:pPr>
              <w:pStyle w:val="Normal1"/>
              <w:jc w:val="both"/>
            </w:pPr>
          </w:p>
          <w:p w14:paraId="4F5E3BC5" w14:textId="77777777" w:rsidR="004E2D51" w:rsidRDefault="00B65719">
            <w:pPr>
              <w:pStyle w:val="Normal1"/>
              <w:jc w:val="both"/>
            </w:pPr>
            <w:r>
              <w:rPr>
                <w:rFonts w:ascii="Arial" w:eastAsia="Arial" w:hAnsi="Arial" w:cs="Arial"/>
                <w:sz w:val="22"/>
                <w:szCs w:val="22"/>
              </w:rPr>
              <w:t>- Full name of the ultimate parent company</w:t>
            </w:r>
          </w:p>
          <w:p w14:paraId="4F5E3BC6" w14:textId="77777777" w:rsidR="004E2D51" w:rsidRDefault="00B65719">
            <w:pPr>
              <w:pStyle w:val="Normal1"/>
              <w:jc w:val="both"/>
            </w:pPr>
            <w:r>
              <w:rPr>
                <w:rFonts w:ascii="Arial" w:eastAsia="Arial" w:hAnsi="Arial" w:cs="Arial"/>
                <w:sz w:val="22"/>
                <w:szCs w:val="22"/>
              </w:rPr>
              <w:t>- Registered office address (if applicable)</w:t>
            </w:r>
          </w:p>
          <w:p w14:paraId="4F5E3BC7" w14:textId="77777777" w:rsidR="004E2D51" w:rsidRDefault="00B65719">
            <w:pPr>
              <w:pStyle w:val="Normal1"/>
              <w:jc w:val="both"/>
            </w:pPr>
            <w:r>
              <w:rPr>
                <w:rFonts w:ascii="Arial" w:eastAsia="Arial" w:hAnsi="Arial" w:cs="Arial"/>
                <w:sz w:val="22"/>
                <w:szCs w:val="22"/>
              </w:rPr>
              <w:t>- Registration number (if applicable)</w:t>
            </w:r>
          </w:p>
          <w:p w14:paraId="4F5E3BC8" w14:textId="77777777" w:rsidR="004E2D51" w:rsidRDefault="00B65719">
            <w:pPr>
              <w:pStyle w:val="Normal1"/>
              <w:jc w:val="both"/>
            </w:pPr>
            <w:r>
              <w:rPr>
                <w:rFonts w:ascii="Arial" w:eastAsia="Arial" w:hAnsi="Arial" w:cs="Arial"/>
                <w:sz w:val="22"/>
                <w:szCs w:val="22"/>
              </w:rPr>
              <w:t>- Head office DUNS number (if applicable)</w:t>
            </w:r>
          </w:p>
          <w:p w14:paraId="4F5E3BC9" w14:textId="77777777" w:rsidR="004E2D51" w:rsidRDefault="00B65719">
            <w:pPr>
              <w:pStyle w:val="Normal1"/>
              <w:jc w:val="both"/>
            </w:pPr>
            <w:r>
              <w:rPr>
                <w:rFonts w:ascii="Arial" w:eastAsia="Arial" w:hAnsi="Arial" w:cs="Arial"/>
                <w:sz w:val="22"/>
                <w:szCs w:val="22"/>
              </w:rPr>
              <w:t>- Head office VAT number (if applicable)</w:t>
            </w:r>
          </w:p>
          <w:p w14:paraId="4F5E3BCA" w14:textId="77777777" w:rsidR="004E2D51" w:rsidRDefault="004E2D51">
            <w:pPr>
              <w:pStyle w:val="Normal1"/>
              <w:jc w:val="both"/>
            </w:pPr>
          </w:p>
          <w:p w14:paraId="4F5E3BCB" w14:textId="77777777" w:rsidR="004E2D51" w:rsidRDefault="00B65719">
            <w:pPr>
              <w:pStyle w:val="Normal1"/>
              <w:jc w:val="both"/>
            </w:pPr>
            <w:r>
              <w:rPr>
                <w:rFonts w:ascii="Arial" w:eastAsia="Arial" w:hAnsi="Arial" w:cs="Arial"/>
                <w:sz w:val="22"/>
                <w:szCs w:val="22"/>
              </w:rPr>
              <w:t>(Please enter N/A if not applicable)</w:t>
            </w:r>
          </w:p>
        </w:tc>
        <w:tc>
          <w:tcPr>
            <w:tcW w:w="3297" w:type="dxa"/>
          </w:tcPr>
          <w:p w14:paraId="4F5E3BCC" w14:textId="77777777" w:rsidR="004E2D51" w:rsidRDefault="004E2D51">
            <w:pPr>
              <w:pStyle w:val="Normal1"/>
              <w:spacing w:before="100"/>
              <w:jc w:val="both"/>
            </w:pPr>
          </w:p>
        </w:tc>
      </w:tr>
    </w:tbl>
    <w:p w14:paraId="4F5E3BCE" w14:textId="77777777" w:rsidR="004E2D51" w:rsidRDefault="004E2D51">
      <w:pPr>
        <w:pStyle w:val="Normal1"/>
        <w:spacing w:after="160" w:line="259" w:lineRule="auto"/>
      </w:pPr>
    </w:p>
    <w:p w14:paraId="4F5E3BCF" w14:textId="77777777" w:rsidR="004E2D51" w:rsidRPr="00E5248D" w:rsidRDefault="00B65719" w:rsidP="00701280">
      <w:pPr>
        <w:pStyle w:val="Normal1"/>
        <w:rPr>
          <w:sz w:val="22"/>
          <w:szCs w:val="22"/>
        </w:rPr>
      </w:pPr>
      <w:r w:rsidRPr="00E5248D">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p>
    <w:p w14:paraId="4F5E3BD0" w14:textId="77777777" w:rsidR="00701280" w:rsidRDefault="00701280">
      <w:pPr>
        <w:rPr>
          <w:rFonts w:ascii="Arial" w:eastAsia="Arial" w:hAnsi="Arial" w:cs="Arial"/>
        </w:rPr>
      </w:pPr>
      <w:r>
        <w:rPr>
          <w:rFonts w:ascii="Arial" w:eastAsia="Arial" w:hAnsi="Arial" w:cs="Arial"/>
        </w:rPr>
        <w:br w:type="page"/>
      </w:r>
    </w:p>
    <w:p w14:paraId="4F5E3BD1" w14:textId="77777777" w:rsidR="004E2D51" w:rsidRPr="00E5248D" w:rsidRDefault="00B65719" w:rsidP="00701280">
      <w:pPr>
        <w:pStyle w:val="Normal1"/>
        <w:spacing w:before="100"/>
        <w:jc w:val="both"/>
        <w:rPr>
          <w:rFonts w:ascii="Arial" w:eastAsia="Arial" w:hAnsi="Arial" w:cs="Arial"/>
          <w:sz w:val="22"/>
          <w:szCs w:val="22"/>
        </w:rPr>
      </w:pPr>
      <w:r w:rsidRPr="00E5248D">
        <w:rPr>
          <w:rFonts w:ascii="Arial" w:eastAsia="Arial" w:hAnsi="Arial" w:cs="Arial"/>
          <w:sz w:val="22"/>
          <w:szCs w:val="22"/>
        </w:rPr>
        <w:t>Please provide the following information about your approach to this procurement:</w:t>
      </w:r>
    </w:p>
    <w:p w14:paraId="4F5E3BD2" w14:textId="77777777" w:rsidR="00701280" w:rsidRDefault="00701280">
      <w:pPr>
        <w:pStyle w:val="Normal1"/>
        <w:spacing w:before="100"/>
        <w:ind w:left="-525"/>
        <w:jc w:val="both"/>
      </w:pPr>
    </w:p>
    <w:tbl>
      <w:tblPr>
        <w:tblStyle w:val="a1"/>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434"/>
        <w:gridCol w:w="4929"/>
      </w:tblGrid>
      <w:tr w:rsidR="004E2D51" w14:paraId="4F5E3BD5" w14:textId="77777777" w:rsidTr="00701280">
        <w:tc>
          <w:tcPr>
            <w:tcW w:w="1276" w:type="dxa"/>
            <w:tcBorders>
              <w:top w:val="single" w:sz="8" w:space="0" w:color="000000"/>
              <w:bottom w:val="single" w:sz="6" w:space="0" w:color="000000"/>
            </w:tcBorders>
            <w:shd w:val="clear" w:color="auto" w:fill="CCFFFF"/>
          </w:tcPr>
          <w:p w14:paraId="4F5E3BD3" w14:textId="77777777" w:rsidR="004E2D51" w:rsidRDefault="00B65719">
            <w:pPr>
              <w:pStyle w:val="Normal1"/>
              <w:spacing w:before="100"/>
              <w:ind w:right="101"/>
              <w:jc w:val="both"/>
            </w:pPr>
            <w:r>
              <w:rPr>
                <w:rFonts w:ascii="Arial" w:eastAsia="Arial" w:hAnsi="Arial" w:cs="Arial"/>
                <w:sz w:val="22"/>
                <w:szCs w:val="22"/>
              </w:rPr>
              <w:t>Section 1</w:t>
            </w:r>
          </w:p>
        </w:tc>
        <w:tc>
          <w:tcPr>
            <w:tcW w:w="8363" w:type="dxa"/>
            <w:gridSpan w:val="2"/>
            <w:tcBorders>
              <w:top w:val="single" w:sz="8" w:space="0" w:color="000000"/>
              <w:bottom w:val="single" w:sz="6" w:space="0" w:color="000000"/>
            </w:tcBorders>
            <w:shd w:val="clear" w:color="auto" w:fill="CCFFFF"/>
          </w:tcPr>
          <w:p w14:paraId="4F5E3BD4" w14:textId="77777777" w:rsidR="004E2D51" w:rsidRDefault="00B65719">
            <w:pPr>
              <w:pStyle w:val="Normal1"/>
              <w:spacing w:before="100"/>
              <w:jc w:val="both"/>
            </w:pPr>
            <w:r>
              <w:rPr>
                <w:rFonts w:ascii="Arial" w:eastAsia="Arial" w:hAnsi="Arial" w:cs="Arial"/>
                <w:sz w:val="22"/>
                <w:szCs w:val="22"/>
              </w:rPr>
              <w:t>Bidding model</w:t>
            </w:r>
          </w:p>
        </w:tc>
      </w:tr>
      <w:tr w:rsidR="004E2D51" w14:paraId="4F5E3BD9" w14:textId="77777777" w:rsidTr="00701280">
        <w:tc>
          <w:tcPr>
            <w:tcW w:w="1276" w:type="dxa"/>
            <w:tcBorders>
              <w:top w:val="single" w:sz="6" w:space="0" w:color="000000"/>
              <w:bottom w:val="single" w:sz="6" w:space="0" w:color="000000"/>
            </w:tcBorders>
            <w:shd w:val="clear" w:color="auto" w:fill="CCFFFF"/>
          </w:tcPr>
          <w:p w14:paraId="4F5E3BD6" w14:textId="77777777" w:rsidR="004E2D51" w:rsidRDefault="00B65719">
            <w:pPr>
              <w:pStyle w:val="Normal1"/>
              <w:spacing w:before="100"/>
              <w:ind w:right="101"/>
              <w:jc w:val="both"/>
            </w:pPr>
            <w:r>
              <w:rPr>
                <w:rFonts w:ascii="Arial" w:eastAsia="Arial" w:hAnsi="Arial" w:cs="Arial"/>
                <w:sz w:val="22"/>
                <w:szCs w:val="22"/>
              </w:rPr>
              <w:t>Question number</w:t>
            </w:r>
          </w:p>
        </w:tc>
        <w:tc>
          <w:tcPr>
            <w:tcW w:w="3434" w:type="dxa"/>
            <w:tcBorders>
              <w:top w:val="single" w:sz="6" w:space="0" w:color="000000"/>
              <w:bottom w:val="single" w:sz="6" w:space="0" w:color="000000"/>
            </w:tcBorders>
            <w:shd w:val="clear" w:color="auto" w:fill="CCFFFF"/>
          </w:tcPr>
          <w:p w14:paraId="4F5E3BD7" w14:textId="77777777" w:rsidR="004E2D51" w:rsidRDefault="00B65719">
            <w:pPr>
              <w:pStyle w:val="Normal1"/>
              <w:spacing w:before="100"/>
              <w:jc w:val="both"/>
            </w:pPr>
            <w:r>
              <w:rPr>
                <w:rFonts w:ascii="Arial" w:eastAsia="Arial" w:hAnsi="Arial" w:cs="Arial"/>
                <w:sz w:val="22"/>
                <w:szCs w:val="22"/>
              </w:rPr>
              <w:t>Question</w:t>
            </w:r>
          </w:p>
        </w:tc>
        <w:tc>
          <w:tcPr>
            <w:tcW w:w="4929" w:type="dxa"/>
            <w:tcBorders>
              <w:top w:val="single" w:sz="6" w:space="0" w:color="000000"/>
              <w:bottom w:val="single" w:sz="6" w:space="0" w:color="000000"/>
            </w:tcBorders>
            <w:shd w:val="clear" w:color="auto" w:fill="CCFFFF"/>
          </w:tcPr>
          <w:p w14:paraId="4F5E3BD8" w14:textId="77777777" w:rsidR="004E2D51" w:rsidRDefault="00B65719">
            <w:pPr>
              <w:pStyle w:val="Normal1"/>
              <w:spacing w:before="100"/>
              <w:jc w:val="both"/>
            </w:pPr>
            <w:r>
              <w:rPr>
                <w:rFonts w:ascii="Arial" w:eastAsia="Arial" w:hAnsi="Arial" w:cs="Arial"/>
                <w:sz w:val="22"/>
                <w:szCs w:val="22"/>
              </w:rPr>
              <w:t>Response</w:t>
            </w:r>
          </w:p>
        </w:tc>
      </w:tr>
      <w:tr w:rsidR="004E2D51" w14:paraId="4F5E3BE0" w14:textId="77777777" w:rsidTr="00701280">
        <w:tc>
          <w:tcPr>
            <w:tcW w:w="1276" w:type="dxa"/>
            <w:tcBorders>
              <w:top w:val="single" w:sz="6" w:space="0" w:color="000000"/>
            </w:tcBorders>
          </w:tcPr>
          <w:p w14:paraId="4F5E3BDA"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434" w:type="dxa"/>
            <w:tcBorders>
              <w:top w:val="single" w:sz="6" w:space="0" w:color="000000"/>
            </w:tcBorders>
          </w:tcPr>
          <w:p w14:paraId="4F5E3BDB"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929" w:type="dxa"/>
            <w:tcBorders>
              <w:top w:val="single" w:sz="6" w:space="0" w:color="000000"/>
            </w:tcBorders>
          </w:tcPr>
          <w:p w14:paraId="4F5E3BDC"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4F5E3BDD"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4F5E3BDE"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F5E3BDF"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4F5E3BE4" w14:textId="77777777" w:rsidTr="00701280">
        <w:tc>
          <w:tcPr>
            <w:tcW w:w="1276" w:type="dxa"/>
          </w:tcPr>
          <w:p w14:paraId="4F5E3BE1" w14:textId="77777777" w:rsidR="004E2D51" w:rsidRDefault="00B65719">
            <w:pPr>
              <w:pStyle w:val="Normal1"/>
              <w:spacing w:before="100"/>
              <w:jc w:val="both"/>
            </w:pPr>
            <w:r>
              <w:rPr>
                <w:rFonts w:ascii="Arial" w:eastAsia="Arial" w:hAnsi="Arial" w:cs="Arial"/>
                <w:sz w:val="22"/>
                <w:szCs w:val="22"/>
              </w:rPr>
              <w:t>1.2(a) - (ii)</w:t>
            </w:r>
          </w:p>
        </w:tc>
        <w:tc>
          <w:tcPr>
            <w:tcW w:w="3434" w:type="dxa"/>
          </w:tcPr>
          <w:p w14:paraId="4F5E3BE2"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929" w:type="dxa"/>
          </w:tcPr>
          <w:p w14:paraId="4F5E3BE3" w14:textId="77777777" w:rsidR="004E2D51" w:rsidRDefault="004E2D51">
            <w:pPr>
              <w:pStyle w:val="Normal1"/>
              <w:tabs>
                <w:tab w:val="center" w:pos="4513"/>
                <w:tab w:val="right" w:pos="9026"/>
              </w:tabs>
              <w:spacing w:before="100"/>
              <w:jc w:val="both"/>
            </w:pPr>
          </w:p>
        </w:tc>
      </w:tr>
      <w:tr w:rsidR="004E2D51" w14:paraId="4F5E3BE8" w14:textId="77777777" w:rsidTr="00701280">
        <w:tc>
          <w:tcPr>
            <w:tcW w:w="1276" w:type="dxa"/>
          </w:tcPr>
          <w:p w14:paraId="4F5E3BE5" w14:textId="77777777" w:rsidR="004E2D51" w:rsidRDefault="00B65719">
            <w:pPr>
              <w:pStyle w:val="Normal1"/>
              <w:spacing w:before="100"/>
              <w:jc w:val="both"/>
            </w:pPr>
            <w:r>
              <w:rPr>
                <w:rFonts w:ascii="Arial" w:eastAsia="Arial" w:hAnsi="Arial" w:cs="Arial"/>
                <w:sz w:val="22"/>
                <w:szCs w:val="22"/>
              </w:rPr>
              <w:t>1.2(a) - (iii)</w:t>
            </w:r>
          </w:p>
        </w:tc>
        <w:tc>
          <w:tcPr>
            <w:tcW w:w="3434" w:type="dxa"/>
          </w:tcPr>
          <w:p w14:paraId="4F5E3BE6"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929" w:type="dxa"/>
          </w:tcPr>
          <w:p w14:paraId="4F5E3BE7" w14:textId="77777777" w:rsidR="004E2D51" w:rsidRDefault="004E2D51">
            <w:pPr>
              <w:pStyle w:val="Normal1"/>
              <w:tabs>
                <w:tab w:val="center" w:pos="4513"/>
                <w:tab w:val="right" w:pos="9026"/>
              </w:tabs>
              <w:spacing w:before="100"/>
              <w:jc w:val="both"/>
            </w:pPr>
          </w:p>
        </w:tc>
      </w:tr>
      <w:tr w:rsidR="004E2D51" w14:paraId="4F5E3BEE" w14:textId="77777777" w:rsidTr="00701280">
        <w:trPr>
          <w:trHeight w:val="260"/>
        </w:trPr>
        <w:tc>
          <w:tcPr>
            <w:tcW w:w="1276" w:type="dxa"/>
          </w:tcPr>
          <w:p w14:paraId="4F5E3BE9"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434" w:type="dxa"/>
          </w:tcPr>
          <w:p w14:paraId="4F5E3BEA"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929" w:type="dxa"/>
          </w:tcPr>
          <w:p w14:paraId="4F5E3BE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BE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F5E3BED" w14:textId="77777777" w:rsidR="004E2D51" w:rsidRDefault="004E2D51">
            <w:pPr>
              <w:pStyle w:val="Normal1"/>
              <w:jc w:val="both"/>
            </w:pPr>
          </w:p>
        </w:tc>
      </w:tr>
      <w:tr w:rsidR="004E2D51" w14:paraId="4F5E3C3A" w14:textId="77777777" w:rsidTr="00701280">
        <w:tc>
          <w:tcPr>
            <w:tcW w:w="1276" w:type="dxa"/>
          </w:tcPr>
          <w:p w14:paraId="4F5E3BEF" w14:textId="77777777" w:rsidR="004E2D51" w:rsidRDefault="00B65719">
            <w:pPr>
              <w:pStyle w:val="Normal1"/>
              <w:spacing w:before="100"/>
              <w:jc w:val="both"/>
            </w:pPr>
            <w:r>
              <w:rPr>
                <w:rFonts w:ascii="Arial" w:eastAsia="Arial" w:hAnsi="Arial" w:cs="Arial"/>
                <w:sz w:val="22"/>
                <w:szCs w:val="22"/>
              </w:rPr>
              <w:t>1.2(b) - (ii)</w:t>
            </w:r>
          </w:p>
        </w:tc>
        <w:tc>
          <w:tcPr>
            <w:tcW w:w="8363" w:type="dxa"/>
            <w:gridSpan w:val="2"/>
          </w:tcPr>
          <w:p w14:paraId="4F5E3BF0"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F5E3BF8" w14:textId="77777777">
              <w:trPr>
                <w:trHeight w:val="400"/>
              </w:trPr>
              <w:tc>
                <w:tcPr>
                  <w:tcW w:w="1814" w:type="dxa"/>
                </w:tcPr>
                <w:p w14:paraId="4F5E3BF1" w14:textId="77777777" w:rsidR="004E2D51" w:rsidRDefault="00B65719">
                  <w:pPr>
                    <w:pStyle w:val="Normal1"/>
                    <w:jc w:val="both"/>
                  </w:pPr>
                  <w:r>
                    <w:rPr>
                      <w:rFonts w:ascii="Arial" w:eastAsia="Arial" w:hAnsi="Arial" w:cs="Arial"/>
                      <w:sz w:val="16"/>
                      <w:szCs w:val="16"/>
                    </w:rPr>
                    <w:t>Name</w:t>
                  </w:r>
                </w:p>
              </w:tc>
              <w:tc>
                <w:tcPr>
                  <w:tcW w:w="1202" w:type="dxa"/>
                </w:tcPr>
                <w:p w14:paraId="4F5E3BF2" w14:textId="77777777" w:rsidR="004E2D51" w:rsidRDefault="004E2D51">
                  <w:pPr>
                    <w:pStyle w:val="Normal1"/>
                    <w:jc w:val="both"/>
                  </w:pPr>
                </w:p>
                <w:p w14:paraId="4F5E3BF3" w14:textId="77777777" w:rsidR="004E2D51" w:rsidRDefault="004E2D51">
                  <w:pPr>
                    <w:pStyle w:val="Normal1"/>
                    <w:jc w:val="both"/>
                  </w:pPr>
                </w:p>
              </w:tc>
              <w:tc>
                <w:tcPr>
                  <w:tcW w:w="1203" w:type="dxa"/>
                </w:tcPr>
                <w:p w14:paraId="4F5E3BF4" w14:textId="77777777" w:rsidR="004E2D51" w:rsidRDefault="004E2D51">
                  <w:pPr>
                    <w:pStyle w:val="Normal1"/>
                    <w:jc w:val="both"/>
                  </w:pPr>
                </w:p>
              </w:tc>
              <w:tc>
                <w:tcPr>
                  <w:tcW w:w="1203" w:type="dxa"/>
                </w:tcPr>
                <w:p w14:paraId="4F5E3BF5" w14:textId="77777777" w:rsidR="004E2D51" w:rsidRDefault="004E2D51">
                  <w:pPr>
                    <w:pStyle w:val="Normal1"/>
                    <w:jc w:val="both"/>
                  </w:pPr>
                </w:p>
              </w:tc>
              <w:tc>
                <w:tcPr>
                  <w:tcW w:w="1203" w:type="dxa"/>
                </w:tcPr>
                <w:p w14:paraId="4F5E3BF6" w14:textId="77777777" w:rsidR="004E2D51" w:rsidRDefault="004E2D51">
                  <w:pPr>
                    <w:pStyle w:val="Normal1"/>
                    <w:jc w:val="both"/>
                  </w:pPr>
                </w:p>
              </w:tc>
              <w:tc>
                <w:tcPr>
                  <w:tcW w:w="1203" w:type="dxa"/>
                </w:tcPr>
                <w:p w14:paraId="4F5E3BF7" w14:textId="77777777" w:rsidR="004E2D51" w:rsidRDefault="004E2D51">
                  <w:pPr>
                    <w:pStyle w:val="Normal1"/>
                    <w:jc w:val="both"/>
                  </w:pPr>
                </w:p>
              </w:tc>
            </w:tr>
            <w:tr w:rsidR="004E2D51" w14:paraId="4F5E3C00" w14:textId="77777777">
              <w:trPr>
                <w:trHeight w:val="480"/>
              </w:trPr>
              <w:tc>
                <w:tcPr>
                  <w:tcW w:w="1814" w:type="dxa"/>
                </w:tcPr>
                <w:p w14:paraId="4F5E3BF9" w14:textId="77777777" w:rsidR="004E2D51" w:rsidRDefault="00B65719">
                  <w:pPr>
                    <w:pStyle w:val="Normal1"/>
                    <w:jc w:val="both"/>
                  </w:pPr>
                  <w:r>
                    <w:rPr>
                      <w:rFonts w:ascii="Arial" w:eastAsia="Arial" w:hAnsi="Arial" w:cs="Arial"/>
                      <w:sz w:val="16"/>
                      <w:szCs w:val="16"/>
                    </w:rPr>
                    <w:t>Registered address</w:t>
                  </w:r>
                </w:p>
              </w:tc>
              <w:tc>
                <w:tcPr>
                  <w:tcW w:w="1202" w:type="dxa"/>
                </w:tcPr>
                <w:p w14:paraId="4F5E3BFA" w14:textId="77777777" w:rsidR="004E2D51" w:rsidRDefault="004E2D51">
                  <w:pPr>
                    <w:pStyle w:val="Normal1"/>
                    <w:jc w:val="both"/>
                  </w:pPr>
                </w:p>
                <w:p w14:paraId="4F5E3BFB" w14:textId="77777777" w:rsidR="004E2D51" w:rsidRDefault="004E2D51">
                  <w:pPr>
                    <w:pStyle w:val="Normal1"/>
                    <w:jc w:val="both"/>
                  </w:pPr>
                </w:p>
              </w:tc>
              <w:tc>
                <w:tcPr>
                  <w:tcW w:w="1203" w:type="dxa"/>
                </w:tcPr>
                <w:p w14:paraId="4F5E3BFC" w14:textId="77777777" w:rsidR="004E2D51" w:rsidRDefault="004E2D51">
                  <w:pPr>
                    <w:pStyle w:val="Normal1"/>
                    <w:jc w:val="both"/>
                  </w:pPr>
                </w:p>
              </w:tc>
              <w:tc>
                <w:tcPr>
                  <w:tcW w:w="1203" w:type="dxa"/>
                </w:tcPr>
                <w:p w14:paraId="4F5E3BFD" w14:textId="77777777" w:rsidR="004E2D51" w:rsidRDefault="004E2D51">
                  <w:pPr>
                    <w:pStyle w:val="Normal1"/>
                    <w:jc w:val="both"/>
                  </w:pPr>
                </w:p>
              </w:tc>
              <w:tc>
                <w:tcPr>
                  <w:tcW w:w="1203" w:type="dxa"/>
                </w:tcPr>
                <w:p w14:paraId="4F5E3BFE" w14:textId="77777777" w:rsidR="004E2D51" w:rsidRDefault="004E2D51">
                  <w:pPr>
                    <w:pStyle w:val="Normal1"/>
                    <w:jc w:val="both"/>
                  </w:pPr>
                </w:p>
              </w:tc>
              <w:tc>
                <w:tcPr>
                  <w:tcW w:w="1203" w:type="dxa"/>
                </w:tcPr>
                <w:p w14:paraId="4F5E3BFF" w14:textId="77777777" w:rsidR="004E2D51" w:rsidRDefault="004E2D51">
                  <w:pPr>
                    <w:pStyle w:val="Normal1"/>
                    <w:jc w:val="both"/>
                  </w:pPr>
                </w:p>
              </w:tc>
            </w:tr>
            <w:tr w:rsidR="004E2D51" w14:paraId="4F5E3C07" w14:textId="77777777">
              <w:trPr>
                <w:trHeight w:val="360"/>
              </w:trPr>
              <w:tc>
                <w:tcPr>
                  <w:tcW w:w="1814" w:type="dxa"/>
                </w:tcPr>
                <w:p w14:paraId="4F5E3C01" w14:textId="77777777" w:rsidR="004E2D51" w:rsidRDefault="00B65719">
                  <w:pPr>
                    <w:pStyle w:val="Normal1"/>
                    <w:jc w:val="both"/>
                  </w:pPr>
                  <w:r>
                    <w:rPr>
                      <w:rFonts w:ascii="Arial" w:eastAsia="Arial" w:hAnsi="Arial" w:cs="Arial"/>
                      <w:sz w:val="16"/>
                      <w:szCs w:val="16"/>
                    </w:rPr>
                    <w:t>Trading status</w:t>
                  </w:r>
                </w:p>
              </w:tc>
              <w:tc>
                <w:tcPr>
                  <w:tcW w:w="1202" w:type="dxa"/>
                </w:tcPr>
                <w:p w14:paraId="4F5E3C02" w14:textId="77777777" w:rsidR="004E2D51" w:rsidRDefault="004E2D51">
                  <w:pPr>
                    <w:pStyle w:val="Normal1"/>
                    <w:jc w:val="both"/>
                  </w:pPr>
                </w:p>
              </w:tc>
              <w:tc>
                <w:tcPr>
                  <w:tcW w:w="1203" w:type="dxa"/>
                </w:tcPr>
                <w:p w14:paraId="4F5E3C03" w14:textId="77777777" w:rsidR="004E2D51" w:rsidRDefault="004E2D51">
                  <w:pPr>
                    <w:pStyle w:val="Normal1"/>
                    <w:jc w:val="both"/>
                  </w:pPr>
                </w:p>
              </w:tc>
              <w:tc>
                <w:tcPr>
                  <w:tcW w:w="1203" w:type="dxa"/>
                </w:tcPr>
                <w:p w14:paraId="4F5E3C04" w14:textId="77777777" w:rsidR="004E2D51" w:rsidRDefault="004E2D51">
                  <w:pPr>
                    <w:pStyle w:val="Normal1"/>
                    <w:jc w:val="both"/>
                  </w:pPr>
                </w:p>
              </w:tc>
              <w:tc>
                <w:tcPr>
                  <w:tcW w:w="1203" w:type="dxa"/>
                </w:tcPr>
                <w:p w14:paraId="4F5E3C05" w14:textId="77777777" w:rsidR="004E2D51" w:rsidRDefault="004E2D51">
                  <w:pPr>
                    <w:pStyle w:val="Normal1"/>
                    <w:jc w:val="both"/>
                  </w:pPr>
                </w:p>
              </w:tc>
              <w:tc>
                <w:tcPr>
                  <w:tcW w:w="1203" w:type="dxa"/>
                </w:tcPr>
                <w:p w14:paraId="4F5E3C06" w14:textId="77777777" w:rsidR="004E2D51" w:rsidRDefault="004E2D51">
                  <w:pPr>
                    <w:pStyle w:val="Normal1"/>
                    <w:jc w:val="both"/>
                  </w:pPr>
                </w:p>
              </w:tc>
            </w:tr>
            <w:tr w:rsidR="004E2D51" w14:paraId="4F5E3C0E" w14:textId="77777777">
              <w:trPr>
                <w:trHeight w:val="480"/>
              </w:trPr>
              <w:tc>
                <w:tcPr>
                  <w:tcW w:w="1814" w:type="dxa"/>
                </w:tcPr>
                <w:p w14:paraId="4F5E3C08"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4F5E3C09" w14:textId="77777777" w:rsidR="004E2D51" w:rsidRDefault="004E2D51">
                  <w:pPr>
                    <w:pStyle w:val="Normal1"/>
                    <w:jc w:val="both"/>
                  </w:pPr>
                </w:p>
              </w:tc>
              <w:tc>
                <w:tcPr>
                  <w:tcW w:w="1203" w:type="dxa"/>
                </w:tcPr>
                <w:p w14:paraId="4F5E3C0A" w14:textId="77777777" w:rsidR="004E2D51" w:rsidRDefault="004E2D51">
                  <w:pPr>
                    <w:pStyle w:val="Normal1"/>
                    <w:jc w:val="both"/>
                  </w:pPr>
                </w:p>
              </w:tc>
              <w:tc>
                <w:tcPr>
                  <w:tcW w:w="1203" w:type="dxa"/>
                </w:tcPr>
                <w:p w14:paraId="4F5E3C0B" w14:textId="77777777" w:rsidR="004E2D51" w:rsidRDefault="004E2D51">
                  <w:pPr>
                    <w:pStyle w:val="Normal1"/>
                    <w:jc w:val="both"/>
                  </w:pPr>
                </w:p>
              </w:tc>
              <w:tc>
                <w:tcPr>
                  <w:tcW w:w="1203" w:type="dxa"/>
                </w:tcPr>
                <w:p w14:paraId="4F5E3C0C" w14:textId="77777777" w:rsidR="004E2D51" w:rsidRDefault="004E2D51">
                  <w:pPr>
                    <w:pStyle w:val="Normal1"/>
                    <w:jc w:val="both"/>
                  </w:pPr>
                </w:p>
              </w:tc>
              <w:tc>
                <w:tcPr>
                  <w:tcW w:w="1203" w:type="dxa"/>
                </w:tcPr>
                <w:p w14:paraId="4F5E3C0D" w14:textId="77777777" w:rsidR="004E2D51" w:rsidRDefault="004E2D51">
                  <w:pPr>
                    <w:pStyle w:val="Normal1"/>
                    <w:jc w:val="both"/>
                  </w:pPr>
                </w:p>
              </w:tc>
            </w:tr>
            <w:tr w:rsidR="004E2D51" w14:paraId="4F5E3C15" w14:textId="77777777">
              <w:trPr>
                <w:trHeight w:val="480"/>
              </w:trPr>
              <w:tc>
                <w:tcPr>
                  <w:tcW w:w="1814" w:type="dxa"/>
                </w:tcPr>
                <w:p w14:paraId="4F5E3C0F"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4F5E3C10" w14:textId="77777777" w:rsidR="004E2D51" w:rsidRDefault="004E2D51">
                  <w:pPr>
                    <w:pStyle w:val="Normal1"/>
                    <w:jc w:val="both"/>
                  </w:pPr>
                </w:p>
              </w:tc>
              <w:tc>
                <w:tcPr>
                  <w:tcW w:w="1203" w:type="dxa"/>
                </w:tcPr>
                <w:p w14:paraId="4F5E3C11" w14:textId="77777777" w:rsidR="004E2D51" w:rsidRDefault="004E2D51">
                  <w:pPr>
                    <w:pStyle w:val="Normal1"/>
                    <w:jc w:val="both"/>
                  </w:pPr>
                </w:p>
              </w:tc>
              <w:tc>
                <w:tcPr>
                  <w:tcW w:w="1203" w:type="dxa"/>
                </w:tcPr>
                <w:p w14:paraId="4F5E3C12" w14:textId="77777777" w:rsidR="004E2D51" w:rsidRDefault="004E2D51">
                  <w:pPr>
                    <w:pStyle w:val="Normal1"/>
                    <w:jc w:val="both"/>
                  </w:pPr>
                </w:p>
              </w:tc>
              <w:tc>
                <w:tcPr>
                  <w:tcW w:w="1203" w:type="dxa"/>
                </w:tcPr>
                <w:p w14:paraId="4F5E3C13" w14:textId="77777777" w:rsidR="004E2D51" w:rsidRDefault="004E2D51">
                  <w:pPr>
                    <w:pStyle w:val="Normal1"/>
                    <w:jc w:val="both"/>
                  </w:pPr>
                </w:p>
              </w:tc>
              <w:tc>
                <w:tcPr>
                  <w:tcW w:w="1203" w:type="dxa"/>
                </w:tcPr>
                <w:p w14:paraId="4F5E3C14" w14:textId="77777777" w:rsidR="004E2D51" w:rsidRDefault="004E2D51">
                  <w:pPr>
                    <w:pStyle w:val="Normal1"/>
                    <w:jc w:val="both"/>
                  </w:pPr>
                </w:p>
              </w:tc>
            </w:tr>
            <w:tr w:rsidR="004E2D51" w14:paraId="4F5E3C1C" w14:textId="77777777">
              <w:trPr>
                <w:trHeight w:val="480"/>
              </w:trPr>
              <w:tc>
                <w:tcPr>
                  <w:tcW w:w="1814" w:type="dxa"/>
                </w:tcPr>
                <w:p w14:paraId="4F5E3C16" w14:textId="77777777" w:rsidR="004E2D51" w:rsidRDefault="00B65719">
                  <w:pPr>
                    <w:pStyle w:val="Normal1"/>
                    <w:jc w:val="both"/>
                  </w:pPr>
                  <w:r>
                    <w:rPr>
                      <w:rFonts w:ascii="Arial" w:eastAsia="Arial" w:hAnsi="Arial" w:cs="Arial"/>
                      <w:sz w:val="16"/>
                      <w:szCs w:val="16"/>
                    </w:rPr>
                    <w:t>Registered VAT number</w:t>
                  </w:r>
                </w:p>
              </w:tc>
              <w:tc>
                <w:tcPr>
                  <w:tcW w:w="1202" w:type="dxa"/>
                </w:tcPr>
                <w:p w14:paraId="4F5E3C17" w14:textId="77777777" w:rsidR="004E2D51" w:rsidRDefault="004E2D51">
                  <w:pPr>
                    <w:pStyle w:val="Normal1"/>
                    <w:jc w:val="both"/>
                  </w:pPr>
                </w:p>
              </w:tc>
              <w:tc>
                <w:tcPr>
                  <w:tcW w:w="1203" w:type="dxa"/>
                </w:tcPr>
                <w:p w14:paraId="4F5E3C18" w14:textId="77777777" w:rsidR="004E2D51" w:rsidRDefault="004E2D51">
                  <w:pPr>
                    <w:pStyle w:val="Normal1"/>
                    <w:jc w:val="both"/>
                  </w:pPr>
                </w:p>
              </w:tc>
              <w:tc>
                <w:tcPr>
                  <w:tcW w:w="1203" w:type="dxa"/>
                </w:tcPr>
                <w:p w14:paraId="4F5E3C19" w14:textId="77777777" w:rsidR="004E2D51" w:rsidRDefault="004E2D51">
                  <w:pPr>
                    <w:pStyle w:val="Normal1"/>
                    <w:jc w:val="both"/>
                  </w:pPr>
                </w:p>
              </w:tc>
              <w:tc>
                <w:tcPr>
                  <w:tcW w:w="1203" w:type="dxa"/>
                </w:tcPr>
                <w:p w14:paraId="4F5E3C1A" w14:textId="77777777" w:rsidR="004E2D51" w:rsidRDefault="004E2D51">
                  <w:pPr>
                    <w:pStyle w:val="Normal1"/>
                    <w:jc w:val="both"/>
                  </w:pPr>
                </w:p>
              </w:tc>
              <w:tc>
                <w:tcPr>
                  <w:tcW w:w="1203" w:type="dxa"/>
                </w:tcPr>
                <w:p w14:paraId="4F5E3C1B" w14:textId="77777777" w:rsidR="004E2D51" w:rsidRDefault="004E2D51">
                  <w:pPr>
                    <w:pStyle w:val="Normal1"/>
                    <w:jc w:val="both"/>
                  </w:pPr>
                </w:p>
              </w:tc>
            </w:tr>
            <w:tr w:rsidR="004E2D51" w14:paraId="4F5E3C23" w14:textId="77777777">
              <w:trPr>
                <w:trHeight w:val="480"/>
              </w:trPr>
              <w:tc>
                <w:tcPr>
                  <w:tcW w:w="1814" w:type="dxa"/>
                </w:tcPr>
                <w:p w14:paraId="4F5E3C1D" w14:textId="77777777" w:rsidR="004E2D51" w:rsidRDefault="00B65719">
                  <w:pPr>
                    <w:pStyle w:val="Normal1"/>
                    <w:jc w:val="both"/>
                  </w:pPr>
                  <w:r>
                    <w:rPr>
                      <w:rFonts w:ascii="Arial" w:eastAsia="Arial" w:hAnsi="Arial" w:cs="Arial"/>
                      <w:sz w:val="16"/>
                      <w:szCs w:val="16"/>
                    </w:rPr>
                    <w:t>Type of organisation</w:t>
                  </w:r>
                </w:p>
              </w:tc>
              <w:tc>
                <w:tcPr>
                  <w:tcW w:w="1202" w:type="dxa"/>
                </w:tcPr>
                <w:p w14:paraId="4F5E3C1E" w14:textId="77777777" w:rsidR="004E2D51" w:rsidRDefault="004E2D51">
                  <w:pPr>
                    <w:pStyle w:val="Normal1"/>
                    <w:jc w:val="both"/>
                  </w:pPr>
                </w:p>
              </w:tc>
              <w:tc>
                <w:tcPr>
                  <w:tcW w:w="1203" w:type="dxa"/>
                </w:tcPr>
                <w:p w14:paraId="4F5E3C1F" w14:textId="77777777" w:rsidR="004E2D51" w:rsidRDefault="004E2D51">
                  <w:pPr>
                    <w:pStyle w:val="Normal1"/>
                    <w:jc w:val="both"/>
                  </w:pPr>
                </w:p>
              </w:tc>
              <w:tc>
                <w:tcPr>
                  <w:tcW w:w="1203" w:type="dxa"/>
                </w:tcPr>
                <w:p w14:paraId="4F5E3C20" w14:textId="77777777" w:rsidR="004E2D51" w:rsidRDefault="004E2D51">
                  <w:pPr>
                    <w:pStyle w:val="Normal1"/>
                    <w:jc w:val="both"/>
                  </w:pPr>
                </w:p>
              </w:tc>
              <w:tc>
                <w:tcPr>
                  <w:tcW w:w="1203" w:type="dxa"/>
                </w:tcPr>
                <w:p w14:paraId="4F5E3C21" w14:textId="77777777" w:rsidR="004E2D51" w:rsidRDefault="004E2D51">
                  <w:pPr>
                    <w:pStyle w:val="Normal1"/>
                    <w:jc w:val="both"/>
                  </w:pPr>
                </w:p>
              </w:tc>
              <w:tc>
                <w:tcPr>
                  <w:tcW w:w="1203" w:type="dxa"/>
                </w:tcPr>
                <w:p w14:paraId="4F5E3C22" w14:textId="77777777" w:rsidR="004E2D51" w:rsidRDefault="004E2D51">
                  <w:pPr>
                    <w:pStyle w:val="Normal1"/>
                    <w:jc w:val="both"/>
                  </w:pPr>
                </w:p>
              </w:tc>
            </w:tr>
            <w:tr w:rsidR="004E2D51" w14:paraId="4F5E3C2A" w14:textId="77777777">
              <w:trPr>
                <w:trHeight w:val="360"/>
              </w:trPr>
              <w:tc>
                <w:tcPr>
                  <w:tcW w:w="1814" w:type="dxa"/>
                </w:tcPr>
                <w:p w14:paraId="4F5E3C24" w14:textId="77777777" w:rsidR="004E2D51" w:rsidRDefault="00B65719">
                  <w:pPr>
                    <w:pStyle w:val="Normal1"/>
                    <w:jc w:val="both"/>
                  </w:pPr>
                  <w:r>
                    <w:rPr>
                      <w:rFonts w:ascii="Arial" w:eastAsia="Arial" w:hAnsi="Arial" w:cs="Arial"/>
                      <w:sz w:val="16"/>
                      <w:szCs w:val="16"/>
                    </w:rPr>
                    <w:t>SME (Yes/No)</w:t>
                  </w:r>
                </w:p>
              </w:tc>
              <w:tc>
                <w:tcPr>
                  <w:tcW w:w="1202" w:type="dxa"/>
                </w:tcPr>
                <w:p w14:paraId="4F5E3C25" w14:textId="77777777" w:rsidR="004E2D51" w:rsidRDefault="004E2D51">
                  <w:pPr>
                    <w:pStyle w:val="Normal1"/>
                    <w:jc w:val="both"/>
                  </w:pPr>
                </w:p>
              </w:tc>
              <w:tc>
                <w:tcPr>
                  <w:tcW w:w="1203" w:type="dxa"/>
                </w:tcPr>
                <w:p w14:paraId="4F5E3C26" w14:textId="77777777" w:rsidR="004E2D51" w:rsidRDefault="004E2D51">
                  <w:pPr>
                    <w:pStyle w:val="Normal1"/>
                    <w:jc w:val="both"/>
                  </w:pPr>
                </w:p>
              </w:tc>
              <w:tc>
                <w:tcPr>
                  <w:tcW w:w="1203" w:type="dxa"/>
                </w:tcPr>
                <w:p w14:paraId="4F5E3C27" w14:textId="77777777" w:rsidR="004E2D51" w:rsidRDefault="004E2D51">
                  <w:pPr>
                    <w:pStyle w:val="Normal1"/>
                    <w:jc w:val="both"/>
                  </w:pPr>
                </w:p>
              </w:tc>
              <w:tc>
                <w:tcPr>
                  <w:tcW w:w="1203" w:type="dxa"/>
                </w:tcPr>
                <w:p w14:paraId="4F5E3C28" w14:textId="77777777" w:rsidR="004E2D51" w:rsidRDefault="004E2D51">
                  <w:pPr>
                    <w:pStyle w:val="Normal1"/>
                    <w:jc w:val="both"/>
                  </w:pPr>
                </w:p>
              </w:tc>
              <w:tc>
                <w:tcPr>
                  <w:tcW w:w="1203" w:type="dxa"/>
                </w:tcPr>
                <w:p w14:paraId="4F5E3C29" w14:textId="77777777" w:rsidR="004E2D51" w:rsidRDefault="004E2D51">
                  <w:pPr>
                    <w:pStyle w:val="Normal1"/>
                    <w:jc w:val="both"/>
                  </w:pPr>
                </w:p>
              </w:tc>
            </w:tr>
            <w:tr w:rsidR="004E2D51" w14:paraId="4F5E3C31" w14:textId="77777777">
              <w:trPr>
                <w:trHeight w:val="480"/>
              </w:trPr>
              <w:tc>
                <w:tcPr>
                  <w:tcW w:w="1814" w:type="dxa"/>
                </w:tcPr>
                <w:p w14:paraId="4F5E3C2B"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F5E3C2C" w14:textId="77777777" w:rsidR="004E2D51" w:rsidRDefault="004E2D51">
                  <w:pPr>
                    <w:pStyle w:val="Normal1"/>
                    <w:jc w:val="both"/>
                  </w:pPr>
                </w:p>
              </w:tc>
              <w:tc>
                <w:tcPr>
                  <w:tcW w:w="1203" w:type="dxa"/>
                </w:tcPr>
                <w:p w14:paraId="4F5E3C2D" w14:textId="77777777" w:rsidR="004E2D51" w:rsidRDefault="004E2D51">
                  <w:pPr>
                    <w:pStyle w:val="Normal1"/>
                    <w:jc w:val="both"/>
                  </w:pPr>
                </w:p>
              </w:tc>
              <w:tc>
                <w:tcPr>
                  <w:tcW w:w="1203" w:type="dxa"/>
                </w:tcPr>
                <w:p w14:paraId="4F5E3C2E" w14:textId="77777777" w:rsidR="004E2D51" w:rsidRDefault="004E2D51">
                  <w:pPr>
                    <w:pStyle w:val="Normal1"/>
                    <w:jc w:val="both"/>
                  </w:pPr>
                </w:p>
              </w:tc>
              <w:tc>
                <w:tcPr>
                  <w:tcW w:w="1203" w:type="dxa"/>
                </w:tcPr>
                <w:p w14:paraId="4F5E3C2F" w14:textId="77777777" w:rsidR="004E2D51" w:rsidRDefault="004E2D51">
                  <w:pPr>
                    <w:pStyle w:val="Normal1"/>
                    <w:jc w:val="both"/>
                  </w:pPr>
                </w:p>
              </w:tc>
              <w:tc>
                <w:tcPr>
                  <w:tcW w:w="1203" w:type="dxa"/>
                </w:tcPr>
                <w:p w14:paraId="4F5E3C30" w14:textId="77777777" w:rsidR="004E2D51" w:rsidRDefault="004E2D51">
                  <w:pPr>
                    <w:pStyle w:val="Normal1"/>
                    <w:jc w:val="both"/>
                  </w:pPr>
                </w:p>
              </w:tc>
            </w:tr>
            <w:tr w:rsidR="004E2D51" w14:paraId="4F5E3C38" w14:textId="77777777">
              <w:trPr>
                <w:trHeight w:val="480"/>
              </w:trPr>
              <w:tc>
                <w:tcPr>
                  <w:tcW w:w="1814" w:type="dxa"/>
                </w:tcPr>
                <w:p w14:paraId="4F5E3C32"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4F5E3C33" w14:textId="77777777" w:rsidR="004E2D51" w:rsidRDefault="004E2D51">
                  <w:pPr>
                    <w:pStyle w:val="Normal1"/>
                    <w:jc w:val="both"/>
                  </w:pPr>
                </w:p>
              </w:tc>
              <w:tc>
                <w:tcPr>
                  <w:tcW w:w="1203" w:type="dxa"/>
                </w:tcPr>
                <w:p w14:paraId="4F5E3C34" w14:textId="77777777" w:rsidR="004E2D51" w:rsidRDefault="004E2D51">
                  <w:pPr>
                    <w:pStyle w:val="Normal1"/>
                    <w:jc w:val="both"/>
                  </w:pPr>
                </w:p>
              </w:tc>
              <w:tc>
                <w:tcPr>
                  <w:tcW w:w="1203" w:type="dxa"/>
                </w:tcPr>
                <w:p w14:paraId="4F5E3C35" w14:textId="77777777" w:rsidR="004E2D51" w:rsidRDefault="004E2D51">
                  <w:pPr>
                    <w:pStyle w:val="Normal1"/>
                    <w:jc w:val="both"/>
                  </w:pPr>
                </w:p>
              </w:tc>
              <w:tc>
                <w:tcPr>
                  <w:tcW w:w="1203" w:type="dxa"/>
                </w:tcPr>
                <w:p w14:paraId="4F5E3C36" w14:textId="77777777" w:rsidR="004E2D51" w:rsidRDefault="004E2D51">
                  <w:pPr>
                    <w:pStyle w:val="Normal1"/>
                    <w:jc w:val="both"/>
                  </w:pPr>
                </w:p>
              </w:tc>
              <w:tc>
                <w:tcPr>
                  <w:tcW w:w="1203" w:type="dxa"/>
                </w:tcPr>
                <w:p w14:paraId="4F5E3C37" w14:textId="77777777" w:rsidR="004E2D51" w:rsidRDefault="004E2D51">
                  <w:pPr>
                    <w:pStyle w:val="Normal1"/>
                    <w:jc w:val="both"/>
                  </w:pPr>
                </w:p>
              </w:tc>
            </w:tr>
          </w:tbl>
          <w:p w14:paraId="4F5E3C39" w14:textId="77777777" w:rsidR="004E2D51" w:rsidRDefault="004E2D51">
            <w:pPr>
              <w:pStyle w:val="Normal1"/>
              <w:jc w:val="both"/>
            </w:pPr>
          </w:p>
        </w:tc>
      </w:tr>
    </w:tbl>
    <w:p w14:paraId="4F5E3C3B" w14:textId="77777777" w:rsidR="004E2D51" w:rsidRDefault="004E2D51">
      <w:pPr>
        <w:pStyle w:val="Normal1"/>
        <w:spacing w:before="100"/>
        <w:jc w:val="both"/>
      </w:pPr>
    </w:p>
    <w:p w14:paraId="7354F8D8" w14:textId="77777777" w:rsidR="00635F09" w:rsidRDefault="00635F09">
      <w:pPr>
        <w:pStyle w:val="Normal1"/>
        <w:spacing w:before="100"/>
        <w:jc w:val="both"/>
        <w:rPr>
          <w:rFonts w:ascii="Arial" w:eastAsia="Arial" w:hAnsi="Arial" w:cs="Arial"/>
          <w:b/>
        </w:rPr>
      </w:pPr>
    </w:p>
    <w:p w14:paraId="4F5E3C3C" w14:textId="482CA223" w:rsidR="004E2D51" w:rsidRPr="00E5248D" w:rsidRDefault="00B65719">
      <w:pPr>
        <w:pStyle w:val="Normal1"/>
        <w:spacing w:before="100"/>
        <w:jc w:val="both"/>
      </w:pPr>
      <w:r w:rsidRPr="00E5248D">
        <w:rPr>
          <w:rFonts w:ascii="Arial" w:eastAsia="Arial" w:hAnsi="Arial" w:cs="Arial"/>
          <w:b/>
        </w:rPr>
        <w:t>Contact details and declaration</w:t>
      </w:r>
    </w:p>
    <w:p w14:paraId="4F5E3C3D"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 xml:space="preserve">I declare that to the best of my knowledge the answers submitted and information contained in this document are correct and accurate. </w:t>
      </w:r>
    </w:p>
    <w:p w14:paraId="4F5E3C3E"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 xml:space="preserve">I declare that, upon request and without delay I will provide the certificates or documentary evidence referred to in this document. </w:t>
      </w:r>
    </w:p>
    <w:p w14:paraId="4F5E3C3F"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F5E3C40"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F5E3C41"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I am aware of the consequences of serious misrepresentation.</w:t>
      </w:r>
    </w:p>
    <w:p w14:paraId="4F5E3C42" w14:textId="77777777" w:rsidR="004E2D51" w:rsidRDefault="004E2D51">
      <w:pPr>
        <w:pStyle w:val="Normal1"/>
        <w:spacing w:before="100"/>
        <w:ind w:left="851" w:right="1133"/>
        <w:jc w:val="both"/>
      </w:pPr>
    </w:p>
    <w:tbl>
      <w:tblPr>
        <w:tblStyle w:val="a2"/>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27"/>
        <w:gridCol w:w="3685"/>
        <w:gridCol w:w="3827"/>
      </w:tblGrid>
      <w:tr w:rsidR="004E2D51" w14:paraId="4F5E3C45" w14:textId="77777777" w:rsidTr="00701280">
        <w:trPr>
          <w:trHeight w:val="540"/>
        </w:trPr>
        <w:tc>
          <w:tcPr>
            <w:tcW w:w="2127" w:type="dxa"/>
            <w:tcBorders>
              <w:top w:val="single" w:sz="8" w:space="0" w:color="000000"/>
              <w:bottom w:val="single" w:sz="6" w:space="0" w:color="000000"/>
            </w:tcBorders>
            <w:shd w:val="clear" w:color="auto" w:fill="CCFFFF"/>
          </w:tcPr>
          <w:p w14:paraId="4F5E3C43" w14:textId="77777777" w:rsidR="004E2D51" w:rsidRDefault="00B65719">
            <w:pPr>
              <w:pStyle w:val="Normal1"/>
              <w:spacing w:before="100"/>
              <w:jc w:val="both"/>
            </w:pPr>
            <w:r>
              <w:rPr>
                <w:rFonts w:ascii="Arial" w:eastAsia="Arial" w:hAnsi="Arial" w:cs="Arial"/>
                <w:sz w:val="22"/>
                <w:szCs w:val="22"/>
              </w:rPr>
              <w:t>Section 1</w:t>
            </w:r>
          </w:p>
        </w:tc>
        <w:tc>
          <w:tcPr>
            <w:tcW w:w="7512" w:type="dxa"/>
            <w:gridSpan w:val="2"/>
            <w:tcBorders>
              <w:top w:val="single" w:sz="8" w:space="0" w:color="000000"/>
              <w:bottom w:val="single" w:sz="6" w:space="0" w:color="000000"/>
            </w:tcBorders>
            <w:shd w:val="clear" w:color="auto" w:fill="CCFFFF"/>
          </w:tcPr>
          <w:p w14:paraId="4F5E3C44"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4F5E3C49" w14:textId="77777777" w:rsidTr="00701280">
        <w:trPr>
          <w:trHeight w:val="540"/>
        </w:trPr>
        <w:tc>
          <w:tcPr>
            <w:tcW w:w="2127" w:type="dxa"/>
            <w:tcBorders>
              <w:top w:val="single" w:sz="6" w:space="0" w:color="000000"/>
              <w:bottom w:val="single" w:sz="6" w:space="0" w:color="000000"/>
            </w:tcBorders>
            <w:shd w:val="clear" w:color="auto" w:fill="CCFFFF"/>
          </w:tcPr>
          <w:p w14:paraId="4F5E3C46" w14:textId="77777777" w:rsidR="004E2D51" w:rsidRDefault="00B65719">
            <w:pPr>
              <w:pStyle w:val="Normal1"/>
              <w:spacing w:before="100"/>
              <w:ind w:right="101"/>
              <w:jc w:val="both"/>
            </w:pPr>
            <w:r>
              <w:rPr>
                <w:rFonts w:ascii="Arial" w:eastAsia="Arial" w:hAnsi="Arial" w:cs="Arial"/>
                <w:sz w:val="22"/>
                <w:szCs w:val="22"/>
              </w:rPr>
              <w:t>Question number</w:t>
            </w:r>
          </w:p>
        </w:tc>
        <w:tc>
          <w:tcPr>
            <w:tcW w:w="3685" w:type="dxa"/>
            <w:tcBorders>
              <w:top w:val="single" w:sz="6" w:space="0" w:color="000000"/>
              <w:bottom w:val="single" w:sz="6" w:space="0" w:color="000000"/>
            </w:tcBorders>
            <w:shd w:val="clear" w:color="auto" w:fill="CCFFFF"/>
          </w:tcPr>
          <w:p w14:paraId="4F5E3C47" w14:textId="77777777" w:rsidR="004E2D51" w:rsidRDefault="00B65719">
            <w:pPr>
              <w:pStyle w:val="Normal1"/>
              <w:spacing w:before="100"/>
              <w:jc w:val="both"/>
            </w:pPr>
            <w:r>
              <w:rPr>
                <w:rFonts w:ascii="Arial" w:eastAsia="Arial" w:hAnsi="Arial" w:cs="Arial"/>
                <w:sz w:val="22"/>
                <w:szCs w:val="22"/>
              </w:rPr>
              <w:t>Question</w:t>
            </w:r>
          </w:p>
        </w:tc>
        <w:tc>
          <w:tcPr>
            <w:tcW w:w="3827" w:type="dxa"/>
            <w:tcBorders>
              <w:top w:val="single" w:sz="6" w:space="0" w:color="000000"/>
              <w:bottom w:val="single" w:sz="6" w:space="0" w:color="000000"/>
            </w:tcBorders>
            <w:shd w:val="clear" w:color="auto" w:fill="CCFFFF"/>
          </w:tcPr>
          <w:p w14:paraId="4F5E3C48" w14:textId="77777777" w:rsidR="004E2D51" w:rsidRDefault="00B65719">
            <w:pPr>
              <w:pStyle w:val="Normal1"/>
              <w:spacing w:before="100"/>
              <w:jc w:val="both"/>
            </w:pPr>
            <w:r>
              <w:rPr>
                <w:rFonts w:ascii="Arial" w:eastAsia="Arial" w:hAnsi="Arial" w:cs="Arial"/>
                <w:sz w:val="22"/>
                <w:szCs w:val="22"/>
              </w:rPr>
              <w:t>Response</w:t>
            </w:r>
          </w:p>
        </w:tc>
      </w:tr>
      <w:tr w:rsidR="004E2D51" w14:paraId="4F5E3C4D" w14:textId="77777777" w:rsidTr="00701280">
        <w:trPr>
          <w:trHeight w:val="300"/>
        </w:trPr>
        <w:tc>
          <w:tcPr>
            <w:tcW w:w="2127" w:type="dxa"/>
            <w:tcBorders>
              <w:top w:val="single" w:sz="6" w:space="0" w:color="000000"/>
            </w:tcBorders>
          </w:tcPr>
          <w:p w14:paraId="4F5E3C4A" w14:textId="77777777" w:rsidR="004E2D51" w:rsidRDefault="00B65719">
            <w:pPr>
              <w:pStyle w:val="Normal1"/>
              <w:spacing w:before="100"/>
              <w:jc w:val="both"/>
            </w:pPr>
            <w:r>
              <w:rPr>
                <w:rFonts w:ascii="Arial" w:eastAsia="Arial" w:hAnsi="Arial" w:cs="Arial"/>
                <w:sz w:val="22"/>
                <w:szCs w:val="22"/>
              </w:rPr>
              <w:t>1.3(a)</w:t>
            </w:r>
          </w:p>
        </w:tc>
        <w:tc>
          <w:tcPr>
            <w:tcW w:w="3685" w:type="dxa"/>
            <w:tcBorders>
              <w:top w:val="single" w:sz="6" w:space="0" w:color="000000"/>
            </w:tcBorders>
          </w:tcPr>
          <w:p w14:paraId="4F5E3C4B" w14:textId="77777777" w:rsidR="004E2D51" w:rsidRDefault="00B65719">
            <w:pPr>
              <w:pStyle w:val="Normal1"/>
              <w:spacing w:before="100"/>
              <w:jc w:val="both"/>
            </w:pPr>
            <w:r>
              <w:rPr>
                <w:rFonts w:ascii="Arial" w:eastAsia="Arial" w:hAnsi="Arial" w:cs="Arial"/>
                <w:sz w:val="22"/>
                <w:szCs w:val="22"/>
              </w:rPr>
              <w:t>Contact name</w:t>
            </w:r>
          </w:p>
        </w:tc>
        <w:tc>
          <w:tcPr>
            <w:tcW w:w="3827" w:type="dxa"/>
            <w:tcBorders>
              <w:top w:val="single" w:sz="6" w:space="0" w:color="000000"/>
            </w:tcBorders>
          </w:tcPr>
          <w:p w14:paraId="4F5E3C4C" w14:textId="77777777" w:rsidR="004E2D51" w:rsidRDefault="004E2D51">
            <w:pPr>
              <w:pStyle w:val="Normal1"/>
              <w:spacing w:before="100"/>
              <w:jc w:val="both"/>
            </w:pPr>
          </w:p>
        </w:tc>
      </w:tr>
      <w:tr w:rsidR="004E2D51" w14:paraId="4F5E3C51" w14:textId="77777777" w:rsidTr="00701280">
        <w:trPr>
          <w:trHeight w:val="300"/>
        </w:trPr>
        <w:tc>
          <w:tcPr>
            <w:tcW w:w="2127" w:type="dxa"/>
          </w:tcPr>
          <w:p w14:paraId="4F5E3C4E" w14:textId="77777777" w:rsidR="004E2D51" w:rsidRDefault="00B65719">
            <w:pPr>
              <w:pStyle w:val="Normal1"/>
              <w:spacing w:before="100"/>
              <w:jc w:val="both"/>
            </w:pPr>
            <w:r>
              <w:rPr>
                <w:rFonts w:ascii="Arial" w:eastAsia="Arial" w:hAnsi="Arial" w:cs="Arial"/>
                <w:sz w:val="22"/>
                <w:szCs w:val="22"/>
              </w:rPr>
              <w:t>1.3(b)</w:t>
            </w:r>
          </w:p>
        </w:tc>
        <w:tc>
          <w:tcPr>
            <w:tcW w:w="3685" w:type="dxa"/>
          </w:tcPr>
          <w:p w14:paraId="4F5E3C4F" w14:textId="77777777" w:rsidR="004E2D51" w:rsidRDefault="00B65719">
            <w:pPr>
              <w:pStyle w:val="Normal1"/>
              <w:spacing w:before="100"/>
              <w:jc w:val="both"/>
            </w:pPr>
            <w:r>
              <w:rPr>
                <w:rFonts w:ascii="Arial" w:eastAsia="Arial" w:hAnsi="Arial" w:cs="Arial"/>
                <w:sz w:val="22"/>
                <w:szCs w:val="22"/>
              </w:rPr>
              <w:t>Name of organisation</w:t>
            </w:r>
          </w:p>
        </w:tc>
        <w:tc>
          <w:tcPr>
            <w:tcW w:w="3827" w:type="dxa"/>
          </w:tcPr>
          <w:p w14:paraId="4F5E3C50" w14:textId="77777777" w:rsidR="004E2D51" w:rsidRDefault="004E2D51">
            <w:pPr>
              <w:pStyle w:val="Normal1"/>
              <w:spacing w:before="100"/>
              <w:jc w:val="both"/>
            </w:pPr>
          </w:p>
        </w:tc>
      </w:tr>
      <w:tr w:rsidR="004E2D51" w14:paraId="4F5E3C55" w14:textId="77777777" w:rsidTr="00701280">
        <w:trPr>
          <w:trHeight w:val="300"/>
        </w:trPr>
        <w:tc>
          <w:tcPr>
            <w:tcW w:w="2127" w:type="dxa"/>
          </w:tcPr>
          <w:p w14:paraId="4F5E3C52" w14:textId="77777777" w:rsidR="004E2D51" w:rsidRDefault="00B65719">
            <w:pPr>
              <w:pStyle w:val="Normal1"/>
              <w:spacing w:before="100"/>
              <w:jc w:val="both"/>
            </w:pPr>
            <w:r>
              <w:rPr>
                <w:rFonts w:ascii="Arial" w:eastAsia="Arial" w:hAnsi="Arial" w:cs="Arial"/>
                <w:sz w:val="22"/>
                <w:szCs w:val="22"/>
              </w:rPr>
              <w:t>1.3(c)</w:t>
            </w:r>
          </w:p>
        </w:tc>
        <w:tc>
          <w:tcPr>
            <w:tcW w:w="3685" w:type="dxa"/>
          </w:tcPr>
          <w:p w14:paraId="4F5E3C53" w14:textId="77777777" w:rsidR="004E2D51" w:rsidRDefault="00B65719">
            <w:pPr>
              <w:pStyle w:val="Normal1"/>
              <w:spacing w:before="100"/>
              <w:jc w:val="both"/>
            </w:pPr>
            <w:r>
              <w:rPr>
                <w:rFonts w:ascii="Arial" w:eastAsia="Arial" w:hAnsi="Arial" w:cs="Arial"/>
                <w:sz w:val="22"/>
                <w:szCs w:val="22"/>
              </w:rPr>
              <w:t>Role in organisation</w:t>
            </w:r>
          </w:p>
        </w:tc>
        <w:tc>
          <w:tcPr>
            <w:tcW w:w="3827" w:type="dxa"/>
          </w:tcPr>
          <w:p w14:paraId="4F5E3C54" w14:textId="77777777" w:rsidR="004E2D51" w:rsidRDefault="004E2D51">
            <w:pPr>
              <w:pStyle w:val="Normal1"/>
              <w:spacing w:before="100"/>
              <w:jc w:val="both"/>
            </w:pPr>
          </w:p>
        </w:tc>
      </w:tr>
      <w:tr w:rsidR="004E2D51" w14:paraId="4F5E3C59" w14:textId="77777777" w:rsidTr="00701280">
        <w:trPr>
          <w:trHeight w:val="320"/>
        </w:trPr>
        <w:tc>
          <w:tcPr>
            <w:tcW w:w="2127" w:type="dxa"/>
          </w:tcPr>
          <w:p w14:paraId="4F5E3C56" w14:textId="77777777" w:rsidR="004E2D51" w:rsidRDefault="00B65719">
            <w:pPr>
              <w:pStyle w:val="Normal1"/>
              <w:spacing w:before="100"/>
              <w:jc w:val="both"/>
            </w:pPr>
            <w:r>
              <w:rPr>
                <w:rFonts w:ascii="Arial" w:eastAsia="Arial" w:hAnsi="Arial" w:cs="Arial"/>
                <w:sz w:val="22"/>
                <w:szCs w:val="22"/>
              </w:rPr>
              <w:t>1.3(d)</w:t>
            </w:r>
          </w:p>
        </w:tc>
        <w:tc>
          <w:tcPr>
            <w:tcW w:w="3685" w:type="dxa"/>
          </w:tcPr>
          <w:p w14:paraId="4F5E3C57" w14:textId="77777777" w:rsidR="004E2D51" w:rsidRDefault="00B65719">
            <w:pPr>
              <w:pStyle w:val="Normal1"/>
              <w:spacing w:before="100"/>
              <w:jc w:val="both"/>
            </w:pPr>
            <w:r>
              <w:rPr>
                <w:rFonts w:ascii="Arial" w:eastAsia="Arial" w:hAnsi="Arial" w:cs="Arial"/>
                <w:sz w:val="22"/>
                <w:szCs w:val="22"/>
              </w:rPr>
              <w:t>Phone number</w:t>
            </w:r>
          </w:p>
        </w:tc>
        <w:tc>
          <w:tcPr>
            <w:tcW w:w="3827" w:type="dxa"/>
          </w:tcPr>
          <w:p w14:paraId="4F5E3C58" w14:textId="77777777" w:rsidR="004E2D51" w:rsidRDefault="004E2D51">
            <w:pPr>
              <w:pStyle w:val="Normal1"/>
              <w:spacing w:before="100"/>
              <w:jc w:val="both"/>
            </w:pPr>
          </w:p>
        </w:tc>
      </w:tr>
      <w:tr w:rsidR="004E2D51" w14:paraId="4F5E3C5D" w14:textId="77777777" w:rsidTr="00701280">
        <w:trPr>
          <w:trHeight w:val="300"/>
        </w:trPr>
        <w:tc>
          <w:tcPr>
            <w:tcW w:w="2127" w:type="dxa"/>
          </w:tcPr>
          <w:p w14:paraId="4F5E3C5A" w14:textId="77777777" w:rsidR="004E2D51" w:rsidRDefault="00B65719">
            <w:pPr>
              <w:pStyle w:val="Normal1"/>
              <w:spacing w:before="100"/>
              <w:jc w:val="both"/>
            </w:pPr>
            <w:r>
              <w:rPr>
                <w:rFonts w:ascii="Arial" w:eastAsia="Arial" w:hAnsi="Arial" w:cs="Arial"/>
                <w:sz w:val="22"/>
                <w:szCs w:val="22"/>
              </w:rPr>
              <w:t>1.3(e)</w:t>
            </w:r>
          </w:p>
        </w:tc>
        <w:tc>
          <w:tcPr>
            <w:tcW w:w="3685" w:type="dxa"/>
          </w:tcPr>
          <w:p w14:paraId="4F5E3C5B" w14:textId="77777777" w:rsidR="004E2D51" w:rsidRDefault="00B65719">
            <w:pPr>
              <w:pStyle w:val="Normal1"/>
              <w:spacing w:before="100"/>
              <w:jc w:val="both"/>
            </w:pPr>
            <w:r>
              <w:rPr>
                <w:rFonts w:ascii="Arial" w:eastAsia="Arial" w:hAnsi="Arial" w:cs="Arial"/>
                <w:sz w:val="22"/>
                <w:szCs w:val="22"/>
              </w:rPr>
              <w:t xml:space="preserve">E-mail address </w:t>
            </w:r>
          </w:p>
        </w:tc>
        <w:tc>
          <w:tcPr>
            <w:tcW w:w="3827" w:type="dxa"/>
          </w:tcPr>
          <w:p w14:paraId="4F5E3C5C" w14:textId="77777777" w:rsidR="004E2D51" w:rsidRDefault="004E2D51">
            <w:pPr>
              <w:pStyle w:val="Normal1"/>
              <w:spacing w:before="100"/>
              <w:jc w:val="both"/>
            </w:pPr>
          </w:p>
        </w:tc>
      </w:tr>
      <w:tr w:rsidR="004E2D51" w14:paraId="4F5E3C61" w14:textId="77777777" w:rsidTr="00701280">
        <w:trPr>
          <w:trHeight w:val="300"/>
        </w:trPr>
        <w:tc>
          <w:tcPr>
            <w:tcW w:w="2127" w:type="dxa"/>
          </w:tcPr>
          <w:p w14:paraId="4F5E3C5E" w14:textId="77777777" w:rsidR="004E2D51" w:rsidRDefault="00B65719">
            <w:pPr>
              <w:pStyle w:val="Normal1"/>
              <w:spacing w:before="100"/>
              <w:jc w:val="both"/>
            </w:pPr>
            <w:r>
              <w:rPr>
                <w:rFonts w:ascii="Arial" w:eastAsia="Arial" w:hAnsi="Arial" w:cs="Arial"/>
                <w:sz w:val="22"/>
                <w:szCs w:val="22"/>
              </w:rPr>
              <w:t>1.3(f)</w:t>
            </w:r>
          </w:p>
        </w:tc>
        <w:tc>
          <w:tcPr>
            <w:tcW w:w="3685" w:type="dxa"/>
          </w:tcPr>
          <w:p w14:paraId="4F5E3C5F" w14:textId="77777777" w:rsidR="004E2D51" w:rsidRDefault="00B65719">
            <w:pPr>
              <w:pStyle w:val="Normal1"/>
              <w:spacing w:before="100"/>
              <w:jc w:val="both"/>
            </w:pPr>
            <w:r>
              <w:rPr>
                <w:rFonts w:ascii="Arial" w:eastAsia="Arial" w:hAnsi="Arial" w:cs="Arial"/>
                <w:sz w:val="22"/>
                <w:szCs w:val="22"/>
              </w:rPr>
              <w:t>Postal address</w:t>
            </w:r>
          </w:p>
        </w:tc>
        <w:tc>
          <w:tcPr>
            <w:tcW w:w="3827" w:type="dxa"/>
          </w:tcPr>
          <w:p w14:paraId="4F5E3C60" w14:textId="77777777" w:rsidR="004E2D51" w:rsidRDefault="004E2D51">
            <w:pPr>
              <w:pStyle w:val="Normal1"/>
              <w:spacing w:before="100"/>
              <w:jc w:val="both"/>
            </w:pPr>
          </w:p>
        </w:tc>
      </w:tr>
      <w:tr w:rsidR="004E2D51" w14:paraId="4F5E3C65" w14:textId="77777777" w:rsidTr="00701280">
        <w:trPr>
          <w:trHeight w:val="320"/>
        </w:trPr>
        <w:tc>
          <w:tcPr>
            <w:tcW w:w="2127" w:type="dxa"/>
          </w:tcPr>
          <w:p w14:paraId="4F5E3C62" w14:textId="77777777" w:rsidR="004E2D51" w:rsidRDefault="00B65719">
            <w:pPr>
              <w:pStyle w:val="Normal1"/>
              <w:spacing w:before="100"/>
              <w:jc w:val="both"/>
            </w:pPr>
            <w:r>
              <w:rPr>
                <w:rFonts w:ascii="Arial" w:eastAsia="Arial" w:hAnsi="Arial" w:cs="Arial"/>
                <w:sz w:val="22"/>
                <w:szCs w:val="22"/>
              </w:rPr>
              <w:t>1.3(g)</w:t>
            </w:r>
          </w:p>
        </w:tc>
        <w:tc>
          <w:tcPr>
            <w:tcW w:w="3685" w:type="dxa"/>
          </w:tcPr>
          <w:p w14:paraId="4F5E3C63" w14:textId="77777777" w:rsidR="004E2D51" w:rsidRDefault="00B65719">
            <w:pPr>
              <w:pStyle w:val="Normal1"/>
              <w:spacing w:before="100"/>
              <w:jc w:val="both"/>
            </w:pPr>
            <w:r>
              <w:rPr>
                <w:rFonts w:ascii="Arial" w:eastAsia="Arial" w:hAnsi="Arial" w:cs="Arial"/>
                <w:sz w:val="22"/>
                <w:szCs w:val="22"/>
              </w:rPr>
              <w:t>Signature (electronic is acceptable)</w:t>
            </w:r>
          </w:p>
        </w:tc>
        <w:tc>
          <w:tcPr>
            <w:tcW w:w="3827" w:type="dxa"/>
          </w:tcPr>
          <w:p w14:paraId="4F5E3C64" w14:textId="77777777" w:rsidR="004E2D51" w:rsidRDefault="004E2D51">
            <w:pPr>
              <w:pStyle w:val="Normal1"/>
              <w:spacing w:before="100"/>
              <w:jc w:val="both"/>
            </w:pPr>
          </w:p>
        </w:tc>
      </w:tr>
      <w:tr w:rsidR="004E2D51" w14:paraId="4F5E3C69" w14:textId="77777777" w:rsidTr="00701280">
        <w:trPr>
          <w:trHeight w:val="300"/>
        </w:trPr>
        <w:tc>
          <w:tcPr>
            <w:tcW w:w="2127" w:type="dxa"/>
          </w:tcPr>
          <w:p w14:paraId="4F5E3C66" w14:textId="77777777" w:rsidR="004E2D51" w:rsidRDefault="00B65719">
            <w:pPr>
              <w:pStyle w:val="Normal1"/>
              <w:spacing w:before="100"/>
              <w:jc w:val="both"/>
            </w:pPr>
            <w:r>
              <w:rPr>
                <w:rFonts w:ascii="Arial" w:eastAsia="Arial" w:hAnsi="Arial" w:cs="Arial"/>
                <w:sz w:val="22"/>
                <w:szCs w:val="22"/>
              </w:rPr>
              <w:t>1.3(h)</w:t>
            </w:r>
          </w:p>
        </w:tc>
        <w:tc>
          <w:tcPr>
            <w:tcW w:w="3685" w:type="dxa"/>
          </w:tcPr>
          <w:p w14:paraId="4F5E3C67" w14:textId="77777777" w:rsidR="004E2D51" w:rsidRDefault="00B65719">
            <w:pPr>
              <w:pStyle w:val="Normal1"/>
              <w:spacing w:before="100"/>
              <w:jc w:val="both"/>
            </w:pPr>
            <w:r>
              <w:rPr>
                <w:rFonts w:ascii="Arial" w:eastAsia="Arial" w:hAnsi="Arial" w:cs="Arial"/>
                <w:sz w:val="22"/>
                <w:szCs w:val="22"/>
              </w:rPr>
              <w:t>Date</w:t>
            </w:r>
          </w:p>
        </w:tc>
        <w:tc>
          <w:tcPr>
            <w:tcW w:w="3827" w:type="dxa"/>
          </w:tcPr>
          <w:p w14:paraId="4F5E3C68" w14:textId="77777777" w:rsidR="004E2D51" w:rsidRDefault="004E2D51">
            <w:pPr>
              <w:pStyle w:val="Normal1"/>
              <w:spacing w:before="100"/>
              <w:jc w:val="both"/>
            </w:pPr>
          </w:p>
        </w:tc>
      </w:tr>
    </w:tbl>
    <w:p w14:paraId="4F5E3C6A" w14:textId="77777777" w:rsidR="004E2D51" w:rsidRDefault="004E2D51">
      <w:pPr>
        <w:pStyle w:val="Normal1"/>
        <w:spacing w:before="100"/>
        <w:jc w:val="both"/>
      </w:pPr>
    </w:p>
    <w:p w14:paraId="4F5E3C6B" w14:textId="77777777" w:rsidR="004E2D51" w:rsidRDefault="00B65719" w:rsidP="00701280">
      <w:pPr>
        <w:pStyle w:val="Normal1"/>
      </w:pPr>
      <w:r>
        <w:br w:type="page"/>
      </w:r>
    </w:p>
    <w:p w14:paraId="4F5E3C6C" w14:textId="77777777" w:rsidR="004E2D51" w:rsidRPr="00E5248D" w:rsidRDefault="008E345B" w:rsidP="00701280">
      <w:pPr>
        <w:pStyle w:val="Normal1"/>
        <w:spacing w:before="100"/>
        <w:jc w:val="both"/>
        <w:rPr>
          <w:sz w:val="28"/>
          <w:szCs w:val="28"/>
        </w:rPr>
      </w:pPr>
      <w:r w:rsidRPr="00E5248D">
        <w:rPr>
          <w:rFonts w:ascii="Arial" w:eastAsia="Arial" w:hAnsi="Arial" w:cs="Arial"/>
          <w:b/>
          <w:sz w:val="28"/>
          <w:szCs w:val="28"/>
        </w:rPr>
        <w:t>Part 2</w:t>
      </w:r>
      <w:r w:rsidR="00B65719" w:rsidRPr="00E5248D">
        <w:rPr>
          <w:rFonts w:ascii="Arial" w:eastAsia="Arial" w:hAnsi="Arial" w:cs="Arial"/>
          <w:b/>
          <w:sz w:val="28"/>
          <w:szCs w:val="28"/>
        </w:rPr>
        <w:t>: Exclusion Grounds</w:t>
      </w:r>
    </w:p>
    <w:p w14:paraId="4F5E3C6D" w14:textId="77777777" w:rsidR="004E2D51" w:rsidRPr="00E5248D" w:rsidRDefault="00B65719" w:rsidP="00701280">
      <w:pPr>
        <w:pStyle w:val="Normal1"/>
        <w:spacing w:before="100"/>
        <w:jc w:val="both"/>
        <w:rPr>
          <w:sz w:val="22"/>
          <w:szCs w:val="22"/>
        </w:rPr>
      </w:pPr>
      <w:r w:rsidRPr="00E5248D">
        <w:rPr>
          <w:rFonts w:ascii="Arial" w:eastAsia="Arial" w:hAnsi="Arial" w:cs="Arial"/>
          <w:sz w:val="22"/>
          <w:szCs w:val="22"/>
        </w:rPr>
        <w:t>Please answer the following questions in full. Note that every organisation that is being relied on to meet the selection mus</w:t>
      </w:r>
      <w:r w:rsidR="00670CED" w:rsidRPr="00E5248D">
        <w:rPr>
          <w:rFonts w:ascii="Arial" w:eastAsia="Arial" w:hAnsi="Arial" w:cs="Arial"/>
          <w:sz w:val="22"/>
          <w:szCs w:val="22"/>
        </w:rPr>
        <w:t xml:space="preserve">t complete and submit the Part 1 and Part 2 </w:t>
      </w:r>
      <w:r w:rsidRPr="00E5248D">
        <w:rPr>
          <w:rFonts w:ascii="Arial" w:eastAsia="Arial" w:hAnsi="Arial" w:cs="Arial"/>
          <w:sz w:val="22"/>
          <w:szCs w:val="22"/>
        </w:rPr>
        <w:t>self-declaration</w:t>
      </w:r>
      <w:r w:rsidRPr="00E5248D">
        <w:rPr>
          <w:sz w:val="22"/>
          <w:szCs w:val="22"/>
        </w:rPr>
        <w:t>.</w:t>
      </w:r>
    </w:p>
    <w:p w14:paraId="4F5E3C6E" w14:textId="77777777" w:rsidR="00701280" w:rsidRDefault="00701280" w:rsidP="00701280">
      <w:pPr>
        <w:pStyle w:val="Normal1"/>
        <w:spacing w:before="100"/>
        <w:jc w:val="both"/>
      </w:pPr>
    </w:p>
    <w:tbl>
      <w:tblPr>
        <w:tblStyle w:val="a3"/>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3258"/>
        <w:gridCol w:w="4396"/>
      </w:tblGrid>
      <w:tr w:rsidR="004E2D51" w14:paraId="4F5E3C71" w14:textId="77777777" w:rsidTr="00701280">
        <w:trPr>
          <w:trHeight w:val="500"/>
        </w:trPr>
        <w:tc>
          <w:tcPr>
            <w:tcW w:w="1985" w:type="dxa"/>
            <w:tcBorders>
              <w:top w:val="single" w:sz="8" w:space="0" w:color="000000"/>
              <w:bottom w:val="single" w:sz="6" w:space="0" w:color="000000"/>
            </w:tcBorders>
            <w:shd w:val="clear" w:color="auto" w:fill="CCFFFF"/>
          </w:tcPr>
          <w:p w14:paraId="4F5E3C6F" w14:textId="77777777" w:rsidR="004E2D51" w:rsidRDefault="00B65719">
            <w:pPr>
              <w:pStyle w:val="Normal1"/>
              <w:spacing w:before="100"/>
              <w:jc w:val="both"/>
            </w:pPr>
            <w:r>
              <w:rPr>
                <w:rFonts w:ascii="Arial" w:eastAsia="Arial" w:hAnsi="Arial" w:cs="Arial"/>
                <w:sz w:val="22"/>
                <w:szCs w:val="22"/>
              </w:rPr>
              <w:t>Section 2</w:t>
            </w:r>
          </w:p>
        </w:tc>
        <w:tc>
          <w:tcPr>
            <w:tcW w:w="7654" w:type="dxa"/>
            <w:gridSpan w:val="2"/>
            <w:tcBorders>
              <w:top w:val="single" w:sz="8" w:space="0" w:color="000000"/>
              <w:bottom w:val="single" w:sz="6" w:space="0" w:color="000000"/>
            </w:tcBorders>
            <w:shd w:val="clear" w:color="auto" w:fill="CCFFFF"/>
          </w:tcPr>
          <w:p w14:paraId="4F5E3C70"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4F5E3C75" w14:textId="77777777" w:rsidTr="00701280">
        <w:trPr>
          <w:trHeight w:val="40"/>
        </w:trPr>
        <w:tc>
          <w:tcPr>
            <w:tcW w:w="1985" w:type="dxa"/>
            <w:tcBorders>
              <w:top w:val="single" w:sz="6" w:space="0" w:color="000000"/>
              <w:bottom w:val="single" w:sz="6" w:space="0" w:color="000000"/>
            </w:tcBorders>
            <w:shd w:val="clear" w:color="auto" w:fill="CCFFFF"/>
          </w:tcPr>
          <w:p w14:paraId="4F5E3C72" w14:textId="77777777" w:rsidR="004E2D51" w:rsidRDefault="00B65719">
            <w:pPr>
              <w:pStyle w:val="Normal1"/>
              <w:spacing w:before="100"/>
              <w:ind w:right="306"/>
              <w:jc w:val="both"/>
            </w:pPr>
            <w:r>
              <w:rPr>
                <w:rFonts w:ascii="Arial" w:eastAsia="Arial" w:hAnsi="Arial" w:cs="Arial"/>
                <w:sz w:val="20"/>
                <w:szCs w:val="20"/>
              </w:rPr>
              <w:t>Question number</w:t>
            </w:r>
          </w:p>
        </w:tc>
        <w:tc>
          <w:tcPr>
            <w:tcW w:w="3258" w:type="dxa"/>
            <w:tcBorders>
              <w:top w:val="single" w:sz="6" w:space="0" w:color="000000"/>
              <w:bottom w:val="single" w:sz="6" w:space="0" w:color="000000"/>
            </w:tcBorders>
            <w:shd w:val="clear" w:color="auto" w:fill="CCFFFF"/>
          </w:tcPr>
          <w:p w14:paraId="4F5E3C73" w14:textId="77777777" w:rsidR="004E2D51" w:rsidRDefault="00B65719">
            <w:pPr>
              <w:pStyle w:val="Normal1"/>
              <w:spacing w:before="100"/>
              <w:ind w:right="306"/>
              <w:jc w:val="both"/>
            </w:pPr>
            <w:r>
              <w:rPr>
                <w:rFonts w:ascii="Arial" w:eastAsia="Arial" w:hAnsi="Arial" w:cs="Arial"/>
                <w:sz w:val="20"/>
                <w:szCs w:val="20"/>
              </w:rPr>
              <w:t>Question</w:t>
            </w:r>
          </w:p>
        </w:tc>
        <w:tc>
          <w:tcPr>
            <w:tcW w:w="4396" w:type="dxa"/>
            <w:tcBorders>
              <w:top w:val="single" w:sz="6" w:space="0" w:color="000000"/>
              <w:bottom w:val="single" w:sz="6" w:space="0" w:color="000000"/>
            </w:tcBorders>
            <w:shd w:val="clear" w:color="auto" w:fill="CCFFFF"/>
          </w:tcPr>
          <w:p w14:paraId="4F5E3C74" w14:textId="77777777" w:rsidR="004E2D51" w:rsidRDefault="00B65719">
            <w:pPr>
              <w:pStyle w:val="Normal1"/>
              <w:spacing w:before="100"/>
              <w:jc w:val="both"/>
            </w:pPr>
            <w:r>
              <w:rPr>
                <w:rFonts w:ascii="Arial" w:eastAsia="Arial" w:hAnsi="Arial" w:cs="Arial"/>
                <w:sz w:val="20"/>
                <w:szCs w:val="20"/>
              </w:rPr>
              <w:t>Response</w:t>
            </w:r>
          </w:p>
        </w:tc>
      </w:tr>
      <w:tr w:rsidR="004E2D51" w14:paraId="4F5E3C7A" w14:textId="77777777" w:rsidTr="00701280">
        <w:trPr>
          <w:trHeight w:val="1340"/>
        </w:trPr>
        <w:tc>
          <w:tcPr>
            <w:tcW w:w="1985" w:type="dxa"/>
            <w:tcBorders>
              <w:top w:val="single" w:sz="6" w:space="0" w:color="000000"/>
            </w:tcBorders>
          </w:tcPr>
          <w:p w14:paraId="4F5E3C76" w14:textId="77777777" w:rsidR="004E2D51" w:rsidRDefault="00B65719">
            <w:pPr>
              <w:pStyle w:val="Normal1"/>
              <w:spacing w:before="100"/>
              <w:jc w:val="both"/>
            </w:pPr>
            <w:r>
              <w:rPr>
                <w:rFonts w:ascii="Arial" w:eastAsia="Arial" w:hAnsi="Arial" w:cs="Arial"/>
                <w:sz w:val="22"/>
                <w:szCs w:val="22"/>
              </w:rPr>
              <w:t>2.1(a)</w:t>
            </w:r>
          </w:p>
        </w:tc>
        <w:tc>
          <w:tcPr>
            <w:tcW w:w="7654" w:type="dxa"/>
            <w:gridSpan w:val="2"/>
            <w:tcBorders>
              <w:top w:val="single" w:sz="6" w:space="0" w:color="000000"/>
            </w:tcBorders>
          </w:tcPr>
          <w:p w14:paraId="4F5E3C77" w14:textId="77777777" w:rsidR="004E2D51" w:rsidRDefault="00B65719">
            <w:pPr>
              <w:pStyle w:val="Normal1"/>
              <w:jc w:val="both"/>
            </w:pPr>
            <w:r>
              <w:rPr>
                <w:rFonts w:ascii="Arial" w:eastAsia="Arial" w:hAnsi="Arial" w:cs="Arial"/>
                <w:b/>
                <w:sz w:val="22"/>
                <w:szCs w:val="22"/>
              </w:rPr>
              <w:t xml:space="preserve">Regulations 57(1) and (2) </w:t>
            </w:r>
          </w:p>
          <w:p w14:paraId="4F5E3C78" w14:textId="77777777"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F5E3C79" w14:textId="77777777"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4F5E3C80" w14:textId="77777777" w:rsidTr="00701280">
        <w:tc>
          <w:tcPr>
            <w:tcW w:w="1985" w:type="dxa"/>
          </w:tcPr>
          <w:p w14:paraId="4F5E3C7B" w14:textId="77777777" w:rsidR="004E2D51" w:rsidRDefault="004E2D51">
            <w:pPr>
              <w:pStyle w:val="Normal1"/>
              <w:tabs>
                <w:tab w:val="left" w:pos="0"/>
              </w:tabs>
              <w:spacing w:before="100"/>
              <w:jc w:val="both"/>
            </w:pPr>
          </w:p>
        </w:tc>
        <w:tc>
          <w:tcPr>
            <w:tcW w:w="3258" w:type="dxa"/>
          </w:tcPr>
          <w:p w14:paraId="4F5E3C7C"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4396" w:type="dxa"/>
          </w:tcPr>
          <w:p w14:paraId="4F5E3C7D"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F5E3C7E"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4F5E3C7F" w14:textId="77777777" w:rsidR="004E2D51" w:rsidRDefault="00B65719">
            <w:pPr>
              <w:pStyle w:val="Normal1"/>
              <w:jc w:val="both"/>
            </w:pPr>
            <w:r>
              <w:rPr>
                <w:rFonts w:ascii="Arial" w:eastAsia="Arial" w:hAnsi="Arial" w:cs="Arial"/>
                <w:sz w:val="20"/>
                <w:szCs w:val="20"/>
              </w:rPr>
              <w:t>If Yes please provide details at 2.1(b)</w:t>
            </w:r>
          </w:p>
        </w:tc>
      </w:tr>
      <w:tr w:rsidR="004E2D51" w14:paraId="4F5E3C86" w14:textId="77777777" w:rsidTr="00701280">
        <w:tc>
          <w:tcPr>
            <w:tcW w:w="1985" w:type="dxa"/>
          </w:tcPr>
          <w:p w14:paraId="4F5E3C81" w14:textId="77777777" w:rsidR="004E2D51" w:rsidRDefault="004E2D51">
            <w:pPr>
              <w:pStyle w:val="Normal1"/>
              <w:tabs>
                <w:tab w:val="left" w:pos="743"/>
              </w:tabs>
              <w:spacing w:before="100"/>
              <w:jc w:val="both"/>
            </w:pPr>
          </w:p>
        </w:tc>
        <w:tc>
          <w:tcPr>
            <w:tcW w:w="3258" w:type="dxa"/>
          </w:tcPr>
          <w:p w14:paraId="4F5E3C82"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4396" w:type="dxa"/>
          </w:tcPr>
          <w:p w14:paraId="4F5E3C83"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4F5E3C84"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4F5E3C85" w14:textId="77777777" w:rsidR="004E2D51" w:rsidRDefault="00B65719">
            <w:pPr>
              <w:pStyle w:val="Normal1"/>
              <w:jc w:val="both"/>
            </w:pPr>
            <w:r>
              <w:rPr>
                <w:rFonts w:ascii="Arial" w:eastAsia="Arial" w:hAnsi="Arial" w:cs="Arial"/>
                <w:sz w:val="20"/>
                <w:szCs w:val="20"/>
              </w:rPr>
              <w:t>If Yes please provide details at 2.1(b)</w:t>
            </w:r>
          </w:p>
        </w:tc>
      </w:tr>
      <w:tr w:rsidR="004E2D51" w14:paraId="4F5E3C8C" w14:textId="77777777" w:rsidTr="00701280">
        <w:trPr>
          <w:trHeight w:val="240"/>
        </w:trPr>
        <w:tc>
          <w:tcPr>
            <w:tcW w:w="1985" w:type="dxa"/>
          </w:tcPr>
          <w:p w14:paraId="4F5E3C87" w14:textId="77777777" w:rsidR="004E2D51" w:rsidRDefault="004E2D51">
            <w:pPr>
              <w:pStyle w:val="Normal1"/>
              <w:tabs>
                <w:tab w:val="left" w:pos="34"/>
              </w:tabs>
              <w:spacing w:before="100"/>
              <w:jc w:val="both"/>
            </w:pPr>
          </w:p>
        </w:tc>
        <w:tc>
          <w:tcPr>
            <w:tcW w:w="3258" w:type="dxa"/>
          </w:tcPr>
          <w:p w14:paraId="4F5E3C88"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4396" w:type="dxa"/>
          </w:tcPr>
          <w:p w14:paraId="4F5E3C89"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F5E3C8A"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F5E3C8B" w14:textId="77777777" w:rsidR="004E2D51" w:rsidRDefault="00B65719">
            <w:pPr>
              <w:pStyle w:val="Normal1"/>
              <w:jc w:val="both"/>
            </w:pPr>
            <w:r>
              <w:rPr>
                <w:rFonts w:ascii="Arial" w:eastAsia="Arial" w:hAnsi="Arial" w:cs="Arial"/>
                <w:sz w:val="20"/>
                <w:szCs w:val="20"/>
              </w:rPr>
              <w:t>If Yes please provide details at 2.1(b)</w:t>
            </w:r>
          </w:p>
        </w:tc>
      </w:tr>
      <w:tr w:rsidR="004E2D51" w14:paraId="4F5E3C92" w14:textId="77777777" w:rsidTr="00701280">
        <w:tc>
          <w:tcPr>
            <w:tcW w:w="1985" w:type="dxa"/>
          </w:tcPr>
          <w:p w14:paraId="4F5E3C8D" w14:textId="77777777" w:rsidR="004E2D51" w:rsidRDefault="004E2D51">
            <w:pPr>
              <w:pStyle w:val="Normal1"/>
              <w:spacing w:before="100"/>
              <w:jc w:val="both"/>
            </w:pPr>
          </w:p>
        </w:tc>
        <w:tc>
          <w:tcPr>
            <w:tcW w:w="3258" w:type="dxa"/>
          </w:tcPr>
          <w:p w14:paraId="4F5E3C8E"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4396" w:type="dxa"/>
          </w:tcPr>
          <w:p w14:paraId="4F5E3C8F"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F5E3C90"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F5E3C91" w14:textId="77777777" w:rsidR="004E2D51" w:rsidRDefault="00B65719">
            <w:pPr>
              <w:pStyle w:val="Normal1"/>
              <w:jc w:val="both"/>
            </w:pPr>
            <w:r>
              <w:rPr>
                <w:rFonts w:ascii="Arial" w:eastAsia="Arial" w:hAnsi="Arial" w:cs="Arial"/>
                <w:sz w:val="20"/>
                <w:szCs w:val="20"/>
              </w:rPr>
              <w:t>If Yes please provide details at 2.1(b)</w:t>
            </w:r>
          </w:p>
        </w:tc>
      </w:tr>
      <w:tr w:rsidR="004E2D51" w14:paraId="4F5E3C98" w14:textId="77777777" w:rsidTr="00701280">
        <w:tc>
          <w:tcPr>
            <w:tcW w:w="1985" w:type="dxa"/>
          </w:tcPr>
          <w:p w14:paraId="4F5E3C93" w14:textId="77777777" w:rsidR="004E2D51" w:rsidRDefault="004E2D51">
            <w:pPr>
              <w:pStyle w:val="Normal1"/>
              <w:jc w:val="both"/>
            </w:pPr>
          </w:p>
        </w:tc>
        <w:tc>
          <w:tcPr>
            <w:tcW w:w="3258" w:type="dxa"/>
          </w:tcPr>
          <w:p w14:paraId="4F5E3C94" w14:textId="77777777" w:rsidR="004E2D51" w:rsidRDefault="00B65719">
            <w:pPr>
              <w:pStyle w:val="Normal1"/>
              <w:jc w:val="both"/>
            </w:pPr>
            <w:r>
              <w:rPr>
                <w:rFonts w:ascii="Arial" w:eastAsia="Arial" w:hAnsi="Arial" w:cs="Arial"/>
                <w:sz w:val="22"/>
                <w:szCs w:val="22"/>
              </w:rPr>
              <w:t>Money laundering or terrorist financing</w:t>
            </w:r>
          </w:p>
        </w:tc>
        <w:tc>
          <w:tcPr>
            <w:tcW w:w="4396" w:type="dxa"/>
          </w:tcPr>
          <w:p w14:paraId="4F5E3C95"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4F5E3C96"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F5E3C97" w14:textId="77777777" w:rsidR="004E2D51" w:rsidRDefault="00B65719">
            <w:pPr>
              <w:pStyle w:val="Normal1"/>
              <w:jc w:val="both"/>
            </w:pPr>
            <w:r>
              <w:rPr>
                <w:rFonts w:ascii="Arial" w:eastAsia="Arial" w:hAnsi="Arial" w:cs="Arial"/>
                <w:sz w:val="20"/>
                <w:szCs w:val="20"/>
              </w:rPr>
              <w:t>If Yes please provide details at 2.1(b)</w:t>
            </w:r>
          </w:p>
        </w:tc>
      </w:tr>
      <w:tr w:rsidR="004E2D51" w14:paraId="4F5E3C9E" w14:textId="77777777" w:rsidTr="00701280">
        <w:trPr>
          <w:trHeight w:val="560"/>
        </w:trPr>
        <w:tc>
          <w:tcPr>
            <w:tcW w:w="1985" w:type="dxa"/>
          </w:tcPr>
          <w:p w14:paraId="4F5E3C99" w14:textId="77777777" w:rsidR="004E2D51" w:rsidRDefault="004E2D51">
            <w:pPr>
              <w:pStyle w:val="Normal1"/>
              <w:spacing w:before="100"/>
              <w:ind w:right="317"/>
              <w:jc w:val="both"/>
            </w:pPr>
          </w:p>
        </w:tc>
        <w:tc>
          <w:tcPr>
            <w:tcW w:w="3258" w:type="dxa"/>
          </w:tcPr>
          <w:p w14:paraId="4F5E3C9A"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4396" w:type="dxa"/>
          </w:tcPr>
          <w:p w14:paraId="4F5E3C9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4F5E3C9C"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F5E3C9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4F5E3CA5" w14:textId="77777777" w:rsidTr="00701280">
        <w:tc>
          <w:tcPr>
            <w:tcW w:w="1985" w:type="dxa"/>
          </w:tcPr>
          <w:p w14:paraId="4F5E3C9F" w14:textId="77777777" w:rsidR="004E2D51" w:rsidRDefault="00B65719">
            <w:pPr>
              <w:pStyle w:val="Normal1"/>
              <w:keepLines/>
              <w:widowControl w:val="0"/>
              <w:spacing w:before="100"/>
              <w:jc w:val="both"/>
            </w:pPr>
            <w:r>
              <w:rPr>
                <w:rFonts w:ascii="Arial" w:eastAsia="Arial" w:hAnsi="Arial" w:cs="Arial"/>
                <w:sz w:val="22"/>
                <w:szCs w:val="22"/>
              </w:rPr>
              <w:t>2.1(b)</w:t>
            </w:r>
          </w:p>
        </w:tc>
        <w:tc>
          <w:tcPr>
            <w:tcW w:w="3258" w:type="dxa"/>
          </w:tcPr>
          <w:p w14:paraId="4F5E3CA0"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4F5E3CA1"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F5E3CA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F5E3CA3"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396" w:type="dxa"/>
          </w:tcPr>
          <w:p w14:paraId="4F5E3CA4" w14:textId="77777777" w:rsidR="004E2D51" w:rsidRDefault="004E2D51">
            <w:pPr>
              <w:pStyle w:val="Normal1"/>
              <w:keepLines/>
              <w:widowControl w:val="0"/>
              <w:jc w:val="both"/>
            </w:pPr>
          </w:p>
        </w:tc>
      </w:tr>
      <w:tr w:rsidR="004E2D51" w14:paraId="4F5E3CAB" w14:textId="77777777" w:rsidTr="00701280">
        <w:tc>
          <w:tcPr>
            <w:tcW w:w="1985" w:type="dxa"/>
          </w:tcPr>
          <w:p w14:paraId="4F5E3CA6" w14:textId="77777777" w:rsidR="004E2D51" w:rsidRDefault="00B65719">
            <w:pPr>
              <w:pStyle w:val="Normal1"/>
              <w:keepLines/>
              <w:widowControl w:val="0"/>
              <w:spacing w:before="100"/>
              <w:jc w:val="both"/>
            </w:pPr>
            <w:r>
              <w:rPr>
                <w:rFonts w:ascii="Arial" w:eastAsia="Arial" w:hAnsi="Arial" w:cs="Arial"/>
                <w:sz w:val="22"/>
                <w:szCs w:val="22"/>
              </w:rPr>
              <w:t>2.2</w:t>
            </w:r>
          </w:p>
        </w:tc>
        <w:tc>
          <w:tcPr>
            <w:tcW w:w="3258" w:type="dxa"/>
          </w:tcPr>
          <w:p w14:paraId="4F5E3CA7" w14:textId="77777777"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6" w:type="dxa"/>
          </w:tcPr>
          <w:p w14:paraId="4F5E3CA8"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4F5E3CA9"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4F5E3CAA" w14:textId="77777777" w:rsidR="004E2D51" w:rsidRDefault="004E2D51">
            <w:pPr>
              <w:pStyle w:val="Normal1"/>
              <w:keepLines/>
              <w:widowControl w:val="0"/>
              <w:jc w:val="both"/>
            </w:pPr>
          </w:p>
        </w:tc>
      </w:tr>
      <w:tr w:rsidR="004E2D51" w14:paraId="4F5E3CB3" w14:textId="77777777" w:rsidTr="00701280">
        <w:tc>
          <w:tcPr>
            <w:tcW w:w="1985" w:type="dxa"/>
          </w:tcPr>
          <w:p w14:paraId="4F5E3CAC" w14:textId="77777777" w:rsidR="004E2D51" w:rsidRDefault="00B65719">
            <w:pPr>
              <w:pStyle w:val="Normal1"/>
              <w:spacing w:before="100"/>
              <w:jc w:val="both"/>
            </w:pPr>
            <w:r>
              <w:rPr>
                <w:rFonts w:ascii="Arial" w:eastAsia="Arial" w:hAnsi="Arial" w:cs="Arial"/>
                <w:sz w:val="22"/>
                <w:szCs w:val="22"/>
              </w:rPr>
              <w:t>2.3(a)</w:t>
            </w:r>
          </w:p>
        </w:tc>
        <w:tc>
          <w:tcPr>
            <w:tcW w:w="3258" w:type="dxa"/>
          </w:tcPr>
          <w:p w14:paraId="4F5E3CAD" w14:textId="77777777" w:rsidR="004E2D51" w:rsidRDefault="00B65719">
            <w:pPr>
              <w:pStyle w:val="Normal1"/>
              <w:spacing w:before="100"/>
              <w:jc w:val="both"/>
            </w:pPr>
            <w:r>
              <w:rPr>
                <w:rFonts w:ascii="Arial" w:eastAsia="Arial" w:hAnsi="Arial" w:cs="Arial"/>
                <w:b/>
                <w:sz w:val="22"/>
                <w:szCs w:val="22"/>
              </w:rPr>
              <w:t>Regulation 57(3)</w:t>
            </w:r>
          </w:p>
          <w:p w14:paraId="4F5E3CAE"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5E3CAF" w14:textId="77777777" w:rsidR="004E2D51" w:rsidRDefault="004E2D51">
            <w:pPr>
              <w:pStyle w:val="Normal1"/>
              <w:spacing w:before="100"/>
              <w:jc w:val="both"/>
            </w:pPr>
          </w:p>
        </w:tc>
        <w:tc>
          <w:tcPr>
            <w:tcW w:w="4396" w:type="dxa"/>
          </w:tcPr>
          <w:p w14:paraId="4F5E3CB0"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4F5E3CB1"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4F5E3CB2" w14:textId="77777777" w:rsidR="004E2D51" w:rsidRDefault="004E2D51">
            <w:pPr>
              <w:pStyle w:val="Normal1"/>
              <w:jc w:val="both"/>
            </w:pPr>
          </w:p>
        </w:tc>
      </w:tr>
      <w:tr w:rsidR="004E2D51" w14:paraId="4F5E3CB7" w14:textId="77777777" w:rsidTr="00701280">
        <w:tc>
          <w:tcPr>
            <w:tcW w:w="1985" w:type="dxa"/>
          </w:tcPr>
          <w:p w14:paraId="4F5E3CB4" w14:textId="77777777" w:rsidR="004E2D51" w:rsidRDefault="00B65719">
            <w:pPr>
              <w:pStyle w:val="Normal1"/>
              <w:spacing w:before="100"/>
              <w:jc w:val="both"/>
            </w:pPr>
            <w:r>
              <w:rPr>
                <w:rFonts w:ascii="Arial" w:eastAsia="Arial" w:hAnsi="Arial" w:cs="Arial"/>
                <w:sz w:val="22"/>
                <w:szCs w:val="22"/>
              </w:rPr>
              <w:t>2.3(b)</w:t>
            </w:r>
          </w:p>
        </w:tc>
        <w:tc>
          <w:tcPr>
            <w:tcW w:w="3258" w:type="dxa"/>
          </w:tcPr>
          <w:p w14:paraId="4F5E3CB5"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96" w:type="dxa"/>
          </w:tcPr>
          <w:p w14:paraId="4F5E3CB6" w14:textId="77777777" w:rsidR="004E2D51" w:rsidRDefault="004E2D51">
            <w:pPr>
              <w:pStyle w:val="Normal1"/>
              <w:spacing w:before="100"/>
              <w:jc w:val="both"/>
            </w:pPr>
          </w:p>
        </w:tc>
      </w:tr>
    </w:tbl>
    <w:p w14:paraId="4F5E3CB8" w14:textId="77777777" w:rsidR="004E2D51" w:rsidRDefault="00701280">
      <w:pPr>
        <w:pStyle w:val="Normal1"/>
        <w:spacing w:after="160" w:line="259" w:lineRule="auto"/>
      </w:pPr>
      <w:r>
        <w:rPr>
          <w:rFonts w:ascii="Arial" w:eastAsia="Arial" w:hAnsi="Arial" w:cs="Arial"/>
          <w:sz w:val="22"/>
          <w:szCs w:val="22"/>
        </w:rPr>
        <w:br/>
      </w:r>
      <w:r w:rsidR="00B65719">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F5E3CB9" w14:textId="77777777" w:rsidR="004E2D51" w:rsidRDefault="004E2D51">
      <w:pPr>
        <w:pStyle w:val="Normal1"/>
        <w:spacing w:after="160" w:line="259" w:lineRule="auto"/>
      </w:pPr>
    </w:p>
    <w:p w14:paraId="4F5E3CBA" w14:textId="77777777" w:rsidR="004E2D51" w:rsidRDefault="004E2D51">
      <w:pPr>
        <w:pStyle w:val="Normal1"/>
        <w:spacing w:after="160" w:line="259" w:lineRule="auto"/>
        <w:jc w:val="both"/>
      </w:pPr>
    </w:p>
    <w:p w14:paraId="4F5E3CBB" w14:textId="77777777" w:rsidR="004B299B" w:rsidRDefault="00B65719" w:rsidP="00701280">
      <w:pPr>
        <w:pStyle w:val="Normal1"/>
      </w:pPr>
      <w:r>
        <w:br w:type="page"/>
      </w: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3539"/>
        <w:gridCol w:w="4399"/>
      </w:tblGrid>
      <w:tr w:rsidR="004E2D51" w14:paraId="4F5E3CBE" w14:textId="77777777" w:rsidTr="00701280">
        <w:trPr>
          <w:trHeight w:val="400"/>
        </w:trPr>
        <w:tc>
          <w:tcPr>
            <w:tcW w:w="1701" w:type="dxa"/>
            <w:tcBorders>
              <w:top w:val="single" w:sz="8" w:space="0" w:color="000000"/>
              <w:bottom w:val="single" w:sz="6" w:space="0" w:color="000000"/>
            </w:tcBorders>
            <w:shd w:val="clear" w:color="auto" w:fill="CCFFFF"/>
          </w:tcPr>
          <w:p w14:paraId="4F5E3CBC" w14:textId="77777777" w:rsidR="004E2D51" w:rsidRDefault="00B65719">
            <w:pPr>
              <w:pStyle w:val="Normal1"/>
              <w:spacing w:before="100"/>
              <w:jc w:val="both"/>
            </w:pPr>
            <w:r>
              <w:rPr>
                <w:rFonts w:ascii="Arial" w:eastAsia="Arial" w:hAnsi="Arial" w:cs="Arial"/>
                <w:sz w:val="22"/>
                <w:szCs w:val="22"/>
              </w:rPr>
              <w:t>Section 3</w:t>
            </w:r>
          </w:p>
        </w:tc>
        <w:tc>
          <w:tcPr>
            <w:tcW w:w="7938" w:type="dxa"/>
            <w:gridSpan w:val="2"/>
            <w:tcBorders>
              <w:top w:val="single" w:sz="8" w:space="0" w:color="000000"/>
              <w:bottom w:val="single" w:sz="6" w:space="0" w:color="000000"/>
            </w:tcBorders>
            <w:shd w:val="clear" w:color="auto" w:fill="CCFFFF"/>
          </w:tcPr>
          <w:p w14:paraId="4F5E3CBD"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4F5E3CC2" w14:textId="77777777" w:rsidTr="00701280">
        <w:trPr>
          <w:trHeight w:val="400"/>
        </w:trPr>
        <w:tc>
          <w:tcPr>
            <w:tcW w:w="1701" w:type="dxa"/>
            <w:tcBorders>
              <w:top w:val="single" w:sz="6" w:space="0" w:color="000000"/>
              <w:bottom w:val="single" w:sz="6" w:space="0" w:color="000000"/>
            </w:tcBorders>
            <w:shd w:val="clear" w:color="auto" w:fill="CCFFFF"/>
          </w:tcPr>
          <w:p w14:paraId="4F5E3CBF" w14:textId="77777777" w:rsidR="004E2D51" w:rsidRDefault="004E2D51">
            <w:pPr>
              <w:pStyle w:val="Normal1"/>
              <w:spacing w:before="100"/>
              <w:ind w:right="306"/>
            </w:pPr>
          </w:p>
        </w:tc>
        <w:tc>
          <w:tcPr>
            <w:tcW w:w="3539" w:type="dxa"/>
            <w:tcBorders>
              <w:top w:val="single" w:sz="6" w:space="0" w:color="000000"/>
              <w:bottom w:val="single" w:sz="6" w:space="0" w:color="000000"/>
            </w:tcBorders>
            <w:shd w:val="clear" w:color="auto" w:fill="CCFFFF"/>
          </w:tcPr>
          <w:p w14:paraId="4F5E3CC0" w14:textId="77777777" w:rsidR="004E2D51" w:rsidRDefault="00B65719">
            <w:pPr>
              <w:pStyle w:val="Normal1"/>
              <w:spacing w:before="100"/>
              <w:ind w:right="306"/>
              <w:jc w:val="both"/>
            </w:pPr>
            <w:r>
              <w:rPr>
                <w:rFonts w:ascii="Arial" w:eastAsia="Arial" w:hAnsi="Arial" w:cs="Arial"/>
                <w:sz w:val="22"/>
                <w:szCs w:val="22"/>
              </w:rPr>
              <w:t>Question</w:t>
            </w:r>
          </w:p>
        </w:tc>
        <w:tc>
          <w:tcPr>
            <w:tcW w:w="4399" w:type="dxa"/>
            <w:tcBorders>
              <w:top w:val="single" w:sz="6" w:space="0" w:color="000000"/>
              <w:bottom w:val="single" w:sz="6" w:space="0" w:color="000000"/>
            </w:tcBorders>
            <w:shd w:val="clear" w:color="auto" w:fill="CCFFFF"/>
          </w:tcPr>
          <w:p w14:paraId="4F5E3CC1" w14:textId="77777777" w:rsidR="004E2D51" w:rsidRDefault="00B65719">
            <w:pPr>
              <w:pStyle w:val="Normal1"/>
              <w:spacing w:before="100"/>
              <w:jc w:val="both"/>
            </w:pPr>
            <w:r>
              <w:rPr>
                <w:rFonts w:ascii="Arial" w:eastAsia="Arial" w:hAnsi="Arial" w:cs="Arial"/>
                <w:sz w:val="22"/>
                <w:szCs w:val="22"/>
              </w:rPr>
              <w:t>Response</w:t>
            </w:r>
          </w:p>
        </w:tc>
      </w:tr>
      <w:tr w:rsidR="004E2D51" w14:paraId="4F5E3CC7" w14:textId="77777777" w:rsidTr="00701280">
        <w:trPr>
          <w:trHeight w:val="400"/>
        </w:trPr>
        <w:tc>
          <w:tcPr>
            <w:tcW w:w="1701" w:type="dxa"/>
            <w:tcBorders>
              <w:top w:val="single" w:sz="6" w:space="0" w:color="000000"/>
            </w:tcBorders>
          </w:tcPr>
          <w:p w14:paraId="4F5E3CC3" w14:textId="77777777" w:rsidR="004E2D51" w:rsidRDefault="00B65719">
            <w:pPr>
              <w:pStyle w:val="Normal1"/>
              <w:spacing w:before="100"/>
              <w:jc w:val="both"/>
            </w:pPr>
            <w:r>
              <w:rPr>
                <w:rFonts w:ascii="Arial" w:eastAsia="Arial" w:hAnsi="Arial" w:cs="Arial"/>
                <w:sz w:val="22"/>
                <w:szCs w:val="22"/>
              </w:rPr>
              <w:t>3.1</w:t>
            </w:r>
          </w:p>
        </w:tc>
        <w:tc>
          <w:tcPr>
            <w:tcW w:w="7938" w:type="dxa"/>
            <w:gridSpan w:val="2"/>
            <w:tcBorders>
              <w:top w:val="single" w:sz="6" w:space="0" w:color="000000"/>
            </w:tcBorders>
          </w:tcPr>
          <w:p w14:paraId="4F5E3CC4" w14:textId="77777777" w:rsidR="004E2D51" w:rsidRDefault="00B65719">
            <w:pPr>
              <w:pStyle w:val="Normal1"/>
              <w:spacing w:before="100"/>
              <w:jc w:val="both"/>
            </w:pPr>
            <w:r>
              <w:rPr>
                <w:rFonts w:ascii="Arial" w:eastAsia="Arial" w:hAnsi="Arial" w:cs="Arial"/>
                <w:b/>
                <w:sz w:val="22"/>
                <w:szCs w:val="22"/>
              </w:rPr>
              <w:t>Regulation 57 (8)</w:t>
            </w:r>
          </w:p>
          <w:p w14:paraId="4F5E3CC5" w14:textId="77777777"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F5E3CC6"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F5E3CCF" w14:textId="77777777" w:rsidTr="00701280">
        <w:tc>
          <w:tcPr>
            <w:tcW w:w="1701" w:type="dxa"/>
          </w:tcPr>
          <w:p w14:paraId="4F5E3CC8" w14:textId="77777777" w:rsidR="004E2D51" w:rsidRDefault="00B65719">
            <w:pPr>
              <w:pStyle w:val="Normal1"/>
              <w:tabs>
                <w:tab w:val="left" w:pos="0"/>
              </w:tabs>
              <w:jc w:val="both"/>
            </w:pPr>
            <w:r>
              <w:rPr>
                <w:rFonts w:ascii="Arial" w:eastAsia="Arial" w:hAnsi="Arial" w:cs="Arial"/>
                <w:sz w:val="22"/>
                <w:szCs w:val="22"/>
              </w:rPr>
              <w:t>3.1(a)</w:t>
            </w:r>
          </w:p>
          <w:p w14:paraId="4F5E3CC9" w14:textId="77777777" w:rsidR="004E2D51" w:rsidRDefault="004E2D51">
            <w:pPr>
              <w:pStyle w:val="Normal1"/>
              <w:tabs>
                <w:tab w:val="left" w:pos="0"/>
              </w:tabs>
              <w:jc w:val="both"/>
            </w:pPr>
          </w:p>
          <w:p w14:paraId="4F5E3CCA" w14:textId="77777777" w:rsidR="004E2D51" w:rsidRDefault="004E2D51">
            <w:pPr>
              <w:pStyle w:val="Normal1"/>
              <w:tabs>
                <w:tab w:val="left" w:pos="0"/>
              </w:tabs>
              <w:jc w:val="both"/>
            </w:pPr>
          </w:p>
        </w:tc>
        <w:tc>
          <w:tcPr>
            <w:tcW w:w="3539" w:type="dxa"/>
          </w:tcPr>
          <w:p w14:paraId="4F5E3CCB" w14:textId="77777777" w:rsidR="004E2D51" w:rsidRDefault="00B65719">
            <w:pPr>
              <w:pStyle w:val="Normal1"/>
              <w:jc w:val="both"/>
            </w:pPr>
            <w:r>
              <w:rPr>
                <w:rFonts w:ascii="Arial" w:eastAsia="Arial" w:hAnsi="Arial" w:cs="Arial"/>
                <w:sz w:val="22"/>
                <w:szCs w:val="22"/>
              </w:rPr>
              <w:t xml:space="preserve">Breach of environmental obligations? </w:t>
            </w:r>
          </w:p>
        </w:tc>
        <w:tc>
          <w:tcPr>
            <w:tcW w:w="4399" w:type="dxa"/>
          </w:tcPr>
          <w:p w14:paraId="4F5E3CCC"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4F5E3CCD"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F5E3CCE" w14:textId="77777777" w:rsidR="004E2D51" w:rsidRDefault="00B65719">
            <w:pPr>
              <w:pStyle w:val="Normal1"/>
              <w:jc w:val="both"/>
            </w:pPr>
            <w:r>
              <w:rPr>
                <w:rFonts w:ascii="Arial" w:eastAsia="Arial" w:hAnsi="Arial" w:cs="Arial"/>
                <w:sz w:val="22"/>
                <w:szCs w:val="22"/>
              </w:rPr>
              <w:t>If yes please provide details at 3.2</w:t>
            </w:r>
          </w:p>
        </w:tc>
      </w:tr>
      <w:tr w:rsidR="004E2D51" w14:paraId="4F5E3CD5" w14:textId="77777777" w:rsidTr="00701280">
        <w:tc>
          <w:tcPr>
            <w:tcW w:w="1701" w:type="dxa"/>
          </w:tcPr>
          <w:p w14:paraId="4F5E3CD0" w14:textId="77777777" w:rsidR="004E2D51" w:rsidRDefault="00B65719">
            <w:pPr>
              <w:pStyle w:val="Normal1"/>
              <w:tabs>
                <w:tab w:val="left" w:pos="0"/>
              </w:tabs>
              <w:jc w:val="both"/>
            </w:pPr>
            <w:r>
              <w:rPr>
                <w:rFonts w:ascii="Arial" w:eastAsia="Arial" w:hAnsi="Arial" w:cs="Arial"/>
                <w:sz w:val="22"/>
                <w:szCs w:val="22"/>
              </w:rPr>
              <w:t>3.1 (b)</w:t>
            </w:r>
          </w:p>
        </w:tc>
        <w:tc>
          <w:tcPr>
            <w:tcW w:w="3539" w:type="dxa"/>
          </w:tcPr>
          <w:p w14:paraId="4F5E3CD1" w14:textId="77777777" w:rsidR="004E2D51" w:rsidRDefault="00B65719">
            <w:pPr>
              <w:pStyle w:val="Normal1"/>
              <w:jc w:val="both"/>
            </w:pPr>
            <w:r>
              <w:rPr>
                <w:rFonts w:ascii="Arial" w:eastAsia="Arial" w:hAnsi="Arial" w:cs="Arial"/>
                <w:sz w:val="22"/>
                <w:szCs w:val="22"/>
              </w:rPr>
              <w:t xml:space="preserve">Breach of social obligations?  </w:t>
            </w:r>
          </w:p>
        </w:tc>
        <w:tc>
          <w:tcPr>
            <w:tcW w:w="4399" w:type="dxa"/>
          </w:tcPr>
          <w:p w14:paraId="4F5E3CD2"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F5E3CD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4F5E3CD4" w14:textId="77777777" w:rsidR="004E2D51" w:rsidRDefault="00B65719">
            <w:pPr>
              <w:pStyle w:val="Normal1"/>
              <w:jc w:val="both"/>
            </w:pPr>
            <w:r>
              <w:rPr>
                <w:rFonts w:ascii="Arial" w:eastAsia="Arial" w:hAnsi="Arial" w:cs="Arial"/>
                <w:sz w:val="22"/>
                <w:szCs w:val="22"/>
              </w:rPr>
              <w:t>If yes please provide details at 3.2</w:t>
            </w:r>
          </w:p>
        </w:tc>
      </w:tr>
      <w:tr w:rsidR="004E2D51" w14:paraId="4F5E3CDB" w14:textId="77777777" w:rsidTr="00701280">
        <w:tc>
          <w:tcPr>
            <w:tcW w:w="1701" w:type="dxa"/>
          </w:tcPr>
          <w:p w14:paraId="4F5E3CD6" w14:textId="77777777" w:rsidR="004E2D51" w:rsidRDefault="00B65719">
            <w:pPr>
              <w:pStyle w:val="Normal1"/>
              <w:tabs>
                <w:tab w:val="left" w:pos="0"/>
              </w:tabs>
              <w:jc w:val="both"/>
            </w:pPr>
            <w:r>
              <w:rPr>
                <w:rFonts w:ascii="Arial" w:eastAsia="Arial" w:hAnsi="Arial" w:cs="Arial"/>
                <w:sz w:val="22"/>
                <w:szCs w:val="22"/>
              </w:rPr>
              <w:t>3.1 (c)</w:t>
            </w:r>
          </w:p>
        </w:tc>
        <w:tc>
          <w:tcPr>
            <w:tcW w:w="3539" w:type="dxa"/>
          </w:tcPr>
          <w:p w14:paraId="4F5E3CD7" w14:textId="77777777" w:rsidR="004E2D51" w:rsidRDefault="00B65719">
            <w:pPr>
              <w:pStyle w:val="Normal1"/>
              <w:jc w:val="both"/>
            </w:pPr>
            <w:r>
              <w:rPr>
                <w:rFonts w:ascii="Arial" w:eastAsia="Arial" w:hAnsi="Arial" w:cs="Arial"/>
                <w:sz w:val="22"/>
                <w:szCs w:val="22"/>
              </w:rPr>
              <w:t xml:space="preserve">Breach of labour law obligations? </w:t>
            </w:r>
          </w:p>
        </w:tc>
        <w:tc>
          <w:tcPr>
            <w:tcW w:w="4399" w:type="dxa"/>
          </w:tcPr>
          <w:p w14:paraId="4F5E3CD8"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F5E3CD9"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4F5E3CDA" w14:textId="77777777" w:rsidR="004E2D51" w:rsidRDefault="00B65719">
            <w:pPr>
              <w:pStyle w:val="Normal1"/>
              <w:jc w:val="both"/>
            </w:pPr>
            <w:r>
              <w:rPr>
                <w:rFonts w:ascii="Arial" w:eastAsia="Arial" w:hAnsi="Arial" w:cs="Arial"/>
                <w:sz w:val="22"/>
                <w:szCs w:val="22"/>
              </w:rPr>
              <w:t>If yes please provide details at 3.2</w:t>
            </w:r>
          </w:p>
        </w:tc>
      </w:tr>
      <w:tr w:rsidR="004E2D51" w14:paraId="4F5E3CE3" w14:textId="77777777" w:rsidTr="00701280">
        <w:tc>
          <w:tcPr>
            <w:tcW w:w="1701" w:type="dxa"/>
          </w:tcPr>
          <w:p w14:paraId="4F5E3CDC"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3539" w:type="dxa"/>
          </w:tcPr>
          <w:p w14:paraId="4F5E3CDD"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9" w:type="dxa"/>
          </w:tcPr>
          <w:p w14:paraId="4F5E3CDE"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4F5E3CDF"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4F5E3CE0" w14:textId="77777777" w:rsidR="004E2D51" w:rsidRDefault="00B65719">
            <w:pPr>
              <w:pStyle w:val="Normal1"/>
              <w:spacing w:before="100"/>
              <w:jc w:val="both"/>
            </w:pPr>
            <w:r>
              <w:rPr>
                <w:rFonts w:ascii="Arial" w:eastAsia="Arial" w:hAnsi="Arial" w:cs="Arial"/>
                <w:sz w:val="22"/>
                <w:szCs w:val="22"/>
              </w:rPr>
              <w:t>If yes please provide details at 3.2</w:t>
            </w:r>
          </w:p>
          <w:p w14:paraId="4F5E3CE1" w14:textId="77777777" w:rsidR="004E2D51" w:rsidRDefault="004E2D51">
            <w:pPr>
              <w:pStyle w:val="Normal1"/>
              <w:spacing w:before="100"/>
              <w:jc w:val="both"/>
            </w:pPr>
          </w:p>
          <w:p w14:paraId="4F5E3CE2" w14:textId="77777777" w:rsidR="004E2D51" w:rsidRDefault="004E2D51">
            <w:pPr>
              <w:pStyle w:val="Normal1"/>
              <w:spacing w:before="100"/>
              <w:jc w:val="both"/>
            </w:pPr>
          </w:p>
        </w:tc>
      </w:tr>
      <w:tr w:rsidR="004E2D51" w14:paraId="4F5E3CE9" w14:textId="77777777" w:rsidTr="00701280">
        <w:trPr>
          <w:trHeight w:val="240"/>
        </w:trPr>
        <w:tc>
          <w:tcPr>
            <w:tcW w:w="1701" w:type="dxa"/>
          </w:tcPr>
          <w:p w14:paraId="4F5E3CE4"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3539" w:type="dxa"/>
          </w:tcPr>
          <w:p w14:paraId="4F5E3CE5"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4399" w:type="dxa"/>
          </w:tcPr>
          <w:p w14:paraId="4F5E3CE6"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4F5E3CE7"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4F5E3CE8" w14:textId="77777777" w:rsidR="004E2D51" w:rsidRDefault="00B65719">
            <w:pPr>
              <w:pStyle w:val="Normal1"/>
              <w:jc w:val="both"/>
            </w:pPr>
            <w:r>
              <w:rPr>
                <w:rFonts w:ascii="Arial" w:eastAsia="Arial" w:hAnsi="Arial" w:cs="Arial"/>
                <w:sz w:val="22"/>
                <w:szCs w:val="22"/>
              </w:rPr>
              <w:t>If yes please provide details at 3.2</w:t>
            </w:r>
          </w:p>
        </w:tc>
      </w:tr>
      <w:tr w:rsidR="004E2D51" w14:paraId="4F5E3CEF" w14:textId="77777777" w:rsidTr="00701280">
        <w:tc>
          <w:tcPr>
            <w:tcW w:w="1701" w:type="dxa"/>
          </w:tcPr>
          <w:p w14:paraId="4F5E3CEA" w14:textId="77777777" w:rsidR="004E2D51" w:rsidRDefault="00B65719">
            <w:pPr>
              <w:pStyle w:val="Normal1"/>
              <w:spacing w:before="100"/>
              <w:jc w:val="both"/>
            </w:pPr>
            <w:r>
              <w:rPr>
                <w:rFonts w:ascii="Arial" w:eastAsia="Arial" w:hAnsi="Arial" w:cs="Arial"/>
                <w:sz w:val="22"/>
                <w:szCs w:val="22"/>
              </w:rPr>
              <w:t>3.1(f)</w:t>
            </w:r>
          </w:p>
        </w:tc>
        <w:tc>
          <w:tcPr>
            <w:tcW w:w="3539" w:type="dxa"/>
          </w:tcPr>
          <w:p w14:paraId="4F5E3CEB"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4399" w:type="dxa"/>
          </w:tcPr>
          <w:p w14:paraId="4F5E3CEC"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F5E3CE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4F5E3CEE" w14:textId="77777777" w:rsidR="004E2D51" w:rsidRDefault="00B65719">
            <w:pPr>
              <w:pStyle w:val="Normal1"/>
              <w:jc w:val="both"/>
            </w:pPr>
            <w:r>
              <w:rPr>
                <w:rFonts w:ascii="Arial" w:eastAsia="Arial" w:hAnsi="Arial" w:cs="Arial"/>
                <w:sz w:val="22"/>
                <w:szCs w:val="22"/>
              </w:rPr>
              <w:t>If yes please provide details at 3.2</w:t>
            </w:r>
          </w:p>
        </w:tc>
      </w:tr>
      <w:tr w:rsidR="004E2D51" w14:paraId="4F5E3CF5" w14:textId="77777777" w:rsidTr="00701280">
        <w:tc>
          <w:tcPr>
            <w:tcW w:w="1701" w:type="dxa"/>
          </w:tcPr>
          <w:p w14:paraId="4F5E3CF0" w14:textId="77777777" w:rsidR="004E2D51" w:rsidRDefault="00B65719">
            <w:pPr>
              <w:pStyle w:val="Normal1"/>
              <w:spacing w:before="100"/>
              <w:jc w:val="both"/>
            </w:pPr>
            <w:r>
              <w:rPr>
                <w:rFonts w:ascii="Arial" w:eastAsia="Arial" w:hAnsi="Arial" w:cs="Arial"/>
                <w:sz w:val="22"/>
                <w:szCs w:val="22"/>
              </w:rPr>
              <w:t>3.1(g)</w:t>
            </w:r>
          </w:p>
        </w:tc>
        <w:tc>
          <w:tcPr>
            <w:tcW w:w="3539" w:type="dxa"/>
          </w:tcPr>
          <w:p w14:paraId="4F5E3CF1"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4399" w:type="dxa"/>
          </w:tcPr>
          <w:p w14:paraId="4F5E3CF2"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4F5E3CF3"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4F5E3CF4"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F5E3CFB" w14:textId="77777777" w:rsidTr="00701280">
        <w:tc>
          <w:tcPr>
            <w:tcW w:w="1701" w:type="dxa"/>
          </w:tcPr>
          <w:p w14:paraId="4F5E3CF6" w14:textId="77777777" w:rsidR="004E2D51" w:rsidRDefault="00B65719">
            <w:pPr>
              <w:pStyle w:val="Normal1"/>
              <w:spacing w:before="100"/>
              <w:jc w:val="both"/>
            </w:pPr>
            <w:r>
              <w:rPr>
                <w:rFonts w:ascii="Arial" w:eastAsia="Arial" w:hAnsi="Arial" w:cs="Arial"/>
                <w:sz w:val="22"/>
                <w:szCs w:val="22"/>
              </w:rPr>
              <w:t>3.1(h)</w:t>
            </w:r>
          </w:p>
        </w:tc>
        <w:tc>
          <w:tcPr>
            <w:tcW w:w="3539" w:type="dxa"/>
          </w:tcPr>
          <w:p w14:paraId="4F5E3CF7"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4399" w:type="dxa"/>
          </w:tcPr>
          <w:p w14:paraId="4F5E3CF8"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F5E3CF9"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4F5E3CFA" w14:textId="77777777" w:rsidR="004E2D51" w:rsidRDefault="00B65719">
            <w:pPr>
              <w:pStyle w:val="Normal1"/>
              <w:jc w:val="both"/>
            </w:pPr>
            <w:r>
              <w:rPr>
                <w:rFonts w:ascii="Arial" w:eastAsia="Arial" w:hAnsi="Arial" w:cs="Arial"/>
                <w:sz w:val="22"/>
                <w:szCs w:val="22"/>
              </w:rPr>
              <w:t>If yes please provide details at 3.2</w:t>
            </w:r>
          </w:p>
        </w:tc>
      </w:tr>
      <w:tr w:rsidR="004E2D51" w14:paraId="4F5E3D01" w14:textId="77777777" w:rsidTr="00701280">
        <w:tc>
          <w:tcPr>
            <w:tcW w:w="1701" w:type="dxa"/>
          </w:tcPr>
          <w:p w14:paraId="4F5E3CFC"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539" w:type="dxa"/>
          </w:tcPr>
          <w:p w14:paraId="4F5E3CFD"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99" w:type="dxa"/>
          </w:tcPr>
          <w:p w14:paraId="4F5E3CFE"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4F5E3CFF"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4F5E3D0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F5E3D37" w14:textId="77777777" w:rsidTr="00701280">
        <w:trPr>
          <w:trHeight w:val="580"/>
        </w:trPr>
        <w:tc>
          <w:tcPr>
            <w:tcW w:w="1701" w:type="dxa"/>
          </w:tcPr>
          <w:p w14:paraId="4F5E3D02" w14:textId="77777777" w:rsidR="004E2D51" w:rsidRDefault="00B65719">
            <w:pPr>
              <w:pStyle w:val="Normal1"/>
              <w:jc w:val="both"/>
            </w:pPr>
            <w:r>
              <w:rPr>
                <w:rFonts w:ascii="Arial" w:eastAsia="Arial" w:hAnsi="Arial" w:cs="Arial"/>
                <w:sz w:val="22"/>
                <w:szCs w:val="22"/>
              </w:rPr>
              <w:t>3.1(j)</w:t>
            </w:r>
          </w:p>
          <w:p w14:paraId="4F5E3D03" w14:textId="77777777" w:rsidR="004E2D51" w:rsidRDefault="004E2D51">
            <w:pPr>
              <w:pStyle w:val="Normal1"/>
              <w:jc w:val="both"/>
            </w:pPr>
          </w:p>
          <w:p w14:paraId="4F5E3D04"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4F5E3D05" w14:textId="77777777" w:rsidR="004E2D51" w:rsidRDefault="004E2D51">
            <w:pPr>
              <w:pStyle w:val="Normal1"/>
              <w:jc w:val="both"/>
            </w:pPr>
          </w:p>
          <w:p w14:paraId="4F5E3D06" w14:textId="77777777" w:rsidR="004E2D51" w:rsidRDefault="004E2D51">
            <w:pPr>
              <w:pStyle w:val="Normal1"/>
              <w:jc w:val="both"/>
            </w:pPr>
          </w:p>
          <w:p w14:paraId="4F5E3D07" w14:textId="77777777" w:rsidR="004E2D51" w:rsidRDefault="004E2D51">
            <w:pPr>
              <w:pStyle w:val="Normal1"/>
              <w:jc w:val="both"/>
            </w:pPr>
          </w:p>
          <w:p w14:paraId="4F5E3D08" w14:textId="77777777" w:rsidR="004E2D51" w:rsidRDefault="004E2D51">
            <w:pPr>
              <w:pStyle w:val="Normal1"/>
              <w:jc w:val="both"/>
            </w:pPr>
          </w:p>
          <w:p w14:paraId="4F5E3D09" w14:textId="77777777" w:rsidR="004E2D51" w:rsidRDefault="004E2D51">
            <w:pPr>
              <w:pStyle w:val="Normal1"/>
              <w:jc w:val="both"/>
            </w:pPr>
          </w:p>
          <w:p w14:paraId="4F5E3D0A" w14:textId="77777777" w:rsidR="004E2D51" w:rsidRDefault="00B65719">
            <w:pPr>
              <w:pStyle w:val="Normal1"/>
              <w:jc w:val="both"/>
            </w:pPr>
            <w:r>
              <w:rPr>
                <w:rFonts w:ascii="Arial" w:eastAsia="Arial" w:hAnsi="Arial" w:cs="Arial"/>
                <w:sz w:val="22"/>
                <w:szCs w:val="22"/>
              </w:rPr>
              <w:t>3.1(j) - (ii)</w:t>
            </w:r>
          </w:p>
          <w:p w14:paraId="4F5E3D0B" w14:textId="77777777" w:rsidR="004E2D51" w:rsidRDefault="004E2D51">
            <w:pPr>
              <w:pStyle w:val="Normal1"/>
              <w:jc w:val="both"/>
            </w:pPr>
          </w:p>
          <w:p w14:paraId="4F5E3D0C" w14:textId="77777777" w:rsidR="004E2D51" w:rsidRDefault="004E2D51">
            <w:pPr>
              <w:pStyle w:val="Normal1"/>
              <w:jc w:val="both"/>
            </w:pPr>
          </w:p>
          <w:p w14:paraId="4F5E3D0D" w14:textId="77777777" w:rsidR="004E2D51" w:rsidRDefault="004E2D51">
            <w:pPr>
              <w:pStyle w:val="Normal1"/>
              <w:jc w:val="both"/>
            </w:pPr>
          </w:p>
          <w:p w14:paraId="4F5E3D0E" w14:textId="77777777" w:rsidR="004E2D51" w:rsidRDefault="00B65719">
            <w:pPr>
              <w:pStyle w:val="Normal1"/>
              <w:jc w:val="both"/>
            </w:pPr>
            <w:r>
              <w:rPr>
                <w:rFonts w:ascii="Arial" w:eastAsia="Arial" w:hAnsi="Arial" w:cs="Arial"/>
                <w:sz w:val="22"/>
                <w:szCs w:val="22"/>
              </w:rPr>
              <w:t>3.1(j) –(iii)</w:t>
            </w:r>
          </w:p>
          <w:p w14:paraId="4F5E3D0F" w14:textId="77777777" w:rsidR="004E2D51" w:rsidRDefault="004E2D51">
            <w:pPr>
              <w:pStyle w:val="Normal1"/>
              <w:jc w:val="both"/>
            </w:pPr>
          </w:p>
          <w:p w14:paraId="4F5E3D10" w14:textId="77777777" w:rsidR="004E2D51" w:rsidRDefault="004E2D51">
            <w:pPr>
              <w:pStyle w:val="Normal1"/>
              <w:jc w:val="both"/>
            </w:pPr>
          </w:p>
          <w:p w14:paraId="4F5E3D11" w14:textId="77777777" w:rsidR="004E2D51" w:rsidRDefault="004E2D51">
            <w:pPr>
              <w:pStyle w:val="Normal1"/>
              <w:jc w:val="both"/>
            </w:pPr>
          </w:p>
          <w:p w14:paraId="4F5E3D12" w14:textId="77777777" w:rsidR="004E2D51" w:rsidRDefault="004E2D51">
            <w:pPr>
              <w:pStyle w:val="Normal1"/>
              <w:jc w:val="both"/>
            </w:pPr>
          </w:p>
          <w:p w14:paraId="4F5E3D13" w14:textId="77777777" w:rsidR="004E2D51" w:rsidRDefault="00B65719">
            <w:pPr>
              <w:pStyle w:val="Normal1"/>
              <w:jc w:val="both"/>
            </w:pPr>
            <w:r>
              <w:rPr>
                <w:rFonts w:ascii="Arial" w:eastAsia="Arial" w:hAnsi="Arial" w:cs="Arial"/>
                <w:sz w:val="22"/>
                <w:szCs w:val="22"/>
              </w:rPr>
              <w:t>3.1(j)-(iv)</w:t>
            </w:r>
          </w:p>
          <w:p w14:paraId="4F5E3D14" w14:textId="77777777" w:rsidR="004E2D51" w:rsidRDefault="004E2D51">
            <w:pPr>
              <w:pStyle w:val="Normal1"/>
              <w:jc w:val="both"/>
            </w:pPr>
          </w:p>
          <w:p w14:paraId="4F5E3D15" w14:textId="77777777" w:rsidR="004E2D51" w:rsidRDefault="004E2D51">
            <w:pPr>
              <w:pStyle w:val="Normal1"/>
              <w:jc w:val="both"/>
            </w:pPr>
          </w:p>
          <w:p w14:paraId="4F5E3D16" w14:textId="77777777" w:rsidR="004E2D51" w:rsidRDefault="004E2D51">
            <w:pPr>
              <w:pStyle w:val="Normal1"/>
              <w:jc w:val="both"/>
            </w:pPr>
          </w:p>
          <w:p w14:paraId="4F5E3D17" w14:textId="77777777" w:rsidR="004E2D51" w:rsidRDefault="004E2D51">
            <w:pPr>
              <w:pStyle w:val="Normal1"/>
              <w:jc w:val="both"/>
            </w:pPr>
          </w:p>
          <w:p w14:paraId="4F5E3D18" w14:textId="77777777" w:rsidR="004E2D51" w:rsidRDefault="004E2D51">
            <w:pPr>
              <w:pStyle w:val="Normal1"/>
              <w:jc w:val="both"/>
            </w:pPr>
          </w:p>
        </w:tc>
        <w:tc>
          <w:tcPr>
            <w:tcW w:w="3539" w:type="dxa"/>
          </w:tcPr>
          <w:p w14:paraId="4F5E3D19" w14:textId="77777777" w:rsidR="004E2D51" w:rsidRDefault="00B65719">
            <w:pPr>
              <w:pStyle w:val="Normal1"/>
              <w:jc w:val="both"/>
            </w:pPr>
            <w:r>
              <w:rPr>
                <w:rFonts w:ascii="Arial" w:eastAsia="Arial" w:hAnsi="Arial" w:cs="Arial"/>
                <w:sz w:val="22"/>
                <w:szCs w:val="22"/>
              </w:rPr>
              <w:t>Please answer the following statements</w:t>
            </w:r>
          </w:p>
          <w:p w14:paraId="4F5E3D1A" w14:textId="77777777" w:rsidR="004E2D51" w:rsidRDefault="004E2D51">
            <w:pPr>
              <w:pStyle w:val="Normal1"/>
              <w:jc w:val="both"/>
            </w:pPr>
          </w:p>
          <w:p w14:paraId="4F5E3D1B"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F5E3D1C" w14:textId="77777777" w:rsidR="004E2D51" w:rsidRDefault="004E2D51">
            <w:pPr>
              <w:pStyle w:val="Normal1"/>
              <w:jc w:val="both"/>
            </w:pPr>
          </w:p>
          <w:p w14:paraId="4F5E3D1D" w14:textId="77777777" w:rsidR="004E2D51" w:rsidRDefault="00B65719">
            <w:pPr>
              <w:pStyle w:val="Normal1"/>
              <w:jc w:val="both"/>
            </w:pPr>
            <w:r>
              <w:rPr>
                <w:rFonts w:ascii="Arial" w:eastAsia="Arial" w:hAnsi="Arial" w:cs="Arial"/>
                <w:sz w:val="22"/>
                <w:szCs w:val="22"/>
              </w:rPr>
              <w:t>The organisation has withheld such information.</w:t>
            </w:r>
          </w:p>
          <w:p w14:paraId="4F5E3D1E" w14:textId="77777777" w:rsidR="004E2D51" w:rsidRDefault="004E2D51">
            <w:pPr>
              <w:pStyle w:val="Normal1"/>
              <w:jc w:val="both"/>
            </w:pPr>
          </w:p>
          <w:p w14:paraId="4F5E3D1F" w14:textId="77777777" w:rsidR="004E2D51" w:rsidRDefault="004E2D51">
            <w:pPr>
              <w:pStyle w:val="Normal1"/>
              <w:jc w:val="both"/>
            </w:pPr>
          </w:p>
          <w:p w14:paraId="4F5E3D20"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F5E3D21" w14:textId="77777777" w:rsidR="004E2D51" w:rsidRDefault="004E2D51">
            <w:pPr>
              <w:pStyle w:val="Normal1"/>
              <w:jc w:val="both"/>
            </w:pPr>
          </w:p>
          <w:p w14:paraId="4F5E3D22"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399" w:type="dxa"/>
          </w:tcPr>
          <w:p w14:paraId="4F5E3D23" w14:textId="77777777" w:rsidR="004E2D51" w:rsidRDefault="004E2D51">
            <w:pPr>
              <w:pStyle w:val="Normal1"/>
              <w:spacing w:before="100"/>
              <w:jc w:val="both"/>
            </w:pPr>
          </w:p>
          <w:p w14:paraId="4F5E3D24"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4F5E3D25"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4F5E3D26" w14:textId="77777777" w:rsidR="004E2D51" w:rsidRDefault="00B65719">
            <w:pPr>
              <w:pStyle w:val="Normal1"/>
              <w:jc w:val="both"/>
            </w:pPr>
            <w:r>
              <w:rPr>
                <w:rFonts w:ascii="Arial" w:eastAsia="Arial" w:hAnsi="Arial" w:cs="Arial"/>
                <w:sz w:val="22"/>
                <w:szCs w:val="22"/>
              </w:rPr>
              <w:t>If Yes please provide details at 3.2</w:t>
            </w:r>
          </w:p>
          <w:p w14:paraId="4F5E3D27" w14:textId="77777777" w:rsidR="004E2D51" w:rsidRDefault="004E2D51">
            <w:pPr>
              <w:pStyle w:val="Normal1"/>
              <w:jc w:val="both"/>
            </w:pPr>
          </w:p>
          <w:p w14:paraId="4F5E3D28" w14:textId="77777777" w:rsidR="004E2D51" w:rsidRDefault="004E2D51">
            <w:pPr>
              <w:pStyle w:val="Normal1"/>
              <w:jc w:val="both"/>
            </w:pPr>
          </w:p>
          <w:p w14:paraId="4F5E3D29"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4F5E3D2A"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4F5E3D2B" w14:textId="77777777" w:rsidR="004E2D51" w:rsidRDefault="00B65719">
            <w:pPr>
              <w:pStyle w:val="Normal1"/>
              <w:jc w:val="both"/>
            </w:pPr>
            <w:r>
              <w:rPr>
                <w:rFonts w:ascii="Arial" w:eastAsia="Arial" w:hAnsi="Arial" w:cs="Arial"/>
                <w:sz w:val="22"/>
                <w:szCs w:val="22"/>
              </w:rPr>
              <w:t>If Yes please provide details at 3.2</w:t>
            </w:r>
          </w:p>
          <w:p w14:paraId="4F5E3D2C" w14:textId="77777777" w:rsidR="004E2D51" w:rsidRDefault="004E2D51">
            <w:pPr>
              <w:pStyle w:val="Normal1"/>
              <w:jc w:val="both"/>
            </w:pPr>
          </w:p>
          <w:p w14:paraId="4F5E3D2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2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F5E3D2F" w14:textId="77777777" w:rsidR="004E2D51" w:rsidRDefault="00B65719">
            <w:pPr>
              <w:pStyle w:val="Normal1"/>
              <w:jc w:val="both"/>
            </w:pPr>
            <w:r>
              <w:rPr>
                <w:rFonts w:ascii="Arial" w:eastAsia="Arial" w:hAnsi="Arial" w:cs="Arial"/>
                <w:sz w:val="22"/>
                <w:szCs w:val="22"/>
              </w:rPr>
              <w:t>If Yes please provide details at 3.2</w:t>
            </w:r>
          </w:p>
          <w:p w14:paraId="4F5E3D30" w14:textId="77777777" w:rsidR="004E2D51" w:rsidRDefault="004E2D51">
            <w:pPr>
              <w:pStyle w:val="Normal1"/>
              <w:jc w:val="both"/>
            </w:pPr>
          </w:p>
          <w:p w14:paraId="4F5E3D31" w14:textId="77777777" w:rsidR="004E2D51" w:rsidRDefault="004E2D51">
            <w:pPr>
              <w:pStyle w:val="Normal1"/>
              <w:jc w:val="both"/>
            </w:pPr>
          </w:p>
          <w:p w14:paraId="4F5E3D3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33"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F5E3D34" w14:textId="77777777" w:rsidR="004E2D51" w:rsidRDefault="00B65719">
            <w:pPr>
              <w:pStyle w:val="Normal1"/>
              <w:jc w:val="both"/>
            </w:pPr>
            <w:r>
              <w:rPr>
                <w:rFonts w:ascii="Arial" w:eastAsia="Arial" w:hAnsi="Arial" w:cs="Arial"/>
                <w:sz w:val="22"/>
                <w:szCs w:val="22"/>
              </w:rPr>
              <w:t>If Yes please provide details at 3.2</w:t>
            </w:r>
          </w:p>
          <w:p w14:paraId="4F5E3D35" w14:textId="77777777" w:rsidR="004E2D51" w:rsidRDefault="004E2D51">
            <w:pPr>
              <w:pStyle w:val="Normal1"/>
              <w:jc w:val="both"/>
            </w:pPr>
          </w:p>
          <w:p w14:paraId="4F5E3D36" w14:textId="77777777" w:rsidR="004E2D51" w:rsidRDefault="004E2D51">
            <w:pPr>
              <w:pStyle w:val="Normal1"/>
              <w:jc w:val="both"/>
            </w:pPr>
          </w:p>
        </w:tc>
      </w:tr>
    </w:tbl>
    <w:p w14:paraId="4F5E3D38" w14:textId="77777777" w:rsidR="004E2D51" w:rsidRDefault="004E2D51">
      <w:pPr>
        <w:pStyle w:val="Normal1"/>
        <w:widowControl w:val="0"/>
        <w:spacing w:line="276" w:lineRule="auto"/>
        <w:jc w:val="both"/>
      </w:pPr>
    </w:p>
    <w:tbl>
      <w:tblPr>
        <w:tblStyle w:val="a5"/>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3512"/>
        <w:gridCol w:w="4426"/>
      </w:tblGrid>
      <w:tr w:rsidR="004E2D51" w14:paraId="4F5E3D3C" w14:textId="77777777" w:rsidTr="00701280">
        <w:tc>
          <w:tcPr>
            <w:tcW w:w="1701" w:type="dxa"/>
          </w:tcPr>
          <w:p w14:paraId="4F5E3D39" w14:textId="77777777" w:rsidR="004E2D51" w:rsidRDefault="00B65719">
            <w:pPr>
              <w:pStyle w:val="Normal1"/>
              <w:spacing w:before="100"/>
              <w:jc w:val="both"/>
            </w:pPr>
            <w:r>
              <w:rPr>
                <w:rFonts w:ascii="Arial" w:eastAsia="Arial" w:hAnsi="Arial" w:cs="Arial"/>
                <w:sz w:val="22"/>
                <w:szCs w:val="22"/>
              </w:rPr>
              <w:t>3.2</w:t>
            </w:r>
          </w:p>
        </w:tc>
        <w:tc>
          <w:tcPr>
            <w:tcW w:w="3512" w:type="dxa"/>
          </w:tcPr>
          <w:p w14:paraId="4F5E3D3A"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426" w:type="dxa"/>
          </w:tcPr>
          <w:p w14:paraId="4F5E3D3B" w14:textId="77777777" w:rsidR="004E2D51" w:rsidRDefault="004E2D51">
            <w:pPr>
              <w:pStyle w:val="Normal1"/>
              <w:spacing w:before="100"/>
              <w:jc w:val="both"/>
            </w:pPr>
          </w:p>
        </w:tc>
      </w:tr>
    </w:tbl>
    <w:p w14:paraId="4F5E3D3D" w14:textId="77777777" w:rsidR="004E2D51" w:rsidRDefault="004E2D51">
      <w:pPr>
        <w:pStyle w:val="Normal1"/>
        <w:ind w:left="851" w:right="849"/>
        <w:jc w:val="both"/>
      </w:pPr>
      <w:bookmarkStart w:id="48" w:name="_37m2jsg" w:colFirst="0" w:colLast="0"/>
      <w:bookmarkEnd w:id="48"/>
    </w:p>
    <w:p w14:paraId="4F5E3D3E" w14:textId="77777777" w:rsidR="004E2D51" w:rsidRDefault="004E2D51">
      <w:pPr>
        <w:pStyle w:val="Normal1"/>
        <w:ind w:left="-525" w:right="-525"/>
        <w:jc w:val="both"/>
      </w:pPr>
      <w:bookmarkStart w:id="49" w:name="_1mrcu09" w:colFirst="0" w:colLast="0"/>
      <w:bookmarkEnd w:id="49"/>
    </w:p>
    <w:p w14:paraId="4F5E3D3F" w14:textId="77777777" w:rsidR="004E2D51" w:rsidRDefault="00B65719">
      <w:pPr>
        <w:pStyle w:val="Normal1"/>
      </w:pPr>
      <w:r>
        <w:br w:type="page"/>
      </w:r>
    </w:p>
    <w:p w14:paraId="4F5E3D40" w14:textId="77777777" w:rsidR="004E2D51" w:rsidRPr="00E5248D" w:rsidRDefault="008E345B" w:rsidP="00E5248D">
      <w:pPr>
        <w:pStyle w:val="Normal1"/>
        <w:ind w:right="849"/>
        <w:jc w:val="both"/>
        <w:rPr>
          <w:sz w:val="28"/>
          <w:szCs w:val="28"/>
        </w:rPr>
      </w:pPr>
      <w:bookmarkStart w:id="50" w:name="_46r0co2" w:colFirst="0" w:colLast="0"/>
      <w:bookmarkEnd w:id="50"/>
      <w:r w:rsidRPr="00E5248D">
        <w:rPr>
          <w:rFonts w:ascii="Arial" w:eastAsia="Arial" w:hAnsi="Arial" w:cs="Arial"/>
          <w:b/>
          <w:sz w:val="28"/>
          <w:szCs w:val="28"/>
        </w:rPr>
        <w:t>Part 3</w:t>
      </w:r>
      <w:r w:rsidR="00B65719" w:rsidRPr="00E5248D">
        <w:rPr>
          <w:rFonts w:ascii="Arial" w:eastAsia="Arial" w:hAnsi="Arial" w:cs="Arial"/>
          <w:b/>
          <w:sz w:val="28"/>
          <w:szCs w:val="28"/>
        </w:rPr>
        <w:t>: Selection Questions</w:t>
      </w:r>
      <w:r w:rsidR="00B65719" w:rsidRPr="00E5248D">
        <w:rPr>
          <w:rFonts w:ascii="Arial" w:eastAsia="Arial" w:hAnsi="Arial" w:cs="Arial"/>
          <w:sz w:val="28"/>
          <w:szCs w:val="28"/>
          <w:vertAlign w:val="superscript"/>
        </w:rPr>
        <w:footnoteReference w:id="5"/>
      </w:r>
      <w:r w:rsidR="00B65719" w:rsidRPr="00E5248D">
        <w:rPr>
          <w:rFonts w:ascii="Arial" w:eastAsia="Arial" w:hAnsi="Arial" w:cs="Arial"/>
          <w:sz w:val="28"/>
          <w:szCs w:val="28"/>
        </w:rPr>
        <w:t xml:space="preserve"> </w:t>
      </w:r>
    </w:p>
    <w:p w14:paraId="4F5E3D41" w14:textId="77777777" w:rsidR="004E2D51" w:rsidRDefault="004E2D51" w:rsidP="004633E1">
      <w:pPr>
        <w:pStyle w:val="Normal1"/>
        <w:spacing w:line="276" w:lineRule="auto"/>
        <w:jc w:val="both"/>
      </w:pP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4520"/>
        <w:gridCol w:w="3418"/>
      </w:tblGrid>
      <w:tr w:rsidR="004633E1" w14:paraId="4F5E3D44" w14:textId="77777777" w:rsidTr="00701280">
        <w:trPr>
          <w:trHeight w:val="400"/>
        </w:trPr>
        <w:tc>
          <w:tcPr>
            <w:tcW w:w="1701" w:type="dxa"/>
            <w:tcBorders>
              <w:top w:val="single" w:sz="8" w:space="0" w:color="000000"/>
              <w:bottom w:val="single" w:sz="6" w:space="0" w:color="000000"/>
            </w:tcBorders>
            <w:shd w:val="clear" w:color="auto" w:fill="CCFFFF"/>
          </w:tcPr>
          <w:p w14:paraId="4F5E3D42" w14:textId="77777777" w:rsidR="004633E1" w:rsidRPr="004633E1" w:rsidRDefault="004633E1" w:rsidP="004633E1">
            <w:pPr>
              <w:pStyle w:val="Normal1"/>
              <w:spacing w:before="100"/>
              <w:jc w:val="both"/>
              <w:rPr>
                <w:b/>
              </w:rPr>
            </w:pPr>
            <w:r w:rsidRPr="004633E1">
              <w:rPr>
                <w:rFonts w:ascii="Arial" w:eastAsia="Arial" w:hAnsi="Arial" w:cs="Arial"/>
                <w:b/>
              </w:rPr>
              <w:t>Section 4</w:t>
            </w:r>
          </w:p>
        </w:tc>
        <w:tc>
          <w:tcPr>
            <w:tcW w:w="7938" w:type="dxa"/>
            <w:gridSpan w:val="2"/>
            <w:tcBorders>
              <w:top w:val="single" w:sz="8" w:space="0" w:color="000000"/>
              <w:bottom w:val="single" w:sz="6" w:space="0" w:color="000000"/>
            </w:tcBorders>
            <w:shd w:val="clear" w:color="auto" w:fill="CCFFFF"/>
          </w:tcPr>
          <w:p w14:paraId="4F5E3D43" w14:textId="77777777"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4F5E3D48" w14:textId="77777777" w:rsidTr="00701280">
        <w:trPr>
          <w:trHeight w:val="400"/>
        </w:trPr>
        <w:tc>
          <w:tcPr>
            <w:tcW w:w="1701" w:type="dxa"/>
            <w:tcBorders>
              <w:top w:val="single" w:sz="6" w:space="0" w:color="000000"/>
              <w:bottom w:val="single" w:sz="6" w:space="0" w:color="000000"/>
            </w:tcBorders>
            <w:shd w:val="clear" w:color="auto" w:fill="CCFFFF"/>
          </w:tcPr>
          <w:p w14:paraId="4F5E3D45" w14:textId="77777777" w:rsidR="004633E1" w:rsidRDefault="004633E1" w:rsidP="004633E1">
            <w:pPr>
              <w:pStyle w:val="Normal1"/>
              <w:spacing w:before="100"/>
              <w:ind w:right="306"/>
            </w:pPr>
          </w:p>
        </w:tc>
        <w:tc>
          <w:tcPr>
            <w:tcW w:w="4520" w:type="dxa"/>
            <w:tcBorders>
              <w:top w:val="single" w:sz="6" w:space="0" w:color="000000"/>
              <w:bottom w:val="single" w:sz="6" w:space="0" w:color="000000"/>
            </w:tcBorders>
            <w:shd w:val="clear" w:color="auto" w:fill="CCFFFF"/>
          </w:tcPr>
          <w:p w14:paraId="4F5E3D4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3418" w:type="dxa"/>
            <w:tcBorders>
              <w:top w:val="single" w:sz="6" w:space="0" w:color="000000"/>
              <w:bottom w:val="single" w:sz="6" w:space="0" w:color="000000"/>
            </w:tcBorders>
            <w:shd w:val="clear" w:color="auto" w:fill="CCFFFF"/>
          </w:tcPr>
          <w:p w14:paraId="4F5E3D47"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4554"/>
        <w:gridCol w:w="3384"/>
      </w:tblGrid>
      <w:tr w:rsidR="004E2D51" w14:paraId="4F5E3D4F" w14:textId="77777777" w:rsidTr="00701280">
        <w:trPr>
          <w:trHeight w:val="1020"/>
        </w:trPr>
        <w:tc>
          <w:tcPr>
            <w:tcW w:w="1701" w:type="dxa"/>
            <w:vMerge w:val="restart"/>
          </w:tcPr>
          <w:p w14:paraId="4F5E3D49" w14:textId="77777777" w:rsidR="004E2D51" w:rsidRDefault="00B65719">
            <w:pPr>
              <w:pStyle w:val="Normal1"/>
              <w:widowControl w:val="0"/>
              <w:jc w:val="both"/>
            </w:pPr>
            <w:r>
              <w:rPr>
                <w:rFonts w:ascii="Arial" w:eastAsia="Arial" w:hAnsi="Arial" w:cs="Arial"/>
                <w:b/>
                <w:sz w:val="22"/>
                <w:szCs w:val="22"/>
              </w:rPr>
              <w:t>4.1</w:t>
            </w:r>
          </w:p>
        </w:tc>
        <w:tc>
          <w:tcPr>
            <w:tcW w:w="4554" w:type="dxa"/>
          </w:tcPr>
          <w:p w14:paraId="4F5E3D4A"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4F5E3D4B"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4F5E3D4C" w14:textId="77777777" w:rsidR="004E2D51" w:rsidRDefault="004E2D51">
            <w:pPr>
              <w:pStyle w:val="Normal1"/>
              <w:spacing w:line="276" w:lineRule="auto"/>
              <w:jc w:val="both"/>
            </w:pPr>
          </w:p>
        </w:tc>
        <w:tc>
          <w:tcPr>
            <w:tcW w:w="3384" w:type="dxa"/>
          </w:tcPr>
          <w:p w14:paraId="4F5E3D4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4E"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55" w14:textId="77777777" w:rsidTr="00701280">
        <w:trPr>
          <w:trHeight w:val="1020"/>
        </w:trPr>
        <w:tc>
          <w:tcPr>
            <w:tcW w:w="1701" w:type="dxa"/>
            <w:vMerge/>
          </w:tcPr>
          <w:p w14:paraId="4F5E3D50" w14:textId="77777777" w:rsidR="004E2D51" w:rsidRDefault="004E2D51">
            <w:pPr>
              <w:pStyle w:val="Normal1"/>
              <w:widowControl w:val="0"/>
              <w:jc w:val="both"/>
            </w:pPr>
          </w:p>
        </w:tc>
        <w:tc>
          <w:tcPr>
            <w:tcW w:w="4554" w:type="dxa"/>
          </w:tcPr>
          <w:p w14:paraId="4F5E3D51" w14:textId="77777777"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F5E3D52" w14:textId="77777777" w:rsidR="004E2D51" w:rsidRDefault="004E2D51">
            <w:pPr>
              <w:pStyle w:val="Normal1"/>
              <w:widowControl w:val="0"/>
              <w:jc w:val="both"/>
            </w:pPr>
          </w:p>
        </w:tc>
        <w:tc>
          <w:tcPr>
            <w:tcW w:w="3384" w:type="dxa"/>
          </w:tcPr>
          <w:p w14:paraId="4F5E3D53"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5A" w14:textId="77777777" w:rsidTr="00701280">
        <w:trPr>
          <w:trHeight w:val="700"/>
        </w:trPr>
        <w:tc>
          <w:tcPr>
            <w:tcW w:w="1701" w:type="dxa"/>
            <w:vMerge/>
          </w:tcPr>
          <w:p w14:paraId="4F5E3D56" w14:textId="77777777" w:rsidR="004E2D51" w:rsidRDefault="004E2D51">
            <w:pPr>
              <w:pStyle w:val="Normal1"/>
              <w:widowControl w:val="0"/>
              <w:jc w:val="both"/>
            </w:pPr>
          </w:p>
        </w:tc>
        <w:tc>
          <w:tcPr>
            <w:tcW w:w="4554" w:type="dxa"/>
          </w:tcPr>
          <w:p w14:paraId="4F5E3D57"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384" w:type="dxa"/>
          </w:tcPr>
          <w:p w14:paraId="4F5E3D5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59"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5F" w14:textId="77777777" w:rsidTr="00701280">
        <w:trPr>
          <w:trHeight w:val="1500"/>
        </w:trPr>
        <w:tc>
          <w:tcPr>
            <w:tcW w:w="1701" w:type="dxa"/>
          </w:tcPr>
          <w:p w14:paraId="4F5E3D5B" w14:textId="77777777" w:rsidR="004E2D51" w:rsidRDefault="004E2D51">
            <w:pPr>
              <w:pStyle w:val="Normal1"/>
              <w:widowControl w:val="0"/>
              <w:jc w:val="both"/>
            </w:pPr>
          </w:p>
        </w:tc>
        <w:tc>
          <w:tcPr>
            <w:tcW w:w="4554" w:type="dxa"/>
          </w:tcPr>
          <w:p w14:paraId="4F5E3D5C"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384" w:type="dxa"/>
          </w:tcPr>
          <w:p w14:paraId="4F5E3D5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66" w14:textId="77777777" w:rsidTr="00701280">
        <w:tc>
          <w:tcPr>
            <w:tcW w:w="1701" w:type="dxa"/>
          </w:tcPr>
          <w:p w14:paraId="4F5E3D60" w14:textId="77777777" w:rsidR="004E2D51" w:rsidRDefault="00B65719">
            <w:pPr>
              <w:pStyle w:val="Normal1"/>
              <w:widowControl w:val="0"/>
              <w:jc w:val="both"/>
            </w:pPr>
            <w:r>
              <w:rPr>
                <w:rFonts w:ascii="Arial" w:eastAsia="Arial" w:hAnsi="Arial" w:cs="Arial"/>
                <w:b/>
                <w:sz w:val="22"/>
                <w:szCs w:val="22"/>
              </w:rPr>
              <w:t>4.2</w:t>
            </w:r>
          </w:p>
        </w:tc>
        <w:tc>
          <w:tcPr>
            <w:tcW w:w="4554" w:type="dxa"/>
          </w:tcPr>
          <w:p w14:paraId="4F5E3D61"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F5E3D62" w14:textId="77777777" w:rsidR="004E2D51" w:rsidRDefault="004E2D51">
            <w:pPr>
              <w:pStyle w:val="Normal1"/>
              <w:widowControl w:val="0"/>
              <w:jc w:val="both"/>
            </w:pPr>
          </w:p>
          <w:p w14:paraId="4F5E3D63" w14:textId="77777777" w:rsidR="00FB12FF" w:rsidRPr="00FB12FF" w:rsidRDefault="00FB12FF">
            <w:pPr>
              <w:pStyle w:val="Normal1"/>
              <w:widowControl w:val="0"/>
              <w:jc w:val="both"/>
              <w:rPr>
                <w:rFonts w:ascii="Arial" w:hAnsi="Arial" w:cs="Arial"/>
                <w:sz w:val="22"/>
                <w:szCs w:val="22"/>
              </w:rPr>
            </w:pPr>
            <w:r w:rsidRPr="00FB12FF">
              <w:rPr>
                <w:rFonts w:ascii="Arial" w:hAnsi="Arial" w:cs="Arial"/>
                <w:sz w:val="22"/>
                <w:szCs w:val="22"/>
              </w:rPr>
              <w:t>Suppliers are expected to be able to demonstrate a minimum turnover of £5m per annum.</w:t>
            </w:r>
          </w:p>
        </w:tc>
        <w:tc>
          <w:tcPr>
            <w:tcW w:w="3384" w:type="dxa"/>
          </w:tcPr>
          <w:p w14:paraId="4F5E3D6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65"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F5E3D67" w14:textId="77777777" w:rsidR="004E2D51" w:rsidRDefault="004E2D51">
      <w:pPr>
        <w:pStyle w:val="Normal1"/>
        <w:spacing w:after="160" w:line="259" w:lineRule="auto"/>
      </w:pP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4633E1" w14:paraId="4F5E3D6A" w14:textId="77777777" w:rsidTr="00701280">
        <w:trPr>
          <w:trHeight w:val="400"/>
        </w:trPr>
        <w:tc>
          <w:tcPr>
            <w:tcW w:w="1701" w:type="dxa"/>
            <w:tcBorders>
              <w:top w:val="single" w:sz="8" w:space="0" w:color="000000"/>
              <w:bottom w:val="single" w:sz="6" w:space="0" w:color="000000"/>
            </w:tcBorders>
            <w:shd w:val="clear" w:color="auto" w:fill="CCFFFF"/>
          </w:tcPr>
          <w:p w14:paraId="4F5E3D68" w14:textId="77777777"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7938" w:type="dxa"/>
            <w:tcBorders>
              <w:top w:val="single" w:sz="8" w:space="0" w:color="000000"/>
              <w:bottom w:val="single" w:sz="6" w:space="0" w:color="000000"/>
            </w:tcBorders>
            <w:shd w:val="clear" w:color="auto" w:fill="CCFFFF"/>
          </w:tcPr>
          <w:p w14:paraId="4F5E3D69" w14:textId="77777777"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7938"/>
      </w:tblGrid>
      <w:tr w:rsidR="004E2D51" w14:paraId="4F5E3D6D" w14:textId="77777777" w:rsidTr="00FF2B0B">
        <w:tc>
          <w:tcPr>
            <w:tcW w:w="1701" w:type="dxa"/>
          </w:tcPr>
          <w:p w14:paraId="4F5E3D6B" w14:textId="77777777" w:rsidR="004E2D51" w:rsidRDefault="00B65719">
            <w:pPr>
              <w:pStyle w:val="Normal1"/>
              <w:widowControl w:val="0"/>
              <w:jc w:val="both"/>
            </w:pPr>
            <w:r>
              <w:rPr>
                <w:rFonts w:ascii="Arial" w:eastAsia="Arial" w:hAnsi="Arial" w:cs="Arial"/>
                <w:b/>
                <w:sz w:val="22"/>
                <w:szCs w:val="22"/>
              </w:rPr>
              <w:t>Name of organisation</w:t>
            </w:r>
          </w:p>
        </w:tc>
        <w:tc>
          <w:tcPr>
            <w:tcW w:w="7938" w:type="dxa"/>
          </w:tcPr>
          <w:p w14:paraId="4F5E3D6C" w14:textId="77777777" w:rsidR="004E2D51" w:rsidRDefault="004E2D51">
            <w:pPr>
              <w:pStyle w:val="Normal1"/>
              <w:widowControl w:val="0"/>
              <w:jc w:val="both"/>
            </w:pPr>
          </w:p>
        </w:tc>
      </w:tr>
      <w:tr w:rsidR="004E2D51" w14:paraId="4F5E3D72" w14:textId="77777777" w:rsidTr="00FF2B0B">
        <w:tc>
          <w:tcPr>
            <w:tcW w:w="1701" w:type="dxa"/>
          </w:tcPr>
          <w:p w14:paraId="4F5E3D6E"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7938" w:type="dxa"/>
          </w:tcPr>
          <w:p w14:paraId="4F5E3D6F" w14:textId="77777777" w:rsidR="004E2D51" w:rsidRDefault="004E2D51">
            <w:pPr>
              <w:pStyle w:val="Normal1"/>
              <w:widowControl w:val="0"/>
              <w:jc w:val="both"/>
            </w:pPr>
          </w:p>
          <w:p w14:paraId="4F5E3D70" w14:textId="77777777" w:rsidR="004E2D51" w:rsidRDefault="004E2D51">
            <w:pPr>
              <w:pStyle w:val="Normal1"/>
              <w:widowControl w:val="0"/>
              <w:jc w:val="both"/>
            </w:pPr>
          </w:p>
          <w:p w14:paraId="4F5E3D71" w14:textId="77777777" w:rsidR="004E2D51" w:rsidRDefault="004E2D51">
            <w:pPr>
              <w:pStyle w:val="Normal1"/>
              <w:widowControl w:val="0"/>
              <w:jc w:val="both"/>
            </w:pPr>
          </w:p>
        </w:tc>
      </w:tr>
    </w:tbl>
    <w:p w14:paraId="4F5E3D73" w14:textId="77777777" w:rsidR="004E2D51" w:rsidRDefault="004E2D51" w:rsidP="007B30EB">
      <w:pPr>
        <w:pStyle w:val="Normal1"/>
        <w:jc w:val="both"/>
      </w:pPr>
    </w:p>
    <w:tbl>
      <w:tblPr>
        <w:tblStyle w:val="a8"/>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4520"/>
        <w:gridCol w:w="3418"/>
      </w:tblGrid>
      <w:tr w:rsidR="004E2D51" w14:paraId="4F5E3D78" w14:textId="77777777" w:rsidTr="00701280">
        <w:trPr>
          <w:trHeight w:val="700"/>
        </w:trPr>
        <w:tc>
          <w:tcPr>
            <w:tcW w:w="1701" w:type="dxa"/>
          </w:tcPr>
          <w:p w14:paraId="4F5E3D74" w14:textId="77777777" w:rsidR="004E2D51" w:rsidRDefault="00B65719">
            <w:pPr>
              <w:pStyle w:val="Normal1"/>
              <w:widowControl w:val="0"/>
              <w:jc w:val="both"/>
            </w:pPr>
            <w:r>
              <w:rPr>
                <w:rFonts w:ascii="Arial" w:eastAsia="Arial" w:hAnsi="Arial" w:cs="Arial"/>
                <w:b/>
                <w:sz w:val="22"/>
                <w:szCs w:val="22"/>
              </w:rPr>
              <w:t>5.1</w:t>
            </w:r>
          </w:p>
        </w:tc>
        <w:tc>
          <w:tcPr>
            <w:tcW w:w="4520" w:type="dxa"/>
          </w:tcPr>
          <w:p w14:paraId="4F5E3D75"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3418" w:type="dxa"/>
          </w:tcPr>
          <w:p w14:paraId="4F5E3D7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77"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7D" w14:textId="77777777" w:rsidTr="00701280">
        <w:tc>
          <w:tcPr>
            <w:tcW w:w="1701" w:type="dxa"/>
          </w:tcPr>
          <w:p w14:paraId="4F5E3D79" w14:textId="77777777" w:rsidR="004E2D51" w:rsidRDefault="00B65719">
            <w:pPr>
              <w:pStyle w:val="Normal1"/>
              <w:widowControl w:val="0"/>
              <w:jc w:val="both"/>
            </w:pPr>
            <w:r>
              <w:rPr>
                <w:rFonts w:ascii="Arial" w:eastAsia="Arial" w:hAnsi="Arial" w:cs="Arial"/>
                <w:b/>
                <w:sz w:val="22"/>
                <w:szCs w:val="22"/>
              </w:rPr>
              <w:t>5.2</w:t>
            </w:r>
          </w:p>
        </w:tc>
        <w:tc>
          <w:tcPr>
            <w:tcW w:w="4520" w:type="dxa"/>
          </w:tcPr>
          <w:p w14:paraId="4F5E3D7A"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3418" w:type="dxa"/>
          </w:tcPr>
          <w:p w14:paraId="4F5E3D7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7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D82" w14:textId="77777777" w:rsidTr="00701280">
        <w:tc>
          <w:tcPr>
            <w:tcW w:w="1701" w:type="dxa"/>
          </w:tcPr>
          <w:p w14:paraId="4F5E3D7E" w14:textId="77777777" w:rsidR="004E2D51" w:rsidRDefault="00B65719">
            <w:pPr>
              <w:pStyle w:val="Normal1"/>
              <w:widowControl w:val="0"/>
              <w:jc w:val="both"/>
            </w:pPr>
            <w:r>
              <w:rPr>
                <w:rFonts w:ascii="Arial" w:eastAsia="Arial" w:hAnsi="Arial" w:cs="Arial"/>
                <w:b/>
                <w:sz w:val="22"/>
                <w:szCs w:val="22"/>
              </w:rPr>
              <w:t>5.3</w:t>
            </w:r>
          </w:p>
        </w:tc>
        <w:tc>
          <w:tcPr>
            <w:tcW w:w="4520" w:type="dxa"/>
          </w:tcPr>
          <w:p w14:paraId="4F5E3D7F" w14:textId="77777777"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3418" w:type="dxa"/>
          </w:tcPr>
          <w:p w14:paraId="4F5E3D80"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81"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F5E3D83" w14:textId="77777777" w:rsidR="004E2D51" w:rsidRDefault="004E2D51" w:rsidP="007B30EB">
      <w:pPr>
        <w:pStyle w:val="Normal1"/>
        <w:spacing w:line="276" w:lineRule="auto"/>
        <w:jc w:val="both"/>
      </w:pP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7B30EB" w14:paraId="4F5E3D86" w14:textId="77777777" w:rsidTr="00701280">
        <w:trPr>
          <w:trHeight w:val="400"/>
        </w:trPr>
        <w:tc>
          <w:tcPr>
            <w:tcW w:w="1701" w:type="dxa"/>
            <w:tcBorders>
              <w:top w:val="single" w:sz="8" w:space="0" w:color="000000"/>
              <w:bottom w:val="single" w:sz="6" w:space="0" w:color="000000"/>
            </w:tcBorders>
            <w:shd w:val="clear" w:color="auto" w:fill="CCFFFF"/>
          </w:tcPr>
          <w:p w14:paraId="4F5E3D84" w14:textId="77777777"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7938" w:type="dxa"/>
            <w:tcBorders>
              <w:top w:val="single" w:sz="8" w:space="0" w:color="000000"/>
              <w:bottom w:val="single" w:sz="6" w:space="0" w:color="000000"/>
            </w:tcBorders>
            <w:shd w:val="clear" w:color="auto" w:fill="CCFFFF"/>
          </w:tcPr>
          <w:p w14:paraId="4F5E3D85" w14:textId="77777777"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7938"/>
      </w:tblGrid>
      <w:tr w:rsidR="004E2D51" w14:paraId="4F5E3D8B" w14:textId="77777777" w:rsidTr="00701280">
        <w:trPr>
          <w:trHeight w:val="5700"/>
        </w:trPr>
        <w:tc>
          <w:tcPr>
            <w:tcW w:w="1701" w:type="dxa"/>
          </w:tcPr>
          <w:p w14:paraId="4F5E3D87" w14:textId="77777777" w:rsidR="004E2D51" w:rsidRDefault="00B65719">
            <w:pPr>
              <w:pStyle w:val="Normal1"/>
              <w:widowControl w:val="0"/>
              <w:jc w:val="both"/>
            </w:pPr>
            <w:r>
              <w:rPr>
                <w:rFonts w:ascii="Arial" w:eastAsia="Arial" w:hAnsi="Arial" w:cs="Arial"/>
                <w:b/>
                <w:sz w:val="22"/>
                <w:szCs w:val="22"/>
              </w:rPr>
              <w:t>6.1</w:t>
            </w:r>
          </w:p>
        </w:tc>
        <w:tc>
          <w:tcPr>
            <w:tcW w:w="7938" w:type="dxa"/>
          </w:tcPr>
          <w:p w14:paraId="4F5E3D88"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5E3D89" w14:textId="77777777" w:rsidR="004E2D51" w:rsidRDefault="004E2D51">
            <w:pPr>
              <w:pStyle w:val="Normal1"/>
              <w:widowControl w:val="0"/>
            </w:pPr>
          </w:p>
          <w:p w14:paraId="4F5E3D8A" w14:textId="77777777" w:rsidR="004E2D51" w:rsidRDefault="00B65719" w:rsidP="006431DF">
            <w:pPr>
              <w:pStyle w:val="Normal1"/>
              <w:widowControl w:val="0"/>
            </w:pPr>
            <w:r>
              <w:rPr>
                <w:rFonts w:ascii="Arial" w:eastAsia="Arial" w:hAnsi="Arial" w:cs="Arial"/>
                <w:sz w:val="22"/>
                <w:szCs w:val="22"/>
              </w:rPr>
              <w:t>If you cannot provide examples see question 6.3</w:t>
            </w:r>
          </w:p>
        </w:tc>
      </w:tr>
    </w:tbl>
    <w:p w14:paraId="4F5E3D8C" w14:textId="77777777" w:rsidR="004E2D51" w:rsidRDefault="004E2D51">
      <w:pPr>
        <w:pStyle w:val="Normal1"/>
        <w:spacing w:line="259" w:lineRule="auto"/>
        <w:jc w:val="both"/>
      </w:pPr>
    </w:p>
    <w:tbl>
      <w:tblPr>
        <w:tblStyle w:val="aa"/>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261"/>
        <w:gridCol w:w="1984"/>
        <w:gridCol w:w="2268"/>
        <w:gridCol w:w="2126"/>
      </w:tblGrid>
      <w:tr w:rsidR="007B30EB" w14:paraId="4F5E3D91" w14:textId="77777777" w:rsidTr="00701280">
        <w:trPr>
          <w:trHeight w:val="420"/>
        </w:trPr>
        <w:tc>
          <w:tcPr>
            <w:tcW w:w="3261" w:type="dxa"/>
          </w:tcPr>
          <w:p w14:paraId="4F5E3D8D" w14:textId="77777777" w:rsidR="007B30EB" w:rsidRDefault="007B30EB">
            <w:pPr>
              <w:pStyle w:val="Normal1"/>
              <w:widowControl w:val="0"/>
              <w:jc w:val="both"/>
            </w:pPr>
          </w:p>
        </w:tc>
        <w:tc>
          <w:tcPr>
            <w:tcW w:w="1984" w:type="dxa"/>
          </w:tcPr>
          <w:p w14:paraId="4F5E3D8E" w14:textId="77777777" w:rsidR="007B30EB" w:rsidRDefault="007B30EB">
            <w:pPr>
              <w:pStyle w:val="Normal1"/>
              <w:widowControl w:val="0"/>
              <w:jc w:val="both"/>
            </w:pPr>
            <w:r>
              <w:rPr>
                <w:rFonts w:ascii="Arial" w:eastAsia="Arial" w:hAnsi="Arial" w:cs="Arial"/>
                <w:b/>
                <w:sz w:val="22"/>
                <w:szCs w:val="22"/>
              </w:rPr>
              <w:t>Contract 1</w:t>
            </w:r>
          </w:p>
        </w:tc>
        <w:tc>
          <w:tcPr>
            <w:tcW w:w="2268" w:type="dxa"/>
          </w:tcPr>
          <w:p w14:paraId="4F5E3D8F" w14:textId="77777777" w:rsidR="007B30EB" w:rsidRDefault="007B30EB">
            <w:pPr>
              <w:pStyle w:val="Normal1"/>
              <w:widowControl w:val="0"/>
              <w:jc w:val="both"/>
            </w:pPr>
            <w:r>
              <w:rPr>
                <w:rFonts w:ascii="Arial" w:eastAsia="Arial" w:hAnsi="Arial" w:cs="Arial"/>
                <w:b/>
                <w:sz w:val="22"/>
                <w:szCs w:val="22"/>
              </w:rPr>
              <w:t>Contract 2</w:t>
            </w:r>
          </w:p>
        </w:tc>
        <w:tc>
          <w:tcPr>
            <w:tcW w:w="2126" w:type="dxa"/>
          </w:tcPr>
          <w:p w14:paraId="4F5E3D90" w14:textId="77777777" w:rsidR="007B30EB" w:rsidRDefault="007B30EB">
            <w:pPr>
              <w:pStyle w:val="Normal1"/>
              <w:widowControl w:val="0"/>
              <w:jc w:val="both"/>
            </w:pPr>
            <w:r>
              <w:rPr>
                <w:rFonts w:ascii="Arial" w:eastAsia="Arial" w:hAnsi="Arial" w:cs="Arial"/>
                <w:b/>
                <w:sz w:val="22"/>
                <w:szCs w:val="22"/>
              </w:rPr>
              <w:t>Contract 3</w:t>
            </w:r>
          </w:p>
        </w:tc>
      </w:tr>
      <w:tr w:rsidR="007B30EB" w14:paraId="4F5E3D96" w14:textId="77777777" w:rsidTr="00701280">
        <w:trPr>
          <w:trHeight w:val="840"/>
        </w:trPr>
        <w:tc>
          <w:tcPr>
            <w:tcW w:w="3261" w:type="dxa"/>
          </w:tcPr>
          <w:p w14:paraId="4F5E3D92" w14:textId="77777777" w:rsidR="007B30EB" w:rsidRDefault="007B30EB">
            <w:pPr>
              <w:pStyle w:val="Normal1"/>
              <w:widowControl w:val="0"/>
              <w:jc w:val="both"/>
            </w:pPr>
            <w:r>
              <w:rPr>
                <w:rFonts w:ascii="Arial" w:eastAsia="Arial" w:hAnsi="Arial" w:cs="Arial"/>
                <w:b/>
                <w:sz w:val="22"/>
                <w:szCs w:val="22"/>
              </w:rPr>
              <w:t>Name of customer organisation</w:t>
            </w:r>
          </w:p>
        </w:tc>
        <w:tc>
          <w:tcPr>
            <w:tcW w:w="1984" w:type="dxa"/>
          </w:tcPr>
          <w:p w14:paraId="4F5E3D93" w14:textId="77777777" w:rsidR="007B30EB" w:rsidRDefault="007B30EB">
            <w:pPr>
              <w:pStyle w:val="Normal1"/>
              <w:widowControl w:val="0"/>
              <w:jc w:val="both"/>
            </w:pPr>
          </w:p>
        </w:tc>
        <w:tc>
          <w:tcPr>
            <w:tcW w:w="2268" w:type="dxa"/>
          </w:tcPr>
          <w:p w14:paraId="4F5E3D94" w14:textId="77777777" w:rsidR="007B30EB" w:rsidRDefault="007B30EB">
            <w:pPr>
              <w:pStyle w:val="Normal1"/>
              <w:widowControl w:val="0"/>
              <w:jc w:val="both"/>
            </w:pPr>
          </w:p>
        </w:tc>
        <w:tc>
          <w:tcPr>
            <w:tcW w:w="2126" w:type="dxa"/>
          </w:tcPr>
          <w:p w14:paraId="4F5E3D95" w14:textId="77777777" w:rsidR="007B30EB" w:rsidRDefault="007B30EB">
            <w:pPr>
              <w:pStyle w:val="Normal1"/>
              <w:widowControl w:val="0"/>
              <w:jc w:val="both"/>
            </w:pPr>
          </w:p>
        </w:tc>
      </w:tr>
      <w:tr w:rsidR="007B30EB" w14:paraId="4F5E3D9B" w14:textId="77777777" w:rsidTr="00701280">
        <w:trPr>
          <w:trHeight w:val="420"/>
        </w:trPr>
        <w:tc>
          <w:tcPr>
            <w:tcW w:w="3261" w:type="dxa"/>
          </w:tcPr>
          <w:p w14:paraId="4F5E3D97"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1984" w:type="dxa"/>
          </w:tcPr>
          <w:p w14:paraId="4F5E3D98" w14:textId="77777777" w:rsidR="007B30EB" w:rsidRDefault="007B30EB">
            <w:pPr>
              <w:pStyle w:val="Normal1"/>
              <w:widowControl w:val="0"/>
              <w:jc w:val="both"/>
            </w:pPr>
          </w:p>
        </w:tc>
        <w:tc>
          <w:tcPr>
            <w:tcW w:w="2268" w:type="dxa"/>
          </w:tcPr>
          <w:p w14:paraId="4F5E3D99" w14:textId="77777777" w:rsidR="007B30EB" w:rsidRDefault="007B30EB">
            <w:pPr>
              <w:pStyle w:val="Normal1"/>
              <w:widowControl w:val="0"/>
              <w:jc w:val="both"/>
            </w:pPr>
          </w:p>
        </w:tc>
        <w:tc>
          <w:tcPr>
            <w:tcW w:w="2126" w:type="dxa"/>
          </w:tcPr>
          <w:p w14:paraId="4F5E3D9A" w14:textId="77777777" w:rsidR="007B30EB" w:rsidRDefault="007B30EB">
            <w:pPr>
              <w:pStyle w:val="Normal1"/>
              <w:widowControl w:val="0"/>
              <w:jc w:val="both"/>
            </w:pPr>
          </w:p>
        </w:tc>
      </w:tr>
      <w:tr w:rsidR="007B30EB" w14:paraId="4F5E3DA0" w14:textId="77777777" w:rsidTr="00701280">
        <w:trPr>
          <w:trHeight w:val="420"/>
        </w:trPr>
        <w:tc>
          <w:tcPr>
            <w:tcW w:w="3261" w:type="dxa"/>
          </w:tcPr>
          <w:p w14:paraId="4F5E3D9C" w14:textId="77777777" w:rsidR="007B30EB" w:rsidRDefault="007B30EB">
            <w:pPr>
              <w:pStyle w:val="Normal1"/>
              <w:widowControl w:val="0"/>
              <w:jc w:val="both"/>
            </w:pPr>
            <w:r>
              <w:rPr>
                <w:rFonts w:ascii="Arial" w:eastAsia="Arial" w:hAnsi="Arial" w:cs="Arial"/>
                <w:b/>
                <w:sz w:val="22"/>
                <w:szCs w:val="22"/>
              </w:rPr>
              <w:t>Position in the organisation</w:t>
            </w:r>
          </w:p>
        </w:tc>
        <w:tc>
          <w:tcPr>
            <w:tcW w:w="1984" w:type="dxa"/>
          </w:tcPr>
          <w:p w14:paraId="4F5E3D9D" w14:textId="77777777" w:rsidR="007B30EB" w:rsidRDefault="007B30EB">
            <w:pPr>
              <w:pStyle w:val="Normal1"/>
              <w:widowControl w:val="0"/>
              <w:jc w:val="both"/>
            </w:pPr>
          </w:p>
        </w:tc>
        <w:tc>
          <w:tcPr>
            <w:tcW w:w="2268" w:type="dxa"/>
          </w:tcPr>
          <w:p w14:paraId="4F5E3D9E" w14:textId="77777777" w:rsidR="007B30EB" w:rsidRDefault="007B30EB">
            <w:pPr>
              <w:pStyle w:val="Normal1"/>
              <w:widowControl w:val="0"/>
              <w:jc w:val="both"/>
            </w:pPr>
          </w:p>
        </w:tc>
        <w:tc>
          <w:tcPr>
            <w:tcW w:w="2126" w:type="dxa"/>
          </w:tcPr>
          <w:p w14:paraId="4F5E3D9F" w14:textId="77777777" w:rsidR="007B30EB" w:rsidRDefault="007B30EB">
            <w:pPr>
              <w:pStyle w:val="Normal1"/>
              <w:widowControl w:val="0"/>
              <w:jc w:val="both"/>
            </w:pPr>
          </w:p>
        </w:tc>
      </w:tr>
      <w:tr w:rsidR="007B30EB" w14:paraId="4F5E3DA5" w14:textId="77777777" w:rsidTr="00701280">
        <w:trPr>
          <w:trHeight w:val="420"/>
        </w:trPr>
        <w:tc>
          <w:tcPr>
            <w:tcW w:w="3261" w:type="dxa"/>
          </w:tcPr>
          <w:p w14:paraId="4F5E3DA1" w14:textId="77777777" w:rsidR="007B30EB" w:rsidRDefault="007B30EB">
            <w:pPr>
              <w:pStyle w:val="Normal1"/>
              <w:widowControl w:val="0"/>
              <w:jc w:val="both"/>
            </w:pPr>
            <w:r>
              <w:rPr>
                <w:rFonts w:ascii="Arial" w:eastAsia="Arial" w:hAnsi="Arial" w:cs="Arial"/>
                <w:b/>
                <w:sz w:val="22"/>
                <w:szCs w:val="22"/>
              </w:rPr>
              <w:t>E-mail address</w:t>
            </w:r>
          </w:p>
        </w:tc>
        <w:tc>
          <w:tcPr>
            <w:tcW w:w="1984" w:type="dxa"/>
          </w:tcPr>
          <w:p w14:paraId="4F5E3DA2" w14:textId="77777777" w:rsidR="007B30EB" w:rsidRDefault="007B30EB">
            <w:pPr>
              <w:pStyle w:val="Normal1"/>
              <w:widowControl w:val="0"/>
              <w:jc w:val="both"/>
            </w:pPr>
          </w:p>
        </w:tc>
        <w:tc>
          <w:tcPr>
            <w:tcW w:w="2268" w:type="dxa"/>
          </w:tcPr>
          <w:p w14:paraId="4F5E3DA3" w14:textId="77777777" w:rsidR="007B30EB" w:rsidRDefault="007B30EB">
            <w:pPr>
              <w:pStyle w:val="Normal1"/>
              <w:widowControl w:val="0"/>
              <w:jc w:val="both"/>
            </w:pPr>
          </w:p>
        </w:tc>
        <w:tc>
          <w:tcPr>
            <w:tcW w:w="2126" w:type="dxa"/>
          </w:tcPr>
          <w:p w14:paraId="4F5E3DA4" w14:textId="77777777" w:rsidR="007B30EB" w:rsidRDefault="007B30EB">
            <w:pPr>
              <w:pStyle w:val="Normal1"/>
              <w:widowControl w:val="0"/>
              <w:jc w:val="both"/>
            </w:pPr>
          </w:p>
        </w:tc>
      </w:tr>
      <w:tr w:rsidR="007B30EB" w14:paraId="4F5E3DAA" w14:textId="77777777" w:rsidTr="00701280">
        <w:trPr>
          <w:trHeight w:val="420"/>
        </w:trPr>
        <w:tc>
          <w:tcPr>
            <w:tcW w:w="3261" w:type="dxa"/>
          </w:tcPr>
          <w:p w14:paraId="4F5E3DA6"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1984" w:type="dxa"/>
          </w:tcPr>
          <w:p w14:paraId="4F5E3DA7" w14:textId="77777777" w:rsidR="007B30EB" w:rsidRDefault="007B30EB">
            <w:pPr>
              <w:pStyle w:val="Normal1"/>
              <w:widowControl w:val="0"/>
              <w:jc w:val="both"/>
            </w:pPr>
          </w:p>
        </w:tc>
        <w:tc>
          <w:tcPr>
            <w:tcW w:w="2268" w:type="dxa"/>
          </w:tcPr>
          <w:p w14:paraId="4F5E3DA8" w14:textId="77777777" w:rsidR="007B30EB" w:rsidRDefault="007B30EB">
            <w:pPr>
              <w:pStyle w:val="Normal1"/>
              <w:widowControl w:val="0"/>
              <w:jc w:val="both"/>
            </w:pPr>
          </w:p>
        </w:tc>
        <w:tc>
          <w:tcPr>
            <w:tcW w:w="2126" w:type="dxa"/>
          </w:tcPr>
          <w:p w14:paraId="4F5E3DA9" w14:textId="77777777" w:rsidR="007B30EB" w:rsidRDefault="007B30EB">
            <w:pPr>
              <w:pStyle w:val="Normal1"/>
              <w:widowControl w:val="0"/>
              <w:jc w:val="both"/>
            </w:pPr>
          </w:p>
        </w:tc>
      </w:tr>
      <w:tr w:rsidR="007B30EB" w14:paraId="4F5E3DAF" w14:textId="77777777" w:rsidTr="00701280">
        <w:trPr>
          <w:trHeight w:val="420"/>
        </w:trPr>
        <w:tc>
          <w:tcPr>
            <w:tcW w:w="3261" w:type="dxa"/>
          </w:tcPr>
          <w:p w14:paraId="4F5E3DAB" w14:textId="77777777" w:rsidR="007B30EB" w:rsidRDefault="007B30EB">
            <w:pPr>
              <w:pStyle w:val="Normal1"/>
              <w:widowControl w:val="0"/>
              <w:jc w:val="both"/>
            </w:pPr>
            <w:r>
              <w:rPr>
                <w:rFonts w:ascii="Arial" w:eastAsia="Arial" w:hAnsi="Arial" w:cs="Arial"/>
                <w:b/>
                <w:sz w:val="22"/>
                <w:szCs w:val="22"/>
              </w:rPr>
              <w:t>Contract Start date</w:t>
            </w:r>
          </w:p>
        </w:tc>
        <w:tc>
          <w:tcPr>
            <w:tcW w:w="1984" w:type="dxa"/>
          </w:tcPr>
          <w:p w14:paraId="4F5E3DAC" w14:textId="77777777" w:rsidR="007B30EB" w:rsidRDefault="007B30EB">
            <w:pPr>
              <w:pStyle w:val="Normal1"/>
              <w:widowControl w:val="0"/>
              <w:jc w:val="both"/>
            </w:pPr>
          </w:p>
        </w:tc>
        <w:tc>
          <w:tcPr>
            <w:tcW w:w="2268" w:type="dxa"/>
          </w:tcPr>
          <w:p w14:paraId="4F5E3DAD" w14:textId="77777777" w:rsidR="007B30EB" w:rsidRDefault="007B30EB">
            <w:pPr>
              <w:pStyle w:val="Normal1"/>
              <w:widowControl w:val="0"/>
              <w:jc w:val="both"/>
            </w:pPr>
          </w:p>
        </w:tc>
        <w:tc>
          <w:tcPr>
            <w:tcW w:w="2126" w:type="dxa"/>
          </w:tcPr>
          <w:p w14:paraId="4F5E3DAE" w14:textId="77777777" w:rsidR="007B30EB" w:rsidRDefault="007B30EB">
            <w:pPr>
              <w:pStyle w:val="Normal1"/>
              <w:widowControl w:val="0"/>
              <w:jc w:val="both"/>
            </w:pPr>
          </w:p>
        </w:tc>
      </w:tr>
      <w:tr w:rsidR="007B30EB" w14:paraId="4F5E3DB4" w14:textId="77777777" w:rsidTr="00701280">
        <w:trPr>
          <w:trHeight w:val="420"/>
        </w:trPr>
        <w:tc>
          <w:tcPr>
            <w:tcW w:w="3261" w:type="dxa"/>
          </w:tcPr>
          <w:p w14:paraId="4F5E3DB0" w14:textId="77777777" w:rsidR="007B30EB" w:rsidRDefault="007B30EB">
            <w:pPr>
              <w:pStyle w:val="Normal1"/>
              <w:widowControl w:val="0"/>
              <w:jc w:val="both"/>
            </w:pPr>
            <w:r>
              <w:rPr>
                <w:rFonts w:ascii="Arial" w:eastAsia="Arial" w:hAnsi="Arial" w:cs="Arial"/>
                <w:b/>
                <w:sz w:val="22"/>
                <w:szCs w:val="22"/>
              </w:rPr>
              <w:t>Contract completion date</w:t>
            </w:r>
          </w:p>
        </w:tc>
        <w:tc>
          <w:tcPr>
            <w:tcW w:w="1984" w:type="dxa"/>
          </w:tcPr>
          <w:p w14:paraId="4F5E3DB1" w14:textId="77777777" w:rsidR="007B30EB" w:rsidRDefault="007B30EB">
            <w:pPr>
              <w:pStyle w:val="Normal1"/>
              <w:widowControl w:val="0"/>
              <w:jc w:val="both"/>
            </w:pPr>
          </w:p>
        </w:tc>
        <w:tc>
          <w:tcPr>
            <w:tcW w:w="2268" w:type="dxa"/>
          </w:tcPr>
          <w:p w14:paraId="4F5E3DB2" w14:textId="77777777" w:rsidR="007B30EB" w:rsidRDefault="007B30EB">
            <w:pPr>
              <w:pStyle w:val="Normal1"/>
              <w:widowControl w:val="0"/>
              <w:jc w:val="both"/>
            </w:pPr>
          </w:p>
        </w:tc>
        <w:tc>
          <w:tcPr>
            <w:tcW w:w="2126" w:type="dxa"/>
          </w:tcPr>
          <w:p w14:paraId="4F5E3DB3" w14:textId="77777777" w:rsidR="007B30EB" w:rsidRDefault="007B30EB">
            <w:pPr>
              <w:pStyle w:val="Normal1"/>
              <w:widowControl w:val="0"/>
              <w:jc w:val="both"/>
            </w:pPr>
          </w:p>
        </w:tc>
      </w:tr>
      <w:tr w:rsidR="007B30EB" w14:paraId="4F5E3DB9" w14:textId="77777777" w:rsidTr="00701280">
        <w:trPr>
          <w:trHeight w:val="420"/>
        </w:trPr>
        <w:tc>
          <w:tcPr>
            <w:tcW w:w="3261" w:type="dxa"/>
          </w:tcPr>
          <w:p w14:paraId="4F5E3DB5" w14:textId="77777777" w:rsidR="007B30EB" w:rsidRDefault="007B30EB">
            <w:pPr>
              <w:pStyle w:val="Normal1"/>
              <w:widowControl w:val="0"/>
              <w:jc w:val="both"/>
            </w:pPr>
            <w:r>
              <w:rPr>
                <w:rFonts w:ascii="Arial" w:eastAsia="Arial" w:hAnsi="Arial" w:cs="Arial"/>
                <w:b/>
                <w:sz w:val="22"/>
                <w:szCs w:val="22"/>
              </w:rPr>
              <w:t>Estimated contract value</w:t>
            </w:r>
          </w:p>
        </w:tc>
        <w:tc>
          <w:tcPr>
            <w:tcW w:w="1984" w:type="dxa"/>
          </w:tcPr>
          <w:p w14:paraId="4F5E3DB6" w14:textId="77777777" w:rsidR="007B30EB" w:rsidRDefault="007B30EB">
            <w:pPr>
              <w:pStyle w:val="Normal1"/>
              <w:widowControl w:val="0"/>
              <w:jc w:val="both"/>
            </w:pPr>
          </w:p>
        </w:tc>
        <w:tc>
          <w:tcPr>
            <w:tcW w:w="2268" w:type="dxa"/>
          </w:tcPr>
          <w:p w14:paraId="4F5E3DB7" w14:textId="77777777" w:rsidR="007B30EB" w:rsidRDefault="007B30EB">
            <w:pPr>
              <w:pStyle w:val="Normal1"/>
              <w:widowControl w:val="0"/>
              <w:jc w:val="both"/>
            </w:pPr>
          </w:p>
        </w:tc>
        <w:tc>
          <w:tcPr>
            <w:tcW w:w="2126" w:type="dxa"/>
          </w:tcPr>
          <w:p w14:paraId="4F5E3DB8" w14:textId="77777777" w:rsidR="007B30EB" w:rsidRDefault="007B30EB">
            <w:pPr>
              <w:pStyle w:val="Normal1"/>
              <w:widowControl w:val="0"/>
              <w:jc w:val="both"/>
            </w:pPr>
          </w:p>
        </w:tc>
      </w:tr>
    </w:tbl>
    <w:p w14:paraId="4F5E3DBA" w14:textId="77777777" w:rsidR="004E2D51" w:rsidRDefault="004E2D51">
      <w:pPr>
        <w:pStyle w:val="Normal1"/>
        <w:spacing w:line="276" w:lineRule="auto"/>
        <w:jc w:val="both"/>
      </w:pPr>
    </w:p>
    <w:p w14:paraId="4F5E3DBB" w14:textId="77777777" w:rsidR="00FF029F" w:rsidRDefault="00FF029F">
      <w:pPr>
        <w:pStyle w:val="Normal1"/>
        <w:spacing w:line="276" w:lineRule="auto"/>
        <w:jc w:val="both"/>
      </w:pPr>
    </w:p>
    <w:p w14:paraId="4F5E3DBC" w14:textId="77777777" w:rsidR="00FF029F" w:rsidRDefault="00FF029F">
      <w:pPr>
        <w:pStyle w:val="Normal1"/>
        <w:spacing w:line="276" w:lineRule="auto"/>
        <w:jc w:val="both"/>
      </w:pPr>
    </w:p>
    <w:p w14:paraId="4F5E3DBD" w14:textId="77777777" w:rsidR="00FF029F" w:rsidRDefault="00FF029F">
      <w:pPr>
        <w:pStyle w:val="Normal1"/>
        <w:spacing w:line="276" w:lineRule="auto"/>
        <w:jc w:val="both"/>
      </w:pPr>
    </w:p>
    <w:tbl>
      <w:tblPr>
        <w:tblStyle w:val="ab"/>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7938"/>
      </w:tblGrid>
      <w:tr w:rsidR="004E2D51" w14:paraId="4F5E3DC5" w14:textId="77777777" w:rsidTr="00701280">
        <w:trPr>
          <w:trHeight w:val="2100"/>
        </w:trPr>
        <w:tc>
          <w:tcPr>
            <w:tcW w:w="1701" w:type="dxa"/>
          </w:tcPr>
          <w:p w14:paraId="4F5E3DBE" w14:textId="77777777" w:rsidR="004E2D51" w:rsidRDefault="004E2D51">
            <w:pPr>
              <w:pStyle w:val="Normal1"/>
              <w:widowControl w:val="0"/>
              <w:jc w:val="both"/>
            </w:pPr>
          </w:p>
          <w:p w14:paraId="4F5E3DBF" w14:textId="77777777" w:rsidR="004E2D51" w:rsidRDefault="00B65719">
            <w:pPr>
              <w:pStyle w:val="Normal1"/>
              <w:widowControl w:val="0"/>
              <w:jc w:val="both"/>
            </w:pPr>
            <w:r>
              <w:rPr>
                <w:rFonts w:ascii="Arial" w:eastAsia="Arial" w:hAnsi="Arial" w:cs="Arial"/>
                <w:b/>
                <w:sz w:val="22"/>
                <w:szCs w:val="22"/>
              </w:rPr>
              <w:t>6.2</w:t>
            </w:r>
          </w:p>
          <w:p w14:paraId="4F5E3DC0" w14:textId="77777777" w:rsidR="004E2D51" w:rsidRDefault="004E2D51">
            <w:pPr>
              <w:pStyle w:val="Normal1"/>
              <w:widowControl w:val="0"/>
              <w:jc w:val="both"/>
            </w:pPr>
          </w:p>
          <w:p w14:paraId="4F5E3DC1" w14:textId="77777777" w:rsidR="004E2D51" w:rsidRDefault="004E2D51">
            <w:pPr>
              <w:pStyle w:val="Normal1"/>
              <w:widowControl w:val="0"/>
              <w:jc w:val="both"/>
            </w:pPr>
          </w:p>
        </w:tc>
        <w:tc>
          <w:tcPr>
            <w:tcW w:w="7938" w:type="dxa"/>
          </w:tcPr>
          <w:p w14:paraId="4F5E3DC2"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4F5E3DC3" w14:textId="77777777" w:rsidR="004E2D51" w:rsidRDefault="004E2D51">
            <w:pPr>
              <w:pStyle w:val="Normal1"/>
              <w:widowControl w:val="0"/>
              <w:jc w:val="both"/>
            </w:pPr>
          </w:p>
          <w:p w14:paraId="4F5E3DC4"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4F5E3DC8" w14:textId="77777777" w:rsidTr="00701280">
        <w:trPr>
          <w:trHeight w:val="2560"/>
        </w:trPr>
        <w:tc>
          <w:tcPr>
            <w:tcW w:w="1701" w:type="dxa"/>
          </w:tcPr>
          <w:p w14:paraId="4F5E3DC6" w14:textId="77777777" w:rsidR="004E2D51" w:rsidRDefault="004E2D51" w:rsidP="007B30EB">
            <w:pPr>
              <w:pStyle w:val="Normal1"/>
              <w:widowControl w:val="0"/>
              <w:jc w:val="both"/>
            </w:pPr>
          </w:p>
        </w:tc>
        <w:tc>
          <w:tcPr>
            <w:tcW w:w="7938" w:type="dxa"/>
          </w:tcPr>
          <w:p w14:paraId="4F5E3DC7" w14:textId="77777777" w:rsidR="004E2D51" w:rsidRDefault="004E2D51" w:rsidP="007B30EB">
            <w:pPr>
              <w:pStyle w:val="Normal1"/>
              <w:widowControl w:val="0"/>
              <w:jc w:val="both"/>
            </w:pPr>
          </w:p>
        </w:tc>
      </w:tr>
    </w:tbl>
    <w:p w14:paraId="4F5E3DC9" w14:textId="77777777" w:rsidR="004E2D51" w:rsidRDefault="004E2D51" w:rsidP="007B30EB">
      <w:pPr>
        <w:pStyle w:val="Normal1"/>
        <w:spacing w:line="276" w:lineRule="auto"/>
        <w:jc w:val="both"/>
      </w:pPr>
    </w:p>
    <w:tbl>
      <w:tblPr>
        <w:tblStyle w:val="ac"/>
        <w:tblW w:w="508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7940"/>
      </w:tblGrid>
      <w:tr w:rsidR="007B30EB" w14:paraId="4F5E3DCC" w14:textId="77777777" w:rsidTr="00163A3B">
        <w:tc>
          <w:tcPr>
            <w:tcW w:w="882" w:type="pct"/>
          </w:tcPr>
          <w:p w14:paraId="4F5E3DCA" w14:textId="7777777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118" w:type="pct"/>
            <w:vAlign w:val="center"/>
          </w:tcPr>
          <w:p w14:paraId="4F5E3DCB" w14:textId="7777777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F5E3DD5" w14:textId="77777777" w:rsidTr="00163A3B">
        <w:tc>
          <w:tcPr>
            <w:tcW w:w="882" w:type="pct"/>
          </w:tcPr>
          <w:p w14:paraId="4F5E3DCD" w14:textId="77777777" w:rsidR="007B30EB" w:rsidRDefault="007B30EB" w:rsidP="007B30EB">
            <w:pPr>
              <w:pStyle w:val="Normal1"/>
              <w:jc w:val="both"/>
            </w:pPr>
          </w:p>
        </w:tc>
        <w:tc>
          <w:tcPr>
            <w:tcW w:w="4118" w:type="pct"/>
          </w:tcPr>
          <w:p w14:paraId="4F5E3DCE" w14:textId="77777777" w:rsidR="007B30EB" w:rsidRDefault="007B30EB" w:rsidP="007B30EB">
            <w:pPr>
              <w:pStyle w:val="Normal1"/>
              <w:contextualSpacing w:val="0"/>
              <w:jc w:val="both"/>
            </w:pPr>
          </w:p>
          <w:p w14:paraId="4F5E3DCF" w14:textId="77777777" w:rsidR="007B30EB" w:rsidRDefault="007B30EB" w:rsidP="007B30EB">
            <w:pPr>
              <w:pStyle w:val="Normal1"/>
              <w:contextualSpacing w:val="0"/>
              <w:jc w:val="both"/>
            </w:pPr>
          </w:p>
          <w:p w14:paraId="4F5E3DD0" w14:textId="77777777" w:rsidR="007B30EB" w:rsidRDefault="007B30EB" w:rsidP="007B30EB">
            <w:pPr>
              <w:pStyle w:val="Normal1"/>
              <w:contextualSpacing w:val="0"/>
              <w:jc w:val="both"/>
            </w:pPr>
          </w:p>
          <w:p w14:paraId="4F5E3DD1" w14:textId="77777777" w:rsidR="007B30EB" w:rsidRDefault="007B30EB" w:rsidP="007B30EB">
            <w:pPr>
              <w:pStyle w:val="Normal1"/>
              <w:contextualSpacing w:val="0"/>
              <w:jc w:val="both"/>
            </w:pPr>
          </w:p>
          <w:p w14:paraId="4F5E3DD2" w14:textId="77777777" w:rsidR="007B30EB" w:rsidRDefault="007B30EB" w:rsidP="007B30EB">
            <w:pPr>
              <w:pStyle w:val="Normal1"/>
              <w:contextualSpacing w:val="0"/>
              <w:jc w:val="both"/>
            </w:pPr>
          </w:p>
          <w:p w14:paraId="4F5E3DD3" w14:textId="77777777" w:rsidR="007B30EB" w:rsidRDefault="007B30EB" w:rsidP="007B30EB">
            <w:pPr>
              <w:pStyle w:val="Normal1"/>
              <w:contextualSpacing w:val="0"/>
              <w:jc w:val="both"/>
            </w:pPr>
          </w:p>
          <w:p w14:paraId="4F5E3DD4" w14:textId="77777777" w:rsidR="007B30EB" w:rsidRDefault="007B30EB" w:rsidP="007B30EB">
            <w:pPr>
              <w:pStyle w:val="Normal1"/>
              <w:contextualSpacing w:val="0"/>
              <w:jc w:val="both"/>
            </w:pPr>
          </w:p>
        </w:tc>
      </w:tr>
    </w:tbl>
    <w:p w14:paraId="4F5E3DD6" w14:textId="77777777" w:rsidR="004E2D51" w:rsidRDefault="004E2D51">
      <w:pPr>
        <w:pStyle w:val="Normal1"/>
        <w:spacing w:line="276" w:lineRule="auto"/>
        <w:jc w:val="both"/>
      </w:pPr>
    </w:p>
    <w:p w14:paraId="4F5E3DD7" w14:textId="77777777" w:rsidR="004E2D51" w:rsidRDefault="004E2D51">
      <w:pPr>
        <w:pStyle w:val="Normal1"/>
        <w:jc w:val="both"/>
      </w:pPr>
    </w:p>
    <w:tbl>
      <w:tblPr>
        <w:tblStyle w:val="a4"/>
        <w:tblW w:w="9639"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701"/>
        <w:gridCol w:w="7938"/>
      </w:tblGrid>
      <w:tr w:rsidR="00454434" w14:paraId="4F5E3DDA" w14:textId="77777777" w:rsidTr="00163A3B">
        <w:trPr>
          <w:trHeight w:val="400"/>
        </w:trPr>
        <w:tc>
          <w:tcPr>
            <w:tcW w:w="1701" w:type="dxa"/>
            <w:shd w:val="clear" w:color="auto" w:fill="CCFFFF"/>
          </w:tcPr>
          <w:p w14:paraId="4F5E3DD8"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7938" w:type="dxa"/>
            <w:shd w:val="clear" w:color="auto" w:fill="CCFFFF"/>
          </w:tcPr>
          <w:p w14:paraId="4F5E3DD9" w14:textId="77777777"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01"/>
        <w:gridCol w:w="4668"/>
        <w:gridCol w:w="3270"/>
      </w:tblGrid>
      <w:tr w:rsidR="004E2D51" w14:paraId="4F5E3DDF" w14:textId="77777777" w:rsidTr="00163A3B">
        <w:tc>
          <w:tcPr>
            <w:tcW w:w="1701" w:type="dxa"/>
            <w:tcMar>
              <w:left w:w="120" w:type="dxa"/>
              <w:right w:w="120" w:type="dxa"/>
            </w:tcMar>
          </w:tcPr>
          <w:p w14:paraId="4F5E3DDB"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4668" w:type="dxa"/>
            <w:tcMar>
              <w:left w:w="120" w:type="dxa"/>
              <w:right w:w="120" w:type="dxa"/>
            </w:tcMar>
          </w:tcPr>
          <w:p w14:paraId="4F5E3DD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70" w:type="dxa"/>
            <w:tcMar>
              <w:left w:w="120" w:type="dxa"/>
              <w:right w:w="120" w:type="dxa"/>
            </w:tcMar>
          </w:tcPr>
          <w:p w14:paraId="4F5E3DD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4F5E3DDE"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4F5E3DE8" w14:textId="77777777" w:rsidTr="00163A3B">
        <w:tc>
          <w:tcPr>
            <w:tcW w:w="1701" w:type="dxa"/>
            <w:tcMar>
              <w:left w:w="120" w:type="dxa"/>
              <w:right w:w="120" w:type="dxa"/>
            </w:tcMar>
          </w:tcPr>
          <w:p w14:paraId="4F5E3DE0"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4668" w:type="dxa"/>
            <w:tcMar>
              <w:left w:w="120" w:type="dxa"/>
              <w:right w:w="120" w:type="dxa"/>
            </w:tcMar>
          </w:tcPr>
          <w:p w14:paraId="4F5E3DE1" w14:textId="77777777"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4F5E3DE2" w14:textId="77777777" w:rsidR="004E2D51" w:rsidRDefault="004E2D51">
            <w:pPr>
              <w:pStyle w:val="Normal1"/>
              <w:spacing w:after="160" w:line="259" w:lineRule="auto"/>
              <w:jc w:val="both"/>
            </w:pPr>
          </w:p>
        </w:tc>
        <w:tc>
          <w:tcPr>
            <w:tcW w:w="3270" w:type="dxa"/>
            <w:tcMar>
              <w:left w:w="120" w:type="dxa"/>
              <w:right w:w="120" w:type="dxa"/>
            </w:tcMar>
          </w:tcPr>
          <w:p w14:paraId="4F5E3DE3"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F5E3DE4" w14:textId="77777777"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F5E3DE5" w14:textId="77777777" w:rsidR="004E2D51" w:rsidRPr="00454434" w:rsidRDefault="004E2D51" w:rsidP="00454434">
            <w:pPr>
              <w:pStyle w:val="Normal1"/>
              <w:rPr>
                <w:rFonts w:ascii="Arial" w:hAnsi="Arial" w:cs="Arial"/>
              </w:rPr>
            </w:pPr>
          </w:p>
          <w:p w14:paraId="4F5E3DE6"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F5E3DE7" w14:textId="77777777"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F5E3DE9" w14:textId="77777777" w:rsidR="004E2D51" w:rsidRDefault="004E2D51">
      <w:pPr>
        <w:pStyle w:val="Normal1"/>
        <w:jc w:val="both"/>
      </w:pPr>
    </w:p>
    <w:p w14:paraId="4F5E3DEA" w14:textId="77777777" w:rsidR="004E2D51" w:rsidRDefault="00B65719">
      <w:pPr>
        <w:pStyle w:val="Normal1"/>
      </w:pPr>
      <w:r>
        <w:br w:type="page"/>
      </w:r>
    </w:p>
    <w:p w14:paraId="4F5E3DEB" w14:textId="77777777" w:rsidR="004E2D51" w:rsidRDefault="00B65719" w:rsidP="00163A3B">
      <w:pPr>
        <w:pStyle w:val="Normal1"/>
        <w:spacing w:line="276" w:lineRule="auto"/>
        <w:jc w:val="both"/>
      </w:pPr>
      <w:r>
        <w:rPr>
          <w:rFonts w:ascii="Arial" w:eastAsia="Arial" w:hAnsi="Arial" w:cs="Arial"/>
          <w:b/>
        </w:rPr>
        <w:t>8. Additional Questions</w:t>
      </w:r>
    </w:p>
    <w:p w14:paraId="4F5E3DEC" w14:textId="77777777" w:rsidR="004E2D51" w:rsidRDefault="004E2D51" w:rsidP="00163A3B">
      <w:pPr>
        <w:pStyle w:val="Normal1"/>
        <w:spacing w:line="276" w:lineRule="auto"/>
        <w:jc w:val="both"/>
      </w:pPr>
    </w:p>
    <w:p w14:paraId="4F5E3DED" w14:textId="77777777" w:rsidR="004E2D51" w:rsidRDefault="00B65719" w:rsidP="00163A3B">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F5E3DEE" w14:textId="77777777" w:rsidR="004E2D51" w:rsidRDefault="004E2D51">
      <w:pPr>
        <w:pStyle w:val="Normal1"/>
        <w:spacing w:line="276" w:lineRule="auto"/>
        <w:jc w:val="both"/>
      </w:pP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454434" w14:paraId="4F5E3DF1" w14:textId="77777777" w:rsidTr="00701280">
        <w:trPr>
          <w:trHeight w:val="400"/>
        </w:trPr>
        <w:tc>
          <w:tcPr>
            <w:tcW w:w="1701" w:type="dxa"/>
            <w:tcBorders>
              <w:top w:val="single" w:sz="8" w:space="0" w:color="000000"/>
              <w:bottom w:val="single" w:sz="6" w:space="0" w:color="000000"/>
            </w:tcBorders>
            <w:shd w:val="clear" w:color="auto" w:fill="CCFFFF"/>
          </w:tcPr>
          <w:p w14:paraId="4F5E3DEF"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7938" w:type="dxa"/>
            <w:tcBorders>
              <w:top w:val="single" w:sz="8" w:space="0" w:color="000000"/>
              <w:bottom w:val="single" w:sz="6" w:space="0" w:color="000000"/>
            </w:tcBorders>
            <w:shd w:val="clear" w:color="auto" w:fill="CCFFFF"/>
          </w:tcPr>
          <w:p w14:paraId="4F5E3DF0" w14:textId="77777777"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4F5E3DF4" w14:textId="77777777" w:rsidTr="00701280">
        <w:trPr>
          <w:trHeight w:val="400"/>
        </w:trPr>
        <w:tc>
          <w:tcPr>
            <w:tcW w:w="1701" w:type="dxa"/>
            <w:tcBorders>
              <w:top w:val="single" w:sz="8" w:space="0" w:color="000000"/>
              <w:bottom w:val="single" w:sz="6" w:space="0" w:color="000000"/>
            </w:tcBorders>
            <w:shd w:val="clear" w:color="auto" w:fill="CCFFFF"/>
          </w:tcPr>
          <w:p w14:paraId="4F5E3DF2" w14:textId="77777777"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7938" w:type="dxa"/>
            <w:tcBorders>
              <w:top w:val="single" w:sz="8" w:space="0" w:color="000000"/>
              <w:bottom w:val="single" w:sz="6" w:space="0" w:color="000000"/>
            </w:tcBorders>
            <w:shd w:val="clear" w:color="auto" w:fill="CCFFFF"/>
          </w:tcPr>
          <w:p w14:paraId="4F5E3DF3" w14:textId="77777777"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7938"/>
      </w:tblGrid>
      <w:tr w:rsidR="004E2D51" w14:paraId="4F5E3DFB" w14:textId="77777777" w:rsidTr="00701280">
        <w:tc>
          <w:tcPr>
            <w:tcW w:w="1701" w:type="dxa"/>
          </w:tcPr>
          <w:p w14:paraId="4F5E3DF5" w14:textId="77777777" w:rsidR="004E2D51" w:rsidRPr="00454434" w:rsidRDefault="00A93441">
            <w:pPr>
              <w:pStyle w:val="Normal1"/>
              <w:widowControl w:val="0"/>
              <w:jc w:val="both"/>
              <w:rPr>
                <w:rFonts w:ascii="Arial" w:hAnsi="Arial" w:cs="Arial"/>
              </w:rPr>
            </w:pPr>
            <w:r>
              <w:rPr>
                <w:rFonts w:ascii="Arial" w:hAnsi="Arial" w:cs="Arial"/>
              </w:rPr>
              <w:t>a.</w:t>
            </w:r>
          </w:p>
        </w:tc>
        <w:tc>
          <w:tcPr>
            <w:tcW w:w="7938" w:type="dxa"/>
          </w:tcPr>
          <w:p w14:paraId="4F5E3DF6" w14:textId="38837BC2" w:rsidR="00701280" w:rsidRDefault="00B65719">
            <w:pPr>
              <w:pStyle w:val="Normal1"/>
              <w:widowControl w:val="0"/>
              <w:jc w:val="both"/>
              <w:rPr>
                <w:rFonts w:ascii="Arial" w:eastAsia="Arial" w:hAnsi="Arial" w:cs="Arial"/>
                <w:sz w:val="22"/>
                <w:szCs w:val="22"/>
              </w:rPr>
            </w:pPr>
            <w:r>
              <w:rPr>
                <w:rFonts w:ascii="Arial" w:eastAsia="Arial" w:hAnsi="Arial" w:cs="Arial"/>
                <w:sz w:val="22"/>
                <w:szCs w:val="22"/>
              </w:rPr>
              <w:t>Please self-certify whether you already have, or can commit to obtain, prior to the commencement of the contract, the levels of insurance cover indicated</w:t>
            </w:r>
            <w:r w:rsidR="009F67A7">
              <w:rPr>
                <w:rFonts w:ascii="Arial" w:eastAsia="Arial" w:hAnsi="Arial" w:cs="Arial"/>
                <w:sz w:val="22"/>
                <w:szCs w:val="22"/>
              </w:rPr>
              <w:t xml:space="preserve"> in the specification documents</w:t>
            </w:r>
            <w:r w:rsidR="00542D2A">
              <w:rPr>
                <w:rFonts w:ascii="Arial" w:eastAsia="Arial" w:hAnsi="Arial" w:cs="Arial"/>
                <w:sz w:val="22"/>
                <w:szCs w:val="22"/>
              </w:rPr>
              <w:t xml:space="preserve">, including Public Liability </w:t>
            </w:r>
            <w:r w:rsidR="00841CAC">
              <w:rPr>
                <w:rFonts w:ascii="Arial" w:eastAsia="Arial" w:hAnsi="Arial" w:cs="Arial"/>
                <w:sz w:val="22"/>
                <w:szCs w:val="22"/>
              </w:rPr>
              <w:t>insurance of £5 million as a minimum</w:t>
            </w:r>
            <w:r>
              <w:rPr>
                <w:rFonts w:ascii="Arial" w:eastAsia="Arial" w:hAnsi="Arial" w:cs="Arial"/>
                <w:sz w:val="22"/>
                <w:szCs w:val="22"/>
              </w:rPr>
              <w:t>:</w:t>
            </w:r>
          </w:p>
          <w:p w14:paraId="4F5E3DF7" w14:textId="77777777" w:rsidR="004E2D51" w:rsidRDefault="00B65719">
            <w:pPr>
              <w:pStyle w:val="Normal1"/>
              <w:widowControl w:val="0"/>
              <w:jc w:val="both"/>
            </w:pPr>
            <w:r>
              <w:rPr>
                <w:rFonts w:ascii="Arial" w:eastAsia="Arial" w:hAnsi="Arial" w:cs="Arial"/>
                <w:sz w:val="22"/>
                <w:szCs w:val="22"/>
              </w:rPr>
              <w:t xml:space="preserve">  </w:t>
            </w:r>
          </w:p>
          <w:p w14:paraId="4F5E3DF8" w14:textId="77777777" w:rsidR="001532AA" w:rsidRDefault="001532AA" w:rsidP="001532A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DF9" w14:textId="77777777" w:rsidR="001532AA" w:rsidRDefault="001532AA" w:rsidP="001532A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F5E3DFA" w14:textId="005F0758" w:rsidR="004E2D51" w:rsidRDefault="00B65719">
            <w:pPr>
              <w:pStyle w:val="Normal1"/>
              <w:widowControl w:val="0"/>
            </w:pPr>
            <w:r>
              <w:rPr>
                <w:rFonts w:ascii="Arial" w:eastAsia="Arial" w:hAnsi="Arial" w:cs="Arial"/>
                <w:sz w:val="22"/>
                <w:szCs w:val="22"/>
              </w:rPr>
              <w:br/>
              <w:t>*It is</w:t>
            </w:r>
            <w:r w:rsidR="00841CAC">
              <w:rPr>
                <w:rFonts w:ascii="Arial" w:eastAsia="Arial" w:hAnsi="Arial" w:cs="Arial"/>
                <w:sz w:val="22"/>
                <w:szCs w:val="22"/>
              </w:rPr>
              <w:t xml:space="preserve"> also</w:t>
            </w:r>
            <w:r>
              <w:rPr>
                <w:rFonts w:ascii="Arial" w:eastAsia="Arial" w:hAnsi="Arial" w:cs="Arial"/>
                <w:sz w:val="22"/>
                <w:szCs w:val="22"/>
              </w:rPr>
              <w:t xml:space="preserve"> a legal requirement that all companies hold Employer’s (Compulsory) Liability Insurance of £5 million as a minimum. Please note this requirement is not applicable to Sole Traders.</w:t>
            </w:r>
          </w:p>
        </w:tc>
      </w:tr>
    </w:tbl>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A93441" w14:paraId="4F5E3DFE" w14:textId="77777777" w:rsidTr="00701280">
        <w:trPr>
          <w:trHeight w:val="400"/>
        </w:trPr>
        <w:tc>
          <w:tcPr>
            <w:tcW w:w="1701" w:type="dxa"/>
            <w:tcBorders>
              <w:top w:val="single" w:sz="8" w:space="0" w:color="000000"/>
              <w:bottom w:val="single" w:sz="6" w:space="0" w:color="000000"/>
            </w:tcBorders>
            <w:shd w:val="clear" w:color="auto" w:fill="CCFFFF"/>
          </w:tcPr>
          <w:p w14:paraId="4F5E3DFC" w14:textId="77777777"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7938" w:type="dxa"/>
            <w:tcBorders>
              <w:top w:val="single" w:sz="8" w:space="0" w:color="000000"/>
              <w:bottom w:val="single" w:sz="6" w:space="0" w:color="000000"/>
            </w:tcBorders>
            <w:shd w:val="clear" w:color="auto" w:fill="CCFFFF"/>
          </w:tcPr>
          <w:p w14:paraId="4F5E3DFD" w14:textId="77777777"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bl>
    <w:tbl>
      <w:tblPr>
        <w:tblStyle w:val="af"/>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01"/>
        <w:gridCol w:w="4945"/>
        <w:gridCol w:w="2993"/>
      </w:tblGrid>
      <w:tr w:rsidR="004E2D51" w14:paraId="4F5E3E09" w14:textId="77777777" w:rsidTr="00701280">
        <w:tc>
          <w:tcPr>
            <w:tcW w:w="1701" w:type="dxa"/>
          </w:tcPr>
          <w:p w14:paraId="4F5E3DFF" w14:textId="77777777" w:rsidR="004E2D51" w:rsidRPr="00D62DC3" w:rsidRDefault="00A93441">
            <w:pPr>
              <w:pStyle w:val="Normal1"/>
              <w:widowControl w:val="0"/>
              <w:jc w:val="both"/>
            </w:pPr>
            <w:r w:rsidRPr="00D62DC3">
              <w:rPr>
                <w:rFonts w:ascii="Arial" w:eastAsia="Arial" w:hAnsi="Arial" w:cs="Arial"/>
                <w:sz w:val="22"/>
                <w:szCs w:val="22"/>
              </w:rPr>
              <w:t>a.</w:t>
            </w:r>
          </w:p>
        </w:tc>
        <w:tc>
          <w:tcPr>
            <w:tcW w:w="4945" w:type="dxa"/>
          </w:tcPr>
          <w:p w14:paraId="4F5E3E00" w14:textId="77777777" w:rsidR="004E2D51" w:rsidRPr="00D62DC3" w:rsidRDefault="00B65719" w:rsidP="00FF2B0B">
            <w:pPr>
              <w:pStyle w:val="Normal1"/>
              <w:widowControl w:val="0"/>
            </w:pPr>
            <w:r w:rsidRPr="00D62DC3">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sidRPr="00D62DC3">
              <w:rPr>
                <w:rFonts w:ascii="Arial" w:eastAsia="Arial" w:hAnsi="Arial" w:cs="Arial"/>
                <w:sz w:val="22"/>
                <w:szCs w:val="22"/>
              </w:rPr>
              <w:t xml:space="preserve">his policy is set out in detail in Procurement Policy Note </w:t>
            </w:r>
            <w:r w:rsidRPr="00D62DC3">
              <w:rPr>
                <w:rFonts w:ascii="Arial" w:eastAsia="Arial" w:hAnsi="Arial" w:cs="Arial"/>
                <w:sz w:val="22"/>
                <w:szCs w:val="22"/>
              </w:rPr>
              <w:t>14/15.</w:t>
            </w:r>
            <w:r w:rsidRPr="00D62DC3">
              <w:rPr>
                <w:rFonts w:ascii="Arial" w:eastAsia="Arial" w:hAnsi="Arial" w:cs="Arial"/>
                <w:sz w:val="22"/>
                <w:szCs w:val="22"/>
              </w:rPr>
              <w:br/>
            </w:r>
            <w:r w:rsidRPr="00D62DC3">
              <w:rPr>
                <w:rFonts w:ascii="Arial" w:eastAsia="Arial" w:hAnsi="Arial" w:cs="Arial"/>
                <w:sz w:val="22"/>
                <w:szCs w:val="22"/>
              </w:rPr>
              <w:br/>
              <w:t xml:space="preserve">Please confirm if you will be supporting apprenticeships and </w:t>
            </w:r>
            <w:r w:rsidR="00146472" w:rsidRPr="00D62DC3">
              <w:rPr>
                <w:rFonts w:ascii="Arial" w:eastAsia="Arial" w:hAnsi="Arial" w:cs="Arial"/>
                <w:sz w:val="22"/>
                <w:szCs w:val="22"/>
              </w:rPr>
              <w:t>skills development through this</w:t>
            </w:r>
            <w:r w:rsidR="00FF2B0B" w:rsidRPr="00D62DC3">
              <w:rPr>
                <w:rFonts w:ascii="Arial" w:eastAsia="Arial" w:hAnsi="Arial" w:cs="Arial"/>
                <w:sz w:val="22"/>
                <w:szCs w:val="22"/>
              </w:rPr>
              <w:t xml:space="preserve"> </w:t>
            </w:r>
            <w:r w:rsidRPr="00D62DC3">
              <w:rPr>
                <w:rFonts w:ascii="Arial" w:eastAsia="Arial" w:hAnsi="Arial" w:cs="Arial"/>
                <w:sz w:val="22"/>
                <w:szCs w:val="22"/>
              </w:rPr>
              <w:t>contract.</w:t>
            </w:r>
            <w:r w:rsidRPr="00D62DC3">
              <w:rPr>
                <w:rFonts w:ascii="Arial" w:eastAsia="Arial" w:hAnsi="Arial" w:cs="Arial"/>
                <w:sz w:val="22"/>
                <w:szCs w:val="22"/>
              </w:rPr>
              <w:br/>
            </w:r>
          </w:p>
        </w:tc>
        <w:tc>
          <w:tcPr>
            <w:tcW w:w="2993" w:type="dxa"/>
          </w:tcPr>
          <w:p w14:paraId="4F5E3E01" w14:textId="77777777" w:rsidR="004E2D51" w:rsidRDefault="004E2D51">
            <w:pPr>
              <w:pStyle w:val="Normal1"/>
              <w:widowControl w:val="0"/>
              <w:jc w:val="both"/>
            </w:pPr>
          </w:p>
          <w:p w14:paraId="4F5E3E02" w14:textId="77777777" w:rsidR="004E2D51" w:rsidRDefault="004E2D51">
            <w:pPr>
              <w:pStyle w:val="Normal1"/>
              <w:widowControl w:val="0"/>
              <w:jc w:val="both"/>
            </w:pPr>
          </w:p>
          <w:p w14:paraId="4F5E3E03" w14:textId="77777777" w:rsidR="004E2D51" w:rsidRDefault="004E2D51">
            <w:pPr>
              <w:pStyle w:val="Normal1"/>
              <w:widowControl w:val="0"/>
              <w:jc w:val="both"/>
            </w:pPr>
          </w:p>
          <w:p w14:paraId="4F5E3E04" w14:textId="77777777" w:rsidR="004E2D51" w:rsidRDefault="004E2D51">
            <w:pPr>
              <w:pStyle w:val="Normal1"/>
              <w:widowControl w:val="0"/>
              <w:jc w:val="both"/>
            </w:pPr>
          </w:p>
          <w:p w14:paraId="4F5E3E05" w14:textId="77777777" w:rsidR="004E2D51" w:rsidRDefault="004E2D51">
            <w:pPr>
              <w:pStyle w:val="Normal1"/>
              <w:widowControl w:val="0"/>
              <w:jc w:val="both"/>
            </w:pPr>
          </w:p>
          <w:p w14:paraId="4F5E3E0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E07"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F5E3E08" w14:textId="77777777" w:rsidR="004E2D51" w:rsidRDefault="004E2D51">
            <w:pPr>
              <w:pStyle w:val="Normal1"/>
              <w:widowControl w:val="0"/>
              <w:jc w:val="both"/>
            </w:pPr>
          </w:p>
        </w:tc>
      </w:tr>
      <w:tr w:rsidR="004E2D51" w14:paraId="4F5E3E0E" w14:textId="77777777" w:rsidTr="00701280">
        <w:tc>
          <w:tcPr>
            <w:tcW w:w="1701" w:type="dxa"/>
          </w:tcPr>
          <w:p w14:paraId="4F5E3E0A" w14:textId="77777777" w:rsidR="004E2D51" w:rsidRPr="00D62DC3" w:rsidRDefault="00A93441">
            <w:pPr>
              <w:pStyle w:val="Normal1"/>
              <w:widowControl w:val="0"/>
              <w:ind w:right="-100"/>
              <w:jc w:val="both"/>
            </w:pPr>
            <w:r w:rsidRPr="00D62DC3">
              <w:rPr>
                <w:rFonts w:ascii="Arial" w:eastAsia="Arial" w:hAnsi="Arial" w:cs="Arial"/>
                <w:sz w:val="22"/>
                <w:szCs w:val="22"/>
              </w:rPr>
              <w:t>b.</w:t>
            </w:r>
          </w:p>
        </w:tc>
        <w:tc>
          <w:tcPr>
            <w:tcW w:w="4945" w:type="dxa"/>
          </w:tcPr>
          <w:p w14:paraId="4F5E3E0B" w14:textId="77777777" w:rsidR="004E2D51" w:rsidRPr="00D62DC3" w:rsidRDefault="00B65719">
            <w:pPr>
              <w:pStyle w:val="Normal1"/>
              <w:widowControl w:val="0"/>
              <w:jc w:val="both"/>
            </w:pPr>
            <w:r w:rsidRPr="00D62DC3">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993" w:type="dxa"/>
          </w:tcPr>
          <w:p w14:paraId="4F5E3E0C"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E0D"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4F5E3E13" w14:textId="77777777" w:rsidTr="00701280">
        <w:tc>
          <w:tcPr>
            <w:tcW w:w="1701" w:type="dxa"/>
          </w:tcPr>
          <w:p w14:paraId="4F5E3E0F" w14:textId="77777777" w:rsidR="004E2D51" w:rsidRPr="00D62DC3" w:rsidRDefault="00A93441">
            <w:pPr>
              <w:pStyle w:val="Normal1"/>
              <w:widowControl w:val="0"/>
              <w:jc w:val="both"/>
            </w:pPr>
            <w:r w:rsidRPr="00D62DC3">
              <w:rPr>
                <w:rFonts w:ascii="Arial" w:eastAsia="Arial" w:hAnsi="Arial" w:cs="Arial"/>
                <w:sz w:val="22"/>
                <w:szCs w:val="22"/>
              </w:rPr>
              <w:t>c.</w:t>
            </w:r>
          </w:p>
        </w:tc>
        <w:tc>
          <w:tcPr>
            <w:tcW w:w="4945" w:type="dxa"/>
          </w:tcPr>
          <w:p w14:paraId="4F5E3E10" w14:textId="77777777" w:rsidR="004E2D51" w:rsidRPr="00D62DC3" w:rsidRDefault="00B65719">
            <w:pPr>
              <w:pStyle w:val="Normal1"/>
              <w:widowControl w:val="0"/>
              <w:jc w:val="both"/>
            </w:pPr>
            <w:r w:rsidRPr="00D62DC3">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993" w:type="dxa"/>
          </w:tcPr>
          <w:p w14:paraId="4F5E3E11"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E3E12"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F5E3E14" w14:textId="77777777" w:rsidR="00454434" w:rsidRDefault="00454434">
      <w:pPr>
        <w:pStyle w:val="Normal1"/>
        <w:spacing w:line="276" w:lineRule="auto"/>
        <w:jc w:val="both"/>
      </w:pPr>
    </w:p>
    <w:p w14:paraId="4F5E3E15" w14:textId="77777777" w:rsidR="00BD15FC" w:rsidRDefault="00BD15FC">
      <w:pPr>
        <w:pStyle w:val="Normal1"/>
        <w:sectPr w:rsidR="00BD15FC" w:rsidSect="00B43C1F">
          <w:headerReference w:type="default" r:id="rId15"/>
          <w:footerReference w:type="even" r:id="rId16"/>
          <w:footerReference w:type="default" r:id="rId17"/>
          <w:pgSz w:w="11900" w:h="16840"/>
          <w:pgMar w:top="709" w:right="1268" w:bottom="709" w:left="1134" w:header="720" w:footer="720" w:gutter="0"/>
          <w:pgNumType w:start="1"/>
          <w:cols w:space="720"/>
        </w:sectPr>
      </w:pPr>
    </w:p>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1532AA" w:rsidRPr="00A8635D" w14:paraId="4F5E3E18" w14:textId="77777777" w:rsidTr="00072084">
        <w:trPr>
          <w:trHeight w:val="400"/>
        </w:trPr>
        <w:tc>
          <w:tcPr>
            <w:tcW w:w="1701" w:type="dxa"/>
            <w:tcBorders>
              <w:top w:val="single" w:sz="8" w:space="0" w:color="000000"/>
              <w:bottom w:val="single" w:sz="6" w:space="0" w:color="000000"/>
            </w:tcBorders>
            <w:shd w:val="clear" w:color="auto" w:fill="CCFFFF"/>
          </w:tcPr>
          <w:p w14:paraId="4F5E3E16" w14:textId="77777777" w:rsidR="001532AA" w:rsidRPr="00A8635D" w:rsidRDefault="00A8635D" w:rsidP="00072084">
            <w:pPr>
              <w:pStyle w:val="Normal1"/>
              <w:spacing w:before="100"/>
              <w:jc w:val="both"/>
              <w:rPr>
                <w:rFonts w:ascii="Arial" w:eastAsia="Arial" w:hAnsi="Arial" w:cs="Arial"/>
                <w:b/>
                <w:sz w:val="22"/>
                <w:szCs w:val="22"/>
              </w:rPr>
            </w:pPr>
            <w:r w:rsidRPr="00A8635D">
              <w:rPr>
                <w:rFonts w:ascii="Arial" w:eastAsia="Arial" w:hAnsi="Arial" w:cs="Arial"/>
                <w:b/>
                <w:sz w:val="22"/>
                <w:szCs w:val="22"/>
              </w:rPr>
              <w:t>8.3</w:t>
            </w:r>
          </w:p>
        </w:tc>
        <w:tc>
          <w:tcPr>
            <w:tcW w:w="7938" w:type="dxa"/>
            <w:tcBorders>
              <w:top w:val="single" w:sz="8" w:space="0" w:color="000000"/>
              <w:bottom w:val="single" w:sz="6" w:space="0" w:color="000000"/>
            </w:tcBorders>
            <w:shd w:val="clear" w:color="auto" w:fill="CCFFFF"/>
          </w:tcPr>
          <w:p w14:paraId="4F5E3E17" w14:textId="77777777" w:rsidR="001532AA" w:rsidRPr="00A8635D" w:rsidRDefault="001532AA" w:rsidP="001532AA">
            <w:pPr>
              <w:pStyle w:val="Normal1"/>
              <w:spacing w:before="100"/>
              <w:jc w:val="both"/>
              <w:rPr>
                <w:rFonts w:ascii="Arial" w:eastAsia="Arial" w:hAnsi="Arial" w:cs="Arial"/>
                <w:b/>
                <w:sz w:val="22"/>
                <w:szCs w:val="22"/>
              </w:rPr>
            </w:pPr>
            <w:r w:rsidRPr="00A8635D">
              <w:rPr>
                <w:rFonts w:ascii="Arial" w:eastAsia="Arial" w:hAnsi="Arial" w:cs="Arial"/>
                <w:b/>
                <w:sz w:val="22"/>
                <w:szCs w:val="22"/>
              </w:rPr>
              <w:t>Health and Safety</w:t>
            </w:r>
          </w:p>
        </w:tc>
      </w:tr>
    </w:tbl>
    <w:tbl>
      <w:tblPr>
        <w:tblStyle w:val="af0"/>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701"/>
        <w:gridCol w:w="7938"/>
      </w:tblGrid>
      <w:tr w:rsidR="001532AA" w:rsidRPr="00A8635D" w14:paraId="4F5E3E1B" w14:textId="77777777" w:rsidTr="00072084">
        <w:tc>
          <w:tcPr>
            <w:tcW w:w="1701" w:type="dxa"/>
          </w:tcPr>
          <w:p w14:paraId="4F5E3E19" w14:textId="77777777" w:rsidR="001532AA"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a.</w:t>
            </w:r>
          </w:p>
        </w:tc>
        <w:tc>
          <w:tcPr>
            <w:tcW w:w="7938" w:type="dxa"/>
          </w:tcPr>
          <w:p w14:paraId="4F5E3E1A" w14:textId="77777777" w:rsidR="001532AA"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Does your company have a formal health and safety policy or statement?</w:t>
            </w:r>
          </w:p>
        </w:tc>
      </w:tr>
      <w:tr w:rsidR="00D62DC3" w:rsidRPr="00A8635D" w14:paraId="4F5E3E1D" w14:textId="77777777" w:rsidTr="00D62DC3">
        <w:tc>
          <w:tcPr>
            <w:tcW w:w="9639" w:type="dxa"/>
            <w:gridSpan w:val="2"/>
          </w:tcPr>
          <w:p w14:paraId="4F5E3E1C" w14:textId="77777777" w:rsidR="00D62DC3"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Response:</w:t>
            </w:r>
          </w:p>
        </w:tc>
      </w:tr>
      <w:tr w:rsidR="009C7D43" w:rsidRPr="00A8635D" w14:paraId="4F5E3E20" w14:textId="77777777" w:rsidTr="00072084">
        <w:tc>
          <w:tcPr>
            <w:tcW w:w="1701" w:type="dxa"/>
          </w:tcPr>
          <w:p w14:paraId="4F5E3E1E"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b.</w:t>
            </w:r>
          </w:p>
        </w:tc>
        <w:tc>
          <w:tcPr>
            <w:tcW w:w="7938" w:type="dxa"/>
          </w:tcPr>
          <w:p w14:paraId="4F5E3E1F" w14:textId="77777777" w:rsidR="009C7D43"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Does your company have a health and safety system accredited to BS8800 or equivalent?</w:t>
            </w:r>
          </w:p>
        </w:tc>
      </w:tr>
      <w:tr w:rsidR="00D62DC3" w:rsidRPr="00A8635D" w14:paraId="4F5E3E22" w14:textId="77777777" w:rsidTr="00D62DC3">
        <w:tc>
          <w:tcPr>
            <w:tcW w:w="9639" w:type="dxa"/>
            <w:gridSpan w:val="2"/>
          </w:tcPr>
          <w:p w14:paraId="4F5E3E21" w14:textId="77777777" w:rsidR="00D62DC3"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Response:</w:t>
            </w:r>
          </w:p>
        </w:tc>
      </w:tr>
      <w:tr w:rsidR="009C7D43" w:rsidRPr="00A8635D" w14:paraId="4F5E3E27" w14:textId="77777777" w:rsidTr="00072084">
        <w:tc>
          <w:tcPr>
            <w:tcW w:w="1701" w:type="dxa"/>
          </w:tcPr>
          <w:p w14:paraId="4F5E3E23"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c.</w:t>
            </w:r>
          </w:p>
        </w:tc>
        <w:tc>
          <w:tcPr>
            <w:tcW w:w="7938" w:type="dxa"/>
          </w:tcPr>
          <w:p w14:paraId="4F5E3E24" w14:textId="77777777" w:rsidR="00D62DC3" w:rsidRPr="00931474" w:rsidRDefault="00D62DC3" w:rsidP="00D62DC3">
            <w:pPr>
              <w:rPr>
                <w:rFonts w:ascii="Arial" w:hAnsi="Arial" w:cs="Arial"/>
                <w:sz w:val="22"/>
                <w:szCs w:val="22"/>
              </w:rPr>
            </w:pPr>
            <w:r w:rsidRPr="00931474">
              <w:rPr>
                <w:rFonts w:ascii="Arial" w:hAnsi="Arial" w:cs="Arial"/>
                <w:sz w:val="22"/>
                <w:szCs w:val="22"/>
              </w:rPr>
              <w:t xml:space="preserve">Does your company have a specific director, partner or other person responsible for the implementation of your company’s health and safety </w:t>
            </w:r>
            <w:proofErr w:type="gramStart"/>
            <w:r w:rsidRPr="00931474">
              <w:rPr>
                <w:rFonts w:ascii="Arial" w:hAnsi="Arial" w:cs="Arial"/>
                <w:sz w:val="22"/>
                <w:szCs w:val="22"/>
              </w:rPr>
              <w:t>policy.</w:t>
            </w:r>
            <w:proofErr w:type="gramEnd"/>
          </w:p>
          <w:p w14:paraId="4F5E3E25" w14:textId="77777777" w:rsidR="00D62DC3" w:rsidRPr="00931474" w:rsidRDefault="00D62DC3" w:rsidP="00D62DC3">
            <w:pPr>
              <w:rPr>
                <w:rFonts w:ascii="Arial" w:hAnsi="Arial" w:cs="Arial"/>
                <w:sz w:val="22"/>
                <w:szCs w:val="22"/>
              </w:rPr>
            </w:pPr>
          </w:p>
          <w:p w14:paraId="4F5E3E26"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w:t>
            </w:r>
          </w:p>
        </w:tc>
      </w:tr>
      <w:tr w:rsidR="00D62DC3" w:rsidRPr="00A8635D" w14:paraId="4F5E3E29" w14:textId="77777777" w:rsidTr="00D62DC3">
        <w:tc>
          <w:tcPr>
            <w:tcW w:w="9639" w:type="dxa"/>
            <w:gridSpan w:val="2"/>
          </w:tcPr>
          <w:p w14:paraId="4F5E3E28"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9C7D43" w:rsidRPr="00A8635D" w14:paraId="4F5E3E2E" w14:textId="77777777" w:rsidTr="00072084">
        <w:tc>
          <w:tcPr>
            <w:tcW w:w="1701" w:type="dxa"/>
          </w:tcPr>
          <w:p w14:paraId="4F5E3E2A"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d.</w:t>
            </w:r>
          </w:p>
        </w:tc>
        <w:tc>
          <w:tcPr>
            <w:tcW w:w="7938" w:type="dxa"/>
          </w:tcPr>
          <w:p w14:paraId="4F5E3E2B" w14:textId="77777777" w:rsidR="00D62DC3" w:rsidRPr="00931474" w:rsidRDefault="00D62DC3" w:rsidP="00D62DC3">
            <w:pPr>
              <w:rPr>
                <w:rFonts w:ascii="Arial" w:hAnsi="Arial" w:cs="Arial"/>
                <w:sz w:val="22"/>
                <w:szCs w:val="22"/>
              </w:rPr>
            </w:pPr>
            <w:r w:rsidRPr="00931474">
              <w:rPr>
                <w:rFonts w:ascii="Arial" w:hAnsi="Arial" w:cs="Arial"/>
                <w:sz w:val="22"/>
                <w:szCs w:val="22"/>
              </w:rPr>
              <w:t>Does your company employ a full time health and safety professional or health and safety consultant?</w:t>
            </w:r>
          </w:p>
          <w:p w14:paraId="4F5E3E2C" w14:textId="77777777" w:rsidR="00D62DC3" w:rsidRPr="00931474" w:rsidRDefault="00D62DC3" w:rsidP="00D62DC3">
            <w:pPr>
              <w:rPr>
                <w:rFonts w:ascii="Arial" w:hAnsi="Arial" w:cs="Arial"/>
                <w:sz w:val="22"/>
                <w:szCs w:val="22"/>
              </w:rPr>
            </w:pPr>
          </w:p>
          <w:p w14:paraId="4F5E3E2D"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 of the qualifications, experience and any membership of an appropriate professional body. If ‘no’, please indicate who provides advice on health and safety</w:t>
            </w:r>
          </w:p>
        </w:tc>
      </w:tr>
      <w:tr w:rsidR="00D62DC3" w:rsidRPr="00A8635D" w14:paraId="4F5E3E30" w14:textId="77777777" w:rsidTr="00D62DC3">
        <w:tc>
          <w:tcPr>
            <w:tcW w:w="9639" w:type="dxa"/>
            <w:gridSpan w:val="2"/>
          </w:tcPr>
          <w:p w14:paraId="4F5E3E2F"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9C7D43" w:rsidRPr="00A8635D" w14:paraId="4F5E3E37" w14:textId="77777777" w:rsidTr="00072084">
        <w:tc>
          <w:tcPr>
            <w:tcW w:w="1701" w:type="dxa"/>
          </w:tcPr>
          <w:p w14:paraId="4F5E3E31"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e.</w:t>
            </w:r>
          </w:p>
        </w:tc>
        <w:tc>
          <w:tcPr>
            <w:tcW w:w="7938" w:type="dxa"/>
          </w:tcPr>
          <w:p w14:paraId="4F5E3E32" w14:textId="77777777" w:rsidR="00D62DC3" w:rsidRPr="00931474" w:rsidRDefault="00D62DC3" w:rsidP="00D62DC3">
            <w:pPr>
              <w:rPr>
                <w:rFonts w:ascii="Arial" w:hAnsi="Arial" w:cs="Arial"/>
                <w:sz w:val="22"/>
                <w:szCs w:val="22"/>
              </w:rPr>
            </w:pPr>
            <w:r w:rsidRPr="00931474">
              <w:rPr>
                <w:rFonts w:ascii="Arial" w:hAnsi="Arial" w:cs="Arial"/>
                <w:sz w:val="22"/>
                <w:szCs w:val="22"/>
              </w:rPr>
              <w:t>Does your organisation provide health and safety training to:</w:t>
            </w:r>
          </w:p>
          <w:p w14:paraId="4F5E3E33" w14:textId="77777777" w:rsidR="00D62DC3" w:rsidRPr="00931474" w:rsidRDefault="00D62DC3" w:rsidP="00D62DC3">
            <w:pPr>
              <w:rPr>
                <w:rFonts w:ascii="Arial" w:hAnsi="Arial" w:cs="Arial"/>
                <w:sz w:val="22"/>
                <w:szCs w:val="22"/>
              </w:rPr>
            </w:pPr>
            <w:proofErr w:type="spellStart"/>
            <w:r w:rsidRPr="00931474">
              <w:rPr>
                <w:rFonts w:ascii="Arial" w:hAnsi="Arial" w:cs="Arial"/>
                <w:sz w:val="22"/>
                <w:szCs w:val="22"/>
              </w:rPr>
              <w:t>i</w:t>
            </w:r>
            <w:proofErr w:type="spellEnd"/>
            <w:r w:rsidRPr="00931474">
              <w:rPr>
                <w:rFonts w:ascii="Arial" w:hAnsi="Arial" w:cs="Arial"/>
                <w:sz w:val="22"/>
                <w:szCs w:val="22"/>
              </w:rPr>
              <w:t>) staff?</w:t>
            </w:r>
          </w:p>
          <w:p w14:paraId="4F5E3E34" w14:textId="77777777" w:rsidR="00D62DC3" w:rsidRPr="00931474" w:rsidRDefault="00D62DC3" w:rsidP="00D62DC3">
            <w:pPr>
              <w:rPr>
                <w:rFonts w:ascii="Arial" w:hAnsi="Arial" w:cs="Arial"/>
                <w:sz w:val="22"/>
                <w:szCs w:val="22"/>
              </w:rPr>
            </w:pPr>
            <w:r w:rsidRPr="00931474">
              <w:rPr>
                <w:rFonts w:ascii="Arial" w:hAnsi="Arial" w:cs="Arial"/>
                <w:sz w:val="22"/>
                <w:szCs w:val="22"/>
              </w:rPr>
              <w:t>ii) sub-contractors?</w:t>
            </w:r>
          </w:p>
          <w:p w14:paraId="4F5E3E35" w14:textId="77777777" w:rsidR="00D62DC3" w:rsidRPr="00931474" w:rsidRDefault="00D62DC3" w:rsidP="00D62DC3">
            <w:pPr>
              <w:rPr>
                <w:rFonts w:ascii="Arial" w:hAnsi="Arial" w:cs="Arial"/>
                <w:sz w:val="22"/>
                <w:szCs w:val="22"/>
              </w:rPr>
            </w:pPr>
          </w:p>
          <w:p w14:paraId="4F5E3E36"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 of the content and type of training, e.g. induction, management, task specific etc</w:t>
            </w:r>
            <w:r w:rsidR="00931474">
              <w:rPr>
                <w:rFonts w:ascii="Arial" w:hAnsi="Arial" w:cs="Arial"/>
                <w:sz w:val="22"/>
                <w:szCs w:val="22"/>
              </w:rPr>
              <w:t>.</w:t>
            </w:r>
          </w:p>
        </w:tc>
      </w:tr>
      <w:tr w:rsidR="00D62DC3" w:rsidRPr="00A8635D" w14:paraId="4F5E3E39" w14:textId="77777777" w:rsidTr="00D62DC3">
        <w:tc>
          <w:tcPr>
            <w:tcW w:w="9639" w:type="dxa"/>
            <w:gridSpan w:val="2"/>
          </w:tcPr>
          <w:p w14:paraId="4F5E3E38"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9C7D43" w:rsidRPr="00A8635D" w14:paraId="4F5E3E3C" w14:textId="77777777" w:rsidTr="00072084">
        <w:tc>
          <w:tcPr>
            <w:tcW w:w="1701" w:type="dxa"/>
          </w:tcPr>
          <w:p w14:paraId="4F5E3E3A"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f.</w:t>
            </w:r>
          </w:p>
        </w:tc>
        <w:tc>
          <w:tcPr>
            <w:tcW w:w="7938" w:type="dxa"/>
          </w:tcPr>
          <w:p w14:paraId="4F5E3E3B" w14:textId="77777777" w:rsidR="009C7D43"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Does your company maintain accident records?</w:t>
            </w:r>
          </w:p>
        </w:tc>
      </w:tr>
      <w:tr w:rsidR="00D62DC3" w:rsidRPr="00A8635D" w14:paraId="4F5E3E3E" w14:textId="77777777" w:rsidTr="00D62DC3">
        <w:tc>
          <w:tcPr>
            <w:tcW w:w="9639" w:type="dxa"/>
            <w:gridSpan w:val="2"/>
          </w:tcPr>
          <w:p w14:paraId="4F5E3E3D" w14:textId="77777777" w:rsidR="00D62DC3" w:rsidRPr="00931474" w:rsidRDefault="00D62DC3" w:rsidP="00072084">
            <w:pPr>
              <w:pStyle w:val="Normal1"/>
              <w:widowControl w:val="0"/>
              <w:jc w:val="both"/>
              <w:rPr>
                <w:rFonts w:ascii="Arial" w:hAnsi="Arial" w:cs="Arial"/>
                <w:sz w:val="22"/>
                <w:szCs w:val="22"/>
              </w:rPr>
            </w:pPr>
            <w:r w:rsidRPr="00931474">
              <w:rPr>
                <w:rFonts w:ascii="Arial" w:hAnsi="Arial" w:cs="Arial"/>
                <w:sz w:val="22"/>
                <w:szCs w:val="22"/>
              </w:rPr>
              <w:t>Response:</w:t>
            </w:r>
          </w:p>
        </w:tc>
      </w:tr>
      <w:tr w:rsidR="009C7D43" w:rsidRPr="00A8635D" w14:paraId="4F5E3E43" w14:textId="77777777" w:rsidTr="00072084">
        <w:tc>
          <w:tcPr>
            <w:tcW w:w="1701" w:type="dxa"/>
          </w:tcPr>
          <w:p w14:paraId="4F5E3E3F"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g.</w:t>
            </w:r>
          </w:p>
        </w:tc>
        <w:tc>
          <w:tcPr>
            <w:tcW w:w="7938" w:type="dxa"/>
          </w:tcPr>
          <w:p w14:paraId="4F5E3E40" w14:textId="77777777" w:rsidR="00D62DC3" w:rsidRPr="00931474" w:rsidRDefault="00D62DC3" w:rsidP="00D62DC3">
            <w:pPr>
              <w:rPr>
                <w:rFonts w:ascii="Arial" w:hAnsi="Arial" w:cs="Arial"/>
                <w:sz w:val="22"/>
                <w:szCs w:val="22"/>
              </w:rPr>
            </w:pPr>
            <w:r w:rsidRPr="00931474">
              <w:rPr>
                <w:rFonts w:ascii="Arial" w:hAnsi="Arial" w:cs="Arial"/>
                <w:sz w:val="22"/>
                <w:szCs w:val="22"/>
              </w:rPr>
              <w:t>Do you consult staff on health and safety matters?</w:t>
            </w:r>
          </w:p>
          <w:p w14:paraId="4F5E3E41" w14:textId="77777777" w:rsidR="00D62DC3" w:rsidRPr="00931474" w:rsidRDefault="00D62DC3" w:rsidP="00D62DC3">
            <w:pPr>
              <w:rPr>
                <w:rFonts w:ascii="Arial" w:hAnsi="Arial" w:cs="Arial"/>
                <w:sz w:val="22"/>
                <w:szCs w:val="22"/>
              </w:rPr>
            </w:pPr>
          </w:p>
          <w:p w14:paraId="4F5E3E42"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describe how</w:t>
            </w:r>
          </w:p>
        </w:tc>
      </w:tr>
      <w:tr w:rsidR="00D62DC3" w:rsidRPr="00A8635D" w14:paraId="4F5E3E45" w14:textId="77777777" w:rsidTr="00D62DC3">
        <w:tc>
          <w:tcPr>
            <w:tcW w:w="9639" w:type="dxa"/>
            <w:gridSpan w:val="2"/>
          </w:tcPr>
          <w:p w14:paraId="4F5E3E44"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9C7D43" w:rsidRPr="00A8635D" w14:paraId="4F5E3E4A" w14:textId="77777777" w:rsidTr="00072084">
        <w:tc>
          <w:tcPr>
            <w:tcW w:w="1701" w:type="dxa"/>
          </w:tcPr>
          <w:p w14:paraId="4F5E3E46" w14:textId="77777777" w:rsidR="009C7D43"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h.</w:t>
            </w:r>
          </w:p>
        </w:tc>
        <w:tc>
          <w:tcPr>
            <w:tcW w:w="7938" w:type="dxa"/>
          </w:tcPr>
          <w:p w14:paraId="4F5E3E47" w14:textId="77777777" w:rsidR="00D62DC3" w:rsidRPr="00931474" w:rsidRDefault="00D62DC3" w:rsidP="00D62DC3">
            <w:pPr>
              <w:rPr>
                <w:rFonts w:ascii="Arial" w:hAnsi="Arial" w:cs="Arial"/>
                <w:sz w:val="22"/>
                <w:szCs w:val="22"/>
              </w:rPr>
            </w:pPr>
            <w:r w:rsidRPr="00931474">
              <w:rPr>
                <w:rFonts w:ascii="Arial" w:hAnsi="Arial" w:cs="Arial"/>
                <w:sz w:val="22"/>
                <w:szCs w:val="22"/>
              </w:rPr>
              <w:t>Do you undertake risk assessments?</w:t>
            </w:r>
          </w:p>
          <w:p w14:paraId="4F5E3E48" w14:textId="77777777" w:rsidR="00D62DC3" w:rsidRPr="00931474" w:rsidRDefault="00D62DC3" w:rsidP="00D62DC3">
            <w:pPr>
              <w:rPr>
                <w:rFonts w:ascii="Arial" w:hAnsi="Arial" w:cs="Arial"/>
                <w:sz w:val="22"/>
                <w:szCs w:val="22"/>
              </w:rPr>
            </w:pPr>
          </w:p>
          <w:p w14:paraId="4F5E3E49"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w:t>
            </w:r>
          </w:p>
        </w:tc>
      </w:tr>
      <w:tr w:rsidR="00D62DC3" w:rsidRPr="00A8635D" w14:paraId="4F5E3E4C" w14:textId="77777777" w:rsidTr="00D62DC3">
        <w:tc>
          <w:tcPr>
            <w:tcW w:w="9639" w:type="dxa"/>
            <w:gridSpan w:val="2"/>
          </w:tcPr>
          <w:p w14:paraId="4F5E3E4B"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9C7D43" w:rsidRPr="00A8635D" w14:paraId="4F5E3E51" w14:textId="77777777" w:rsidTr="00072084">
        <w:tc>
          <w:tcPr>
            <w:tcW w:w="1701" w:type="dxa"/>
          </w:tcPr>
          <w:p w14:paraId="4F5E3E4D" w14:textId="77777777" w:rsidR="009C7D43" w:rsidRPr="00931474" w:rsidRDefault="00D62DC3" w:rsidP="00072084">
            <w:pPr>
              <w:pStyle w:val="Normal1"/>
              <w:widowControl w:val="0"/>
              <w:jc w:val="both"/>
              <w:rPr>
                <w:rFonts w:ascii="Arial" w:eastAsia="Arial" w:hAnsi="Arial" w:cs="Arial"/>
                <w:sz w:val="22"/>
                <w:szCs w:val="22"/>
              </w:rPr>
            </w:pPr>
            <w:proofErr w:type="spellStart"/>
            <w:r w:rsidRPr="00931474">
              <w:rPr>
                <w:rFonts w:ascii="Arial" w:eastAsia="Arial" w:hAnsi="Arial" w:cs="Arial"/>
                <w:sz w:val="22"/>
                <w:szCs w:val="22"/>
              </w:rPr>
              <w:t>i</w:t>
            </w:r>
            <w:proofErr w:type="spellEnd"/>
            <w:r w:rsidRPr="00931474">
              <w:rPr>
                <w:rFonts w:ascii="Arial" w:eastAsia="Arial" w:hAnsi="Arial" w:cs="Arial"/>
                <w:sz w:val="22"/>
                <w:szCs w:val="22"/>
              </w:rPr>
              <w:t>.</w:t>
            </w:r>
          </w:p>
        </w:tc>
        <w:tc>
          <w:tcPr>
            <w:tcW w:w="7938" w:type="dxa"/>
          </w:tcPr>
          <w:p w14:paraId="4F5E3E4E" w14:textId="77777777" w:rsidR="00D62DC3" w:rsidRPr="00931474" w:rsidRDefault="00D62DC3" w:rsidP="00D62DC3">
            <w:pPr>
              <w:rPr>
                <w:rFonts w:ascii="Arial" w:hAnsi="Arial" w:cs="Arial"/>
                <w:sz w:val="22"/>
                <w:szCs w:val="22"/>
              </w:rPr>
            </w:pPr>
            <w:r w:rsidRPr="00931474">
              <w:rPr>
                <w:rFonts w:ascii="Arial" w:hAnsi="Arial" w:cs="Arial"/>
                <w:sz w:val="22"/>
                <w:szCs w:val="22"/>
              </w:rPr>
              <w:t>Has your organisation, over the past 5 years, been or is in the process of being investigated/ prosecuted for any health and safety offence?</w:t>
            </w:r>
          </w:p>
          <w:p w14:paraId="4F5E3E4F" w14:textId="77777777" w:rsidR="00D62DC3" w:rsidRPr="00931474" w:rsidRDefault="00D62DC3" w:rsidP="00D62DC3">
            <w:pPr>
              <w:rPr>
                <w:rFonts w:ascii="Arial" w:hAnsi="Arial" w:cs="Arial"/>
                <w:sz w:val="22"/>
                <w:szCs w:val="22"/>
              </w:rPr>
            </w:pPr>
          </w:p>
          <w:p w14:paraId="4F5E3E50" w14:textId="77777777" w:rsidR="009C7D4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w:t>
            </w:r>
          </w:p>
        </w:tc>
      </w:tr>
      <w:tr w:rsidR="00D62DC3" w:rsidRPr="00A8635D" w14:paraId="4F5E3E53" w14:textId="77777777" w:rsidTr="00D62DC3">
        <w:tc>
          <w:tcPr>
            <w:tcW w:w="9639" w:type="dxa"/>
            <w:gridSpan w:val="2"/>
          </w:tcPr>
          <w:p w14:paraId="4F5E3E52"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D62DC3" w:rsidRPr="00A8635D" w14:paraId="4F5E3E58" w14:textId="77777777" w:rsidTr="00072084">
        <w:tc>
          <w:tcPr>
            <w:tcW w:w="1701" w:type="dxa"/>
          </w:tcPr>
          <w:p w14:paraId="4F5E3E54" w14:textId="77777777" w:rsidR="00D62DC3" w:rsidRPr="00931474" w:rsidRDefault="00D62DC3" w:rsidP="00D62DC3">
            <w:pPr>
              <w:pStyle w:val="Normal1"/>
              <w:widowControl w:val="0"/>
              <w:jc w:val="both"/>
              <w:rPr>
                <w:rFonts w:ascii="Arial" w:eastAsia="Arial" w:hAnsi="Arial" w:cs="Arial"/>
                <w:sz w:val="22"/>
                <w:szCs w:val="22"/>
              </w:rPr>
            </w:pPr>
            <w:r w:rsidRPr="00931474">
              <w:rPr>
                <w:rFonts w:ascii="Arial" w:eastAsia="Arial" w:hAnsi="Arial" w:cs="Arial"/>
                <w:sz w:val="22"/>
                <w:szCs w:val="22"/>
              </w:rPr>
              <w:t>j.</w:t>
            </w:r>
          </w:p>
        </w:tc>
        <w:tc>
          <w:tcPr>
            <w:tcW w:w="7938" w:type="dxa"/>
          </w:tcPr>
          <w:p w14:paraId="4F5E3E55" w14:textId="77777777" w:rsidR="00D62DC3" w:rsidRPr="00931474" w:rsidRDefault="00D62DC3" w:rsidP="00D62DC3">
            <w:pPr>
              <w:rPr>
                <w:rFonts w:ascii="Arial" w:hAnsi="Arial" w:cs="Arial"/>
                <w:sz w:val="22"/>
                <w:szCs w:val="22"/>
              </w:rPr>
            </w:pPr>
            <w:r w:rsidRPr="00931474">
              <w:rPr>
                <w:rFonts w:ascii="Arial" w:hAnsi="Arial" w:cs="Arial"/>
                <w:sz w:val="22"/>
                <w:szCs w:val="22"/>
              </w:rPr>
              <w:t>Has your organisation, over the past 5 years, been or is in the process of having any civil action brought against it for any health and safety offence?</w:t>
            </w:r>
          </w:p>
          <w:p w14:paraId="4F5E3E56" w14:textId="77777777" w:rsidR="00D62DC3" w:rsidRPr="00931474" w:rsidRDefault="00D62DC3" w:rsidP="00D62DC3">
            <w:pPr>
              <w:rPr>
                <w:rFonts w:ascii="Arial" w:hAnsi="Arial" w:cs="Arial"/>
                <w:sz w:val="22"/>
                <w:szCs w:val="22"/>
              </w:rPr>
            </w:pPr>
          </w:p>
          <w:p w14:paraId="4F5E3E57" w14:textId="77777777" w:rsidR="00D62DC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w:t>
            </w:r>
          </w:p>
        </w:tc>
      </w:tr>
      <w:tr w:rsidR="00D62DC3" w:rsidRPr="00A8635D" w14:paraId="4F5E3E5A" w14:textId="77777777" w:rsidTr="00D62DC3">
        <w:tc>
          <w:tcPr>
            <w:tcW w:w="9639" w:type="dxa"/>
            <w:gridSpan w:val="2"/>
          </w:tcPr>
          <w:p w14:paraId="4F5E3E59"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r w:rsidR="00D62DC3" w:rsidRPr="00A8635D" w14:paraId="4F5E3E5F" w14:textId="77777777" w:rsidTr="00072084">
        <w:tc>
          <w:tcPr>
            <w:tcW w:w="1701" w:type="dxa"/>
          </w:tcPr>
          <w:p w14:paraId="4F5E3E5B" w14:textId="77777777" w:rsidR="00D62DC3" w:rsidRPr="00931474" w:rsidRDefault="00D62DC3" w:rsidP="00D62DC3">
            <w:pPr>
              <w:pStyle w:val="Normal1"/>
              <w:widowControl w:val="0"/>
              <w:jc w:val="both"/>
              <w:rPr>
                <w:rFonts w:ascii="Arial" w:eastAsia="Arial" w:hAnsi="Arial" w:cs="Arial"/>
                <w:sz w:val="22"/>
                <w:szCs w:val="22"/>
              </w:rPr>
            </w:pPr>
            <w:r w:rsidRPr="00931474">
              <w:rPr>
                <w:rFonts w:ascii="Arial" w:eastAsia="Arial" w:hAnsi="Arial" w:cs="Arial"/>
                <w:sz w:val="22"/>
                <w:szCs w:val="22"/>
              </w:rPr>
              <w:t>k.</w:t>
            </w:r>
          </w:p>
        </w:tc>
        <w:tc>
          <w:tcPr>
            <w:tcW w:w="7938" w:type="dxa"/>
          </w:tcPr>
          <w:p w14:paraId="4F5E3E5C" w14:textId="77777777" w:rsidR="00D62DC3" w:rsidRPr="00931474" w:rsidRDefault="00D62DC3" w:rsidP="00D62DC3">
            <w:pPr>
              <w:rPr>
                <w:rFonts w:ascii="Arial" w:hAnsi="Arial" w:cs="Arial"/>
                <w:sz w:val="22"/>
                <w:szCs w:val="22"/>
              </w:rPr>
            </w:pPr>
            <w:r w:rsidRPr="00931474">
              <w:rPr>
                <w:rFonts w:ascii="Arial" w:hAnsi="Arial" w:cs="Arial"/>
                <w:sz w:val="22"/>
                <w:szCs w:val="22"/>
              </w:rPr>
              <w:t>Has your organisation been served with any prohibition/ improvement notices for breaches of health and safety legislation in the past 3 years?</w:t>
            </w:r>
          </w:p>
          <w:p w14:paraId="4F5E3E5D" w14:textId="77777777" w:rsidR="00D62DC3" w:rsidRPr="00931474" w:rsidRDefault="00D62DC3" w:rsidP="00D62DC3">
            <w:pPr>
              <w:rPr>
                <w:rFonts w:ascii="Arial" w:hAnsi="Arial" w:cs="Arial"/>
                <w:sz w:val="22"/>
                <w:szCs w:val="22"/>
              </w:rPr>
            </w:pPr>
          </w:p>
          <w:p w14:paraId="4F5E3E5E" w14:textId="77777777" w:rsidR="00D62DC3"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details including subsequent action taken by the organisation</w:t>
            </w:r>
          </w:p>
        </w:tc>
      </w:tr>
      <w:tr w:rsidR="00D62DC3" w:rsidRPr="00931474" w14:paraId="4F5E3E61" w14:textId="77777777" w:rsidTr="00D62DC3">
        <w:tc>
          <w:tcPr>
            <w:tcW w:w="9639" w:type="dxa"/>
            <w:gridSpan w:val="2"/>
          </w:tcPr>
          <w:p w14:paraId="4F5E3E60"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bl>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1532AA" w:rsidRPr="00931474" w14:paraId="4F5E3E64" w14:textId="77777777" w:rsidTr="00072084">
        <w:trPr>
          <w:trHeight w:val="400"/>
        </w:trPr>
        <w:tc>
          <w:tcPr>
            <w:tcW w:w="1701" w:type="dxa"/>
            <w:tcBorders>
              <w:top w:val="single" w:sz="8" w:space="0" w:color="000000"/>
              <w:bottom w:val="single" w:sz="6" w:space="0" w:color="000000"/>
            </w:tcBorders>
            <w:shd w:val="clear" w:color="auto" w:fill="CCFFFF"/>
          </w:tcPr>
          <w:p w14:paraId="4F5E3E62" w14:textId="77777777" w:rsidR="001532AA" w:rsidRPr="00931474" w:rsidRDefault="00A8635D" w:rsidP="00072084">
            <w:pPr>
              <w:pStyle w:val="Normal1"/>
              <w:spacing w:before="100"/>
              <w:jc w:val="both"/>
              <w:rPr>
                <w:rFonts w:ascii="Arial" w:eastAsia="Arial" w:hAnsi="Arial" w:cs="Arial"/>
                <w:b/>
                <w:sz w:val="22"/>
                <w:szCs w:val="22"/>
              </w:rPr>
            </w:pPr>
            <w:r w:rsidRPr="00931474">
              <w:rPr>
                <w:rFonts w:ascii="Arial" w:eastAsia="Arial" w:hAnsi="Arial" w:cs="Arial"/>
                <w:b/>
                <w:sz w:val="22"/>
                <w:szCs w:val="22"/>
              </w:rPr>
              <w:t>8.4</w:t>
            </w:r>
          </w:p>
        </w:tc>
        <w:tc>
          <w:tcPr>
            <w:tcW w:w="7938" w:type="dxa"/>
            <w:tcBorders>
              <w:top w:val="single" w:sz="8" w:space="0" w:color="000000"/>
              <w:bottom w:val="single" w:sz="6" w:space="0" w:color="000000"/>
            </w:tcBorders>
            <w:shd w:val="clear" w:color="auto" w:fill="CCFFFF"/>
          </w:tcPr>
          <w:p w14:paraId="4F5E3E63" w14:textId="77777777" w:rsidR="001532AA" w:rsidRPr="00931474" w:rsidRDefault="00A8635D" w:rsidP="00072084">
            <w:pPr>
              <w:pStyle w:val="Normal1"/>
              <w:spacing w:before="100"/>
              <w:jc w:val="both"/>
              <w:rPr>
                <w:rFonts w:ascii="Arial" w:eastAsia="Arial" w:hAnsi="Arial" w:cs="Arial"/>
                <w:b/>
                <w:sz w:val="22"/>
                <w:szCs w:val="22"/>
              </w:rPr>
            </w:pPr>
            <w:r w:rsidRPr="00931474">
              <w:rPr>
                <w:rFonts w:ascii="Arial" w:eastAsia="Arial" w:hAnsi="Arial" w:cs="Arial"/>
                <w:b/>
                <w:sz w:val="22"/>
                <w:szCs w:val="22"/>
              </w:rPr>
              <w:t>Environmental management</w:t>
            </w:r>
          </w:p>
        </w:tc>
      </w:tr>
    </w:tbl>
    <w:tbl>
      <w:tblPr>
        <w:tblStyle w:val="af0"/>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701"/>
        <w:gridCol w:w="7938"/>
      </w:tblGrid>
      <w:tr w:rsidR="001532AA" w:rsidRPr="00931474" w14:paraId="4F5E3E69" w14:textId="77777777" w:rsidTr="00072084">
        <w:tc>
          <w:tcPr>
            <w:tcW w:w="1701" w:type="dxa"/>
          </w:tcPr>
          <w:p w14:paraId="4F5E3E65" w14:textId="77777777" w:rsidR="001532AA" w:rsidRPr="00931474" w:rsidRDefault="00D62DC3" w:rsidP="00072084">
            <w:pPr>
              <w:pStyle w:val="Normal1"/>
              <w:widowControl w:val="0"/>
              <w:jc w:val="both"/>
              <w:rPr>
                <w:rFonts w:ascii="Arial" w:eastAsia="Arial" w:hAnsi="Arial" w:cs="Arial"/>
                <w:sz w:val="22"/>
                <w:szCs w:val="22"/>
              </w:rPr>
            </w:pPr>
            <w:r w:rsidRPr="00931474">
              <w:rPr>
                <w:rFonts w:ascii="Arial" w:eastAsia="Arial" w:hAnsi="Arial" w:cs="Arial"/>
                <w:sz w:val="22"/>
                <w:szCs w:val="22"/>
              </w:rPr>
              <w:t>a.</w:t>
            </w:r>
          </w:p>
        </w:tc>
        <w:tc>
          <w:tcPr>
            <w:tcW w:w="7938" w:type="dxa"/>
          </w:tcPr>
          <w:p w14:paraId="4F5E3E66" w14:textId="77777777" w:rsidR="00D62DC3" w:rsidRPr="00931474" w:rsidRDefault="00D62DC3" w:rsidP="00D62DC3">
            <w:pPr>
              <w:rPr>
                <w:rFonts w:ascii="Arial" w:hAnsi="Arial" w:cs="Arial"/>
                <w:sz w:val="22"/>
                <w:szCs w:val="22"/>
              </w:rPr>
            </w:pPr>
            <w:r w:rsidRPr="00931474">
              <w:rPr>
                <w:rFonts w:ascii="Arial" w:hAnsi="Arial" w:cs="Arial"/>
                <w:sz w:val="22"/>
                <w:szCs w:val="22"/>
              </w:rPr>
              <w:t>Does your organisation have a policy regarding the safe management of the environment?</w:t>
            </w:r>
          </w:p>
          <w:p w14:paraId="4F5E3E67" w14:textId="77777777" w:rsidR="00D62DC3" w:rsidRPr="00931474" w:rsidRDefault="00D62DC3" w:rsidP="00D62DC3">
            <w:pPr>
              <w:rPr>
                <w:rFonts w:ascii="Arial" w:hAnsi="Arial" w:cs="Arial"/>
                <w:sz w:val="22"/>
                <w:szCs w:val="22"/>
              </w:rPr>
            </w:pPr>
          </w:p>
          <w:p w14:paraId="4F5E3E68" w14:textId="77777777" w:rsidR="001532AA" w:rsidRPr="00931474" w:rsidRDefault="00D62DC3" w:rsidP="00D62DC3">
            <w:pPr>
              <w:pStyle w:val="Normal1"/>
              <w:widowControl w:val="0"/>
              <w:jc w:val="both"/>
              <w:rPr>
                <w:rFonts w:ascii="Arial" w:hAnsi="Arial" w:cs="Arial"/>
                <w:sz w:val="22"/>
                <w:szCs w:val="22"/>
              </w:rPr>
            </w:pPr>
            <w:r w:rsidRPr="00931474">
              <w:rPr>
                <w:rFonts w:ascii="Arial" w:hAnsi="Arial" w:cs="Arial"/>
                <w:sz w:val="22"/>
                <w:szCs w:val="22"/>
              </w:rPr>
              <w:t>If ‘yes’, please provide its key features in relation to the delivery of this contract.</w:t>
            </w:r>
          </w:p>
        </w:tc>
      </w:tr>
      <w:tr w:rsidR="00D62DC3" w:rsidRPr="00931474" w14:paraId="4F5E3E6B" w14:textId="77777777" w:rsidTr="00D62DC3">
        <w:tc>
          <w:tcPr>
            <w:tcW w:w="9639" w:type="dxa"/>
            <w:gridSpan w:val="2"/>
          </w:tcPr>
          <w:p w14:paraId="4F5E3E6A" w14:textId="77777777" w:rsidR="00D62DC3" w:rsidRPr="00931474" w:rsidRDefault="00D62DC3" w:rsidP="00D62DC3">
            <w:pPr>
              <w:rPr>
                <w:rFonts w:ascii="Arial" w:hAnsi="Arial" w:cs="Arial"/>
                <w:sz w:val="22"/>
                <w:szCs w:val="22"/>
              </w:rPr>
            </w:pPr>
            <w:r w:rsidRPr="00931474">
              <w:rPr>
                <w:rFonts w:ascii="Arial" w:hAnsi="Arial" w:cs="Arial"/>
                <w:sz w:val="22"/>
                <w:szCs w:val="22"/>
              </w:rPr>
              <w:t>Response:</w:t>
            </w:r>
          </w:p>
        </w:tc>
      </w:tr>
    </w:tbl>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A8635D" w:rsidRPr="00FF1193" w14:paraId="4F5E3E6E" w14:textId="77777777" w:rsidTr="00072084">
        <w:trPr>
          <w:trHeight w:val="400"/>
        </w:trPr>
        <w:tc>
          <w:tcPr>
            <w:tcW w:w="1701" w:type="dxa"/>
            <w:tcBorders>
              <w:top w:val="single" w:sz="8" w:space="0" w:color="000000"/>
              <w:bottom w:val="single" w:sz="6" w:space="0" w:color="000000"/>
            </w:tcBorders>
            <w:shd w:val="clear" w:color="auto" w:fill="CCFFFF"/>
          </w:tcPr>
          <w:p w14:paraId="4F5E3E6C" w14:textId="77777777" w:rsidR="00A8635D" w:rsidRPr="00FF1193" w:rsidRDefault="00A8635D" w:rsidP="00072084">
            <w:pPr>
              <w:pStyle w:val="Normal1"/>
              <w:spacing w:before="100"/>
              <w:jc w:val="both"/>
              <w:rPr>
                <w:rFonts w:ascii="Arial" w:eastAsia="Arial" w:hAnsi="Arial" w:cs="Arial"/>
                <w:b/>
                <w:sz w:val="22"/>
                <w:szCs w:val="22"/>
              </w:rPr>
            </w:pPr>
            <w:r w:rsidRPr="00FF1193">
              <w:rPr>
                <w:rFonts w:ascii="Arial" w:eastAsia="Arial" w:hAnsi="Arial" w:cs="Arial"/>
                <w:b/>
                <w:sz w:val="22"/>
                <w:szCs w:val="22"/>
              </w:rPr>
              <w:t>8.5</w:t>
            </w:r>
          </w:p>
        </w:tc>
        <w:tc>
          <w:tcPr>
            <w:tcW w:w="7938" w:type="dxa"/>
            <w:tcBorders>
              <w:top w:val="single" w:sz="8" w:space="0" w:color="000000"/>
              <w:bottom w:val="single" w:sz="6" w:space="0" w:color="000000"/>
            </w:tcBorders>
            <w:shd w:val="clear" w:color="auto" w:fill="CCFFFF"/>
          </w:tcPr>
          <w:p w14:paraId="4F5E3E6D" w14:textId="77777777" w:rsidR="00A8635D" w:rsidRPr="00FF1193" w:rsidRDefault="00072084" w:rsidP="00072084">
            <w:pPr>
              <w:pStyle w:val="Normal1"/>
              <w:spacing w:before="100"/>
              <w:jc w:val="both"/>
              <w:rPr>
                <w:rFonts w:ascii="Arial" w:eastAsia="Arial" w:hAnsi="Arial" w:cs="Arial"/>
                <w:b/>
                <w:sz w:val="22"/>
                <w:szCs w:val="22"/>
              </w:rPr>
            </w:pPr>
            <w:r w:rsidRPr="00FF1193">
              <w:rPr>
                <w:rFonts w:ascii="Arial" w:eastAsia="Arial" w:hAnsi="Arial" w:cs="Arial"/>
                <w:b/>
                <w:sz w:val="22"/>
                <w:szCs w:val="22"/>
              </w:rPr>
              <w:t>Equality and diversity</w:t>
            </w:r>
          </w:p>
        </w:tc>
      </w:tr>
    </w:tbl>
    <w:tbl>
      <w:tblPr>
        <w:tblStyle w:val="af0"/>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701"/>
        <w:gridCol w:w="7938"/>
      </w:tblGrid>
      <w:tr w:rsidR="00A8635D" w:rsidRPr="00FF1193" w14:paraId="4F5E3E74" w14:textId="77777777" w:rsidTr="00072084">
        <w:tc>
          <w:tcPr>
            <w:tcW w:w="1701" w:type="dxa"/>
          </w:tcPr>
          <w:p w14:paraId="4F5E3E6F" w14:textId="77777777" w:rsidR="00A8635D"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a.</w:t>
            </w:r>
          </w:p>
        </w:tc>
        <w:tc>
          <w:tcPr>
            <w:tcW w:w="7938" w:type="dxa"/>
          </w:tcPr>
          <w:p w14:paraId="4F5E3E70" w14:textId="77777777" w:rsidR="00A8635D" w:rsidRPr="00FF1193" w:rsidRDefault="00A8635D" w:rsidP="00A67003">
            <w:pPr>
              <w:pStyle w:val="Normal1"/>
              <w:rPr>
                <w:rFonts w:ascii="Arial" w:hAnsi="Arial" w:cs="Arial"/>
                <w:sz w:val="22"/>
                <w:szCs w:val="22"/>
              </w:rPr>
            </w:pPr>
            <w:r w:rsidRPr="00FF1193">
              <w:rPr>
                <w:rFonts w:ascii="Arial" w:hAnsi="Arial" w:cs="Arial"/>
                <w:sz w:val="22"/>
                <w:szCs w:val="22"/>
              </w:rPr>
              <w:t xml:space="preserve">Do you have an Equality and Diversity/Human Rights Policy or statement which complies with your statutory obligation under UK/EU equalities and discrimination legislation (or equivalent legislation and regulations in the countries where you employ staff)? </w:t>
            </w:r>
          </w:p>
          <w:p w14:paraId="4F5E3E71" w14:textId="77777777" w:rsidR="00A8635D" w:rsidRPr="00FF1193" w:rsidRDefault="00A8635D" w:rsidP="00A8635D">
            <w:pPr>
              <w:pStyle w:val="Normal1"/>
              <w:jc w:val="both"/>
              <w:rPr>
                <w:rFonts w:ascii="Arial" w:hAnsi="Arial" w:cs="Arial"/>
                <w:sz w:val="22"/>
                <w:szCs w:val="22"/>
              </w:rPr>
            </w:pPr>
          </w:p>
          <w:p w14:paraId="4F5E3E72" w14:textId="77777777" w:rsidR="00A8635D" w:rsidRPr="00FF1193" w:rsidRDefault="00A8635D" w:rsidP="00A8635D">
            <w:pPr>
              <w:pStyle w:val="Normal1"/>
              <w:jc w:val="both"/>
              <w:rPr>
                <w:rFonts w:ascii="Arial" w:hAnsi="Arial" w:cs="Arial"/>
                <w:sz w:val="22"/>
                <w:szCs w:val="22"/>
              </w:rPr>
            </w:pPr>
            <w:r w:rsidRPr="00FF1193">
              <w:rPr>
                <w:rFonts w:ascii="Arial" w:eastAsia="Arial" w:hAnsi="Arial" w:cs="Arial"/>
                <w:sz w:val="22"/>
                <w:szCs w:val="22"/>
              </w:rPr>
              <w:t xml:space="preserve">Yes </w:t>
            </w:r>
            <w:r w:rsidRPr="00FF1193">
              <w:rPr>
                <w:rFonts w:ascii="Segoe UI Symbol" w:eastAsia="Menlo Regular" w:hAnsi="Segoe UI Symbol" w:cs="Segoe UI Symbol"/>
                <w:sz w:val="22"/>
                <w:szCs w:val="22"/>
              </w:rPr>
              <w:t>☐</w:t>
            </w:r>
          </w:p>
          <w:p w14:paraId="4F5E3E73" w14:textId="77777777" w:rsidR="00A8635D" w:rsidRPr="00FF1193" w:rsidRDefault="00A8635D" w:rsidP="00A8635D">
            <w:pPr>
              <w:rPr>
                <w:rFonts w:ascii="Arial" w:hAnsi="Arial" w:cs="Arial"/>
                <w:sz w:val="22"/>
                <w:szCs w:val="22"/>
              </w:rPr>
            </w:pPr>
            <w:r w:rsidRPr="00FF1193">
              <w:rPr>
                <w:rFonts w:ascii="Arial" w:eastAsia="Arial" w:hAnsi="Arial" w:cs="Arial"/>
                <w:sz w:val="22"/>
                <w:szCs w:val="22"/>
              </w:rPr>
              <w:t xml:space="preserve">No   </w:t>
            </w:r>
            <w:r w:rsidRPr="00FF1193">
              <w:rPr>
                <w:rFonts w:ascii="Segoe UI Symbol" w:eastAsia="Menlo Regular" w:hAnsi="Segoe UI Symbol" w:cs="Segoe UI Symbol"/>
                <w:sz w:val="22"/>
                <w:szCs w:val="22"/>
              </w:rPr>
              <w:t>☐</w:t>
            </w:r>
          </w:p>
        </w:tc>
      </w:tr>
      <w:tr w:rsidR="009C7D43" w:rsidRPr="00FF1193" w14:paraId="4F5E3E76" w14:textId="77777777" w:rsidTr="00D62DC3">
        <w:tc>
          <w:tcPr>
            <w:tcW w:w="9639" w:type="dxa"/>
            <w:gridSpan w:val="2"/>
          </w:tcPr>
          <w:p w14:paraId="4F5E3E75" w14:textId="77777777" w:rsidR="009C7D43" w:rsidRPr="00FF1193" w:rsidRDefault="009C7D43" w:rsidP="00A67003">
            <w:pPr>
              <w:pStyle w:val="Normal1"/>
              <w:rPr>
                <w:rFonts w:ascii="Arial" w:hAnsi="Arial" w:cs="Arial"/>
                <w:sz w:val="22"/>
                <w:szCs w:val="22"/>
              </w:rPr>
            </w:pPr>
            <w:r w:rsidRPr="00FF1193">
              <w:rPr>
                <w:rFonts w:ascii="Arial" w:hAnsi="Arial" w:cs="Arial"/>
                <w:sz w:val="22"/>
                <w:szCs w:val="22"/>
              </w:rPr>
              <w:t>Response:</w:t>
            </w:r>
          </w:p>
        </w:tc>
      </w:tr>
      <w:tr w:rsidR="00A8635D" w:rsidRPr="00FF1193" w14:paraId="4F5E3E79" w14:textId="77777777" w:rsidTr="00072084">
        <w:tc>
          <w:tcPr>
            <w:tcW w:w="1701" w:type="dxa"/>
          </w:tcPr>
          <w:p w14:paraId="4F5E3E77" w14:textId="77777777" w:rsidR="00A8635D"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b.</w:t>
            </w:r>
          </w:p>
        </w:tc>
        <w:tc>
          <w:tcPr>
            <w:tcW w:w="7938" w:type="dxa"/>
          </w:tcPr>
          <w:p w14:paraId="4F5E3E78" w14:textId="77777777" w:rsidR="00A8635D" w:rsidRPr="00FF1193" w:rsidRDefault="00A8635D" w:rsidP="00A67003">
            <w:pPr>
              <w:pStyle w:val="Normal1"/>
              <w:widowControl w:val="0"/>
              <w:rPr>
                <w:rFonts w:ascii="Arial" w:hAnsi="Arial" w:cs="Arial"/>
                <w:b/>
                <w:sz w:val="22"/>
                <w:szCs w:val="22"/>
              </w:rPr>
            </w:pPr>
            <w:r w:rsidRPr="00FF1193">
              <w:rPr>
                <w:rFonts w:ascii="Arial" w:hAnsi="Arial" w:cs="Arial"/>
                <w:sz w:val="22"/>
                <w:szCs w:val="22"/>
              </w:rPr>
              <w:t>Please describe how your</w:t>
            </w:r>
            <w:r w:rsidRPr="00FF1193">
              <w:rPr>
                <w:rFonts w:ascii="Arial" w:hAnsi="Arial" w:cs="Arial"/>
                <w:b/>
                <w:sz w:val="22"/>
                <w:szCs w:val="22"/>
              </w:rPr>
              <w:t xml:space="preserve"> </w:t>
            </w:r>
            <w:r w:rsidRPr="00FF1193">
              <w:rPr>
                <w:rFonts w:ascii="Arial" w:hAnsi="Arial" w:cs="Arial"/>
                <w:sz w:val="22"/>
                <w:szCs w:val="22"/>
              </w:rPr>
              <w:t>Equality and Diversity/Human Rights Policy is review</w:t>
            </w:r>
            <w:r w:rsidR="009C7D43" w:rsidRPr="00FF1193">
              <w:rPr>
                <w:rFonts w:ascii="Arial" w:hAnsi="Arial" w:cs="Arial"/>
                <w:sz w:val="22"/>
                <w:szCs w:val="22"/>
              </w:rPr>
              <w:t>ed and is communicated to staff, including any mandatory training.</w:t>
            </w:r>
          </w:p>
        </w:tc>
      </w:tr>
      <w:tr w:rsidR="00A67003" w:rsidRPr="00FF1193" w14:paraId="4F5E3E7B" w14:textId="77777777" w:rsidTr="00072084">
        <w:tc>
          <w:tcPr>
            <w:tcW w:w="9639" w:type="dxa"/>
            <w:gridSpan w:val="2"/>
          </w:tcPr>
          <w:p w14:paraId="4F5E3E7A" w14:textId="77777777" w:rsidR="00A67003" w:rsidRPr="00FF1193" w:rsidRDefault="009C7D43" w:rsidP="00A67003">
            <w:pPr>
              <w:pStyle w:val="Normal1"/>
              <w:widowControl w:val="0"/>
              <w:rPr>
                <w:rFonts w:ascii="Arial" w:hAnsi="Arial" w:cs="Arial"/>
                <w:sz w:val="22"/>
                <w:szCs w:val="22"/>
              </w:rPr>
            </w:pPr>
            <w:r w:rsidRPr="00FF1193">
              <w:rPr>
                <w:rFonts w:ascii="Arial" w:hAnsi="Arial" w:cs="Arial"/>
                <w:sz w:val="22"/>
                <w:szCs w:val="22"/>
              </w:rPr>
              <w:t>Response:</w:t>
            </w:r>
          </w:p>
        </w:tc>
      </w:tr>
      <w:tr w:rsidR="00A8635D" w:rsidRPr="00FF1193" w14:paraId="4F5E3E7E" w14:textId="77777777" w:rsidTr="00072084">
        <w:tc>
          <w:tcPr>
            <w:tcW w:w="1701" w:type="dxa"/>
          </w:tcPr>
          <w:p w14:paraId="4F5E3E7C" w14:textId="77777777" w:rsidR="00A8635D"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c.</w:t>
            </w:r>
          </w:p>
        </w:tc>
        <w:tc>
          <w:tcPr>
            <w:tcW w:w="7938" w:type="dxa"/>
          </w:tcPr>
          <w:p w14:paraId="4F5E3E7D" w14:textId="77777777" w:rsidR="00A8635D" w:rsidRPr="00FF1193" w:rsidRDefault="00A8635D" w:rsidP="00A67003">
            <w:pPr>
              <w:pStyle w:val="Normal1"/>
              <w:widowControl w:val="0"/>
              <w:rPr>
                <w:rFonts w:ascii="Arial" w:hAnsi="Arial" w:cs="Arial"/>
                <w:sz w:val="22"/>
                <w:szCs w:val="22"/>
              </w:rPr>
            </w:pPr>
            <w:r w:rsidRPr="00FF1193">
              <w:rPr>
                <w:rFonts w:ascii="Arial" w:hAnsi="Arial" w:cs="Arial"/>
                <w:sz w:val="22"/>
                <w:szCs w:val="22"/>
              </w:rPr>
              <w:t xml:space="preserve">Please describe how your policy acknowledges the nine protected characteristics and provides </w:t>
            </w:r>
            <w:r w:rsidR="00B30F03" w:rsidRPr="00FF1193">
              <w:rPr>
                <w:rFonts w:ascii="Arial" w:hAnsi="Arial" w:cs="Arial"/>
                <w:sz w:val="22"/>
                <w:szCs w:val="22"/>
              </w:rPr>
              <w:t>individuals with appropriate protection.</w:t>
            </w:r>
          </w:p>
        </w:tc>
      </w:tr>
      <w:tr w:rsidR="00A67003" w:rsidRPr="00FF1193" w14:paraId="4F5E3E80" w14:textId="77777777" w:rsidTr="00072084">
        <w:tc>
          <w:tcPr>
            <w:tcW w:w="9639" w:type="dxa"/>
            <w:gridSpan w:val="2"/>
          </w:tcPr>
          <w:p w14:paraId="4F5E3E7F" w14:textId="77777777" w:rsidR="00A67003" w:rsidRPr="00FF1193" w:rsidRDefault="009C7D43" w:rsidP="00072084">
            <w:pPr>
              <w:pStyle w:val="Normal1"/>
              <w:widowControl w:val="0"/>
              <w:jc w:val="both"/>
              <w:rPr>
                <w:rFonts w:ascii="Arial" w:hAnsi="Arial" w:cs="Arial"/>
                <w:sz w:val="22"/>
                <w:szCs w:val="22"/>
              </w:rPr>
            </w:pPr>
            <w:r w:rsidRPr="00FF1193">
              <w:rPr>
                <w:rFonts w:ascii="Arial" w:hAnsi="Arial" w:cs="Arial"/>
                <w:sz w:val="22"/>
                <w:szCs w:val="22"/>
              </w:rPr>
              <w:t>Response:</w:t>
            </w:r>
          </w:p>
        </w:tc>
      </w:tr>
      <w:tr w:rsidR="00A8635D" w:rsidRPr="00FF1193" w14:paraId="4F5E3E83" w14:textId="77777777" w:rsidTr="00072084">
        <w:tc>
          <w:tcPr>
            <w:tcW w:w="1701" w:type="dxa"/>
          </w:tcPr>
          <w:p w14:paraId="4F5E3E81" w14:textId="77777777" w:rsidR="00A8635D"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d.</w:t>
            </w:r>
          </w:p>
        </w:tc>
        <w:tc>
          <w:tcPr>
            <w:tcW w:w="7938" w:type="dxa"/>
          </w:tcPr>
          <w:p w14:paraId="4F5E3E82" w14:textId="77777777" w:rsidR="00A8635D" w:rsidRPr="00FF1193" w:rsidRDefault="00A67003" w:rsidP="00072084">
            <w:pPr>
              <w:pStyle w:val="Normal1"/>
              <w:widowControl w:val="0"/>
              <w:jc w:val="both"/>
              <w:rPr>
                <w:rFonts w:ascii="Arial" w:hAnsi="Arial" w:cs="Arial"/>
                <w:sz w:val="22"/>
                <w:szCs w:val="22"/>
              </w:rPr>
            </w:pPr>
            <w:r w:rsidRPr="00FF1193">
              <w:rPr>
                <w:rFonts w:ascii="Arial" w:hAnsi="Arial" w:cs="Arial"/>
                <w:sz w:val="22"/>
                <w:szCs w:val="22"/>
              </w:rPr>
              <w:t>Please describe your gr</w:t>
            </w:r>
            <w:r w:rsidR="00931474" w:rsidRPr="00FF1193">
              <w:rPr>
                <w:rFonts w:ascii="Arial" w:hAnsi="Arial" w:cs="Arial"/>
                <w:sz w:val="22"/>
                <w:szCs w:val="22"/>
              </w:rPr>
              <w:t>ievance procedures</w:t>
            </w:r>
            <w:r w:rsidRPr="00FF1193">
              <w:rPr>
                <w:rFonts w:ascii="Arial" w:hAnsi="Arial" w:cs="Arial"/>
                <w:sz w:val="22"/>
                <w:szCs w:val="22"/>
              </w:rPr>
              <w:t xml:space="preserve"> for complaints made in respect of equality and diversity.</w:t>
            </w:r>
          </w:p>
        </w:tc>
      </w:tr>
      <w:tr w:rsidR="00A67003" w:rsidRPr="00FF1193" w14:paraId="4F5E3E85" w14:textId="77777777" w:rsidTr="00072084">
        <w:tc>
          <w:tcPr>
            <w:tcW w:w="9639" w:type="dxa"/>
            <w:gridSpan w:val="2"/>
          </w:tcPr>
          <w:p w14:paraId="4F5E3E84" w14:textId="77777777" w:rsidR="00A67003" w:rsidRPr="00FF1193" w:rsidRDefault="009C7D43" w:rsidP="00072084">
            <w:pPr>
              <w:pStyle w:val="Normal1"/>
              <w:widowControl w:val="0"/>
              <w:jc w:val="both"/>
              <w:rPr>
                <w:rFonts w:ascii="Arial" w:hAnsi="Arial" w:cs="Arial"/>
                <w:sz w:val="22"/>
                <w:szCs w:val="22"/>
              </w:rPr>
            </w:pPr>
            <w:r w:rsidRPr="00FF1193">
              <w:rPr>
                <w:rFonts w:ascii="Arial" w:hAnsi="Arial" w:cs="Arial"/>
                <w:sz w:val="22"/>
                <w:szCs w:val="22"/>
              </w:rPr>
              <w:t>Response:</w:t>
            </w:r>
          </w:p>
        </w:tc>
      </w:tr>
      <w:tr w:rsidR="00A8635D" w:rsidRPr="00FF1193" w14:paraId="4F5E3E88" w14:textId="77777777" w:rsidTr="00072084">
        <w:tc>
          <w:tcPr>
            <w:tcW w:w="1701" w:type="dxa"/>
          </w:tcPr>
          <w:p w14:paraId="4F5E3E86" w14:textId="77777777" w:rsidR="00A8635D"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e.</w:t>
            </w:r>
          </w:p>
        </w:tc>
        <w:tc>
          <w:tcPr>
            <w:tcW w:w="7938" w:type="dxa"/>
          </w:tcPr>
          <w:p w14:paraId="4F5E3E87" w14:textId="77777777" w:rsidR="00A8635D" w:rsidRPr="00FF1193" w:rsidRDefault="009C7D43" w:rsidP="00072084">
            <w:pPr>
              <w:pStyle w:val="Normal1"/>
              <w:widowControl w:val="0"/>
              <w:jc w:val="both"/>
              <w:rPr>
                <w:rFonts w:ascii="Arial" w:hAnsi="Arial" w:cs="Arial"/>
                <w:sz w:val="22"/>
                <w:szCs w:val="22"/>
              </w:rPr>
            </w:pPr>
            <w:r w:rsidRPr="00FF1193">
              <w:rPr>
                <w:rFonts w:ascii="Arial" w:hAnsi="Arial" w:cs="Arial"/>
                <w:sz w:val="22"/>
                <w:szCs w:val="22"/>
              </w:rPr>
              <w:t>Please advise whether</w:t>
            </w:r>
            <w:r w:rsidR="00A67003" w:rsidRPr="00FF1193">
              <w:rPr>
                <w:rFonts w:ascii="Arial" w:hAnsi="Arial" w:cs="Arial"/>
                <w:sz w:val="22"/>
                <w:szCs w:val="22"/>
              </w:rPr>
              <w:t xml:space="preserve"> any findings of unlawful discrimination or harassment </w:t>
            </w:r>
            <w:r w:rsidRPr="00FF1193">
              <w:rPr>
                <w:rFonts w:ascii="Arial" w:hAnsi="Arial" w:cs="Arial"/>
                <w:sz w:val="22"/>
                <w:szCs w:val="22"/>
              </w:rPr>
              <w:t xml:space="preserve">have been </w:t>
            </w:r>
            <w:r w:rsidR="00A67003" w:rsidRPr="00FF1193">
              <w:rPr>
                <w:rFonts w:ascii="Arial" w:hAnsi="Arial" w:cs="Arial"/>
                <w:sz w:val="22"/>
                <w:szCs w:val="22"/>
              </w:rPr>
              <w:t>made against your organisation in the last th</w:t>
            </w:r>
            <w:r w:rsidRPr="00FF1193">
              <w:rPr>
                <w:rFonts w:ascii="Arial" w:hAnsi="Arial" w:cs="Arial"/>
                <w:sz w:val="22"/>
                <w:szCs w:val="22"/>
              </w:rPr>
              <w:t>ree years, and if so provide details.</w:t>
            </w:r>
          </w:p>
        </w:tc>
      </w:tr>
      <w:tr w:rsidR="00072084" w:rsidRPr="00FF1193" w14:paraId="4F5E3E8A" w14:textId="77777777" w:rsidTr="00072084">
        <w:tc>
          <w:tcPr>
            <w:tcW w:w="9639" w:type="dxa"/>
            <w:gridSpan w:val="2"/>
          </w:tcPr>
          <w:p w14:paraId="4F5E3E89" w14:textId="77777777" w:rsidR="00072084" w:rsidRPr="00FF1193" w:rsidRDefault="009C7D43" w:rsidP="00072084">
            <w:pPr>
              <w:pStyle w:val="Normal1"/>
              <w:widowControl w:val="0"/>
              <w:jc w:val="both"/>
              <w:rPr>
                <w:rFonts w:ascii="Arial" w:hAnsi="Arial" w:cs="Arial"/>
                <w:sz w:val="22"/>
                <w:szCs w:val="22"/>
              </w:rPr>
            </w:pPr>
            <w:r w:rsidRPr="00FF1193">
              <w:rPr>
                <w:rFonts w:ascii="Arial" w:hAnsi="Arial" w:cs="Arial"/>
                <w:sz w:val="22"/>
                <w:szCs w:val="22"/>
              </w:rPr>
              <w:t>Response:</w:t>
            </w:r>
          </w:p>
        </w:tc>
      </w:tr>
      <w:tr w:rsidR="00072084" w:rsidRPr="00FF1193" w14:paraId="4F5E3E8D" w14:textId="77777777" w:rsidTr="00072084">
        <w:tc>
          <w:tcPr>
            <w:tcW w:w="1701" w:type="dxa"/>
          </w:tcPr>
          <w:p w14:paraId="4F5E3E8B" w14:textId="77777777" w:rsidR="00072084" w:rsidRPr="00FF1193" w:rsidRDefault="009C7D43" w:rsidP="00072084">
            <w:pPr>
              <w:pStyle w:val="Normal1"/>
              <w:widowControl w:val="0"/>
              <w:jc w:val="both"/>
              <w:rPr>
                <w:rFonts w:ascii="Arial" w:eastAsia="Arial" w:hAnsi="Arial" w:cs="Arial"/>
                <w:sz w:val="22"/>
                <w:szCs w:val="22"/>
              </w:rPr>
            </w:pPr>
            <w:r w:rsidRPr="00FF1193">
              <w:rPr>
                <w:rFonts w:ascii="Arial" w:eastAsia="Arial" w:hAnsi="Arial" w:cs="Arial"/>
                <w:sz w:val="22"/>
                <w:szCs w:val="22"/>
              </w:rPr>
              <w:t>f.</w:t>
            </w:r>
          </w:p>
        </w:tc>
        <w:tc>
          <w:tcPr>
            <w:tcW w:w="7938" w:type="dxa"/>
          </w:tcPr>
          <w:p w14:paraId="4F5E3E8C" w14:textId="77777777" w:rsidR="00072084" w:rsidRPr="00FF1193" w:rsidRDefault="00072084" w:rsidP="00072084">
            <w:pPr>
              <w:pStyle w:val="Normal1"/>
              <w:widowControl w:val="0"/>
              <w:jc w:val="both"/>
              <w:rPr>
                <w:rFonts w:ascii="Arial" w:hAnsi="Arial" w:cs="Arial"/>
                <w:sz w:val="22"/>
                <w:szCs w:val="22"/>
              </w:rPr>
            </w:pPr>
            <w:r w:rsidRPr="00FF1193">
              <w:rPr>
                <w:rFonts w:ascii="Arial" w:hAnsi="Arial" w:cs="Arial"/>
                <w:sz w:val="22"/>
                <w:szCs w:val="22"/>
              </w:rPr>
              <w:t xml:space="preserve">Please describe any </w:t>
            </w:r>
            <w:r w:rsidR="009C7D43" w:rsidRPr="00FF1193">
              <w:rPr>
                <w:rFonts w:ascii="Arial" w:hAnsi="Arial" w:cs="Arial"/>
                <w:sz w:val="22"/>
                <w:szCs w:val="22"/>
              </w:rPr>
              <w:t xml:space="preserve">equality / diversity </w:t>
            </w:r>
            <w:r w:rsidRPr="00FF1193">
              <w:rPr>
                <w:rFonts w:ascii="Arial" w:hAnsi="Arial" w:cs="Arial"/>
                <w:sz w:val="22"/>
                <w:szCs w:val="22"/>
              </w:rPr>
              <w:t>monitoring and positive action undertaken.</w:t>
            </w:r>
          </w:p>
        </w:tc>
      </w:tr>
      <w:tr w:rsidR="00A67003" w:rsidRPr="00521945" w14:paraId="4F5E3E8F" w14:textId="77777777" w:rsidTr="00072084">
        <w:tc>
          <w:tcPr>
            <w:tcW w:w="9639" w:type="dxa"/>
            <w:gridSpan w:val="2"/>
          </w:tcPr>
          <w:p w14:paraId="4F5E3E8E" w14:textId="77777777" w:rsidR="00A67003" w:rsidRPr="00FF1193" w:rsidRDefault="009C7D43" w:rsidP="00072084">
            <w:pPr>
              <w:pStyle w:val="Normal1"/>
              <w:widowControl w:val="0"/>
              <w:jc w:val="both"/>
              <w:rPr>
                <w:rFonts w:ascii="Arial" w:hAnsi="Arial" w:cs="Arial"/>
                <w:sz w:val="22"/>
                <w:szCs w:val="22"/>
              </w:rPr>
            </w:pPr>
            <w:r w:rsidRPr="00FF1193">
              <w:rPr>
                <w:rFonts w:ascii="Arial" w:hAnsi="Arial" w:cs="Arial"/>
                <w:sz w:val="22"/>
                <w:szCs w:val="22"/>
              </w:rPr>
              <w:t>Response:</w:t>
            </w:r>
          </w:p>
        </w:tc>
      </w:tr>
    </w:tbl>
    <w:tbl>
      <w:tblPr>
        <w:tblStyle w:val="a4"/>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7938"/>
      </w:tblGrid>
      <w:tr w:rsidR="00A8635D" w:rsidRPr="00FF1193" w14:paraId="4F5E3E92" w14:textId="77777777" w:rsidTr="00072084">
        <w:trPr>
          <w:trHeight w:val="400"/>
        </w:trPr>
        <w:tc>
          <w:tcPr>
            <w:tcW w:w="1701" w:type="dxa"/>
            <w:tcBorders>
              <w:top w:val="single" w:sz="8" w:space="0" w:color="000000"/>
              <w:bottom w:val="single" w:sz="6" w:space="0" w:color="000000"/>
            </w:tcBorders>
            <w:shd w:val="clear" w:color="auto" w:fill="CCFFFF"/>
          </w:tcPr>
          <w:p w14:paraId="4F5E3E90" w14:textId="77777777" w:rsidR="00A8635D" w:rsidRPr="00FF1193" w:rsidRDefault="009C7D43" w:rsidP="00072084">
            <w:pPr>
              <w:pStyle w:val="Normal1"/>
              <w:spacing w:before="100"/>
              <w:jc w:val="both"/>
              <w:rPr>
                <w:rFonts w:ascii="Arial" w:eastAsia="Arial" w:hAnsi="Arial" w:cs="Arial"/>
                <w:b/>
                <w:sz w:val="22"/>
                <w:szCs w:val="22"/>
              </w:rPr>
            </w:pPr>
            <w:r w:rsidRPr="00FF1193">
              <w:rPr>
                <w:rFonts w:ascii="Arial" w:eastAsia="Arial" w:hAnsi="Arial" w:cs="Arial"/>
                <w:b/>
                <w:sz w:val="22"/>
                <w:szCs w:val="22"/>
              </w:rPr>
              <w:t>8.6</w:t>
            </w:r>
          </w:p>
        </w:tc>
        <w:tc>
          <w:tcPr>
            <w:tcW w:w="7938" w:type="dxa"/>
            <w:tcBorders>
              <w:top w:val="single" w:sz="8" w:space="0" w:color="000000"/>
              <w:bottom w:val="single" w:sz="6" w:space="0" w:color="000000"/>
            </w:tcBorders>
            <w:shd w:val="clear" w:color="auto" w:fill="CCFFFF"/>
          </w:tcPr>
          <w:p w14:paraId="4F5E3E91" w14:textId="77777777" w:rsidR="00A8635D" w:rsidRPr="00FF1193" w:rsidRDefault="00A8635D" w:rsidP="00072084">
            <w:pPr>
              <w:pStyle w:val="Normal1"/>
              <w:spacing w:before="100"/>
              <w:jc w:val="both"/>
              <w:rPr>
                <w:rFonts w:ascii="Arial" w:eastAsia="Arial" w:hAnsi="Arial" w:cs="Arial"/>
                <w:b/>
                <w:sz w:val="22"/>
                <w:szCs w:val="22"/>
              </w:rPr>
            </w:pPr>
            <w:r w:rsidRPr="00FF1193">
              <w:rPr>
                <w:rFonts w:ascii="Arial" w:eastAsia="Arial" w:hAnsi="Arial" w:cs="Arial"/>
                <w:b/>
                <w:sz w:val="22"/>
                <w:szCs w:val="22"/>
              </w:rPr>
              <w:t>Technical experience and capacity</w:t>
            </w:r>
          </w:p>
        </w:tc>
      </w:tr>
    </w:tbl>
    <w:tbl>
      <w:tblPr>
        <w:tblStyle w:val="af0"/>
        <w:tblW w:w="963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701"/>
        <w:gridCol w:w="7938"/>
      </w:tblGrid>
      <w:tr w:rsidR="00D62DC3" w:rsidRPr="00FF1193" w14:paraId="4F5E3E95" w14:textId="77777777" w:rsidTr="00072084">
        <w:tc>
          <w:tcPr>
            <w:tcW w:w="1701" w:type="dxa"/>
          </w:tcPr>
          <w:p w14:paraId="4F5E3E93"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eastAsia="Arial" w:hAnsi="Arial" w:cs="Arial"/>
                <w:sz w:val="22"/>
                <w:szCs w:val="22"/>
              </w:rPr>
              <w:t>a.</w:t>
            </w:r>
          </w:p>
        </w:tc>
        <w:tc>
          <w:tcPr>
            <w:tcW w:w="7938" w:type="dxa"/>
          </w:tcPr>
          <w:p w14:paraId="4F5E3E94" w14:textId="1F8F81EB" w:rsidR="00D62DC3" w:rsidRPr="00FF1193" w:rsidRDefault="00D62DC3" w:rsidP="00D62DC3">
            <w:pPr>
              <w:pStyle w:val="Normal1"/>
              <w:widowControl w:val="0"/>
              <w:jc w:val="both"/>
              <w:rPr>
                <w:rFonts w:ascii="Arial" w:hAnsi="Arial" w:cs="Arial"/>
                <w:sz w:val="22"/>
                <w:szCs w:val="22"/>
              </w:rPr>
            </w:pPr>
            <w:r w:rsidRPr="00FF1193">
              <w:rPr>
                <w:rFonts w:ascii="Arial" w:hAnsi="Arial" w:cs="Arial"/>
                <w:sz w:val="22"/>
                <w:szCs w:val="22"/>
              </w:rPr>
              <w:t>Please provide your experience and background in contracts on behalf of Local Authorities.</w:t>
            </w:r>
          </w:p>
        </w:tc>
      </w:tr>
      <w:tr w:rsidR="00D62DC3" w:rsidRPr="00FF1193" w14:paraId="4F5E3E98" w14:textId="77777777" w:rsidTr="00072084">
        <w:tc>
          <w:tcPr>
            <w:tcW w:w="1701" w:type="dxa"/>
          </w:tcPr>
          <w:p w14:paraId="4F5E3E96"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hAnsi="Arial" w:cs="Arial"/>
                <w:sz w:val="22"/>
                <w:szCs w:val="22"/>
              </w:rPr>
              <w:t>Response:</w:t>
            </w:r>
          </w:p>
        </w:tc>
        <w:tc>
          <w:tcPr>
            <w:tcW w:w="7938" w:type="dxa"/>
          </w:tcPr>
          <w:p w14:paraId="4F5E3E97" w14:textId="77777777" w:rsidR="00D62DC3" w:rsidRPr="00FF1193" w:rsidRDefault="00D62DC3" w:rsidP="00D62DC3">
            <w:pPr>
              <w:pStyle w:val="Normal1"/>
              <w:widowControl w:val="0"/>
              <w:jc w:val="both"/>
              <w:rPr>
                <w:rFonts w:ascii="Arial" w:hAnsi="Arial" w:cs="Arial"/>
                <w:sz w:val="22"/>
                <w:szCs w:val="22"/>
              </w:rPr>
            </w:pPr>
          </w:p>
        </w:tc>
      </w:tr>
      <w:tr w:rsidR="00D62DC3" w:rsidRPr="00FF1193" w14:paraId="4F5E3E9B" w14:textId="77777777" w:rsidTr="00072084">
        <w:tc>
          <w:tcPr>
            <w:tcW w:w="1701" w:type="dxa"/>
          </w:tcPr>
          <w:p w14:paraId="4F5E3E99"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eastAsia="Arial" w:hAnsi="Arial" w:cs="Arial"/>
                <w:sz w:val="22"/>
                <w:szCs w:val="22"/>
              </w:rPr>
              <w:t>b.</w:t>
            </w:r>
          </w:p>
        </w:tc>
        <w:tc>
          <w:tcPr>
            <w:tcW w:w="7938" w:type="dxa"/>
          </w:tcPr>
          <w:p w14:paraId="4F5E3E9A" w14:textId="3A7A785E" w:rsidR="00D62DC3" w:rsidRPr="00FF1193" w:rsidRDefault="00D62DC3" w:rsidP="00D62DC3">
            <w:pPr>
              <w:pStyle w:val="Normal1"/>
              <w:widowControl w:val="0"/>
              <w:jc w:val="both"/>
              <w:rPr>
                <w:rFonts w:ascii="Arial" w:hAnsi="Arial" w:cs="Arial"/>
                <w:sz w:val="22"/>
                <w:szCs w:val="22"/>
              </w:rPr>
            </w:pPr>
            <w:r w:rsidRPr="00FF1193">
              <w:rPr>
                <w:rFonts w:ascii="Arial" w:hAnsi="Arial" w:cs="Arial"/>
                <w:sz w:val="22"/>
                <w:szCs w:val="22"/>
              </w:rPr>
              <w:t>Please provide your experience and background on undertaking</w:t>
            </w:r>
            <w:r w:rsidR="00841CAC">
              <w:rPr>
                <w:rFonts w:ascii="Arial" w:hAnsi="Arial" w:cs="Arial"/>
                <w:sz w:val="22"/>
                <w:szCs w:val="22"/>
              </w:rPr>
              <w:t xml:space="preserve"> construction using stone and lime mortar.</w:t>
            </w:r>
            <w:r w:rsidRPr="00FF1193">
              <w:rPr>
                <w:rFonts w:ascii="Arial" w:hAnsi="Arial" w:cs="Arial"/>
                <w:sz w:val="22"/>
                <w:szCs w:val="22"/>
              </w:rPr>
              <w:t xml:space="preserve"> </w:t>
            </w:r>
          </w:p>
        </w:tc>
      </w:tr>
      <w:tr w:rsidR="00D62DC3" w:rsidRPr="00FF1193" w14:paraId="4F5E3E9E" w14:textId="77777777" w:rsidTr="00072084">
        <w:tc>
          <w:tcPr>
            <w:tcW w:w="1701" w:type="dxa"/>
          </w:tcPr>
          <w:p w14:paraId="4F5E3E9C"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hAnsi="Arial" w:cs="Arial"/>
                <w:sz w:val="22"/>
                <w:szCs w:val="22"/>
              </w:rPr>
              <w:t>Response:</w:t>
            </w:r>
          </w:p>
        </w:tc>
        <w:tc>
          <w:tcPr>
            <w:tcW w:w="7938" w:type="dxa"/>
          </w:tcPr>
          <w:p w14:paraId="4F5E3E9D" w14:textId="77777777" w:rsidR="00D62DC3" w:rsidRPr="00FF1193" w:rsidRDefault="00D62DC3" w:rsidP="00D62DC3">
            <w:pPr>
              <w:pStyle w:val="Normal1"/>
              <w:widowControl w:val="0"/>
              <w:jc w:val="both"/>
              <w:rPr>
                <w:rFonts w:ascii="Arial" w:hAnsi="Arial" w:cs="Arial"/>
                <w:sz w:val="22"/>
                <w:szCs w:val="22"/>
              </w:rPr>
            </w:pPr>
          </w:p>
        </w:tc>
      </w:tr>
      <w:tr w:rsidR="00D62DC3" w:rsidRPr="00FF1193" w14:paraId="4F5E3EA1" w14:textId="77777777" w:rsidTr="00072084">
        <w:tc>
          <w:tcPr>
            <w:tcW w:w="1701" w:type="dxa"/>
          </w:tcPr>
          <w:p w14:paraId="4F5E3E9F"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eastAsia="Arial" w:hAnsi="Arial" w:cs="Arial"/>
                <w:sz w:val="22"/>
                <w:szCs w:val="22"/>
              </w:rPr>
              <w:t>c.</w:t>
            </w:r>
          </w:p>
        </w:tc>
        <w:tc>
          <w:tcPr>
            <w:tcW w:w="7938" w:type="dxa"/>
          </w:tcPr>
          <w:p w14:paraId="4F5E3EA0" w14:textId="59A45C14" w:rsidR="00D62DC3" w:rsidRPr="00FF1193" w:rsidRDefault="00841CAC" w:rsidP="00D62DC3">
            <w:pPr>
              <w:pStyle w:val="Normal1"/>
              <w:widowControl w:val="0"/>
              <w:jc w:val="both"/>
              <w:rPr>
                <w:rFonts w:ascii="Arial" w:hAnsi="Arial" w:cs="Arial"/>
                <w:sz w:val="22"/>
                <w:szCs w:val="22"/>
              </w:rPr>
            </w:pPr>
            <w:r w:rsidRPr="00FF1193">
              <w:rPr>
                <w:rFonts w:ascii="Arial" w:hAnsi="Arial" w:cs="Arial"/>
                <w:sz w:val="22"/>
                <w:szCs w:val="22"/>
              </w:rPr>
              <w:t>Please provide your experience and background on undertaking</w:t>
            </w:r>
            <w:r>
              <w:rPr>
                <w:rFonts w:ascii="Arial" w:hAnsi="Arial" w:cs="Arial"/>
                <w:sz w:val="22"/>
                <w:szCs w:val="22"/>
              </w:rPr>
              <w:t xml:space="preserve"> construction projects in close proximity to live public areas and residential premises.</w:t>
            </w:r>
          </w:p>
        </w:tc>
      </w:tr>
      <w:tr w:rsidR="00D62DC3" w:rsidRPr="00FF1193" w14:paraId="4F5E3EA4" w14:textId="77777777" w:rsidTr="00072084">
        <w:tc>
          <w:tcPr>
            <w:tcW w:w="1701" w:type="dxa"/>
          </w:tcPr>
          <w:p w14:paraId="4F5E3EA2" w14:textId="77777777" w:rsidR="00D62DC3" w:rsidRPr="00FF1193" w:rsidRDefault="00D62DC3" w:rsidP="00D62DC3">
            <w:pPr>
              <w:pStyle w:val="Normal1"/>
              <w:widowControl w:val="0"/>
              <w:jc w:val="both"/>
              <w:rPr>
                <w:rFonts w:ascii="Arial" w:eastAsia="Arial" w:hAnsi="Arial" w:cs="Arial"/>
                <w:sz w:val="22"/>
                <w:szCs w:val="22"/>
              </w:rPr>
            </w:pPr>
            <w:r w:rsidRPr="00FF1193">
              <w:rPr>
                <w:rFonts w:ascii="Arial" w:hAnsi="Arial" w:cs="Arial"/>
                <w:sz w:val="22"/>
                <w:szCs w:val="22"/>
              </w:rPr>
              <w:t>Response:</w:t>
            </w:r>
          </w:p>
        </w:tc>
        <w:tc>
          <w:tcPr>
            <w:tcW w:w="7938" w:type="dxa"/>
          </w:tcPr>
          <w:p w14:paraId="4F5E3EA3" w14:textId="77777777" w:rsidR="00D62DC3" w:rsidRPr="00FF1193" w:rsidRDefault="00D62DC3" w:rsidP="00D62DC3">
            <w:pPr>
              <w:pStyle w:val="Normal1"/>
              <w:widowControl w:val="0"/>
              <w:jc w:val="both"/>
              <w:rPr>
                <w:rFonts w:ascii="Arial" w:hAnsi="Arial" w:cs="Arial"/>
                <w:sz w:val="22"/>
                <w:szCs w:val="22"/>
              </w:rPr>
            </w:pPr>
          </w:p>
        </w:tc>
      </w:tr>
      <w:tr w:rsidR="00841CAC" w:rsidRPr="00FF1193" w14:paraId="4F5E3EA7" w14:textId="77777777" w:rsidTr="00072084">
        <w:tc>
          <w:tcPr>
            <w:tcW w:w="1701" w:type="dxa"/>
          </w:tcPr>
          <w:p w14:paraId="4F5E3EA5" w14:textId="77777777" w:rsidR="00841CAC" w:rsidRPr="00FF1193" w:rsidRDefault="00841CAC" w:rsidP="00841CAC">
            <w:pPr>
              <w:pStyle w:val="Normal1"/>
              <w:widowControl w:val="0"/>
              <w:jc w:val="both"/>
              <w:rPr>
                <w:rFonts w:ascii="Arial" w:eastAsia="Arial" w:hAnsi="Arial" w:cs="Arial"/>
                <w:sz w:val="22"/>
                <w:szCs w:val="22"/>
              </w:rPr>
            </w:pPr>
            <w:r w:rsidRPr="00FF1193">
              <w:rPr>
                <w:rFonts w:ascii="Arial" w:eastAsia="Arial" w:hAnsi="Arial" w:cs="Arial"/>
                <w:sz w:val="22"/>
                <w:szCs w:val="22"/>
              </w:rPr>
              <w:t>d.</w:t>
            </w:r>
          </w:p>
        </w:tc>
        <w:tc>
          <w:tcPr>
            <w:tcW w:w="7938" w:type="dxa"/>
          </w:tcPr>
          <w:p w14:paraId="4F5E3EA6" w14:textId="25730251" w:rsidR="00841CAC" w:rsidRPr="00FF1193" w:rsidRDefault="00841CAC" w:rsidP="00841CAC">
            <w:pPr>
              <w:pStyle w:val="Normal1"/>
              <w:widowControl w:val="0"/>
              <w:jc w:val="both"/>
              <w:rPr>
                <w:rFonts w:ascii="Arial" w:hAnsi="Arial" w:cs="Arial"/>
                <w:sz w:val="22"/>
                <w:szCs w:val="22"/>
              </w:rPr>
            </w:pPr>
            <w:r w:rsidRPr="00FF1193">
              <w:rPr>
                <w:rFonts w:ascii="Arial" w:hAnsi="Arial" w:cs="Arial"/>
                <w:sz w:val="22"/>
                <w:szCs w:val="22"/>
              </w:rPr>
              <w:t>Please provide your experience and background on undertaking</w:t>
            </w:r>
            <w:r>
              <w:rPr>
                <w:rFonts w:ascii="Arial" w:hAnsi="Arial" w:cs="Arial"/>
                <w:sz w:val="22"/>
                <w:szCs w:val="22"/>
              </w:rPr>
              <w:t xml:space="preserve"> measures to control traffic and pedestrian thoroughfare in compliance with regulations.</w:t>
            </w:r>
          </w:p>
        </w:tc>
      </w:tr>
      <w:tr w:rsidR="009C7D43" w:rsidRPr="00931474" w14:paraId="4F5E3EAA" w14:textId="77777777" w:rsidTr="00072084">
        <w:tc>
          <w:tcPr>
            <w:tcW w:w="1701" w:type="dxa"/>
          </w:tcPr>
          <w:p w14:paraId="4F5E3EA8" w14:textId="77777777" w:rsidR="009C7D43" w:rsidRPr="00931474" w:rsidRDefault="00D62DC3" w:rsidP="00072084">
            <w:pPr>
              <w:pStyle w:val="Normal1"/>
              <w:widowControl w:val="0"/>
              <w:jc w:val="both"/>
              <w:rPr>
                <w:rFonts w:ascii="Arial" w:eastAsia="Arial" w:hAnsi="Arial" w:cs="Arial"/>
                <w:sz w:val="22"/>
                <w:szCs w:val="22"/>
              </w:rPr>
            </w:pPr>
            <w:r w:rsidRPr="00FF1193">
              <w:rPr>
                <w:rFonts w:ascii="Arial" w:hAnsi="Arial" w:cs="Arial"/>
                <w:sz w:val="22"/>
                <w:szCs w:val="22"/>
              </w:rPr>
              <w:t>Response:</w:t>
            </w:r>
          </w:p>
        </w:tc>
        <w:tc>
          <w:tcPr>
            <w:tcW w:w="7938" w:type="dxa"/>
          </w:tcPr>
          <w:p w14:paraId="4F5E3EA9" w14:textId="77777777" w:rsidR="009C7D43" w:rsidRPr="00931474" w:rsidRDefault="009C7D43" w:rsidP="00072084">
            <w:pPr>
              <w:pStyle w:val="Normal1"/>
              <w:widowControl w:val="0"/>
              <w:jc w:val="both"/>
              <w:rPr>
                <w:rFonts w:ascii="Arial" w:hAnsi="Arial" w:cs="Arial"/>
                <w:sz w:val="22"/>
                <w:szCs w:val="22"/>
              </w:rPr>
            </w:pPr>
          </w:p>
        </w:tc>
      </w:tr>
    </w:tbl>
    <w:p w14:paraId="4F5E3EAB" w14:textId="77777777" w:rsidR="001532AA" w:rsidRPr="00931474" w:rsidRDefault="001532AA">
      <w:pPr>
        <w:pStyle w:val="Normal1"/>
        <w:jc w:val="both"/>
        <w:rPr>
          <w:rFonts w:ascii="Arial" w:eastAsia="Arial" w:hAnsi="Arial" w:cs="Arial"/>
          <w:b/>
          <w:sz w:val="22"/>
          <w:szCs w:val="22"/>
        </w:rPr>
      </w:pPr>
    </w:p>
    <w:p w14:paraId="4F5E3EAC" w14:textId="77777777" w:rsidR="001532AA" w:rsidRDefault="001532AA">
      <w:pPr>
        <w:pStyle w:val="Normal1"/>
        <w:jc w:val="both"/>
        <w:rPr>
          <w:rFonts w:ascii="Arial" w:eastAsia="Arial" w:hAnsi="Arial" w:cs="Arial"/>
          <w:b/>
          <w:sz w:val="28"/>
          <w:szCs w:val="28"/>
        </w:rPr>
      </w:pPr>
    </w:p>
    <w:p w14:paraId="4F5E3EAD" w14:textId="77777777" w:rsidR="001532AA" w:rsidRDefault="001532AA">
      <w:pPr>
        <w:pStyle w:val="Normal1"/>
        <w:jc w:val="both"/>
        <w:rPr>
          <w:rFonts w:ascii="Arial" w:eastAsia="Arial" w:hAnsi="Arial" w:cs="Arial"/>
          <w:b/>
          <w:sz w:val="28"/>
          <w:szCs w:val="28"/>
        </w:rPr>
      </w:pPr>
    </w:p>
    <w:p w14:paraId="4F5E3EAE" w14:textId="77777777" w:rsidR="00D62DC3" w:rsidRDefault="00D62DC3">
      <w:pPr>
        <w:rPr>
          <w:rFonts w:ascii="Arial" w:eastAsia="Arial" w:hAnsi="Arial" w:cs="Arial"/>
          <w:b/>
          <w:sz w:val="28"/>
          <w:szCs w:val="28"/>
        </w:rPr>
      </w:pPr>
      <w:r>
        <w:rPr>
          <w:rFonts w:ascii="Arial" w:eastAsia="Arial" w:hAnsi="Arial" w:cs="Arial"/>
          <w:b/>
          <w:sz w:val="28"/>
          <w:szCs w:val="28"/>
        </w:rPr>
        <w:br w:type="page"/>
      </w:r>
    </w:p>
    <w:p w14:paraId="4F5E3EAF" w14:textId="77777777" w:rsidR="004E2D51" w:rsidRPr="00E5248D" w:rsidRDefault="00B65719">
      <w:pPr>
        <w:pStyle w:val="Normal1"/>
        <w:jc w:val="both"/>
        <w:rPr>
          <w:sz w:val="28"/>
          <w:szCs w:val="28"/>
        </w:rPr>
      </w:pPr>
      <w:r w:rsidRPr="00E5248D">
        <w:rPr>
          <w:rFonts w:ascii="Arial" w:eastAsia="Arial" w:hAnsi="Arial" w:cs="Arial"/>
          <w:b/>
          <w:sz w:val="28"/>
          <w:szCs w:val="28"/>
        </w:rPr>
        <w:t>Mandatory Exclusion Grounds</w:t>
      </w:r>
    </w:p>
    <w:p w14:paraId="4F5E3EB0" w14:textId="77777777" w:rsidR="004E2D51" w:rsidRPr="00E5248D" w:rsidRDefault="00163A3B" w:rsidP="00E5248D">
      <w:pPr>
        <w:pStyle w:val="Normal1"/>
        <w:spacing w:after="160"/>
        <w:rPr>
          <w:sz w:val="22"/>
          <w:szCs w:val="22"/>
        </w:rPr>
      </w:pPr>
      <w:r w:rsidRPr="00E5248D">
        <w:rPr>
          <w:rFonts w:ascii="Arial" w:eastAsia="Arial" w:hAnsi="Arial" w:cs="Arial"/>
          <w:b/>
          <w:sz w:val="22"/>
          <w:szCs w:val="22"/>
        </w:rPr>
        <w:br/>
      </w:r>
      <w:r w:rsidR="00B65719" w:rsidRPr="00E5248D">
        <w:rPr>
          <w:rFonts w:ascii="Arial" w:eastAsia="Arial" w:hAnsi="Arial" w:cs="Arial"/>
          <w:b/>
          <w:sz w:val="22"/>
          <w:szCs w:val="22"/>
        </w:rPr>
        <w:t>Public Contract Regulations 2015 R57(1), (2) and (3)</w:t>
      </w:r>
      <w:r w:rsidR="00E5248D" w:rsidRPr="00E5248D">
        <w:rPr>
          <w:sz w:val="22"/>
          <w:szCs w:val="22"/>
        </w:rPr>
        <w:br/>
      </w:r>
      <w:r w:rsidR="00B65719" w:rsidRPr="00E5248D">
        <w:rPr>
          <w:rFonts w:ascii="Arial" w:eastAsia="Arial" w:hAnsi="Arial" w:cs="Arial"/>
          <w:b/>
          <w:sz w:val="22"/>
          <w:szCs w:val="22"/>
        </w:rPr>
        <w:t>Public Contract Directives 2014/24/EU Article 57(1)</w:t>
      </w:r>
    </w:p>
    <w:p w14:paraId="4F5E3EB1" w14:textId="77777777" w:rsidR="004E2D51" w:rsidRPr="00E5248D" w:rsidRDefault="00B65719">
      <w:pPr>
        <w:pStyle w:val="Normal1"/>
        <w:jc w:val="both"/>
        <w:rPr>
          <w:sz w:val="22"/>
          <w:szCs w:val="22"/>
        </w:rPr>
      </w:pPr>
      <w:r w:rsidRPr="00E5248D">
        <w:rPr>
          <w:rFonts w:ascii="Arial" w:eastAsia="Arial" w:hAnsi="Arial" w:cs="Arial"/>
          <w:b/>
          <w:sz w:val="22"/>
          <w:szCs w:val="22"/>
        </w:rPr>
        <w:t>Participation in a criminal organisation</w:t>
      </w:r>
    </w:p>
    <w:p w14:paraId="4F5E3EB2" w14:textId="77777777" w:rsidR="004E2D51" w:rsidRPr="00E5248D" w:rsidRDefault="004E2D51">
      <w:pPr>
        <w:pStyle w:val="Normal1"/>
        <w:jc w:val="both"/>
        <w:rPr>
          <w:sz w:val="22"/>
          <w:szCs w:val="22"/>
        </w:rPr>
      </w:pPr>
    </w:p>
    <w:p w14:paraId="4F5E3EB3"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Participation offence as defined by section 45 of the Serious Crime Act 2015</w:t>
      </w:r>
    </w:p>
    <w:p w14:paraId="4F5E3EB4" w14:textId="03A42BDD" w:rsidR="004E2D51" w:rsidRPr="00E5248D" w:rsidRDefault="00B65719">
      <w:pPr>
        <w:pStyle w:val="Normal1"/>
        <w:spacing w:after="160"/>
        <w:jc w:val="both"/>
        <w:rPr>
          <w:sz w:val="22"/>
          <w:szCs w:val="22"/>
        </w:rPr>
      </w:pPr>
      <w:r w:rsidRPr="00E5248D">
        <w:rPr>
          <w:rFonts w:ascii="Arial" w:eastAsia="Arial" w:hAnsi="Arial" w:cs="Arial"/>
          <w:sz w:val="22"/>
          <w:szCs w:val="22"/>
        </w:rPr>
        <w:t>C</w:t>
      </w:r>
      <w:r w:rsidR="00C630AD">
        <w:rPr>
          <w:rFonts w:ascii="Arial" w:eastAsia="Arial" w:hAnsi="Arial" w:cs="Arial"/>
          <w:sz w:val="22"/>
          <w:szCs w:val="22"/>
        </w:rPr>
        <w:t>onspiracy within the meaning of</w:t>
      </w:r>
    </w:p>
    <w:p w14:paraId="4F5E3EB5" w14:textId="77777777" w:rsidR="004E2D51" w:rsidRPr="00E5248D" w:rsidRDefault="00B65719">
      <w:pPr>
        <w:pStyle w:val="Normal1"/>
        <w:numPr>
          <w:ilvl w:val="0"/>
          <w:numId w:val="8"/>
        </w:numPr>
        <w:spacing w:after="120"/>
        <w:ind w:left="1797" w:hanging="356"/>
        <w:jc w:val="both"/>
        <w:rPr>
          <w:sz w:val="22"/>
          <w:szCs w:val="22"/>
        </w:rPr>
      </w:pPr>
      <w:r w:rsidRPr="00E5248D">
        <w:rPr>
          <w:rFonts w:ascii="Arial" w:eastAsia="Arial" w:hAnsi="Arial" w:cs="Arial"/>
          <w:sz w:val="22"/>
          <w:szCs w:val="22"/>
        </w:rPr>
        <w:t xml:space="preserve">section 1 or 1A of the Criminal Law Act 1977 or </w:t>
      </w:r>
    </w:p>
    <w:p w14:paraId="4F5E3EB6" w14:textId="77777777" w:rsidR="004E2D51" w:rsidRPr="00E5248D" w:rsidRDefault="00B65719">
      <w:pPr>
        <w:pStyle w:val="Normal1"/>
        <w:numPr>
          <w:ilvl w:val="0"/>
          <w:numId w:val="8"/>
        </w:numPr>
        <w:spacing w:after="120"/>
        <w:ind w:left="1797" w:hanging="356"/>
        <w:jc w:val="both"/>
        <w:rPr>
          <w:sz w:val="22"/>
          <w:szCs w:val="22"/>
        </w:rPr>
      </w:pPr>
      <w:r w:rsidRPr="00E5248D">
        <w:rPr>
          <w:rFonts w:ascii="Arial" w:eastAsia="Arial" w:hAnsi="Arial" w:cs="Arial"/>
          <w:sz w:val="22"/>
          <w:szCs w:val="22"/>
        </w:rPr>
        <w:t xml:space="preserve">article 9 or 9A of the Criminal Attempts and Conspiracy (Northern Ireland) Order 1983 </w:t>
      </w:r>
    </w:p>
    <w:p w14:paraId="4F5E3EB7" w14:textId="77777777" w:rsidR="004E2D51" w:rsidRPr="00E5248D" w:rsidRDefault="00B65719">
      <w:pPr>
        <w:pStyle w:val="Normal1"/>
        <w:jc w:val="both"/>
        <w:rPr>
          <w:sz w:val="22"/>
          <w:szCs w:val="22"/>
        </w:rPr>
      </w:pPr>
      <w:r w:rsidRPr="00E5248D">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4F5E3EB8" w14:textId="77777777" w:rsidR="004E2D51" w:rsidRPr="00E5248D" w:rsidRDefault="00E5248D">
      <w:pPr>
        <w:pStyle w:val="Normal1"/>
        <w:jc w:val="both"/>
        <w:rPr>
          <w:sz w:val="22"/>
          <w:szCs w:val="22"/>
        </w:rPr>
      </w:pPr>
      <w:r>
        <w:rPr>
          <w:sz w:val="22"/>
          <w:szCs w:val="22"/>
        </w:rPr>
        <w:br/>
      </w:r>
      <w:r w:rsidR="00B65719" w:rsidRPr="00E5248D">
        <w:rPr>
          <w:rFonts w:ascii="Arial" w:eastAsia="Arial" w:hAnsi="Arial" w:cs="Arial"/>
          <w:b/>
          <w:sz w:val="22"/>
          <w:szCs w:val="22"/>
        </w:rPr>
        <w:t>Corruption</w:t>
      </w:r>
    </w:p>
    <w:p w14:paraId="4F5E3EB9" w14:textId="77777777" w:rsidR="004E2D51" w:rsidRPr="00E5248D" w:rsidRDefault="004E2D51">
      <w:pPr>
        <w:pStyle w:val="Normal1"/>
        <w:jc w:val="both"/>
        <w:rPr>
          <w:sz w:val="22"/>
          <w:szCs w:val="22"/>
        </w:rPr>
      </w:pPr>
    </w:p>
    <w:p w14:paraId="4F5E3EBA"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Corruption within the meaning of section 1(2) of the Public Bodies Corrupt Practices Act 1889 or section 1 of the Prevention of Corruption Act 1906;</w:t>
      </w:r>
    </w:p>
    <w:p w14:paraId="4F5E3EBB"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The common law offence of bribery;</w:t>
      </w:r>
    </w:p>
    <w:p w14:paraId="4F5E3EBC"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Bribery within the meaning of sections 1, 2 or 6 of the Bribery Act 2010, or section 113 of the Representation of the People Act 1983;</w:t>
      </w:r>
    </w:p>
    <w:p w14:paraId="4F5E3EBD" w14:textId="77777777" w:rsidR="004E2D51" w:rsidRPr="00E5248D" w:rsidRDefault="00B65719">
      <w:pPr>
        <w:pStyle w:val="Normal1"/>
        <w:jc w:val="both"/>
        <w:rPr>
          <w:sz w:val="22"/>
          <w:szCs w:val="22"/>
        </w:rPr>
      </w:pPr>
      <w:r w:rsidRPr="00E5248D">
        <w:rPr>
          <w:rFonts w:ascii="Arial" w:eastAsia="Arial" w:hAnsi="Arial" w:cs="Arial"/>
          <w:b/>
          <w:sz w:val="22"/>
          <w:szCs w:val="22"/>
        </w:rPr>
        <w:t>Fraud</w:t>
      </w:r>
    </w:p>
    <w:p w14:paraId="4F5E3EBE" w14:textId="77777777" w:rsidR="004E2D51" w:rsidRPr="00E5248D" w:rsidRDefault="004E2D51">
      <w:pPr>
        <w:pStyle w:val="Normal1"/>
        <w:jc w:val="both"/>
        <w:rPr>
          <w:sz w:val="22"/>
          <w:szCs w:val="22"/>
        </w:rPr>
      </w:pPr>
    </w:p>
    <w:p w14:paraId="4F5E3EBF"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4F5E3EC0" w14:textId="77777777" w:rsidR="004E2D51" w:rsidRPr="00E5248D" w:rsidRDefault="00B65719" w:rsidP="00163A3B">
      <w:pPr>
        <w:pStyle w:val="Normal1"/>
        <w:numPr>
          <w:ilvl w:val="0"/>
          <w:numId w:val="8"/>
        </w:numPr>
        <w:spacing w:after="120"/>
        <w:ind w:left="426" w:hanging="426"/>
        <w:jc w:val="both"/>
        <w:rPr>
          <w:sz w:val="22"/>
          <w:szCs w:val="22"/>
        </w:rPr>
      </w:pPr>
      <w:r w:rsidRPr="00E5248D">
        <w:rPr>
          <w:rFonts w:ascii="Arial" w:eastAsia="Arial" w:hAnsi="Arial" w:cs="Arial"/>
          <w:sz w:val="22"/>
          <w:szCs w:val="22"/>
        </w:rPr>
        <w:t>the common law offence of cheating the Revenue;</w:t>
      </w:r>
    </w:p>
    <w:p w14:paraId="4F5E3EC1" w14:textId="77777777" w:rsidR="004E2D51" w:rsidRPr="00E5248D" w:rsidRDefault="00B65719" w:rsidP="00163A3B">
      <w:pPr>
        <w:pStyle w:val="Normal1"/>
        <w:numPr>
          <w:ilvl w:val="0"/>
          <w:numId w:val="8"/>
        </w:numPr>
        <w:spacing w:after="120"/>
        <w:ind w:left="426" w:hanging="426"/>
        <w:jc w:val="both"/>
        <w:rPr>
          <w:sz w:val="22"/>
          <w:szCs w:val="22"/>
        </w:rPr>
      </w:pPr>
      <w:r w:rsidRPr="00E5248D">
        <w:rPr>
          <w:rFonts w:ascii="Arial" w:eastAsia="Arial" w:hAnsi="Arial" w:cs="Arial"/>
          <w:sz w:val="22"/>
          <w:szCs w:val="22"/>
        </w:rPr>
        <w:t xml:space="preserve">the common law offence of conspiracy to defraud; </w:t>
      </w:r>
    </w:p>
    <w:p w14:paraId="4F5E3EC2"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fraud or theft within the meaning of the Theft Act 1968, the Theft Act (Northern Ireland) 1969, the Theft Act 1978 or the Theft (Northern Ireland) Order 1978;</w:t>
      </w:r>
    </w:p>
    <w:p w14:paraId="4F5E3EC3"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4F5E3EC4"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fraudulent evasion within the meaning of section 170 of the Customs and Excise Management Act 1979 or section 72 of the Value Added Tax Act 1994;</w:t>
      </w:r>
    </w:p>
    <w:p w14:paraId="4F5E3EC5"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an offence in connection with taxation in the European Union within the meaning of section 71 of the Criminal Justice Act 1993;</w:t>
      </w:r>
    </w:p>
    <w:p w14:paraId="4F5E3EC6"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4F5E3EC7"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fraud within the meaning of section 2, 3 or 4 of the Fraud Act 2006;</w:t>
      </w:r>
    </w:p>
    <w:p w14:paraId="4F5E3EC8" w14:textId="77777777" w:rsidR="004E2D51" w:rsidRPr="00E5248D" w:rsidRDefault="00B65719" w:rsidP="00163A3B">
      <w:pPr>
        <w:pStyle w:val="Normal1"/>
        <w:numPr>
          <w:ilvl w:val="0"/>
          <w:numId w:val="12"/>
        </w:numPr>
        <w:ind w:left="426" w:hanging="426"/>
        <w:contextualSpacing/>
        <w:jc w:val="both"/>
        <w:rPr>
          <w:sz w:val="22"/>
          <w:szCs w:val="22"/>
        </w:rPr>
      </w:pPr>
      <w:r w:rsidRPr="00E5248D">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4F5E3EC9" w14:textId="77777777" w:rsidR="004E2D51" w:rsidRPr="00E5248D" w:rsidRDefault="004E2D51">
      <w:pPr>
        <w:pStyle w:val="Normal1"/>
        <w:ind w:left="720"/>
        <w:jc w:val="both"/>
        <w:rPr>
          <w:sz w:val="22"/>
          <w:szCs w:val="22"/>
        </w:rPr>
      </w:pPr>
    </w:p>
    <w:p w14:paraId="4F5E3ECA" w14:textId="77777777" w:rsidR="004E2D51" w:rsidRPr="00E5248D" w:rsidRDefault="00B65719">
      <w:pPr>
        <w:pStyle w:val="Normal1"/>
        <w:jc w:val="both"/>
        <w:rPr>
          <w:sz w:val="22"/>
          <w:szCs w:val="22"/>
        </w:rPr>
      </w:pPr>
      <w:r w:rsidRPr="00E5248D">
        <w:rPr>
          <w:rFonts w:ascii="Arial" w:eastAsia="Arial" w:hAnsi="Arial" w:cs="Arial"/>
          <w:b/>
          <w:sz w:val="22"/>
          <w:szCs w:val="22"/>
        </w:rPr>
        <w:t>Terrorist offences or offences linked to terrorist activities</w:t>
      </w:r>
    </w:p>
    <w:p w14:paraId="4F5E3ECB" w14:textId="77777777" w:rsidR="004E2D51" w:rsidRPr="00E5248D" w:rsidRDefault="004E2D51">
      <w:pPr>
        <w:pStyle w:val="Normal1"/>
        <w:jc w:val="both"/>
        <w:rPr>
          <w:sz w:val="22"/>
          <w:szCs w:val="22"/>
        </w:rPr>
      </w:pPr>
    </w:p>
    <w:p w14:paraId="4F5E3ECC"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Any offence:</w:t>
      </w:r>
    </w:p>
    <w:p w14:paraId="4F5E3ECD"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listed in section 41 of the Counter Terrorism Act 2008;</w:t>
      </w:r>
    </w:p>
    <w:p w14:paraId="4F5E3ECE" w14:textId="77777777" w:rsidR="004E2D51" w:rsidRPr="00E5248D" w:rsidRDefault="00B65719" w:rsidP="00163A3B">
      <w:pPr>
        <w:pStyle w:val="Normal1"/>
        <w:numPr>
          <w:ilvl w:val="0"/>
          <w:numId w:val="12"/>
        </w:numPr>
        <w:spacing w:after="120"/>
        <w:ind w:left="426" w:hanging="426"/>
        <w:jc w:val="both"/>
        <w:rPr>
          <w:sz w:val="22"/>
          <w:szCs w:val="22"/>
        </w:rPr>
      </w:pPr>
      <w:r w:rsidRPr="00E5248D">
        <w:rPr>
          <w:rFonts w:ascii="Arial" w:eastAsia="Arial" w:hAnsi="Arial" w:cs="Arial"/>
          <w:sz w:val="22"/>
          <w:szCs w:val="22"/>
        </w:rPr>
        <w:t>listed in schedule 2 to that Act where the court has determined that there is a terrorist connection;</w:t>
      </w:r>
    </w:p>
    <w:p w14:paraId="4F5E3ECF" w14:textId="77777777" w:rsidR="004E2D51" w:rsidRPr="00E5248D" w:rsidRDefault="00B65719" w:rsidP="00163A3B">
      <w:pPr>
        <w:pStyle w:val="Normal1"/>
        <w:numPr>
          <w:ilvl w:val="0"/>
          <w:numId w:val="12"/>
        </w:numPr>
        <w:ind w:left="426" w:hanging="426"/>
        <w:contextualSpacing/>
        <w:jc w:val="both"/>
        <w:rPr>
          <w:sz w:val="22"/>
          <w:szCs w:val="22"/>
        </w:rPr>
      </w:pPr>
      <w:r w:rsidRPr="00E5248D">
        <w:rPr>
          <w:rFonts w:ascii="Arial" w:eastAsia="Arial" w:hAnsi="Arial" w:cs="Arial"/>
          <w:sz w:val="22"/>
          <w:szCs w:val="22"/>
        </w:rPr>
        <w:t>under sections 44 to 46 of the Serious Crime Act 2007 which relates to an offence covered by the previous two points;</w:t>
      </w:r>
    </w:p>
    <w:p w14:paraId="4F5E3ED0" w14:textId="77777777" w:rsidR="004E2D51" w:rsidRPr="00E5248D" w:rsidRDefault="004E2D51">
      <w:pPr>
        <w:pStyle w:val="Normal1"/>
        <w:spacing w:after="160"/>
        <w:jc w:val="both"/>
        <w:rPr>
          <w:sz w:val="22"/>
          <w:szCs w:val="22"/>
        </w:rPr>
      </w:pPr>
    </w:p>
    <w:p w14:paraId="4F5E3ED1" w14:textId="77777777" w:rsidR="004E2D51" w:rsidRPr="00E5248D" w:rsidRDefault="00B65719">
      <w:pPr>
        <w:pStyle w:val="Normal1"/>
        <w:jc w:val="both"/>
        <w:rPr>
          <w:sz w:val="22"/>
          <w:szCs w:val="22"/>
        </w:rPr>
      </w:pPr>
      <w:r w:rsidRPr="00E5248D">
        <w:rPr>
          <w:rFonts w:ascii="Arial" w:eastAsia="Arial" w:hAnsi="Arial" w:cs="Arial"/>
          <w:b/>
          <w:sz w:val="22"/>
          <w:szCs w:val="22"/>
        </w:rPr>
        <w:t>Money laundering or terrorist financing</w:t>
      </w:r>
    </w:p>
    <w:p w14:paraId="4F5E3ED2" w14:textId="77777777" w:rsidR="004E2D51" w:rsidRPr="00E5248D" w:rsidRDefault="004E2D51">
      <w:pPr>
        <w:pStyle w:val="Normal1"/>
        <w:jc w:val="both"/>
        <w:rPr>
          <w:sz w:val="22"/>
          <w:szCs w:val="22"/>
        </w:rPr>
      </w:pPr>
    </w:p>
    <w:p w14:paraId="4F5E3ED3"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Money laundering within the meaning of sections 340(11) and 415 of the Proceeds of Crime Act 2002</w:t>
      </w:r>
    </w:p>
    <w:p w14:paraId="4F5E3ED4"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4F5E3ED5" w14:textId="77777777" w:rsidR="004E2D51" w:rsidRPr="00E5248D" w:rsidRDefault="00B65719">
      <w:pPr>
        <w:pStyle w:val="Normal1"/>
        <w:jc w:val="both"/>
        <w:rPr>
          <w:sz w:val="22"/>
          <w:szCs w:val="22"/>
        </w:rPr>
      </w:pPr>
      <w:r w:rsidRPr="00E5248D">
        <w:rPr>
          <w:rFonts w:ascii="Arial" w:eastAsia="Arial" w:hAnsi="Arial" w:cs="Arial"/>
          <w:b/>
          <w:sz w:val="22"/>
          <w:szCs w:val="22"/>
        </w:rPr>
        <w:t>Child labour and other forms of trafficking human beings</w:t>
      </w:r>
    </w:p>
    <w:p w14:paraId="4F5E3ED6" w14:textId="77777777" w:rsidR="004E2D51" w:rsidRPr="00E5248D" w:rsidRDefault="004E2D51">
      <w:pPr>
        <w:pStyle w:val="Normal1"/>
        <w:jc w:val="both"/>
        <w:rPr>
          <w:sz w:val="22"/>
          <w:szCs w:val="22"/>
        </w:rPr>
      </w:pPr>
    </w:p>
    <w:p w14:paraId="4F5E3ED7"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under section 4 of the Asylum and Immigration (Treatment of Claimants etc.) Act 2004;</w:t>
      </w:r>
    </w:p>
    <w:p w14:paraId="4F5E3ED8"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under section 59A of the Sexual Offences Act 2003</w:t>
      </w:r>
    </w:p>
    <w:p w14:paraId="4F5E3ED9"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under section 71 of the Coroners and Justice Act 2009;</w:t>
      </w:r>
    </w:p>
    <w:p w14:paraId="4F5E3EDA"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in connection with the proceeds of drug trafficking within the meaning of section 49, 50 or 51 of the Drug Trafficking Act 1994</w:t>
      </w:r>
    </w:p>
    <w:p w14:paraId="4F5E3EDB"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 offence under section 2 or section 4 of the Modern Slavery Act 2015</w:t>
      </w:r>
    </w:p>
    <w:p w14:paraId="4F5E3EDC" w14:textId="77777777" w:rsidR="004E2D51" w:rsidRPr="00E5248D" w:rsidRDefault="00B65719">
      <w:pPr>
        <w:pStyle w:val="Normal1"/>
        <w:jc w:val="both"/>
        <w:rPr>
          <w:sz w:val="22"/>
          <w:szCs w:val="22"/>
        </w:rPr>
      </w:pPr>
      <w:r w:rsidRPr="00E5248D">
        <w:rPr>
          <w:rFonts w:ascii="Arial" w:eastAsia="Arial" w:hAnsi="Arial" w:cs="Arial"/>
          <w:b/>
          <w:sz w:val="22"/>
          <w:szCs w:val="22"/>
        </w:rPr>
        <w:t xml:space="preserve">Non-payment of tax and social security contributions </w:t>
      </w:r>
    </w:p>
    <w:p w14:paraId="4F5E3EDD" w14:textId="77777777" w:rsidR="004E2D51" w:rsidRPr="00E5248D" w:rsidRDefault="004E2D51">
      <w:pPr>
        <w:pStyle w:val="Normal1"/>
        <w:jc w:val="both"/>
        <w:rPr>
          <w:sz w:val="22"/>
          <w:szCs w:val="22"/>
        </w:rPr>
      </w:pPr>
    </w:p>
    <w:p w14:paraId="4F5E3EDE"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Breach of obligations relating to the payment of taxes or social security contributions that has been established by a judicial or administrative decision.</w:t>
      </w:r>
    </w:p>
    <w:p w14:paraId="4F5E3EDF" w14:textId="77777777" w:rsidR="004E2D51" w:rsidRPr="00E5248D" w:rsidRDefault="00B65719">
      <w:pPr>
        <w:pStyle w:val="Normal1"/>
        <w:jc w:val="both"/>
        <w:rPr>
          <w:sz w:val="22"/>
          <w:szCs w:val="22"/>
        </w:rPr>
      </w:pPr>
      <w:r w:rsidRPr="00E5248D">
        <w:rPr>
          <w:rFonts w:ascii="Arial" w:eastAsia="Arial" w:hAnsi="Arial" w:cs="Arial"/>
          <w:sz w:val="22"/>
          <w:szCs w:val="22"/>
        </w:rPr>
        <w:t>Where any tax returns submitted on or after 1 October 2012 have been found to be incorrect as a result of:</w:t>
      </w:r>
    </w:p>
    <w:p w14:paraId="4F5E3EE0" w14:textId="77777777" w:rsidR="004E2D51" w:rsidRPr="00E5248D" w:rsidRDefault="00B65719" w:rsidP="00163A3B">
      <w:pPr>
        <w:pStyle w:val="Normal1"/>
        <w:numPr>
          <w:ilvl w:val="0"/>
          <w:numId w:val="14"/>
        </w:numPr>
        <w:spacing w:after="120"/>
        <w:ind w:left="426" w:hanging="426"/>
        <w:jc w:val="both"/>
        <w:rPr>
          <w:sz w:val="22"/>
          <w:szCs w:val="22"/>
        </w:rPr>
      </w:pPr>
      <w:r w:rsidRPr="00E5248D">
        <w:rPr>
          <w:rFonts w:ascii="Arial" w:eastAsia="Arial" w:hAnsi="Arial" w:cs="Arial"/>
          <w:sz w:val="22"/>
          <w:szCs w:val="22"/>
        </w:rPr>
        <w:t>HMRC successfully challenging the potential supplier under the General Anti – Abuse Rule (GAAR) or the “Halifax” abuse principle; or</w:t>
      </w:r>
    </w:p>
    <w:p w14:paraId="4F5E3EE1" w14:textId="77777777" w:rsidR="004E2D51" w:rsidRPr="00E5248D" w:rsidRDefault="00B65719" w:rsidP="00163A3B">
      <w:pPr>
        <w:pStyle w:val="Normal1"/>
        <w:numPr>
          <w:ilvl w:val="0"/>
          <w:numId w:val="14"/>
        </w:numPr>
        <w:spacing w:after="120"/>
        <w:ind w:left="426" w:hanging="426"/>
        <w:jc w:val="both"/>
        <w:rPr>
          <w:sz w:val="22"/>
          <w:szCs w:val="22"/>
        </w:rPr>
      </w:pPr>
      <w:r w:rsidRPr="00E5248D">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4F5E3EE2" w14:textId="77777777" w:rsidR="004E2D51" w:rsidRPr="00E5248D" w:rsidRDefault="00B65719" w:rsidP="00163A3B">
      <w:pPr>
        <w:pStyle w:val="Normal1"/>
        <w:numPr>
          <w:ilvl w:val="0"/>
          <w:numId w:val="14"/>
        </w:numPr>
        <w:ind w:left="426" w:hanging="426"/>
        <w:contextualSpacing/>
        <w:jc w:val="both"/>
        <w:rPr>
          <w:sz w:val="22"/>
          <w:szCs w:val="22"/>
        </w:rPr>
      </w:pPr>
      <w:r w:rsidRPr="00E5248D">
        <w:rPr>
          <w:rFonts w:ascii="Arial" w:eastAsia="Arial" w:hAnsi="Arial" w:cs="Arial"/>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F5E3EE3" w14:textId="77777777" w:rsidR="004E2D51" w:rsidRPr="00E5248D" w:rsidRDefault="004E2D51">
      <w:pPr>
        <w:pStyle w:val="Normal1"/>
        <w:ind w:left="2154"/>
        <w:jc w:val="both"/>
        <w:rPr>
          <w:sz w:val="22"/>
          <w:szCs w:val="22"/>
        </w:rPr>
      </w:pPr>
    </w:p>
    <w:p w14:paraId="4F5E3EE4" w14:textId="77777777" w:rsidR="004E2D51" w:rsidRPr="00E5248D" w:rsidRDefault="00B65719">
      <w:pPr>
        <w:pStyle w:val="Normal1"/>
        <w:jc w:val="both"/>
        <w:rPr>
          <w:sz w:val="22"/>
          <w:szCs w:val="22"/>
        </w:rPr>
      </w:pPr>
      <w:r w:rsidRPr="00E5248D">
        <w:rPr>
          <w:rFonts w:ascii="Arial" w:eastAsia="Arial" w:hAnsi="Arial" w:cs="Arial"/>
          <w:b/>
          <w:sz w:val="22"/>
          <w:szCs w:val="22"/>
        </w:rPr>
        <w:t xml:space="preserve">Other offences </w:t>
      </w:r>
    </w:p>
    <w:p w14:paraId="4F5E3EE5" w14:textId="77777777" w:rsidR="004E2D51" w:rsidRPr="00E5248D" w:rsidRDefault="004E2D51">
      <w:pPr>
        <w:pStyle w:val="Normal1"/>
        <w:jc w:val="both"/>
        <w:rPr>
          <w:sz w:val="22"/>
          <w:szCs w:val="22"/>
        </w:rPr>
      </w:pPr>
    </w:p>
    <w:p w14:paraId="4F5E3EE6"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Any other offence within the meaning of Article 57(1) of the Directive as defined by the law of any jurisdiction outside England, Wales and Northern Ireland</w:t>
      </w:r>
    </w:p>
    <w:p w14:paraId="4F5E3EE7"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Any other offence within the meaning of Article 57(1) of the Directive created after 26</w:t>
      </w:r>
      <w:r w:rsidRPr="00E5248D">
        <w:rPr>
          <w:rFonts w:ascii="Arial" w:eastAsia="Arial" w:hAnsi="Arial" w:cs="Arial"/>
          <w:sz w:val="22"/>
          <w:szCs w:val="22"/>
          <w:vertAlign w:val="superscript"/>
        </w:rPr>
        <w:t>th</w:t>
      </w:r>
      <w:r w:rsidRPr="00E5248D">
        <w:rPr>
          <w:rFonts w:ascii="Arial" w:eastAsia="Arial" w:hAnsi="Arial" w:cs="Arial"/>
          <w:sz w:val="22"/>
          <w:szCs w:val="22"/>
        </w:rPr>
        <w:t xml:space="preserve"> February 2015 in England, Wales or Northern Ireland</w:t>
      </w:r>
    </w:p>
    <w:p w14:paraId="4F5E3EE8" w14:textId="77777777" w:rsidR="004E2D51" w:rsidRDefault="00B65719">
      <w:pPr>
        <w:pStyle w:val="Normal1"/>
      </w:pPr>
      <w:r>
        <w:br w:type="page"/>
      </w:r>
    </w:p>
    <w:p w14:paraId="4F5E3EE9" w14:textId="77777777" w:rsidR="004E2D51" w:rsidRDefault="004E2D51">
      <w:pPr>
        <w:pStyle w:val="Normal1"/>
      </w:pPr>
    </w:p>
    <w:p w14:paraId="4F5E3EEA" w14:textId="77777777" w:rsidR="004E2D51" w:rsidRPr="00E5248D" w:rsidRDefault="00B65719">
      <w:pPr>
        <w:pStyle w:val="Normal1"/>
        <w:jc w:val="both"/>
        <w:rPr>
          <w:sz w:val="28"/>
          <w:szCs w:val="28"/>
        </w:rPr>
      </w:pPr>
      <w:r w:rsidRPr="00E5248D">
        <w:rPr>
          <w:rFonts w:ascii="Arial" w:eastAsia="Arial" w:hAnsi="Arial" w:cs="Arial"/>
          <w:b/>
          <w:sz w:val="28"/>
          <w:szCs w:val="28"/>
        </w:rPr>
        <w:t xml:space="preserve">Discretionary exclusions </w:t>
      </w:r>
    </w:p>
    <w:p w14:paraId="4F5E3EEB" w14:textId="77777777" w:rsidR="004E2D51" w:rsidRDefault="004E2D51">
      <w:pPr>
        <w:pStyle w:val="Normal1"/>
        <w:jc w:val="both"/>
      </w:pPr>
    </w:p>
    <w:p w14:paraId="4F5E3EEC" w14:textId="77777777" w:rsidR="004E2D51" w:rsidRPr="00E5248D" w:rsidRDefault="00B65719">
      <w:pPr>
        <w:pStyle w:val="Normal1"/>
        <w:jc w:val="both"/>
        <w:rPr>
          <w:sz w:val="22"/>
          <w:szCs w:val="22"/>
        </w:rPr>
      </w:pPr>
      <w:r w:rsidRPr="00E5248D">
        <w:rPr>
          <w:rFonts w:ascii="Arial" w:eastAsia="Arial" w:hAnsi="Arial" w:cs="Arial"/>
          <w:b/>
          <w:sz w:val="22"/>
          <w:szCs w:val="22"/>
        </w:rPr>
        <w:t>Obligations in the field of environment, social and labour law.</w:t>
      </w:r>
    </w:p>
    <w:p w14:paraId="4F5E3EED" w14:textId="77777777" w:rsidR="004E2D51" w:rsidRPr="00E5248D" w:rsidRDefault="004E2D51">
      <w:pPr>
        <w:pStyle w:val="Normal1"/>
        <w:jc w:val="both"/>
        <w:rPr>
          <w:sz w:val="22"/>
          <w:szCs w:val="22"/>
        </w:rPr>
      </w:pPr>
    </w:p>
    <w:p w14:paraId="4F5E3EEE"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F5E3EEF" w14:textId="77777777" w:rsidR="004E2D51" w:rsidRPr="00E5248D" w:rsidRDefault="00B65719" w:rsidP="00163A3B">
      <w:pPr>
        <w:pStyle w:val="Normal1"/>
        <w:numPr>
          <w:ilvl w:val="0"/>
          <w:numId w:val="15"/>
        </w:numPr>
        <w:spacing w:after="120"/>
        <w:ind w:left="426" w:hanging="426"/>
        <w:jc w:val="both"/>
        <w:rPr>
          <w:sz w:val="22"/>
          <w:szCs w:val="22"/>
        </w:rPr>
      </w:pPr>
      <w:r w:rsidRPr="00E5248D">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4F5E3EF0" w14:textId="77777777" w:rsidR="004E2D51" w:rsidRPr="00E5248D" w:rsidRDefault="00B65719" w:rsidP="00163A3B">
      <w:pPr>
        <w:pStyle w:val="Normal1"/>
        <w:numPr>
          <w:ilvl w:val="0"/>
          <w:numId w:val="15"/>
        </w:numPr>
        <w:spacing w:after="120"/>
        <w:ind w:left="426" w:hanging="426"/>
        <w:jc w:val="both"/>
        <w:rPr>
          <w:sz w:val="22"/>
          <w:szCs w:val="22"/>
        </w:rPr>
      </w:pPr>
      <w:r w:rsidRPr="00E5248D">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F5E3EF1" w14:textId="77777777" w:rsidR="004E2D51" w:rsidRPr="00E5248D" w:rsidRDefault="00B65719" w:rsidP="00163A3B">
      <w:pPr>
        <w:pStyle w:val="Normal1"/>
        <w:numPr>
          <w:ilvl w:val="0"/>
          <w:numId w:val="15"/>
        </w:numPr>
        <w:spacing w:after="120"/>
        <w:ind w:left="426" w:hanging="426"/>
        <w:jc w:val="both"/>
        <w:rPr>
          <w:sz w:val="22"/>
          <w:szCs w:val="22"/>
        </w:rPr>
      </w:pPr>
      <w:r w:rsidRPr="00E5248D">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4F5E3EF2" w14:textId="77777777" w:rsidR="004E2D51" w:rsidRPr="00E5248D" w:rsidRDefault="00B65719" w:rsidP="00163A3B">
      <w:pPr>
        <w:pStyle w:val="Normal1"/>
        <w:numPr>
          <w:ilvl w:val="0"/>
          <w:numId w:val="15"/>
        </w:numPr>
        <w:spacing w:after="120"/>
        <w:ind w:left="426" w:hanging="426"/>
        <w:jc w:val="both"/>
        <w:rPr>
          <w:sz w:val="22"/>
          <w:szCs w:val="22"/>
        </w:rPr>
      </w:pPr>
      <w:r w:rsidRPr="00E5248D">
        <w:rPr>
          <w:rFonts w:ascii="Arial" w:eastAsia="Arial" w:hAnsi="Arial" w:cs="Arial"/>
          <w:sz w:val="22"/>
          <w:szCs w:val="22"/>
        </w:rPr>
        <w:t>Where the organisation has been in breach of section 15 of the Immigration, Asylum, and Nationality Act 2006;</w:t>
      </w:r>
    </w:p>
    <w:p w14:paraId="4F5E3EF3" w14:textId="77777777" w:rsidR="004E2D51" w:rsidRPr="00E5248D" w:rsidRDefault="00B65719" w:rsidP="00163A3B">
      <w:pPr>
        <w:pStyle w:val="Normal1"/>
        <w:numPr>
          <w:ilvl w:val="0"/>
          <w:numId w:val="15"/>
        </w:numPr>
        <w:spacing w:after="120"/>
        <w:ind w:left="426" w:hanging="426"/>
        <w:jc w:val="both"/>
        <w:rPr>
          <w:sz w:val="22"/>
          <w:szCs w:val="22"/>
        </w:rPr>
      </w:pPr>
      <w:r w:rsidRPr="00E5248D">
        <w:rPr>
          <w:rFonts w:ascii="Arial" w:eastAsia="Arial" w:hAnsi="Arial" w:cs="Arial"/>
          <w:sz w:val="22"/>
          <w:szCs w:val="22"/>
        </w:rPr>
        <w:t>Where the organisation has a conviction under section 21 of the Immigration, Asylum, and Nationality Act 2006;</w:t>
      </w:r>
    </w:p>
    <w:p w14:paraId="4F5E3EF4" w14:textId="77777777" w:rsidR="004E2D51" w:rsidRPr="00E5248D" w:rsidRDefault="00B65719" w:rsidP="00163A3B">
      <w:pPr>
        <w:pStyle w:val="Normal1"/>
        <w:numPr>
          <w:ilvl w:val="0"/>
          <w:numId w:val="15"/>
        </w:numPr>
        <w:spacing w:after="160"/>
        <w:ind w:left="426" w:hanging="426"/>
        <w:contextualSpacing/>
        <w:jc w:val="both"/>
        <w:rPr>
          <w:sz w:val="22"/>
          <w:szCs w:val="22"/>
        </w:rPr>
      </w:pPr>
      <w:r w:rsidRPr="00E5248D">
        <w:rPr>
          <w:rFonts w:ascii="Arial" w:eastAsia="Arial" w:hAnsi="Arial" w:cs="Arial"/>
          <w:sz w:val="22"/>
          <w:szCs w:val="22"/>
        </w:rPr>
        <w:t>Where the organisation has been in breach of the National Minimum Wage Act 1998.</w:t>
      </w:r>
    </w:p>
    <w:p w14:paraId="4F5E3EF5" w14:textId="77777777" w:rsidR="00163A3B" w:rsidRPr="00E5248D" w:rsidRDefault="00163A3B" w:rsidP="00163A3B">
      <w:pPr>
        <w:pStyle w:val="Normal1"/>
        <w:spacing w:after="160"/>
        <w:ind w:left="426"/>
        <w:contextualSpacing/>
        <w:jc w:val="both"/>
        <w:rPr>
          <w:sz w:val="22"/>
          <w:szCs w:val="22"/>
        </w:rPr>
      </w:pPr>
    </w:p>
    <w:p w14:paraId="4F5E3EF6" w14:textId="77777777" w:rsidR="004E2D51" w:rsidRPr="00E5248D" w:rsidRDefault="00B65719">
      <w:pPr>
        <w:pStyle w:val="Normal1"/>
        <w:jc w:val="both"/>
        <w:rPr>
          <w:sz w:val="22"/>
          <w:szCs w:val="22"/>
        </w:rPr>
      </w:pPr>
      <w:r w:rsidRPr="00E5248D">
        <w:rPr>
          <w:rFonts w:ascii="Arial" w:eastAsia="Arial" w:hAnsi="Arial" w:cs="Arial"/>
          <w:b/>
          <w:sz w:val="22"/>
          <w:szCs w:val="22"/>
        </w:rPr>
        <w:t>Bankruptcy, insolvency</w:t>
      </w:r>
    </w:p>
    <w:p w14:paraId="4F5E3EF7" w14:textId="77777777" w:rsidR="004E2D51" w:rsidRPr="00E5248D" w:rsidRDefault="004E2D51">
      <w:pPr>
        <w:pStyle w:val="Normal1"/>
        <w:jc w:val="both"/>
        <w:rPr>
          <w:sz w:val="22"/>
          <w:szCs w:val="22"/>
        </w:rPr>
      </w:pPr>
    </w:p>
    <w:p w14:paraId="4F5E3EF8"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F5E3EF9" w14:textId="77777777" w:rsidR="004E2D51" w:rsidRPr="00E5248D" w:rsidRDefault="00B65719">
      <w:pPr>
        <w:pStyle w:val="Normal1"/>
        <w:jc w:val="both"/>
        <w:rPr>
          <w:sz w:val="22"/>
          <w:szCs w:val="22"/>
        </w:rPr>
      </w:pPr>
      <w:r w:rsidRPr="00E5248D">
        <w:rPr>
          <w:rFonts w:ascii="Arial" w:eastAsia="Arial" w:hAnsi="Arial" w:cs="Arial"/>
          <w:b/>
          <w:sz w:val="22"/>
          <w:szCs w:val="22"/>
        </w:rPr>
        <w:t>Grave professional misconduct</w:t>
      </w:r>
    </w:p>
    <w:p w14:paraId="4F5E3EFA" w14:textId="77777777" w:rsidR="004E2D51" w:rsidRPr="00E5248D" w:rsidRDefault="004E2D51">
      <w:pPr>
        <w:pStyle w:val="Normal1"/>
        <w:jc w:val="both"/>
        <w:rPr>
          <w:sz w:val="22"/>
          <w:szCs w:val="22"/>
        </w:rPr>
      </w:pPr>
    </w:p>
    <w:p w14:paraId="4F5E3EFB"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 xml:space="preserve">Guilty of grave professional misconduct </w:t>
      </w:r>
    </w:p>
    <w:p w14:paraId="4F5E3EFC" w14:textId="77777777" w:rsidR="004E2D51" w:rsidRPr="00E5248D" w:rsidRDefault="00B65719">
      <w:pPr>
        <w:pStyle w:val="Normal1"/>
        <w:jc w:val="both"/>
        <w:rPr>
          <w:sz w:val="22"/>
          <w:szCs w:val="22"/>
        </w:rPr>
      </w:pPr>
      <w:r w:rsidRPr="00E5248D">
        <w:rPr>
          <w:rFonts w:ascii="Arial" w:eastAsia="Arial" w:hAnsi="Arial" w:cs="Arial"/>
          <w:b/>
          <w:sz w:val="22"/>
          <w:szCs w:val="22"/>
        </w:rPr>
        <w:t xml:space="preserve">Distortion of competition </w:t>
      </w:r>
    </w:p>
    <w:p w14:paraId="4F5E3EFD" w14:textId="77777777" w:rsidR="004E2D51" w:rsidRPr="00E5248D" w:rsidRDefault="004E2D51">
      <w:pPr>
        <w:pStyle w:val="Normal1"/>
        <w:jc w:val="both"/>
        <w:rPr>
          <w:sz w:val="22"/>
          <w:szCs w:val="22"/>
        </w:rPr>
      </w:pPr>
    </w:p>
    <w:p w14:paraId="4F5E3EFE"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Entered into agreements with other economic operators aimed at distorting competition</w:t>
      </w:r>
    </w:p>
    <w:p w14:paraId="4F5E3EFF" w14:textId="77777777" w:rsidR="004E2D51" w:rsidRPr="00E5248D" w:rsidRDefault="00B65719">
      <w:pPr>
        <w:pStyle w:val="Normal1"/>
        <w:jc w:val="both"/>
        <w:rPr>
          <w:sz w:val="22"/>
          <w:szCs w:val="22"/>
        </w:rPr>
      </w:pPr>
      <w:r w:rsidRPr="00E5248D">
        <w:rPr>
          <w:rFonts w:ascii="Arial" w:eastAsia="Arial" w:hAnsi="Arial" w:cs="Arial"/>
          <w:b/>
          <w:sz w:val="22"/>
          <w:szCs w:val="22"/>
        </w:rPr>
        <w:t>Conflict of interest</w:t>
      </w:r>
    </w:p>
    <w:p w14:paraId="4F5E3F00" w14:textId="77777777" w:rsidR="004E2D51" w:rsidRPr="00E5248D" w:rsidRDefault="004E2D51">
      <w:pPr>
        <w:pStyle w:val="Normal1"/>
        <w:jc w:val="both"/>
        <w:rPr>
          <w:sz w:val="22"/>
          <w:szCs w:val="22"/>
        </w:rPr>
      </w:pPr>
    </w:p>
    <w:p w14:paraId="4F5E3F01"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Aware of any conflict of interest within the meaning of regulation 24 due to the participation in the procurement procedure</w:t>
      </w:r>
    </w:p>
    <w:p w14:paraId="4F5E3F02" w14:textId="77777777" w:rsidR="004E2D51" w:rsidRPr="00E5248D" w:rsidRDefault="00B65719">
      <w:pPr>
        <w:pStyle w:val="Normal1"/>
        <w:spacing w:after="160"/>
        <w:jc w:val="both"/>
        <w:rPr>
          <w:sz w:val="22"/>
          <w:szCs w:val="22"/>
        </w:rPr>
      </w:pPr>
      <w:r w:rsidRPr="00E5248D">
        <w:rPr>
          <w:rFonts w:ascii="Arial" w:eastAsia="Arial" w:hAnsi="Arial" w:cs="Arial"/>
          <w:b/>
          <w:sz w:val="22"/>
          <w:szCs w:val="22"/>
        </w:rPr>
        <w:t>Been involved in the preparation of the procurement procedure.</w:t>
      </w:r>
    </w:p>
    <w:p w14:paraId="4F5E3F03" w14:textId="77777777" w:rsidR="004E2D51" w:rsidRPr="00E5248D" w:rsidRDefault="00B65719">
      <w:pPr>
        <w:pStyle w:val="Normal1"/>
        <w:jc w:val="both"/>
        <w:rPr>
          <w:sz w:val="22"/>
          <w:szCs w:val="22"/>
        </w:rPr>
      </w:pPr>
      <w:r w:rsidRPr="00E5248D">
        <w:rPr>
          <w:rFonts w:ascii="Arial" w:eastAsia="Arial" w:hAnsi="Arial" w:cs="Arial"/>
          <w:b/>
          <w:sz w:val="22"/>
          <w:szCs w:val="22"/>
        </w:rPr>
        <w:t>Prior performance issues</w:t>
      </w:r>
    </w:p>
    <w:p w14:paraId="4F5E3F04" w14:textId="77777777" w:rsidR="004E2D51" w:rsidRPr="00E5248D" w:rsidRDefault="004E2D51">
      <w:pPr>
        <w:pStyle w:val="Normal1"/>
        <w:jc w:val="both"/>
        <w:rPr>
          <w:sz w:val="22"/>
          <w:szCs w:val="22"/>
        </w:rPr>
      </w:pPr>
    </w:p>
    <w:p w14:paraId="4F5E3F05"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5E3F06" w14:textId="77777777" w:rsidR="004E2D51" w:rsidRPr="00E5248D" w:rsidRDefault="00B65719">
      <w:pPr>
        <w:pStyle w:val="Normal1"/>
        <w:jc w:val="both"/>
        <w:rPr>
          <w:sz w:val="22"/>
          <w:szCs w:val="22"/>
        </w:rPr>
      </w:pPr>
      <w:r w:rsidRPr="00E5248D">
        <w:rPr>
          <w:rFonts w:ascii="Arial" w:eastAsia="Arial" w:hAnsi="Arial" w:cs="Arial"/>
          <w:b/>
          <w:sz w:val="22"/>
          <w:szCs w:val="22"/>
        </w:rPr>
        <w:t xml:space="preserve">Misrepresentation and undue influence </w:t>
      </w:r>
    </w:p>
    <w:p w14:paraId="4F5E3F07" w14:textId="77777777" w:rsidR="004E2D51" w:rsidRPr="00E5248D" w:rsidRDefault="004E2D51">
      <w:pPr>
        <w:pStyle w:val="Normal1"/>
        <w:jc w:val="both"/>
        <w:rPr>
          <w:sz w:val="22"/>
          <w:szCs w:val="22"/>
        </w:rPr>
      </w:pPr>
    </w:p>
    <w:p w14:paraId="4F5E3F08" w14:textId="77777777" w:rsidR="004E2D51" w:rsidRPr="00E5248D" w:rsidRDefault="00B65719">
      <w:pPr>
        <w:pStyle w:val="Normal1"/>
        <w:spacing w:after="160"/>
        <w:jc w:val="both"/>
        <w:rPr>
          <w:sz w:val="22"/>
          <w:szCs w:val="22"/>
        </w:rPr>
      </w:pPr>
      <w:r w:rsidRPr="00E5248D">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F5E3F09" w14:textId="77777777" w:rsidR="004E2D51" w:rsidRPr="00E5248D" w:rsidRDefault="004E2D51">
      <w:pPr>
        <w:pStyle w:val="Normal1"/>
        <w:spacing w:after="160"/>
        <w:jc w:val="both"/>
        <w:rPr>
          <w:sz w:val="22"/>
          <w:szCs w:val="22"/>
        </w:rPr>
      </w:pPr>
    </w:p>
    <w:p w14:paraId="4F5E3F0A" w14:textId="77777777" w:rsidR="004E2D51" w:rsidRPr="00E5248D" w:rsidRDefault="00B65719">
      <w:pPr>
        <w:pStyle w:val="Normal1"/>
        <w:jc w:val="both"/>
        <w:rPr>
          <w:sz w:val="22"/>
          <w:szCs w:val="22"/>
        </w:rPr>
      </w:pPr>
      <w:r w:rsidRPr="00E5248D">
        <w:rPr>
          <w:rFonts w:ascii="Arial" w:eastAsia="Arial" w:hAnsi="Arial" w:cs="Arial"/>
          <w:sz w:val="22"/>
          <w:szCs w:val="22"/>
        </w:rPr>
        <w:t xml:space="preserve">Additional exclusion grounds </w:t>
      </w:r>
    </w:p>
    <w:p w14:paraId="4F5E3F0B" w14:textId="77777777" w:rsidR="004E2D51" w:rsidRPr="00E5248D" w:rsidRDefault="004E2D51">
      <w:pPr>
        <w:pStyle w:val="Normal1"/>
        <w:jc w:val="both"/>
        <w:rPr>
          <w:sz w:val="22"/>
          <w:szCs w:val="22"/>
        </w:rPr>
      </w:pPr>
    </w:p>
    <w:p w14:paraId="4F5E3F0C" w14:textId="77777777" w:rsidR="004E2D51" w:rsidRPr="00E5248D" w:rsidRDefault="00B65719">
      <w:pPr>
        <w:pStyle w:val="Normal1"/>
        <w:spacing w:after="160"/>
        <w:jc w:val="both"/>
        <w:rPr>
          <w:sz w:val="22"/>
          <w:szCs w:val="22"/>
        </w:rPr>
      </w:pPr>
      <w:r w:rsidRPr="00E5248D">
        <w:rPr>
          <w:rFonts w:ascii="Arial" w:eastAsia="Arial" w:hAnsi="Arial" w:cs="Arial"/>
          <w:b/>
          <w:sz w:val="22"/>
          <w:szCs w:val="22"/>
        </w:rPr>
        <w:t xml:space="preserve">Breach of obligations relating to the payment of taxes or social security contributions. </w:t>
      </w:r>
    </w:p>
    <w:p w14:paraId="4F5E3F0D" w14:textId="77777777" w:rsidR="004E2D51" w:rsidRPr="00E5248D" w:rsidRDefault="00B65719">
      <w:pPr>
        <w:pStyle w:val="Normal1"/>
        <w:spacing w:before="240" w:after="120"/>
        <w:jc w:val="both"/>
        <w:rPr>
          <w:sz w:val="22"/>
          <w:szCs w:val="22"/>
        </w:rPr>
      </w:pPr>
      <w:r w:rsidRPr="00E5248D">
        <w:rPr>
          <w:rFonts w:ascii="Arial" w:eastAsia="Arial" w:hAnsi="Arial" w:cs="Arial"/>
          <w:b/>
          <w:sz w:val="22"/>
          <w:szCs w:val="22"/>
        </w:rPr>
        <w:t>ANNEX X Extract from Public Procurement Directive 2014/24/EU</w:t>
      </w:r>
    </w:p>
    <w:p w14:paraId="4F5E3F0E" w14:textId="77777777" w:rsidR="004E2D51" w:rsidRPr="00E5248D" w:rsidRDefault="00B65719">
      <w:pPr>
        <w:pStyle w:val="Normal1"/>
        <w:spacing w:before="240" w:after="120"/>
        <w:jc w:val="both"/>
        <w:rPr>
          <w:sz w:val="22"/>
          <w:szCs w:val="22"/>
        </w:rPr>
      </w:pPr>
      <w:r w:rsidRPr="00E5248D">
        <w:rPr>
          <w:rFonts w:ascii="Arial" w:eastAsia="Arial" w:hAnsi="Arial" w:cs="Arial"/>
          <w:b/>
          <w:sz w:val="22"/>
          <w:szCs w:val="22"/>
        </w:rPr>
        <w:t>LIST OF INTERNATIONAL SOCIAL AND ENVIRONMENTAL CONVENTIONS REFERRED TO IN ARTICLE 18(2) —</w:t>
      </w:r>
    </w:p>
    <w:p w14:paraId="4F5E3F0F"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87 on Freedom of Association and the Protection of the Right to Organise;</w:t>
      </w:r>
    </w:p>
    <w:p w14:paraId="4F5E3F10"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98 on the Right to Organise and Collective Bargaining;</w:t>
      </w:r>
    </w:p>
    <w:p w14:paraId="4F5E3F11"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29 on Forced Labour;</w:t>
      </w:r>
    </w:p>
    <w:p w14:paraId="4F5E3F12"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105 on the Abolition of Forced Labour;</w:t>
      </w:r>
    </w:p>
    <w:p w14:paraId="4F5E3F13"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138 on Minimum Age;</w:t>
      </w:r>
    </w:p>
    <w:p w14:paraId="4F5E3F14"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111 on Discrimination (Employment and Occupation);</w:t>
      </w:r>
    </w:p>
    <w:p w14:paraId="4F5E3F15"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100 on Equal Remuneration;</w:t>
      </w:r>
    </w:p>
    <w:p w14:paraId="4F5E3F16"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ILO Convention 182 on Worst Forms of Child Labour;</w:t>
      </w:r>
    </w:p>
    <w:p w14:paraId="4F5E3F17"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Vienna Convention for the protection of the Ozone Layer and its Montreal Protocol on substances that deplete the Ozone Layer;</w:t>
      </w:r>
    </w:p>
    <w:p w14:paraId="4F5E3F18"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Basel Convention on the Control of Transboundary Movements of Hazardous Wastes and their Disposal (Basel Convention);</w:t>
      </w:r>
    </w:p>
    <w:p w14:paraId="4F5E3F19" w14:textId="77777777" w:rsidR="004E2D51" w:rsidRPr="00E5248D" w:rsidRDefault="00B65719" w:rsidP="00163A3B">
      <w:pPr>
        <w:pStyle w:val="Normal1"/>
        <w:numPr>
          <w:ilvl w:val="0"/>
          <w:numId w:val="2"/>
        </w:numPr>
        <w:spacing w:after="120"/>
        <w:ind w:left="426" w:hanging="426"/>
        <w:jc w:val="both"/>
        <w:rPr>
          <w:sz w:val="22"/>
          <w:szCs w:val="22"/>
        </w:rPr>
      </w:pPr>
      <w:r w:rsidRPr="00E5248D">
        <w:rPr>
          <w:rFonts w:ascii="Arial" w:eastAsia="Arial" w:hAnsi="Arial" w:cs="Arial"/>
          <w:sz w:val="22"/>
          <w:szCs w:val="22"/>
        </w:rPr>
        <w:t>Stockholm Convention on Persistent Organic Pollutants (Stockholm POPs Convention)</w:t>
      </w:r>
    </w:p>
    <w:p w14:paraId="4F5E3F1A" w14:textId="77777777" w:rsidR="004E2D51" w:rsidRPr="00E5248D" w:rsidRDefault="00B65719" w:rsidP="00163A3B">
      <w:pPr>
        <w:pStyle w:val="Normal1"/>
        <w:numPr>
          <w:ilvl w:val="0"/>
          <w:numId w:val="2"/>
        </w:numPr>
        <w:ind w:left="426" w:hanging="426"/>
        <w:contextualSpacing/>
        <w:jc w:val="both"/>
        <w:rPr>
          <w:sz w:val="22"/>
          <w:szCs w:val="22"/>
        </w:rPr>
      </w:pPr>
      <w:r w:rsidRPr="00E5248D">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F5E3F1B" w14:textId="77777777" w:rsidR="004B299B" w:rsidRPr="00E5248D" w:rsidRDefault="004B299B" w:rsidP="00163A3B">
      <w:pPr>
        <w:pStyle w:val="Normal1"/>
        <w:ind w:left="426" w:hanging="426"/>
        <w:contextualSpacing/>
        <w:jc w:val="both"/>
        <w:rPr>
          <w:sz w:val="22"/>
          <w:szCs w:val="22"/>
        </w:rPr>
      </w:pPr>
    </w:p>
    <w:p w14:paraId="4F5E3F1C" w14:textId="77777777" w:rsidR="004B299B" w:rsidRPr="00E5248D" w:rsidRDefault="004B299B" w:rsidP="00163A3B">
      <w:pPr>
        <w:pStyle w:val="Normal1"/>
        <w:ind w:left="426" w:hanging="426"/>
        <w:contextualSpacing/>
        <w:jc w:val="both"/>
        <w:rPr>
          <w:sz w:val="22"/>
          <w:szCs w:val="22"/>
        </w:rPr>
      </w:pPr>
    </w:p>
    <w:p w14:paraId="4F5E3F1D" w14:textId="77777777" w:rsidR="004E2D51" w:rsidRPr="00E5248D" w:rsidRDefault="00B65719" w:rsidP="00163A3B">
      <w:pPr>
        <w:pStyle w:val="Normal1"/>
        <w:jc w:val="both"/>
        <w:rPr>
          <w:rFonts w:ascii="Arial" w:eastAsia="Arial" w:hAnsi="Arial" w:cs="Arial"/>
          <w:b/>
          <w:sz w:val="22"/>
          <w:szCs w:val="22"/>
        </w:rPr>
      </w:pPr>
      <w:r w:rsidRPr="00E5248D">
        <w:rPr>
          <w:rFonts w:ascii="Arial" w:eastAsia="Arial" w:hAnsi="Arial" w:cs="Arial"/>
          <w:b/>
          <w:sz w:val="22"/>
          <w:szCs w:val="22"/>
        </w:rPr>
        <w:t>Consequences of misrepresentation</w:t>
      </w:r>
    </w:p>
    <w:p w14:paraId="4F5E3F1E" w14:textId="77777777" w:rsidR="00163A3B" w:rsidRPr="00E5248D" w:rsidRDefault="00163A3B" w:rsidP="00163A3B">
      <w:pPr>
        <w:pStyle w:val="Normal1"/>
        <w:jc w:val="both"/>
        <w:rPr>
          <w:sz w:val="22"/>
          <w:szCs w:val="22"/>
        </w:rPr>
      </w:pPr>
    </w:p>
    <w:p w14:paraId="4F5E3F1F" w14:textId="77777777" w:rsidR="004E2D51" w:rsidRPr="00E5248D" w:rsidRDefault="00B65719" w:rsidP="00163A3B">
      <w:pPr>
        <w:pStyle w:val="Normal1"/>
        <w:spacing w:after="160"/>
        <w:ind w:left="426" w:hanging="426"/>
        <w:jc w:val="both"/>
        <w:rPr>
          <w:sz w:val="22"/>
          <w:szCs w:val="22"/>
        </w:rPr>
      </w:pPr>
      <w:r w:rsidRPr="00E5248D">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4F5E3F20" w14:textId="77777777" w:rsidR="004E2D51" w:rsidRPr="00E5248D" w:rsidRDefault="00B65719" w:rsidP="00163A3B">
      <w:pPr>
        <w:pStyle w:val="Normal1"/>
        <w:numPr>
          <w:ilvl w:val="0"/>
          <w:numId w:val="3"/>
        </w:numPr>
        <w:spacing w:after="120"/>
        <w:ind w:left="426" w:hanging="426"/>
        <w:jc w:val="both"/>
        <w:rPr>
          <w:sz w:val="22"/>
          <w:szCs w:val="22"/>
        </w:rPr>
      </w:pPr>
      <w:r w:rsidRPr="00E5248D">
        <w:rPr>
          <w:rFonts w:ascii="Arial" w:eastAsia="Arial" w:hAnsi="Arial" w:cs="Arial"/>
          <w:color w:val="222222"/>
          <w:sz w:val="22"/>
          <w:szCs w:val="22"/>
        </w:rPr>
        <w:t xml:space="preserve">The </w:t>
      </w:r>
      <w:r w:rsidRPr="00E5248D">
        <w:rPr>
          <w:rFonts w:ascii="Arial" w:eastAsia="Arial" w:hAnsi="Arial" w:cs="Arial"/>
          <w:sz w:val="22"/>
          <w:szCs w:val="22"/>
        </w:rPr>
        <w:t>potential supplier</w:t>
      </w:r>
      <w:r w:rsidRPr="00E5248D">
        <w:rPr>
          <w:rFonts w:ascii="Arial" w:eastAsia="Arial" w:hAnsi="Arial" w:cs="Arial"/>
          <w:color w:val="222222"/>
          <w:sz w:val="22"/>
          <w:szCs w:val="22"/>
        </w:rPr>
        <w:t xml:space="preserve"> may be excluded from bidding for contracts for three years, under regulation 57(8)(h)(</w:t>
      </w:r>
      <w:proofErr w:type="spellStart"/>
      <w:r w:rsidRPr="00E5248D">
        <w:rPr>
          <w:rFonts w:ascii="Arial" w:eastAsia="Arial" w:hAnsi="Arial" w:cs="Arial"/>
          <w:color w:val="222222"/>
          <w:sz w:val="22"/>
          <w:szCs w:val="22"/>
        </w:rPr>
        <w:t>i</w:t>
      </w:r>
      <w:proofErr w:type="spellEnd"/>
      <w:r w:rsidRPr="00E5248D">
        <w:rPr>
          <w:rFonts w:ascii="Arial" w:eastAsia="Arial" w:hAnsi="Arial" w:cs="Arial"/>
          <w:color w:val="222222"/>
          <w:sz w:val="22"/>
          <w:szCs w:val="22"/>
        </w:rPr>
        <w:t>) of the PCR 2015;</w:t>
      </w:r>
    </w:p>
    <w:p w14:paraId="4F5E3F21" w14:textId="77777777" w:rsidR="004E2D51" w:rsidRPr="00E5248D" w:rsidRDefault="00B65719" w:rsidP="00163A3B">
      <w:pPr>
        <w:pStyle w:val="Normal1"/>
        <w:numPr>
          <w:ilvl w:val="0"/>
          <w:numId w:val="3"/>
        </w:numPr>
        <w:spacing w:after="120"/>
        <w:ind w:left="426" w:hanging="426"/>
        <w:jc w:val="both"/>
        <w:rPr>
          <w:sz w:val="22"/>
          <w:szCs w:val="22"/>
        </w:rPr>
      </w:pPr>
      <w:r w:rsidRPr="00E5248D">
        <w:rPr>
          <w:rFonts w:ascii="Arial" w:eastAsia="Arial" w:hAnsi="Arial" w:cs="Arial"/>
          <w:color w:val="222222"/>
          <w:sz w:val="22"/>
          <w:szCs w:val="22"/>
        </w:rPr>
        <w:t xml:space="preserve">The contracting authority may sue the </w:t>
      </w:r>
      <w:r w:rsidRPr="00E5248D">
        <w:rPr>
          <w:rFonts w:ascii="Arial" w:eastAsia="Arial" w:hAnsi="Arial" w:cs="Arial"/>
          <w:sz w:val="22"/>
          <w:szCs w:val="22"/>
        </w:rPr>
        <w:t>supplier</w:t>
      </w:r>
      <w:r w:rsidRPr="00E5248D">
        <w:rPr>
          <w:rFonts w:ascii="Arial" w:eastAsia="Arial" w:hAnsi="Arial" w:cs="Arial"/>
          <w:color w:val="222222"/>
          <w:sz w:val="22"/>
          <w:szCs w:val="22"/>
        </w:rPr>
        <w:t xml:space="preserve"> for damages and may rescind the contract under the Misrepresentation Act 1967.</w:t>
      </w:r>
    </w:p>
    <w:p w14:paraId="4F5E3F22" w14:textId="77777777" w:rsidR="004E2D51" w:rsidRPr="00E5248D" w:rsidRDefault="00B65719" w:rsidP="00163A3B">
      <w:pPr>
        <w:pStyle w:val="Normal1"/>
        <w:numPr>
          <w:ilvl w:val="0"/>
          <w:numId w:val="3"/>
        </w:numPr>
        <w:spacing w:after="120"/>
        <w:ind w:left="426" w:hanging="426"/>
        <w:jc w:val="both"/>
        <w:rPr>
          <w:sz w:val="22"/>
          <w:szCs w:val="22"/>
        </w:rPr>
      </w:pPr>
      <w:r w:rsidRPr="00E5248D">
        <w:rPr>
          <w:rFonts w:ascii="Arial" w:eastAsia="Arial" w:hAnsi="Arial" w:cs="Arial"/>
          <w:color w:val="222222"/>
          <w:sz w:val="22"/>
          <w:szCs w:val="22"/>
        </w:rPr>
        <w:t xml:space="preserve">If fraud, or fraudulent intent, can be proved, the </w:t>
      </w:r>
      <w:r w:rsidRPr="00E5248D">
        <w:rPr>
          <w:rFonts w:ascii="Arial" w:eastAsia="Arial" w:hAnsi="Arial" w:cs="Arial"/>
          <w:sz w:val="22"/>
          <w:szCs w:val="22"/>
        </w:rPr>
        <w:t>potential supplier</w:t>
      </w:r>
      <w:r w:rsidRPr="00E5248D">
        <w:rPr>
          <w:rFonts w:ascii="Arial" w:eastAsia="Arial" w:hAnsi="Arial" w:cs="Arial"/>
          <w:color w:val="222222"/>
          <w:sz w:val="22"/>
          <w:szCs w:val="22"/>
        </w:rPr>
        <w:t xml:space="preserve"> or the responsible officers of the </w:t>
      </w:r>
      <w:r w:rsidRPr="00E5248D">
        <w:rPr>
          <w:rFonts w:ascii="Arial" w:eastAsia="Arial" w:hAnsi="Arial" w:cs="Arial"/>
          <w:sz w:val="22"/>
          <w:szCs w:val="22"/>
        </w:rPr>
        <w:t>potential supplier</w:t>
      </w:r>
      <w:r w:rsidRPr="00E5248D">
        <w:rPr>
          <w:rFonts w:ascii="Arial" w:eastAsia="Arial" w:hAnsi="Arial" w:cs="Arial"/>
          <w:color w:val="222222"/>
          <w:sz w:val="22"/>
          <w:szCs w:val="22"/>
        </w:rPr>
        <w:t xml:space="preserve"> may be prosecuted and convicted of the offence of fraud by false representation under s.2 of the Fraud Act 2006, which can carry a sentence of up to 10 years or a fine (or both). </w:t>
      </w:r>
    </w:p>
    <w:p w14:paraId="4F5E3F23" w14:textId="77777777" w:rsidR="00E5248D" w:rsidRPr="00E5248D" w:rsidRDefault="00B65719" w:rsidP="00072084">
      <w:pPr>
        <w:pStyle w:val="Normal1"/>
        <w:numPr>
          <w:ilvl w:val="0"/>
          <w:numId w:val="3"/>
        </w:numPr>
        <w:ind w:left="426" w:hanging="426"/>
        <w:contextualSpacing/>
        <w:jc w:val="both"/>
        <w:rPr>
          <w:rFonts w:ascii="Arial" w:eastAsia="Arial" w:hAnsi="Arial" w:cs="Arial"/>
          <w:color w:val="222222"/>
          <w:sz w:val="22"/>
          <w:szCs w:val="22"/>
        </w:rPr>
      </w:pPr>
      <w:r w:rsidRPr="00E5248D">
        <w:rPr>
          <w:rFonts w:ascii="Arial" w:eastAsia="Arial" w:hAnsi="Arial" w:cs="Arial"/>
          <w:color w:val="222222"/>
          <w:sz w:val="22"/>
          <w:szCs w:val="22"/>
        </w:rPr>
        <w:t>If there is a conviction, then the company must be excluded from procurement for five years under reg. 57(1) of the</w:t>
      </w:r>
      <w:r w:rsidR="00163A3B" w:rsidRPr="00E5248D">
        <w:rPr>
          <w:rFonts w:ascii="Arial" w:eastAsia="Arial" w:hAnsi="Arial" w:cs="Arial"/>
          <w:color w:val="222222"/>
          <w:sz w:val="22"/>
          <w:szCs w:val="22"/>
        </w:rPr>
        <w:t xml:space="preserve"> PCR (subject to self-cleaning).</w:t>
      </w:r>
    </w:p>
    <w:p w14:paraId="4F5E3F24" w14:textId="77777777" w:rsidR="00E5248D" w:rsidRDefault="00E5248D">
      <w:pPr>
        <w:rPr>
          <w:rFonts w:ascii="Arial" w:eastAsia="Arial" w:hAnsi="Arial" w:cs="Arial"/>
          <w:color w:val="222222"/>
        </w:rPr>
      </w:pPr>
      <w:r>
        <w:rPr>
          <w:rFonts w:ascii="Arial" w:eastAsia="Arial" w:hAnsi="Arial" w:cs="Arial"/>
          <w:color w:val="222222"/>
        </w:rPr>
        <w:br w:type="page"/>
      </w:r>
    </w:p>
    <w:p w14:paraId="4F5E3F25" w14:textId="77777777" w:rsidR="004E2D51" w:rsidRDefault="00E5248D" w:rsidP="00E5248D">
      <w:pPr>
        <w:pStyle w:val="Normal1"/>
        <w:contextualSpacing/>
        <w:jc w:val="both"/>
        <w:rPr>
          <w:rFonts w:ascii="Arial" w:eastAsia="Arial" w:hAnsi="Arial" w:cs="Arial"/>
          <w:b/>
          <w:color w:val="222222"/>
          <w:sz w:val="28"/>
          <w:szCs w:val="28"/>
        </w:rPr>
      </w:pPr>
      <w:r w:rsidRPr="009F6F13">
        <w:rPr>
          <w:rFonts w:ascii="Arial" w:eastAsia="Arial" w:hAnsi="Arial" w:cs="Arial"/>
          <w:b/>
          <w:color w:val="222222"/>
          <w:sz w:val="28"/>
          <w:szCs w:val="28"/>
        </w:rPr>
        <w:t>How this questionnaire will be evaluated</w:t>
      </w:r>
    </w:p>
    <w:p w14:paraId="4F5E3F26" w14:textId="77777777" w:rsidR="009F6F13" w:rsidRDefault="009F6F13" w:rsidP="00E5248D">
      <w:pPr>
        <w:pStyle w:val="Normal1"/>
        <w:contextualSpacing/>
        <w:jc w:val="both"/>
        <w:rPr>
          <w:rFonts w:ascii="Arial" w:eastAsia="Arial" w:hAnsi="Arial" w:cs="Arial"/>
          <w:b/>
          <w:color w:val="222222"/>
          <w:sz w:val="28"/>
          <w:szCs w:val="28"/>
        </w:rPr>
      </w:pPr>
    </w:p>
    <w:p w14:paraId="4F5E3F27" w14:textId="77777777" w:rsidR="009F6F13" w:rsidRDefault="009F6F13" w:rsidP="00E5248D">
      <w:pPr>
        <w:pStyle w:val="Normal1"/>
        <w:contextualSpacing/>
        <w:jc w:val="both"/>
        <w:rPr>
          <w:rFonts w:ascii="Arial" w:eastAsia="Arial" w:hAnsi="Arial" w:cs="Arial"/>
          <w:color w:val="222222"/>
          <w:sz w:val="22"/>
          <w:szCs w:val="22"/>
        </w:rPr>
      </w:pPr>
      <w:r>
        <w:rPr>
          <w:rFonts w:ascii="Arial" w:eastAsia="Arial" w:hAnsi="Arial" w:cs="Arial"/>
          <w:color w:val="222222"/>
          <w:sz w:val="22"/>
          <w:szCs w:val="22"/>
        </w:rPr>
        <w:t>Please find a summary of all questions below, with information on how they are for information only, pass / fail questions, or scored quality questions.</w:t>
      </w:r>
    </w:p>
    <w:p w14:paraId="4F5E3F28" w14:textId="77777777" w:rsidR="009F6F13" w:rsidRDefault="009F6F13" w:rsidP="00E5248D">
      <w:pPr>
        <w:pStyle w:val="Normal1"/>
        <w:contextualSpacing/>
        <w:jc w:val="both"/>
        <w:rPr>
          <w:rFonts w:ascii="Arial" w:eastAsia="Arial" w:hAnsi="Arial" w:cs="Arial"/>
          <w:color w:val="222222"/>
          <w:sz w:val="22"/>
          <w:szCs w:val="22"/>
        </w:rPr>
      </w:pPr>
      <w:r>
        <w:rPr>
          <w:rFonts w:ascii="Arial" w:eastAsia="Arial" w:hAnsi="Arial" w:cs="Arial"/>
          <w:color w:val="222222"/>
          <w:sz w:val="22"/>
          <w:szCs w:val="22"/>
        </w:rPr>
        <w:br/>
        <w:t>If a suppler fails a pass / fail question then the supplier will be removed from the evaluation.</w:t>
      </w:r>
    </w:p>
    <w:p w14:paraId="4F5E3F29" w14:textId="77777777" w:rsidR="009F6F13" w:rsidRDefault="009F6F13" w:rsidP="00E5248D">
      <w:pPr>
        <w:pStyle w:val="Normal1"/>
        <w:contextualSpacing/>
        <w:jc w:val="both"/>
        <w:rPr>
          <w:rFonts w:ascii="Arial" w:eastAsia="Arial" w:hAnsi="Arial" w:cs="Arial"/>
          <w:color w:val="222222"/>
          <w:sz w:val="22"/>
          <w:szCs w:val="22"/>
        </w:rPr>
      </w:pPr>
    </w:p>
    <w:p w14:paraId="4F5E3F2A" w14:textId="77777777" w:rsidR="009F6F13" w:rsidRDefault="009F6F13" w:rsidP="009F6F13">
      <w:pPr>
        <w:rPr>
          <w:rFonts w:ascii="Arial" w:hAnsi="Arial" w:cs="Arial"/>
          <w:sz w:val="22"/>
          <w:szCs w:val="22"/>
        </w:rPr>
      </w:pPr>
      <w:r w:rsidRPr="009F6F13">
        <w:rPr>
          <w:rFonts w:ascii="Arial" w:hAnsi="Arial" w:cs="Arial"/>
          <w:sz w:val="22"/>
          <w:szCs w:val="22"/>
        </w:rPr>
        <w:t xml:space="preserve">The </w:t>
      </w:r>
      <w:r>
        <w:rPr>
          <w:rFonts w:ascii="Arial" w:hAnsi="Arial" w:cs="Arial"/>
          <w:sz w:val="22"/>
          <w:szCs w:val="22"/>
        </w:rPr>
        <w:t xml:space="preserve">responses to the scored quality questions </w:t>
      </w:r>
      <w:r w:rsidRPr="009F6F13">
        <w:rPr>
          <w:rFonts w:ascii="Arial" w:hAnsi="Arial" w:cs="Arial"/>
          <w:sz w:val="22"/>
          <w:szCs w:val="22"/>
        </w:rPr>
        <w:t>will be marked using the below methodology:</w:t>
      </w:r>
    </w:p>
    <w:p w14:paraId="4F5E3F2B" w14:textId="77777777" w:rsidR="009F6F13" w:rsidRPr="009F6F13" w:rsidRDefault="009F6F13" w:rsidP="009F6F13">
      <w:pPr>
        <w:rPr>
          <w:rFonts w:ascii="Arial" w:hAnsi="Arial" w:cs="Arial"/>
          <w:sz w:val="22"/>
          <w:szCs w:val="22"/>
          <w:lang w:val="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522"/>
      </w:tblGrid>
      <w:tr w:rsidR="009F6F13" w:rsidRPr="009F6F13" w14:paraId="4F5E3F2E" w14:textId="77777777" w:rsidTr="00072084">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3F2C" w14:textId="77777777" w:rsidR="009F6F13" w:rsidRPr="009F6F13" w:rsidRDefault="009F6F13" w:rsidP="00072084">
            <w:pPr>
              <w:spacing w:before="120" w:after="120" w:line="20" w:lineRule="atLeast"/>
              <w:jc w:val="center"/>
              <w:rPr>
                <w:rFonts w:ascii="Arial" w:eastAsia="Calibri" w:hAnsi="Arial" w:cs="Arial"/>
                <w:b/>
                <w:sz w:val="22"/>
                <w:szCs w:val="22"/>
                <w:lang w:eastAsia="en-GB"/>
              </w:rPr>
            </w:pPr>
            <w:r w:rsidRPr="009F6F13">
              <w:rPr>
                <w:rFonts w:ascii="Arial" w:eastAsia="Calibri" w:hAnsi="Arial" w:cs="Arial"/>
                <w:b/>
                <w:sz w:val="22"/>
                <w:szCs w:val="22"/>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4F5E3F2D" w14:textId="77777777" w:rsidR="009F6F13" w:rsidRPr="009F6F13" w:rsidRDefault="009F6F13" w:rsidP="00072084">
            <w:pPr>
              <w:spacing w:before="120" w:after="120" w:line="20" w:lineRule="atLeast"/>
              <w:jc w:val="both"/>
              <w:rPr>
                <w:rFonts w:ascii="Arial" w:eastAsia="Calibri" w:hAnsi="Arial" w:cs="Arial"/>
                <w:sz w:val="22"/>
                <w:szCs w:val="22"/>
                <w:lang w:eastAsia="en-GB"/>
              </w:rPr>
            </w:pPr>
            <w:r w:rsidRPr="009F6F13">
              <w:rPr>
                <w:rFonts w:ascii="Arial" w:eastAsia="Calibri" w:hAnsi="Arial" w:cs="Arial"/>
                <w:b/>
                <w:sz w:val="22"/>
                <w:szCs w:val="22"/>
                <w:lang w:eastAsia="en-GB"/>
              </w:rPr>
              <w:t xml:space="preserve">Completely unsatisfactory/unacceptable response - </w:t>
            </w:r>
            <w:r w:rsidRPr="009F6F13">
              <w:rPr>
                <w:rFonts w:ascii="Arial" w:eastAsia="Calibri" w:hAnsi="Arial" w:cs="Arial"/>
                <w:sz w:val="22"/>
                <w:szCs w:val="22"/>
                <w:lang w:eastAsia="en-GB"/>
              </w:rPr>
              <w:t xml:space="preserve">No response to the question or serious deficiencies in meeting the required standards. </w:t>
            </w:r>
          </w:p>
        </w:tc>
      </w:tr>
      <w:tr w:rsidR="009F6F13" w:rsidRPr="009F6F13" w14:paraId="4F5E3F31" w14:textId="77777777" w:rsidTr="00072084">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3F2F" w14:textId="77777777" w:rsidR="009F6F13" w:rsidRPr="009F6F13" w:rsidRDefault="009F6F13" w:rsidP="00072084">
            <w:pPr>
              <w:spacing w:before="120" w:after="120" w:line="20" w:lineRule="atLeast"/>
              <w:jc w:val="center"/>
              <w:rPr>
                <w:rFonts w:ascii="Arial" w:eastAsia="Calibri" w:hAnsi="Arial" w:cs="Arial"/>
                <w:b/>
                <w:sz w:val="22"/>
                <w:szCs w:val="22"/>
                <w:lang w:eastAsia="en-GB"/>
              </w:rPr>
            </w:pPr>
            <w:r w:rsidRPr="009F6F13">
              <w:rPr>
                <w:rFonts w:ascii="Arial" w:eastAsia="Calibri" w:hAnsi="Arial" w:cs="Arial"/>
                <w:b/>
                <w:sz w:val="22"/>
                <w:szCs w:val="22"/>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4F5E3F30" w14:textId="77777777" w:rsidR="009F6F13" w:rsidRPr="009F6F13" w:rsidRDefault="009F6F13" w:rsidP="00072084">
            <w:pPr>
              <w:spacing w:before="120" w:after="120" w:line="20" w:lineRule="atLeast"/>
              <w:jc w:val="both"/>
              <w:rPr>
                <w:rFonts w:ascii="Arial" w:eastAsia="Calibri" w:hAnsi="Arial" w:cs="Arial"/>
                <w:sz w:val="22"/>
                <w:szCs w:val="22"/>
                <w:lang w:eastAsia="en-GB"/>
              </w:rPr>
            </w:pPr>
            <w:r w:rsidRPr="009F6F13">
              <w:rPr>
                <w:rFonts w:ascii="Arial" w:eastAsia="Calibri" w:hAnsi="Arial" w:cs="Arial"/>
                <w:b/>
                <w:sz w:val="22"/>
                <w:szCs w:val="22"/>
                <w:lang w:eastAsia="en-GB"/>
              </w:rPr>
              <w:t xml:space="preserve">Poor response - </w:t>
            </w:r>
            <w:r w:rsidRPr="009F6F13">
              <w:rPr>
                <w:rFonts w:ascii="Arial" w:eastAsia="Calibri" w:hAnsi="Arial" w:cs="Arial"/>
                <w:sz w:val="22"/>
                <w:szCs w:val="22"/>
                <w:lang w:eastAsia="en-GB"/>
              </w:rPr>
              <w:t>The response is partially compliant with some shortfalls in meeting the required standards.</w:t>
            </w:r>
          </w:p>
        </w:tc>
      </w:tr>
      <w:tr w:rsidR="009F6F13" w:rsidRPr="009F6F13" w14:paraId="4F5E3F34" w14:textId="77777777" w:rsidTr="00072084">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3F32" w14:textId="77777777" w:rsidR="009F6F13" w:rsidRPr="009F6F13" w:rsidRDefault="009F6F13" w:rsidP="00072084">
            <w:pPr>
              <w:spacing w:before="120" w:after="120" w:line="20" w:lineRule="atLeast"/>
              <w:jc w:val="center"/>
              <w:rPr>
                <w:rFonts w:ascii="Arial" w:eastAsia="Calibri" w:hAnsi="Arial" w:cs="Arial"/>
                <w:b/>
                <w:sz w:val="22"/>
                <w:szCs w:val="22"/>
                <w:lang w:eastAsia="en-GB"/>
              </w:rPr>
            </w:pPr>
            <w:r w:rsidRPr="009F6F13">
              <w:rPr>
                <w:rFonts w:ascii="Arial" w:eastAsia="Calibri" w:hAnsi="Arial" w:cs="Arial"/>
                <w:b/>
                <w:sz w:val="22"/>
                <w:szCs w:val="22"/>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4F5E3F33" w14:textId="77777777" w:rsidR="009F6F13" w:rsidRPr="009F6F13" w:rsidRDefault="009F6F13" w:rsidP="00072084">
            <w:pPr>
              <w:spacing w:before="120" w:after="120" w:line="20" w:lineRule="atLeast"/>
              <w:jc w:val="both"/>
              <w:rPr>
                <w:rFonts w:ascii="Arial" w:eastAsia="Calibri" w:hAnsi="Arial" w:cs="Arial"/>
                <w:sz w:val="22"/>
                <w:szCs w:val="22"/>
                <w:lang w:eastAsia="en-GB"/>
              </w:rPr>
            </w:pPr>
            <w:r w:rsidRPr="009F6F13">
              <w:rPr>
                <w:rFonts w:ascii="Arial" w:eastAsia="Calibri" w:hAnsi="Arial" w:cs="Arial"/>
                <w:b/>
                <w:sz w:val="22"/>
                <w:szCs w:val="22"/>
                <w:lang w:eastAsia="en-GB"/>
              </w:rPr>
              <w:t xml:space="preserve">Acceptable response - </w:t>
            </w:r>
            <w:r w:rsidRPr="009F6F13">
              <w:rPr>
                <w:rFonts w:ascii="Arial" w:eastAsia="Calibri" w:hAnsi="Arial" w:cs="Arial"/>
                <w:sz w:val="22"/>
                <w:szCs w:val="22"/>
                <w:lang w:eastAsia="en-GB"/>
              </w:rPr>
              <w:t>The response is compliant and meets the basic contract standards. Any concerns are only of a minor nature.</w:t>
            </w:r>
          </w:p>
        </w:tc>
      </w:tr>
      <w:tr w:rsidR="009F6F13" w:rsidRPr="009F6F13" w14:paraId="4F5E3F37" w14:textId="77777777" w:rsidTr="00072084">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3F35" w14:textId="77777777" w:rsidR="009F6F13" w:rsidRPr="009F6F13" w:rsidRDefault="009F6F13" w:rsidP="00072084">
            <w:pPr>
              <w:spacing w:before="120" w:after="120" w:line="20" w:lineRule="atLeast"/>
              <w:jc w:val="center"/>
              <w:rPr>
                <w:rFonts w:ascii="Arial" w:eastAsia="Calibri" w:hAnsi="Arial" w:cs="Arial"/>
                <w:b/>
                <w:sz w:val="22"/>
                <w:szCs w:val="22"/>
                <w:lang w:eastAsia="en-GB"/>
              </w:rPr>
            </w:pPr>
            <w:r w:rsidRPr="009F6F13">
              <w:rPr>
                <w:rFonts w:ascii="Arial" w:eastAsia="Calibri" w:hAnsi="Arial" w:cs="Arial"/>
                <w:b/>
                <w:sz w:val="22"/>
                <w:szCs w:val="22"/>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4F5E3F36" w14:textId="77777777" w:rsidR="009F6F13" w:rsidRPr="009F6F13" w:rsidRDefault="009F6F13" w:rsidP="00072084">
            <w:pPr>
              <w:spacing w:before="120" w:after="120" w:line="20" w:lineRule="atLeast"/>
              <w:jc w:val="both"/>
              <w:rPr>
                <w:rFonts w:ascii="Arial" w:eastAsia="Calibri" w:hAnsi="Arial" w:cs="Arial"/>
                <w:sz w:val="22"/>
                <w:szCs w:val="22"/>
                <w:lang w:eastAsia="en-GB"/>
              </w:rPr>
            </w:pPr>
            <w:r w:rsidRPr="009F6F13">
              <w:rPr>
                <w:rFonts w:ascii="Arial" w:eastAsia="Calibri" w:hAnsi="Arial" w:cs="Arial"/>
                <w:b/>
                <w:sz w:val="22"/>
                <w:szCs w:val="22"/>
                <w:lang w:eastAsia="en-GB"/>
              </w:rPr>
              <w:t>Good response</w:t>
            </w:r>
            <w:r w:rsidRPr="009F6F13">
              <w:rPr>
                <w:rFonts w:ascii="Arial" w:eastAsia="Calibri" w:hAnsi="Arial" w:cs="Arial"/>
                <w:sz w:val="22"/>
                <w:szCs w:val="22"/>
                <w:lang w:eastAsia="en-GB"/>
              </w:rPr>
              <w:t xml:space="preserve"> - The response is fully compliant and clearly indicates a full understanding of the contract and ability to consistently deliver all required contract standards.</w:t>
            </w:r>
          </w:p>
        </w:tc>
      </w:tr>
      <w:tr w:rsidR="009F6F13" w:rsidRPr="009F6F13" w14:paraId="4F5E3F3A" w14:textId="77777777" w:rsidTr="00072084">
        <w:trPr>
          <w:trHeight w:val="284"/>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E3F38" w14:textId="77777777" w:rsidR="009F6F13" w:rsidRPr="009F6F13" w:rsidRDefault="009F6F13" w:rsidP="00072084">
            <w:pPr>
              <w:spacing w:before="120" w:after="120" w:line="20" w:lineRule="atLeast"/>
              <w:jc w:val="center"/>
              <w:rPr>
                <w:rFonts w:ascii="Arial" w:eastAsia="Calibri" w:hAnsi="Arial" w:cs="Arial"/>
                <w:b/>
                <w:sz w:val="22"/>
                <w:szCs w:val="22"/>
                <w:lang w:eastAsia="en-GB"/>
              </w:rPr>
            </w:pPr>
            <w:r w:rsidRPr="009F6F13">
              <w:rPr>
                <w:rFonts w:ascii="Arial" w:eastAsia="Calibri" w:hAnsi="Arial" w:cs="Arial"/>
                <w:b/>
                <w:sz w:val="22"/>
                <w:szCs w:val="22"/>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4F5E3F39" w14:textId="77777777" w:rsidR="009F6F13" w:rsidRPr="009F6F13" w:rsidRDefault="009F6F13" w:rsidP="00072084">
            <w:pPr>
              <w:spacing w:before="120" w:after="120" w:line="20" w:lineRule="atLeast"/>
              <w:jc w:val="both"/>
              <w:rPr>
                <w:rFonts w:ascii="Arial" w:eastAsia="Calibri" w:hAnsi="Arial" w:cs="Arial"/>
                <w:sz w:val="22"/>
                <w:szCs w:val="22"/>
                <w:lang w:eastAsia="en-GB"/>
              </w:rPr>
            </w:pPr>
            <w:r w:rsidRPr="009F6F13">
              <w:rPr>
                <w:rFonts w:ascii="Arial" w:eastAsia="Calibri" w:hAnsi="Arial" w:cs="Arial"/>
                <w:b/>
                <w:sz w:val="22"/>
                <w:szCs w:val="22"/>
                <w:lang w:eastAsia="en-GB"/>
              </w:rPr>
              <w:t>Excellent response</w:t>
            </w:r>
            <w:r w:rsidRPr="009F6F13">
              <w:rPr>
                <w:rFonts w:ascii="Arial" w:eastAsia="Calibri" w:hAnsi="Arial" w:cs="Arial"/>
                <w:sz w:val="22"/>
                <w:szCs w:val="22"/>
                <w:lang w:eastAsia="en-GB"/>
              </w:rPr>
              <w:t xml:space="preserve"> - The response is fully compliant and indicates the ability to exceed the required standards of the contract.  </w:t>
            </w:r>
          </w:p>
        </w:tc>
      </w:tr>
    </w:tbl>
    <w:p w14:paraId="4F5E3F3B" w14:textId="77777777" w:rsidR="009F6F13" w:rsidRPr="009F6F13" w:rsidRDefault="009F6F13" w:rsidP="009F6F13">
      <w:pPr>
        <w:tabs>
          <w:tab w:val="left" w:pos="709"/>
          <w:tab w:val="left" w:pos="9072"/>
        </w:tabs>
        <w:spacing w:line="20" w:lineRule="atLeast"/>
        <w:ind w:right="130"/>
        <w:jc w:val="both"/>
        <w:rPr>
          <w:rFonts w:ascii="Arial" w:hAnsi="Arial" w:cs="Arial"/>
          <w:sz w:val="22"/>
          <w:szCs w:val="22"/>
        </w:rPr>
      </w:pPr>
    </w:p>
    <w:p w14:paraId="4F5E3F3C" w14:textId="77777777" w:rsidR="009F6F13" w:rsidRPr="009F6F13" w:rsidRDefault="009F6F13" w:rsidP="009F6F13">
      <w:pPr>
        <w:tabs>
          <w:tab w:val="left" w:pos="709"/>
          <w:tab w:val="left" w:pos="9072"/>
        </w:tabs>
        <w:spacing w:line="20" w:lineRule="atLeast"/>
        <w:ind w:right="130"/>
        <w:jc w:val="both"/>
        <w:rPr>
          <w:rFonts w:ascii="Arial" w:hAnsi="Arial" w:cs="Arial"/>
          <w:sz w:val="22"/>
          <w:szCs w:val="22"/>
        </w:rPr>
      </w:pPr>
      <w:r w:rsidRPr="009F6F13">
        <w:rPr>
          <w:rFonts w:ascii="Arial" w:hAnsi="Arial" w:cs="Arial"/>
          <w:sz w:val="22"/>
          <w:szCs w:val="22"/>
        </w:rPr>
        <w:t>Each</w:t>
      </w:r>
      <w:r>
        <w:rPr>
          <w:rFonts w:ascii="Arial" w:hAnsi="Arial" w:cs="Arial"/>
          <w:sz w:val="22"/>
          <w:szCs w:val="22"/>
        </w:rPr>
        <w:t xml:space="preserve"> scored</w:t>
      </w:r>
      <w:r w:rsidRPr="009F6F13">
        <w:rPr>
          <w:rFonts w:ascii="Arial" w:hAnsi="Arial" w:cs="Arial"/>
          <w:sz w:val="22"/>
          <w:szCs w:val="22"/>
        </w:rPr>
        <w:t xml:space="preserve"> que</w:t>
      </w:r>
      <w:r>
        <w:rPr>
          <w:rFonts w:ascii="Arial" w:hAnsi="Arial" w:cs="Arial"/>
          <w:sz w:val="22"/>
          <w:szCs w:val="22"/>
        </w:rPr>
        <w:t>stion will also have a percentage score. The supplier scoring the highest mark for each question will score the maximum percentage available</w:t>
      </w:r>
      <w:r w:rsidR="005479D6">
        <w:rPr>
          <w:rFonts w:ascii="Arial" w:hAnsi="Arial" w:cs="Arial"/>
          <w:sz w:val="22"/>
          <w:szCs w:val="22"/>
        </w:rPr>
        <w:t xml:space="preserve">. Other suppliers </w:t>
      </w:r>
      <w:r w:rsidRPr="009F6F13">
        <w:rPr>
          <w:rFonts w:ascii="Arial" w:hAnsi="Arial" w:cs="Arial"/>
          <w:sz w:val="22"/>
          <w:szCs w:val="22"/>
        </w:rPr>
        <w:t>will score proportionately lower using the formula:</w:t>
      </w:r>
    </w:p>
    <w:p w14:paraId="4F5E3F3D" w14:textId="77777777" w:rsidR="009F6F13" w:rsidRPr="009F6F13" w:rsidRDefault="009F6F13" w:rsidP="009F6F13">
      <w:pPr>
        <w:tabs>
          <w:tab w:val="left" w:pos="709"/>
          <w:tab w:val="left" w:pos="9072"/>
        </w:tabs>
        <w:spacing w:line="20" w:lineRule="atLeast"/>
        <w:ind w:right="130"/>
        <w:jc w:val="both"/>
        <w:rPr>
          <w:rFonts w:ascii="Arial" w:hAnsi="Arial" w:cs="Arial"/>
          <w:sz w:val="22"/>
          <w:szCs w:val="22"/>
        </w:rPr>
      </w:pPr>
    </w:p>
    <w:p w14:paraId="4F5E3F3E" w14:textId="77777777" w:rsidR="009F6F13" w:rsidRPr="009F6F13" w:rsidRDefault="005479D6" w:rsidP="009F6F13">
      <w:pPr>
        <w:tabs>
          <w:tab w:val="left" w:pos="709"/>
          <w:tab w:val="left" w:pos="9072"/>
        </w:tabs>
        <w:spacing w:line="20" w:lineRule="atLeast"/>
        <w:ind w:right="130"/>
        <w:jc w:val="both"/>
        <w:rPr>
          <w:rFonts w:ascii="Arial" w:hAnsi="Arial" w:cs="Arial"/>
          <w:sz w:val="22"/>
          <w:szCs w:val="22"/>
        </w:rPr>
      </w:pPr>
      <w:proofErr w:type="gramStart"/>
      <w:r>
        <w:rPr>
          <w:rFonts w:ascii="Arial" w:hAnsi="Arial" w:cs="Arial"/>
          <w:sz w:val="22"/>
          <w:szCs w:val="22"/>
        </w:rPr>
        <w:t>( percentage</w:t>
      </w:r>
      <w:proofErr w:type="gramEnd"/>
      <w:r>
        <w:rPr>
          <w:rFonts w:ascii="Arial" w:hAnsi="Arial" w:cs="Arial"/>
          <w:sz w:val="22"/>
          <w:szCs w:val="22"/>
        </w:rPr>
        <w:t xml:space="preserve"> available / highest mark</w:t>
      </w:r>
      <w:r w:rsidR="009F6F13" w:rsidRPr="009F6F13">
        <w:rPr>
          <w:rFonts w:ascii="Arial" w:hAnsi="Arial" w:cs="Arial"/>
          <w:sz w:val="22"/>
          <w:szCs w:val="22"/>
        </w:rPr>
        <w:t xml:space="preserve"> ) x </w:t>
      </w:r>
      <w:r>
        <w:rPr>
          <w:rFonts w:ascii="Arial" w:hAnsi="Arial" w:cs="Arial"/>
          <w:sz w:val="22"/>
          <w:szCs w:val="22"/>
        </w:rPr>
        <w:t>mark</w:t>
      </w:r>
    </w:p>
    <w:p w14:paraId="4F5E3F3F" w14:textId="77777777" w:rsidR="009F6F13" w:rsidRPr="009F6F13" w:rsidRDefault="009F6F13" w:rsidP="009F6F13">
      <w:pPr>
        <w:tabs>
          <w:tab w:val="left" w:pos="709"/>
          <w:tab w:val="left" w:pos="9072"/>
        </w:tabs>
        <w:spacing w:line="20" w:lineRule="atLeast"/>
        <w:ind w:right="130"/>
        <w:jc w:val="both"/>
        <w:rPr>
          <w:rFonts w:ascii="Arial" w:hAnsi="Arial" w:cs="Arial"/>
          <w:sz w:val="22"/>
          <w:szCs w:val="22"/>
        </w:rPr>
      </w:pPr>
    </w:p>
    <w:p w14:paraId="4F5E3F40" w14:textId="77777777" w:rsidR="009F6F13" w:rsidRDefault="005479D6" w:rsidP="009F6F13">
      <w:pPr>
        <w:tabs>
          <w:tab w:val="left" w:pos="709"/>
          <w:tab w:val="left" w:pos="9072"/>
        </w:tabs>
        <w:spacing w:line="20" w:lineRule="atLeast"/>
        <w:ind w:right="130"/>
        <w:jc w:val="both"/>
        <w:rPr>
          <w:rFonts w:ascii="Arial" w:hAnsi="Arial" w:cs="Arial"/>
          <w:sz w:val="22"/>
          <w:szCs w:val="22"/>
        </w:rPr>
      </w:pPr>
      <w:r>
        <w:rPr>
          <w:rFonts w:ascii="Arial" w:hAnsi="Arial" w:cs="Arial"/>
          <w:sz w:val="22"/>
          <w:szCs w:val="22"/>
        </w:rPr>
        <w:t>If a tender is marked</w:t>
      </w:r>
      <w:r w:rsidR="009F6F13" w:rsidRPr="009F6F13">
        <w:rPr>
          <w:rFonts w:ascii="Arial" w:hAnsi="Arial" w:cs="Arial"/>
          <w:sz w:val="22"/>
          <w:szCs w:val="22"/>
        </w:rPr>
        <w:t xml:space="preserve"> ‘0’ against a</w:t>
      </w:r>
      <w:r>
        <w:rPr>
          <w:rFonts w:ascii="Arial" w:hAnsi="Arial" w:cs="Arial"/>
          <w:sz w:val="22"/>
          <w:szCs w:val="22"/>
        </w:rPr>
        <w:t>ny one or more questions</w:t>
      </w:r>
      <w:r w:rsidR="009F6F13" w:rsidRPr="009F6F13">
        <w:rPr>
          <w:rFonts w:ascii="Arial" w:hAnsi="Arial" w:cs="Arial"/>
          <w:sz w:val="22"/>
          <w:szCs w:val="22"/>
        </w:rPr>
        <w:t xml:space="preserve"> this will exclude</w:t>
      </w:r>
      <w:r>
        <w:rPr>
          <w:rFonts w:ascii="Arial" w:hAnsi="Arial" w:cs="Arial"/>
          <w:sz w:val="22"/>
          <w:szCs w:val="22"/>
        </w:rPr>
        <w:t xml:space="preserve"> the questionnaire</w:t>
      </w:r>
      <w:r w:rsidR="009F6F13" w:rsidRPr="009F6F13">
        <w:rPr>
          <w:rFonts w:ascii="Arial" w:hAnsi="Arial" w:cs="Arial"/>
          <w:sz w:val="22"/>
          <w:szCs w:val="22"/>
        </w:rPr>
        <w:t xml:space="preserve"> from any further consideration.</w:t>
      </w:r>
    </w:p>
    <w:p w14:paraId="4F5E3F41" w14:textId="77777777" w:rsidR="005479D6" w:rsidRPr="009F6F13" w:rsidRDefault="005479D6" w:rsidP="009F6F13">
      <w:pPr>
        <w:tabs>
          <w:tab w:val="left" w:pos="709"/>
          <w:tab w:val="left" w:pos="9072"/>
        </w:tabs>
        <w:spacing w:line="20" w:lineRule="atLeast"/>
        <w:ind w:right="130"/>
        <w:jc w:val="both"/>
        <w:rPr>
          <w:rFonts w:ascii="Arial" w:hAnsi="Arial" w:cs="Arial"/>
          <w:sz w:val="22"/>
          <w:szCs w:val="22"/>
        </w:rPr>
      </w:pPr>
      <w:r>
        <w:rPr>
          <w:rFonts w:ascii="Arial" w:hAnsi="Arial" w:cs="Arial"/>
          <w:sz w:val="22"/>
          <w:szCs w:val="22"/>
        </w:rPr>
        <w:br/>
        <w:t>After all questions have been marked the percentage scores will be added together to form a total for each supplier.</w:t>
      </w:r>
    </w:p>
    <w:p w14:paraId="4F5E3F42" w14:textId="77777777" w:rsidR="009F6F13" w:rsidRDefault="009F6F13" w:rsidP="009F6F13">
      <w:pPr>
        <w:rPr>
          <w:rFonts w:ascii="Arial" w:hAnsi="Arial" w:cs="Arial"/>
          <w:sz w:val="22"/>
          <w:szCs w:val="22"/>
          <w:lang w:val="en-US"/>
        </w:rPr>
      </w:pPr>
      <w:r w:rsidRPr="009F6F13">
        <w:rPr>
          <w:rFonts w:ascii="Arial" w:hAnsi="Arial" w:cs="Arial"/>
          <w:sz w:val="22"/>
          <w:szCs w:val="22"/>
          <w:lang w:val="en-US"/>
        </w:rPr>
        <w:br/>
      </w:r>
      <w:r w:rsidRPr="00D62DC3">
        <w:rPr>
          <w:rFonts w:ascii="Arial" w:hAnsi="Arial" w:cs="Arial"/>
          <w:sz w:val="22"/>
          <w:szCs w:val="22"/>
          <w:lang w:val="en-US"/>
        </w:rPr>
        <w:t xml:space="preserve">The </w:t>
      </w:r>
      <w:r w:rsidR="005479D6" w:rsidRPr="00D62DC3">
        <w:rPr>
          <w:rFonts w:ascii="Arial" w:hAnsi="Arial" w:cs="Arial"/>
          <w:sz w:val="22"/>
          <w:szCs w:val="22"/>
          <w:lang w:val="en-US"/>
        </w:rPr>
        <w:t>five</w:t>
      </w:r>
      <w:r w:rsidRPr="009F6F13">
        <w:rPr>
          <w:rFonts w:ascii="Arial" w:hAnsi="Arial" w:cs="Arial"/>
          <w:sz w:val="22"/>
          <w:szCs w:val="22"/>
          <w:lang w:val="en-US"/>
        </w:rPr>
        <w:t xml:space="preserve"> suppliers</w:t>
      </w:r>
      <w:r w:rsidR="005479D6">
        <w:rPr>
          <w:rFonts w:ascii="Arial" w:hAnsi="Arial" w:cs="Arial"/>
          <w:sz w:val="22"/>
          <w:szCs w:val="22"/>
          <w:lang w:val="en-US"/>
        </w:rPr>
        <w:t xml:space="preserve"> (plus any tied scores)</w:t>
      </w:r>
      <w:r w:rsidRPr="009F6F13">
        <w:rPr>
          <w:rFonts w:ascii="Arial" w:hAnsi="Arial" w:cs="Arial"/>
          <w:sz w:val="22"/>
          <w:szCs w:val="22"/>
          <w:lang w:val="en-US"/>
        </w:rPr>
        <w:t xml:space="preserve"> scoring the highest against these specific questions will be invited to participate in the competitive dialogue.</w:t>
      </w:r>
    </w:p>
    <w:p w14:paraId="4F5E3F43" w14:textId="77777777" w:rsidR="004743A5" w:rsidRDefault="004743A5" w:rsidP="009F6F13">
      <w:pPr>
        <w:rPr>
          <w:rFonts w:ascii="Arial" w:hAnsi="Arial" w:cs="Arial"/>
          <w:sz w:val="22"/>
          <w:szCs w:val="22"/>
          <w:lang w:val="en-US"/>
        </w:rPr>
      </w:pPr>
    </w:p>
    <w:tbl>
      <w:tblPr>
        <w:tblStyle w:val="TableGrid"/>
        <w:tblW w:w="0" w:type="auto"/>
        <w:tblLook w:val="04A0" w:firstRow="1" w:lastRow="0" w:firstColumn="1" w:lastColumn="0" w:noHBand="0" w:noVBand="1"/>
      </w:tblPr>
      <w:tblGrid>
        <w:gridCol w:w="3209"/>
        <w:gridCol w:w="3210"/>
        <w:gridCol w:w="3210"/>
      </w:tblGrid>
      <w:tr w:rsidR="004743A5" w14:paraId="4F5E3F47" w14:textId="77777777" w:rsidTr="004743A5">
        <w:tc>
          <w:tcPr>
            <w:tcW w:w="3209" w:type="dxa"/>
          </w:tcPr>
          <w:p w14:paraId="4F5E3F44" w14:textId="77777777" w:rsidR="004743A5" w:rsidRPr="00161454" w:rsidRDefault="004743A5" w:rsidP="009F6F13">
            <w:pPr>
              <w:rPr>
                <w:rFonts w:ascii="Arial" w:hAnsi="Arial" w:cs="Arial"/>
                <w:b/>
                <w:lang w:val="en-US"/>
              </w:rPr>
            </w:pPr>
            <w:r w:rsidRPr="00161454">
              <w:rPr>
                <w:rFonts w:ascii="Arial" w:hAnsi="Arial" w:cs="Arial"/>
                <w:b/>
                <w:lang w:val="en-US"/>
              </w:rPr>
              <w:t>Section</w:t>
            </w:r>
          </w:p>
        </w:tc>
        <w:tc>
          <w:tcPr>
            <w:tcW w:w="3210" w:type="dxa"/>
          </w:tcPr>
          <w:p w14:paraId="4F5E3F45" w14:textId="77777777" w:rsidR="004743A5" w:rsidRPr="00161454" w:rsidRDefault="004743A5" w:rsidP="009F6F13">
            <w:pPr>
              <w:rPr>
                <w:rFonts w:ascii="Arial" w:hAnsi="Arial" w:cs="Arial"/>
                <w:b/>
                <w:lang w:val="en-US"/>
              </w:rPr>
            </w:pPr>
            <w:r w:rsidRPr="00161454">
              <w:rPr>
                <w:rFonts w:ascii="Arial" w:hAnsi="Arial" w:cs="Arial"/>
                <w:b/>
                <w:lang w:val="en-US"/>
              </w:rPr>
              <w:t>Question</w:t>
            </w:r>
          </w:p>
        </w:tc>
        <w:tc>
          <w:tcPr>
            <w:tcW w:w="3210" w:type="dxa"/>
          </w:tcPr>
          <w:p w14:paraId="4F5E3F46" w14:textId="77777777" w:rsidR="004743A5" w:rsidRPr="00161454" w:rsidRDefault="004743A5" w:rsidP="009F6F13">
            <w:pPr>
              <w:rPr>
                <w:rFonts w:ascii="Arial" w:hAnsi="Arial" w:cs="Arial"/>
                <w:b/>
                <w:lang w:val="en-US"/>
              </w:rPr>
            </w:pPr>
            <w:r w:rsidRPr="00161454">
              <w:rPr>
                <w:rFonts w:ascii="Arial" w:hAnsi="Arial" w:cs="Arial"/>
                <w:b/>
                <w:lang w:val="en-US"/>
              </w:rPr>
              <w:t>How evaluated</w:t>
            </w:r>
          </w:p>
        </w:tc>
      </w:tr>
      <w:tr w:rsidR="004743A5" w14:paraId="4F5E3F4B" w14:textId="77777777" w:rsidTr="004743A5">
        <w:tc>
          <w:tcPr>
            <w:tcW w:w="3209" w:type="dxa"/>
          </w:tcPr>
          <w:p w14:paraId="4F5E3F48" w14:textId="77777777" w:rsidR="004743A5" w:rsidRDefault="004743A5" w:rsidP="009F6F13">
            <w:pPr>
              <w:rPr>
                <w:rFonts w:ascii="Arial" w:hAnsi="Arial" w:cs="Arial"/>
                <w:lang w:val="en-US"/>
              </w:rPr>
            </w:pPr>
            <w:r>
              <w:rPr>
                <w:rFonts w:ascii="Arial" w:hAnsi="Arial" w:cs="Arial"/>
                <w:lang w:val="en-US"/>
              </w:rPr>
              <w:t>1</w:t>
            </w:r>
          </w:p>
        </w:tc>
        <w:tc>
          <w:tcPr>
            <w:tcW w:w="3210" w:type="dxa"/>
          </w:tcPr>
          <w:p w14:paraId="4F5E3F49"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4A" w14:textId="77777777" w:rsidR="004743A5" w:rsidRDefault="004743A5" w:rsidP="009F6F13">
            <w:pPr>
              <w:rPr>
                <w:rFonts w:ascii="Arial" w:hAnsi="Arial" w:cs="Arial"/>
                <w:lang w:val="en-US"/>
              </w:rPr>
            </w:pPr>
            <w:r>
              <w:rPr>
                <w:rFonts w:ascii="Arial" w:hAnsi="Arial" w:cs="Arial"/>
                <w:lang w:val="en-US"/>
              </w:rPr>
              <w:t>For information</w:t>
            </w:r>
          </w:p>
        </w:tc>
      </w:tr>
      <w:tr w:rsidR="004743A5" w14:paraId="4F5E3F4F" w14:textId="77777777" w:rsidTr="004743A5">
        <w:tc>
          <w:tcPr>
            <w:tcW w:w="3209" w:type="dxa"/>
          </w:tcPr>
          <w:p w14:paraId="4F5E3F4C" w14:textId="77777777" w:rsidR="004743A5" w:rsidRDefault="004743A5" w:rsidP="009F6F13">
            <w:pPr>
              <w:rPr>
                <w:rFonts w:ascii="Arial" w:hAnsi="Arial" w:cs="Arial"/>
                <w:lang w:val="en-US"/>
              </w:rPr>
            </w:pPr>
            <w:r>
              <w:rPr>
                <w:rFonts w:ascii="Arial" w:hAnsi="Arial" w:cs="Arial"/>
                <w:lang w:val="en-US"/>
              </w:rPr>
              <w:t>2</w:t>
            </w:r>
          </w:p>
        </w:tc>
        <w:tc>
          <w:tcPr>
            <w:tcW w:w="3210" w:type="dxa"/>
          </w:tcPr>
          <w:p w14:paraId="4F5E3F4D"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4E" w14:textId="77777777" w:rsidR="004743A5" w:rsidRDefault="004743A5" w:rsidP="009F6F13">
            <w:pPr>
              <w:rPr>
                <w:rFonts w:ascii="Arial" w:hAnsi="Arial" w:cs="Arial"/>
                <w:lang w:val="en-US"/>
              </w:rPr>
            </w:pPr>
            <w:r>
              <w:rPr>
                <w:rFonts w:ascii="Arial" w:hAnsi="Arial" w:cs="Arial"/>
                <w:lang w:val="en-US"/>
              </w:rPr>
              <w:t>Pass / fail</w:t>
            </w:r>
          </w:p>
        </w:tc>
      </w:tr>
      <w:tr w:rsidR="004743A5" w14:paraId="4F5E3F53" w14:textId="77777777" w:rsidTr="004743A5">
        <w:tc>
          <w:tcPr>
            <w:tcW w:w="3209" w:type="dxa"/>
          </w:tcPr>
          <w:p w14:paraId="4F5E3F50" w14:textId="77777777" w:rsidR="004743A5" w:rsidRDefault="004743A5" w:rsidP="009F6F13">
            <w:pPr>
              <w:rPr>
                <w:rFonts w:ascii="Arial" w:hAnsi="Arial" w:cs="Arial"/>
                <w:lang w:val="en-US"/>
              </w:rPr>
            </w:pPr>
            <w:r>
              <w:rPr>
                <w:rFonts w:ascii="Arial" w:hAnsi="Arial" w:cs="Arial"/>
                <w:lang w:val="en-US"/>
              </w:rPr>
              <w:t>3</w:t>
            </w:r>
          </w:p>
        </w:tc>
        <w:tc>
          <w:tcPr>
            <w:tcW w:w="3210" w:type="dxa"/>
          </w:tcPr>
          <w:p w14:paraId="4F5E3F51"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52" w14:textId="77777777" w:rsidR="004743A5" w:rsidRDefault="004743A5" w:rsidP="009F6F13">
            <w:pPr>
              <w:rPr>
                <w:rFonts w:ascii="Arial" w:hAnsi="Arial" w:cs="Arial"/>
                <w:lang w:val="en-US"/>
              </w:rPr>
            </w:pPr>
            <w:r>
              <w:rPr>
                <w:rFonts w:ascii="Arial" w:hAnsi="Arial" w:cs="Arial"/>
                <w:lang w:val="en-US"/>
              </w:rPr>
              <w:t>Pass / fail</w:t>
            </w:r>
          </w:p>
        </w:tc>
      </w:tr>
      <w:tr w:rsidR="004743A5" w14:paraId="4F5E3F57" w14:textId="77777777" w:rsidTr="004743A5">
        <w:tc>
          <w:tcPr>
            <w:tcW w:w="3209" w:type="dxa"/>
          </w:tcPr>
          <w:p w14:paraId="4F5E3F54" w14:textId="77777777" w:rsidR="004743A5" w:rsidRDefault="004743A5" w:rsidP="009F6F13">
            <w:pPr>
              <w:rPr>
                <w:rFonts w:ascii="Arial" w:hAnsi="Arial" w:cs="Arial"/>
                <w:lang w:val="en-US"/>
              </w:rPr>
            </w:pPr>
            <w:r>
              <w:rPr>
                <w:rFonts w:ascii="Arial" w:hAnsi="Arial" w:cs="Arial"/>
                <w:lang w:val="en-US"/>
              </w:rPr>
              <w:t>4</w:t>
            </w:r>
          </w:p>
        </w:tc>
        <w:tc>
          <w:tcPr>
            <w:tcW w:w="3210" w:type="dxa"/>
          </w:tcPr>
          <w:p w14:paraId="4F5E3F55"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56" w14:textId="77777777" w:rsidR="004743A5" w:rsidRDefault="004743A5" w:rsidP="009F6F13">
            <w:pPr>
              <w:rPr>
                <w:rFonts w:ascii="Arial" w:hAnsi="Arial" w:cs="Arial"/>
                <w:lang w:val="en-US"/>
              </w:rPr>
            </w:pPr>
            <w:r>
              <w:rPr>
                <w:rFonts w:ascii="Arial" w:hAnsi="Arial" w:cs="Arial"/>
                <w:lang w:val="en-US"/>
              </w:rPr>
              <w:t>Pass / fail</w:t>
            </w:r>
          </w:p>
        </w:tc>
      </w:tr>
      <w:tr w:rsidR="004743A5" w14:paraId="4F5E3F5B" w14:textId="77777777" w:rsidTr="004743A5">
        <w:tc>
          <w:tcPr>
            <w:tcW w:w="3209" w:type="dxa"/>
          </w:tcPr>
          <w:p w14:paraId="4F5E3F58" w14:textId="77777777" w:rsidR="004743A5" w:rsidRDefault="004743A5" w:rsidP="009F6F13">
            <w:pPr>
              <w:rPr>
                <w:rFonts w:ascii="Arial" w:hAnsi="Arial" w:cs="Arial"/>
                <w:lang w:val="en-US"/>
              </w:rPr>
            </w:pPr>
            <w:r>
              <w:rPr>
                <w:rFonts w:ascii="Arial" w:hAnsi="Arial" w:cs="Arial"/>
                <w:lang w:val="en-US"/>
              </w:rPr>
              <w:t>5</w:t>
            </w:r>
          </w:p>
        </w:tc>
        <w:tc>
          <w:tcPr>
            <w:tcW w:w="3210" w:type="dxa"/>
          </w:tcPr>
          <w:p w14:paraId="4F5E3F59"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5A" w14:textId="77777777" w:rsidR="004743A5" w:rsidRDefault="004743A5" w:rsidP="009F6F13">
            <w:pPr>
              <w:rPr>
                <w:rFonts w:ascii="Arial" w:hAnsi="Arial" w:cs="Arial"/>
                <w:lang w:val="en-US"/>
              </w:rPr>
            </w:pPr>
            <w:r>
              <w:rPr>
                <w:rFonts w:ascii="Arial" w:hAnsi="Arial" w:cs="Arial"/>
                <w:lang w:val="en-US"/>
              </w:rPr>
              <w:t>Pass / fail</w:t>
            </w:r>
          </w:p>
        </w:tc>
      </w:tr>
      <w:tr w:rsidR="004743A5" w14:paraId="4F5E3F5F" w14:textId="77777777" w:rsidTr="004743A5">
        <w:tc>
          <w:tcPr>
            <w:tcW w:w="3209" w:type="dxa"/>
          </w:tcPr>
          <w:p w14:paraId="4F5E3F5C" w14:textId="77777777" w:rsidR="004743A5" w:rsidRDefault="004743A5" w:rsidP="009F6F13">
            <w:pPr>
              <w:rPr>
                <w:rFonts w:ascii="Arial" w:hAnsi="Arial" w:cs="Arial"/>
                <w:lang w:val="en-US"/>
              </w:rPr>
            </w:pPr>
            <w:r>
              <w:rPr>
                <w:rFonts w:ascii="Arial" w:hAnsi="Arial" w:cs="Arial"/>
                <w:lang w:val="en-US"/>
              </w:rPr>
              <w:t>6</w:t>
            </w:r>
          </w:p>
        </w:tc>
        <w:tc>
          <w:tcPr>
            <w:tcW w:w="3210" w:type="dxa"/>
          </w:tcPr>
          <w:p w14:paraId="4F5E3F5D"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5E" w14:textId="77777777" w:rsidR="004743A5" w:rsidRDefault="004743A5" w:rsidP="009F6F13">
            <w:pPr>
              <w:rPr>
                <w:rFonts w:ascii="Arial" w:hAnsi="Arial" w:cs="Arial"/>
                <w:lang w:val="en-US"/>
              </w:rPr>
            </w:pPr>
            <w:r>
              <w:rPr>
                <w:rFonts w:ascii="Arial" w:hAnsi="Arial" w:cs="Arial"/>
                <w:lang w:val="en-US"/>
              </w:rPr>
              <w:t>Pass / fail</w:t>
            </w:r>
          </w:p>
        </w:tc>
      </w:tr>
      <w:tr w:rsidR="004743A5" w14:paraId="4F5E3F63" w14:textId="77777777" w:rsidTr="004743A5">
        <w:tc>
          <w:tcPr>
            <w:tcW w:w="3209" w:type="dxa"/>
          </w:tcPr>
          <w:p w14:paraId="4F5E3F60" w14:textId="77777777" w:rsidR="004743A5" w:rsidRDefault="004743A5" w:rsidP="009F6F13">
            <w:pPr>
              <w:rPr>
                <w:rFonts w:ascii="Arial" w:hAnsi="Arial" w:cs="Arial"/>
                <w:lang w:val="en-US"/>
              </w:rPr>
            </w:pPr>
            <w:r>
              <w:rPr>
                <w:rFonts w:ascii="Arial" w:hAnsi="Arial" w:cs="Arial"/>
                <w:lang w:val="en-US"/>
              </w:rPr>
              <w:t>7</w:t>
            </w:r>
          </w:p>
        </w:tc>
        <w:tc>
          <w:tcPr>
            <w:tcW w:w="3210" w:type="dxa"/>
          </w:tcPr>
          <w:p w14:paraId="4F5E3F61"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62" w14:textId="77777777" w:rsidR="004743A5" w:rsidRDefault="004743A5" w:rsidP="009F6F13">
            <w:pPr>
              <w:rPr>
                <w:rFonts w:ascii="Arial" w:hAnsi="Arial" w:cs="Arial"/>
                <w:lang w:val="en-US"/>
              </w:rPr>
            </w:pPr>
            <w:r>
              <w:rPr>
                <w:rFonts w:ascii="Arial" w:hAnsi="Arial" w:cs="Arial"/>
                <w:lang w:val="en-US"/>
              </w:rPr>
              <w:t>Pass / fail</w:t>
            </w:r>
          </w:p>
        </w:tc>
      </w:tr>
      <w:tr w:rsidR="004743A5" w14:paraId="4F5E3F67" w14:textId="77777777" w:rsidTr="004743A5">
        <w:tc>
          <w:tcPr>
            <w:tcW w:w="3209" w:type="dxa"/>
          </w:tcPr>
          <w:p w14:paraId="4F5E3F64" w14:textId="77777777" w:rsidR="004743A5" w:rsidRDefault="004743A5" w:rsidP="009F6F13">
            <w:pPr>
              <w:rPr>
                <w:rFonts w:ascii="Arial" w:hAnsi="Arial" w:cs="Arial"/>
                <w:lang w:val="en-US"/>
              </w:rPr>
            </w:pPr>
            <w:r>
              <w:rPr>
                <w:rFonts w:ascii="Arial" w:hAnsi="Arial" w:cs="Arial"/>
                <w:lang w:val="en-US"/>
              </w:rPr>
              <w:t>8.1</w:t>
            </w:r>
          </w:p>
        </w:tc>
        <w:tc>
          <w:tcPr>
            <w:tcW w:w="3210" w:type="dxa"/>
          </w:tcPr>
          <w:p w14:paraId="4F5E3F65"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66" w14:textId="77777777" w:rsidR="004743A5" w:rsidRDefault="004743A5" w:rsidP="009F6F13">
            <w:pPr>
              <w:rPr>
                <w:rFonts w:ascii="Arial" w:hAnsi="Arial" w:cs="Arial"/>
                <w:lang w:val="en-US"/>
              </w:rPr>
            </w:pPr>
            <w:r>
              <w:rPr>
                <w:rFonts w:ascii="Arial" w:hAnsi="Arial" w:cs="Arial"/>
                <w:lang w:val="en-US"/>
              </w:rPr>
              <w:t>Pass / fail</w:t>
            </w:r>
          </w:p>
        </w:tc>
      </w:tr>
      <w:tr w:rsidR="004743A5" w14:paraId="4F5E3F6B" w14:textId="77777777" w:rsidTr="004743A5">
        <w:tc>
          <w:tcPr>
            <w:tcW w:w="3209" w:type="dxa"/>
          </w:tcPr>
          <w:p w14:paraId="4F5E3F68" w14:textId="77777777" w:rsidR="004743A5" w:rsidRDefault="004743A5" w:rsidP="009F6F13">
            <w:pPr>
              <w:rPr>
                <w:rFonts w:ascii="Arial" w:hAnsi="Arial" w:cs="Arial"/>
                <w:lang w:val="en-US"/>
              </w:rPr>
            </w:pPr>
            <w:r>
              <w:rPr>
                <w:rFonts w:ascii="Arial" w:hAnsi="Arial" w:cs="Arial"/>
                <w:lang w:val="en-US"/>
              </w:rPr>
              <w:t>8.2</w:t>
            </w:r>
          </w:p>
        </w:tc>
        <w:tc>
          <w:tcPr>
            <w:tcW w:w="3210" w:type="dxa"/>
          </w:tcPr>
          <w:p w14:paraId="4F5E3F69" w14:textId="77777777" w:rsidR="004743A5" w:rsidRDefault="004743A5" w:rsidP="009F6F13">
            <w:pPr>
              <w:rPr>
                <w:rFonts w:ascii="Arial" w:hAnsi="Arial" w:cs="Arial"/>
                <w:lang w:val="en-US"/>
              </w:rPr>
            </w:pPr>
            <w:r>
              <w:rPr>
                <w:rFonts w:ascii="Arial" w:hAnsi="Arial" w:cs="Arial"/>
                <w:lang w:val="en-US"/>
              </w:rPr>
              <w:t>All questions</w:t>
            </w:r>
          </w:p>
        </w:tc>
        <w:tc>
          <w:tcPr>
            <w:tcW w:w="3210" w:type="dxa"/>
          </w:tcPr>
          <w:p w14:paraId="4F5E3F6A" w14:textId="77777777" w:rsidR="004743A5" w:rsidRDefault="004743A5" w:rsidP="009F6F13">
            <w:pPr>
              <w:rPr>
                <w:rFonts w:ascii="Arial" w:hAnsi="Arial" w:cs="Arial"/>
                <w:lang w:val="en-US"/>
              </w:rPr>
            </w:pPr>
            <w:r>
              <w:rPr>
                <w:rFonts w:ascii="Arial" w:hAnsi="Arial" w:cs="Arial"/>
                <w:lang w:val="en-US"/>
              </w:rPr>
              <w:t>Pass / fail</w:t>
            </w:r>
          </w:p>
        </w:tc>
      </w:tr>
      <w:tr w:rsidR="004743A5" w14:paraId="4F5E3F6F" w14:textId="77777777" w:rsidTr="004743A5">
        <w:tc>
          <w:tcPr>
            <w:tcW w:w="3209" w:type="dxa"/>
          </w:tcPr>
          <w:p w14:paraId="4F5E3F6C" w14:textId="77777777" w:rsidR="004743A5" w:rsidRDefault="004743A5" w:rsidP="004743A5">
            <w:pPr>
              <w:rPr>
                <w:rFonts w:ascii="Arial" w:hAnsi="Arial" w:cs="Arial"/>
                <w:lang w:val="en-US"/>
              </w:rPr>
            </w:pPr>
            <w:r>
              <w:rPr>
                <w:rFonts w:ascii="Arial" w:hAnsi="Arial" w:cs="Arial"/>
                <w:lang w:val="en-US"/>
              </w:rPr>
              <w:t>8.3</w:t>
            </w:r>
          </w:p>
        </w:tc>
        <w:tc>
          <w:tcPr>
            <w:tcW w:w="3210" w:type="dxa"/>
          </w:tcPr>
          <w:p w14:paraId="4F5E3F6D" w14:textId="77777777" w:rsidR="004743A5" w:rsidRDefault="004743A5" w:rsidP="004743A5">
            <w:pPr>
              <w:rPr>
                <w:rFonts w:ascii="Arial" w:hAnsi="Arial" w:cs="Arial"/>
                <w:lang w:val="en-US"/>
              </w:rPr>
            </w:pPr>
            <w:r>
              <w:rPr>
                <w:rFonts w:ascii="Arial" w:hAnsi="Arial" w:cs="Arial"/>
                <w:lang w:val="en-US"/>
              </w:rPr>
              <w:t>All questions</w:t>
            </w:r>
          </w:p>
        </w:tc>
        <w:tc>
          <w:tcPr>
            <w:tcW w:w="3210" w:type="dxa"/>
          </w:tcPr>
          <w:p w14:paraId="4F5E3F6E" w14:textId="77777777" w:rsidR="004743A5" w:rsidRDefault="004743A5" w:rsidP="004743A5">
            <w:pPr>
              <w:rPr>
                <w:rFonts w:ascii="Arial" w:hAnsi="Arial" w:cs="Arial"/>
                <w:lang w:val="en-US"/>
              </w:rPr>
            </w:pPr>
            <w:r>
              <w:rPr>
                <w:rFonts w:ascii="Arial" w:hAnsi="Arial" w:cs="Arial"/>
                <w:lang w:val="en-US"/>
              </w:rPr>
              <w:t>Pass / fail</w:t>
            </w:r>
          </w:p>
        </w:tc>
      </w:tr>
      <w:tr w:rsidR="004743A5" w14:paraId="4F5E3F73" w14:textId="77777777" w:rsidTr="004743A5">
        <w:tc>
          <w:tcPr>
            <w:tcW w:w="3209" w:type="dxa"/>
          </w:tcPr>
          <w:p w14:paraId="4F5E3F70" w14:textId="77777777" w:rsidR="004743A5" w:rsidRDefault="004743A5" w:rsidP="004743A5">
            <w:pPr>
              <w:rPr>
                <w:rFonts w:ascii="Arial" w:hAnsi="Arial" w:cs="Arial"/>
                <w:lang w:val="en-US"/>
              </w:rPr>
            </w:pPr>
            <w:r>
              <w:rPr>
                <w:rFonts w:ascii="Arial" w:hAnsi="Arial" w:cs="Arial"/>
                <w:lang w:val="en-US"/>
              </w:rPr>
              <w:t>8.4</w:t>
            </w:r>
          </w:p>
        </w:tc>
        <w:tc>
          <w:tcPr>
            <w:tcW w:w="3210" w:type="dxa"/>
          </w:tcPr>
          <w:p w14:paraId="4F5E3F71" w14:textId="77777777" w:rsidR="004743A5" w:rsidRDefault="004743A5" w:rsidP="004743A5">
            <w:pPr>
              <w:rPr>
                <w:rFonts w:ascii="Arial" w:hAnsi="Arial" w:cs="Arial"/>
                <w:lang w:val="en-US"/>
              </w:rPr>
            </w:pPr>
            <w:r>
              <w:rPr>
                <w:rFonts w:ascii="Arial" w:hAnsi="Arial" w:cs="Arial"/>
                <w:lang w:val="en-US"/>
              </w:rPr>
              <w:t>All questions</w:t>
            </w:r>
          </w:p>
        </w:tc>
        <w:tc>
          <w:tcPr>
            <w:tcW w:w="3210" w:type="dxa"/>
          </w:tcPr>
          <w:p w14:paraId="4F5E3F72" w14:textId="77777777" w:rsidR="004743A5" w:rsidRDefault="004743A5" w:rsidP="004743A5">
            <w:pPr>
              <w:rPr>
                <w:rFonts w:ascii="Arial" w:hAnsi="Arial" w:cs="Arial"/>
                <w:lang w:val="en-US"/>
              </w:rPr>
            </w:pPr>
            <w:r>
              <w:rPr>
                <w:rFonts w:ascii="Arial" w:hAnsi="Arial" w:cs="Arial"/>
                <w:lang w:val="en-US"/>
              </w:rPr>
              <w:t>Pass / fail</w:t>
            </w:r>
          </w:p>
        </w:tc>
      </w:tr>
      <w:tr w:rsidR="00FF1193" w14:paraId="4F5E3F78" w14:textId="77777777" w:rsidTr="004743A5">
        <w:tc>
          <w:tcPr>
            <w:tcW w:w="3209" w:type="dxa"/>
            <w:vMerge w:val="restart"/>
          </w:tcPr>
          <w:p w14:paraId="4F5E3F74" w14:textId="77777777" w:rsidR="00FF1193" w:rsidRDefault="00FF1193" w:rsidP="004743A5">
            <w:pPr>
              <w:rPr>
                <w:rFonts w:ascii="Arial" w:hAnsi="Arial" w:cs="Arial"/>
                <w:lang w:val="en-US"/>
              </w:rPr>
            </w:pPr>
            <w:r>
              <w:rPr>
                <w:rFonts w:ascii="Arial" w:hAnsi="Arial" w:cs="Arial"/>
                <w:lang w:val="en-US"/>
              </w:rPr>
              <w:t>8.5</w:t>
            </w:r>
          </w:p>
          <w:p w14:paraId="4F5E3F75" w14:textId="77777777" w:rsidR="00FF1193" w:rsidRDefault="00FF1193" w:rsidP="004743A5">
            <w:pPr>
              <w:rPr>
                <w:rFonts w:ascii="Arial" w:hAnsi="Arial" w:cs="Arial"/>
                <w:lang w:val="en-US"/>
              </w:rPr>
            </w:pPr>
          </w:p>
        </w:tc>
        <w:tc>
          <w:tcPr>
            <w:tcW w:w="3210" w:type="dxa"/>
          </w:tcPr>
          <w:p w14:paraId="4F5E3F76" w14:textId="77777777" w:rsidR="00FF1193" w:rsidRDefault="00FF1193" w:rsidP="004743A5">
            <w:pPr>
              <w:rPr>
                <w:rFonts w:ascii="Arial" w:hAnsi="Arial" w:cs="Arial"/>
                <w:lang w:val="en-US"/>
              </w:rPr>
            </w:pPr>
            <w:r>
              <w:rPr>
                <w:rFonts w:ascii="Arial" w:hAnsi="Arial" w:cs="Arial"/>
                <w:lang w:val="en-US"/>
              </w:rPr>
              <w:t>a</w:t>
            </w:r>
          </w:p>
        </w:tc>
        <w:tc>
          <w:tcPr>
            <w:tcW w:w="3210" w:type="dxa"/>
          </w:tcPr>
          <w:p w14:paraId="4F5E3F77" w14:textId="77777777" w:rsidR="00FF1193" w:rsidRDefault="00FF1193" w:rsidP="004743A5">
            <w:pPr>
              <w:rPr>
                <w:rFonts w:ascii="Arial" w:hAnsi="Arial" w:cs="Arial"/>
                <w:lang w:val="en-US"/>
              </w:rPr>
            </w:pPr>
            <w:r>
              <w:rPr>
                <w:rFonts w:ascii="Arial" w:hAnsi="Arial" w:cs="Arial"/>
                <w:lang w:val="en-US"/>
              </w:rPr>
              <w:t>Pass / fail</w:t>
            </w:r>
          </w:p>
        </w:tc>
      </w:tr>
      <w:tr w:rsidR="00FF1193" w14:paraId="4F5E3F7C" w14:textId="77777777" w:rsidTr="004743A5">
        <w:tc>
          <w:tcPr>
            <w:tcW w:w="3209" w:type="dxa"/>
            <w:vMerge/>
          </w:tcPr>
          <w:p w14:paraId="4F5E3F79" w14:textId="77777777" w:rsidR="00FF1193" w:rsidRDefault="00FF1193" w:rsidP="004743A5">
            <w:pPr>
              <w:rPr>
                <w:rFonts w:ascii="Arial" w:hAnsi="Arial" w:cs="Arial"/>
                <w:lang w:val="en-US"/>
              </w:rPr>
            </w:pPr>
          </w:p>
        </w:tc>
        <w:tc>
          <w:tcPr>
            <w:tcW w:w="3210" w:type="dxa"/>
          </w:tcPr>
          <w:p w14:paraId="4F5E3F7A" w14:textId="77777777" w:rsidR="00FF1193" w:rsidRDefault="00FF1193" w:rsidP="004743A5">
            <w:pPr>
              <w:rPr>
                <w:rFonts w:ascii="Arial" w:hAnsi="Arial" w:cs="Arial"/>
                <w:lang w:val="en-US"/>
              </w:rPr>
            </w:pPr>
            <w:r>
              <w:rPr>
                <w:rFonts w:ascii="Arial" w:hAnsi="Arial" w:cs="Arial"/>
                <w:lang w:val="en-US"/>
              </w:rPr>
              <w:t>b</w:t>
            </w:r>
          </w:p>
        </w:tc>
        <w:tc>
          <w:tcPr>
            <w:tcW w:w="3210" w:type="dxa"/>
          </w:tcPr>
          <w:p w14:paraId="4F5E3F7B" w14:textId="77777777" w:rsidR="00FF1193" w:rsidRDefault="00FF1193" w:rsidP="004743A5">
            <w:pPr>
              <w:rPr>
                <w:rFonts w:ascii="Arial" w:hAnsi="Arial" w:cs="Arial"/>
                <w:lang w:val="en-US"/>
              </w:rPr>
            </w:pPr>
            <w:r>
              <w:rPr>
                <w:rFonts w:ascii="Arial" w:hAnsi="Arial" w:cs="Arial"/>
                <w:lang w:val="en-US"/>
              </w:rPr>
              <w:t>2%</w:t>
            </w:r>
          </w:p>
        </w:tc>
      </w:tr>
      <w:tr w:rsidR="00FF1193" w14:paraId="4F5E3F80" w14:textId="77777777" w:rsidTr="004743A5">
        <w:tc>
          <w:tcPr>
            <w:tcW w:w="3209" w:type="dxa"/>
            <w:vMerge/>
          </w:tcPr>
          <w:p w14:paraId="4F5E3F7D" w14:textId="77777777" w:rsidR="00FF1193" w:rsidRDefault="00FF1193" w:rsidP="004743A5">
            <w:pPr>
              <w:rPr>
                <w:rFonts w:ascii="Arial" w:hAnsi="Arial" w:cs="Arial"/>
                <w:lang w:val="en-US"/>
              </w:rPr>
            </w:pPr>
          </w:p>
        </w:tc>
        <w:tc>
          <w:tcPr>
            <w:tcW w:w="3210" w:type="dxa"/>
          </w:tcPr>
          <w:p w14:paraId="4F5E3F7E" w14:textId="77777777" w:rsidR="00FF1193" w:rsidRDefault="00FF1193" w:rsidP="004743A5">
            <w:pPr>
              <w:rPr>
                <w:rFonts w:ascii="Arial" w:hAnsi="Arial" w:cs="Arial"/>
                <w:lang w:val="en-US"/>
              </w:rPr>
            </w:pPr>
            <w:r>
              <w:rPr>
                <w:rFonts w:ascii="Arial" w:hAnsi="Arial" w:cs="Arial"/>
                <w:lang w:val="en-US"/>
              </w:rPr>
              <w:t>c</w:t>
            </w:r>
          </w:p>
        </w:tc>
        <w:tc>
          <w:tcPr>
            <w:tcW w:w="3210" w:type="dxa"/>
          </w:tcPr>
          <w:p w14:paraId="4F5E3F7F" w14:textId="77777777" w:rsidR="00FF1193" w:rsidRDefault="00FF1193" w:rsidP="004743A5">
            <w:pPr>
              <w:rPr>
                <w:rFonts w:ascii="Arial" w:hAnsi="Arial" w:cs="Arial"/>
                <w:lang w:val="en-US"/>
              </w:rPr>
            </w:pPr>
            <w:r>
              <w:rPr>
                <w:rFonts w:ascii="Arial" w:hAnsi="Arial" w:cs="Arial"/>
                <w:lang w:val="en-US"/>
              </w:rPr>
              <w:t>2%</w:t>
            </w:r>
          </w:p>
        </w:tc>
      </w:tr>
      <w:tr w:rsidR="00FF1193" w14:paraId="4F5E3F84" w14:textId="77777777" w:rsidTr="004743A5">
        <w:tc>
          <w:tcPr>
            <w:tcW w:w="3209" w:type="dxa"/>
            <w:vMerge/>
          </w:tcPr>
          <w:p w14:paraId="4F5E3F81" w14:textId="77777777" w:rsidR="00FF1193" w:rsidRDefault="00FF1193" w:rsidP="004743A5">
            <w:pPr>
              <w:rPr>
                <w:rFonts w:ascii="Arial" w:hAnsi="Arial" w:cs="Arial"/>
                <w:lang w:val="en-US"/>
              </w:rPr>
            </w:pPr>
          </w:p>
        </w:tc>
        <w:tc>
          <w:tcPr>
            <w:tcW w:w="3210" w:type="dxa"/>
          </w:tcPr>
          <w:p w14:paraId="4F5E3F82" w14:textId="77777777" w:rsidR="00FF1193" w:rsidRDefault="00FF1193" w:rsidP="004743A5">
            <w:pPr>
              <w:rPr>
                <w:rFonts w:ascii="Arial" w:hAnsi="Arial" w:cs="Arial"/>
                <w:lang w:val="en-US"/>
              </w:rPr>
            </w:pPr>
            <w:r>
              <w:rPr>
                <w:rFonts w:ascii="Arial" w:hAnsi="Arial" w:cs="Arial"/>
                <w:lang w:val="en-US"/>
              </w:rPr>
              <w:t>d</w:t>
            </w:r>
          </w:p>
        </w:tc>
        <w:tc>
          <w:tcPr>
            <w:tcW w:w="3210" w:type="dxa"/>
          </w:tcPr>
          <w:p w14:paraId="4F5E3F83" w14:textId="77777777" w:rsidR="00FF1193" w:rsidRDefault="00FF1193" w:rsidP="004743A5">
            <w:pPr>
              <w:rPr>
                <w:rFonts w:ascii="Arial" w:hAnsi="Arial" w:cs="Arial"/>
                <w:lang w:val="en-US"/>
              </w:rPr>
            </w:pPr>
            <w:r>
              <w:rPr>
                <w:rFonts w:ascii="Arial" w:hAnsi="Arial" w:cs="Arial"/>
                <w:lang w:val="en-US"/>
              </w:rPr>
              <w:t>2%</w:t>
            </w:r>
          </w:p>
        </w:tc>
      </w:tr>
      <w:tr w:rsidR="00FF1193" w14:paraId="4F5E3F88" w14:textId="77777777" w:rsidTr="004743A5">
        <w:tc>
          <w:tcPr>
            <w:tcW w:w="3209" w:type="dxa"/>
            <w:vMerge/>
          </w:tcPr>
          <w:p w14:paraId="4F5E3F85" w14:textId="77777777" w:rsidR="00FF1193" w:rsidRDefault="00FF1193" w:rsidP="004743A5">
            <w:pPr>
              <w:rPr>
                <w:rFonts w:ascii="Arial" w:hAnsi="Arial" w:cs="Arial"/>
                <w:lang w:val="en-US"/>
              </w:rPr>
            </w:pPr>
          </w:p>
        </w:tc>
        <w:tc>
          <w:tcPr>
            <w:tcW w:w="3210" w:type="dxa"/>
          </w:tcPr>
          <w:p w14:paraId="4F5E3F86" w14:textId="77777777" w:rsidR="00FF1193" w:rsidRDefault="00FF1193" w:rsidP="004743A5">
            <w:pPr>
              <w:rPr>
                <w:rFonts w:ascii="Arial" w:hAnsi="Arial" w:cs="Arial"/>
                <w:lang w:val="en-US"/>
              </w:rPr>
            </w:pPr>
            <w:r>
              <w:rPr>
                <w:rFonts w:ascii="Arial" w:hAnsi="Arial" w:cs="Arial"/>
                <w:lang w:val="en-US"/>
              </w:rPr>
              <w:t>e</w:t>
            </w:r>
          </w:p>
        </w:tc>
        <w:tc>
          <w:tcPr>
            <w:tcW w:w="3210" w:type="dxa"/>
          </w:tcPr>
          <w:p w14:paraId="4F5E3F87" w14:textId="77777777" w:rsidR="00FF1193" w:rsidRDefault="00FF1193" w:rsidP="004743A5">
            <w:pPr>
              <w:rPr>
                <w:rFonts w:ascii="Arial" w:hAnsi="Arial" w:cs="Arial"/>
                <w:lang w:val="en-US"/>
              </w:rPr>
            </w:pPr>
            <w:r>
              <w:rPr>
                <w:rFonts w:ascii="Arial" w:hAnsi="Arial" w:cs="Arial"/>
                <w:lang w:val="en-US"/>
              </w:rPr>
              <w:t>2%</w:t>
            </w:r>
          </w:p>
        </w:tc>
      </w:tr>
      <w:tr w:rsidR="00FF1193" w14:paraId="4F5E3F8C" w14:textId="77777777" w:rsidTr="004743A5">
        <w:tc>
          <w:tcPr>
            <w:tcW w:w="3209" w:type="dxa"/>
            <w:vMerge/>
          </w:tcPr>
          <w:p w14:paraId="4F5E3F89" w14:textId="77777777" w:rsidR="00FF1193" w:rsidRDefault="00FF1193" w:rsidP="004743A5">
            <w:pPr>
              <w:rPr>
                <w:rFonts w:ascii="Arial" w:hAnsi="Arial" w:cs="Arial"/>
                <w:lang w:val="en-US"/>
              </w:rPr>
            </w:pPr>
          </w:p>
        </w:tc>
        <w:tc>
          <w:tcPr>
            <w:tcW w:w="3210" w:type="dxa"/>
          </w:tcPr>
          <w:p w14:paraId="4F5E3F8A" w14:textId="77777777" w:rsidR="00FF1193" w:rsidRDefault="00FF1193" w:rsidP="004743A5">
            <w:pPr>
              <w:rPr>
                <w:rFonts w:ascii="Arial" w:hAnsi="Arial" w:cs="Arial"/>
                <w:lang w:val="en-US"/>
              </w:rPr>
            </w:pPr>
            <w:r>
              <w:rPr>
                <w:rFonts w:ascii="Arial" w:hAnsi="Arial" w:cs="Arial"/>
                <w:lang w:val="en-US"/>
              </w:rPr>
              <w:t>f</w:t>
            </w:r>
          </w:p>
        </w:tc>
        <w:tc>
          <w:tcPr>
            <w:tcW w:w="3210" w:type="dxa"/>
          </w:tcPr>
          <w:p w14:paraId="4F5E3F8B" w14:textId="77777777" w:rsidR="00FF1193" w:rsidRDefault="00FF1193" w:rsidP="004743A5">
            <w:pPr>
              <w:rPr>
                <w:rFonts w:ascii="Arial" w:hAnsi="Arial" w:cs="Arial"/>
                <w:lang w:val="en-US"/>
              </w:rPr>
            </w:pPr>
            <w:r>
              <w:rPr>
                <w:rFonts w:ascii="Arial" w:hAnsi="Arial" w:cs="Arial"/>
                <w:lang w:val="en-US"/>
              </w:rPr>
              <w:t>2%</w:t>
            </w:r>
          </w:p>
        </w:tc>
      </w:tr>
      <w:tr w:rsidR="004743A5" w14:paraId="4F5E3F90" w14:textId="77777777" w:rsidTr="004743A5">
        <w:tc>
          <w:tcPr>
            <w:tcW w:w="3209" w:type="dxa"/>
            <w:vMerge w:val="restart"/>
          </w:tcPr>
          <w:p w14:paraId="4F5E3F8D" w14:textId="77777777" w:rsidR="004743A5" w:rsidRDefault="004743A5" w:rsidP="004743A5">
            <w:pPr>
              <w:rPr>
                <w:rFonts w:ascii="Arial" w:hAnsi="Arial" w:cs="Arial"/>
                <w:lang w:val="en-US"/>
              </w:rPr>
            </w:pPr>
            <w:r>
              <w:rPr>
                <w:rFonts w:ascii="Arial" w:hAnsi="Arial" w:cs="Arial"/>
                <w:lang w:val="en-US"/>
              </w:rPr>
              <w:t>8.6</w:t>
            </w:r>
          </w:p>
        </w:tc>
        <w:tc>
          <w:tcPr>
            <w:tcW w:w="3210" w:type="dxa"/>
          </w:tcPr>
          <w:p w14:paraId="4F5E3F8E" w14:textId="77777777" w:rsidR="004743A5" w:rsidRDefault="004743A5" w:rsidP="004743A5">
            <w:pPr>
              <w:rPr>
                <w:rFonts w:ascii="Arial" w:hAnsi="Arial" w:cs="Arial"/>
                <w:lang w:val="en-US"/>
              </w:rPr>
            </w:pPr>
            <w:r>
              <w:rPr>
                <w:rFonts w:ascii="Arial" w:hAnsi="Arial" w:cs="Arial"/>
                <w:lang w:val="en-US"/>
              </w:rPr>
              <w:t>a</w:t>
            </w:r>
          </w:p>
        </w:tc>
        <w:tc>
          <w:tcPr>
            <w:tcW w:w="3210" w:type="dxa"/>
          </w:tcPr>
          <w:p w14:paraId="4F5E3F8F" w14:textId="77777777" w:rsidR="004743A5" w:rsidRDefault="00161454" w:rsidP="004743A5">
            <w:pPr>
              <w:rPr>
                <w:rFonts w:ascii="Arial" w:hAnsi="Arial" w:cs="Arial"/>
                <w:lang w:val="en-US"/>
              </w:rPr>
            </w:pPr>
            <w:r>
              <w:rPr>
                <w:rFonts w:ascii="Arial" w:hAnsi="Arial" w:cs="Arial"/>
                <w:lang w:val="en-US"/>
              </w:rPr>
              <w:t>36%</w:t>
            </w:r>
          </w:p>
        </w:tc>
      </w:tr>
      <w:tr w:rsidR="004743A5" w14:paraId="4F5E3F94" w14:textId="77777777" w:rsidTr="004743A5">
        <w:tc>
          <w:tcPr>
            <w:tcW w:w="3209" w:type="dxa"/>
            <w:vMerge/>
          </w:tcPr>
          <w:p w14:paraId="4F5E3F91" w14:textId="77777777" w:rsidR="004743A5" w:rsidRDefault="004743A5" w:rsidP="004743A5">
            <w:pPr>
              <w:rPr>
                <w:rFonts w:ascii="Arial" w:hAnsi="Arial" w:cs="Arial"/>
                <w:lang w:val="en-US"/>
              </w:rPr>
            </w:pPr>
          </w:p>
        </w:tc>
        <w:tc>
          <w:tcPr>
            <w:tcW w:w="3210" w:type="dxa"/>
          </w:tcPr>
          <w:p w14:paraId="4F5E3F92" w14:textId="77777777" w:rsidR="004743A5" w:rsidRDefault="004743A5" w:rsidP="004743A5">
            <w:pPr>
              <w:rPr>
                <w:rFonts w:ascii="Arial" w:hAnsi="Arial" w:cs="Arial"/>
                <w:lang w:val="en-US"/>
              </w:rPr>
            </w:pPr>
            <w:r>
              <w:rPr>
                <w:rFonts w:ascii="Arial" w:hAnsi="Arial" w:cs="Arial"/>
                <w:lang w:val="en-US"/>
              </w:rPr>
              <w:t>b</w:t>
            </w:r>
          </w:p>
        </w:tc>
        <w:tc>
          <w:tcPr>
            <w:tcW w:w="3210" w:type="dxa"/>
          </w:tcPr>
          <w:p w14:paraId="4F5E3F93" w14:textId="77777777" w:rsidR="004743A5" w:rsidRDefault="00161454" w:rsidP="004743A5">
            <w:pPr>
              <w:rPr>
                <w:rFonts w:ascii="Arial" w:hAnsi="Arial" w:cs="Arial"/>
                <w:lang w:val="en-US"/>
              </w:rPr>
            </w:pPr>
            <w:r>
              <w:rPr>
                <w:rFonts w:ascii="Arial" w:hAnsi="Arial" w:cs="Arial"/>
                <w:lang w:val="en-US"/>
              </w:rPr>
              <w:t>18%</w:t>
            </w:r>
          </w:p>
        </w:tc>
      </w:tr>
      <w:tr w:rsidR="004743A5" w14:paraId="4F5E3F98" w14:textId="77777777" w:rsidTr="004743A5">
        <w:tc>
          <w:tcPr>
            <w:tcW w:w="3209" w:type="dxa"/>
            <w:vMerge/>
          </w:tcPr>
          <w:p w14:paraId="4F5E3F95" w14:textId="77777777" w:rsidR="004743A5" w:rsidRDefault="004743A5" w:rsidP="004743A5">
            <w:pPr>
              <w:rPr>
                <w:rFonts w:ascii="Arial" w:hAnsi="Arial" w:cs="Arial"/>
                <w:lang w:val="en-US"/>
              </w:rPr>
            </w:pPr>
          </w:p>
        </w:tc>
        <w:tc>
          <w:tcPr>
            <w:tcW w:w="3210" w:type="dxa"/>
          </w:tcPr>
          <w:p w14:paraId="4F5E3F96" w14:textId="77777777" w:rsidR="004743A5" w:rsidRDefault="004743A5" w:rsidP="004743A5">
            <w:pPr>
              <w:rPr>
                <w:rFonts w:ascii="Arial" w:hAnsi="Arial" w:cs="Arial"/>
                <w:lang w:val="en-US"/>
              </w:rPr>
            </w:pPr>
            <w:r>
              <w:rPr>
                <w:rFonts w:ascii="Arial" w:hAnsi="Arial" w:cs="Arial"/>
                <w:lang w:val="en-US"/>
              </w:rPr>
              <w:t>c</w:t>
            </w:r>
          </w:p>
        </w:tc>
        <w:tc>
          <w:tcPr>
            <w:tcW w:w="3210" w:type="dxa"/>
          </w:tcPr>
          <w:p w14:paraId="4F5E3F97" w14:textId="77777777" w:rsidR="004743A5" w:rsidRDefault="00161454" w:rsidP="004743A5">
            <w:pPr>
              <w:rPr>
                <w:rFonts w:ascii="Arial" w:hAnsi="Arial" w:cs="Arial"/>
                <w:lang w:val="en-US"/>
              </w:rPr>
            </w:pPr>
            <w:r>
              <w:rPr>
                <w:rFonts w:ascii="Arial" w:hAnsi="Arial" w:cs="Arial"/>
                <w:lang w:val="en-US"/>
              </w:rPr>
              <w:t>18%</w:t>
            </w:r>
          </w:p>
        </w:tc>
      </w:tr>
      <w:tr w:rsidR="004743A5" w14:paraId="4F5E3F9C" w14:textId="77777777" w:rsidTr="004743A5">
        <w:tc>
          <w:tcPr>
            <w:tcW w:w="3209" w:type="dxa"/>
            <w:vMerge/>
          </w:tcPr>
          <w:p w14:paraId="4F5E3F99" w14:textId="77777777" w:rsidR="004743A5" w:rsidRDefault="004743A5" w:rsidP="004743A5">
            <w:pPr>
              <w:rPr>
                <w:rFonts w:ascii="Arial" w:hAnsi="Arial" w:cs="Arial"/>
                <w:lang w:val="en-US"/>
              </w:rPr>
            </w:pPr>
          </w:p>
        </w:tc>
        <w:tc>
          <w:tcPr>
            <w:tcW w:w="3210" w:type="dxa"/>
          </w:tcPr>
          <w:p w14:paraId="4F5E3F9A" w14:textId="77777777" w:rsidR="004743A5" w:rsidRPr="00FF1193" w:rsidRDefault="004743A5" w:rsidP="004743A5">
            <w:pPr>
              <w:rPr>
                <w:rFonts w:ascii="Arial" w:hAnsi="Arial" w:cs="Arial"/>
                <w:lang w:val="en-US"/>
              </w:rPr>
            </w:pPr>
            <w:r w:rsidRPr="00FF1193">
              <w:rPr>
                <w:rFonts w:ascii="Arial" w:hAnsi="Arial" w:cs="Arial"/>
                <w:lang w:val="en-US"/>
              </w:rPr>
              <w:t>d</w:t>
            </w:r>
          </w:p>
        </w:tc>
        <w:tc>
          <w:tcPr>
            <w:tcW w:w="3210" w:type="dxa"/>
          </w:tcPr>
          <w:p w14:paraId="4F5E3F9B" w14:textId="77777777" w:rsidR="004743A5" w:rsidRPr="00FF1193" w:rsidRDefault="00161454" w:rsidP="004743A5">
            <w:pPr>
              <w:rPr>
                <w:rFonts w:ascii="Arial" w:hAnsi="Arial" w:cs="Arial"/>
                <w:lang w:val="en-US"/>
              </w:rPr>
            </w:pPr>
            <w:r w:rsidRPr="00FF1193">
              <w:rPr>
                <w:rFonts w:ascii="Arial" w:hAnsi="Arial" w:cs="Arial"/>
                <w:lang w:val="en-US"/>
              </w:rPr>
              <w:t>18%</w:t>
            </w:r>
          </w:p>
        </w:tc>
      </w:tr>
    </w:tbl>
    <w:p w14:paraId="4F5E3F9D" w14:textId="77777777" w:rsidR="004743A5" w:rsidRDefault="004743A5" w:rsidP="009F6F13">
      <w:pPr>
        <w:rPr>
          <w:rFonts w:ascii="Arial" w:hAnsi="Arial" w:cs="Arial"/>
          <w:sz w:val="22"/>
          <w:szCs w:val="22"/>
          <w:lang w:val="en-US"/>
        </w:rPr>
      </w:pPr>
    </w:p>
    <w:p w14:paraId="4F5E3F9E" w14:textId="77777777" w:rsidR="009F6F13" w:rsidRPr="009F6F13" w:rsidRDefault="009F6F13" w:rsidP="00E5248D">
      <w:pPr>
        <w:pStyle w:val="Normal1"/>
        <w:contextualSpacing/>
        <w:jc w:val="both"/>
        <w:rPr>
          <w:rFonts w:ascii="Arial" w:eastAsia="Arial" w:hAnsi="Arial" w:cs="Arial"/>
          <w:color w:val="222222"/>
          <w:sz w:val="22"/>
          <w:szCs w:val="22"/>
        </w:rPr>
      </w:pPr>
    </w:p>
    <w:sectPr w:rsidR="009F6F13" w:rsidRPr="009F6F13" w:rsidSect="00163A3B">
      <w:pgSz w:w="11900" w:h="16840"/>
      <w:pgMar w:top="709" w:right="1127" w:bottom="709"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E3FA3" w14:textId="77777777" w:rsidR="00E37F4F" w:rsidRDefault="00E37F4F">
      <w:r>
        <w:separator/>
      </w:r>
    </w:p>
  </w:endnote>
  <w:endnote w:type="continuationSeparator" w:id="0">
    <w:p w14:paraId="4F5E3FA4" w14:textId="77777777" w:rsidR="00E37F4F" w:rsidRDefault="00E3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3FA9" w14:textId="77777777" w:rsidR="00E37F4F" w:rsidRDefault="00E37F4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5E3FAA" w14:textId="77777777" w:rsidR="00E37F4F" w:rsidRDefault="00E37F4F"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3FAB" w14:textId="77777777" w:rsidR="00E37F4F" w:rsidRDefault="00E37F4F" w:rsidP="00163A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E3FA1" w14:textId="77777777" w:rsidR="00E37F4F" w:rsidRDefault="00E37F4F">
      <w:r>
        <w:separator/>
      </w:r>
    </w:p>
  </w:footnote>
  <w:footnote w:type="continuationSeparator" w:id="0">
    <w:p w14:paraId="4F5E3FA2" w14:textId="77777777" w:rsidR="00E37F4F" w:rsidRDefault="00E37F4F">
      <w:r>
        <w:continuationSeparator/>
      </w:r>
    </w:p>
  </w:footnote>
  <w:footnote w:id="1">
    <w:p w14:paraId="4F5E3FAC" w14:textId="77777777" w:rsidR="00E37F4F" w:rsidRPr="00FF029F" w:rsidRDefault="00E37F4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F5E3FAD" w14:textId="77777777" w:rsidR="00E37F4F" w:rsidRPr="003A3D39" w:rsidRDefault="00E37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4F5E3FAE" w14:textId="77777777" w:rsidR="00E37F4F" w:rsidRPr="003A3D39" w:rsidRDefault="00E37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4F5E3FAF" w14:textId="77777777" w:rsidR="00E37F4F" w:rsidRPr="003A3D39" w:rsidRDefault="00E37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4F5E3FB0" w14:textId="77777777" w:rsidR="00E37F4F" w:rsidRPr="003A3D39" w:rsidRDefault="00E37F4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F5E3FB1" w14:textId="77777777" w:rsidR="00E37F4F" w:rsidRDefault="00E37F4F">
      <w:pPr>
        <w:pStyle w:val="Normal1"/>
        <w:spacing w:after="160" w:line="259" w:lineRule="auto"/>
      </w:pPr>
    </w:p>
  </w:footnote>
  <w:footnote w:id="6">
    <w:p w14:paraId="4F5E3FB2" w14:textId="77777777" w:rsidR="00E37F4F" w:rsidRPr="006431DF" w:rsidRDefault="00E37F4F"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Ind w:w="-5" w:type="dxa"/>
      <w:tblLook w:val="04A0" w:firstRow="1" w:lastRow="0" w:firstColumn="1" w:lastColumn="0" w:noHBand="0" w:noVBand="1"/>
    </w:tblPr>
    <w:tblGrid>
      <w:gridCol w:w="2523"/>
      <w:gridCol w:w="7116"/>
    </w:tblGrid>
    <w:tr w:rsidR="00E37F4F" w:rsidRPr="00220B61" w14:paraId="4F5E3FA7" w14:textId="77777777" w:rsidTr="00FB12FF">
      <w:tc>
        <w:tcPr>
          <w:tcW w:w="2523" w:type="dxa"/>
        </w:tcPr>
        <w:p w14:paraId="4F5E3FA5" w14:textId="77777777" w:rsidR="00E37F4F" w:rsidRPr="00E75CFA" w:rsidRDefault="00E37F4F" w:rsidP="00B43C1F">
          <w:pPr>
            <w:pStyle w:val="Header"/>
            <w:rPr>
              <w:rFonts w:ascii="Arial" w:hAnsi="Arial" w:cs="Arial"/>
              <w:sz w:val="16"/>
              <w:szCs w:val="16"/>
            </w:rPr>
          </w:pPr>
          <w:r w:rsidRPr="00E75CFA">
            <w:rPr>
              <w:rFonts w:ascii="Arial" w:hAnsi="Arial" w:cs="Arial"/>
              <w:sz w:val="16"/>
              <w:szCs w:val="16"/>
            </w:rPr>
            <w:t>Contract reference</w:t>
          </w:r>
          <w:r>
            <w:rPr>
              <w:rFonts w:ascii="Arial" w:hAnsi="Arial" w:cs="Arial"/>
              <w:sz w:val="16"/>
              <w:szCs w:val="16"/>
            </w:rPr>
            <w:t xml:space="preserve"> and title</w:t>
          </w:r>
        </w:p>
      </w:tc>
      <w:tc>
        <w:tcPr>
          <w:tcW w:w="7116" w:type="dxa"/>
        </w:tcPr>
        <w:p w14:paraId="4F5E3FA6" w14:textId="4152CBAB" w:rsidR="00E37F4F" w:rsidRPr="00220B61" w:rsidRDefault="00635F09" w:rsidP="00B43C1F">
          <w:pPr>
            <w:pStyle w:val="Header"/>
            <w:rPr>
              <w:rFonts w:ascii="Arial" w:hAnsi="Arial" w:cs="Arial"/>
              <w:sz w:val="16"/>
              <w:szCs w:val="16"/>
            </w:rPr>
          </w:pPr>
          <w:r>
            <w:rPr>
              <w:rFonts w:ascii="Arial" w:hAnsi="Arial" w:cs="Arial"/>
              <w:sz w:val="16"/>
              <w:szCs w:val="16"/>
            </w:rPr>
            <w:t>50BCD0216965</w:t>
          </w:r>
          <w:r w:rsidR="00E37F4F">
            <w:rPr>
              <w:rFonts w:ascii="Arial" w:hAnsi="Arial" w:cs="Arial"/>
              <w:sz w:val="16"/>
              <w:szCs w:val="16"/>
            </w:rPr>
            <w:t xml:space="preserve"> – </w:t>
          </w:r>
          <w:r>
            <w:rPr>
              <w:rFonts w:ascii="Arial" w:hAnsi="Arial" w:cs="Arial"/>
              <w:sz w:val="16"/>
              <w:szCs w:val="16"/>
            </w:rPr>
            <w:t>Wall repair works</w:t>
          </w:r>
        </w:p>
      </w:tc>
    </w:tr>
  </w:tbl>
  <w:p w14:paraId="4F5E3FA8" w14:textId="77777777" w:rsidR="00E37F4F" w:rsidRDefault="00E37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8"/>
  </w:num>
  <w:num w:numId="4">
    <w:abstractNumId w:val="9"/>
  </w:num>
  <w:num w:numId="5">
    <w:abstractNumId w:val="8"/>
  </w:num>
  <w:num w:numId="6">
    <w:abstractNumId w:val="14"/>
  </w:num>
  <w:num w:numId="7">
    <w:abstractNumId w:val="6"/>
  </w:num>
  <w:num w:numId="8">
    <w:abstractNumId w:val="11"/>
  </w:num>
  <w:num w:numId="9">
    <w:abstractNumId w:val="1"/>
  </w:num>
  <w:num w:numId="10">
    <w:abstractNumId w:val="20"/>
  </w:num>
  <w:num w:numId="11">
    <w:abstractNumId w:val="4"/>
  </w:num>
  <w:num w:numId="12">
    <w:abstractNumId w:val="3"/>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2084"/>
    <w:rsid w:val="00076A38"/>
    <w:rsid w:val="000A7606"/>
    <w:rsid w:val="000B149D"/>
    <w:rsid w:val="000B3F7F"/>
    <w:rsid w:val="00105AD3"/>
    <w:rsid w:val="00146472"/>
    <w:rsid w:val="001532AA"/>
    <w:rsid w:val="00161454"/>
    <w:rsid w:val="00163A3B"/>
    <w:rsid w:val="0018556C"/>
    <w:rsid w:val="001A3375"/>
    <w:rsid w:val="00231CEB"/>
    <w:rsid w:val="00272F64"/>
    <w:rsid w:val="002D5BA5"/>
    <w:rsid w:val="002D732C"/>
    <w:rsid w:val="002F0BC7"/>
    <w:rsid w:val="00325BAB"/>
    <w:rsid w:val="00347D55"/>
    <w:rsid w:val="00386D5E"/>
    <w:rsid w:val="003A3D39"/>
    <w:rsid w:val="003D22ED"/>
    <w:rsid w:val="00454434"/>
    <w:rsid w:val="004633E1"/>
    <w:rsid w:val="004743A5"/>
    <w:rsid w:val="00476001"/>
    <w:rsid w:val="004B299B"/>
    <w:rsid w:val="004C6BE1"/>
    <w:rsid w:val="004D0AD2"/>
    <w:rsid w:val="004E2D51"/>
    <w:rsid w:val="00503A3E"/>
    <w:rsid w:val="005075D1"/>
    <w:rsid w:val="0050767C"/>
    <w:rsid w:val="00521945"/>
    <w:rsid w:val="00542D2A"/>
    <w:rsid w:val="005479D6"/>
    <w:rsid w:val="00635F09"/>
    <w:rsid w:val="006431DF"/>
    <w:rsid w:val="00643EC7"/>
    <w:rsid w:val="00670CED"/>
    <w:rsid w:val="0068632A"/>
    <w:rsid w:val="00695C05"/>
    <w:rsid w:val="006A1615"/>
    <w:rsid w:val="00701280"/>
    <w:rsid w:val="0070715F"/>
    <w:rsid w:val="007B30EB"/>
    <w:rsid w:val="007C2AB6"/>
    <w:rsid w:val="00841CAC"/>
    <w:rsid w:val="0085448E"/>
    <w:rsid w:val="0088489D"/>
    <w:rsid w:val="008D0239"/>
    <w:rsid w:val="008E345B"/>
    <w:rsid w:val="008F195F"/>
    <w:rsid w:val="00931474"/>
    <w:rsid w:val="00991D3A"/>
    <w:rsid w:val="009C7D43"/>
    <w:rsid w:val="009F67A7"/>
    <w:rsid w:val="009F6F13"/>
    <w:rsid w:val="00A6504D"/>
    <w:rsid w:val="00A67003"/>
    <w:rsid w:val="00A8635D"/>
    <w:rsid w:val="00A93441"/>
    <w:rsid w:val="00AA0F8B"/>
    <w:rsid w:val="00AA4195"/>
    <w:rsid w:val="00AB5456"/>
    <w:rsid w:val="00AD303A"/>
    <w:rsid w:val="00B219D0"/>
    <w:rsid w:val="00B30F03"/>
    <w:rsid w:val="00B43C1F"/>
    <w:rsid w:val="00B65719"/>
    <w:rsid w:val="00BD15FC"/>
    <w:rsid w:val="00C630AD"/>
    <w:rsid w:val="00CB65AA"/>
    <w:rsid w:val="00CF5C01"/>
    <w:rsid w:val="00D263E5"/>
    <w:rsid w:val="00D62DC3"/>
    <w:rsid w:val="00D7190F"/>
    <w:rsid w:val="00D90066"/>
    <w:rsid w:val="00D97493"/>
    <w:rsid w:val="00DB305E"/>
    <w:rsid w:val="00DF2317"/>
    <w:rsid w:val="00E37F4F"/>
    <w:rsid w:val="00E5248D"/>
    <w:rsid w:val="00E53BD8"/>
    <w:rsid w:val="00E63FE6"/>
    <w:rsid w:val="00ED1D85"/>
    <w:rsid w:val="00ED3939"/>
    <w:rsid w:val="00F672D4"/>
    <w:rsid w:val="00F856ED"/>
    <w:rsid w:val="00FA7CF8"/>
    <w:rsid w:val="00FB113F"/>
    <w:rsid w:val="00FB12FF"/>
    <w:rsid w:val="00FF029F"/>
    <w:rsid w:val="00FF1193"/>
    <w:rsid w:val="00FF2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F5E3B23"/>
  <w15:docId w15:val="{36A3B3DC-D601-49B0-B3FD-5AAA8335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2D4"/>
  </w:style>
  <w:style w:type="paragraph" w:styleId="Heading1">
    <w:name w:val="heading 1"/>
    <w:basedOn w:val="Normal1"/>
    <w:next w:val="Normal1"/>
    <w:rsid w:val="00F672D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rsid w:val="00F672D4"/>
    <w:pPr>
      <w:keepNext/>
      <w:keepLines/>
      <w:spacing w:before="360" w:after="80"/>
      <w:contextualSpacing/>
      <w:outlineLvl w:val="1"/>
    </w:pPr>
    <w:rPr>
      <w:b/>
      <w:sz w:val="36"/>
      <w:szCs w:val="36"/>
    </w:rPr>
  </w:style>
  <w:style w:type="paragraph" w:styleId="Heading3">
    <w:name w:val="heading 3"/>
    <w:basedOn w:val="Normal1"/>
    <w:next w:val="Normal1"/>
    <w:rsid w:val="00F672D4"/>
    <w:pPr>
      <w:keepNext/>
      <w:keepLines/>
      <w:spacing w:before="280" w:after="80"/>
      <w:contextualSpacing/>
      <w:outlineLvl w:val="2"/>
    </w:pPr>
    <w:rPr>
      <w:b/>
      <w:sz w:val="28"/>
      <w:szCs w:val="28"/>
    </w:rPr>
  </w:style>
  <w:style w:type="paragraph" w:styleId="Heading4">
    <w:name w:val="heading 4"/>
    <w:basedOn w:val="Normal1"/>
    <w:next w:val="Normal1"/>
    <w:rsid w:val="00F672D4"/>
    <w:pPr>
      <w:keepNext/>
      <w:keepLines/>
      <w:spacing w:before="240" w:after="40"/>
      <w:contextualSpacing/>
      <w:outlineLvl w:val="3"/>
    </w:pPr>
    <w:rPr>
      <w:b/>
    </w:rPr>
  </w:style>
  <w:style w:type="paragraph" w:styleId="Heading5">
    <w:name w:val="heading 5"/>
    <w:basedOn w:val="Normal1"/>
    <w:next w:val="Normal1"/>
    <w:rsid w:val="00F672D4"/>
    <w:pPr>
      <w:keepNext/>
      <w:keepLines/>
      <w:spacing w:before="220" w:after="40"/>
      <w:contextualSpacing/>
      <w:outlineLvl w:val="4"/>
    </w:pPr>
    <w:rPr>
      <w:b/>
      <w:sz w:val="22"/>
      <w:szCs w:val="22"/>
    </w:rPr>
  </w:style>
  <w:style w:type="paragraph" w:styleId="Heading6">
    <w:name w:val="heading 6"/>
    <w:basedOn w:val="Normal1"/>
    <w:next w:val="Normal1"/>
    <w:rsid w:val="00F672D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672D4"/>
  </w:style>
  <w:style w:type="paragraph" w:styleId="Title">
    <w:name w:val="Title"/>
    <w:basedOn w:val="Normal1"/>
    <w:next w:val="Normal1"/>
    <w:rsid w:val="00F672D4"/>
    <w:pPr>
      <w:keepNext/>
      <w:keepLines/>
      <w:spacing w:before="480" w:after="120"/>
      <w:contextualSpacing/>
    </w:pPr>
    <w:rPr>
      <w:b/>
      <w:sz w:val="72"/>
      <w:szCs w:val="72"/>
    </w:rPr>
  </w:style>
  <w:style w:type="paragraph" w:styleId="Subtitle">
    <w:name w:val="Subtitle"/>
    <w:basedOn w:val="Normal1"/>
    <w:next w:val="Normal1"/>
    <w:rsid w:val="00F672D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672D4"/>
    <w:tblPr>
      <w:tblStyleRowBandSize w:val="1"/>
      <w:tblStyleColBandSize w:val="1"/>
      <w:tblCellMar>
        <w:left w:w="115" w:type="dxa"/>
        <w:right w:w="115" w:type="dxa"/>
      </w:tblCellMar>
    </w:tblPr>
  </w:style>
  <w:style w:type="table" w:customStyle="1" w:styleId="a0">
    <w:basedOn w:val="TableNormal"/>
    <w:rsid w:val="00F672D4"/>
    <w:tblPr>
      <w:tblStyleRowBandSize w:val="1"/>
      <w:tblStyleColBandSize w:val="1"/>
      <w:tblCellMar>
        <w:left w:w="115" w:type="dxa"/>
        <w:right w:w="115" w:type="dxa"/>
      </w:tblCellMar>
    </w:tblPr>
  </w:style>
  <w:style w:type="table" w:customStyle="1" w:styleId="a1">
    <w:basedOn w:val="TableNormal"/>
    <w:rsid w:val="00F672D4"/>
    <w:tblPr>
      <w:tblStyleRowBandSize w:val="1"/>
      <w:tblStyleColBandSize w:val="1"/>
      <w:tblCellMar>
        <w:left w:w="115" w:type="dxa"/>
        <w:right w:w="115" w:type="dxa"/>
      </w:tblCellMar>
    </w:tblPr>
  </w:style>
  <w:style w:type="table" w:customStyle="1" w:styleId="a2">
    <w:basedOn w:val="TableNormal"/>
    <w:rsid w:val="00F672D4"/>
    <w:tblPr>
      <w:tblStyleRowBandSize w:val="1"/>
      <w:tblStyleColBandSize w:val="1"/>
      <w:tblCellMar>
        <w:left w:w="115" w:type="dxa"/>
        <w:right w:w="115" w:type="dxa"/>
      </w:tblCellMar>
    </w:tblPr>
  </w:style>
  <w:style w:type="table" w:customStyle="1" w:styleId="a3">
    <w:basedOn w:val="TableNormal"/>
    <w:rsid w:val="00F672D4"/>
    <w:tblPr>
      <w:tblStyleRowBandSize w:val="1"/>
      <w:tblStyleColBandSize w:val="1"/>
      <w:tblCellMar>
        <w:left w:w="115" w:type="dxa"/>
        <w:right w:w="115" w:type="dxa"/>
      </w:tblCellMar>
    </w:tblPr>
  </w:style>
  <w:style w:type="table" w:customStyle="1" w:styleId="a4">
    <w:basedOn w:val="TableNormal"/>
    <w:rsid w:val="00F672D4"/>
    <w:tblPr>
      <w:tblStyleRowBandSize w:val="1"/>
      <w:tblStyleColBandSize w:val="1"/>
      <w:tblCellMar>
        <w:left w:w="115" w:type="dxa"/>
        <w:right w:w="115" w:type="dxa"/>
      </w:tblCellMar>
    </w:tblPr>
  </w:style>
  <w:style w:type="table" w:customStyle="1" w:styleId="a5">
    <w:basedOn w:val="TableNormal"/>
    <w:rsid w:val="00F672D4"/>
    <w:tblPr>
      <w:tblStyleRowBandSize w:val="1"/>
      <w:tblStyleColBandSize w:val="1"/>
      <w:tblCellMar>
        <w:left w:w="115" w:type="dxa"/>
        <w:right w:w="115" w:type="dxa"/>
      </w:tblCellMar>
    </w:tblPr>
  </w:style>
  <w:style w:type="table" w:customStyle="1" w:styleId="a6">
    <w:basedOn w:val="TableNormal"/>
    <w:rsid w:val="00F672D4"/>
    <w:tblPr>
      <w:tblStyleRowBandSize w:val="1"/>
      <w:tblStyleColBandSize w:val="1"/>
      <w:tblCellMar>
        <w:left w:w="115" w:type="dxa"/>
        <w:right w:w="115" w:type="dxa"/>
      </w:tblCellMar>
    </w:tblPr>
  </w:style>
  <w:style w:type="table" w:customStyle="1" w:styleId="a7">
    <w:basedOn w:val="TableNormal"/>
    <w:rsid w:val="00F672D4"/>
    <w:tblPr>
      <w:tblStyleRowBandSize w:val="1"/>
      <w:tblStyleColBandSize w:val="1"/>
      <w:tblCellMar>
        <w:left w:w="115" w:type="dxa"/>
        <w:right w:w="115" w:type="dxa"/>
      </w:tblCellMar>
    </w:tblPr>
  </w:style>
  <w:style w:type="table" w:customStyle="1" w:styleId="a8">
    <w:basedOn w:val="TableNormal"/>
    <w:rsid w:val="00F672D4"/>
    <w:tblPr>
      <w:tblStyleRowBandSize w:val="1"/>
      <w:tblStyleColBandSize w:val="1"/>
      <w:tblCellMar>
        <w:left w:w="115" w:type="dxa"/>
        <w:right w:w="115" w:type="dxa"/>
      </w:tblCellMar>
    </w:tblPr>
  </w:style>
  <w:style w:type="table" w:customStyle="1" w:styleId="a9">
    <w:basedOn w:val="TableNormal"/>
    <w:rsid w:val="00F672D4"/>
    <w:tblPr>
      <w:tblStyleRowBandSize w:val="1"/>
      <w:tblStyleColBandSize w:val="1"/>
      <w:tblCellMar>
        <w:left w:w="115" w:type="dxa"/>
        <w:right w:w="115" w:type="dxa"/>
      </w:tblCellMar>
    </w:tblPr>
  </w:style>
  <w:style w:type="table" w:customStyle="1" w:styleId="aa">
    <w:basedOn w:val="TableNormal"/>
    <w:rsid w:val="00F672D4"/>
    <w:tblPr>
      <w:tblStyleRowBandSize w:val="1"/>
      <w:tblStyleColBandSize w:val="1"/>
      <w:tblCellMar>
        <w:left w:w="115" w:type="dxa"/>
        <w:right w:w="115" w:type="dxa"/>
      </w:tblCellMar>
    </w:tblPr>
  </w:style>
  <w:style w:type="table" w:customStyle="1" w:styleId="ab">
    <w:basedOn w:val="TableNormal"/>
    <w:rsid w:val="00F672D4"/>
    <w:tblPr>
      <w:tblStyleRowBandSize w:val="1"/>
      <w:tblStyleColBandSize w:val="1"/>
      <w:tblCellMar>
        <w:left w:w="115" w:type="dxa"/>
        <w:right w:w="115" w:type="dxa"/>
      </w:tblCellMar>
    </w:tblPr>
  </w:style>
  <w:style w:type="table" w:customStyle="1" w:styleId="ac">
    <w:basedOn w:val="TableNormal"/>
    <w:rsid w:val="00F672D4"/>
    <w:pPr>
      <w:contextualSpacing/>
    </w:pPr>
    <w:tblPr>
      <w:tblStyleRowBandSize w:val="1"/>
      <w:tblStyleColBandSize w:val="1"/>
      <w:tblCellMar>
        <w:left w:w="115" w:type="dxa"/>
        <w:right w:w="115" w:type="dxa"/>
      </w:tblCellMar>
    </w:tblPr>
  </w:style>
  <w:style w:type="table" w:customStyle="1" w:styleId="ad">
    <w:basedOn w:val="TableNormal"/>
    <w:rsid w:val="00F672D4"/>
    <w:tblPr>
      <w:tblStyleRowBandSize w:val="1"/>
      <w:tblStyleColBandSize w:val="1"/>
      <w:tblCellMar>
        <w:left w:w="115" w:type="dxa"/>
        <w:right w:w="115" w:type="dxa"/>
      </w:tblCellMar>
    </w:tblPr>
  </w:style>
  <w:style w:type="table" w:customStyle="1" w:styleId="ae">
    <w:basedOn w:val="TableNormal"/>
    <w:rsid w:val="00F672D4"/>
    <w:tblPr>
      <w:tblStyleRowBandSize w:val="1"/>
      <w:tblStyleColBandSize w:val="1"/>
      <w:tblCellMar>
        <w:left w:w="115" w:type="dxa"/>
        <w:right w:w="115" w:type="dxa"/>
      </w:tblCellMar>
    </w:tblPr>
  </w:style>
  <w:style w:type="table" w:customStyle="1" w:styleId="af">
    <w:basedOn w:val="TableNormal"/>
    <w:rsid w:val="00F672D4"/>
    <w:tblPr>
      <w:tblStyleRowBandSize w:val="1"/>
      <w:tblStyleColBandSize w:val="1"/>
      <w:tblCellMar>
        <w:left w:w="115" w:type="dxa"/>
        <w:right w:w="115" w:type="dxa"/>
      </w:tblCellMar>
    </w:tblPr>
  </w:style>
  <w:style w:type="table" w:customStyle="1" w:styleId="af0">
    <w:basedOn w:val="TableNormal"/>
    <w:rsid w:val="00F672D4"/>
    <w:tblPr>
      <w:tblStyleRowBandSize w:val="1"/>
      <w:tblStyleColBandSize w:val="1"/>
      <w:tblCellMar>
        <w:left w:w="115" w:type="dxa"/>
        <w:right w:w="115" w:type="dxa"/>
      </w:tblCellMar>
    </w:tblPr>
  </w:style>
  <w:style w:type="table" w:customStyle="1" w:styleId="af1">
    <w:basedOn w:val="TableNormal"/>
    <w:rsid w:val="00F672D4"/>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F672D4"/>
  </w:style>
  <w:style w:type="character" w:customStyle="1" w:styleId="CommentTextChar">
    <w:name w:val="Comment Text Char"/>
    <w:basedOn w:val="DefaultParagraphFont"/>
    <w:link w:val="CommentText"/>
    <w:uiPriority w:val="99"/>
    <w:semiHidden/>
    <w:rsid w:val="00F672D4"/>
  </w:style>
  <w:style w:type="character" w:styleId="CommentReference">
    <w:name w:val="annotation reference"/>
    <w:basedOn w:val="DefaultParagraphFont"/>
    <w:uiPriority w:val="99"/>
    <w:semiHidden/>
    <w:unhideWhenUsed/>
    <w:rsid w:val="00F672D4"/>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uiPriority w:val="59"/>
    <w:rsid w:val="00B43C1F"/>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61454"/>
    <w:rPr>
      <w:b/>
      <w:bCs/>
      <w:sz w:val="20"/>
      <w:szCs w:val="20"/>
    </w:rPr>
  </w:style>
  <w:style w:type="character" w:customStyle="1" w:styleId="CommentSubjectChar">
    <w:name w:val="Comment Subject Char"/>
    <w:basedOn w:val="CommentTextChar"/>
    <w:link w:val="CommentSubject"/>
    <w:uiPriority w:val="99"/>
    <w:semiHidden/>
    <w:rsid w:val="001614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4CA6D99C2004EA6E71A7FB76B03CA" ma:contentTypeVersion="0" ma:contentTypeDescription="Create a new document." ma:contentTypeScope="" ma:versionID="36f53deedfcd37d14df2cfd0456176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8D979-52E1-4DE0-8141-FEDF5F951DA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8E3843C-CC05-4828-B700-35BFF9BCD4CD}">
  <ds:schemaRefs>
    <ds:schemaRef ds:uri="http://schemas.microsoft.com/sharepoint/v3/contenttype/forms"/>
  </ds:schemaRefs>
</ds:datastoreItem>
</file>

<file path=customXml/itemProps3.xml><?xml version="1.0" encoding="utf-8"?>
<ds:datastoreItem xmlns:ds="http://schemas.openxmlformats.org/officeDocument/2006/customXml" ds:itemID="{9EA932F8-0A1A-4271-A99C-19B39746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85FFF7-D63C-44AB-9497-D4861223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5982</Words>
  <Characters>34099</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Standard selection questionnaire (NWL052)</vt:lpstr>
    </vt:vector>
  </TitlesOfParts>
  <Company>CCS</Company>
  <LinksUpToDate>false</LinksUpToDate>
  <CharactersWithSpaces>40001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selection questionnaire (NWL052)</dc:title>
  <dc:creator>MICHAEL SIMPSON</dc:creator>
  <cp:lastModifiedBy>Stroud Town</cp:lastModifiedBy>
  <cp:revision>2</cp:revision>
  <cp:lastPrinted>2016-09-20T13:11:00Z</cp:lastPrinted>
  <dcterms:created xsi:type="dcterms:W3CDTF">2018-07-27T13:51:00Z</dcterms:created>
  <dcterms:modified xsi:type="dcterms:W3CDTF">2018-07-27T13:51:00Z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0x0101005684CA6D99C2004EA6E71A7FB76B03CA</vt:lpwstr>
  </property>
</Properties>
</file>