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3EBC5F58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9712D3">
              <w:rPr>
                <w:rFonts w:ascii="Arial" w:hAnsi="Arial" w:cs="Arial"/>
                <w:b/>
                <w:sz w:val="22"/>
              </w:rPr>
              <w:t>062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066DEDF6" w:rsidR="003A5821" w:rsidRDefault="009712D3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7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15204317" w:rsidR="003A5821" w:rsidRDefault="009712D3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July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53BCA233" w:rsidR="003A5821" w:rsidRDefault="003A5821" w:rsidP="009712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9712D3">
        <w:rPr>
          <w:rFonts w:ascii="Arial" w:hAnsi="Arial" w:cs="Arial"/>
          <w:b/>
        </w:rPr>
        <w:t xml:space="preserve">062 </w:t>
      </w:r>
      <w:r w:rsidR="009712D3" w:rsidRPr="009712D3">
        <w:rPr>
          <w:rFonts w:ascii="Arial" w:hAnsi="Arial" w:cs="Arial"/>
          <w:b/>
        </w:rPr>
        <w:t>Routes to Market Procurement Technical Services</w:t>
      </w:r>
    </w:p>
    <w:p w14:paraId="16C382FE" w14:textId="77777777" w:rsidR="003A5821" w:rsidRDefault="003A5821" w:rsidP="009712D3">
      <w:pPr>
        <w:jc w:val="center"/>
        <w:rPr>
          <w:rFonts w:ascii="Arial" w:hAnsi="Arial" w:cs="Arial"/>
        </w:rPr>
      </w:pPr>
    </w:p>
    <w:p w14:paraId="262753A0" w14:textId="3C39B8F5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7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712D3">
            <w:rPr>
              <w:rStyle w:val="Style1"/>
            </w:rPr>
            <w:t>05 July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1D45B9BD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7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712D3">
            <w:rPr>
              <w:rStyle w:val="Style2"/>
            </w:rPr>
            <w:t>12 July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712D3">
            <w:rPr>
              <w:rStyle w:val="Style3"/>
            </w:rPr>
            <w:t>30 September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2D607C1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712D3">
        <w:rPr>
          <w:rFonts w:ascii="Arial" w:hAnsi="Arial" w:cs="Arial"/>
          <w:b/>
        </w:rPr>
        <w:t>116,103.45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6E17AE5" w:rsidR="00F7334E" w:rsidRDefault="00213BD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53A17509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13B2D5" w14:textId="32C08A0B" w:rsidR="009712D3" w:rsidRDefault="009712D3" w:rsidP="00BC2E32">
      <w:pPr>
        <w:rPr>
          <w:rFonts w:ascii="Arial" w:hAnsi="Arial" w:cs="Arial"/>
        </w:rPr>
      </w:pPr>
    </w:p>
    <w:p w14:paraId="1F7C9ACB" w14:textId="77777777" w:rsidR="009712D3" w:rsidRDefault="009712D3" w:rsidP="00BC2E32">
      <w:pPr>
        <w:rPr>
          <w:rFonts w:ascii="Arial" w:hAnsi="Arial" w:cs="Arial"/>
        </w:rPr>
      </w:pP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76E2B5BC" w14:textId="6332D8AF" w:rsidR="003A5821" w:rsidRDefault="003A5821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27DBC07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9712D3">
              <w:rPr>
                <w:rFonts w:ascii="Arial" w:hAnsi="Arial" w:cs="Arial"/>
              </w:rPr>
              <w:t>062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0018D9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4308B3C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D9C1" w14:textId="77777777" w:rsidR="00763085" w:rsidRDefault="00763085">
      <w:r>
        <w:separator/>
      </w:r>
    </w:p>
  </w:endnote>
  <w:endnote w:type="continuationSeparator" w:id="0">
    <w:p w14:paraId="413AF81F" w14:textId="77777777" w:rsidR="00763085" w:rsidRDefault="007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76308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12816" w14:textId="77777777" w:rsidR="00763085" w:rsidRDefault="00763085">
      <w:r>
        <w:separator/>
      </w:r>
    </w:p>
  </w:footnote>
  <w:footnote w:type="continuationSeparator" w:id="0">
    <w:p w14:paraId="5A73DF9F" w14:textId="77777777" w:rsidR="00763085" w:rsidRDefault="0076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13BD3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085"/>
    <w:rsid w:val="007639FD"/>
    <w:rsid w:val="00774AF4"/>
    <w:rsid w:val="00777912"/>
    <w:rsid w:val="007D6EC4"/>
    <w:rsid w:val="007E428F"/>
    <w:rsid w:val="00954B59"/>
    <w:rsid w:val="0096338C"/>
    <w:rsid w:val="009712D3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43968B1-A7A8-444D-BD2A-9BC9B23A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B331F9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B331F9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B331F9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B331F9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B331F9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315330"/>
    <w:rsid w:val="00842D0E"/>
    <w:rsid w:val="00B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2CD5-EE47-4D07-B488-35539B7D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2019-07-12T08:55:00Z</dcterms:created>
  <dcterms:modified xsi:type="dcterms:W3CDTF">2019-07-12T08:55:00Z</dcterms:modified>
</cp:coreProperties>
</file>