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1CD06319" w:rsidR="003C727D" w:rsidRDefault="00AF0275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5A4F9F">
            <w:rPr>
              <w:rFonts w:cs="Arial"/>
              <w:b/>
              <w:sz w:val="22"/>
            </w:rPr>
            <w:t>AtkinsJacobs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2-21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00DCF4FB" w:rsidR="009E04E3" w:rsidRDefault="005A4F9F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21 February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0FED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37AEFB1B" w:rsidR="003C727D" w:rsidRPr="00EC5598" w:rsidRDefault="003C727D" w:rsidP="00EC5598">
      <w:pPr>
        <w:jc w:val="center"/>
        <w:rPr>
          <w:rFonts w:cs="Arial"/>
          <w:b/>
        </w:rPr>
      </w:pPr>
    </w:p>
    <w:p w14:paraId="3A8AB5B5" w14:textId="4B082D51" w:rsidR="003C727D" w:rsidRPr="005A4F9F" w:rsidRDefault="005A4F9F" w:rsidP="005A4F9F">
      <w:pPr>
        <w:jc w:val="center"/>
        <w:rPr>
          <w:rFonts w:cs="Arial"/>
          <w:b/>
        </w:rPr>
      </w:pPr>
      <w:r w:rsidRPr="005A4F9F">
        <w:rPr>
          <w:rFonts w:cs="Arial"/>
          <w:b/>
        </w:rPr>
        <w:t>1-990 TETI1014 OLEV/CCAV -Access to Finance for SMEs</w:t>
      </w:r>
    </w:p>
    <w:p w14:paraId="13BF4CC0" w14:textId="77777777" w:rsidR="005A4F9F" w:rsidRDefault="005A4F9F" w:rsidP="003C727D">
      <w:pPr>
        <w:rPr>
          <w:rFonts w:cs="Arial"/>
        </w:rPr>
      </w:pPr>
    </w:p>
    <w:p w14:paraId="7669C36C" w14:textId="3BF4405A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1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A4F9F">
            <w:rPr>
              <w:rFonts w:cs="Arial"/>
              <w:sz w:val="22"/>
            </w:rPr>
            <w:t>20 January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327BBD14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2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A4F9F">
            <w:rPr>
              <w:rFonts w:cs="Arial"/>
              <w:sz w:val="22"/>
            </w:rPr>
            <w:t>21 February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E02FD">
            <w:rPr>
              <w:rFonts w:cs="Arial"/>
              <w:sz w:val="22"/>
            </w:rPr>
            <w:t>30 April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5913B6E6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1E3502">
        <w:rPr>
          <w:rFonts w:cs="Arial"/>
          <w:b/>
        </w:rPr>
        <w:t>99,998.68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53DA0ACE" w:rsidR="003C727D" w:rsidRPr="00627D44" w:rsidRDefault="00C17041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p w14:paraId="2DA9931F" w14:textId="755AF1F9" w:rsidR="00EC5598" w:rsidRDefault="00EC5598" w:rsidP="00EC5598">
      <w:pPr>
        <w:rPr>
          <w:rFonts w:cs="Arial"/>
        </w:rPr>
      </w:pPr>
      <w:bookmarkStart w:id="9" w:name="SenderName1"/>
      <w:bookmarkEnd w:id="9"/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B80B1" w14:textId="77777777" w:rsidR="00AF0275" w:rsidRDefault="00AF0275">
      <w:r>
        <w:separator/>
      </w:r>
    </w:p>
  </w:endnote>
  <w:endnote w:type="continuationSeparator" w:id="0">
    <w:p w14:paraId="5AC5E14C" w14:textId="77777777" w:rsidR="00AF0275" w:rsidRDefault="00AF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D2142" w14:textId="77777777" w:rsidR="00AF0275" w:rsidRDefault="00AF0275">
      <w:r>
        <w:separator/>
      </w:r>
    </w:p>
  </w:footnote>
  <w:footnote w:type="continuationSeparator" w:id="0">
    <w:p w14:paraId="799DC36B" w14:textId="77777777" w:rsidR="00AF0275" w:rsidRDefault="00AF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86A30"/>
    <w:rsid w:val="001965F4"/>
    <w:rsid w:val="001A0F2F"/>
    <w:rsid w:val="001B21F0"/>
    <w:rsid w:val="001E3502"/>
    <w:rsid w:val="002062B3"/>
    <w:rsid w:val="00231A6B"/>
    <w:rsid w:val="00242D94"/>
    <w:rsid w:val="002641D0"/>
    <w:rsid w:val="002E02FD"/>
    <w:rsid w:val="003160E7"/>
    <w:rsid w:val="003C727D"/>
    <w:rsid w:val="003F7667"/>
    <w:rsid w:val="00417565"/>
    <w:rsid w:val="00433F02"/>
    <w:rsid w:val="004740C1"/>
    <w:rsid w:val="00535D77"/>
    <w:rsid w:val="005A4F9F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AF0275"/>
    <w:rsid w:val="00B20698"/>
    <w:rsid w:val="00B27D17"/>
    <w:rsid w:val="00B46CDB"/>
    <w:rsid w:val="00BB6426"/>
    <w:rsid w:val="00BF6B58"/>
    <w:rsid w:val="00C17041"/>
    <w:rsid w:val="00C933C0"/>
    <w:rsid w:val="00CB534F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CA70CF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CA70CF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CA70CF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CA70CF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4E041C"/>
    <w:rsid w:val="00585E20"/>
    <w:rsid w:val="0060495A"/>
    <w:rsid w:val="006F61D4"/>
    <w:rsid w:val="007A01D6"/>
    <w:rsid w:val="00CA70CF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Bradbury, Marie</cp:lastModifiedBy>
  <cp:revision>3</cp:revision>
  <cp:lastPrinted>2001-10-31T11:13:00Z</cp:lastPrinted>
  <dcterms:created xsi:type="dcterms:W3CDTF">2020-02-21T11:31:00Z</dcterms:created>
  <dcterms:modified xsi:type="dcterms:W3CDTF">2020-02-26T09:37:00Z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