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FA5" w:rsidRPr="00FF0FA5" w:rsidRDefault="00FF0FA5" w:rsidP="00FF0FA5">
      <w:pPr>
        <w:pBdr>
          <w:bottom w:val="single" w:sz="4" w:space="1" w:color="auto"/>
        </w:pBdr>
        <w:spacing w:after="100" w:afterAutospacing="1" w:line="240" w:lineRule="auto"/>
        <w:outlineLvl w:val="0"/>
        <w:rPr>
          <w:rFonts w:eastAsia="Calibri" w:cs="Arial"/>
          <w:b/>
          <w:bCs/>
          <w:color w:val="000080"/>
          <w:sz w:val="32"/>
          <w:szCs w:val="32"/>
        </w:rPr>
      </w:pPr>
      <w:bookmarkStart w:id="0" w:name="_Toc501352115"/>
      <w:r w:rsidRPr="00FF0FA5">
        <w:rPr>
          <w:rFonts w:eastAsia="Calibri" w:cs="Arial"/>
          <w:b/>
          <w:bCs/>
          <w:color w:val="000080"/>
          <w:sz w:val="32"/>
          <w:szCs w:val="32"/>
        </w:rPr>
        <w:t>APPENDIX 4 - Council Information Requirements</w:t>
      </w:r>
      <w:bookmarkEnd w:id="0"/>
      <w:r w:rsidRPr="00FF0FA5">
        <w:rPr>
          <w:rFonts w:eastAsia="Calibri" w:cs="Arial"/>
          <w:b/>
          <w:bCs/>
          <w:color w:val="000080"/>
          <w:sz w:val="32"/>
          <w:szCs w:val="32"/>
        </w:rPr>
        <w:t xml:space="preserve"> </w:t>
      </w:r>
    </w:p>
    <w:p w:rsidR="00FF0FA5" w:rsidRPr="00FF0FA5" w:rsidRDefault="00FF0FA5" w:rsidP="00FF0FA5">
      <w:pPr>
        <w:suppressAutoHyphens/>
        <w:spacing w:after="0" w:line="240" w:lineRule="auto"/>
        <w:rPr>
          <w:rFonts w:eastAsia="Times New Roman" w:cs="Times New Roman"/>
          <w:sz w:val="24"/>
          <w:szCs w:val="20"/>
          <w:lang w:eastAsia="ar-SA"/>
        </w:rPr>
      </w:pPr>
      <w:bookmarkStart w:id="1" w:name="ANNEXB"/>
      <w:bookmarkStart w:id="2" w:name="a167355"/>
      <w:bookmarkStart w:id="3" w:name="__RefHeading__37_382969284"/>
      <w:r w:rsidRPr="00FF0FA5">
        <w:rPr>
          <w:rFonts w:eastAsia="Times New Roman" w:cs="Times New Roman"/>
          <w:sz w:val="24"/>
          <w:szCs w:val="20"/>
          <w:lang w:eastAsia="ar-SA"/>
        </w:rPr>
        <w:t>The following documents must be completed and returned with your response to tender. Any incomplete or not returned items may lead to your tender being disqualified.</w:t>
      </w:r>
    </w:p>
    <w:p w:rsidR="00FF0FA5" w:rsidRPr="00FF0FA5" w:rsidRDefault="00FF0FA5" w:rsidP="00FF0FA5">
      <w:pPr>
        <w:suppressAutoHyphens/>
        <w:spacing w:after="0" w:line="240" w:lineRule="auto"/>
        <w:rPr>
          <w:rFonts w:eastAsia="Times New Roman" w:cs="Times New Roman"/>
          <w:sz w:val="24"/>
          <w:szCs w:val="20"/>
          <w:lang w:eastAsia="ar-SA"/>
        </w:rPr>
      </w:pPr>
    </w:p>
    <w:p w:rsidR="00FF0FA5" w:rsidRPr="00FF0FA5" w:rsidRDefault="00FF0FA5" w:rsidP="00FF0FA5">
      <w:pPr>
        <w:rPr>
          <w:rFonts w:eastAsia="Times New Roman" w:cs="Times New Roman"/>
          <w:sz w:val="24"/>
          <w:szCs w:val="20"/>
          <w:lang w:eastAsia="ar-SA"/>
        </w:rPr>
      </w:pPr>
      <w:r w:rsidRPr="00FF0FA5">
        <w:rPr>
          <w:rFonts w:eastAsia="Times New Roman" w:cs="Times New Roman"/>
          <w:sz w:val="24"/>
          <w:szCs w:val="20"/>
          <w:lang w:eastAsia="ar-SA"/>
        </w:rPr>
        <w:br w:type="page"/>
      </w:r>
    </w:p>
    <w:p w:rsidR="00FF0FA5" w:rsidRPr="00FF0FA5" w:rsidRDefault="00FF0FA5" w:rsidP="00FF0FA5">
      <w:pPr>
        <w:suppressAutoHyphens/>
        <w:spacing w:after="0" w:line="240" w:lineRule="auto"/>
        <w:rPr>
          <w:rFonts w:eastAsia="Times New Roman" w:cs="Times New Roman"/>
          <w:vanish/>
          <w:sz w:val="24"/>
          <w:szCs w:val="20"/>
          <w:lang w:eastAsia="ar-SA"/>
        </w:rPr>
      </w:pPr>
    </w:p>
    <w:p w:rsidR="00FF0FA5" w:rsidRPr="00FF0FA5" w:rsidRDefault="00FF0FA5" w:rsidP="00FF0FA5">
      <w:pPr>
        <w:keepNext/>
        <w:suppressAutoHyphens/>
        <w:spacing w:after="240" w:line="240" w:lineRule="auto"/>
        <w:outlineLvl w:val="1"/>
        <w:rPr>
          <w:rFonts w:eastAsia="Times New Roman" w:cs="Times New Roman"/>
          <w:b/>
          <w:caps/>
          <w:sz w:val="32"/>
          <w:szCs w:val="20"/>
          <w:lang w:eastAsia="ar-SA"/>
        </w:rPr>
      </w:pPr>
      <w:bookmarkStart w:id="4" w:name="_Toc289265044"/>
      <w:bookmarkStart w:id="5" w:name="_Toc327956132"/>
      <w:bookmarkStart w:id="6" w:name="_Toc440888771"/>
      <w:bookmarkStart w:id="7" w:name="_Toc501352116"/>
      <w:bookmarkStart w:id="8" w:name="ANNEXC"/>
      <w:bookmarkStart w:id="9" w:name="__RefHeading__39_382969284"/>
      <w:bookmarkStart w:id="10" w:name="__RefHeading__41_382969284"/>
      <w:bookmarkEnd w:id="1"/>
      <w:r w:rsidRPr="00FF0FA5">
        <w:rPr>
          <w:rFonts w:eastAsia="Times New Roman" w:cs="Times New Roman"/>
          <w:b/>
          <w:caps/>
          <w:sz w:val="32"/>
          <w:szCs w:val="20"/>
          <w:lang w:eastAsia="ar-SA"/>
        </w:rPr>
        <w:t xml:space="preserve">ANNEX 1: </w:t>
      </w:r>
      <w:bookmarkEnd w:id="4"/>
      <w:bookmarkEnd w:id="5"/>
      <w:r w:rsidRPr="00FF0FA5">
        <w:rPr>
          <w:rFonts w:eastAsia="Times New Roman" w:cs="Times New Roman"/>
          <w:b/>
          <w:caps/>
          <w:sz w:val="32"/>
          <w:szCs w:val="20"/>
          <w:lang w:eastAsia="ar-SA"/>
        </w:rPr>
        <w:t>NON-COLLUSIVE TENDERING CERTIFICATE</w:t>
      </w:r>
      <w:bookmarkEnd w:id="6"/>
      <w:bookmarkEnd w:id="7"/>
    </w:p>
    <w:bookmarkEnd w:id="8"/>
    <w:p w:rsidR="00FF0FA5" w:rsidRPr="00FF0FA5" w:rsidRDefault="00FF0FA5" w:rsidP="00FF0FA5">
      <w:pPr>
        <w:tabs>
          <w:tab w:val="left" w:pos="2552"/>
        </w:tabs>
        <w:suppressAutoHyphens/>
        <w:spacing w:after="0" w:line="360" w:lineRule="auto"/>
        <w:ind w:left="-28" w:firstLine="28"/>
        <w:jc w:val="both"/>
        <w:rPr>
          <w:rFonts w:eastAsia="Times New Roman" w:cs="Arial"/>
          <w:sz w:val="24"/>
          <w:szCs w:val="24"/>
          <w:lang w:eastAsia="ar-SA"/>
        </w:rPr>
      </w:pPr>
      <w:r w:rsidRPr="00FF0FA5">
        <w:rPr>
          <w:rFonts w:eastAsia="Times New Roman" w:cs="Times New Roman"/>
          <w:sz w:val="24"/>
          <w:szCs w:val="20"/>
          <w:lang w:eastAsia="ar-SA"/>
        </w:rPr>
        <w:t xml:space="preserve">I / </w:t>
      </w:r>
      <w:r w:rsidRPr="00FF0FA5">
        <w:rPr>
          <w:rFonts w:eastAsia="Times New Roman" w:cs="Arial"/>
          <w:sz w:val="24"/>
          <w:szCs w:val="24"/>
          <w:lang w:eastAsia="ar-SA"/>
        </w:rPr>
        <w:t>WE certify that in preparing and submitting this Tender we have not offered or agreed to offer to any person any gift or consideration of any kind as an inducement or reward for doing or forbearing to do or having done or forborne to do any action in relation to obtaining this Contract.</w:t>
      </w:r>
    </w:p>
    <w:p w:rsidR="00FF0FA5" w:rsidRPr="00FF0FA5" w:rsidRDefault="00FF0FA5" w:rsidP="00FF0FA5">
      <w:pPr>
        <w:tabs>
          <w:tab w:val="left" w:pos="2552"/>
        </w:tabs>
        <w:suppressAutoHyphens/>
        <w:spacing w:after="0" w:line="360" w:lineRule="auto"/>
        <w:ind w:left="-28" w:firstLine="28"/>
        <w:jc w:val="both"/>
        <w:rPr>
          <w:rFonts w:eastAsia="Times New Roman" w:cs="Arial"/>
          <w:sz w:val="24"/>
          <w:szCs w:val="24"/>
          <w:lang w:eastAsia="ar-SA"/>
        </w:rPr>
      </w:pPr>
      <w:r w:rsidRPr="00FF0FA5">
        <w:rPr>
          <w:rFonts w:eastAsia="Times New Roman" w:cs="Arial"/>
          <w:sz w:val="24"/>
          <w:szCs w:val="24"/>
          <w:lang w:eastAsia="ar-SA"/>
        </w:rPr>
        <w:t>I / WE have not canvassed any person or offered any inducement in order to obtain confidential information in relation to the Contract and the Services to be undertaken either directly or indirectly.</w:t>
      </w:r>
    </w:p>
    <w:p w:rsidR="00FF0FA5" w:rsidRPr="00FF0FA5" w:rsidRDefault="00FF0FA5" w:rsidP="00FF0FA5">
      <w:pPr>
        <w:tabs>
          <w:tab w:val="left" w:pos="2552"/>
        </w:tabs>
        <w:suppressAutoHyphens/>
        <w:spacing w:after="0" w:line="360" w:lineRule="auto"/>
        <w:ind w:left="-28" w:firstLine="28"/>
        <w:jc w:val="both"/>
        <w:rPr>
          <w:rFonts w:eastAsia="Times New Roman" w:cs="Arial"/>
          <w:sz w:val="24"/>
          <w:szCs w:val="24"/>
          <w:lang w:eastAsia="ar-SA"/>
        </w:rPr>
      </w:pPr>
      <w:r w:rsidRPr="00FF0FA5">
        <w:rPr>
          <w:rFonts w:eastAsia="Times New Roman" w:cs="Arial"/>
          <w:sz w:val="24"/>
          <w:szCs w:val="24"/>
          <w:lang w:eastAsia="ar-SA"/>
        </w:rPr>
        <w:t>I / WE certify that no one has been permitted to act on our behalf to offer such inducements or perform such acts set out above.</w:t>
      </w:r>
    </w:p>
    <w:p w:rsidR="00FF0FA5" w:rsidRPr="00FF0FA5" w:rsidRDefault="00FF0FA5" w:rsidP="00FF0FA5">
      <w:pPr>
        <w:tabs>
          <w:tab w:val="left" w:pos="2552"/>
        </w:tabs>
        <w:suppressAutoHyphens/>
        <w:spacing w:after="0" w:line="360" w:lineRule="auto"/>
        <w:ind w:left="-28" w:firstLine="28"/>
        <w:jc w:val="both"/>
        <w:rPr>
          <w:rFonts w:eastAsia="Times New Roman" w:cs="Arial"/>
          <w:sz w:val="24"/>
          <w:szCs w:val="24"/>
          <w:lang w:eastAsia="ar-SA"/>
        </w:rPr>
      </w:pPr>
      <w:r w:rsidRPr="00FF0FA5">
        <w:rPr>
          <w:rFonts w:eastAsia="Times New Roman" w:cs="Arial"/>
          <w:sz w:val="24"/>
          <w:szCs w:val="24"/>
          <w:lang w:eastAsia="ar-SA"/>
        </w:rPr>
        <w:t>By this Certificate the word “person” includes any persons and any body or association corporate or non-corporate and offer or agreement includes any transaction formal or informal and whether legally binding or not.</w:t>
      </w:r>
    </w:p>
    <w:p w:rsidR="00FF0FA5" w:rsidRPr="00FF0FA5" w:rsidRDefault="00FF0FA5" w:rsidP="00FF0FA5">
      <w:pPr>
        <w:suppressAutoHyphens/>
        <w:spacing w:after="0" w:line="240" w:lineRule="auto"/>
        <w:rPr>
          <w:rFonts w:eastAsia="Times New Roman" w:cs="Times New Roman"/>
          <w:sz w:val="24"/>
          <w:szCs w:val="20"/>
          <w:lang w:eastAsia="ar-SA"/>
        </w:rPr>
      </w:pPr>
    </w:p>
    <w:tbl>
      <w:tblPr>
        <w:tblW w:w="0" w:type="auto"/>
        <w:tblLook w:val="01E0" w:firstRow="1" w:lastRow="1" w:firstColumn="1" w:lastColumn="1" w:noHBand="0" w:noVBand="0"/>
      </w:tblPr>
      <w:tblGrid>
        <w:gridCol w:w="2965"/>
        <w:gridCol w:w="6277"/>
      </w:tblGrid>
      <w:tr w:rsidR="00FF0FA5" w:rsidRPr="00FF0FA5" w:rsidTr="00DD1117">
        <w:tc>
          <w:tcPr>
            <w:tcW w:w="3085" w:type="dxa"/>
            <w:tcBorders>
              <w:right w:val="single" w:sz="4" w:space="0" w:color="auto"/>
            </w:tcBorders>
            <w:shd w:val="clear" w:color="auto" w:fill="auto"/>
            <w:vAlign w:val="center"/>
          </w:tcPr>
          <w:p w:rsidR="00FF0FA5" w:rsidRPr="00FF0FA5" w:rsidRDefault="00FF0FA5" w:rsidP="00FF0FA5">
            <w:pPr>
              <w:suppressAutoHyphens/>
              <w:spacing w:after="0" w:line="240" w:lineRule="auto"/>
              <w:rPr>
                <w:rFonts w:eastAsia="Times New Roman" w:cs="Arial"/>
                <w:sz w:val="24"/>
                <w:szCs w:val="20"/>
                <w:lang w:eastAsia="ar-SA"/>
              </w:rPr>
            </w:pPr>
            <w:bookmarkStart w:id="11" w:name="_Toc289265045"/>
            <w:bookmarkStart w:id="12" w:name="ANNEXD"/>
            <w:bookmarkStart w:id="13" w:name="__RefHeading__43_382969284"/>
            <w:r w:rsidRPr="00FF0FA5">
              <w:rPr>
                <w:rFonts w:eastAsia="Times New Roman" w:cs="Times New Roman"/>
                <w:sz w:val="24"/>
                <w:szCs w:val="20"/>
                <w:lang w:eastAsia="ar-SA"/>
              </w:rP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FF0FA5" w:rsidRPr="00FF0FA5" w:rsidRDefault="00FF0FA5" w:rsidP="00FF0FA5">
            <w:pPr>
              <w:suppressAutoHyphens/>
              <w:spacing w:after="0" w:line="240" w:lineRule="auto"/>
              <w:rPr>
                <w:rFonts w:eastAsia="Times New Roman" w:cs="Arial"/>
                <w:b/>
                <w:color w:val="0000FF"/>
                <w:sz w:val="24"/>
                <w:szCs w:val="20"/>
                <w:highlight w:val="yellow"/>
                <w:lang w:eastAsia="ar-SA"/>
              </w:rPr>
            </w:pPr>
          </w:p>
          <w:p w:rsidR="00FF0FA5" w:rsidRPr="00FF0FA5" w:rsidRDefault="00FF0FA5" w:rsidP="00FF0FA5">
            <w:pPr>
              <w:suppressAutoHyphens/>
              <w:spacing w:after="0" w:line="240" w:lineRule="auto"/>
              <w:rPr>
                <w:rFonts w:eastAsia="Times New Roman" w:cs="Arial"/>
                <w:b/>
                <w:color w:val="0000FF"/>
                <w:sz w:val="24"/>
                <w:szCs w:val="20"/>
                <w:highlight w:val="yellow"/>
                <w:lang w:eastAsia="ar-SA"/>
              </w:rPr>
            </w:pPr>
          </w:p>
        </w:tc>
      </w:tr>
      <w:tr w:rsidR="00FF0FA5" w:rsidRPr="00FF0FA5" w:rsidTr="00DD1117">
        <w:tc>
          <w:tcPr>
            <w:tcW w:w="3085" w:type="dxa"/>
            <w:tcBorders>
              <w:right w:val="single" w:sz="4" w:space="0" w:color="auto"/>
            </w:tcBorders>
            <w:shd w:val="clear" w:color="auto" w:fill="auto"/>
            <w:vAlign w:val="center"/>
          </w:tcPr>
          <w:p w:rsidR="00FF0FA5" w:rsidRPr="00FF0FA5" w:rsidRDefault="00FF0FA5" w:rsidP="00FF0FA5">
            <w:pPr>
              <w:suppressAutoHyphens/>
              <w:spacing w:after="0" w:line="240" w:lineRule="auto"/>
              <w:rPr>
                <w:rFonts w:eastAsia="Times New Roman" w:cs="Arial"/>
                <w:sz w:val="24"/>
                <w:szCs w:val="20"/>
                <w:lang w:eastAsia="ar-SA"/>
              </w:rPr>
            </w:pPr>
            <w:r w:rsidRPr="00FF0FA5">
              <w:rPr>
                <w:rFonts w:eastAsia="Times New Roman" w:cs="Arial"/>
                <w:sz w:val="24"/>
                <w:szCs w:val="20"/>
                <w:lang w:eastAsia="ar-SA"/>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FF0FA5" w:rsidRPr="00FF0FA5" w:rsidRDefault="00FF0FA5" w:rsidP="00FF0FA5">
            <w:pPr>
              <w:suppressAutoHyphens/>
              <w:spacing w:after="0" w:line="240" w:lineRule="auto"/>
              <w:rPr>
                <w:rFonts w:eastAsia="Times New Roman" w:cs="Arial"/>
                <w:b/>
                <w:color w:val="0000FF"/>
                <w:sz w:val="24"/>
                <w:szCs w:val="20"/>
                <w:highlight w:val="yellow"/>
                <w:lang w:eastAsia="ar-SA"/>
              </w:rPr>
            </w:pPr>
          </w:p>
          <w:p w:rsidR="00FF0FA5" w:rsidRPr="00FF0FA5" w:rsidRDefault="00FF0FA5" w:rsidP="00FF0FA5">
            <w:pPr>
              <w:suppressAutoHyphens/>
              <w:spacing w:after="0" w:line="240" w:lineRule="auto"/>
              <w:rPr>
                <w:rFonts w:eastAsia="Times New Roman" w:cs="Arial"/>
                <w:b/>
                <w:color w:val="0000FF"/>
                <w:sz w:val="24"/>
                <w:szCs w:val="20"/>
                <w:highlight w:val="yellow"/>
                <w:lang w:eastAsia="ar-SA"/>
              </w:rPr>
            </w:pPr>
          </w:p>
        </w:tc>
      </w:tr>
      <w:tr w:rsidR="00FF0FA5" w:rsidRPr="00FF0FA5" w:rsidTr="00DD1117">
        <w:tc>
          <w:tcPr>
            <w:tcW w:w="3085" w:type="dxa"/>
            <w:tcBorders>
              <w:right w:val="single" w:sz="4" w:space="0" w:color="auto"/>
            </w:tcBorders>
            <w:shd w:val="clear" w:color="auto" w:fill="auto"/>
            <w:vAlign w:val="center"/>
          </w:tcPr>
          <w:p w:rsidR="00FF0FA5" w:rsidRPr="00FF0FA5" w:rsidRDefault="00FF0FA5" w:rsidP="00FF0FA5">
            <w:pPr>
              <w:suppressAutoHyphens/>
              <w:spacing w:after="0" w:line="240" w:lineRule="auto"/>
              <w:rPr>
                <w:rFonts w:eastAsia="Times New Roman" w:cs="Arial"/>
                <w:sz w:val="24"/>
                <w:szCs w:val="20"/>
                <w:lang w:eastAsia="ar-SA"/>
              </w:rPr>
            </w:pPr>
            <w:r w:rsidRPr="00FF0FA5">
              <w:rPr>
                <w:rFonts w:eastAsia="Times New Roman" w:cs="Arial"/>
                <w:sz w:val="24"/>
                <w:szCs w:val="20"/>
                <w:lang w:eastAsia="ar-SA"/>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FF0FA5" w:rsidRPr="00FF0FA5" w:rsidRDefault="00FF0FA5" w:rsidP="00FF0FA5">
            <w:pPr>
              <w:suppressAutoHyphens/>
              <w:spacing w:after="0" w:line="240" w:lineRule="auto"/>
              <w:rPr>
                <w:rFonts w:eastAsia="Times New Roman" w:cs="Arial"/>
                <w:b/>
                <w:color w:val="0000FF"/>
                <w:sz w:val="24"/>
                <w:szCs w:val="20"/>
                <w:highlight w:val="yellow"/>
                <w:lang w:eastAsia="ar-SA"/>
              </w:rPr>
            </w:pPr>
          </w:p>
          <w:p w:rsidR="00FF0FA5" w:rsidRPr="00FF0FA5" w:rsidRDefault="00FF0FA5" w:rsidP="00FF0FA5">
            <w:pPr>
              <w:suppressAutoHyphens/>
              <w:spacing w:after="0" w:line="240" w:lineRule="auto"/>
              <w:rPr>
                <w:rFonts w:eastAsia="Times New Roman" w:cs="Arial"/>
                <w:b/>
                <w:color w:val="0000FF"/>
                <w:sz w:val="24"/>
                <w:szCs w:val="20"/>
                <w:highlight w:val="yellow"/>
                <w:lang w:eastAsia="ar-SA"/>
              </w:rPr>
            </w:pPr>
          </w:p>
        </w:tc>
      </w:tr>
    </w:tbl>
    <w:p w:rsidR="00FF0FA5" w:rsidRPr="00FF0FA5" w:rsidRDefault="00FF0FA5" w:rsidP="00FF0FA5">
      <w:pPr>
        <w:suppressAutoHyphens/>
        <w:spacing w:after="0" w:line="240" w:lineRule="auto"/>
        <w:rPr>
          <w:rFonts w:eastAsia="Times New Roman" w:cs="Times New Roman"/>
          <w:sz w:val="24"/>
          <w:szCs w:val="20"/>
          <w:lang w:val="en-US" w:eastAsia="ar-SA"/>
        </w:rPr>
      </w:pPr>
    </w:p>
    <w:tbl>
      <w:tblPr>
        <w:tblW w:w="0" w:type="auto"/>
        <w:tblLook w:val="01E0" w:firstRow="1" w:lastRow="1" w:firstColumn="1" w:lastColumn="1" w:noHBand="0" w:noVBand="0"/>
      </w:tblPr>
      <w:tblGrid>
        <w:gridCol w:w="2965"/>
        <w:gridCol w:w="6277"/>
      </w:tblGrid>
      <w:tr w:rsidR="00FF0FA5" w:rsidRPr="00FF0FA5" w:rsidTr="00DD1117">
        <w:tc>
          <w:tcPr>
            <w:tcW w:w="3085" w:type="dxa"/>
            <w:tcBorders>
              <w:right w:val="single" w:sz="4" w:space="0" w:color="auto"/>
            </w:tcBorders>
            <w:shd w:val="clear" w:color="auto" w:fill="auto"/>
            <w:vAlign w:val="center"/>
          </w:tcPr>
          <w:p w:rsidR="00FF0FA5" w:rsidRPr="00FF0FA5" w:rsidRDefault="00FF0FA5" w:rsidP="00FF0FA5">
            <w:pPr>
              <w:suppressAutoHyphens/>
              <w:spacing w:after="0" w:line="240" w:lineRule="auto"/>
              <w:rPr>
                <w:rFonts w:eastAsia="Times New Roman" w:cs="Arial"/>
                <w:sz w:val="24"/>
                <w:szCs w:val="20"/>
                <w:lang w:eastAsia="ar-SA"/>
              </w:rPr>
            </w:pPr>
            <w:r w:rsidRPr="00FF0FA5">
              <w:rPr>
                <w:rFonts w:eastAsia="Times New Roman" w:cs="Times New Roman"/>
                <w:sz w:val="24"/>
                <w:szCs w:val="20"/>
                <w:lang w:eastAsia="ar-SA"/>
              </w:rP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FF0FA5" w:rsidRPr="00FF0FA5" w:rsidRDefault="00FF0FA5" w:rsidP="00FF0FA5">
            <w:pPr>
              <w:suppressAutoHyphens/>
              <w:spacing w:after="0" w:line="240" w:lineRule="auto"/>
              <w:jc w:val="both"/>
              <w:rPr>
                <w:rFonts w:eastAsia="Times New Roman" w:cs="Arial"/>
                <w:b/>
                <w:color w:val="0000FF"/>
                <w:sz w:val="24"/>
                <w:szCs w:val="20"/>
                <w:highlight w:val="yellow"/>
                <w:lang w:eastAsia="ar-SA"/>
              </w:rPr>
            </w:pPr>
          </w:p>
          <w:p w:rsidR="00FF0FA5" w:rsidRPr="00FF0FA5" w:rsidRDefault="00FF0FA5" w:rsidP="00FF0FA5">
            <w:pPr>
              <w:suppressAutoHyphens/>
              <w:spacing w:after="0" w:line="240" w:lineRule="auto"/>
              <w:jc w:val="both"/>
              <w:rPr>
                <w:rFonts w:eastAsia="Times New Roman" w:cs="Arial"/>
                <w:b/>
                <w:color w:val="0000FF"/>
                <w:sz w:val="24"/>
                <w:szCs w:val="20"/>
                <w:highlight w:val="yellow"/>
                <w:lang w:eastAsia="ar-SA"/>
              </w:rPr>
            </w:pPr>
          </w:p>
        </w:tc>
      </w:tr>
      <w:tr w:rsidR="00FF0FA5" w:rsidRPr="00FF0FA5" w:rsidTr="00DD1117">
        <w:tc>
          <w:tcPr>
            <w:tcW w:w="3085" w:type="dxa"/>
            <w:tcBorders>
              <w:right w:val="single" w:sz="4" w:space="0" w:color="auto"/>
            </w:tcBorders>
            <w:shd w:val="clear" w:color="auto" w:fill="auto"/>
            <w:vAlign w:val="center"/>
          </w:tcPr>
          <w:p w:rsidR="00FF0FA5" w:rsidRPr="00FF0FA5" w:rsidRDefault="00FF0FA5" w:rsidP="00FF0FA5">
            <w:pPr>
              <w:suppressAutoHyphens/>
              <w:spacing w:after="0" w:line="240" w:lineRule="auto"/>
              <w:rPr>
                <w:rFonts w:eastAsia="Times New Roman" w:cs="Arial"/>
                <w:sz w:val="24"/>
                <w:szCs w:val="20"/>
                <w:lang w:eastAsia="ar-SA"/>
              </w:rPr>
            </w:pPr>
            <w:r w:rsidRPr="00FF0FA5">
              <w:rPr>
                <w:rFonts w:eastAsia="Times New Roman" w:cs="Arial"/>
                <w:sz w:val="24"/>
                <w:szCs w:val="20"/>
                <w:lang w:eastAsia="ar-SA"/>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FF0FA5" w:rsidRPr="00FF0FA5" w:rsidRDefault="00FF0FA5" w:rsidP="00FF0FA5">
            <w:pPr>
              <w:suppressAutoHyphens/>
              <w:spacing w:after="0" w:line="240" w:lineRule="auto"/>
              <w:jc w:val="both"/>
              <w:rPr>
                <w:rFonts w:eastAsia="Times New Roman" w:cs="Arial"/>
                <w:b/>
                <w:color w:val="0000FF"/>
                <w:sz w:val="24"/>
                <w:szCs w:val="20"/>
                <w:highlight w:val="yellow"/>
                <w:lang w:eastAsia="ar-SA"/>
              </w:rPr>
            </w:pPr>
          </w:p>
          <w:p w:rsidR="00FF0FA5" w:rsidRPr="00FF0FA5" w:rsidRDefault="00FF0FA5" w:rsidP="00FF0FA5">
            <w:pPr>
              <w:suppressAutoHyphens/>
              <w:spacing w:after="0" w:line="240" w:lineRule="auto"/>
              <w:jc w:val="both"/>
              <w:rPr>
                <w:rFonts w:eastAsia="Times New Roman" w:cs="Arial"/>
                <w:b/>
                <w:color w:val="0000FF"/>
                <w:sz w:val="24"/>
                <w:szCs w:val="20"/>
                <w:highlight w:val="yellow"/>
                <w:lang w:eastAsia="ar-SA"/>
              </w:rPr>
            </w:pPr>
          </w:p>
        </w:tc>
      </w:tr>
      <w:tr w:rsidR="00FF0FA5" w:rsidRPr="00FF0FA5" w:rsidTr="00DD1117">
        <w:tc>
          <w:tcPr>
            <w:tcW w:w="3085" w:type="dxa"/>
            <w:tcBorders>
              <w:right w:val="single" w:sz="4" w:space="0" w:color="auto"/>
            </w:tcBorders>
            <w:shd w:val="clear" w:color="auto" w:fill="auto"/>
            <w:vAlign w:val="center"/>
          </w:tcPr>
          <w:p w:rsidR="00FF0FA5" w:rsidRPr="00FF0FA5" w:rsidRDefault="00FF0FA5" w:rsidP="00FF0FA5">
            <w:pPr>
              <w:suppressAutoHyphens/>
              <w:spacing w:after="0" w:line="240" w:lineRule="auto"/>
              <w:rPr>
                <w:rFonts w:eastAsia="Times New Roman" w:cs="Arial"/>
                <w:sz w:val="24"/>
                <w:szCs w:val="20"/>
                <w:lang w:eastAsia="ar-SA"/>
              </w:rPr>
            </w:pPr>
            <w:r w:rsidRPr="00FF0FA5">
              <w:rPr>
                <w:rFonts w:eastAsia="Times New Roman" w:cs="Arial"/>
                <w:sz w:val="24"/>
                <w:szCs w:val="20"/>
                <w:lang w:eastAsia="ar-SA"/>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FF0FA5" w:rsidRPr="00FF0FA5" w:rsidRDefault="00FF0FA5" w:rsidP="00FF0FA5">
            <w:pPr>
              <w:suppressAutoHyphens/>
              <w:spacing w:after="0" w:line="240" w:lineRule="auto"/>
              <w:jc w:val="both"/>
              <w:rPr>
                <w:rFonts w:eastAsia="Times New Roman" w:cs="Arial"/>
                <w:b/>
                <w:color w:val="0000FF"/>
                <w:sz w:val="24"/>
                <w:szCs w:val="20"/>
                <w:highlight w:val="yellow"/>
                <w:lang w:eastAsia="ar-SA"/>
              </w:rPr>
            </w:pPr>
          </w:p>
          <w:p w:rsidR="00FF0FA5" w:rsidRPr="00FF0FA5" w:rsidRDefault="00FF0FA5" w:rsidP="00FF0FA5">
            <w:pPr>
              <w:suppressAutoHyphens/>
              <w:spacing w:after="0" w:line="240" w:lineRule="auto"/>
              <w:jc w:val="both"/>
              <w:rPr>
                <w:rFonts w:eastAsia="Times New Roman" w:cs="Arial"/>
                <w:b/>
                <w:color w:val="0000FF"/>
                <w:sz w:val="24"/>
                <w:szCs w:val="20"/>
                <w:highlight w:val="yellow"/>
                <w:lang w:eastAsia="ar-SA"/>
              </w:rPr>
            </w:pPr>
          </w:p>
        </w:tc>
      </w:tr>
    </w:tbl>
    <w:p w:rsidR="00FF0FA5" w:rsidRPr="00FF0FA5" w:rsidRDefault="00FF0FA5" w:rsidP="00FF0FA5">
      <w:pPr>
        <w:suppressAutoHyphens/>
        <w:spacing w:after="0" w:line="240" w:lineRule="auto"/>
        <w:rPr>
          <w:rFonts w:eastAsia="Times New Roman" w:cs="Times New Roman"/>
          <w:sz w:val="24"/>
          <w:szCs w:val="20"/>
          <w:lang w:val="en-US" w:eastAsia="ar-SA"/>
        </w:rPr>
      </w:pPr>
    </w:p>
    <w:tbl>
      <w:tblPr>
        <w:tblW w:w="0" w:type="auto"/>
        <w:tblLayout w:type="fixed"/>
        <w:tblLook w:val="0000" w:firstRow="0" w:lastRow="0" w:firstColumn="0" w:lastColumn="0" w:noHBand="0" w:noVBand="0"/>
      </w:tblPr>
      <w:tblGrid>
        <w:gridCol w:w="3085"/>
        <w:gridCol w:w="6682"/>
      </w:tblGrid>
      <w:tr w:rsidR="00FF0FA5" w:rsidRPr="00FF0FA5" w:rsidTr="00DD1117">
        <w:trPr>
          <w:trHeight w:val="1002"/>
        </w:trPr>
        <w:tc>
          <w:tcPr>
            <w:tcW w:w="3085" w:type="dxa"/>
            <w:tcBorders>
              <w:right w:val="single" w:sz="4" w:space="0" w:color="auto"/>
            </w:tcBorders>
            <w:shd w:val="clear" w:color="auto" w:fill="auto"/>
          </w:tcPr>
          <w:p w:rsidR="00FF0FA5" w:rsidRPr="00FF0FA5" w:rsidRDefault="00FF0FA5" w:rsidP="00FF0FA5">
            <w:pPr>
              <w:suppressAutoHyphens/>
              <w:snapToGrid w:val="0"/>
              <w:spacing w:after="0" w:line="240" w:lineRule="auto"/>
              <w:rPr>
                <w:rFonts w:eastAsia="Times New Roman" w:cs="Times New Roman"/>
                <w:sz w:val="24"/>
                <w:szCs w:val="20"/>
                <w:lang w:eastAsia="ar-SA"/>
              </w:rPr>
            </w:pPr>
            <w:r w:rsidRPr="00FF0FA5">
              <w:rPr>
                <w:rFonts w:eastAsia="Times New Roman" w:cs="Times New Roman"/>
                <w:sz w:val="24"/>
                <w:szCs w:val="20"/>
                <w:lang w:eastAsia="ar-SA"/>
              </w:rPr>
              <w:t>For and on behalf of (Registered Company Name)</w:t>
            </w:r>
          </w:p>
          <w:p w:rsidR="00FF0FA5" w:rsidRPr="00FF0FA5" w:rsidRDefault="00FF0FA5" w:rsidP="00FF0FA5">
            <w:pPr>
              <w:suppressAutoHyphens/>
              <w:spacing w:after="0" w:line="240" w:lineRule="auto"/>
              <w:rPr>
                <w:rFonts w:eastAsia="Times New Roman" w:cs="Times New Roman"/>
                <w:sz w:val="24"/>
                <w:szCs w:val="20"/>
                <w:lang w:eastAsia="ar-SA"/>
              </w:rPr>
            </w:pPr>
          </w:p>
        </w:tc>
        <w:tc>
          <w:tcPr>
            <w:tcW w:w="6682" w:type="dxa"/>
            <w:tcBorders>
              <w:top w:val="single" w:sz="4" w:space="0" w:color="auto"/>
              <w:left w:val="single" w:sz="4" w:space="0" w:color="auto"/>
              <w:bottom w:val="single" w:sz="4" w:space="0" w:color="auto"/>
              <w:right w:val="single" w:sz="4" w:space="0" w:color="auto"/>
            </w:tcBorders>
            <w:shd w:val="clear" w:color="auto" w:fill="auto"/>
          </w:tcPr>
          <w:p w:rsidR="00FF0FA5" w:rsidRPr="00FF0FA5" w:rsidRDefault="00FF0FA5" w:rsidP="00FF0FA5">
            <w:pPr>
              <w:suppressAutoHyphens/>
              <w:snapToGrid w:val="0"/>
              <w:spacing w:after="0" w:line="240" w:lineRule="auto"/>
              <w:rPr>
                <w:rFonts w:eastAsia="Times New Roman" w:cs="Times New Roman"/>
                <w:sz w:val="24"/>
                <w:szCs w:val="20"/>
                <w:lang w:eastAsia="ar-SA"/>
              </w:rPr>
            </w:pPr>
            <w:r w:rsidRPr="00FF0FA5">
              <w:rPr>
                <w:rFonts w:eastAsia="Times New Roman" w:cs="Times New Roman"/>
                <w:sz w:val="24"/>
                <w:szCs w:val="20"/>
                <w:lang w:eastAsia="ar-SA"/>
              </w:rPr>
              <w:t xml:space="preserve"> </w:t>
            </w:r>
          </w:p>
        </w:tc>
      </w:tr>
      <w:tr w:rsidR="00FF0FA5" w:rsidRPr="00FF0FA5" w:rsidTr="00DD1117">
        <w:trPr>
          <w:trHeight w:val="1440"/>
        </w:trPr>
        <w:tc>
          <w:tcPr>
            <w:tcW w:w="3085" w:type="dxa"/>
            <w:tcBorders>
              <w:right w:val="single" w:sz="4" w:space="0" w:color="auto"/>
            </w:tcBorders>
            <w:shd w:val="clear" w:color="auto" w:fill="auto"/>
          </w:tcPr>
          <w:p w:rsidR="00FF0FA5" w:rsidRPr="00FF0FA5" w:rsidRDefault="00FF0FA5" w:rsidP="00FF0FA5">
            <w:pPr>
              <w:suppressAutoHyphens/>
              <w:snapToGrid w:val="0"/>
              <w:spacing w:after="0" w:line="240" w:lineRule="auto"/>
              <w:rPr>
                <w:rFonts w:eastAsia="Times New Roman" w:cs="Times New Roman"/>
                <w:sz w:val="24"/>
                <w:szCs w:val="20"/>
                <w:lang w:eastAsia="ar-SA"/>
              </w:rPr>
            </w:pPr>
            <w:r w:rsidRPr="00FF0FA5">
              <w:rPr>
                <w:rFonts w:eastAsia="Times New Roman" w:cs="Times New Roman"/>
                <w:sz w:val="24"/>
                <w:szCs w:val="20"/>
                <w:lang w:eastAsia="ar-SA"/>
              </w:rPr>
              <w:t>Registered Address</w:t>
            </w:r>
          </w:p>
        </w:tc>
        <w:tc>
          <w:tcPr>
            <w:tcW w:w="6682" w:type="dxa"/>
            <w:tcBorders>
              <w:top w:val="single" w:sz="4" w:space="0" w:color="auto"/>
              <w:left w:val="single" w:sz="4" w:space="0" w:color="auto"/>
              <w:bottom w:val="single" w:sz="4" w:space="0" w:color="auto"/>
              <w:right w:val="single" w:sz="4" w:space="0" w:color="auto"/>
            </w:tcBorders>
            <w:shd w:val="clear" w:color="auto" w:fill="auto"/>
          </w:tcPr>
          <w:p w:rsidR="00FF0FA5" w:rsidRPr="00FF0FA5" w:rsidRDefault="00FF0FA5" w:rsidP="00FF0FA5">
            <w:pPr>
              <w:suppressAutoHyphens/>
              <w:snapToGrid w:val="0"/>
              <w:spacing w:after="0" w:line="240" w:lineRule="auto"/>
              <w:rPr>
                <w:rFonts w:eastAsia="Times New Roman" w:cs="Times New Roman"/>
                <w:sz w:val="24"/>
                <w:szCs w:val="20"/>
                <w:lang w:eastAsia="ar-SA"/>
              </w:rPr>
            </w:pPr>
          </w:p>
        </w:tc>
      </w:tr>
    </w:tbl>
    <w:p w:rsidR="00FF0FA5" w:rsidRPr="00FF0FA5" w:rsidRDefault="00FF0FA5" w:rsidP="00FF0FA5">
      <w:pPr>
        <w:keepNext/>
        <w:suppressAutoHyphens/>
        <w:spacing w:after="240" w:line="240" w:lineRule="auto"/>
        <w:outlineLvl w:val="1"/>
        <w:rPr>
          <w:rFonts w:eastAsia="Times New Roman" w:cs="Times New Roman"/>
          <w:b/>
          <w:caps/>
          <w:sz w:val="32"/>
          <w:szCs w:val="20"/>
          <w:lang w:eastAsia="ar-SA"/>
        </w:rPr>
      </w:pPr>
      <w:r w:rsidRPr="00FF0FA5">
        <w:rPr>
          <w:rFonts w:eastAsia="Times New Roman" w:cs="Times New Roman"/>
          <w:b/>
          <w:caps/>
          <w:sz w:val="32"/>
          <w:szCs w:val="20"/>
          <w:lang w:val="en-US" w:eastAsia="ar-SA"/>
        </w:rPr>
        <w:br w:type="page"/>
      </w:r>
      <w:bookmarkStart w:id="14" w:name="_Toc440888772"/>
      <w:bookmarkStart w:id="15" w:name="_Toc501352117"/>
      <w:r w:rsidRPr="00FF0FA5">
        <w:rPr>
          <w:rFonts w:eastAsia="Times New Roman" w:cs="Times New Roman"/>
          <w:b/>
          <w:caps/>
          <w:sz w:val="32"/>
          <w:szCs w:val="20"/>
          <w:lang w:eastAsia="ar-SA"/>
        </w:rPr>
        <w:lastRenderedPageBreak/>
        <w:t>ANNEX 2: NON-CANVASSING CERTIFICATE</w:t>
      </w:r>
      <w:bookmarkEnd w:id="14"/>
      <w:bookmarkEnd w:id="15"/>
      <w:r w:rsidRPr="00FF0FA5">
        <w:rPr>
          <w:rFonts w:eastAsia="Times New Roman" w:cs="Times New Roman"/>
          <w:b/>
          <w:caps/>
          <w:sz w:val="32"/>
          <w:szCs w:val="20"/>
          <w:lang w:eastAsia="ar-SA"/>
        </w:rPr>
        <w:t xml:space="preserve"> </w:t>
      </w:r>
      <w:bookmarkEnd w:id="11"/>
    </w:p>
    <w:bookmarkEnd w:id="12"/>
    <w:p w:rsidR="00FF0FA5" w:rsidRPr="00FF0FA5" w:rsidRDefault="00FF0FA5" w:rsidP="00FF0FA5">
      <w:pPr>
        <w:tabs>
          <w:tab w:val="left" w:pos="2552"/>
        </w:tabs>
        <w:suppressAutoHyphens/>
        <w:spacing w:after="0" w:line="360" w:lineRule="auto"/>
        <w:ind w:left="-28" w:firstLine="28"/>
        <w:jc w:val="both"/>
        <w:rPr>
          <w:rFonts w:eastAsia="Times New Roman" w:cs="Arial"/>
          <w:sz w:val="24"/>
          <w:szCs w:val="24"/>
          <w:lang w:eastAsia="ar-SA"/>
        </w:rPr>
      </w:pPr>
      <w:r w:rsidRPr="00FF0FA5">
        <w:rPr>
          <w:rFonts w:eastAsia="Times New Roman" w:cs="Arial"/>
          <w:sz w:val="24"/>
          <w:szCs w:val="24"/>
          <w:lang w:eastAsia="ar-SA"/>
        </w:rPr>
        <w:t>I / We certify that in preparing and submitting this Tender that we have not canvassed any member, officer or anyone in the employment of the Council.</w:t>
      </w:r>
    </w:p>
    <w:p w:rsidR="00FF0FA5" w:rsidRPr="00FF0FA5" w:rsidRDefault="00FF0FA5" w:rsidP="00FF0FA5">
      <w:pPr>
        <w:suppressAutoHyphens/>
        <w:spacing w:after="0" w:line="240" w:lineRule="auto"/>
        <w:rPr>
          <w:rFonts w:eastAsia="Times New Roman" w:cs="Times New Roman"/>
          <w:sz w:val="24"/>
          <w:szCs w:val="20"/>
          <w:lang w:eastAsia="ar-SA"/>
        </w:rPr>
      </w:pPr>
    </w:p>
    <w:p w:rsidR="00FF0FA5" w:rsidRPr="00FF0FA5" w:rsidRDefault="00FF0FA5" w:rsidP="00FF0FA5">
      <w:pPr>
        <w:suppressAutoHyphens/>
        <w:spacing w:after="0" w:line="240" w:lineRule="auto"/>
        <w:rPr>
          <w:rFonts w:eastAsia="Times New Roman" w:cs="Times New Roman"/>
          <w:sz w:val="24"/>
          <w:szCs w:val="20"/>
          <w:lang w:eastAsia="ar-SA"/>
        </w:rPr>
      </w:pPr>
      <w:r w:rsidRPr="00FF0FA5">
        <w:rPr>
          <w:rFonts w:eastAsia="Times New Roman" w:cs="Times New Roman"/>
          <w:sz w:val="24"/>
          <w:szCs w:val="20"/>
          <w:lang w:eastAsia="ar-SA"/>
        </w:rPr>
        <w:t>In this Certificate:</w:t>
      </w:r>
    </w:p>
    <w:p w:rsidR="00FF0FA5" w:rsidRPr="00FF0FA5" w:rsidRDefault="00FF0FA5" w:rsidP="00FF0FA5">
      <w:pPr>
        <w:suppressAutoHyphens/>
        <w:spacing w:after="0" w:line="240" w:lineRule="auto"/>
        <w:rPr>
          <w:rFonts w:eastAsia="Times New Roman" w:cs="Times New Roman"/>
          <w:sz w:val="24"/>
          <w:szCs w:val="20"/>
          <w:lang w:eastAsia="ar-SA"/>
        </w:rPr>
      </w:pPr>
    </w:p>
    <w:p w:rsidR="00FF0FA5" w:rsidRPr="00FF0FA5" w:rsidRDefault="00FF0FA5" w:rsidP="00FF0FA5">
      <w:pPr>
        <w:suppressAutoHyphens/>
        <w:spacing w:after="0" w:line="240" w:lineRule="auto"/>
        <w:rPr>
          <w:rFonts w:eastAsia="Times New Roman" w:cs="Times New Roman"/>
          <w:sz w:val="24"/>
          <w:szCs w:val="20"/>
          <w:lang w:eastAsia="ar-SA"/>
        </w:rPr>
      </w:pPr>
      <w:r w:rsidRPr="00FF0FA5">
        <w:rPr>
          <w:rFonts w:eastAsia="Times New Roman" w:cs="Times New Roman"/>
          <w:sz w:val="24"/>
          <w:szCs w:val="20"/>
          <w:lang w:eastAsia="ar-SA"/>
        </w:rPr>
        <w:t>“Person” includes any person and any body or association, corporate or non-corporate.</w:t>
      </w:r>
    </w:p>
    <w:p w:rsidR="00FF0FA5" w:rsidRPr="00FF0FA5" w:rsidRDefault="00FF0FA5" w:rsidP="00FF0FA5">
      <w:pPr>
        <w:suppressAutoHyphens/>
        <w:spacing w:after="0" w:line="240" w:lineRule="auto"/>
        <w:rPr>
          <w:rFonts w:eastAsia="Times New Roman" w:cs="Times New Roman"/>
          <w:sz w:val="24"/>
          <w:szCs w:val="20"/>
          <w:lang w:eastAsia="ar-SA"/>
        </w:rPr>
      </w:pPr>
    </w:p>
    <w:tbl>
      <w:tblPr>
        <w:tblW w:w="0" w:type="auto"/>
        <w:tblLook w:val="01E0" w:firstRow="1" w:lastRow="1" w:firstColumn="1" w:lastColumn="1" w:noHBand="0" w:noVBand="0"/>
      </w:tblPr>
      <w:tblGrid>
        <w:gridCol w:w="2965"/>
        <w:gridCol w:w="6277"/>
      </w:tblGrid>
      <w:tr w:rsidR="00FF0FA5" w:rsidRPr="00FF0FA5" w:rsidTr="00DD1117">
        <w:tc>
          <w:tcPr>
            <w:tcW w:w="3085" w:type="dxa"/>
            <w:tcBorders>
              <w:right w:val="single" w:sz="4" w:space="0" w:color="auto"/>
            </w:tcBorders>
            <w:shd w:val="clear" w:color="auto" w:fill="auto"/>
            <w:vAlign w:val="center"/>
          </w:tcPr>
          <w:p w:rsidR="00FF0FA5" w:rsidRPr="00FF0FA5" w:rsidRDefault="00FF0FA5" w:rsidP="00FF0FA5">
            <w:pPr>
              <w:suppressAutoHyphens/>
              <w:spacing w:after="0" w:line="240" w:lineRule="auto"/>
              <w:rPr>
                <w:rFonts w:eastAsia="Times New Roman" w:cs="Arial"/>
                <w:sz w:val="24"/>
                <w:szCs w:val="20"/>
                <w:lang w:eastAsia="ar-SA"/>
              </w:rPr>
            </w:pPr>
            <w:r w:rsidRPr="00FF0FA5">
              <w:rPr>
                <w:rFonts w:eastAsia="Times New Roman" w:cs="Times New Roman"/>
                <w:sz w:val="24"/>
                <w:szCs w:val="20"/>
                <w:lang w:eastAsia="ar-SA"/>
              </w:rP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FF0FA5" w:rsidRPr="00FF0FA5" w:rsidRDefault="00FF0FA5" w:rsidP="00FF0FA5">
            <w:pPr>
              <w:suppressAutoHyphens/>
              <w:spacing w:after="0" w:line="240" w:lineRule="auto"/>
              <w:jc w:val="both"/>
              <w:rPr>
                <w:rFonts w:eastAsia="Times New Roman" w:cs="Arial"/>
                <w:b/>
                <w:color w:val="0000FF"/>
                <w:sz w:val="24"/>
                <w:szCs w:val="20"/>
                <w:highlight w:val="yellow"/>
                <w:lang w:eastAsia="ar-SA"/>
              </w:rPr>
            </w:pPr>
          </w:p>
          <w:p w:rsidR="00FF0FA5" w:rsidRPr="00FF0FA5" w:rsidRDefault="00FF0FA5" w:rsidP="00FF0FA5">
            <w:pPr>
              <w:suppressAutoHyphens/>
              <w:spacing w:after="0" w:line="240" w:lineRule="auto"/>
              <w:jc w:val="both"/>
              <w:rPr>
                <w:rFonts w:eastAsia="Times New Roman" w:cs="Arial"/>
                <w:b/>
                <w:color w:val="0000FF"/>
                <w:sz w:val="24"/>
                <w:szCs w:val="20"/>
                <w:highlight w:val="yellow"/>
                <w:lang w:eastAsia="ar-SA"/>
              </w:rPr>
            </w:pPr>
          </w:p>
        </w:tc>
      </w:tr>
      <w:tr w:rsidR="00FF0FA5" w:rsidRPr="00FF0FA5" w:rsidTr="00DD1117">
        <w:tc>
          <w:tcPr>
            <w:tcW w:w="3085" w:type="dxa"/>
            <w:tcBorders>
              <w:right w:val="single" w:sz="4" w:space="0" w:color="auto"/>
            </w:tcBorders>
            <w:shd w:val="clear" w:color="auto" w:fill="auto"/>
            <w:vAlign w:val="center"/>
          </w:tcPr>
          <w:p w:rsidR="00FF0FA5" w:rsidRPr="00FF0FA5" w:rsidRDefault="00FF0FA5" w:rsidP="00FF0FA5">
            <w:pPr>
              <w:suppressAutoHyphens/>
              <w:spacing w:after="0" w:line="240" w:lineRule="auto"/>
              <w:rPr>
                <w:rFonts w:eastAsia="Times New Roman" w:cs="Arial"/>
                <w:sz w:val="24"/>
                <w:szCs w:val="20"/>
                <w:lang w:eastAsia="ar-SA"/>
              </w:rPr>
            </w:pPr>
            <w:r w:rsidRPr="00FF0FA5">
              <w:rPr>
                <w:rFonts w:eastAsia="Times New Roman" w:cs="Arial"/>
                <w:sz w:val="24"/>
                <w:szCs w:val="20"/>
                <w:lang w:eastAsia="ar-SA"/>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FF0FA5" w:rsidRPr="00FF0FA5" w:rsidRDefault="00FF0FA5" w:rsidP="00FF0FA5">
            <w:pPr>
              <w:suppressAutoHyphens/>
              <w:spacing w:after="0" w:line="240" w:lineRule="auto"/>
              <w:jc w:val="both"/>
              <w:rPr>
                <w:rFonts w:eastAsia="Times New Roman" w:cs="Arial"/>
                <w:b/>
                <w:color w:val="0000FF"/>
                <w:sz w:val="24"/>
                <w:szCs w:val="20"/>
                <w:highlight w:val="yellow"/>
                <w:lang w:eastAsia="ar-SA"/>
              </w:rPr>
            </w:pPr>
          </w:p>
          <w:p w:rsidR="00FF0FA5" w:rsidRPr="00FF0FA5" w:rsidRDefault="00FF0FA5" w:rsidP="00FF0FA5">
            <w:pPr>
              <w:suppressAutoHyphens/>
              <w:spacing w:after="0" w:line="240" w:lineRule="auto"/>
              <w:jc w:val="both"/>
              <w:rPr>
                <w:rFonts w:eastAsia="Times New Roman" w:cs="Arial"/>
                <w:b/>
                <w:color w:val="0000FF"/>
                <w:sz w:val="24"/>
                <w:szCs w:val="20"/>
                <w:highlight w:val="yellow"/>
                <w:lang w:eastAsia="ar-SA"/>
              </w:rPr>
            </w:pPr>
          </w:p>
        </w:tc>
      </w:tr>
      <w:tr w:rsidR="00FF0FA5" w:rsidRPr="00FF0FA5" w:rsidTr="00DD1117">
        <w:tc>
          <w:tcPr>
            <w:tcW w:w="3085" w:type="dxa"/>
            <w:tcBorders>
              <w:right w:val="single" w:sz="4" w:space="0" w:color="auto"/>
            </w:tcBorders>
            <w:shd w:val="clear" w:color="auto" w:fill="auto"/>
            <w:vAlign w:val="center"/>
          </w:tcPr>
          <w:p w:rsidR="00FF0FA5" w:rsidRPr="00FF0FA5" w:rsidRDefault="00FF0FA5" w:rsidP="00FF0FA5">
            <w:pPr>
              <w:suppressAutoHyphens/>
              <w:spacing w:after="0" w:line="240" w:lineRule="auto"/>
              <w:rPr>
                <w:rFonts w:eastAsia="Times New Roman" w:cs="Arial"/>
                <w:sz w:val="24"/>
                <w:szCs w:val="20"/>
                <w:lang w:eastAsia="ar-SA"/>
              </w:rPr>
            </w:pPr>
            <w:r w:rsidRPr="00FF0FA5">
              <w:rPr>
                <w:rFonts w:eastAsia="Times New Roman" w:cs="Arial"/>
                <w:sz w:val="24"/>
                <w:szCs w:val="20"/>
                <w:lang w:eastAsia="ar-SA"/>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FF0FA5" w:rsidRPr="00FF0FA5" w:rsidRDefault="00FF0FA5" w:rsidP="00FF0FA5">
            <w:pPr>
              <w:suppressAutoHyphens/>
              <w:spacing w:after="0" w:line="240" w:lineRule="auto"/>
              <w:jc w:val="both"/>
              <w:rPr>
                <w:rFonts w:eastAsia="Times New Roman" w:cs="Arial"/>
                <w:b/>
                <w:color w:val="0000FF"/>
                <w:sz w:val="24"/>
                <w:szCs w:val="20"/>
                <w:highlight w:val="yellow"/>
                <w:lang w:eastAsia="ar-SA"/>
              </w:rPr>
            </w:pPr>
          </w:p>
          <w:p w:rsidR="00FF0FA5" w:rsidRPr="00FF0FA5" w:rsidRDefault="00FF0FA5" w:rsidP="00FF0FA5">
            <w:pPr>
              <w:suppressAutoHyphens/>
              <w:spacing w:after="0" w:line="240" w:lineRule="auto"/>
              <w:jc w:val="both"/>
              <w:rPr>
                <w:rFonts w:eastAsia="Times New Roman" w:cs="Arial"/>
                <w:b/>
                <w:color w:val="0000FF"/>
                <w:sz w:val="24"/>
                <w:szCs w:val="20"/>
                <w:highlight w:val="yellow"/>
                <w:lang w:eastAsia="ar-SA"/>
              </w:rPr>
            </w:pPr>
          </w:p>
        </w:tc>
      </w:tr>
    </w:tbl>
    <w:p w:rsidR="00FF0FA5" w:rsidRPr="00FF0FA5" w:rsidRDefault="00FF0FA5" w:rsidP="00FF0FA5">
      <w:pPr>
        <w:suppressAutoHyphens/>
        <w:spacing w:after="0" w:line="240" w:lineRule="auto"/>
        <w:rPr>
          <w:rFonts w:eastAsia="Times New Roman" w:cs="Times New Roman"/>
          <w:sz w:val="24"/>
          <w:szCs w:val="20"/>
          <w:lang w:val="en-US" w:eastAsia="ar-SA"/>
        </w:rPr>
      </w:pPr>
    </w:p>
    <w:tbl>
      <w:tblPr>
        <w:tblW w:w="0" w:type="auto"/>
        <w:tblLook w:val="01E0" w:firstRow="1" w:lastRow="1" w:firstColumn="1" w:lastColumn="1" w:noHBand="0" w:noVBand="0"/>
      </w:tblPr>
      <w:tblGrid>
        <w:gridCol w:w="2965"/>
        <w:gridCol w:w="6277"/>
      </w:tblGrid>
      <w:tr w:rsidR="00FF0FA5" w:rsidRPr="00FF0FA5" w:rsidTr="00DD1117">
        <w:tc>
          <w:tcPr>
            <w:tcW w:w="3085" w:type="dxa"/>
            <w:tcBorders>
              <w:right w:val="single" w:sz="4" w:space="0" w:color="auto"/>
            </w:tcBorders>
            <w:shd w:val="clear" w:color="auto" w:fill="auto"/>
            <w:vAlign w:val="center"/>
          </w:tcPr>
          <w:p w:rsidR="00FF0FA5" w:rsidRPr="00FF0FA5" w:rsidRDefault="00FF0FA5" w:rsidP="00FF0FA5">
            <w:pPr>
              <w:suppressAutoHyphens/>
              <w:spacing w:after="0" w:line="240" w:lineRule="auto"/>
              <w:rPr>
                <w:rFonts w:eastAsia="Times New Roman" w:cs="Arial"/>
                <w:sz w:val="24"/>
                <w:szCs w:val="20"/>
                <w:lang w:eastAsia="ar-SA"/>
              </w:rPr>
            </w:pPr>
            <w:r w:rsidRPr="00FF0FA5">
              <w:rPr>
                <w:rFonts w:eastAsia="Times New Roman" w:cs="Times New Roman"/>
                <w:sz w:val="24"/>
                <w:szCs w:val="20"/>
                <w:lang w:eastAsia="ar-SA"/>
              </w:rP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FF0FA5" w:rsidRPr="00FF0FA5" w:rsidRDefault="00FF0FA5" w:rsidP="00FF0FA5">
            <w:pPr>
              <w:suppressAutoHyphens/>
              <w:spacing w:after="0" w:line="240" w:lineRule="auto"/>
              <w:jc w:val="both"/>
              <w:rPr>
                <w:rFonts w:eastAsia="Times New Roman" w:cs="Arial"/>
                <w:b/>
                <w:color w:val="0000FF"/>
                <w:sz w:val="24"/>
                <w:szCs w:val="20"/>
                <w:highlight w:val="yellow"/>
                <w:lang w:eastAsia="ar-SA"/>
              </w:rPr>
            </w:pPr>
          </w:p>
          <w:p w:rsidR="00FF0FA5" w:rsidRPr="00FF0FA5" w:rsidRDefault="00FF0FA5" w:rsidP="00FF0FA5">
            <w:pPr>
              <w:suppressAutoHyphens/>
              <w:spacing w:after="0" w:line="240" w:lineRule="auto"/>
              <w:jc w:val="both"/>
              <w:rPr>
                <w:rFonts w:eastAsia="Times New Roman" w:cs="Arial"/>
                <w:b/>
                <w:color w:val="0000FF"/>
                <w:sz w:val="24"/>
                <w:szCs w:val="20"/>
                <w:highlight w:val="yellow"/>
                <w:lang w:eastAsia="ar-SA"/>
              </w:rPr>
            </w:pPr>
          </w:p>
        </w:tc>
      </w:tr>
      <w:tr w:rsidR="00FF0FA5" w:rsidRPr="00FF0FA5" w:rsidTr="00DD1117">
        <w:tc>
          <w:tcPr>
            <w:tcW w:w="3085" w:type="dxa"/>
            <w:tcBorders>
              <w:right w:val="single" w:sz="4" w:space="0" w:color="auto"/>
            </w:tcBorders>
            <w:shd w:val="clear" w:color="auto" w:fill="auto"/>
            <w:vAlign w:val="center"/>
          </w:tcPr>
          <w:p w:rsidR="00FF0FA5" w:rsidRPr="00FF0FA5" w:rsidRDefault="00FF0FA5" w:rsidP="00FF0FA5">
            <w:pPr>
              <w:suppressAutoHyphens/>
              <w:spacing w:after="0" w:line="240" w:lineRule="auto"/>
              <w:rPr>
                <w:rFonts w:eastAsia="Times New Roman" w:cs="Arial"/>
                <w:sz w:val="24"/>
                <w:szCs w:val="20"/>
                <w:lang w:eastAsia="ar-SA"/>
              </w:rPr>
            </w:pPr>
            <w:r w:rsidRPr="00FF0FA5">
              <w:rPr>
                <w:rFonts w:eastAsia="Times New Roman" w:cs="Arial"/>
                <w:sz w:val="24"/>
                <w:szCs w:val="20"/>
                <w:lang w:eastAsia="ar-SA"/>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FF0FA5" w:rsidRPr="00FF0FA5" w:rsidRDefault="00FF0FA5" w:rsidP="00FF0FA5">
            <w:pPr>
              <w:suppressAutoHyphens/>
              <w:spacing w:after="0" w:line="240" w:lineRule="auto"/>
              <w:jc w:val="both"/>
              <w:rPr>
                <w:rFonts w:eastAsia="Times New Roman" w:cs="Arial"/>
                <w:b/>
                <w:color w:val="0000FF"/>
                <w:sz w:val="24"/>
                <w:szCs w:val="20"/>
                <w:highlight w:val="yellow"/>
                <w:lang w:eastAsia="ar-SA"/>
              </w:rPr>
            </w:pPr>
          </w:p>
          <w:p w:rsidR="00FF0FA5" w:rsidRPr="00FF0FA5" w:rsidRDefault="00FF0FA5" w:rsidP="00FF0FA5">
            <w:pPr>
              <w:suppressAutoHyphens/>
              <w:spacing w:after="0" w:line="240" w:lineRule="auto"/>
              <w:jc w:val="both"/>
              <w:rPr>
                <w:rFonts w:eastAsia="Times New Roman" w:cs="Arial"/>
                <w:b/>
                <w:color w:val="0000FF"/>
                <w:sz w:val="24"/>
                <w:szCs w:val="20"/>
                <w:highlight w:val="yellow"/>
                <w:lang w:eastAsia="ar-SA"/>
              </w:rPr>
            </w:pPr>
          </w:p>
        </w:tc>
      </w:tr>
      <w:tr w:rsidR="00FF0FA5" w:rsidRPr="00FF0FA5" w:rsidTr="00DD1117">
        <w:tc>
          <w:tcPr>
            <w:tcW w:w="3085" w:type="dxa"/>
            <w:tcBorders>
              <w:right w:val="single" w:sz="4" w:space="0" w:color="auto"/>
            </w:tcBorders>
            <w:shd w:val="clear" w:color="auto" w:fill="auto"/>
            <w:vAlign w:val="center"/>
          </w:tcPr>
          <w:p w:rsidR="00FF0FA5" w:rsidRPr="00FF0FA5" w:rsidRDefault="00FF0FA5" w:rsidP="00FF0FA5">
            <w:pPr>
              <w:suppressAutoHyphens/>
              <w:spacing w:after="0" w:line="240" w:lineRule="auto"/>
              <w:rPr>
                <w:rFonts w:eastAsia="Times New Roman" w:cs="Arial"/>
                <w:sz w:val="24"/>
                <w:szCs w:val="20"/>
                <w:lang w:eastAsia="ar-SA"/>
              </w:rPr>
            </w:pPr>
            <w:r w:rsidRPr="00FF0FA5">
              <w:rPr>
                <w:rFonts w:eastAsia="Times New Roman" w:cs="Arial"/>
                <w:sz w:val="24"/>
                <w:szCs w:val="20"/>
                <w:lang w:eastAsia="ar-SA"/>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FF0FA5" w:rsidRPr="00FF0FA5" w:rsidRDefault="00FF0FA5" w:rsidP="00FF0FA5">
            <w:pPr>
              <w:suppressAutoHyphens/>
              <w:spacing w:after="0" w:line="240" w:lineRule="auto"/>
              <w:jc w:val="both"/>
              <w:rPr>
                <w:rFonts w:eastAsia="Times New Roman" w:cs="Arial"/>
                <w:b/>
                <w:color w:val="0000FF"/>
                <w:sz w:val="24"/>
                <w:szCs w:val="20"/>
                <w:highlight w:val="yellow"/>
                <w:lang w:eastAsia="ar-SA"/>
              </w:rPr>
            </w:pPr>
          </w:p>
          <w:p w:rsidR="00FF0FA5" w:rsidRPr="00FF0FA5" w:rsidRDefault="00FF0FA5" w:rsidP="00FF0FA5">
            <w:pPr>
              <w:suppressAutoHyphens/>
              <w:spacing w:after="0" w:line="240" w:lineRule="auto"/>
              <w:jc w:val="both"/>
              <w:rPr>
                <w:rFonts w:eastAsia="Times New Roman" w:cs="Arial"/>
                <w:b/>
                <w:color w:val="0000FF"/>
                <w:sz w:val="24"/>
                <w:szCs w:val="20"/>
                <w:highlight w:val="yellow"/>
                <w:lang w:eastAsia="ar-SA"/>
              </w:rPr>
            </w:pPr>
          </w:p>
        </w:tc>
      </w:tr>
    </w:tbl>
    <w:p w:rsidR="00FF0FA5" w:rsidRPr="00FF0FA5" w:rsidRDefault="00FF0FA5" w:rsidP="00FF0FA5">
      <w:pPr>
        <w:suppressAutoHyphens/>
        <w:spacing w:after="0" w:line="240" w:lineRule="auto"/>
        <w:rPr>
          <w:rFonts w:eastAsia="Times New Roman" w:cs="Times New Roman"/>
          <w:sz w:val="24"/>
          <w:szCs w:val="20"/>
          <w:lang w:val="en-US" w:eastAsia="ar-SA"/>
        </w:rPr>
      </w:pPr>
    </w:p>
    <w:tbl>
      <w:tblPr>
        <w:tblW w:w="0" w:type="auto"/>
        <w:tblLayout w:type="fixed"/>
        <w:tblLook w:val="0000" w:firstRow="0" w:lastRow="0" w:firstColumn="0" w:lastColumn="0" w:noHBand="0" w:noVBand="0"/>
      </w:tblPr>
      <w:tblGrid>
        <w:gridCol w:w="3085"/>
        <w:gridCol w:w="6682"/>
      </w:tblGrid>
      <w:tr w:rsidR="00FF0FA5" w:rsidRPr="00FF0FA5" w:rsidTr="00DD1117">
        <w:trPr>
          <w:trHeight w:val="1002"/>
        </w:trPr>
        <w:tc>
          <w:tcPr>
            <w:tcW w:w="3085" w:type="dxa"/>
            <w:tcBorders>
              <w:right w:val="single" w:sz="4" w:space="0" w:color="auto"/>
            </w:tcBorders>
            <w:shd w:val="clear" w:color="auto" w:fill="auto"/>
          </w:tcPr>
          <w:p w:rsidR="00FF0FA5" w:rsidRPr="00FF0FA5" w:rsidRDefault="00FF0FA5" w:rsidP="00FF0FA5">
            <w:pPr>
              <w:suppressAutoHyphens/>
              <w:snapToGrid w:val="0"/>
              <w:spacing w:after="0" w:line="240" w:lineRule="auto"/>
              <w:rPr>
                <w:rFonts w:eastAsia="Times New Roman" w:cs="Times New Roman"/>
                <w:sz w:val="24"/>
                <w:szCs w:val="20"/>
                <w:lang w:eastAsia="ar-SA"/>
              </w:rPr>
            </w:pPr>
            <w:r w:rsidRPr="00FF0FA5">
              <w:rPr>
                <w:rFonts w:eastAsia="Times New Roman" w:cs="Times New Roman"/>
                <w:sz w:val="24"/>
                <w:szCs w:val="20"/>
                <w:lang w:eastAsia="ar-SA"/>
              </w:rPr>
              <w:t>For and on behalf of (Registered Company Name)</w:t>
            </w:r>
          </w:p>
          <w:p w:rsidR="00FF0FA5" w:rsidRPr="00FF0FA5" w:rsidRDefault="00FF0FA5" w:rsidP="00FF0FA5">
            <w:pPr>
              <w:suppressAutoHyphens/>
              <w:spacing w:after="0" w:line="240" w:lineRule="auto"/>
              <w:rPr>
                <w:rFonts w:eastAsia="Times New Roman" w:cs="Times New Roman"/>
                <w:sz w:val="24"/>
                <w:szCs w:val="20"/>
                <w:lang w:eastAsia="ar-SA"/>
              </w:rPr>
            </w:pPr>
          </w:p>
        </w:tc>
        <w:tc>
          <w:tcPr>
            <w:tcW w:w="6682" w:type="dxa"/>
            <w:tcBorders>
              <w:top w:val="single" w:sz="4" w:space="0" w:color="auto"/>
              <w:left w:val="single" w:sz="4" w:space="0" w:color="auto"/>
              <w:bottom w:val="single" w:sz="4" w:space="0" w:color="auto"/>
              <w:right w:val="single" w:sz="4" w:space="0" w:color="auto"/>
            </w:tcBorders>
            <w:shd w:val="clear" w:color="auto" w:fill="auto"/>
          </w:tcPr>
          <w:p w:rsidR="00FF0FA5" w:rsidRPr="00FF0FA5" w:rsidRDefault="00FF0FA5" w:rsidP="00FF0FA5">
            <w:pPr>
              <w:suppressAutoHyphens/>
              <w:snapToGrid w:val="0"/>
              <w:spacing w:after="0" w:line="240" w:lineRule="auto"/>
              <w:rPr>
                <w:rFonts w:eastAsia="Times New Roman" w:cs="Times New Roman"/>
                <w:sz w:val="24"/>
                <w:szCs w:val="20"/>
                <w:lang w:eastAsia="ar-SA"/>
              </w:rPr>
            </w:pPr>
          </w:p>
        </w:tc>
      </w:tr>
      <w:tr w:rsidR="00FF0FA5" w:rsidRPr="00FF0FA5" w:rsidTr="00DD1117">
        <w:trPr>
          <w:trHeight w:val="1440"/>
        </w:trPr>
        <w:tc>
          <w:tcPr>
            <w:tcW w:w="3085" w:type="dxa"/>
            <w:tcBorders>
              <w:right w:val="single" w:sz="4" w:space="0" w:color="auto"/>
            </w:tcBorders>
            <w:shd w:val="clear" w:color="auto" w:fill="auto"/>
          </w:tcPr>
          <w:p w:rsidR="00FF0FA5" w:rsidRPr="00FF0FA5" w:rsidRDefault="00FF0FA5" w:rsidP="00FF0FA5">
            <w:pPr>
              <w:suppressAutoHyphens/>
              <w:snapToGrid w:val="0"/>
              <w:spacing w:after="0" w:line="240" w:lineRule="auto"/>
              <w:rPr>
                <w:rFonts w:eastAsia="Times New Roman" w:cs="Times New Roman"/>
                <w:sz w:val="24"/>
                <w:szCs w:val="20"/>
                <w:lang w:eastAsia="ar-SA"/>
              </w:rPr>
            </w:pPr>
            <w:r w:rsidRPr="00FF0FA5">
              <w:rPr>
                <w:rFonts w:eastAsia="Times New Roman" w:cs="Times New Roman"/>
                <w:sz w:val="24"/>
                <w:szCs w:val="20"/>
                <w:lang w:eastAsia="ar-SA"/>
              </w:rPr>
              <w:t>Registered Address</w:t>
            </w:r>
          </w:p>
        </w:tc>
        <w:tc>
          <w:tcPr>
            <w:tcW w:w="6682" w:type="dxa"/>
            <w:tcBorders>
              <w:top w:val="single" w:sz="4" w:space="0" w:color="auto"/>
              <w:left w:val="single" w:sz="4" w:space="0" w:color="auto"/>
              <w:bottom w:val="single" w:sz="4" w:space="0" w:color="auto"/>
              <w:right w:val="single" w:sz="4" w:space="0" w:color="auto"/>
            </w:tcBorders>
            <w:shd w:val="clear" w:color="auto" w:fill="auto"/>
          </w:tcPr>
          <w:p w:rsidR="00FF0FA5" w:rsidRPr="00FF0FA5" w:rsidRDefault="00FF0FA5" w:rsidP="00FF0FA5">
            <w:pPr>
              <w:suppressAutoHyphens/>
              <w:snapToGrid w:val="0"/>
              <w:spacing w:after="0" w:line="240" w:lineRule="auto"/>
              <w:rPr>
                <w:rFonts w:eastAsia="Times New Roman" w:cs="Times New Roman"/>
                <w:sz w:val="24"/>
                <w:szCs w:val="20"/>
                <w:lang w:eastAsia="ar-SA"/>
              </w:rPr>
            </w:pPr>
          </w:p>
        </w:tc>
      </w:tr>
    </w:tbl>
    <w:p w:rsidR="00FF0FA5" w:rsidRPr="00FF0FA5" w:rsidRDefault="00FF0FA5" w:rsidP="00FF0FA5">
      <w:pPr>
        <w:keepNext/>
        <w:suppressAutoHyphens/>
        <w:spacing w:after="240" w:line="240" w:lineRule="auto"/>
        <w:outlineLvl w:val="1"/>
        <w:rPr>
          <w:rFonts w:eastAsia="Times New Roman" w:cs="Times New Roman"/>
          <w:b/>
          <w:caps/>
          <w:sz w:val="32"/>
          <w:szCs w:val="20"/>
          <w:lang w:eastAsia="ar-SA"/>
        </w:rPr>
      </w:pPr>
      <w:r w:rsidRPr="00FF0FA5">
        <w:rPr>
          <w:rFonts w:eastAsia="Times New Roman" w:cs="Times New Roman"/>
          <w:b/>
          <w:caps/>
          <w:sz w:val="32"/>
          <w:szCs w:val="20"/>
          <w:lang w:eastAsia="ar-SA"/>
        </w:rPr>
        <w:br w:type="page"/>
      </w:r>
      <w:bookmarkStart w:id="16" w:name="_Toc289265046"/>
      <w:bookmarkStart w:id="17" w:name="ANNEXE"/>
      <w:bookmarkStart w:id="18" w:name="_Toc430013467"/>
      <w:bookmarkStart w:id="19" w:name="_Toc440888773"/>
      <w:bookmarkStart w:id="20" w:name="_Toc501352118"/>
      <w:bookmarkStart w:id="21" w:name="__RefHeading__78_382969284"/>
      <w:r w:rsidRPr="00FF0FA5">
        <w:rPr>
          <w:rFonts w:eastAsia="Times New Roman" w:cs="Times New Roman"/>
          <w:b/>
          <w:caps/>
          <w:sz w:val="32"/>
          <w:szCs w:val="20"/>
          <w:lang w:eastAsia="ar-SA"/>
        </w:rPr>
        <w:lastRenderedPageBreak/>
        <w:t xml:space="preserve">ANNEX 3: </w:t>
      </w:r>
      <w:bookmarkEnd w:id="16"/>
      <w:bookmarkEnd w:id="17"/>
      <w:r w:rsidRPr="00FF0FA5">
        <w:rPr>
          <w:rFonts w:eastAsia="Times New Roman" w:cs="Times New Roman"/>
          <w:b/>
          <w:caps/>
          <w:sz w:val="32"/>
          <w:szCs w:val="20"/>
          <w:lang w:eastAsia="ar-SA"/>
        </w:rPr>
        <w:t>BONA-FIDE TENDER CERTIFICATE</w:t>
      </w:r>
      <w:bookmarkEnd w:id="18"/>
      <w:bookmarkEnd w:id="19"/>
      <w:bookmarkEnd w:id="20"/>
    </w:p>
    <w:p w:rsidR="00FF0FA5" w:rsidRPr="00FF0FA5" w:rsidRDefault="00FF0FA5" w:rsidP="00FF0FA5">
      <w:pPr>
        <w:tabs>
          <w:tab w:val="left" w:pos="2552"/>
        </w:tabs>
        <w:suppressAutoHyphens/>
        <w:spacing w:after="0" w:line="360" w:lineRule="auto"/>
        <w:ind w:left="-28" w:firstLine="28"/>
        <w:jc w:val="both"/>
        <w:rPr>
          <w:rFonts w:eastAsia="Times New Roman" w:cs="Arial"/>
          <w:b/>
          <w:sz w:val="24"/>
          <w:szCs w:val="24"/>
          <w:lang w:eastAsia="ar-SA"/>
        </w:rPr>
      </w:pPr>
      <w:r w:rsidRPr="00FF0FA5">
        <w:rPr>
          <w:rFonts w:eastAsia="Times New Roman" w:cs="Arial"/>
          <w:sz w:val="24"/>
          <w:szCs w:val="24"/>
          <w:lang w:eastAsia="ar-SA"/>
        </w:rPr>
        <w:t xml:space="preserve">In recognition of the principle that the essence of Selective Tendering is that the clients shall receive bona-fide competitive tenders from all those tendering </w:t>
      </w:r>
      <w:r w:rsidRPr="00FF0FA5">
        <w:rPr>
          <w:rFonts w:eastAsia="Times New Roman" w:cs="Arial"/>
          <w:b/>
          <w:sz w:val="24"/>
          <w:szCs w:val="24"/>
          <w:lang w:eastAsia="ar-SA"/>
        </w:rPr>
        <w:t xml:space="preserve">I / WE </w:t>
      </w:r>
      <w:r w:rsidRPr="00FF0FA5">
        <w:rPr>
          <w:rFonts w:eastAsia="Times New Roman" w:cs="Arial"/>
          <w:sz w:val="24"/>
          <w:szCs w:val="24"/>
          <w:lang w:eastAsia="ar-SA"/>
        </w:rPr>
        <w:t>certify that:</w:t>
      </w:r>
    </w:p>
    <w:p w:rsidR="00FF0FA5" w:rsidRPr="00FF0FA5" w:rsidRDefault="00FF0FA5" w:rsidP="00FF0FA5">
      <w:pPr>
        <w:tabs>
          <w:tab w:val="left" w:pos="2552"/>
        </w:tabs>
        <w:suppressAutoHyphens/>
        <w:spacing w:after="0" w:line="360" w:lineRule="auto"/>
        <w:ind w:left="709" w:hanging="709"/>
        <w:jc w:val="both"/>
        <w:rPr>
          <w:rFonts w:eastAsia="Times New Roman" w:cs="Arial"/>
          <w:sz w:val="24"/>
          <w:szCs w:val="24"/>
          <w:lang w:eastAsia="ar-SA"/>
        </w:rPr>
      </w:pPr>
      <w:r w:rsidRPr="00FF0FA5">
        <w:rPr>
          <w:rFonts w:eastAsia="Times New Roman" w:cs="Arial"/>
          <w:sz w:val="24"/>
          <w:szCs w:val="24"/>
          <w:lang w:eastAsia="ar-SA"/>
        </w:rPr>
        <w:t>1.</w:t>
      </w:r>
      <w:r w:rsidRPr="00FF0FA5">
        <w:rPr>
          <w:rFonts w:eastAsia="Times New Roman" w:cs="Arial"/>
          <w:sz w:val="24"/>
          <w:szCs w:val="24"/>
          <w:lang w:eastAsia="ar-SA"/>
        </w:rPr>
        <w:tab/>
        <w:t>The Tender submitted herewith is a bona-fide Tender intended to be competitive.</w:t>
      </w:r>
    </w:p>
    <w:p w:rsidR="00FF0FA5" w:rsidRPr="00FF0FA5" w:rsidRDefault="00FF0FA5" w:rsidP="00FF0FA5">
      <w:pPr>
        <w:tabs>
          <w:tab w:val="left" w:pos="2552"/>
        </w:tabs>
        <w:suppressAutoHyphens/>
        <w:spacing w:after="0" w:line="360" w:lineRule="auto"/>
        <w:ind w:left="720" w:hanging="720"/>
        <w:jc w:val="both"/>
        <w:rPr>
          <w:rFonts w:eastAsia="Times New Roman" w:cs="Arial"/>
          <w:sz w:val="24"/>
          <w:szCs w:val="24"/>
          <w:lang w:eastAsia="ar-SA"/>
        </w:rPr>
      </w:pPr>
      <w:r w:rsidRPr="00FF0FA5">
        <w:rPr>
          <w:rFonts w:eastAsia="Times New Roman" w:cs="Arial"/>
          <w:sz w:val="24"/>
          <w:szCs w:val="24"/>
          <w:lang w:eastAsia="ar-SA"/>
        </w:rPr>
        <w:t>2.</w:t>
      </w:r>
      <w:r w:rsidRPr="00FF0FA5">
        <w:rPr>
          <w:rFonts w:eastAsia="Times New Roman" w:cs="Arial"/>
          <w:sz w:val="24"/>
          <w:szCs w:val="24"/>
          <w:lang w:eastAsia="ar-SA"/>
        </w:rPr>
        <w:tab/>
        <w:t>We have not fixed or adjusted the amount of the Tender under or in accordance with any Agreement or arrangement with any other person.</w:t>
      </w:r>
    </w:p>
    <w:p w:rsidR="00FF0FA5" w:rsidRPr="00FF0FA5" w:rsidRDefault="00FF0FA5" w:rsidP="00FF0FA5">
      <w:pPr>
        <w:tabs>
          <w:tab w:val="left" w:pos="2552"/>
        </w:tabs>
        <w:suppressAutoHyphens/>
        <w:spacing w:after="0" w:line="360" w:lineRule="auto"/>
        <w:ind w:left="720" w:hanging="720"/>
        <w:jc w:val="both"/>
        <w:rPr>
          <w:rFonts w:eastAsia="Times New Roman" w:cs="Arial"/>
          <w:sz w:val="24"/>
          <w:szCs w:val="24"/>
          <w:lang w:eastAsia="ar-SA"/>
        </w:rPr>
      </w:pPr>
      <w:r w:rsidRPr="00FF0FA5">
        <w:rPr>
          <w:rFonts w:eastAsia="Times New Roman" w:cs="Arial"/>
          <w:sz w:val="24"/>
          <w:szCs w:val="24"/>
          <w:lang w:eastAsia="ar-SA"/>
        </w:rPr>
        <w:t>3.</w:t>
      </w:r>
      <w:r w:rsidRPr="00FF0FA5">
        <w:rPr>
          <w:rFonts w:eastAsia="Times New Roman" w:cs="Arial"/>
          <w:sz w:val="24"/>
          <w:szCs w:val="24"/>
          <w:lang w:eastAsia="ar-SA"/>
        </w:rPr>
        <w:tab/>
        <w:t>We have not done and we undertake that we will not do at any time before the hour specified for the return of the Tender any of the following acts: -</w:t>
      </w:r>
    </w:p>
    <w:p w:rsidR="00FF0FA5" w:rsidRPr="00FF0FA5" w:rsidRDefault="00FF0FA5" w:rsidP="00FF0FA5">
      <w:pPr>
        <w:tabs>
          <w:tab w:val="left" w:pos="2552"/>
        </w:tabs>
        <w:suppressAutoHyphens/>
        <w:spacing w:after="0" w:line="360" w:lineRule="auto"/>
        <w:ind w:left="1440" w:hanging="720"/>
        <w:jc w:val="both"/>
        <w:rPr>
          <w:rFonts w:eastAsia="Times New Roman" w:cs="Arial"/>
          <w:sz w:val="24"/>
          <w:szCs w:val="24"/>
          <w:lang w:eastAsia="ar-SA"/>
        </w:rPr>
      </w:pPr>
      <w:r w:rsidRPr="00FF0FA5">
        <w:rPr>
          <w:rFonts w:eastAsia="Times New Roman" w:cs="Arial"/>
          <w:sz w:val="24"/>
          <w:szCs w:val="24"/>
          <w:lang w:eastAsia="ar-SA"/>
        </w:rPr>
        <w:t>a)</w:t>
      </w:r>
      <w:r w:rsidRPr="00FF0FA5">
        <w:rPr>
          <w:rFonts w:eastAsia="Times New Roman" w:cs="Arial"/>
          <w:sz w:val="24"/>
          <w:szCs w:val="24"/>
          <w:lang w:eastAsia="ar-SA"/>
        </w:rPr>
        <w:tab/>
        <w:t>Communicating to a person other than the person calling for this Tender the amount or approximate amount of the proposed Tender (except where the disclosure in confidence of the approximate amount of the Tender was essential to obtain insurance premiums quotations required for the preparation of the Tender).</w:t>
      </w:r>
    </w:p>
    <w:p w:rsidR="00FF0FA5" w:rsidRPr="00FF0FA5" w:rsidRDefault="00FF0FA5" w:rsidP="00FF0FA5">
      <w:pPr>
        <w:tabs>
          <w:tab w:val="left" w:pos="2552"/>
        </w:tabs>
        <w:suppressAutoHyphens/>
        <w:spacing w:after="0" w:line="360" w:lineRule="auto"/>
        <w:ind w:left="1440" w:hanging="720"/>
        <w:jc w:val="both"/>
        <w:rPr>
          <w:rFonts w:eastAsia="Times New Roman" w:cs="Arial"/>
          <w:sz w:val="24"/>
          <w:szCs w:val="24"/>
          <w:lang w:eastAsia="ar-SA"/>
        </w:rPr>
      </w:pPr>
      <w:r w:rsidRPr="00FF0FA5">
        <w:rPr>
          <w:rFonts w:eastAsia="Times New Roman" w:cs="Arial"/>
          <w:sz w:val="24"/>
          <w:szCs w:val="24"/>
          <w:lang w:eastAsia="ar-SA"/>
        </w:rPr>
        <w:t>b)</w:t>
      </w:r>
      <w:r w:rsidRPr="00FF0FA5">
        <w:rPr>
          <w:rFonts w:eastAsia="Times New Roman" w:cs="Arial"/>
          <w:sz w:val="24"/>
          <w:szCs w:val="24"/>
          <w:lang w:eastAsia="ar-SA"/>
        </w:rPr>
        <w:tab/>
        <w:t>Entering into any Agreement with any other person that he shall refrain from Tendering or as to the amount of any Tender to be submitted.</w:t>
      </w:r>
    </w:p>
    <w:p w:rsidR="00FF0FA5" w:rsidRPr="00FF0FA5" w:rsidRDefault="00FF0FA5" w:rsidP="00FF0FA5">
      <w:pPr>
        <w:tabs>
          <w:tab w:val="left" w:pos="2552"/>
        </w:tabs>
        <w:suppressAutoHyphens/>
        <w:spacing w:after="0" w:line="360" w:lineRule="auto"/>
        <w:ind w:left="1440" w:hanging="720"/>
        <w:jc w:val="both"/>
        <w:rPr>
          <w:rFonts w:eastAsia="Times New Roman" w:cs="Arial"/>
          <w:sz w:val="24"/>
          <w:szCs w:val="24"/>
          <w:lang w:eastAsia="ar-SA"/>
        </w:rPr>
      </w:pPr>
      <w:r w:rsidRPr="00FF0FA5">
        <w:rPr>
          <w:rFonts w:eastAsia="Times New Roman" w:cs="Arial"/>
          <w:sz w:val="24"/>
          <w:szCs w:val="24"/>
          <w:lang w:eastAsia="ar-SA"/>
        </w:rPr>
        <w:t>c)</w:t>
      </w:r>
      <w:r w:rsidRPr="00FF0FA5">
        <w:rPr>
          <w:rFonts w:eastAsia="Times New Roman" w:cs="Arial"/>
          <w:sz w:val="24"/>
          <w:szCs w:val="24"/>
          <w:lang w:eastAsia="ar-SA"/>
        </w:rPr>
        <w:tab/>
        <w:t>Offering or paying or giving or agreeing to give any sum of money or valuable consideration directly or indirectly to any person for doing or having done or causing or having caused to be done in relation to any other Tender or proposed Tender any act or thing of the sort described above.</w:t>
      </w:r>
    </w:p>
    <w:p w:rsidR="00FF0FA5" w:rsidRPr="00FF0FA5" w:rsidRDefault="00FF0FA5" w:rsidP="00FF0FA5">
      <w:pPr>
        <w:tabs>
          <w:tab w:val="left" w:pos="2552"/>
        </w:tabs>
        <w:suppressAutoHyphens/>
        <w:spacing w:after="0" w:line="360" w:lineRule="auto"/>
        <w:ind w:left="1440" w:hanging="720"/>
        <w:jc w:val="both"/>
        <w:rPr>
          <w:rFonts w:eastAsia="Times New Roman" w:cs="Arial"/>
          <w:sz w:val="24"/>
          <w:szCs w:val="24"/>
          <w:lang w:eastAsia="ar-SA"/>
        </w:rPr>
      </w:pPr>
      <w:r w:rsidRPr="00FF0FA5">
        <w:rPr>
          <w:rFonts w:eastAsia="Times New Roman" w:cs="Arial"/>
          <w:sz w:val="24"/>
          <w:szCs w:val="24"/>
          <w:lang w:eastAsia="ar-SA"/>
        </w:rPr>
        <w:t>In this Certificate: -</w:t>
      </w:r>
    </w:p>
    <w:p w:rsidR="00FF0FA5" w:rsidRPr="00FF0FA5" w:rsidRDefault="00FF0FA5" w:rsidP="00FF0FA5">
      <w:pPr>
        <w:tabs>
          <w:tab w:val="left" w:pos="2552"/>
        </w:tabs>
        <w:suppressAutoHyphens/>
        <w:spacing w:after="0" w:line="360" w:lineRule="auto"/>
        <w:ind w:left="1418" w:hanging="709"/>
        <w:jc w:val="both"/>
        <w:rPr>
          <w:rFonts w:eastAsia="Times New Roman" w:cs="Arial"/>
          <w:sz w:val="24"/>
          <w:szCs w:val="24"/>
          <w:lang w:eastAsia="ar-SA"/>
        </w:rPr>
      </w:pPr>
      <w:r w:rsidRPr="00FF0FA5">
        <w:rPr>
          <w:rFonts w:eastAsia="Times New Roman" w:cs="Arial"/>
          <w:sz w:val="24"/>
          <w:szCs w:val="24"/>
          <w:lang w:eastAsia="ar-SA"/>
        </w:rPr>
        <w:t>1.</w:t>
      </w:r>
      <w:r w:rsidRPr="00FF0FA5">
        <w:rPr>
          <w:rFonts w:eastAsia="Times New Roman" w:cs="Arial"/>
          <w:sz w:val="24"/>
          <w:szCs w:val="24"/>
          <w:lang w:eastAsia="ar-SA"/>
        </w:rPr>
        <w:tab/>
        <w:t>“Person” includes any person and any body or association, corporate or non-corporate.</w:t>
      </w:r>
    </w:p>
    <w:p w:rsidR="00FF0FA5" w:rsidRPr="00FF0FA5" w:rsidRDefault="00FF0FA5" w:rsidP="00FF0FA5">
      <w:pPr>
        <w:tabs>
          <w:tab w:val="left" w:pos="2552"/>
        </w:tabs>
        <w:suppressAutoHyphens/>
        <w:spacing w:after="0" w:line="360" w:lineRule="auto"/>
        <w:ind w:left="1418" w:hanging="709"/>
        <w:jc w:val="both"/>
        <w:rPr>
          <w:rFonts w:eastAsia="Times New Roman" w:cs="Arial"/>
          <w:sz w:val="24"/>
          <w:szCs w:val="24"/>
          <w:lang w:eastAsia="ar-SA"/>
        </w:rPr>
      </w:pPr>
      <w:r w:rsidRPr="00FF0FA5">
        <w:rPr>
          <w:rFonts w:eastAsia="Times New Roman" w:cs="Arial"/>
          <w:sz w:val="24"/>
          <w:szCs w:val="24"/>
          <w:lang w:eastAsia="ar-SA"/>
        </w:rPr>
        <w:t>2.</w:t>
      </w:r>
      <w:r w:rsidRPr="00FF0FA5">
        <w:rPr>
          <w:rFonts w:eastAsia="Times New Roman" w:cs="Arial"/>
          <w:sz w:val="24"/>
          <w:szCs w:val="24"/>
          <w:lang w:eastAsia="ar-SA"/>
        </w:rPr>
        <w:tab/>
        <w:t>“Any Agreement or arrangement” includes any transaction of the sort described above formal or informal and whether legally binding or not.</w:t>
      </w:r>
    </w:p>
    <w:tbl>
      <w:tblPr>
        <w:tblW w:w="0" w:type="auto"/>
        <w:tblLook w:val="01E0" w:firstRow="1" w:lastRow="1" w:firstColumn="1" w:lastColumn="1" w:noHBand="0" w:noVBand="0"/>
      </w:tblPr>
      <w:tblGrid>
        <w:gridCol w:w="2965"/>
        <w:gridCol w:w="6277"/>
      </w:tblGrid>
      <w:tr w:rsidR="00FF0FA5" w:rsidRPr="00FF0FA5" w:rsidTr="00DD1117">
        <w:tc>
          <w:tcPr>
            <w:tcW w:w="3085" w:type="dxa"/>
            <w:tcBorders>
              <w:right w:val="single" w:sz="4" w:space="0" w:color="auto"/>
            </w:tcBorders>
            <w:shd w:val="clear" w:color="auto" w:fill="auto"/>
            <w:vAlign w:val="center"/>
          </w:tcPr>
          <w:p w:rsidR="00FF0FA5" w:rsidRPr="00FF0FA5" w:rsidRDefault="00FF0FA5" w:rsidP="00FF0FA5">
            <w:pPr>
              <w:suppressAutoHyphens/>
              <w:spacing w:after="0" w:line="240" w:lineRule="auto"/>
              <w:rPr>
                <w:rFonts w:eastAsia="Times New Roman" w:cs="Arial"/>
                <w:sz w:val="24"/>
                <w:szCs w:val="20"/>
                <w:lang w:eastAsia="ar-SA"/>
              </w:rPr>
            </w:pPr>
            <w:bookmarkStart w:id="22" w:name="_Toc289265047"/>
            <w:bookmarkStart w:id="23" w:name="ANNEXF"/>
            <w:bookmarkStart w:id="24" w:name="__RefHeading__80_382969284"/>
            <w:r w:rsidRPr="00FF0FA5">
              <w:rPr>
                <w:rFonts w:eastAsia="Times New Roman" w:cs="Times New Roman"/>
                <w:sz w:val="24"/>
                <w:szCs w:val="20"/>
                <w:lang w:eastAsia="ar-SA"/>
              </w:rP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FF0FA5" w:rsidRPr="00FF0FA5" w:rsidRDefault="00FF0FA5" w:rsidP="00FF0FA5">
            <w:pPr>
              <w:suppressAutoHyphens/>
              <w:spacing w:after="0" w:line="240" w:lineRule="auto"/>
              <w:jc w:val="both"/>
              <w:rPr>
                <w:rFonts w:eastAsia="Times New Roman" w:cs="Arial"/>
                <w:b/>
                <w:color w:val="0000FF"/>
                <w:sz w:val="24"/>
                <w:szCs w:val="20"/>
                <w:highlight w:val="yellow"/>
                <w:lang w:eastAsia="ar-SA"/>
              </w:rPr>
            </w:pPr>
          </w:p>
          <w:p w:rsidR="00FF0FA5" w:rsidRPr="00FF0FA5" w:rsidRDefault="00FF0FA5" w:rsidP="00FF0FA5">
            <w:pPr>
              <w:suppressAutoHyphens/>
              <w:spacing w:after="0" w:line="240" w:lineRule="auto"/>
              <w:jc w:val="both"/>
              <w:rPr>
                <w:rFonts w:eastAsia="Times New Roman" w:cs="Arial"/>
                <w:b/>
                <w:color w:val="0000FF"/>
                <w:sz w:val="24"/>
                <w:szCs w:val="20"/>
                <w:highlight w:val="yellow"/>
                <w:lang w:eastAsia="ar-SA"/>
              </w:rPr>
            </w:pPr>
          </w:p>
        </w:tc>
      </w:tr>
      <w:tr w:rsidR="00FF0FA5" w:rsidRPr="00FF0FA5" w:rsidTr="00DD1117">
        <w:tc>
          <w:tcPr>
            <w:tcW w:w="3085" w:type="dxa"/>
            <w:tcBorders>
              <w:right w:val="single" w:sz="4" w:space="0" w:color="auto"/>
            </w:tcBorders>
            <w:shd w:val="clear" w:color="auto" w:fill="auto"/>
            <w:vAlign w:val="center"/>
          </w:tcPr>
          <w:p w:rsidR="00FF0FA5" w:rsidRPr="00FF0FA5" w:rsidRDefault="00FF0FA5" w:rsidP="00FF0FA5">
            <w:pPr>
              <w:suppressAutoHyphens/>
              <w:spacing w:after="0" w:line="240" w:lineRule="auto"/>
              <w:rPr>
                <w:rFonts w:eastAsia="Times New Roman" w:cs="Times New Roman"/>
                <w:sz w:val="24"/>
                <w:szCs w:val="20"/>
                <w:lang w:eastAsia="ar-SA"/>
              </w:rPr>
            </w:pPr>
            <w:r w:rsidRPr="00FF0FA5">
              <w:rPr>
                <w:rFonts w:eastAsia="Times New Roman" w:cs="Times New Roman"/>
                <w:sz w:val="24"/>
                <w:szCs w:val="20"/>
                <w:lang w:eastAsia="ar-SA"/>
              </w:rPr>
              <w:t xml:space="preserve">Job Title(s) </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FF0FA5" w:rsidRPr="00FF0FA5" w:rsidRDefault="00FF0FA5" w:rsidP="00FF0FA5">
            <w:pPr>
              <w:suppressAutoHyphens/>
              <w:spacing w:after="0" w:line="240" w:lineRule="auto"/>
              <w:jc w:val="both"/>
              <w:rPr>
                <w:rFonts w:eastAsia="Times New Roman" w:cs="Arial"/>
                <w:b/>
                <w:color w:val="0000FF"/>
                <w:sz w:val="24"/>
                <w:szCs w:val="20"/>
                <w:highlight w:val="yellow"/>
                <w:lang w:eastAsia="ar-SA"/>
              </w:rPr>
            </w:pPr>
          </w:p>
          <w:p w:rsidR="00FF0FA5" w:rsidRPr="00FF0FA5" w:rsidRDefault="00FF0FA5" w:rsidP="00FF0FA5">
            <w:pPr>
              <w:suppressAutoHyphens/>
              <w:spacing w:after="0" w:line="240" w:lineRule="auto"/>
              <w:jc w:val="both"/>
              <w:rPr>
                <w:rFonts w:eastAsia="Times New Roman" w:cs="Arial"/>
                <w:b/>
                <w:color w:val="0000FF"/>
                <w:sz w:val="24"/>
                <w:szCs w:val="20"/>
                <w:highlight w:val="yellow"/>
                <w:lang w:eastAsia="ar-SA"/>
              </w:rPr>
            </w:pPr>
          </w:p>
        </w:tc>
      </w:tr>
      <w:tr w:rsidR="00FF0FA5" w:rsidRPr="00FF0FA5" w:rsidTr="00DD1117">
        <w:tc>
          <w:tcPr>
            <w:tcW w:w="3085" w:type="dxa"/>
            <w:tcBorders>
              <w:right w:val="single" w:sz="4" w:space="0" w:color="auto"/>
            </w:tcBorders>
            <w:shd w:val="clear" w:color="auto" w:fill="auto"/>
            <w:vAlign w:val="center"/>
          </w:tcPr>
          <w:p w:rsidR="00FF0FA5" w:rsidRPr="00FF0FA5" w:rsidRDefault="00FF0FA5" w:rsidP="00FF0FA5">
            <w:pPr>
              <w:suppressAutoHyphens/>
              <w:spacing w:after="0" w:line="240" w:lineRule="auto"/>
              <w:rPr>
                <w:rFonts w:eastAsia="Times New Roman" w:cs="Arial"/>
                <w:sz w:val="24"/>
                <w:szCs w:val="20"/>
                <w:lang w:eastAsia="ar-SA"/>
              </w:rPr>
            </w:pPr>
            <w:r w:rsidRPr="00FF0FA5">
              <w:rPr>
                <w:rFonts w:eastAsia="Times New Roman" w:cs="Arial"/>
                <w:sz w:val="24"/>
                <w:szCs w:val="20"/>
                <w:lang w:eastAsia="ar-SA"/>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FF0FA5" w:rsidRPr="00FF0FA5" w:rsidRDefault="00FF0FA5" w:rsidP="00FF0FA5">
            <w:pPr>
              <w:suppressAutoHyphens/>
              <w:spacing w:after="0" w:line="240" w:lineRule="auto"/>
              <w:jc w:val="both"/>
              <w:rPr>
                <w:rFonts w:eastAsia="Times New Roman" w:cs="Arial"/>
                <w:b/>
                <w:color w:val="0000FF"/>
                <w:sz w:val="24"/>
                <w:szCs w:val="20"/>
                <w:highlight w:val="yellow"/>
                <w:lang w:eastAsia="ar-SA"/>
              </w:rPr>
            </w:pPr>
          </w:p>
          <w:p w:rsidR="00FF0FA5" w:rsidRPr="00FF0FA5" w:rsidRDefault="00FF0FA5" w:rsidP="00FF0FA5">
            <w:pPr>
              <w:suppressAutoHyphens/>
              <w:spacing w:after="0" w:line="240" w:lineRule="auto"/>
              <w:jc w:val="both"/>
              <w:rPr>
                <w:rFonts w:eastAsia="Times New Roman" w:cs="Arial"/>
                <w:b/>
                <w:color w:val="0000FF"/>
                <w:sz w:val="24"/>
                <w:szCs w:val="20"/>
                <w:highlight w:val="yellow"/>
                <w:lang w:eastAsia="ar-SA"/>
              </w:rPr>
            </w:pPr>
          </w:p>
        </w:tc>
      </w:tr>
      <w:tr w:rsidR="00FF0FA5" w:rsidRPr="00FF0FA5" w:rsidTr="00DD1117">
        <w:tc>
          <w:tcPr>
            <w:tcW w:w="3085" w:type="dxa"/>
            <w:tcBorders>
              <w:right w:val="single" w:sz="4" w:space="0" w:color="auto"/>
            </w:tcBorders>
            <w:shd w:val="clear" w:color="auto" w:fill="auto"/>
            <w:vAlign w:val="center"/>
          </w:tcPr>
          <w:p w:rsidR="00FF0FA5" w:rsidRPr="00FF0FA5" w:rsidRDefault="00FF0FA5" w:rsidP="00FF0FA5">
            <w:pPr>
              <w:suppressAutoHyphens/>
              <w:spacing w:after="0" w:line="240" w:lineRule="auto"/>
              <w:rPr>
                <w:rFonts w:eastAsia="Times New Roman" w:cs="Arial"/>
                <w:sz w:val="24"/>
                <w:szCs w:val="20"/>
                <w:lang w:eastAsia="ar-SA"/>
              </w:rPr>
            </w:pPr>
            <w:r w:rsidRPr="00FF0FA5">
              <w:rPr>
                <w:rFonts w:eastAsia="Times New Roman" w:cs="Arial"/>
                <w:sz w:val="24"/>
                <w:szCs w:val="20"/>
                <w:lang w:eastAsia="ar-SA"/>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FF0FA5" w:rsidRPr="00FF0FA5" w:rsidRDefault="00FF0FA5" w:rsidP="00FF0FA5">
            <w:pPr>
              <w:suppressAutoHyphens/>
              <w:spacing w:after="0" w:line="240" w:lineRule="auto"/>
              <w:jc w:val="both"/>
              <w:rPr>
                <w:rFonts w:eastAsia="Times New Roman" w:cs="Arial"/>
                <w:b/>
                <w:color w:val="0000FF"/>
                <w:sz w:val="24"/>
                <w:szCs w:val="20"/>
                <w:highlight w:val="yellow"/>
                <w:lang w:eastAsia="ar-SA"/>
              </w:rPr>
            </w:pPr>
          </w:p>
        </w:tc>
      </w:tr>
    </w:tbl>
    <w:p w:rsidR="00FF0FA5" w:rsidRPr="00FF0FA5" w:rsidRDefault="00FF0FA5" w:rsidP="00FF0FA5">
      <w:pPr>
        <w:suppressAutoHyphens/>
        <w:spacing w:after="0" w:line="240" w:lineRule="auto"/>
        <w:rPr>
          <w:rFonts w:eastAsia="Times New Roman" w:cs="Times New Roman"/>
          <w:sz w:val="24"/>
          <w:szCs w:val="20"/>
          <w:lang w:val="en-US" w:eastAsia="ar-SA"/>
        </w:rPr>
      </w:pPr>
    </w:p>
    <w:p w:rsidR="00FF0FA5" w:rsidRPr="00FF0FA5" w:rsidRDefault="00FF0FA5" w:rsidP="00FF0FA5">
      <w:pPr>
        <w:suppressAutoHyphens/>
        <w:spacing w:after="0" w:line="240" w:lineRule="auto"/>
        <w:rPr>
          <w:rFonts w:eastAsia="Times New Roman" w:cs="Times New Roman"/>
          <w:sz w:val="24"/>
          <w:szCs w:val="20"/>
          <w:lang w:val="en-US" w:eastAsia="ar-SA"/>
        </w:rPr>
      </w:pPr>
    </w:p>
    <w:tbl>
      <w:tblPr>
        <w:tblW w:w="0" w:type="auto"/>
        <w:tblLook w:val="01E0" w:firstRow="1" w:lastRow="1" w:firstColumn="1" w:lastColumn="1" w:noHBand="0" w:noVBand="0"/>
      </w:tblPr>
      <w:tblGrid>
        <w:gridCol w:w="2965"/>
        <w:gridCol w:w="6277"/>
      </w:tblGrid>
      <w:tr w:rsidR="00FF0FA5" w:rsidRPr="00FF0FA5" w:rsidTr="00DD1117">
        <w:tc>
          <w:tcPr>
            <w:tcW w:w="3085" w:type="dxa"/>
            <w:tcBorders>
              <w:right w:val="single" w:sz="4" w:space="0" w:color="auto"/>
            </w:tcBorders>
            <w:shd w:val="clear" w:color="auto" w:fill="auto"/>
            <w:vAlign w:val="center"/>
          </w:tcPr>
          <w:p w:rsidR="00FF0FA5" w:rsidRPr="00FF0FA5" w:rsidRDefault="00FF0FA5" w:rsidP="00FF0FA5">
            <w:pPr>
              <w:suppressAutoHyphens/>
              <w:spacing w:after="0" w:line="240" w:lineRule="auto"/>
              <w:rPr>
                <w:rFonts w:eastAsia="Times New Roman" w:cs="Arial"/>
                <w:sz w:val="24"/>
                <w:szCs w:val="20"/>
                <w:lang w:eastAsia="ar-SA"/>
              </w:rPr>
            </w:pPr>
            <w:r w:rsidRPr="00FF0FA5">
              <w:rPr>
                <w:rFonts w:eastAsia="Times New Roman" w:cs="Times New Roman"/>
                <w:sz w:val="24"/>
                <w:szCs w:val="20"/>
                <w:lang w:eastAsia="ar-SA"/>
              </w:rP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FF0FA5" w:rsidRPr="00FF0FA5" w:rsidRDefault="00FF0FA5" w:rsidP="00FF0FA5">
            <w:pPr>
              <w:suppressAutoHyphens/>
              <w:spacing w:after="0" w:line="240" w:lineRule="auto"/>
              <w:jc w:val="both"/>
              <w:rPr>
                <w:rFonts w:eastAsia="Times New Roman" w:cs="Arial"/>
                <w:b/>
                <w:color w:val="0000FF"/>
                <w:sz w:val="24"/>
                <w:szCs w:val="20"/>
                <w:highlight w:val="yellow"/>
                <w:lang w:eastAsia="ar-SA"/>
              </w:rPr>
            </w:pPr>
          </w:p>
          <w:p w:rsidR="00FF0FA5" w:rsidRPr="00FF0FA5" w:rsidRDefault="00FF0FA5" w:rsidP="00FF0FA5">
            <w:pPr>
              <w:suppressAutoHyphens/>
              <w:spacing w:after="0" w:line="240" w:lineRule="auto"/>
              <w:jc w:val="both"/>
              <w:rPr>
                <w:rFonts w:eastAsia="Times New Roman" w:cs="Arial"/>
                <w:b/>
                <w:color w:val="0000FF"/>
                <w:sz w:val="24"/>
                <w:szCs w:val="20"/>
                <w:highlight w:val="yellow"/>
                <w:lang w:eastAsia="ar-SA"/>
              </w:rPr>
            </w:pPr>
          </w:p>
        </w:tc>
      </w:tr>
      <w:tr w:rsidR="00FF0FA5" w:rsidRPr="00FF0FA5" w:rsidTr="00DD1117">
        <w:tc>
          <w:tcPr>
            <w:tcW w:w="3085" w:type="dxa"/>
            <w:tcBorders>
              <w:right w:val="single" w:sz="4" w:space="0" w:color="auto"/>
            </w:tcBorders>
            <w:shd w:val="clear" w:color="auto" w:fill="auto"/>
            <w:vAlign w:val="center"/>
          </w:tcPr>
          <w:p w:rsidR="00FF0FA5" w:rsidRPr="00FF0FA5" w:rsidRDefault="00FF0FA5" w:rsidP="00FF0FA5">
            <w:pPr>
              <w:suppressAutoHyphens/>
              <w:spacing w:after="0" w:line="240" w:lineRule="auto"/>
              <w:rPr>
                <w:rFonts w:eastAsia="Times New Roman" w:cs="Times New Roman"/>
                <w:sz w:val="24"/>
                <w:szCs w:val="20"/>
                <w:lang w:eastAsia="ar-SA"/>
              </w:rPr>
            </w:pPr>
            <w:r w:rsidRPr="00FF0FA5">
              <w:rPr>
                <w:rFonts w:eastAsia="Times New Roman" w:cs="Times New Roman"/>
                <w:sz w:val="24"/>
                <w:szCs w:val="20"/>
                <w:lang w:eastAsia="ar-SA"/>
              </w:rPr>
              <w:lastRenderedPageBreak/>
              <w:t>Job Title(s)</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FF0FA5" w:rsidRPr="00FF0FA5" w:rsidRDefault="00FF0FA5" w:rsidP="00FF0FA5">
            <w:pPr>
              <w:suppressAutoHyphens/>
              <w:spacing w:after="0" w:line="240" w:lineRule="auto"/>
              <w:jc w:val="both"/>
              <w:rPr>
                <w:rFonts w:eastAsia="Times New Roman" w:cs="Arial"/>
                <w:b/>
                <w:color w:val="0000FF"/>
                <w:sz w:val="24"/>
                <w:szCs w:val="20"/>
                <w:highlight w:val="yellow"/>
                <w:lang w:eastAsia="ar-SA"/>
              </w:rPr>
            </w:pPr>
          </w:p>
          <w:p w:rsidR="00FF0FA5" w:rsidRPr="00FF0FA5" w:rsidRDefault="00FF0FA5" w:rsidP="00FF0FA5">
            <w:pPr>
              <w:suppressAutoHyphens/>
              <w:spacing w:after="0" w:line="240" w:lineRule="auto"/>
              <w:jc w:val="both"/>
              <w:rPr>
                <w:rFonts w:eastAsia="Times New Roman" w:cs="Arial"/>
                <w:b/>
                <w:color w:val="0000FF"/>
                <w:sz w:val="24"/>
                <w:szCs w:val="20"/>
                <w:highlight w:val="yellow"/>
                <w:lang w:eastAsia="ar-SA"/>
              </w:rPr>
            </w:pPr>
          </w:p>
        </w:tc>
      </w:tr>
      <w:tr w:rsidR="00FF0FA5" w:rsidRPr="00FF0FA5" w:rsidTr="00DD1117">
        <w:tc>
          <w:tcPr>
            <w:tcW w:w="3085" w:type="dxa"/>
            <w:tcBorders>
              <w:right w:val="single" w:sz="4" w:space="0" w:color="auto"/>
            </w:tcBorders>
            <w:shd w:val="clear" w:color="auto" w:fill="auto"/>
            <w:vAlign w:val="center"/>
          </w:tcPr>
          <w:p w:rsidR="00FF0FA5" w:rsidRPr="00FF0FA5" w:rsidRDefault="00FF0FA5" w:rsidP="00FF0FA5">
            <w:pPr>
              <w:suppressAutoHyphens/>
              <w:spacing w:after="0" w:line="240" w:lineRule="auto"/>
              <w:rPr>
                <w:rFonts w:eastAsia="Times New Roman" w:cs="Arial"/>
                <w:sz w:val="24"/>
                <w:szCs w:val="20"/>
                <w:lang w:eastAsia="ar-SA"/>
              </w:rPr>
            </w:pPr>
            <w:r w:rsidRPr="00FF0FA5">
              <w:rPr>
                <w:rFonts w:eastAsia="Times New Roman" w:cs="Arial"/>
                <w:sz w:val="24"/>
                <w:szCs w:val="20"/>
                <w:lang w:eastAsia="ar-SA"/>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FF0FA5" w:rsidRPr="00FF0FA5" w:rsidRDefault="00FF0FA5" w:rsidP="00FF0FA5">
            <w:pPr>
              <w:suppressAutoHyphens/>
              <w:spacing w:after="0" w:line="240" w:lineRule="auto"/>
              <w:jc w:val="both"/>
              <w:rPr>
                <w:rFonts w:eastAsia="Times New Roman" w:cs="Arial"/>
                <w:b/>
                <w:color w:val="0000FF"/>
                <w:sz w:val="24"/>
                <w:szCs w:val="20"/>
                <w:highlight w:val="yellow"/>
                <w:lang w:eastAsia="ar-SA"/>
              </w:rPr>
            </w:pPr>
          </w:p>
          <w:p w:rsidR="00FF0FA5" w:rsidRPr="00FF0FA5" w:rsidRDefault="00FF0FA5" w:rsidP="00FF0FA5">
            <w:pPr>
              <w:suppressAutoHyphens/>
              <w:spacing w:after="0" w:line="240" w:lineRule="auto"/>
              <w:jc w:val="both"/>
              <w:rPr>
                <w:rFonts w:eastAsia="Times New Roman" w:cs="Arial"/>
                <w:b/>
                <w:color w:val="0000FF"/>
                <w:sz w:val="24"/>
                <w:szCs w:val="20"/>
                <w:highlight w:val="yellow"/>
                <w:lang w:eastAsia="ar-SA"/>
              </w:rPr>
            </w:pPr>
          </w:p>
        </w:tc>
      </w:tr>
      <w:tr w:rsidR="00FF0FA5" w:rsidRPr="00FF0FA5" w:rsidTr="00DD1117">
        <w:tc>
          <w:tcPr>
            <w:tcW w:w="3085" w:type="dxa"/>
            <w:tcBorders>
              <w:right w:val="single" w:sz="4" w:space="0" w:color="auto"/>
            </w:tcBorders>
            <w:shd w:val="clear" w:color="auto" w:fill="auto"/>
            <w:vAlign w:val="center"/>
          </w:tcPr>
          <w:p w:rsidR="00FF0FA5" w:rsidRPr="00FF0FA5" w:rsidRDefault="00FF0FA5" w:rsidP="00FF0FA5">
            <w:pPr>
              <w:suppressAutoHyphens/>
              <w:spacing w:after="0" w:line="240" w:lineRule="auto"/>
              <w:rPr>
                <w:rFonts w:eastAsia="Times New Roman" w:cs="Arial"/>
                <w:sz w:val="24"/>
                <w:szCs w:val="20"/>
                <w:lang w:eastAsia="ar-SA"/>
              </w:rPr>
            </w:pPr>
            <w:r w:rsidRPr="00FF0FA5">
              <w:rPr>
                <w:rFonts w:eastAsia="Times New Roman" w:cs="Arial"/>
                <w:sz w:val="24"/>
                <w:szCs w:val="20"/>
                <w:lang w:eastAsia="ar-SA"/>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FF0FA5" w:rsidRPr="00FF0FA5" w:rsidRDefault="00FF0FA5" w:rsidP="00FF0FA5">
            <w:pPr>
              <w:suppressAutoHyphens/>
              <w:spacing w:after="0" w:line="240" w:lineRule="auto"/>
              <w:jc w:val="both"/>
              <w:rPr>
                <w:rFonts w:eastAsia="Times New Roman" w:cs="Arial"/>
                <w:b/>
                <w:color w:val="0000FF"/>
                <w:sz w:val="24"/>
                <w:szCs w:val="20"/>
                <w:highlight w:val="yellow"/>
                <w:lang w:eastAsia="ar-SA"/>
              </w:rPr>
            </w:pPr>
          </w:p>
          <w:p w:rsidR="00FF0FA5" w:rsidRPr="00FF0FA5" w:rsidRDefault="00FF0FA5" w:rsidP="00FF0FA5">
            <w:pPr>
              <w:suppressAutoHyphens/>
              <w:spacing w:after="0" w:line="240" w:lineRule="auto"/>
              <w:jc w:val="both"/>
              <w:rPr>
                <w:rFonts w:eastAsia="Times New Roman" w:cs="Arial"/>
                <w:b/>
                <w:color w:val="0000FF"/>
                <w:sz w:val="24"/>
                <w:szCs w:val="20"/>
                <w:highlight w:val="yellow"/>
                <w:lang w:eastAsia="ar-SA"/>
              </w:rPr>
            </w:pPr>
          </w:p>
        </w:tc>
      </w:tr>
    </w:tbl>
    <w:p w:rsidR="00FF0FA5" w:rsidRPr="00FF0FA5" w:rsidRDefault="00FF0FA5" w:rsidP="00FF0FA5">
      <w:pPr>
        <w:suppressAutoHyphens/>
        <w:spacing w:after="0" w:line="240" w:lineRule="auto"/>
        <w:rPr>
          <w:rFonts w:eastAsia="Times New Roman" w:cs="Times New Roman"/>
          <w:sz w:val="24"/>
          <w:szCs w:val="20"/>
          <w:lang w:val="en-US" w:eastAsia="ar-SA"/>
        </w:rPr>
      </w:pPr>
    </w:p>
    <w:p w:rsidR="00FF0FA5" w:rsidRPr="00FF0FA5" w:rsidRDefault="00FF0FA5" w:rsidP="00FF0FA5">
      <w:pPr>
        <w:suppressAutoHyphens/>
        <w:spacing w:after="0" w:line="240" w:lineRule="auto"/>
        <w:rPr>
          <w:rFonts w:eastAsia="Times New Roman" w:cs="Times New Roman"/>
          <w:sz w:val="24"/>
          <w:szCs w:val="20"/>
          <w:lang w:val="en-US" w:eastAsia="ar-SA"/>
        </w:rPr>
      </w:pPr>
    </w:p>
    <w:tbl>
      <w:tblPr>
        <w:tblW w:w="0" w:type="auto"/>
        <w:tblLayout w:type="fixed"/>
        <w:tblLook w:val="0000" w:firstRow="0" w:lastRow="0" w:firstColumn="0" w:lastColumn="0" w:noHBand="0" w:noVBand="0"/>
      </w:tblPr>
      <w:tblGrid>
        <w:gridCol w:w="3085"/>
        <w:gridCol w:w="6682"/>
      </w:tblGrid>
      <w:tr w:rsidR="00FF0FA5" w:rsidRPr="00FF0FA5" w:rsidTr="00DD1117">
        <w:trPr>
          <w:trHeight w:val="1002"/>
        </w:trPr>
        <w:tc>
          <w:tcPr>
            <w:tcW w:w="3085" w:type="dxa"/>
            <w:tcBorders>
              <w:right w:val="single" w:sz="4" w:space="0" w:color="auto"/>
            </w:tcBorders>
            <w:shd w:val="clear" w:color="auto" w:fill="auto"/>
          </w:tcPr>
          <w:p w:rsidR="00FF0FA5" w:rsidRPr="00FF0FA5" w:rsidRDefault="00FF0FA5" w:rsidP="00FF0FA5">
            <w:pPr>
              <w:suppressAutoHyphens/>
              <w:snapToGrid w:val="0"/>
              <w:spacing w:after="0" w:line="240" w:lineRule="auto"/>
              <w:rPr>
                <w:rFonts w:eastAsia="Times New Roman" w:cs="Times New Roman"/>
                <w:sz w:val="24"/>
                <w:szCs w:val="20"/>
                <w:lang w:eastAsia="ar-SA"/>
              </w:rPr>
            </w:pPr>
            <w:r w:rsidRPr="00FF0FA5">
              <w:rPr>
                <w:rFonts w:eastAsia="Times New Roman" w:cs="Times New Roman"/>
                <w:sz w:val="24"/>
                <w:szCs w:val="20"/>
                <w:lang w:eastAsia="ar-SA"/>
              </w:rPr>
              <w:t>For and on behalf of (Registered Company Name)</w:t>
            </w:r>
          </w:p>
          <w:p w:rsidR="00FF0FA5" w:rsidRPr="00FF0FA5" w:rsidRDefault="00FF0FA5" w:rsidP="00FF0FA5">
            <w:pPr>
              <w:suppressAutoHyphens/>
              <w:spacing w:after="0" w:line="240" w:lineRule="auto"/>
              <w:rPr>
                <w:rFonts w:eastAsia="Times New Roman" w:cs="Times New Roman"/>
                <w:sz w:val="24"/>
                <w:szCs w:val="20"/>
                <w:lang w:eastAsia="ar-SA"/>
              </w:rPr>
            </w:pPr>
          </w:p>
        </w:tc>
        <w:tc>
          <w:tcPr>
            <w:tcW w:w="6682" w:type="dxa"/>
            <w:tcBorders>
              <w:top w:val="single" w:sz="4" w:space="0" w:color="auto"/>
              <w:left w:val="single" w:sz="4" w:space="0" w:color="auto"/>
              <w:bottom w:val="single" w:sz="4" w:space="0" w:color="auto"/>
              <w:right w:val="single" w:sz="4" w:space="0" w:color="auto"/>
            </w:tcBorders>
            <w:shd w:val="clear" w:color="auto" w:fill="auto"/>
          </w:tcPr>
          <w:p w:rsidR="00FF0FA5" w:rsidRPr="00FF0FA5" w:rsidRDefault="00FF0FA5" w:rsidP="00FF0FA5">
            <w:pPr>
              <w:suppressAutoHyphens/>
              <w:snapToGrid w:val="0"/>
              <w:spacing w:after="0" w:line="240" w:lineRule="auto"/>
              <w:rPr>
                <w:rFonts w:eastAsia="Times New Roman" w:cs="Times New Roman"/>
                <w:sz w:val="24"/>
                <w:szCs w:val="20"/>
                <w:lang w:eastAsia="ar-SA"/>
              </w:rPr>
            </w:pPr>
          </w:p>
        </w:tc>
      </w:tr>
      <w:tr w:rsidR="00FF0FA5" w:rsidRPr="00FF0FA5" w:rsidTr="00DD1117">
        <w:trPr>
          <w:trHeight w:val="1440"/>
        </w:trPr>
        <w:tc>
          <w:tcPr>
            <w:tcW w:w="3085" w:type="dxa"/>
            <w:tcBorders>
              <w:right w:val="single" w:sz="4" w:space="0" w:color="auto"/>
            </w:tcBorders>
            <w:shd w:val="clear" w:color="auto" w:fill="auto"/>
          </w:tcPr>
          <w:p w:rsidR="00FF0FA5" w:rsidRPr="00FF0FA5" w:rsidRDefault="00FF0FA5" w:rsidP="00FF0FA5">
            <w:pPr>
              <w:suppressAutoHyphens/>
              <w:snapToGrid w:val="0"/>
              <w:spacing w:after="0" w:line="240" w:lineRule="auto"/>
              <w:rPr>
                <w:rFonts w:eastAsia="Times New Roman" w:cs="Times New Roman"/>
                <w:sz w:val="24"/>
                <w:szCs w:val="20"/>
                <w:lang w:eastAsia="ar-SA"/>
              </w:rPr>
            </w:pPr>
            <w:r w:rsidRPr="00FF0FA5">
              <w:rPr>
                <w:rFonts w:eastAsia="Times New Roman" w:cs="Times New Roman"/>
                <w:sz w:val="24"/>
                <w:szCs w:val="20"/>
                <w:lang w:eastAsia="ar-SA"/>
              </w:rPr>
              <w:t>Registered Address</w:t>
            </w:r>
          </w:p>
        </w:tc>
        <w:tc>
          <w:tcPr>
            <w:tcW w:w="6682" w:type="dxa"/>
            <w:tcBorders>
              <w:top w:val="single" w:sz="4" w:space="0" w:color="auto"/>
              <w:left w:val="single" w:sz="4" w:space="0" w:color="auto"/>
              <w:bottom w:val="single" w:sz="4" w:space="0" w:color="auto"/>
              <w:right w:val="single" w:sz="4" w:space="0" w:color="auto"/>
            </w:tcBorders>
            <w:shd w:val="clear" w:color="auto" w:fill="auto"/>
          </w:tcPr>
          <w:p w:rsidR="00FF0FA5" w:rsidRPr="00FF0FA5" w:rsidRDefault="00FF0FA5" w:rsidP="00FF0FA5">
            <w:pPr>
              <w:suppressAutoHyphens/>
              <w:snapToGrid w:val="0"/>
              <w:spacing w:after="0" w:line="240" w:lineRule="auto"/>
              <w:rPr>
                <w:rFonts w:eastAsia="Times New Roman" w:cs="Times New Roman"/>
                <w:sz w:val="24"/>
                <w:szCs w:val="20"/>
                <w:lang w:eastAsia="ar-SA"/>
              </w:rPr>
            </w:pPr>
          </w:p>
        </w:tc>
      </w:tr>
    </w:tbl>
    <w:p w:rsidR="00FF0FA5" w:rsidRPr="00FF0FA5" w:rsidRDefault="00FF0FA5" w:rsidP="00FF0FA5">
      <w:pPr>
        <w:keepNext/>
        <w:suppressAutoHyphens/>
        <w:spacing w:after="240" w:line="240" w:lineRule="auto"/>
        <w:outlineLvl w:val="1"/>
        <w:rPr>
          <w:rFonts w:eastAsia="Times New Roman" w:cs="Times New Roman"/>
          <w:b/>
          <w:caps/>
          <w:sz w:val="32"/>
          <w:szCs w:val="20"/>
          <w:lang w:eastAsia="ar-SA"/>
        </w:rPr>
      </w:pPr>
      <w:r w:rsidRPr="00FF0FA5">
        <w:rPr>
          <w:rFonts w:eastAsia="Times New Roman" w:cs="Times New Roman"/>
          <w:b/>
          <w:caps/>
          <w:sz w:val="32"/>
          <w:szCs w:val="20"/>
          <w:lang w:val="en-US" w:eastAsia="ar-SA"/>
        </w:rPr>
        <w:br w:type="page"/>
      </w:r>
      <w:bookmarkStart w:id="25" w:name="_Toc430013468"/>
      <w:bookmarkStart w:id="26" w:name="_Toc440888774"/>
      <w:bookmarkStart w:id="27" w:name="_Toc501352119"/>
      <w:r w:rsidRPr="00FF0FA5">
        <w:rPr>
          <w:rFonts w:eastAsia="Times New Roman" w:cs="Times New Roman"/>
          <w:b/>
          <w:caps/>
          <w:sz w:val="32"/>
          <w:szCs w:val="20"/>
          <w:lang w:eastAsia="ar-SA"/>
        </w:rPr>
        <w:lastRenderedPageBreak/>
        <w:t xml:space="preserve">ANNEX 4: FREEDOM OF INFORMATION AND </w:t>
      </w:r>
      <w:bookmarkEnd w:id="22"/>
      <w:bookmarkEnd w:id="23"/>
      <w:r w:rsidRPr="00FF0FA5">
        <w:rPr>
          <w:rFonts w:eastAsia="Times New Roman" w:cs="Times New Roman"/>
          <w:b/>
          <w:caps/>
          <w:sz w:val="32"/>
          <w:szCs w:val="20"/>
          <w:lang w:eastAsia="ar-SA"/>
        </w:rPr>
        <w:t>TRANSPARENCY</w:t>
      </w:r>
      <w:bookmarkEnd w:id="25"/>
      <w:bookmarkEnd w:id="26"/>
      <w:bookmarkEnd w:id="27"/>
    </w:p>
    <w:p w:rsidR="00FF0FA5" w:rsidRPr="00FF0FA5" w:rsidRDefault="00FF0FA5" w:rsidP="00FF0FA5">
      <w:pPr>
        <w:suppressAutoHyphens/>
        <w:spacing w:after="0" w:line="360" w:lineRule="auto"/>
        <w:jc w:val="both"/>
        <w:rPr>
          <w:rFonts w:eastAsia="Arial" w:cs="Times New Roman"/>
          <w:sz w:val="24"/>
          <w:szCs w:val="20"/>
          <w:lang w:eastAsia="ar-SA"/>
        </w:rPr>
      </w:pPr>
      <w:r w:rsidRPr="00FF0FA5">
        <w:rPr>
          <w:rFonts w:eastAsia="Arial" w:cs="Times New Roman"/>
          <w:sz w:val="24"/>
          <w:szCs w:val="20"/>
          <w:lang w:eastAsia="ar-SA"/>
        </w:rPr>
        <w:t xml:space="preserve">The Council is committed to transparency and meeting its legal responsibilities under the Freedom of Information Act 2000 (“The Act”), and all information submitted may need to be disclosed in response to a request. </w:t>
      </w:r>
    </w:p>
    <w:p w:rsidR="00FF0FA5" w:rsidRPr="00FF0FA5" w:rsidRDefault="00FF0FA5" w:rsidP="00FF0FA5">
      <w:pPr>
        <w:suppressAutoHyphens/>
        <w:spacing w:after="0" w:line="240" w:lineRule="auto"/>
        <w:jc w:val="both"/>
        <w:rPr>
          <w:rFonts w:eastAsia="Arial" w:cs="Times New Roman"/>
          <w:sz w:val="24"/>
          <w:szCs w:val="20"/>
          <w:lang w:eastAsia="ar-SA"/>
        </w:rPr>
      </w:pPr>
    </w:p>
    <w:p w:rsidR="00FF0FA5" w:rsidRPr="00FF0FA5" w:rsidRDefault="00FF0FA5" w:rsidP="00FF0FA5">
      <w:pPr>
        <w:suppressAutoHyphens/>
        <w:spacing w:after="0" w:line="360" w:lineRule="auto"/>
        <w:jc w:val="both"/>
        <w:rPr>
          <w:rFonts w:eastAsia="Arial" w:cs="Arial"/>
          <w:color w:val="000000"/>
          <w:sz w:val="24"/>
          <w:szCs w:val="24"/>
          <w:lang w:eastAsia="ar-SA"/>
        </w:rPr>
      </w:pPr>
      <w:r w:rsidRPr="00FF0FA5">
        <w:rPr>
          <w:rFonts w:eastAsia="Arial" w:cs="Times New Roman"/>
          <w:sz w:val="24"/>
          <w:szCs w:val="20"/>
          <w:lang w:eastAsia="ar-SA"/>
        </w:rPr>
        <w:t>Organisations</w:t>
      </w:r>
      <w:r w:rsidRPr="00FF0FA5">
        <w:rPr>
          <w:rFonts w:eastAsia="Arial" w:cs="Arial"/>
          <w:color w:val="000000"/>
          <w:sz w:val="24"/>
          <w:szCs w:val="24"/>
          <w:lang w:eastAsia="ar-SA"/>
        </w:rPr>
        <w:t xml:space="preserve"> are asked to consider if any of the information supplied in this tender should not be disclosed because of its sensitivity under the Act and, if this is the case, provide the information, identifying specific reasons for its sensitivity.  The Council will endeavour to consult with organisations about sensitive information before making a decision on any Freedom of Information request received.</w:t>
      </w:r>
    </w:p>
    <w:p w:rsidR="00FF0FA5" w:rsidRPr="00FF0FA5" w:rsidRDefault="00FF0FA5" w:rsidP="00FF0FA5">
      <w:pPr>
        <w:suppressAutoHyphens/>
        <w:spacing w:after="0" w:line="240" w:lineRule="auto"/>
        <w:jc w:val="both"/>
        <w:rPr>
          <w:rFonts w:eastAsia="Arial" w:cs="Arial"/>
          <w:color w:val="000000"/>
          <w:sz w:val="24"/>
          <w:szCs w:val="24"/>
          <w:lang w:eastAsia="ar-SA"/>
        </w:rPr>
      </w:pPr>
    </w:p>
    <w:p w:rsidR="00FF0FA5" w:rsidRPr="00FF0FA5" w:rsidRDefault="00FF0FA5" w:rsidP="00FF0FA5">
      <w:pPr>
        <w:suppressAutoHyphens/>
        <w:spacing w:after="0" w:line="360" w:lineRule="auto"/>
        <w:jc w:val="both"/>
        <w:rPr>
          <w:rFonts w:eastAsia="Arial" w:cs="Arial"/>
          <w:color w:val="000000"/>
          <w:sz w:val="24"/>
          <w:szCs w:val="24"/>
          <w:lang w:eastAsia="ar-SA"/>
        </w:rPr>
      </w:pPr>
      <w:r w:rsidRPr="00FF0FA5">
        <w:rPr>
          <w:rFonts w:eastAsia="Arial" w:cs="Arial"/>
          <w:color w:val="000000"/>
          <w:sz w:val="24"/>
          <w:szCs w:val="24"/>
          <w:lang w:eastAsia="ar-SA"/>
        </w:rPr>
        <w:t>Please detail pages that are exempt from disclosure and include reasons:</w:t>
      </w:r>
    </w:p>
    <w:tbl>
      <w:tblPr>
        <w:tblW w:w="0" w:type="auto"/>
        <w:tblLook w:val="01E0" w:firstRow="1" w:lastRow="1" w:firstColumn="1" w:lastColumn="1" w:noHBand="0" w:noVBand="0"/>
      </w:tblPr>
      <w:tblGrid>
        <w:gridCol w:w="9242"/>
      </w:tblGrid>
      <w:tr w:rsidR="00FF0FA5" w:rsidRPr="00FF0FA5" w:rsidTr="00DD1117">
        <w:tc>
          <w:tcPr>
            <w:tcW w:w="9738" w:type="dxa"/>
            <w:tcBorders>
              <w:top w:val="double" w:sz="4" w:space="0" w:color="auto"/>
              <w:left w:val="double" w:sz="4" w:space="0" w:color="auto"/>
              <w:bottom w:val="double" w:sz="4" w:space="0" w:color="auto"/>
              <w:right w:val="double" w:sz="4" w:space="0" w:color="auto"/>
            </w:tcBorders>
            <w:shd w:val="clear" w:color="auto" w:fill="auto"/>
          </w:tcPr>
          <w:p w:rsidR="00FF0FA5" w:rsidRPr="00FF0FA5" w:rsidRDefault="00FF0FA5" w:rsidP="00FF0FA5">
            <w:pPr>
              <w:suppressAutoHyphens/>
              <w:spacing w:after="0" w:line="240" w:lineRule="auto"/>
              <w:rPr>
                <w:rFonts w:eastAsia="Times New Roman" w:cs="Arial"/>
                <w:sz w:val="24"/>
                <w:szCs w:val="20"/>
                <w:lang w:eastAsia="ar-SA"/>
              </w:rPr>
            </w:pPr>
          </w:p>
          <w:p w:rsidR="00FF0FA5" w:rsidRPr="00FF0FA5" w:rsidRDefault="00FF0FA5" w:rsidP="00FF0FA5">
            <w:pPr>
              <w:suppressAutoHyphens/>
              <w:spacing w:after="0" w:line="240" w:lineRule="auto"/>
              <w:rPr>
                <w:rFonts w:eastAsia="Times New Roman" w:cs="Arial"/>
                <w:sz w:val="24"/>
                <w:szCs w:val="20"/>
                <w:lang w:eastAsia="ar-SA"/>
              </w:rPr>
            </w:pPr>
          </w:p>
          <w:p w:rsidR="00FF0FA5" w:rsidRPr="00FF0FA5" w:rsidRDefault="00FF0FA5" w:rsidP="00FF0FA5">
            <w:pPr>
              <w:suppressAutoHyphens/>
              <w:spacing w:after="0" w:line="240" w:lineRule="auto"/>
              <w:rPr>
                <w:rFonts w:eastAsia="Times New Roman" w:cs="Arial"/>
                <w:sz w:val="24"/>
                <w:szCs w:val="20"/>
                <w:lang w:eastAsia="ar-SA"/>
              </w:rPr>
            </w:pPr>
          </w:p>
          <w:p w:rsidR="00FF0FA5" w:rsidRPr="00FF0FA5" w:rsidRDefault="00FF0FA5" w:rsidP="00FF0FA5">
            <w:pPr>
              <w:suppressAutoHyphens/>
              <w:spacing w:after="0" w:line="240" w:lineRule="auto"/>
              <w:jc w:val="both"/>
              <w:rPr>
                <w:rFonts w:eastAsia="Times New Roman" w:cs="Arial"/>
                <w:b/>
                <w:color w:val="0000FF"/>
                <w:sz w:val="24"/>
                <w:szCs w:val="20"/>
                <w:highlight w:val="yellow"/>
                <w:lang w:eastAsia="ar-SA"/>
              </w:rPr>
            </w:pPr>
          </w:p>
        </w:tc>
      </w:tr>
    </w:tbl>
    <w:p w:rsidR="00FF0FA5" w:rsidRPr="00FF0FA5" w:rsidRDefault="00FF0FA5" w:rsidP="00FF0FA5">
      <w:pPr>
        <w:suppressAutoHyphens/>
        <w:spacing w:after="0" w:line="360" w:lineRule="auto"/>
        <w:rPr>
          <w:rFonts w:eastAsia="Arial" w:cs="Arial"/>
          <w:color w:val="000000"/>
          <w:sz w:val="24"/>
          <w:szCs w:val="24"/>
          <w:lang w:eastAsia="ar-SA"/>
        </w:rPr>
      </w:pPr>
    </w:p>
    <w:p w:rsidR="00FF0FA5" w:rsidRPr="00FF0FA5" w:rsidRDefault="00FF0FA5" w:rsidP="00FF0FA5">
      <w:pPr>
        <w:suppressAutoHyphens/>
        <w:spacing w:after="0" w:line="360" w:lineRule="auto"/>
        <w:jc w:val="both"/>
        <w:rPr>
          <w:rFonts w:eastAsia="Arial" w:cs="Arial"/>
          <w:color w:val="000000"/>
          <w:sz w:val="24"/>
          <w:szCs w:val="24"/>
          <w:lang w:eastAsia="ar-SA"/>
        </w:rPr>
      </w:pPr>
      <w:r w:rsidRPr="00FF0FA5">
        <w:rPr>
          <w:rFonts w:eastAsia="Arial" w:cs="Times New Roman"/>
          <w:sz w:val="24"/>
          <w:szCs w:val="20"/>
          <w:lang w:eastAsia="ar-SA"/>
        </w:rPr>
        <w:t>The Council shall be responsible for determining in its absolute discretion whether any part of the Agreement or its Schedules is exempt from disclosure in accordance with the provision of the Act and the Council’s transparency commitments.</w:t>
      </w:r>
    </w:p>
    <w:p w:rsidR="00FF0FA5" w:rsidRPr="00FF0FA5" w:rsidRDefault="00FF0FA5" w:rsidP="00FF0FA5">
      <w:pPr>
        <w:suppressAutoHyphens/>
        <w:spacing w:after="0" w:line="240" w:lineRule="auto"/>
        <w:rPr>
          <w:rFonts w:eastAsia="Times New Roman" w:cs="Times New Roman"/>
          <w:sz w:val="24"/>
          <w:szCs w:val="20"/>
          <w:lang w:eastAsia="ar-SA"/>
        </w:rPr>
      </w:pPr>
    </w:p>
    <w:p w:rsidR="00FF0FA5" w:rsidRPr="00FF0FA5" w:rsidRDefault="00FF0FA5" w:rsidP="00FF0FA5">
      <w:pPr>
        <w:suppressAutoHyphens/>
        <w:spacing w:after="0" w:line="240" w:lineRule="auto"/>
        <w:jc w:val="center"/>
        <w:rPr>
          <w:rFonts w:eastAsia="Times New Roman" w:cs="Arial"/>
          <w:b/>
          <w:kern w:val="1"/>
          <w:sz w:val="32"/>
          <w:szCs w:val="32"/>
          <w:lang w:val="en-US" w:eastAsia="ar-SA"/>
        </w:rPr>
      </w:pPr>
      <w:bookmarkStart w:id="28" w:name="_Toc289265048"/>
      <w:bookmarkStart w:id="29" w:name="__RefHeading__82_382969284"/>
    </w:p>
    <w:p w:rsidR="00FF0FA5" w:rsidRPr="00FF0FA5" w:rsidRDefault="00FF0FA5" w:rsidP="00FF0FA5">
      <w:pPr>
        <w:keepNext/>
        <w:suppressAutoHyphens/>
        <w:spacing w:after="240" w:line="240" w:lineRule="auto"/>
        <w:outlineLvl w:val="1"/>
        <w:rPr>
          <w:rFonts w:eastAsia="Times New Roman" w:cs="Times New Roman"/>
          <w:b/>
          <w:caps/>
          <w:sz w:val="32"/>
          <w:szCs w:val="20"/>
          <w:lang w:val="en-US" w:eastAsia="ar-SA"/>
        </w:rPr>
      </w:pPr>
      <w:r w:rsidRPr="00FF0FA5">
        <w:rPr>
          <w:rFonts w:eastAsia="Times New Roman" w:cs="Times New Roman"/>
          <w:b/>
          <w:caps/>
          <w:sz w:val="32"/>
          <w:szCs w:val="20"/>
          <w:lang w:val="en-US" w:eastAsia="ar-SA"/>
        </w:rPr>
        <w:br w:type="page"/>
      </w:r>
      <w:bookmarkStart w:id="30" w:name="__RefHeading__84_382969284"/>
      <w:bookmarkEnd w:id="28"/>
    </w:p>
    <w:p w:rsidR="00FF0FA5" w:rsidRPr="00FF0FA5" w:rsidRDefault="00FF0FA5" w:rsidP="00FF0FA5">
      <w:pPr>
        <w:suppressAutoHyphens/>
        <w:snapToGrid w:val="0"/>
        <w:spacing w:after="0" w:line="240" w:lineRule="auto"/>
        <w:rPr>
          <w:rFonts w:eastAsia="Times New Roman" w:cs="Times New Roman"/>
          <w:sz w:val="24"/>
          <w:szCs w:val="20"/>
          <w:lang w:val="en-US" w:eastAsia="ar-SA"/>
        </w:rPr>
      </w:pPr>
    </w:p>
    <w:p w:rsidR="00FF0FA5" w:rsidRPr="00FF0FA5" w:rsidRDefault="00FF0FA5" w:rsidP="00FF0FA5">
      <w:pPr>
        <w:keepNext/>
        <w:suppressAutoHyphens/>
        <w:spacing w:after="240" w:line="240" w:lineRule="auto"/>
        <w:outlineLvl w:val="1"/>
        <w:rPr>
          <w:rFonts w:eastAsia="Times New Roman" w:cs="Times New Roman"/>
          <w:b/>
          <w:caps/>
          <w:sz w:val="32"/>
          <w:szCs w:val="20"/>
          <w:lang w:eastAsia="ar-SA"/>
        </w:rPr>
      </w:pPr>
      <w:bookmarkStart w:id="31" w:name="__RefHeading__49_382969284"/>
      <w:bookmarkStart w:id="32" w:name="__RefHeading__51_382969284"/>
      <w:bookmarkStart w:id="33" w:name="_Toc440888778"/>
      <w:bookmarkStart w:id="34" w:name="_Toc501352120"/>
      <w:bookmarkEnd w:id="2"/>
      <w:bookmarkEnd w:id="3"/>
      <w:bookmarkEnd w:id="9"/>
      <w:bookmarkEnd w:id="10"/>
      <w:bookmarkEnd w:id="13"/>
      <w:bookmarkEnd w:id="21"/>
      <w:bookmarkEnd w:id="24"/>
      <w:bookmarkEnd w:id="29"/>
      <w:bookmarkEnd w:id="30"/>
      <w:bookmarkEnd w:id="31"/>
      <w:bookmarkEnd w:id="32"/>
      <w:r w:rsidRPr="00FF0FA5">
        <w:rPr>
          <w:rFonts w:eastAsia="Times New Roman" w:cs="Times New Roman"/>
          <w:b/>
          <w:caps/>
          <w:sz w:val="32"/>
          <w:szCs w:val="20"/>
          <w:lang w:eastAsia="ar-SA"/>
        </w:rPr>
        <w:t>ANNEX 5: CONFIDENTIALITY CERTIFICATE</w:t>
      </w:r>
      <w:bookmarkEnd w:id="33"/>
      <w:bookmarkEnd w:id="34"/>
      <w:r w:rsidRPr="00FF0FA5">
        <w:rPr>
          <w:rFonts w:eastAsia="Times New Roman" w:cs="Times New Roman"/>
          <w:b/>
          <w:caps/>
          <w:sz w:val="32"/>
          <w:szCs w:val="20"/>
          <w:lang w:eastAsia="ar-SA"/>
        </w:rPr>
        <w:t xml:space="preserve"> </w:t>
      </w:r>
    </w:p>
    <w:p w:rsidR="00FF0FA5" w:rsidRPr="00FF0FA5" w:rsidRDefault="00FF0FA5" w:rsidP="00FF0FA5">
      <w:pPr>
        <w:suppressAutoHyphens/>
        <w:spacing w:after="0" w:line="240" w:lineRule="auto"/>
        <w:rPr>
          <w:rFonts w:eastAsia="Times New Roman" w:cs="Arial"/>
          <w:sz w:val="24"/>
          <w:szCs w:val="20"/>
          <w:lang w:eastAsia="ar-SA"/>
        </w:rPr>
      </w:pPr>
      <w:r w:rsidRPr="00FF0FA5">
        <w:rPr>
          <w:rFonts w:eastAsia="Times New Roman" w:cs="Arial"/>
          <w:sz w:val="24"/>
          <w:szCs w:val="20"/>
          <w:lang w:eastAsia="ar-SA"/>
        </w:rPr>
        <w:t xml:space="preserve">Please sign this document to confirm that the organisation agrees to keep all matters relating to the tender confidential. </w:t>
      </w:r>
    </w:p>
    <w:p w:rsidR="00FF0FA5" w:rsidRPr="00FF0FA5" w:rsidRDefault="00FF0FA5" w:rsidP="00FF0FA5">
      <w:pPr>
        <w:suppressAutoHyphens/>
        <w:spacing w:after="0" w:line="240" w:lineRule="auto"/>
        <w:rPr>
          <w:rFonts w:eastAsia="Times New Roman" w:cs="Times New Roman"/>
          <w:sz w:val="24"/>
          <w:szCs w:val="20"/>
          <w:lang w:val="en-US" w:eastAsia="ar-SA"/>
        </w:rPr>
      </w:pPr>
    </w:p>
    <w:tbl>
      <w:tblPr>
        <w:tblW w:w="0" w:type="auto"/>
        <w:tblLook w:val="01E0" w:firstRow="1" w:lastRow="1" w:firstColumn="1" w:lastColumn="1" w:noHBand="0" w:noVBand="0"/>
      </w:tblPr>
      <w:tblGrid>
        <w:gridCol w:w="2965"/>
        <w:gridCol w:w="6277"/>
      </w:tblGrid>
      <w:tr w:rsidR="00FF0FA5" w:rsidRPr="00FF0FA5" w:rsidTr="00DD1117">
        <w:tc>
          <w:tcPr>
            <w:tcW w:w="3085" w:type="dxa"/>
            <w:tcBorders>
              <w:right w:val="single" w:sz="4" w:space="0" w:color="auto"/>
            </w:tcBorders>
            <w:shd w:val="clear" w:color="auto" w:fill="auto"/>
            <w:vAlign w:val="center"/>
          </w:tcPr>
          <w:p w:rsidR="00FF0FA5" w:rsidRPr="00FF0FA5" w:rsidRDefault="00FF0FA5" w:rsidP="00FF0FA5">
            <w:pPr>
              <w:suppressAutoHyphens/>
              <w:spacing w:after="0" w:line="240" w:lineRule="auto"/>
              <w:rPr>
                <w:rFonts w:eastAsia="Times New Roman" w:cs="Arial"/>
                <w:sz w:val="24"/>
                <w:szCs w:val="20"/>
                <w:lang w:eastAsia="ar-SA"/>
              </w:rPr>
            </w:pPr>
            <w:r w:rsidRPr="00FF0FA5">
              <w:rPr>
                <w:rFonts w:eastAsia="Times New Roman" w:cs="Times New Roman"/>
                <w:sz w:val="24"/>
                <w:szCs w:val="20"/>
                <w:lang w:eastAsia="ar-SA"/>
              </w:rPr>
              <w:t>Print Name(s) in full:</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FF0FA5" w:rsidRPr="00FF0FA5" w:rsidRDefault="00FF0FA5" w:rsidP="00FF0FA5">
            <w:pPr>
              <w:suppressAutoHyphens/>
              <w:spacing w:after="0" w:line="240" w:lineRule="auto"/>
              <w:rPr>
                <w:rFonts w:eastAsia="Times New Roman" w:cs="Arial"/>
                <w:b/>
                <w:color w:val="0000FF"/>
                <w:sz w:val="24"/>
                <w:szCs w:val="20"/>
                <w:highlight w:val="yellow"/>
                <w:lang w:eastAsia="ar-SA"/>
              </w:rPr>
            </w:pPr>
          </w:p>
          <w:p w:rsidR="00FF0FA5" w:rsidRPr="00FF0FA5" w:rsidRDefault="00FF0FA5" w:rsidP="00FF0FA5">
            <w:pPr>
              <w:suppressAutoHyphens/>
              <w:spacing w:after="0" w:line="240" w:lineRule="auto"/>
              <w:rPr>
                <w:rFonts w:eastAsia="Times New Roman" w:cs="Arial"/>
                <w:b/>
                <w:color w:val="0000FF"/>
                <w:sz w:val="24"/>
                <w:szCs w:val="20"/>
                <w:highlight w:val="yellow"/>
                <w:lang w:eastAsia="ar-SA"/>
              </w:rPr>
            </w:pPr>
          </w:p>
        </w:tc>
      </w:tr>
      <w:tr w:rsidR="00FF0FA5" w:rsidRPr="00FF0FA5" w:rsidTr="00DD1117">
        <w:tc>
          <w:tcPr>
            <w:tcW w:w="3085" w:type="dxa"/>
            <w:tcBorders>
              <w:right w:val="single" w:sz="4" w:space="0" w:color="auto"/>
            </w:tcBorders>
            <w:shd w:val="clear" w:color="auto" w:fill="auto"/>
            <w:vAlign w:val="center"/>
          </w:tcPr>
          <w:p w:rsidR="00FF0FA5" w:rsidRPr="00FF0FA5" w:rsidRDefault="00FF0FA5" w:rsidP="00FF0FA5">
            <w:pPr>
              <w:suppressAutoHyphens/>
              <w:spacing w:after="0" w:line="240" w:lineRule="auto"/>
              <w:rPr>
                <w:rFonts w:eastAsia="Times New Roman" w:cs="Times New Roman"/>
                <w:sz w:val="24"/>
                <w:szCs w:val="20"/>
                <w:lang w:eastAsia="ar-SA"/>
              </w:rPr>
            </w:pPr>
            <w:r w:rsidRPr="00FF0FA5">
              <w:rPr>
                <w:rFonts w:eastAsia="Times New Roman" w:cs="Times New Roman"/>
                <w:sz w:val="24"/>
                <w:szCs w:val="20"/>
                <w:lang w:eastAsia="ar-SA"/>
              </w:rPr>
              <w:t xml:space="preserve">Job Title: </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FF0FA5" w:rsidRPr="00FF0FA5" w:rsidRDefault="00FF0FA5" w:rsidP="00FF0FA5">
            <w:pPr>
              <w:suppressAutoHyphens/>
              <w:spacing w:after="0" w:line="240" w:lineRule="auto"/>
              <w:rPr>
                <w:rFonts w:eastAsia="Times New Roman" w:cs="Arial"/>
                <w:b/>
                <w:color w:val="0000FF"/>
                <w:sz w:val="24"/>
                <w:szCs w:val="20"/>
                <w:highlight w:val="yellow"/>
                <w:lang w:eastAsia="ar-SA"/>
              </w:rPr>
            </w:pPr>
          </w:p>
          <w:p w:rsidR="00FF0FA5" w:rsidRPr="00FF0FA5" w:rsidRDefault="00FF0FA5" w:rsidP="00FF0FA5">
            <w:pPr>
              <w:suppressAutoHyphens/>
              <w:spacing w:after="0" w:line="240" w:lineRule="auto"/>
              <w:rPr>
                <w:rFonts w:eastAsia="Times New Roman" w:cs="Arial"/>
                <w:b/>
                <w:color w:val="0000FF"/>
                <w:sz w:val="24"/>
                <w:szCs w:val="20"/>
                <w:highlight w:val="yellow"/>
                <w:lang w:eastAsia="ar-SA"/>
              </w:rPr>
            </w:pPr>
          </w:p>
        </w:tc>
      </w:tr>
      <w:tr w:rsidR="00FF0FA5" w:rsidRPr="00FF0FA5" w:rsidTr="00DD1117">
        <w:trPr>
          <w:trHeight w:val="1086"/>
        </w:trPr>
        <w:tc>
          <w:tcPr>
            <w:tcW w:w="3085" w:type="dxa"/>
            <w:tcBorders>
              <w:right w:val="single" w:sz="4" w:space="0" w:color="auto"/>
            </w:tcBorders>
            <w:shd w:val="clear" w:color="auto" w:fill="auto"/>
            <w:vAlign w:val="center"/>
          </w:tcPr>
          <w:p w:rsidR="00FF0FA5" w:rsidRPr="00FF0FA5" w:rsidRDefault="00FF0FA5" w:rsidP="00FF0FA5">
            <w:pPr>
              <w:suppressAutoHyphens/>
              <w:spacing w:after="0" w:line="240" w:lineRule="auto"/>
              <w:rPr>
                <w:rFonts w:eastAsia="Times New Roman" w:cs="Arial"/>
                <w:sz w:val="24"/>
                <w:szCs w:val="20"/>
                <w:lang w:eastAsia="ar-SA"/>
              </w:rPr>
            </w:pPr>
            <w:r w:rsidRPr="00FF0FA5">
              <w:rPr>
                <w:rFonts w:eastAsia="Times New Roman" w:cs="Arial"/>
                <w:sz w:val="24"/>
                <w:szCs w:val="20"/>
                <w:lang w:eastAsia="ar-SA"/>
              </w:rPr>
              <w:t>Signed:</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FF0FA5" w:rsidRPr="00FF0FA5" w:rsidRDefault="00FF0FA5" w:rsidP="00FF0FA5">
            <w:pPr>
              <w:suppressAutoHyphens/>
              <w:spacing w:after="0" w:line="240" w:lineRule="auto"/>
              <w:jc w:val="both"/>
              <w:rPr>
                <w:rFonts w:eastAsia="Times New Roman" w:cs="Arial"/>
                <w:b/>
                <w:color w:val="0000FF"/>
                <w:sz w:val="24"/>
                <w:szCs w:val="20"/>
                <w:highlight w:val="yellow"/>
                <w:lang w:eastAsia="ar-SA"/>
              </w:rPr>
            </w:pPr>
          </w:p>
          <w:p w:rsidR="00FF0FA5" w:rsidRPr="00FF0FA5" w:rsidRDefault="00FF0FA5" w:rsidP="00FF0FA5">
            <w:pPr>
              <w:suppressAutoHyphens/>
              <w:spacing w:after="0" w:line="240" w:lineRule="auto"/>
              <w:jc w:val="both"/>
              <w:rPr>
                <w:rFonts w:eastAsia="Times New Roman" w:cs="Arial"/>
                <w:b/>
                <w:color w:val="0000FF"/>
                <w:sz w:val="24"/>
                <w:szCs w:val="20"/>
                <w:highlight w:val="yellow"/>
                <w:lang w:eastAsia="ar-SA"/>
              </w:rPr>
            </w:pPr>
          </w:p>
          <w:p w:rsidR="00FF0FA5" w:rsidRPr="00FF0FA5" w:rsidRDefault="00FF0FA5" w:rsidP="00FF0FA5">
            <w:pPr>
              <w:suppressAutoHyphens/>
              <w:spacing w:after="0" w:line="240" w:lineRule="auto"/>
              <w:jc w:val="both"/>
              <w:rPr>
                <w:rFonts w:eastAsia="Times New Roman" w:cs="Arial"/>
                <w:b/>
                <w:color w:val="0000FF"/>
                <w:sz w:val="24"/>
                <w:szCs w:val="20"/>
                <w:highlight w:val="yellow"/>
                <w:lang w:eastAsia="ar-SA"/>
              </w:rPr>
            </w:pPr>
          </w:p>
          <w:p w:rsidR="00FF0FA5" w:rsidRPr="00FF0FA5" w:rsidRDefault="00FF0FA5" w:rsidP="00FF0FA5">
            <w:pPr>
              <w:suppressAutoHyphens/>
              <w:spacing w:after="0" w:line="240" w:lineRule="auto"/>
              <w:jc w:val="both"/>
              <w:rPr>
                <w:rFonts w:eastAsia="Times New Roman" w:cs="Arial"/>
                <w:b/>
                <w:color w:val="0000FF"/>
                <w:sz w:val="24"/>
                <w:szCs w:val="20"/>
                <w:highlight w:val="yellow"/>
                <w:lang w:eastAsia="ar-SA"/>
              </w:rPr>
            </w:pPr>
          </w:p>
        </w:tc>
      </w:tr>
      <w:tr w:rsidR="00FF0FA5" w:rsidRPr="00FF0FA5" w:rsidTr="00DD1117">
        <w:tc>
          <w:tcPr>
            <w:tcW w:w="3085" w:type="dxa"/>
            <w:tcBorders>
              <w:right w:val="single" w:sz="4" w:space="0" w:color="auto"/>
            </w:tcBorders>
            <w:shd w:val="clear" w:color="auto" w:fill="auto"/>
            <w:vAlign w:val="center"/>
          </w:tcPr>
          <w:p w:rsidR="00FF0FA5" w:rsidRPr="00FF0FA5" w:rsidRDefault="00FF0FA5" w:rsidP="00FF0FA5">
            <w:pPr>
              <w:suppressAutoHyphens/>
              <w:spacing w:after="0" w:line="240" w:lineRule="auto"/>
              <w:rPr>
                <w:rFonts w:eastAsia="Times New Roman" w:cs="Arial"/>
                <w:sz w:val="24"/>
                <w:szCs w:val="20"/>
                <w:lang w:eastAsia="ar-SA"/>
              </w:rPr>
            </w:pPr>
            <w:r w:rsidRPr="00FF0FA5">
              <w:rPr>
                <w:rFonts w:eastAsia="Times New Roman" w:cs="Arial"/>
                <w:sz w:val="24"/>
                <w:szCs w:val="20"/>
                <w:lang w:eastAsia="ar-SA"/>
              </w:rPr>
              <w:t>Date:</w:t>
            </w:r>
          </w:p>
        </w:tc>
        <w:tc>
          <w:tcPr>
            <w:tcW w:w="6653" w:type="dxa"/>
            <w:tcBorders>
              <w:top w:val="single" w:sz="4" w:space="0" w:color="auto"/>
              <w:left w:val="single" w:sz="4" w:space="0" w:color="auto"/>
              <w:bottom w:val="single" w:sz="4" w:space="0" w:color="auto"/>
              <w:right w:val="single" w:sz="4" w:space="0" w:color="auto"/>
            </w:tcBorders>
            <w:shd w:val="clear" w:color="auto" w:fill="auto"/>
            <w:vAlign w:val="center"/>
          </w:tcPr>
          <w:p w:rsidR="00FF0FA5" w:rsidRPr="00FF0FA5" w:rsidRDefault="00FF0FA5" w:rsidP="00FF0FA5">
            <w:pPr>
              <w:suppressAutoHyphens/>
              <w:spacing w:after="0" w:line="240" w:lineRule="auto"/>
              <w:rPr>
                <w:rFonts w:eastAsia="Times New Roman" w:cs="Arial"/>
                <w:b/>
                <w:color w:val="0000FF"/>
                <w:sz w:val="24"/>
                <w:szCs w:val="20"/>
                <w:highlight w:val="yellow"/>
                <w:lang w:eastAsia="ar-SA"/>
              </w:rPr>
            </w:pPr>
          </w:p>
          <w:p w:rsidR="00FF0FA5" w:rsidRPr="00FF0FA5" w:rsidRDefault="00FF0FA5" w:rsidP="00FF0FA5">
            <w:pPr>
              <w:suppressAutoHyphens/>
              <w:spacing w:after="0" w:line="240" w:lineRule="auto"/>
              <w:rPr>
                <w:rFonts w:eastAsia="Times New Roman" w:cs="Arial"/>
                <w:b/>
                <w:color w:val="0000FF"/>
                <w:sz w:val="24"/>
                <w:szCs w:val="20"/>
                <w:highlight w:val="yellow"/>
                <w:lang w:eastAsia="ar-SA"/>
              </w:rPr>
            </w:pPr>
          </w:p>
        </w:tc>
      </w:tr>
    </w:tbl>
    <w:p w:rsidR="00FF0FA5" w:rsidRPr="00FF0FA5" w:rsidRDefault="00FF0FA5" w:rsidP="00FF0FA5">
      <w:pPr>
        <w:suppressAutoHyphens/>
        <w:spacing w:after="0" w:line="240" w:lineRule="auto"/>
        <w:jc w:val="both"/>
        <w:rPr>
          <w:rFonts w:eastAsia="Times New Roman" w:cs="Arial"/>
          <w:sz w:val="24"/>
          <w:szCs w:val="20"/>
          <w:lang w:eastAsia="ar-SA"/>
        </w:rPr>
      </w:pPr>
    </w:p>
    <w:p w:rsidR="00FF0FA5" w:rsidRPr="00FF0FA5" w:rsidRDefault="00FF0FA5" w:rsidP="00FF0FA5">
      <w:pPr>
        <w:spacing w:after="0" w:line="240" w:lineRule="auto"/>
        <w:rPr>
          <w:rFonts w:eastAsia="Times New Roman" w:cs="Times New Roman"/>
          <w:sz w:val="24"/>
          <w:szCs w:val="20"/>
          <w:lang w:eastAsia="ar-SA"/>
        </w:rPr>
      </w:pPr>
    </w:p>
    <w:p w:rsidR="00FF0FA5" w:rsidRPr="00FF0FA5" w:rsidRDefault="00FF0FA5" w:rsidP="00FF0FA5">
      <w:pPr>
        <w:rPr>
          <w:rFonts w:eastAsia="Times New Roman" w:cs="Times New Roman"/>
          <w:b/>
          <w:caps/>
          <w:sz w:val="32"/>
          <w:szCs w:val="20"/>
          <w:lang w:eastAsia="ar-SA"/>
        </w:rPr>
      </w:pPr>
      <w:bookmarkStart w:id="35" w:name="_Toc454201165"/>
      <w:bookmarkStart w:id="36" w:name="_Toc480532967"/>
      <w:r w:rsidRPr="00FF0FA5">
        <w:rPr>
          <w:rFonts w:eastAsia="Times New Roman" w:cs="Times New Roman"/>
          <w:b/>
          <w:caps/>
          <w:sz w:val="32"/>
          <w:szCs w:val="20"/>
          <w:lang w:eastAsia="ar-SA"/>
        </w:rPr>
        <w:br w:type="page"/>
      </w:r>
    </w:p>
    <w:p w:rsidR="00FF0FA5" w:rsidRPr="00FF0FA5" w:rsidRDefault="00FF0FA5" w:rsidP="00FF0FA5">
      <w:pPr>
        <w:keepNext/>
        <w:suppressAutoHyphens/>
        <w:spacing w:after="240" w:line="240" w:lineRule="auto"/>
        <w:outlineLvl w:val="1"/>
        <w:rPr>
          <w:rFonts w:eastAsia="Times New Roman" w:cs="Times New Roman"/>
          <w:b/>
          <w:caps/>
          <w:sz w:val="32"/>
          <w:szCs w:val="20"/>
          <w:lang w:eastAsia="ar-SA"/>
        </w:rPr>
      </w:pPr>
      <w:bookmarkStart w:id="37" w:name="_Toc501352121"/>
      <w:r w:rsidRPr="00FF0FA5">
        <w:rPr>
          <w:rFonts w:eastAsia="Times New Roman" w:cs="Times New Roman"/>
          <w:b/>
          <w:caps/>
          <w:sz w:val="32"/>
          <w:szCs w:val="20"/>
          <w:lang w:eastAsia="ar-SA"/>
        </w:rPr>
        <w:lastRenderedPageBreak/>
        <w:t>Annex 6: Mandatory Question Set</w:t>
      </w:r>
      <w:bookmarkEnd w:id="35"/>
      <w:bookmarkEnd w:id="36"/>
      <w:bookmarkEnd w:id="37"/>
    </w:p>
    <w:p w:rsidR="00FF0FA5" w:rsidRPr="00FF0FA5" w:rsidRDefault="00FF0FA5" w:rsidP="00FF0FA5">
      <w:pPr>
        <w:numPr>
          <w:ilvl w:val="0"/>
          <w:numId w:val="1"/>
        </w:numPr>
        <w:spacing w:after="0" w:line="240" w:lineRule="auto"/>
        <w:ind w:left="709" w:hanging="709"/>
        <w:rPr>
          <w:rFonts w:eastAsia="Calibri" w:cs="Arial"/>
          <w:b/>
        </w:rPr>
      </w:pPr>
      <w:r w:rsidRPr="00FF0FA5">
        <w:rPr>
          <w:rFonts w:eastAsia="Calibri" w:cs="Arial"/>
        </w:rPr>
        <w:tab/>
      </w:r>
      <w:r w:rsidRPr="00FF0FA5">
        <w:rPr>
          <w:rFonts w:eastAsia="Calibri" w:cs="Arial"/>
          <w:b/>
        </w:rPr>
        <w:t>Supporting Information</w:t>
      </w:r>
    </w:p>
    <w:p w:rsidR="00FF0FA5" w:rsidRPr="00FF0FA5" w:rsidRDefault="00FF0FA5" w:rsidP="00FF0FA5">
      <w:pPr>
        <w:spacing w:after="0" w:line="240" w:lineRule="auto"/>
        <w:rPr>
          <w:rFonts w:eastAsia="Calibri" w:cs="Arial"/>
          <w:b/>
        </w:rPr>
      </w:pPr>
    </w:p>
    <w:tbl>
      <w:tblPr>
        <w:tblStyle w:val="TableGrid"/>
        <w:tblW w:w="9242" w:type="dxa"/>
        <w:tblInd w:w="108" w:type="dxa"/>
        <w:tblLook w:val="04A0" w:firstRow="1" w:lastRow="0" w:firstColumn="1" w:lastColumn="0" w:noHBand="0" w:noVBand="1"/>
      </w:tblPr>
      <w:tblGrid>
        <w:gridCol w:w="3117"/>
        <w:gridCol w:w="4630"/>
        <w:gridCol w:w="1495"/>
      </w:tblGrid>
      <w:tr w:rsidR="00FF0FA5" w:rsidRPr="00FF0FA5" w:rsidTr="00DD1117">
        <w:tc>
          <w:tcPr>
            <w:tcW w:w="311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FF0FA5" w:rsidRPr="00FF0FA5" w:rsidRDefault="00FF0FA5" w:rsidP="00FF0FA5">
            <w:pPr>
              <w:rPr>
                <w:rFonts w:eastAsia="Calibri" w:cs="Arial"/>
              </w:rPr>
            </w:pPr>
            <w:r w:rsidRPr="00FF0FA5">
              <w:rPr>
                <w:rFonts w:eastAsia="Calibri" w:cs="Arial"/>
              </w:rPr>
              <w:t>1.1</w:t>
            </w:r>
            <w:r w:rsidRPr="00FF0FA5">
              <w:rPr>
                <w:rFonts w:eastAsia="Calibri" w:cs="Arial"/>
                <w:b/>
              </w:rPr>
              <w:tab/>
              <w:t>Supplier Details</w:t>
            </w:r>
          </w:p>
        </w:tc>
        <w:tc>
          <w:tcPr>
            <w:tcW w:w="612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FF0FA5" w:rsidRPr="00FF0FA5" w:rsidRDefault="00FF0FA5" w:rsidP="00FF0FA5">
            <w:pPr>
              <w:jc w:val="center"/>
              <w:rPr>
                <w:rFonts w:eastAsia="Calibri" w:cs="Arial"/>
                <w:b/>
              </w:rPr>
            </w:pPr>
            <w:r w:rsidRPr="00FF0FA5">
              <w:rPr>
                <w:rFonts w:eastAsia="Calibri" w:cs="Arial"/>
                <w:b/>
              </w:rPr>
              <w:t>Answer</w:t>
            </w:r>
          </w:p>
        </w:tc>
      </w:tr>
      <w:tr w:rsidR="00FF0FA5" w:rsidRPr="00FF0FA5" w:rsidTr="00DD1117">
        <w:tc>
          <w:tcPr>
            <w:tcW w:w="3117" w:type="dxa"/>
            <w:tcBorders>
              <w:top w:val="single" w:sz="4" w:space="0" w:color="auto"/>
              <w:left w:val="single" w:sz="4" w:space="0" w:color="auto"/>
              <w:bottom w:val="single" w:sz="4" w:space="0" w:color="auto"/>
              <w:right w:val="single" w:sz="4" w:space="0" w:color="auto"/>
            </w:tcBorders>
            <w:hideMark/>
          </w:tcPr>
          <w:p w:rsidR="00FF0FA5" w:rsidRPr="00FF0FA5" w:rsidRDefault="00FF0FA5" w:rsidP="00FF0FA5">
            <w:pPr>
              <w:rPr>
                <w:rFonts w:eastAsia="Calibri" w:cs="Arial"/>
              </w:rPr>
            </w:pPr>
            <w:r w:rsidRPr="00FF0FA5">
              <w:rPr>
                <w:rFonts w:eastAsia="Calibri" w:cs="Arial"/>
              </w:rPr>
              <w:t>Full name of the Supplier completing the ITT:</w:t>
            </w:r>
          </w:p>
        </w:tc>
        <w:tc>
          <w:tcPr>
            <w:tcW w:w="6125" w:type="dxa"/>
            <w:gridSpan w:val="2"/>
            <w:tcBorders>
              <w:top w:val="single" w:sz="4" w:space="0" w:color="auto"/>
              <w:left w:val="single" w:sz="4" w:space="0" w:color="auto"/>
              <w:bottom w:val="single" w:sz="4" w:space="0" w:color="auto"/>
              <w:right w:val="single" w:sz="4" w:space="0" w:color="auto"/>
            </w:tcBorders>
          </w:tcPr>
          <w:p w:rsidR="00FF0FA5" w:rsidRPr="00FF0FA5" w:rsidRDefault="00FF0FA5" w:rsidP="00FF0FA5">
            <w:pPr>
              <w:rPr>
                <w:rFonts w:eastAsia="Calibri" w:cs="Arial"/>
              </w:rPr>
            </w:pPr>
          </w:p>
        </w:tc>
      </w:tr>
      <w:tr w:rsidR="00FF0FA5" w:rsidRPr="00FF0FA5" w:rsidTr="00DD1117">
        <w:tc>
          <w:tcPr>
            <w:tcW w:w="3117" w:type="dxa"/>
            <w:tcBorders>
              <w:top w:val="single" w:sz="4" w:space="0" w:color="auto"/>
              <w:left w:val="single" w:sz="4" w:space="0" w:color="auto"/>
              <w:bottom w:val="single" w:sz="4" w:space="0" w:color="auto"/>
              <w:right w:val="single" w:sz="4" w:space="0" w:color="auto"/>
            </w:tcBorders>
          </w:tcPr>
          <w:p w:rsidR="00FF0FA5" w:rsidRPr="00FF0FA5" w:rsidRDefault="00FF0FA5" w:rsidP="00FF0FA5">
            <w:pPr>
              <w:rPr>
                <w:rFonts w:eastAsia="Calibri" w:cs="Arial"/>
              </w:rPr>
            </w:pPr>
            <w:r w:rsidRPr="00FF0FA5">
              <w:rPr>
                <w:rFonts w:eastAsia="Calibri" w:cs="Arial"/>
              </w:rPr>
              <w:t>Registered company address:</w:t>
            </w:r>
          </w:p>
          <w:p w:rsidR="00FF0FA5" w:rsidRPr="00FF0FA5" w:rsidRDefault="00FF0FA5" w:rsidP="00FF0FA5">
            <w:pPr>
              <w:rPr>
                <w:rFonts w:eastAsia="Calibri" w:cs="Arial"/>
              </w:rPr>
            </w:pPr>
          </w:p>
        </w:tc>
        <w:tc>
          <w:tcPr>
            <w:tcW w:w="6125" w:type="dxa"/>
            <w:gridSpan w:val="2"/>
            <w:tcBorders>
              <w:top w:val="single" w:sz="4" w:space="0" w:color="auto"/>
              <w:left w:val="single" w:sz="4" w:space="0" w:color="auto"/>
              <w:bottom w:val="single" w:sz="4" w:space="0" w:color="auto"/>
              <w:right w:val="single" w:sz="4" w:space="0" w:color="auto"/>
            </w:tcBorders>
          </w:tcPr>
          <w:p w:rsidR="00FF0FA5" w:rsidRPr="00FF0FA5" w:rsidRDefault="00FF0FA5" w:rsidP="00FF0FA5">
            <w:pPr>
              <w:rPr>
                <w:rFonts w:eastAsia="Calibri" w:cs="Arial"/>
              </w:rPr>
            </w:pPr>
          </w:p>
        </w:tc>
      </w:tr>
      <w:tr w:rsidR="00FF0FA5" w:rsidRPr="00FF0FA5" w:rsidTr="00DD1117">
        <w:tc>
          <w:tcPr>
            <w:tcW w:w="3117" w:type="dxa"/>
            <w:tcBorders>
              <w:top w:val="single" w:sz="4" w:space="0" w:color="auto"/>
              <w:left w:val="single" w:sz="4" w:space="0" w:color="auto"/>
              <w:bottom w:val="single" w:sz="4" w:space="0" w:color="auto"/>
              <w:right w:val="single" w:sz="4" w:space="0" w:color="auto"/>
            </w:tcBorders>
            <w:hideMark/>
          </w:tcPr>
          <w:p w:rsidR="00FF0FA5" w:rsidRPr="00FF0FA5" w:rsidRDefault="00FF0FA5" w:rsidP="00FF0FA5">
            <w:pPr>
              <w:rPr>
                <w:rFonts w:eastAsia="Calibri" w:cs="Arial"/>
              </w:rPr>
            </w:pPr>
            <w:r w:rsidRPr="00FF0FA5">
              <w:rPr>
                <w:rFonts w:eastAsia="Calibri" w:cs="Arial"/>
              </w:rPr>
              <w:t>Registered company number:</w:t>
            </w:r>
          </w:p>
        </w:tc>
        <w:tc>
          <w:tcPr>
            <w:tcW w:w="6125" w:type="dxa"/>
            <w:gridSpan w:val="2"/>
            <w:tcBorders>
              <w:top w:val="single" w:sz="4" w:space="0" w:color="auto"/>
              <w:left w:val="single" w:sz="4" w:space="0" w:color="auto"/>
              <w:bottom w:val="single" w:sz="4" w:space="0" w:color="auto"/>
              <w:right w:val="single" w:sz="4" w:space="0" w:color="auto"/>
            </w:tcBorders>
          </w:tcPr>
          <w:p w:rsidR="00FF0FA5" w:rsidRPr="00FF0FA5" w:rsidRDefault="00FF0FA5" w:rsidP="00FF0FA5">
            <w:pPr>
              <w:rPr>
                <w:rFonts w:eastAsia="Calibri" w:cs="Arial"/>
              </w:rPr>
            </w:pPr>
          </w:p>
        </w:tc>
      </w:tr>
      <w:tr w:rsidR="00FF0FA5" w:rsidRPr="00FF0FA5" w:rsidTr="00DD1117">
        <w:tc>
          <w:tcPr>
            <w:tcW w:w="3117" w:type="dxa"/>
            <w:tcBorders>
              <w:top w:val="single" w:sz="4" w:space="0" w:color="auto"/>
              <w:left w:val="single" w:sz="4" w:space="0" w:color="auto"/>
              <w:bottom w:val="single" w:sz="4" w:space="0" w:color="auto"/>
              <w:right w:val="single" w:sz="4" w:space="0" w:color="auto"/>
            </w:tcBorders>
            <w:hideMark/>
          </w:tcPr>
          <w:p w:rsidR="00FF0FA5" w:rsidRPr="00FF0FA5" w:rsidRDefault="00FF0FA5" w:rsidP="00FF0FA5">
            <w:pPr>
              <w:rPr>
                <w:rFonts w:eastAsia="Calibri" w:cs="Arial"/>
              </w:rPr>
            </w:pPr>
            <w:r w:rsidRPr="00FF0FA5">
              <w:rPr>
                <w:rFonts w:eastAsia="Calibri" w:cs="Arial"/>
              </w:rPr>
              <w:t>Registered charity number:</w:t>
            </w:r>
          </w:p>
        </w:tc>
        <w:tc>
          <w:tcPr>
            <w:tcW w:w="6125" w:type="dxa"/>
            <w:gridSpan w:val="2"/>
            <w:tcBorders>
              <w:top w:val="single" w:sz="4" w:space="0" w:color="auto"/>
              <w:left w:val="single" w:sz="4" w:space="0" w:color="auto"/>
              <w:bottom w:val="single" w:sz="4" w:space="0" w:color="auto"/>
              <w:right w:val="single" w:sz="4" w:space="0" w:color="auto"/>
            </w:tcBorders>
          </w:tcPr>
          <w:p w:rsidR="00FF0FA5" w:rsidRPr="00FF0FA5" w:rsidRDefault="00FF0FA5" w:rsidP="00FF0FA5">
            <w:pPr>
              <w:rPr>
                <w:rFonts w:eastAsia="Calibri" w:cs="Arial"/>
              </w:rPr>
            </w:pPr>
          </w:p>
        </w:tc>
      </w:tr>
      <w:tr w:rsidR="00FF0FA5" w:rsidRPr="00FF0FA5" w:rsidTr="00DD1117">
        <w:tc>
          <w:tcPr>
            <w:tcW w:w="3117" w:type="dxa"/>
            <w:tcBorders>
              <w:top w:val="single" w:sz="4" w:space="0" w:color="auto"/>
              <w:left w:val="single" w:sz="4" w:space="0" w:color="auto"/>
              <w:bottom w:val="single" w:sz="4" w:space="0" w:color="auto"/>
              <w:right w:val="single" w:sz="4" w:space="0" w:color="auto"/>
            </w:tcBorders>
            <w:hideMark/>
          </w:tcPr>
          <w:p w:rsidR="00FF0FA5" w:rsidRPr="00FF0FA5" w:rsidRDefault="00FF0FA5" w:rsidP="00FF0FA5">
            <w:pPr>
              <w:rPr>
                <w:rFonts w:eastAsia="Calibri" w:cs="Arial"/>
              </w:rPr>
            </w:pPr>
            <w:r w:rsidRPr="00FF0FA5">
              <w:rPr>
                <w:rFonts w:eastAsia="Calibri" w:cs="Arial"/>
              </w:rPr>
              <w:t>Registered VAT number:</w:t>
            </w:r>
          </w:p>
        </w:tc>
        <w:tc>
          <w:tcPr>
            <w:tcW w:w="6125" w:type="dxa"/>
            <w:gridSpan w:val="2"/>
            <w:tcBorders>
              <w:top w:val="single" w:sz="4" w:space="0" w:color="auto"/>
              <w:left w:val="single" w:sz="4" w:space="0" w:color="auto"/>
              <w:bottom w:val="single" w:sz="4" w:space="0" w:color="auto"/>
              <w:right w:val="single" w:sz="4" w:space="0" w:color="auto"/>
            </w:tcBorders>
          </w:tcPr>
          <w:p w:rsidR="00FF0FA5" w:rsidRPr="00FF0FA5" w:rsidRDefault="00FF0FA5" w:rsidP="00FF0FA5">
            <w:pPr>
              <w:rPr>
                <w:rFonts w:eastAsia="Calibri" w:cs="Arial"/>
              </w:rPr>
            </w:pPr>
          </w:p>
        </w:tc>
      </w:tr>
      <w:tr w:rsidR="00FF0FA5" w:rsidRPr="00FF0FA5" w:rsidTr="00DD1117">
        <w:tc>
          <w:tcPr>
            <w:tcW w:w="3117" w:type="dxa"/>
            <w:tcBorders>
              <w:top w:val="single" w:sz="4" w:space="0" w:color="auto"/>
              <w:left w:val="single" w:sz="4" w:space="0" w:color="auto"/>
              <w:bottom w:val="single" w:sz="4" w:space="0" w:color="auto"/>
              <w:right w:val="single" w:sz="4" w:space="0" w:color="auto"/>
            </w:tcBorders>
            <w:hideMark/>
          </w:tcPr>
          <w:p w:rsidR="00FF0FA5" w:rsidRPr="00FF0FA5" w:rsidRDefault="00FF0FA5" w:rsidP="00FF0FA5">
            <w:pPr>
              <w:rPr>
                <w:rFonts w:eastAsia="Calibri" w:cs="Arial"/>
              </w:rPr>
            </w:pPr>
            <w:r w:rsidRPr="00FF0FA5">
              <w:rPr>
                <w:rFonts w:eastAsia="Calibri" w:cs="Arial"/>
              </w:rPr>
              <w:t>Name of immediate parent company:</w:t>
            </w:r>
          </w:p>
        </w:tc>
        <w:tc>
          <w:tcPr>
            <w:tcW w:w="6125" w:type="dxa"/>
            <w:gridSpan w:val="2"/>
            <w:tcBorders>
              <w:top w:val="single" w:sz="4" w:space="0" w:color="auto"/>
              <w:left w:val="single" w:sz="4" w:space="0" w:color="auto"/>
              <w:bottom w:val="single" w:sz="4" w:space="0" w:color="auto"/>
              <w:right w:val="single" w:sz="4" w:space="0" w:color="auto"/>
            </w:tcBorders>
            <w:vAlign w:val="center"/>
          </w:tcPr>
          <w:p w:rsidR="00FF0FA5" w:rsidRPr="00FF0FA5" w:rsidRDefault="00FF0FA5" w:rsidP="00FF0FA5">
            <w:pPr>
              <w:jc w:val="center"/>
              <w:rPr>
                <w:rFonts w:eastAsia="Calibri" w:cs="Arial"/>
              </w:rPr>
            </w:pPr>
          </w:p>
        </w:tc>
      </w:tr>
      <w:tr w:rsidR="00FF0FA5" w:rsidRPr="00FF0FA5" w:rsidTr="00DD1117">
        <w:tc>
          <w:tcPr>
            <w:tcW w:w="3117" w:type="dxa"/>
            <w:tcBorders>
              <w:top w:val="single" w:sz="4" w:space="0" w:color="auto"/>
              <w:left w:val="single" w:sz="4" w:space="0" w:color="auto"/>
              <w:bottom w:val="single" w:sz="4" w:space="0" w:color="auto"/>
              <w:right w:val="single" w:sz="4" w:space="0" w:color="auto"/>
            </w:tcBorders>
            <w:hideMark/>
          </w:tcPr>
          <w:p w:rsidR="00FF0FA5" w:rsidRPr="00FF0FA5" w:rsidRDefault="00FF0FA5" w:rsidP="00FF0FA5">
            <w:pPr>
              <w:rPr>
                <w:rFonts w:eastAsia="Calibri" w:cs="Arial"/>
              </w:rPr>
            </w:pPr>
            <w:r w:rsidRPr="00FF0FA5">
              <w:rPr>
                <w:rFonts w:eastAsia="Calibri" w:cs="Arial"/>
              </w:rPr>
              <w:t>Name of ultimate parent company:</w:t>
            </w:r>
          </w:p>
        </w:tc>
        <w:tc>
          <w:tcPr>
            <w:tcW w:w="6125" w:type="dxa"/>
            <w:gridSpan w:val="2"/>
            <w:tcBorders>
              <w:top w:val="single" w:sz="4" w:space="0" w:color="auto"/>
              <w:left w:val="single" w:sz="4" w:space="0" w:color="auto"/>
              <w:bottom w:val="single" w:sz="4" w:space="0" w:color="auto"/>
              <w:right w:val="single" w:sz="4" w:space="0" w:color="auto"/>
            </w:tcBorders>
            <w:vAlign w:val="center"/>
          </w:tcPr>
          <w:p w:rsidR="00FF0FA5" w:rsidRPr="00FF0FA5" w:rsidRDefault="00FF0FA5" w:rsidP="00FF0FA5">
            <w:pPr>
              <w:jc w:val="center"/>
              <w:rPr>
                <w:rFonts w:eastAsia="Calibri" w:cs="Arial"/>
              </w:rPr>
            </w:pPr>
          </w:p>
        </w:tc>
      </w:tr>
      <w:tr w:rsidR="00FF0FA5" w:rsidRPr="00FF0FA5" w:rsidTr="00DD1117">
        <w:tc>
          <w:tcPr>
            <w:tcW w:w="3117" w:type="dxa"/>
            <w:vMerge w:val="restart"/>
            <w:tcBorders>
              <w:top w:val="single" w:sz="4" w:space="0" w:color="auto"/>
              <w:left w:val="single" w:sz="4" w:space="0" w:color="auto"/>
              <w:bottom w:val="single" w:sz="4" w:space="0" w:color="auto"/>
              <w:right w:val="single" w:sz="4" w:space="0" w:color="auto"/>
            </w:tcBorders>
            <w:hideMark/>
          </w:tcPr>
          <w:p w:rsidR="00FF0FA5" w:rsidRPr="00FF0FA5" w:rsidRDefault="00FF0FA5" w:rsidP="00FF0FA5">
            <w:pPr>
              <w:rPr>
                <w:rFonts w:eastAsia="Calibri" w:cs="Arial"/>
              </w:rPr>
            </w:pPr>
            <w:r w:rsidRPr="00FF0FA5">
              <w:rPr>
                <w:rFonts w:eastAsia="Calibri" w:cs="Arial"/>
              </w:rPr>
              <w:t>Please mark “Yes” or “No” in the relevant box to indicate your trading status.</w:t>
            </w:r>
          </w:p>
        </w:tc>
        <w:tc>
          <w:tcPr>
            <w:tcW w:w="4630" w:type="dxa"/>
            <w:tcBorders>
              <w:top w:val="single" w:sz="4" w:space="0" w:color="auto"/>
              <w:left w:val="single" w:sz="4" w:space="0" w:color="auto"/>
              <w:bottom w:val="single" w:sz="4" w:space="0" w:color="auto"/>
              <w:right w:val="single" w:sz="4" w:space="0" w:color="auto"/>
            </w:tcBorders>
            <w:vAlign w:val="center"/>
            <w:hideMark/>
          </w:tcPr>
          <w:p w:rsidR="00FF0FA5" w:rsidRPr="00FF0FA5" w:rsidRDefault="00FF0FA5" w:rsidP="00FF0FA5">
            <w:pPr>
              <w:numPr>
                <w:ilvl w:val="0"/>
                <w:numId w:val="2"/>
              </w:numPr>
              <w:ind w:left="743" w:hanging="567"/>
              <w:contextualSpacing/>
              <w:rPr>
                <w:rFonts w:eastAsia="Calibri" w:cs="Arial"/>
              </w:rPr>
            </w:pPr>
            <w:r w:rsidRPr="00FF0FA5">
              <w:rPr>
                <w:rFonts w:eastAsia="Calibri" w:cs="Arial"/>
              </w:rPr>
              <w:t>a public limited company</w:t>
            </w:r>
          </w:p>
        </w:tc>
        <w:tc>
          <w:tcPr>
            <w:tcW w:w="1495" w:type="dxa"/>
            <w:tcBorders>
              <w:top w:val="single" w:sz="4" w:space="0" w:color="auto"/>
              <w:left w:val="single" w:sz="4" w:space="0" w:color="auto"/>
              <w:bottom w:val="single" w:sz="4" w:space="0" w:color="auto"/>
              <w:right w:val="single" w:sz="4" w:space="0" w:color="auto"/>
            </w:tcBorders>
            <w:vAlign w:val="center"/>
            <w:hideMark/>
          </w:tcPr>
          <w:p w:rsidR="00FF0FA5" w:rsidRPr="00FF0FA5" w:rsidRDefault="00FF0FA5" w:rsidP="00FF0FA5">
            <w:pPr>
              <w:jc w:val="center"/>
              <w:rPr>
                <w:rFonts w:eastAsia="Calibri" w:cs="Arial"/>
                <w:b/>
              </w:rPr>
            </w:pPr>
            <w:r w:rsidRPr="00FF0FA5">
              <w:rPr>
                <w:rFonts w:eastAsia="Calibri" w:cs="Arial"/>
                <w:b/>
              </w:rPr>
              <w:t>Yes / No</w:t>
            </w:r>
          </w:p>
        </w:tc>
      </w:tr>
      <w:tr w:rsidR="00FF0FA5" w:rsidRPr="00FF0FA5" w:rsidTr="00DD1117">
        <w:tc>
          <w:tcPr>
            <w:tcW w:w="0" w:type="auto"/>
            <w:vMerge/>
            <w:tcBorders>
              <w:top w:val="single" w:sz="4" w:space="0" w:color="auto"/>
              <w:left w:val="single" w:sz="4" w:space="0" w:color="auto"/>
              <w:bottom w:val="single" w:sz="4" w:space="0" w:color="auto"/>
              <w:right w:val="single" w:sz="4" w:space="0" w:color="auto"/>
            </w:tcBorders>
            <w:vAlign w:val="center"/>
            <w:hideMark/>
          </w:tcPr>
          <w:p w:rsidR="00FF0FA5" w:rsidRPr="00FF0FA5" w:rsidRDefault="00FF0FA5" w:rsidP="00FF0FA5">
            <w:pPr>
              <w:rPr>
                <w:rFonts w:eastAsia="Calibri" w:cs="Arial"/>
              </w:rPr>
            </w:pPr>
          </w:p>
        </w:tc>
        <w:tc>
          <w:tcPr>
            <w:tcW w:w="4630" w:type="dxa"/>
            <w:tcBorders>
              <w:top w:val="single" w:sz="4" w:space="0" w:color="auto"/>
              <w:left w:val="single" w:sz="4" w:space="0" w:color="auto"/>
              <w:bottom w:val="single" w:sz="4" w:space="0" w:color="auto"/>
              <w:right w:val="single" w:sz="4" w:space="0" w:color="auto"/>
            </w:tcBorders>
            <w:hideMark/>
          </w:tcPr>
          <w:p w:rsidR="00FF0FA5" w:rsidRPr="00FF0FA5" w:rsidRDefault="00FF0FA5" w:rsidP="00FF0FA5">
            <w:pPr>
              <w:numPr>
                <w:ilvl w:val="0"/>
                <w:numId w:val="2"/>
              </w:numPr>
              <w:ind w:left="743" w:hanging="567"/>
              <w:contextualSpacing/>
              <w:rPr>
                <w:rFonts w:eastAsia="Calibri" w:cs="Arial"/>
              </w:rPr>
            </w:pPr>
            <w:r w:rsidRPr="00FF0FA5">
              <w:rPr>
                <w:rFonts w:eastAsia="Calibri" w:cs="Arial"/>
              </w:rPr>
              <w:t>a limited company</w:t>
            </w:r>
          </w:p>
        </w:tc>
        <w:tc>
          <w:tcPr>
            <w:tcW w:w="1495" w:type="dxa"/>
            <w:tcBorders>
              <w:top w:val="single" w:sz="4" w:space="0" w:color="auto"/>
              <w:left w:val="single" w:sz="4" w:space="0" w:color="auto"/>
              <w:bottom w:val="single" w:sz="4" w:space="0" w:color="auto"/>
              <w:right w:val="single" w:sz="4" w:space="0" w:color="auto"/>
            </w:tcBorders>
            <w:hideMark/>
          </w:tcPr>
          <w:p w:rsidR="00FF0FA5" w:rsidRPr="00FF0FA5" w:rsidRDefault="00FF0FA5" w:rsidP="00FF0FA5">
            <w:pPr>
              <w:jc w:val="center"/>
              <w:rPr>
                <w:rFonts w:eastAsia="Calibri" w:cs="Arial"/>
                <w:b/>
              </w:rPr>
            </w:pPr>
            <w:r w:rsidRPr="00FF0FA5">
              <w:rPr>
                <w:rFonts w:eastAsia="Calibri" w:cs="Arial"/>
                <w:b/>
              </w:rPr>
              <w:t>Yes / No</w:t>
            </w:r>
          </w:p>
        </w:tc>
      </w:tr>
      <w:tr w:rsidR="00FF0FA5" w:rsidRPr="00FF0FA5" w:rsidTr="00DD1117">
        <w:tc>
          <w:tcPr>
            <w:tcW w:w="0" w:type="auto"/>
            <w:vMerge/>
            <w:tcBorders>
              <w:top w:val="single" w:sz="4" w:space="0" w:color="auto"/>
              <w:left w:val="single" w:sz="4" w:space="0" w:color="auto"/>
              <w:bottom w:val="single" w:sz="4" w:space="0" w:color="auto"/>
              <w:right w:val="single" w:sz="4" w:space="0" w:color="auto"/>
            </w:tcBorders>
            <w:vAlign w:val="center"/>
            <w:hideMark/>
          </w:tcPr>
          <w:p w:rsidR="00FF0FA5" w:rsidRPr="00FF0FA5" w:rsidRDefault="00FF0FA5" w:rsidP="00FF0FA5">
            <w:pPr>
              <w:rPr>
                <w:rFonts w:eastAsia="Calibri" w:cs="Arial"/>
              </w:rPr>
            </w:pPr>
          </w:p>
        </w:tc>
        <w:tc>
          <w:tcPr>
            <w:tcW w:w="4630" w:type="dxa"/>
            <w:tcBorders>
              <w:top w:val="single" w:sz="4" w:space="0" w:color="auto"/>
              <w:left w:val="single" w:sz="4" w:space="0" w:color="auto"/>
              <w:bottom w:val="single" w:sz="4" w:space="0" w:color="auto"/>
              <w:right w:val="single" w:sz="4" w:space="0" w:color="auto"/>
            </w:tcBorders>
            <w:hideMark/>
          </w:tcPr>
          <w:p w:rsidR="00FF0FA5" w:rsidRPr="00FF0FA5" w:rsidRDefault="00FF0FA5" w:rsidP="00FF0FA5">
            <w:pPr>
              <w:numPr>
                <w:ilvl w:val="0"/>
                <w:numId w:val="2"/>
              </w:numPr>
              <w:ind w:left="743" w:hanging="567"/>
              <w:contextualSpacing/>
              <w:rPr>
                <w:rFonts w:eastAsia="Calibri" w:cs="Arial"/>
              </w:rPr>
            </w:pPr>
            <w:r w:rsidRPr="00FF0FA5">
              <w:rPr>
                <w:rFonts w:eastAsia="Calibri" w:cs="Arial"/>
              </w:rPr>
              <w:t>a limited liability partnership</w:t>
            </w:r>
          </w:p>
        </w:tc>
        <w:tc>
          <w:tcPr>
            <w:tcW w:w="1495" w:type="dxa"/>
            <w:tcBorders>
              <w:top w:val="single" w:sz="4" w:space="0" w:color="auto"/>
              <w:left w:val="single" w:sz="4" w:space="0" w:color="auto"/>
              <w:bottom w:val="single" w:sz="4" w:space="0" w:color="auto"/>
              <w:right w:val="single" w:sz="4" w:space="0" w:color="auto"/>
            </w:tcBorders>
            <w:hideMark/>
          </w:tcPr>
          <w:p w:rsidR="00FF0FA5" w:rsidRPr="00FF0FA5" w:rsidRDefault="00FF0FA5" w:rsidP="00FF0FA5">
            <w:pPr>
              <w:jc w:val="center"/>
              <w:rPr>
                <w:rFonts w:eastAsia="Calibri" w:cs="Arial"/>
                <w:b/>
              </w:rPr>
            </w:pPr>
            <w:r w:rsidRPr="00FF0FA5">
              <w:rPr>
                <w:rFonts w:eastAsia="Calibri" w:cs="Arial"/>
                <w:b/>
              </w:rPr>
              <w:t>Yes / No</w:t>
            </w:r>
          </w:p>
        </w:tc>
      </w:tr>
      <w:tr w:rsidR="00FF0FA5" w:rsidRPr="00FF0FA5" w:rsidTr="00DD1117">
        <w:tc>
          <w:tcPr>
            <w:tcW w:w="0" w:type="auto"/>
            <w:vMerge/>
            <w:tcBorders>
              <w:top w:val="single" w:sz="4" w:space="0" w:color="auto"/>
              <w:left w:val="single" w:sz="4" w:space="0" w:color="auto"/>
              <w:bottom w:val="single" w:sz="4" w:space="0" w:color="auto"/>
              <w:right w:val="single" w:sz="4" w:space="0" w:color="auto"/>
            </w:tcBorders>
            <w:vAlign w:val="center"/>
            <w:hideMark/>
          </w:tcPr>
          <w:p w:rsidR="00FF0FA5" w:rsidRPr="00FF0FA5" w:rsidRDefault="00FF0FA5" w:rsidP="00FF0FA5">
            <w:pPr>
              <w:rPr>
                <w:rFonts w:eastAsia="Calibri" w:cs="Arial"/>
              </w:rPr>
            </w:pPr>
          </w:p>
        </w:tc>
        <w:tc>
          <w:tcPr>
            <w:tcW w:w="4630" w:type="dxa"/>
            <w:tcBorders>
              <w:top w:val="single" w:sz="4" w:space="0" w:color="auto"/>
              <w:left w:val="single" w:sz="4" w:space="0" w:color="auto"/>
              <w:bottom w:val="single" w:sz="4" w:space="0" w:color="auto"/>
              <w:right w:val="single" w:sz="4" w:space="0" w:color="auto"/>
            </w:tcBorders>
            <w:hideMark/>
          </w:tcPr>
          <w:p w:rsidR="00FF0FA5" w:rsidRPr="00FF0FA5" w:rsidRDefault="00FF0FA5" w:rsidP="00FF0FA5">
            <w:pPr>
              <w:numPr>
                <w:ilvl w:val="0"/>
                <w:numId w:val="2"/>
              </w:numPr>
              <w:ind w:left="743" w:hanging="567"/>
              <w:contextualSpacing/>
              <w:rPr>
                <w:rFonts w:eastAsia="Calibri" w:cs="Arial"/>
              </w:rPr>
            </w:pPr>
            <w:r w:rsidRPr="00FF0FA5">
              <w:rPr>
                <w:rFonts w:eastAsia="Calibri" w:cs="Arial"/>
              </w:rPr>
              <w:t>other partnership</w:t>
            </w:r>
          </w:p>
        </w:tc>
        <w:tc>
          <w:tcPr>
            <w:tcW w:w="1495" w:type="dxa"/>
            <w:tcBorders>
              <w:top w:val="single" w:sz="4" w:space="0" w:color="auto"/>
              <w:left w:val="single" w:sz="4" w:space="0" w:color="auto"/>
              <w:bottom w:val="single" w:sz="4" w:space="0" w:color="auto"/>
              <w:right w:val="single" w:sz="4" w:space="0" w:color="auto"/>
            </w:tcBorders>
            <w:hideMark/>
          </w:tcPr>
          <w:p w:rsidR="00FF0FA5" w:rsidRPr="00FF0FA5" w:rsidRDefault="00FF0FA5" w:rsidP="00FF0FA5">
            <w:pPr>
              <w:jc w:val="center"/>
              <w:rPr>
                <w:rFonts w:eastAsia="Calibri" w:cs="Arial"/>
                <w:b/>
              </w:rPr>
            </w:pPr>
            <w:r w:rsidRPr="00FF0FA5">
              <w:rPr>
                <w:rFonts w:eastAsia="Calibri" w:cs="Arial"/>
                <w:b/>
              </w:rPr>
              <w:t>Yes / No</w:t>
            </w:r>
          </w:p>
        </w:tc>
      </w:tr>
      <w:tr w:rsidR="00FF0FA5" w:rsidRPr="00FF0FA5" w:rsidTr="00DD1117">
        <w:tc>
          <w:tcPr>
            <w:tcW w:w="0" w:type="auto"/>
            <w:vMerge/>
            <w:tcBorders>
              <w:top w:val="single" w:sz="4" w:space="0" w:color="auto"/>
              <w:left w:val="single" w:sz="4" w:space="0" w:color="auto"/>
              <w:bottom w:val="single" w:sz="4" w:space="0" w:color="auto"/>
              <w:right w:val="single" w:sz="4" w:space="0" w:color="auto"/>
            </w:tcBorders>
            <w:vAlign w:val="center"/>
            <w:hideMark/>
          </w:tcPr>
          <w:p w:rsidR="00FF0FA5" w:rsidRPr="00FF0FA5" w:rsidRDefault="00FF0FA5" w:rsidP="00FF0FA5">
            <w:pPr>
              <w:rPr>
                <w:rFonts w:eastAsia="Calibri" w:cs="Arial"/>
              </w:rPr>
            </w:pPr>
          </w:p>
        </w:tc>
        <w:tc>
          <w:tcPr>
            <w:tcW w:w="4630" w:type="dxa"/>
            <w:tcBorders>
              <w:top w:val="single" w:sz="4" w:space="0" w:color="auto"/>
              <w:left w:val="single" w:sz="4" w:space="0" w:color="auto"/>
              <w:bottom w:val="single" w:sz="4" w:space="0" w:color="auto"/>
              <w:right w:val="single" w:sz="4" w:space="0" w:color="auto"/>
            </w:tcBorders>
            <w:hideMark/>
          </w:tcPr>
          <w:p w:rsidR="00FF0FA5" w:rsidRPr="00FF0FA5" w:rsidRDefault="00FF0FA5" w:rsidP="00FF0FA5">
            <w:pPr>
              <w:numPr>
                <w:ilvl w:val="0"/>
                <w:numId w:val="2"/>
              </w:numPr>
              <w:ind w:left="743" w:hanging="567"/>
              <w:contextualSpacing/>
              <w:rPr>
                <w:rFonts w:eastAsia="Calibri" w:cs="Arial"/>
              </w:rPr>
            </w:pPr>
            <w:r w:rsidRPr="00FF0FA5">
              <w:rPr>
                <w:rFonts w:eastAsia="Calibri" w:cs="Arial"/>
              </w:rPr>
              <w:t>a sole trader</w:t>
            </w:r>
          </w:p>
        </w:tc>
        <w:tc>
          <w:tcPr>
            <w:tcW w:w="1495" w:type="dxa"/>
            <w:tcBorders>
              <w:top w:val="single" w:sz="4" w:space="0" w:color="auto"/>
              <w:left w:val="single" w:sz="4" w:space="0" w:color="auto"/>
              <w:bottom w:val="single" w:sz="4" w:space="0" w:color="auto"/>
              <w:right w:val="single" w:sz="4" w:space="0" w:color="auto"/>
            </w:tcBorders>
            <w:hideMark/>
          </w:tcPr>
          <w:p w:rsidR="00FF0FA5" w:rsidRPr="00FF0FA5" w:rsidRDefault="00FF0FA5" w:rsidP="00FF0FA5">
            <w:pPr>
              <w:jc w:val="center"/>
              <w:rPr>
                <w:rFonts w:eastAsia="Calibri" w:cs="Arial"/>
                <w:b/>
              </w:rPr>
            </w:pPr>
            <w:r w:rsidRPr="00FF0FA5">
              <w:rPr>
                <w:rFonts w:eastAsia="Calibri" w:cs="Arial"/>
                <w:b/>
              </w:rPr>
              <w:t>Yes / No</w:t>
            </w:r>
          </w:p>
        </w:tc>
      </w:tr>
      <w:tr w:rsidR="00FF0FA5" w:rsidRPr="00FF0FA5" w:rsidTr="00DD1117">
        <w:tc>
          <w:tcPr>
            <w:tcW w:w="0" w:type="auto"/>
            <w:vMerge/>
            <w:tcBorders>
              <w:top w:val="single" w:sz="4" w:space="0" w:color="auto"/>
              <w:left w:val="single" w:sz="4" w:space="0" w:color="auto"/>
              <w:bottom w:val="single" w:sz="4" w:space="0" w:color="auto"/>
              <w:right w:val="single" w:sz="4" w:space="0" w:color="auto"/>
            </w:tcBorders>
            <w:vAlign w:val="center"/>
            <w:hideMark/>
          </w:tcPr>
          <w:p w:rsidR="00FF0FA5" w:rsidRPr="00FF0FA5" w:rsidRDefault="00FF0FA5" w:rsidP="00FF0FA5">
            <w:pPr>
              <w:rPr>
                <w:rFonts w:eastAsia="Calibri" w:cs="Arial"/>
              </w:rPr>
            </w:pPr>
          </w:p>
        </w:tc>
        <w:tc>
          <w:tcPr>
            <w:tcW w:w="4630" w:type="dxa"/>
            <w:tcBorders>
              <w:top w:val="single" w:sz="4" w:space="0" w:color="auto"/>
              <w:left w:val="single" w:sz="4" w:space="0" w:color="auto"/>
              <w:bottom w:val="single" w:sz="4" w:space="0" w:color="auto"/>
              <w:right w:val="single" w:sz="4" w:space="0" w:color="auto"/>
            </w:tcBorders>
            <w:hideMark/>
          </w:tcPr>
          <w:p w:rsidR="00FF0FA5" w:rsidRPr="00FF0FA5" w:rsidRDefault="00FF0FA5" w:rsidP="00FF0FA5">
            <w:pPr>
              <w:numPr>
                <w:ilvl w:val="0"/>
                <w:numId w:val="2"/>
              </w:numPr>
              <w:ind w:left="743" w:hanging="567"/>
              <w:contextualSpacing/>
              <w:rPr>
                <w:rFonts w:eastAsia="Calibri" w:cs="Arial"/>
              </w:rPr>
            </w:pPr>
            <w:r w:rsidRPr="00FF0FA5">
              <w:rPr>
                <w:rFonts w:eastAsia="Calibri" w:cs="Arial"/>
              </w:rPr>
              <w:t>other (please specify)</w:t>
            </w:r>
          </w:p>
        </w:tc>
        <w:tc>
          <w:tcPr>
            <w:tcW w:w="1495" w:type="dxa"/>
            <w:tcBorders>
              <w:top w:val="single" w:sz="4" w:space="0" w:color="auto"/>
              <w:left w:val="single" w:sz="4" w:space="0" w:color="auto"/>
              <w:bottom w:val="single" w:sz="4" w:space="0" w:color="auto"/>
              <w:right w:val="single" w:sz="4" w:space="0" w:color="auto"/>
            </w:tcBorders>
            <w:hideMark/>
          </w:tcPr>
          <w:p w:rsidR="00FF0FA5" w:rsidRPr="00FF0FA5" w:rsidRDefault="00FF0FA5" w:rsidP="00FF0FA5">
            <w:pPr>
              <w:jc w:val="center"/>
              <w:rPr>
                <w:rFonts w:eastAsia="Calibri" w:cs="Arial"/>
              </w:rPr>
            </w:pPr>
            <w:r w:rsidRPr="00FF0FA5">
              <w:rPr>
                <w:rFonts w:eastAsia="Calibri" w:cs="Arial"/>
                <w:b/>
              </w:rPr>
              <w:t>Yes / No</w:t>
            </w:r>
          </w:p>
        </w:tc>
      </w:tr>
      <w:tr w:rsidR="00FF0FA5" w:rsidRPr="00FF0FA5" w:rsidTr="00DD1117">
        <w:tc>
          <w:tcPr>
            <w:tcW w:w="3117" w:type="dxa"/>
            <w:vMerge w:val="restart"/>
            <w:tcBorders>
              <w:top w:val="single" w:sz="4" w:space="0" w:color="auto"/>
              <w:left w:val="single" w:sz="4" w:space="0" w:color="auto"/>
              <w:bottom w:val="single" w:sz="4" w:space="0" w:color="auto"/>
              <w:right w:val="single" w:sz="4" w:space="0" w:color="auto"/>
            </w:tcBorders>
            <w:hideMark/>
          </w:tcPr>
          <w:p w:rsidR="00FF0FA5" w:rsidRPr="00FF0FA5" w:rsidRDefault="00FF0FA5" w:rsidP="00FF0FA5">
            <w:pPr>
              <w:rPr>
                <w:rFonts w:eastAsia="Calibri" w:cs="Arial"/>
              </w:rPr>
            </w:pPr>
            <w:r w:rsidRPr="00FF0FA5">
              <w:rPr>
                <w:rFonts w:eastAsia="Calibri" w:cs="Arial"/>
              </w:rPr>
              <w:t>Please mark “Yes” or “No” in the relevant boxes to indicate whether any of the following classifications apply to you</w:t>
            </w:r>
          </w:p>
        </w:tc>
        <w:tc>
          <w:tcPr>
            <w:tcW w:w="4630" w:type="dxa"/>
            <w:tcBorders>
              <w:top w:val="single" w:sz="4" w:space="0" w:color="auto"/>
              <w:left w:val="single" w:sz="4" w:space="0" w:color="auto"/>
              <w:bottom w:val="single" w:sz="4" w:space="0" w:color="auto"/>
              <w:right w:val="single" w:sz="4" w:space="0" w:color="auto"/>
            </w:tcBorders>
            <w:hideMark/>
          </w:tcPr>
          <w:p w:rsidR="00FF0FA5" w:rsidRPr="00FF0FA5" w:rsidRDefault="00FF0FA5" w:rsidP="00FF0FA5">
            <w:pPr>
              <w:numPr>
                <w:ilvl w:val="0"/>
                <w:numId w:val="2"/>
              </w:numPr>
              <w:ind w:left="743" w:hanging="567"/>
              <w:contextualSpacing/>
              <w:rPr>
                <w:rFonts w:eastAsia="Calibri" w:cs="Arial"/>
              </w:rPr>
            </w:pPr>
            <w:r w:rsidRPr="00FF0FA5">
              <w:rPr>
                <w:rFonts w:eastAsia="Calibri" w:cs="Arial"/>
              </w:rPr>
              <w:t>Voluntary Community and Social Enterprise (VCSE)</w:t>
            </w:r>
          </w:p>
        </w:tc>
        <w:tc>
          <w:tcPr>
            <w:tcW w:w="1495" w:type="dxa"/>
            <w:tcBorders>
              <w:top w:val="single" w:sz="4" w:space="0" w:color="auto"/>
              <w:left w:val="single" w:sz="4" w:space="0" w:color="auto"/>
              <w:bottom w:val="single" w:sz="4" w:space="0" w:color="auto"/>
              <w:right w:val="single" w:sz="4" w:space="0" w:color="auto"/>
            </w:tcBorders>
            <w:hideMark/>
          </w:tcPr>
          <w:p w:rsidR="00FF0FA5" w:rsidRPr="00FF0FA5" w:rsidRDefault="00FF0FA5" w:rsidP="00FF0FA5">
            <w:pPr>
              <w:jc w:val="center"/>
              <w:rPr>
                <w:rFonts w:eastAsia="Calibri" w:cs="Arial"/>
              </w:rPr>
            </w:pPr>
            <w:r w:rsidRPr="00FF0FA5">
              <w:rPr>
                <w:rFonts w:eastAsia="Calibri" w:cs="Arial"/>
                <w:b/>
              </w:rPr>
              <w:t>Yes / No</w:t>
            </w:r>
          </w:p>
        </w:tc>
      </w:tr>
      <w:tr w:rsidR="00FF0FA5" w:rsidRPr="00FF0FA5" w:rsidTr="00DD1117">
        <w:tc>
          <w:tcPr>
            <w:tcW w:w="0" w:type="auto"/>
            <w:vMerge/>
            <w:tcBorders>
              <w:top w:val="single" w:sz="4" w:space="0" w:color="auto"/>
              <w:left w:val="single" w:sz="4" w:space="0" w:color="auto"/>
              <w:bottom w:val="single" w:sz="4" w:space="0" w:color="auto"/>
              <w:right w:val="single" w:sz="4" w:space="0" w:color="auto"/>
            </w:tcBorders>
            <w:vAlign w:val="center"/>
            <w:hideMark/>
          </w:tcPr>
          <w:p w:rsidR="00FF0FA5" w:rsidRPr="00FF0FA5" w:rsidRDefault="00FF0FA5" w:rsidP="00FF0FA5">
            <w:pPr>
              <w:rPr>
                <w:rFonts w:eastAsia="Calibri" w:cs="Arial"/>
              </w:rPr>
            </w:pPr>
          </w:p>
        </w:tc>
        <w:tc>
          <w:tcPr>
            <w:tcW w:w="4630" w:type="dxa"/>
            <w:tcBorders>
              <w:top w:val="single" w:sz="4" w:space="0" w:color="auto"/>
              <w:left w:val="single" w:sz="4" w:space="0" w:color="auto"/>
              <w:bottom w:val="single" w:sz="4" w:space="0" w:color="auto"/>
              <w:right w:val="single" w:sz="4" w:space="0" w:color="auto"/>
            </w:tcBorders>
            <w:hideMark/>
          </w:tcPr>
          <w:p w:rsidR="00FF0FA5" w:rsidRPr="00FF0FA5" w:rsidRDefault="00FF0FA5" w:rsidP="00FF0FA5">
            <w:pPr>
              <w:numPr>
                <w:ilvl w:val="0"/>
                <w:numId w:val="2"/>
              </w:numPr>
              <w:ind w:left="743" w:hanging="567"/>
              <w:contextualSpacing/>
              <w:rPr>
                <w:rFonts w:eastAsia="Calibri" w:cs="Arial"/>
              </w:rPr>
            </w:pPr>
            <w:r w:rsidRPr="00FF0FA5">
              <w:rPr>
                <w:rFonts w:eastAsia="Calibri" w:cs="Arial"/>
              </w:rPr>
              <w:t>Small or Medium Enterprise (SME)</w:t>
            </w:r>
            <w:r w:rsidRPr="00FF0FA5">
              <w:rPr>
                <w:rFonts w:eastAsia="Calibri" w:cs="Arial"/>
                <w:vertAlign w:val="superscript"/>
              </w:rPr>
              <w:footnoteReference w:id="1"/>
            </w:r>
          </w:p>
        </w:tc>
        <w:tc>
          <w:tcPr>
            <w:tcW w:w="1495" w:type="dxa"/>
            <w:tcBorders>
              <w:top w:val="single" w:sz="4" w:space="0" w:color="auto"/>
              <w:left w:val="single" w:sz="4" w:space="0" w:color="auto"/>
              <w:bottom w:val="single" w:sz="4" w:space="0" w:color="auto"/>
              <w:right w:val="single" w:sz="4" w:space="0" w:color="auto"/>
            </w:tcBorders>
            <w:hideMark/>
          </w:tcPr>
          <w:p w:rsidR="00FF0FA5" w:rsidRPr="00FF0FA5" w:rsidRDefault="00FF0FA5" w:rsidP="00FF0FA5">
            <w:pPr>
              <w:jc w:val="center"/>
              <w:rPr>
                <w:rFonts w:eastAsia="Calibri" w:cs="Arial"/>
              </w:rPr>
            </w:pPr>
            <w:r w:rsidRPr="00FF0FA5">
              <w:rPr>
                <w:rFonts w:eastAsia="Calibri" w:cs="Arial"/>
                <w:b/>
              </w:rPr>
              <w:t>Yes / No</w:t>
            </w:r>
          </w:p>
        </w:tc>
      </w:tr>
      <w:tr w:rsidR="00FF0FA5" w:rsidRPr="00FF0FA5" w:rsidTr="00DD1117">
        <w:tc>
          <w:tcPr>
            <w:tcW w:w="0" w:type="auto"/>
            <w:vMerge/>
            <w:tcBorders>
              <w:top w:val="single" w:sz="4" w:space="0" w:color="auto"/>
              <w:left w:val="single" w:sz="4" w:space="0" w:color="auto"/>
              <w:bottom w:val="single" w:sz="4" w:space="0" w:color="auto"/>
              <w:right w:val="single" w:sz="4" w:space="0" w:color="auto"/>
            </w:tcBorders>
            <w:vAlign w:val="center"/>
            <w:hideMark/>
          </w:tcPr>
          <w:p w:rsidR="00FF0FA5" w:rsidRPr="00FF0FA5" w:rsidRDefault="00FF0FA5" w:rsidP="00FF0FA5">
            <w:pPr>
              <w:rPr>
                <w:rFonts w:eastAsia="Calibri" w:cs="Arial"/>
              </w:rPr>
            </w:pPr>
          </w:p>
        </w:tc>
        <w:tc>
          <w:tcPr>
            <w:tcW w:w="4630" w:type="dxa"/>
            <w:tcBorders>
              <w:top w:val="single" w:sz="4" w:space="0" w:color="auto"/>
              <w:left w:val="single" w:sz="4" w:space="0" w:color="auto"/>
              <w:bottom w:val="single" w:sz="4" w:space="0" w:color="auto"/>
              <w:right w:val="single" w:sz="4" w:space="0" w:color="auto"/>
            </w:tcBorders>
            <w:hideMark/>
          </w:tcPr>
          <w:p w:rsidR="00FF0FA5" w:rsidRPr="00FF0FA5" w:rsidRDefault="00FF0FA5" w:rsidP="00FF0FA5">
            <w:pPr>
              <w:numPr>
                <w:ilvl w:val="0"/>
                <w:numId w:val="2"/>
              </w:numPr>
              <w:ind w:left="743" w:hanging="567"/>
              <w:contextualSpacing/>
              <w:rPr>
                <w:rFonts w:eastAsia="Calibri" w:cs="Arial"/>
              </w:rPr>
            </w:pPr>
            <w:r w:rsidRPr="00FF0FA5">
              <w:rPr>
                <w:rFonts w:eastAsia="Calibri" w:cs="Arial"/>
              </w:rPr>
              <w:t>Sheltered workshop</w:t>
            </w:r>
          </w:p>
        </w:tc>
        <w:tc>
          <w:tcPr>
            <w:tcW w:w="1495" w:type="dxa"/>
            <w:tcBorders>
              <w:top w:val="single" w:sz="4" w:space="0" w:color="auto"/>
              <w:left w:val="single" w:sz="4" w:space="0" w:color="auto"/>
              <w:bottom w:val="single" w:sz="4" w:space="0" w:color="auto"/>
              <w:right w:val="single" w:sz="4" w:space="0" w:color="auto"/>
            </w:tcBorders>
            <w:hideMark/>
          </w:tcPr>
          <w:p w:rsidR="00FF0FA5" w:rsidRPr="00FF0FA5" w:rsidRDefault="00FF0FA5" w:rsidP="00FF0FA5">
            <w:pPr>
              <w:jc w:val="center"/>
              <w:rPr>
                <w:rFonts w:eastAsia="Calibri" w:cs="Arial"/>
              </w:rPr>
            </w:pPr>
            <w:r w:rsidRPr="00FF0FA5">
              <w:rPr>
                <w:rFonts w:eastAsia="Calibri" w:cs="Arial"/>
                <w:b/>
              </w:rPr>
              <w:t>Yes / No</w:t>
            </w:r>
          </w:p>
        </w:tc>
      </w:tr>
      <w:tr w:rsidR="00FF0FA5" w:rsidRPr="00FF0FA5" w:rsidTr="00DD1117">
        <w:tc>
          <w:tcPr>
            <w:tcW w:w="0" w:type="auto"/>
            <w:vMerge/>
            <w:tcBorders>
              <w:top w:val="single" w:sz="4" w:space="0" w:color="auto"/>
              <w:left w:val="single" w:sz="4" w:space="0" w:color="auto"/>
              <w:bottom w:val="single" w:sz="4" w:space="0" w:color="auto"/>
              <w:right w:val="single" w:sz="4" w:space="0" w:color="auto"/>
            </w:tcBorders>
            <w:vAlign w:val="center"/>
            <w:hideMark/>
          </w:tcPr>
          <w:p w:rsidR="00FF0FA5" w:rsidRPr="00FF0FA5" w:rsidRDefault="00FF0FA5" w:rsidP="00FF0FA5">
            <w:pPr>
              <w:rPr>
                <w:rFonts w:eastAsia="Calibri" w:cs="Arial"/>
              </w:rPr>
            </w:pPr>
          </w:p>
        </w:tc>
        <w:tc>
          <w:tcPr>
            <w:tcW w:w="4630" w:type="dxa"/>
            <w:tcBorders>
              <w:top w:val="single" w:sz="4" w:space="0" w:color="auto"/>
              <w:left w:val="single" w:sz="4" w:space="0" w:color="auto"/>
              <w:bottom w:val="single" w:sz="4" w:space="0" w:color="auto"/>
              <w:right w:val="single" w:sz="4" w:space="0" w:color="auto"/>
            </w:tcBorders>
            <w:hideMark/>
          </w:tcPr>
          <w:p w:rsidR="00FF0FA5" w:rsidRPr="00FF0FA5" w:rsidRDefault="00FF0FA5" w:rsidP="00FF0FA5">
            <w:pPr>
              <w:numPr>
                <w:ilvl w:val="0"/>
                <w:numId w:val="2"/>
              </w:numPr>
              <w:ind w:left="743" w:hanging="567"/>
              <w:contextualSpacing/>
              <w:rPr>
                <w:rFonts w:eastAsia="Calibri" w:cs="Arial"/>
              </w:rPr>
            </w:pPr>
            <w:r w:rsidRPr="00FF0FA5">
              <w:rPr>
                <w:rFonts w:eastAsia="Calibri" w:cs="Arial"/>
              </w:rPr>
              <w:t>Public service mutual</w:t>
            </w:r>
          </w:p>
        </w:tc>
        <w:tc>
          <w:tcPr>
            <w:tcW w:w="1495" w:type="dxa"/>
            <w:tcBorders>
              <w:top w:val="single" w:sz="4" w:space="0" w:color="auto"/>
              <w:left w:val="single" w:sz="4" w:space="0" w:color="auto"/>
              <w:bottom w:val="single" w:sz="4" w:space="0" w:color="auto"/>
              <w:right w:val="single" w:sz="4" w:space="0" w:color="auto"/>
            </w:tcBorders>
            <w:hideMark/>
          </w:tcPr>
          <w:p w:rsidR="00FF0FA5" w:rsidRPr="00FF0FA5" w:rsidRDefault="00FF0FA5" w:rsidP="00FF0FA5">
            <w:pPr>
              <w:jc w:val="center"/>
              <w:rPr>
                <w:rFonts w:eastAsia="Calibri" w:cs="Arial"/>
              </w:rPr>
            </w:pPr>
            <w:r w:rsidRPr="00FF0FA5">
              <w:rPr>
                <w:rFonts w:eastAsia="Calibri" w:cs="Arial"/>
                <w:b/>
              </w:rPr>
              <w:t>Yes / No</w:t>
            </w:r>
          </w:p>
        </w:tc>
      </w:tr>
    </w:tbl>
    <w:p w:rsidR="00FF0FA5" w:rsidRPr="00FF0FA5" w:rsidRDefault="00FF0FA5" w:rsidP="00FF0FA5">
      <w:pPr>
        <w:spacing w:after="0" w:line="240" w:lineRule="auto"/>
        <w:rPr>
          <w:rFonts w:eastAsia="Calibri" w:cs="Arial"/>
          <w:b/>
        </w:rPr>
      </w:pPr>
    </w:p>
    <w:tbl>
      <w:tblPr>
        <w:tblStyle w:val="TableGrid"/>
        <w:tblW w:w="9210" w:type="dxa"/>
        <w:tblInd w:w="108" w:type="dxa"/>
        <w:tblLayout w:type="fixed"/>
        <w:tblLook w:val="04A0" w:firstRow="1" w:lastRow="0" w:firstColumn="1" w:lastColumn="0" w:noHBand="0" w:noVBand="1"/>
      </w:tblPr>
      <w:tblGrid>
        <w:gridCol w:w="7901"/>
        <w:gridCol w:w="1309"/>
      </w:tblGrid>
      <w:tr w:rsidR="00FF0FA5" w:rsidRPr="00FF0FA5" w:rsidTr="00DD1117">
        <w:tc>
          <w:tcPr>
            <w:tcW w:w="9214"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FF0FA5" w:rsidRPr="00FF0FA5" w:rsidRDefault="00FF0FA5" w:rsidP="00FF0FA5">
            <w:pPr>
              <w:rPr>
                <w:rFonts w:eastAsia="Calibri" w:cs="Arial"/>
              </w:rPr>
            </w:pPr>
            <w:r w:rsidRPr="00FF0FA5">
              <w:rPr>
                <w:rFonts w:eastAsia="Calibri" w:cs="Arial"/>
              </w:rPr>
              <w:t>1.2</w:t>
            </w:r>
            <w:r w:rsidRPr="00FF0FA5">
              <w:rPr>
                <w:rFonts w:eastAsia="Calibri" w:cs="Arial"/>
                <w:b/>
              </w:rPr>
              <w:tab/>
              <w:t>Bidding Model</w:t>
            </w:r>
          </w:p>
        </w:tc>
      </w:tr>
      <w:tr w:rsidR="00FF0FA5" w:rsidRPr="00FF0FA5" w:rsidTr="00DD1117">
        <w:tc>
          <w:tcPr>
            <w:tcW w:w="9214" w:type="dxa"/>
            <w:gridSpan w:val="2"/>
            <w:tcBorders>
              <w:top w:val="single" w:sz="4" w:space="0" w:color="auto"/>
              <w:left w:val="single" w:sz="4" w:space="0" w:color="auto"/>
              <w:bottom w:val="single" w:sz="4" w:space="0" w:color="auto"/>
              <w:right w:val="single" w:sz="4" w:space="0" w:color="auto"/>
            </w:tcBorders>
            <w:hideMark/>
          </w:tcPr>
          <w:p w:rsidR="00FF0FA5" w:rsidRPr="00FF0FA5" w:rsidRDefault="00FF0FA5" w:rsidP="00FF0FA5">
            <w:pPr>
              <w:rPr>
                <w:rFonts w:eastAsia="Calibri" w:cs="Arial"/>
              </w:rPr>
            </w:pPr>
            <w:r w:rsidRPr="00FF0FA5">
              <w:rPr>
                <w:rFonts w:eastAsia="Calibri" w:cs="Arial"/>
              </w:rPr>
              <w:t>Please mark “Yes” or “No” in the relevant box to indicate whether you are:</w:t>
            </w:r>
          </w:p>
        </w:tc>
      </w:tr>
      <w:tr w:rsidR="00FF0FA5" w:rsidRPr="00FF0FA5" w:rsidTr="00DD1117">
        <w:tc>
          <w:tcPr>
            <w:tcW w:w="7905" w:type="dxa"/>
            <w:tcBorders>
              <w:top w:val="single" w:sz="4" w:space="0" w:color="auto"/>
              <w:left w:val="single" w:sz="4" w:space="0" w:color="auto"/>
              <w:bottom w:val="single" w:sz="4" w:space="0" w:color="auto"/>
              <w:right w:val="single" w:sz="4" w:space="0" w:color="auto"/>
            </w:tcBorders>
            <w:hideMark/>
          </w:tcPr>
          <w:p w:rsidR="00FF0FA5" w:rsidRPr="00FF0FA5" w:rsidRDefault="00FF0FA5" w:rsidP="00FF0FA5">
            <w:pPr>
              <w:numPr>
                <w:ilvl w:val="0"/>
                <w:numId w:val="3"/>
              </w:numPr>
              <w:ind w:left="426" w:hanging="426"/>
              <w:rPr>
                <w:rFonts w:eastAsia="Calibri" w:cs="Arial"/>
              </w:rPr>
            </w:pPr>
            <w:r w:rsidRPr="00FF0FA5">
              <w:rPr>
                <w:rFonts w:eastAsia="Calibri" w:cs="Arial"/>
              </w:rPr>
              <w:t>Bidding as Prime Contractor and will deliver 100% of the key contract deliverables yourself.</w:t>
            </w:r>
          </w:p>
        </w:tc>
        <w:tc>
          <w:tcPr>
            <w:tcW w:w="1309" w:type="dxa"/>
            <w:tcBorders>
              <w:top w:val="single" w:sz="4" w:space="0" w:color="auto"/>
              <w:left w:val="single" w:sz="4" w:space="0" w:color="auto"/>
              <w:bottom w:val="single" w:sz="4" w:space="0" w:color="auto"/>
              <w:right w:val="single" w:sz="4" w:space="0" w:color="auto"/>
            </w:tcBorders>
            <w:vAlign w:val="center"/>
            <w:hideMark/>
          </w:tcPr>
          <w:p w:rsidR="00FF0FA5" w:rsidRPr="00FF0FA5" w:rsidRDefault="00FF0FA5" w:rsidP="00FF0FA5">
            <w:pPr>
              <w:jc w:val="center"/>
              <w:rPr>
                <w:rFonts w:eastAsia="Calibri" w:cs="Arial"/>
                <w:b/>
              </w:rPr>
            </w:pPr>
            <w:r w:rsidRPr="00FF0FA5">
              <w:rPr>
                <w:rFonts w:eastAsia="Calibri" w:cs="Arial"/>
                <w:b/>
              </w:rPr>
              <w:t>Yes / No</w:t>
            </w:r>
          </w:p>
        </w:tc>
      </w:tr>
      <w:tr w:rsidR="00FF0FA5" w:rsidRPr="00FF0FA5" w:rsidTr="00DD1117">
        <w:tc>
          <w:tcPr>
            <w:tcW w:w="7905" w:type="dxa"/>
            <w:tcBorders>
              <w:top w:val="single" w:sz="4" w:space="0" w:color="auto"/>
              <w:left w:val="single" w:sz="4" w:space="0" w:color="auto"/>
              <w:bottom w:val="single" w:sz="4" w:space="0" w:color="auto"/>
              <w:right w:val="single" w:sz="4" w:space="0" w:color="auto"/>
            </w:tcBorders>
          </w:tcPr>
          <w:p w:rsidR="00FF0FA5" w:rsidRPr="00FF0FA5" w:rsidRDefault="00FF0FA5" w:rsidP="00FF0FA5">
            <w:pPr>
              <w:numPr>
                <w:ilvl w:val="0"/>
                <w:numId w:val="3"/>
              </w:numPr>
              <w:ind w:left="426" w:hanging="426"/>
              <w:rPr>
                <w:rFonts w:eastAsia="Calibri" w:cs="Arial"/>
              </w:rPr>
            </w:pPr>
            <w:r w:rsidRPr="00FF0FA5">
              <w:rPr>
                <w:rFonts w:eastAsia="Calibri" w:cs="Arial"/>
              </w:rPr>
              <w:t xml:space="preserve">Bidding as a Prime Contractor and will use third parties to deliver </w:t>
            </w:r>
            <w:r w:rsidRPr="00FF0FA5">
              <w:rPr>
                <w:rFonts w:eastAsia="Calibri" w:cs="Arial"/>
                <w:u w:val="single"/>
              </w:rPr>
              <w:t>some</w:t>
            </w:r>
            <w:r w:rsidRPr="00FF0FA5">
              <w:rPr>
                <w:rFonts w:eastAsia="Calibri" w:cs="Arial"/>
              </w:rPr>
              <w:t xml:space="preserve"> of the services</w:t>
            </w:r>
          </w:p>
          <w:p w:rsidR="00FF0FA5" w:rsidRPr="00FF0FA5" w:rsidRDefault="00FF0FA5" w:rsidP="00FF0FA5">
            <w:pPr>
              <w:ind w:left="426" w:hanging="426"/>
              <w:rPr>
                <w:rFonts w:eastAsia="Calibri" w:cs="Arial"/>
              </w:rPr>
            </w:pPr>
          </w:p>
          <w:p w:rsidR="00FF0FA5" w:rsidRPr="00FF0FA5" w:rsidRDefault="00FF0FA5" w:rsidP="00FF0FA5">
            <w:pPr>
              <w:rPr>
                <w:rFonts w:eastAsia="Calibri" w:cs="Arial"/>
              </w:rPr>
            </w:pPr>
            <w:r w:rsidRPr="00FF0FA5">
              <w:rPr>
                <w:rFonts w:eastAsia="Calibri" w:cs="Arial"/>
              </w:rPr>
              <w:t>If Yes, please provide details of your proposed bidding model that includes members of the supply chain, the percentage of work being delivered by each sub-contractor and the key contract deliverables each sub-contractor will be responsible for.</w:t>
            </w:r>
          </w:p>
        </w:tc>
        <w:tc>
          <w:tcPr>
            <w:tcW w:w="1309" w:type="dxa"/>
            <w:tcBorders>
              <w:top w:val="single" w:sz="4" w:space="0" w:color="auto"/>
              <w:left w:val="single" w:sz="4" w:space="0" w:color="auto"/>
              <w:bottom w:val="single" w:sz="4" w:space="0" w:color="auto"/>
              <w:right w:val="single" w:sz="4" w:space="0" w:color="auto"/>
            </w:tcBorders>
            <w:vAlign w:val="center"/>
            <w:hideMark/>
          </w:tcPr>
          <w:p w:rsidR="00FF0FA5" w:rsidRPr="00FF0FA5" w:rsidRDefault="00FF0FA5" w:rsidP="00FF0FA5">
            <w:pPr>
              <w:jc w:val="center"/>
              <w:rPr>
                <w:rFonts w:eastAsia="Calibri" w:cs="Arial"/>
                <w:b/>
              </w:rPr>
            </w:pPr>
            <w:r w:rsidRPr="00FF0FA5">
              <w:rPr>
                <w:rFonts w:eastAsia="Calibri" w:cs="Arial"/>
                <w:b/>
              </w:rPr>
              <w:t>Yes / No</w:t>
            </w:r>
          </w:p>
        </w:tc>
      </w:tr>
      <w:tr w:rsidR="00FF0FA5" w:rsidRPr="00FF0FA5" w:rsidTr="00DD1117">
        <w:tc>
          <w:tcPr>
            <w:tcW w:w="7905" w:type="dxa"/>
            <w:tcBorders>
              <w:top w:val="single" w:sz="4" w:space="0" w:color="auto"/>
              <w:left w:val="single" w:sz="4" w:space="0" w:color="auto"/>
              <w:bottom w:val="single" w:sz="4" w:space="0" w:color="auto"/>
              <w:right w:val="single" w:sz="4" w:space="0" w:color="auto"/>
            </w:tcBorders>
            <w:hideMark/>
          </w:tcPr>
          <w:p w:rsidR="00FF0FA5" w:rsidRPr="00FF0FA5" w:rsidRDefault="00FF0FA5" w:rsidP="00FF0FA5">
            <w:pPr>
              <w:numPr>
                <w:ilvl w:val="0"/>
                <w:numId w:val="3"/>
              </w:numPr>
              <w:ind w:left="426" w:hanging="426"/>
              <w:rPr>
                <w:rFonts w:eastAsia="Calibri" w:cs="Arial"/>
              </w:rPr>
            </w:pPr>
            <w:r w:rsidRPr="00FF0FA5">
              <w:rPr>
                <w:rFonts w:eastAsia="Calibri" w:cs="Arial"/>
              </w:rPr>
              <w:t xml:space="preserve">Bidding as Prime Contractor but will operate as a Managing Agent and will use third parties to deliver </w:t>
            </w:r>
            <w:r w:rsidRPr="00FF0FA5">
              <w:rPr>
                <w:rFonts w:eastAsia="Calibri" w:cs="Arial"/>
                <w:u w:val="single"/>
              </w:rPr>
              <w:t>all</w:t>
            </w:r>
            <w:r w:rsidRPr="00FF0FA5">
              <w:rPr>
                <w:rFonts w:eastAsia="Calibri" w:cs="Arial"/>
              </w:rPr>
              <w:t xml:space="preserve"> of the services.</w:t>
            </w:r>
          </w:p>
          <w:p w:rsidR="00FF0FA5" w:rsidRPr="00FF0FA5" w:rsidRDefault="00FF0FA5" w:rsidP="00FF0FA5">
            <w:pPr>
              <w:rPr>
                <w:rFonts w:eastAsia="Calibri" w:cs="Arial"/>
              </w:rPr>
            </w:pPr>
            <w:r w:rsidRPr="00FF0FA5">
              <w:rPr>
                <w:rFonts w:eastAsia="Arial" w:cs="Arial"/>
              </w:rPr>
              <w:t>If yes, please provide details of your proposed bidding model that includes members of the supply chain, the percentage of work being delivered by each sub-contractor and the key contract deliverables each sub-contractor will be responsible for.</w:t>
            </w:r>
          </w:p>
        </w:tc>
        <w:tc>
          <w:tcPr>
            <w:tcW w:w="1309" w:type="dxa"/>
            <w:tcBorders>
              <w:top w:val="single" w:sz="4" w:space="0" w:color="auto"/>
              <w:left w:val="single" w:sz="4" w:space="0" w:color="auto"/>
              <w:bottom w:val="single" w:sz="4" w:space="0" w:color="auto"/>
              <w:right w:val="single" w:sz="4" w:space="0" w:color="auto"/>
            </w:tcBorders>
            <w:vAlign w:val="center"/>
            <w:hideMark/>
          </w:tcPr>
          <w:p w:rsidR="00FF0FA5" w:rsidRPr="00FF0FA5" w:rsidRDefault="00FF0FA5" w:rsidP="00FF0FA5">
            <w:pPr>
              <w:jc w:val="center"/>
              <w:rPr>
                <w:rFonts w:eastAsia="Calibri" w:cs="Arial"/>
                <w:b/>
              </w:rPr>
            </w:pPr>
            <w:r w:rsidRPr="00FF0FA5">
              <w:rPr>
                <w:rFonts w:eastAsia="Calibri" w:cs="Arial"/>
                <w:b/>
              </w:rPr>
              <w:t>Yes / No</w:t>
            </w:r>
          </w:p>
        </w:tc>
      </w:tr>
      <w:tr w:rsidR="00FF0FA5" w:rsidRPr="00FF0FA5" w:rsidTr="00DD1117">
        <w:tc>
          <w:tcPr>
            <w:tcW w:w="7905" w:type="dxa"/>
            <w:tcBorders>
              <w:top w:val="single" w:sz="4" w:space="0" w:color="auto"/>
              <w:left w:val="single" w:sz="4" w:space="0" w:color="auto"/>
              <w:bottom w:val="single" w:sz="4" w:space="0" w:color="auto"/>
              <w:right w:val="single" w:sz="4" w:space="0" w:color="auto"/>
            </w:tcBorders>
          </w:tcPr>
          <w:p w:rsidR="00FF0FA5" w:rsidRPr="00FF0FA5" w:rsidRDefault="00FF0FA5" w:rsidP="00FF0FA5">
            <w:pPr>
              <w:numPr>
                <w:ilvl w:val="0"/>
                <w:numId w:val="3"/>
              </w:numPr>
              <w:ind w:left="426" w:hanging="426"/>
              <w:rPr>
                <w:rFonts w:eastAsia="Calibri" w:cs="Arial"/>
              </w:rPr>
            </w:pPr>
            <w:r w:rsidRPr="00FF0FA5">
              <w:rPr>
                <w:rFonts w:eastAsia="Arial" w:cs="Arial"/>
              </w:rPr>
              <w:t>Bidding as a consortium but not proposing to create a new legal entity.</w:t>
            </w:r>
          </w:p>
          <w:p w:rsidR="00FF0FA5" w:rsidRPr="00FF0FA5" w:rsidRDefault="00FF0FA5" w:rsidP="00FF0FA5">
            <w:pPr>
              <w:ind w:left="426"/>
              <w:rPr>
                <w:rFonts w:eastAsia="Calibri" w:cs="Arial"/>
              </w:rPr>
            </w:pPr>
          </w:p>
          <w:p w:rsidR="00FF0FA5" w:rsidRPr="00FF0FA5" w:rsidRDefault="00FF0FA5" w:rsidP="00FF0FA5">
            <w:pPr>
              <w:rPr>
                <w:rFonts w:eastAsia="Calibri" w:cs="Arial"/>
              </w:rPr>
            </w:pPr>
            <w:r w:rsidRPr="00FF0FA5">
              <w:rPr>
                <w:rFonts w:eastAsia="Arial" w:cs="Arial"/>
              </w:rPr>
              <w:t xml:space="preserve">If yes, please include details of your consortium in the next column and use a separate Appendix to explain the alternative arrangements i.e. why a new legal entity is not being created. </w:t>
            </w:r>
          </w:p>
          <w:p w:rsidR="00FF0FA5" w:rsidRPr="00FF0FA5" w:rsidRDefault="00FF0FA5" w:rsidP="00FF0FA5">
            <w:pPr>
              <w:rPr>
                <w:rFonts w:eastAsia="Calibri" w:cs="Arial"/>
              </w:rPr>
            </w:pPr>
          </w:p>
          <w:p w:rsidR="00FF0FA5" w:rsidRPr="00FF0FA5" w:rsidRDefault="00FF0FA5" w:rsidP="00FF0FA5">
            <w:pPr>
              <w:rPr>
                <w:rFonts w:eastAsia="Calibri" w:cs="Arial"/>
              </w:rPr>
            </w:pPr>
            <w:r w:rsidRPr="00FF0FA5">
              <w:rPr>
                <w:rFonts w:eastAsia="Arial" w:cs="Arial"/>
              </w:rPr>
              <w:t>Please note that the authority may require the consortium to assume a specific legal form if awarded the contract, to the extent that it is necessary for the satisfactory performance of the contract.</w:t>
            </w:r>
          </w:p>
        </w:tc>
        <w:tc>
          <w:tcPr>
            <w:tcW w:w="1309" w:type="dxa"/>
            <w:tcBorders>
              <w:top w:val="single" w:sz="4" w:space="0" w:color="auto"/>
              <w:left w:val="single" w:sz="4" w:space="0" w:color="auto"/>
              <w:bottom w:val="single" w:sz="4" w:space="0" w:color="auto"/>
              <w:right w:val="single" w:sz="4" w:space="0" w:color="auto"/>
            </w:tcBorders>
          </w:tcPr>
          <w:p w:rsidR="00FF0FA5" w:rsidRPr="00FF0FA5" w:rsidRDefault="00FF0FA5" w:rsidP="00FF0FA5">
            <w:pPr>
              <w:jc w:val="center"/>
              <w:rPr>
                <w:rFonts w:eastAsia="Calibri" w:cs="Arial"/>
                <w:b/>
              </w:rPr>
            </w:pPr>
            <w:r w:rsidRPr="00FF0FA5">
              <w:rPr>
                <w:rFonts w:eastAsia="Calibri" w:cs="Arial"/>
                <w:b/>
              </w:rPr>
              <w:t>Yes / No</w:t>
            </w:r>
          </w:p>
          <w:p w:rsidR="00FF0FA5" w:rsidRPr="00FF0FA5" w:rsidRDefault="00FF0FA5" w:rsidP="00FF0FA5">
            <w:pPr>
              <w:jc w:val="center"/>
              <w:rPr>
                <w:rFonts w:eastAsia="Calibri" w:cs="Arial"/>
                <w:b/>
              </w:rPr>
            </w:pPr>
          </w:p>
          <w:p w:rsidR="00FF0FA5" w:rsidRPr="00FF0FA5" w:rsidRDefault="00FF0FA5" w:rsidP="00FF0FA5">
            <w:pPr>
              <w:rPr>
                <w:rFonts w:eastAsia="Calibri" w:cs="Arial"/>
                <w:b/>
              </w:rPr>
            </w:pPr>
          </w:p>
          <w:p w:rsidR="00FF0FA5" w:rsidRPr="00FF0FA5" w:rsidRDefault="00FF0FA5" w:rsidP="00FF0FA5">
            <w:pPr>
              <w:rPr>
                <w:rFonts w:eastAsia="Calibri" w:cs="Arial"/>
                <w:b/>
                <w:u w:val="single"/>
              </w:rPr>
            </w:pPr>
            <w:r w:rsidRPr="00FF0FA5">
              <w:rPr>
                <w:rFonts w:eastAsia="Calibri" w:cs="Arial"/>
                <w:b/>
                <w:u w:val="single"/>
              </w:rPr>
              <w:t>Consortium members</w:t>
            </w:r>
          </w:p>
          <w:p w:rsidR="00FF0FA5" w:rsidRPr="00FF0FA5" w:rsidRDefault="00FF0FA5" w:rsidP="00FF0FA5">
            <w:pPr>
              <w:rPr>
                <w:rFonts w:eastAsia="Calibri" w:cs="Arial"/>
                <w:b/>
                <w:u w:val="single"/>
              </w:rPr>
            </w:pPr>
          </w:p>
          <w:p w:rsidR="00FF0FA5" w:rsidRPr="00FF0FA5" w:rsidRDefault="00FF0FA5" w:rsidP="00FF0FA5">
            <w:pPr>
              <w:rPr>
                <w:rFonts w:eastAsia="Calibri" w:cs="Arial"/>
                <w:b/>
              </w:rPr>
            </w:pPr>
            <w:r w:rsidRPr="00FF0FA5">
              <w:rPr>
                <w:rFonts w:eastAsia="Calibri" w:cs="Arial"/>
                <w:b/>
                <w:u w:val="single"/>
              </w:rPr>
              <w:t>Lead member</w:t>
            </w:r>
          </w:p>
        </w:tc>
      </w:tr>
      <w:tr w:rsidR="00FF0FA5" w:rsidRPr="00FF0FA5" w:rsidTr="00DD1117">
        <w:tc>
          <w:tcPr>
            <w:tcW w:w="7905" w:type="dxa"/>
            <w:tcBorders>
              <w:top w:val="single" w:sz="4" w:space="0" w:color="auto"/>
              <w:left w:val="single" w:sz="4" w:space="0" w:color="auto"/>
              <w:bottom w:val="single" w:sz="4" w:space="0" w:color="auto"/>
              <w:right w:val="single" w:sz="4" w:space="0" w:color="auto"/>
            </w:tcBorders>
          </w:tcPr>
          <w:p w:rsidR="00FF0FA5" w:rsidRPr="00FF0FA5" w:rsidRDefault="00FF0FA5" w:rsidP="00FF0FA5">
            <w:pPr>
              <w:numPr>
                <w:ilvl w:val="0"/>
                <w:numId w:val="3"/>
              </w:numPr>
              <w:ind w:left="426" w:hanging="426"/>
              <w:rPr>
                <w:rFonts w:eastAsia="Calibri" w:cs="Arial"/>
              </w:rPr>
            </w:pPr>
            <w:r w:rsidRPr="00FF0FA5">
              <w:rPr>
                <w:rFonts w:eastAsia="Calibri" w:cs="Arial"/>
              </w:rPr>
              <w:t xml:space="preserve">Bidding </w:t>
            </w:r>
            <w:r w:rsidRPr="00FF0FA5">
              <w:rPr>
                <w:rFonts w:eastAsia="Arial" w:cs="Arial"/>
              </w:rPr>
              <w:t>as a consortium and intend to create a Special Purpose Vehicle (SPV).</w:t>
            </w:r>
          </w:p>
          <w:p w:rsidR="00FF0FA5" w:rsidRPr="00FF0FA5" w:rsidRDefault="00FF0FA5" w:rsidP="00FF0FA5">
            <w:pPr>
              <w:rPr>
                <w:rFonts w:eastAsia="Calibri" w:cs="Arial"/>
              </w:rPr>
            </w:pPr>
          </w:p>
          <w:p w:rsidR="00FF0FA5" w:rsidRPr="00FF0FA5" w:rsidRDefault="00FF0FA5" w:rsidP="00FF0FA5">
            <w:pPr>
              <w:rPr>
                <w:rFonts w:eastAsia="Calibri" w:cs="Arial"/>
              </w:rPr>
            </w:pPr>
            <w:r w:rsidRPr="00FF0FA5">
              <w:rPr>
                <w:rFonts w:eastAsia="Arial" w:cs="Arial"/>
              </w:rPr>
              <w:t>If yes, please include details of your consortium, current lead member and intended SPV in the next column and provide full details of the bidding model using a separate Appendix.</w:t>
            </w:r>
          </w:p>
        </w:tc>
        <w:tc>
          <w:tcPr>
            <w:tcW w:w="1309" w:type="dxa"/>
            <w:tcBorders>
              <w:top w:val="single" w:sz="4" w:space="0" w:color="auto"/>
              <w:left w:val="single" w:sz="4" w:space="0" w:color="auto"/>
              <w:bottom w:val="single" w:sz="4" w:space="0" w:color="auto"/>
              <w:right w:val="single" w:sz="4" w:space="0" w:color="auto"/>
            </w:tcBorders>
          </w:tcPr>
          <w:p w:rsidR="00FF0FA5" w:rsidRPr="00FF0FA5" w:rsidRDefault="00FF0FA5" w:rsidP="00FF0FA5">
            <w:pPr>
              <w:jc w:val="center"/>
              <w:rPr>
                <w:rFonts w:eastAsia="Calibri" w:cs="Arial"/>
                <w:b/>
              </w:rPr>
            </w:pPr>
            <w:r w:rsidRPr="00FF0FA5">
              <w:rPr>
                <w:rFonts w:eastAsia="Calibri" w:cs="Arial"/>
                <w:b/>
              </w:rPr>
              <w:t>Yes / No</w:t>
            </w:r>
          </w:p>
          <w:p w:rsidR="00FF0FA5" w:rsidRPr="00FF0FA5" w:rsidRDefault="00FF0FA5" w:rsidP="00FF0FA5">
            <w:pPr>
              <w:jc w:val="center"/>
              <w:rPr>
                <w:rFonts w:eastAsia="Calibri" w:cs="Arial"/>
                <w:b/>
              </w:rPr>
            </w:pPr>
          </w:p>
          <w:p w:rsidR="00FF0FA5" w:rsidRPr="00FF0FA5" w:rsidRDefault="00FF0FA5" w:rsidP="00FF0FA5">
            <w:pPr>
              <w:rPr>
                <w:rFonts w:eastAsia="Calibri" w:cs="Arial"/>
                <w:b/>
                <w:u w:val="single"/>
              </w:rPr>
            </w:pPr>
            <w:r w:rsidRPr="00FF0FA5">
              <w:rPr>
                <w:rFonts w:eastAsia="Calibri" w:cs="Arial"/>
                <w:b/>
                <w:u w:val="single"/>
              </w:rPr>
              <w:t>Consortium members</w:t>
            </w:r>
          </w:p>
          <w:p w:rsidR="00FF0FA5" w:rsidRPr="00FF0FA5" w:rsidRDefault="00FF0FA5" w:rsidP="00FF0FA5">
            <w:pPr>
              <w:rPr>
                <w:rFonts w:eastAsia="Calibri" w:cs="Arial"/>
                <w:b/>
                <w:u w:val="single"/>
              </w:rPr>
            </w:pPr>
          </w:p>
          <w:p w:rsidR="00FF0FA5" w:rsidRPr="00FF0FA5" w:rsidRDefault="00FF0FA5" w:rsidP="00FF0FA5">
            <w:pPr>
              <w:rPr>
                <w:rFonts w:eastAsia="Calibri" w:cs="Arial"/>
                <w:b/>
                <w:u w:val="single"/>
              </w:rPr>
            </w:pPr>
            <w:r w:rsidRPr="00FF0FA5">
              <w:rPr>
                <w:rFonts w:eastAsia="Calibri" w:cs="Arial"/>
                <w:b/>
                <w:u w:val="single"/>
              </w:rPr>
              <w:t xml:space="preserve">Current </w:t>
            </w:r>
            <w:r w:rsidRPr="00FF0FA5">
              <w:rPr>
                <w:rFonts w:eastAsia="Calibri" w:cs="Arial"/>
                <w:b/>
                <w:u w:val="single"/>
              </w:rPr>
              <w:lastRenderedPageBreak/>
              <w:t>lead member</w:t>
            </w:r>
          </w:p>
          <w:p w:rsidR="00FF0FA5" w:rsidRPr="00FF0FA5" w:rsidRDefault="00FF0FA5" w:rsidP="00FF0FA5">
            <w:pPr>
              <w:rPr>
                <w:rFonts w:eastAsia="Calibri" w:cs="Arial"/>
                <w:b/>
                <w:u w:val="single"/>
              </w:rPr>
            </w:pPr>
          </w:p>
          <w:p w:rsidR="00FF0FA5" w:rsidRPr="00FF0FA5" w:rsidRDefault="00FF0FA5" w:rsidP="00FF0FA5">
            <w:pPr>
              <w:rPr>
                <w:rFonts w:eastAsia="Calibri" w:cs="Arial"/>
                <w:b/>
              </w:rPr>
            </w:pPr>
            <w:r w:rsidRPr="00FF0FA5">
              <w:rPr>
                <w:rFonts w:eastAsia="Calibri" w:cs="Arial"/>
                <w:b/>
                <w:u w:val="single"/>
              </w:rPr>
              <w:t>Name of Special Purpose Vehicle</w:t>
            </w:r>
          </w:p>
        </w:tc>
      </w:tr>
    </w:tbl>
    <w:p w:rsidR="00FF0FA5" w:rsidRPr="00FF0FA5" w:rsidRDefault="00FF0FA5" w:rsidP="00FF0FA5">
      <w:pPr>
        <w:spacing w:after="0" w:line="240" w:lineRule="auto"/>
        <w:rPr>
          <w:rFonts w:eastAsia="Calibri" w:cs="Arial"/>
          <w:b/>
        </w:rPr>
      </w:pPr>
    </w:p>
    <w:tbl>
      <w:tblPr>
        <w:tblStyle w:val="TableGrid61"/>
        <w:tblW w:w="9242" w:type="dxa"/>
        <w:tblInd w:w="108" w:type="dxa"/>
        <w:tblLook w:val="04A0" w:firstRow="1" w:lastRow="0" w:firstColumn="1" w:lastColumn="0" w:noHBand="0" w:noVBand="1"/>
      </w:tblPr>
      <w:tblGrid>
        <w:gridCol w:w="2323"/>
        <w:gridCol w:w="6919"/>
      </w:tblGrid>
      <w:tr w:rsidR="00FF0FA5" w:rsidRPr="00FF0FA5" w:rsidTr="00DD1117">
        <w:tc>
          <w:tcPr>
            <w:tcW w:w="9242"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FF0FA5" w:rsidRPr="00FF0FA5" w:rsidRDefault="00FF0FA5" w:rsidP="00FF0FA5">
            <w:pPr>
              <w:rPr>
                <w:rFonts w:cs="Arial"/>
              </w:rPr>
            </w:pPr>
            <w:r w:rsidRPr="00FF0FA5">
              <w:rPr>
                <w:rFonts w:cs="Arial"/>
              </w:rPr>
              <w:t>1.3</w:t>
            </w:r>
            <w:r w:rsidRPr="00FF0FA5">
              <w:rPr>
                <w:rFonts w:cs="Arial"/>
                <w:b/>
              </w:rPr>
              <w:tab/>
              <w:t>Contact Details</w:t>
            </w:r>
          </w:p>
        </w:tc>
      </w:tr>
      <w:tr w:rsidR="00FF0FA5" w:rsidRPr="00FF0FA5" w:rsidTr="00DD1117">
        <w:tc>
          <w:tcPr>
            <w:tcW w:w="9242" w:type="dxa"/>
            <w:gridSpan w:val="2"/>
            <w:tcBorders>
              <w:top w:val="single" w:sz="4" w:space="0" w:color="auto"/>
              <w:left w:val="single" w:sz="4" w:space="0" w:color="auto"/>
              <w:bottom w:val="single" w:sz="4" w:space="0" w:color="auto"/>
              <w:right w:val="single" w:sz="4" w:space="0" w:color="auto"/>
            </w:tcBorders>
            <w:hideMark/>
          </w:tcPr>
          <w:p w:rsidR="00FF0FA5" w:rsidRPr="00FF0FA5" w:rsidRDefault="00FF0FA5" w:rsidP="00FF0FA5">
            <w:pPr>
              <w:tabs>
                <w:tab w:val="right" w:pos="9356"/>
              </w:tabs>
              <w:rPr>
                <w:rFonts w:cs="Arial"/>
              </w:rPr>
            </w:pPr>
            <w:r w:rsidRPr="00FF0FA5">
              <w:rPr>
                <w:rFonts w:cs="Arial"/>
              </w:rPr>
              <w:t>Supplier contact details for enquiries about this ITT</w:t>
            </w:r>
          </w:p>
        </w:tc>
      </w:tr>
      <w:tr w:rsidR="00FF0FA5" w:rsidRPr="00FF0FA5" w:rsidTr="00DD1117">
        <w:tc>
          <w:tcPr>
            <w:tcW w:w="2323" w:type="dxa"/>
            <w:tcBorders>
              <w:top w:val="single" w:sz="4" w:space="0" w:color="auto"/>
              <w:left w:val="single" w:sz="4" w:space="0" w:color="auto"/>
              <w:bottom w:val="single" w:sz="4" w:space="0" w:color="auto"/>
              <w:right w:val="single" w:sz="4" w:space="0" w:color="auto"/>
            </w:tcBorders>
            <w:hideMark/>
          </w:tcPr>
          <w:p w:rsidR="00FF0FA5" w:rsidRPr="00FF0FA5" w:rsidRDefault="00FF0FA5" w:rsidP="00FF0FA5">
            <w:pPr>
              <w:rPr>
                <w:rFonts w:cs="Arial"/>
              </w:rPr>
            </w:pPr>
            <w:r w:rsidRPr="00FF0FA5">
              <w:rPr>
                <w:rFonts w:cs="Arial"/>
              </w:rPr>
              <w:t>Name:</w:t>
            </w:r>
          </w:p>
        </w:tc>
        <w:tc>
          <w:tcPr>
            <w:tcW w:w="6919" w:type="dxa"/>
            <w:tcBorders>
              <w:top w:val="single" w:sz="4" w:space="0" w:color="auto"/>
              <w:left w:val="single" w:sz="4" w:space="0" w:color="auto"/>
              <w:bottom w:val="single" w:sz="4" w:space="0" w:color="auto"/>
              <w:right w:val="single" w:sz="4" w:space="0" w:color="auto"/>
            </w:tcBorders>
          </w:tcPr>
          <w:p w:rsidR="00FF0FA5" w:rsidRPr="00FF0FA5" w:rsidRDefault="00FF0FA5" w:rsidP="00FF0FA5">
            <w:pPr>
              <w:rPr>
                <w:rFonts w:cs="Arial"/>
                <w:b/>
              </w:rPr>
            </w:pPr>
          </w:p>
        </w:tc>
      </w:tr>
      <w:tr w:rsidR="00FF0FA5" w:rsidRPr="00FF0FA5" w:rsidTr="00DD1117">
        <w:tc>
          <w:tcPr>
            <w:tcW w:w="2323" w:type="dxa"/>
            <w:vMerge w:val="restart"/>
            <w:tcBorders>
              <w:top w:val="single" w:sz="4" w:space="0" w:color="auto"/>
              <w:left w:val="single" w:sz="4" w:space="0" w:color="auto"/>
              <w:bottom w:val="single" w:sz="4" w:space="0" w:color="auto"/>
              <w:right w:val="single" w:sz="4" w:space="0" w:color="auto"/>
            </w:tcBorders>
            <w:hideMark/>
          </w:tcPr>
          <w:p w:rsidR="00FF0FA5" w:rsidRPr="00FF0FA5" w:rsidRDefault="00FF0FA5" w:rsidP="00FF0FA5">
            <w:pPr>
              <w:rPr>
                <w:rFonts w:cs="Arial"/>
              </w:rPr>
            </w:pPr>
            <w:r w:rsidRPr="00FF0FA5">
              <w:rPr>
                <w:rFonts w:cs="Arial"/>
              </w:rPr>
              <w:t>Postal address:</w:t>
            </w:r>
          </w:p>
        </w:tc>
        <w:tc>
          <w:tcPr>
            <w:tcW w:w="6919" w:type="dxa"/>
            <w:tcBorders>
              <w:top w:val="single" w:sz="4" w:space="0" w:color="auto"/>
              <w:left w:val="single" w:sz="4" w:space="0" w:color="auto"/>
              <w:bottom w:val="single" w:sz="4" w:space="0" w:color="auto"/>
              <w:right w:val="single" w:sz="4" w:space="0" w:color="auto"/>
            </w:tcBorders>
          </w:tcPr>
          <w:p w:rsidR="00FF0FA5" w:rsidRPr="00FF0FA5" w:rsidRDefault="00FF0FA5" w:rsidP="00FF0FA5">
            <w:pPr>
              <w:rPr>
                <w:rFonts w:cs="Arial"/>
                <w:b/>
              </w:rPr>
            </w:pPr>
          </w:p>
        </w:tc>
      </w:tr>
      <w:tr w:rsidR="00FF0FA5" w:rsidRPr="00FF0FA5" w:rsidTr="00DD1117">
        <w:tc>
          <w:tcPr>
            <w:tcW w:w="0" w:type="auto"/>
            <w:vMerge/>
            <w:tcBorders>
              <w:top w:val="single" w:sz="4" w:space="0" w:color="auto"/>
              <w:left w:val="single" w:sz="4" w:space="0" w:color="auto"/>
              <w:bottom w:val="single" w:sz="4" w:space="0" w:color="auto"/>
              <w:right w:val="single" w:sz="4" w:space="0" w:color="auto"/>
            </w:tcBorders>
            <w:vAlign w:val="center"/>
            <w:hideMark/>
          </w:tcPr>
          <w:p w:rsidR="00FF0FA5" w:rsidRPr="00FF0FA5" w:rsidRDefault="00FF0FA5" w:rsidP="00FF0FA5">
            <w:pPr>
              <w:rPr>
                <w:rFonts w:cs="Arial"/>
              </w:rPr>
            </w:pPr>
          </w:p>
        </w:tc>
        <w:tc>
          <w:tcPr>
            <w:tcW w:w="6919" w:type="dxa"/>
            <w:tcBorders>
              <w:top w:val="single" w:sz="4" w:space="0" w:color="auto"/>
              <w:left w:val="single" w:sz="4" w:space="0" w:color="auto"/>
              <w:bottom w:val="single" w:sz="4" w:space="0" w:color="auto"/>
              <w:right w:val="single" w:sz="4" w:space="0" w:color="auto"/>
            </w:tcBorders>
          </w:tcPr>
          <w:p w:rsidR="00FF0FA5" w:rsidRPr="00FF0FA5" w:rsidRDefault="00FF0FA5" w:rsidP="00FF0FA5">
            <w:pPr>
              <w:rPr>
                <w:rFonts w:cs="Arial"/>
                <w:b/>
              </w:rPr>
            </w:pPr>
          </w:p>
        </w:tc>
      </w:tr>
      <w:tr w:rsidR="00FF0FA5" w:rsidRPr="00FF0FA5" w:rsidTr="00DD1117">
        <w:tc>
          <w:tcPr>
            <w:tcW w:w="0" w:type="auto"/>
            <w:vMerge/>
            <w:tcBorders>
              <w:top w:val="single" w:sz="4" w:space="0" w:color="auto"/>
              <w:left w:val="single" w:sz="4" w:space="0" w:color="auto"/>
              <w:bottom w:val="single" w:sz="4" w:space="0" w:color="auto"/>
              <w:right w:val="single" w:sz="4" w:space="0" w:color="auto"/>
            </w:tcBorders>
            <w:vAlign w:val="center"/>
            <w:hideMark/>
          </w:tcPr>
          <w:p w:rsidR="00FF0FA5" w:rsidRPr="00FF0FA5" w:rsidRDefault="00FF0FA5" w:rsidP="00FF0FA5">
            <w:pPr>
              <w:rPr>
                <w:rFonts w:cs="Arial"/>
              </w:rPr>
            </w:pPr>
          </w:p>
        </w:tc>
        <w:tc>
          <w:tcPr>
            <w:tcW w:w="6919" w:type="dxa"/>
            <w:tcBorders>
              <w:top w:val="single" w:sz="4" w:space="0" w:color="auto"/>
              <w:left w:val="single" w:sz="4" w:space="0" w:color="auto"/>
              <w:bottom w:val="single" w:sz="4" w:space="0" w:color="auto"/>
              <w:right w:val="single" w:sz="4" w:space="0" w:color="auto"/>
            </w:tcBorders>
          </w:tcPr>
          <w:p w:rsidR="00FF0FA5" w:rsidRPr="00FF0FA5" w:rsidRDefault="00FF0FA5" w:rsidP="00FF0FA5">
            <w:pPr>
              <w:rPr>
                <w:rFonts w:cs="Arial"/>
                <w:b/>
              </w:rPr>
            </w:pPr>
          </w:p>
        </w:tc>
      </w:tr>
      <w:tr w:rsidR="00FF0FA5" w:rsidRPr="00FF0FA5" w:rsidTr="00DD1117">
        <w:tc>
          <w:tcPr>
            <w:tcW w:w="2323" w:type="dxa"/>
            <w:tcBorders>
              <w:top w:val="single" w:sz="4" w:space="0" w:color="auto"/>
              <w:left w:val="single" w:sz="4" w:space="0" w:color="auto"/>
              <w:bottom w:val="single" w:sz="4" w:space="0" w:color="auto"/>
              <w:right w:val="single" w:sz="4" w:space="0" w:color="auto"/>
            </w:tcBorders>
            <w:hideMark/>
          </w:tcPr>
          <w:p w:rsidR="00FF0FA5" w:rsidRPr="00FF0FA5" w:rsidRDefault="00FF0FA5" w:rsidP="00FF0FA5">
            <w:pPr>
              <w:rPr>
                <w:rFonts w:cs="Arial"/>
              </w:rPr>
            </w:pPr>
            <w:r w:rsidRPr="00FF0FA5">
              <w:rPr>
                <w:rFonts w:cs="Arial"/>
              </w:rPr>
              <w:t>Country:</w:t>
            </w:r>
          </w:p>
        </w:tc>
        <w:tc>
          <w:tcPr>
            <w:tcW w:w="6919" w:type="dxa"/>
            <w:tcBorders>
              <w:top w:val="single" w:sz="4" w:space="0" w:color="auto"/>
              <w:left w:val="single" w:sz="4" w:space="0" w:color="auto"/>
              <w:bottom w:val="single" w:sz="4" w:space="0" w:color="auto"/>
              <w:right w:val="single" w:sz="4" w:space="0" w:color="auto"/>
            </w:tcBorders>
          </w:tcPr>
          <w:p w:rsidR="00FF0FA5" w:rsidRPr="00FF0FA5" w:rsidRDefault="00FF0FA5" w:rsidP="00FF0FA5">
            <w:pPr>
              <w:rPr>
                <w:rFonts w:cs="Arial"/>
                <w:b/>
              </w:rPr>
            </w:pPr>
          </w:p>
        </w:tc>
      </w:tr>
      <w:tr w:rsidR="00FF0FA5" w:rsidRPr="00FF0FA5" w:rsidTr="00DD1117">
        <w:tc>
          <w:tcPr>
            <w:tcW w:w="2323" w:type="dxa"/>
            <w:tcBorders>
              <w:top w:val="single" w:sz="4" w:space="0" w:color="auto"/>
              <w:left w:val="single" w:sz="4" w:space="0" w:color="auto"/>
              <w:bottom w:val="single" w:sz="4" w:space="0" w:color="auto"/>
              <w:right w:val="single" w:sz="4" w:space="0" w:color="auto"/>
            </w:tcBorders>
            <w:hideMark/>
          </w:tcPr>
          <w:p w:rsidR="00FF0FA5" w:rsidRPr="00FF0FA5" w:rsidRDefault="00FF0FA5" w:rsidP="00FF0FA5">
            <w:pPr>
              <w:rPr>
                <w:rFonts w:cs="Arial"/>
              </w:rPr>
            </w:pPr>
            <w:r w:rsidRPr="00FF0FA5">
              <w:rPr>
                <w:rFonts w:cs="Arial"/>
              </w:rPr>
              <w:t>Phone:</w:t>
            </w:r>
          </w:p>
        </w:tc>
        <w:tc>
          <w:tcPr>
            <w:tcW w:w="6919" w:type="dxa"/>
            <w:tcBorders>
              <w:top w:val="single" w:sz="4" w:space="0" w:color="auto"/>
              <w:left w:val="single" w:sz="4" w:space="0" w:color="auto"/>
              <w:bottom w:val="single" w:sz="4" w:space="0" w:color="auto"/>
              <w:right w:val="single" w:sz="4" w:space="0" w:color="auto"/>
            </w:tcBorders>
          </w:tcPr>
          <w:p w:rsidR="00FF0FA5" w:rsidRPr="00FF0FA5" w:rsidRDefault="00FF0FA5" w:rsidP="00FF0FA5">
            <w:pPr>
              <w:rPr>
                <w:rFonts w:cs="Arial"/>
                <w:b/>
              </w:rPr>
            </w:pPr>
          </w:p>
        </w:tc>
      </w:tr>
      <w:tr w:rsidR="00FF0FA5" w:rsidRPr="00FF0FA5" w:rsidTr="00DD1117">
        <w:tc>
          <w:tcPr>
            <w:tcW w:w="2323" w:type="dxa"/>
            <w:tcBorders>
              <w:top w:val="single" w:sz="4" w:space="0" w:color="auto"/>
              <w:left w:val="single" w:sz="4" w:space="0" w:color="auto"/>
              <w:bottom w:val="single" w:sz="4" w:space="0" w:color="auto"/>
              <w:right w:val="single" w:sz="4" w:space="0" w:color="auto"/>
            </w:tcBorders>
            <w:hideMark/>
          </w:tcPr>
          <w:p w:rsidR="00FF0FA5" w:rsidRPr="00FF0FA5" w:rsidRDefault="00FF0FA5" w:rsidP="00FF0FA5">
            <w:pPr>
              <w:rPr>
                <w:rFonts w:cs="Arial"/>
              </w:rPr>
            </w:pPr>
            <w:r w:rsidRPr="00FF0FA5">
              <w:rPr>
                <w:rFonts w:cs="Arial"/>
              </w:rPr>
              <w:t>Mobile:</w:t>
            </w:r>
          </w:p>
        </w:tc>
        <w:tc>
          <w:tcPr>
            <w:tcW w:w="6919" w:type="dxa"/>
            <w:tcBorders>
              <w:top w:val="single" w:sz="4" w:space="0" w:color="auto"/>
              <w:left w:val="single" w:sz="4" w:space="0" w:color="auto"/>
              <w:bottom w:val="single" w:sz="4" w:space="0" w:color="auto"/>
              <w:right w:val="single" w:sz="4" w:space="0" w:color="auto"/>
            </w:tcBorders>
          </w:tcPr>
          <w:p w:rsidR="00FF0FA5" w:rsidRPr="00FF0FA5" w:rsidRDefault="00FF0FA5" w:rsidP="00FF0FA5">
            <w:pPr>
              <w:rPr>
                <w:rFonts w:cs="Arial"/>
                <w:b/>
              </w:rPr>
            </w:pPr>
          </w:p>
        </w:tc>
      </w:tr>
      <w:tr w:rsidR="00FF0FA5" w:rsidRPr="00FF0FA5" w:rsidTr="00DD1117">
        <w:tc>
          <w:tcPr>
            <w:tcW w:w="2323" w:type="dxa"/>
            <w:tcBorders>
              <w:top w:val="single" w:sz="4" w:space="0" w:color="auto"/>
              <w:left w:val="single" w:sz="4" w:space="0" w:color="auto"/>
              <w:bottom w:val="single" w:sz="4" w:space="0" w:color="auto"/>
              <w:right w:val="single" w:sz="4" w:space="0" w:color="auto"/>
            </w:tcBorders>
            <w:hideMark/>
          </w:tcPr>
          <w:p w:rsidR="00FF0FA5" w:rsidRPr="00FF0FA5" w:rsidRDefault="00FF0FA5" w:rsidP="00FF0FA5">
            <w:pPr>
              <w:rPr>
                <w:rFonts w:cs="Arial"/>
              </w:rPr>
            </w:pPr>
            <w:r w:rsidRPr="00FF0FA5">
              <w:rPr>
                <w:rFonts w:cs="Arial"/>
              </w:rPr>
              <w:t>Email:</w:t>
            </w:r>
          </w:p>
        </w:tc>
        <w:tc>
          <w:tcPr>
            <w:tcW w:w="6919" w:type="dxa"/>
            <w:tcBorders>
              <w:top w:val="single" w:sz="4" w:space="0" w:color="auto"/>
              <w:left w:val="single" w:sz="4" w:space="0" w:color="auto"/>
              <w:bottom w:val="single" w:sz="4" w:space="0" w:color="auto"/>
              <w:right w:val="single" w:sz="4" w:space="0" w:color="auto"/>
            </w:tcBorders>
          </w:tcPr>
          <w:p w:rsidR="00FF0FA5" w:rsidRPr="00FF0FA5" w:rsidRDefault="00FF0FA5" w:rsidP="00FF0FA5">
            <w:pPr>
              <w:rPr>
                <w:rFonts w:cs="Arial"/>
                <w:b/>
              </w:rPr>
            </w:pPr>
          </w:p>
        </w:tc>
      </w:tr>
    </w:tbl>
    <w:p w:rsidR="00FF0FA5" w:rsidRPr="00FF0FA5" w:rsidRDefault="00FF0FA5" w:rsidP="00FF0FA5">
      <w:pPr>
        <w:spacing w:after="0" w:line="240" w:lineRule="auto"/>
        <w:rPr>
          <w:rFonts w:eastAsia="Calibri" w:cs="Arial"/>
          <w:b/>
        </w:rPr>
      </w:pPr>
    </w:p>
    <w:tbl>
      <w:tblPr>
        <w:tblStyle w:val="TableGrid71"/>
        <w:tblW w:w="9210" w:type="dxa"/>
        <w:tblInd w:w="108" w:type="dxa"/>
        <w:tblLayout w:type="fixed"/>
        <w:tblLook w:val="04A0" w:firstRow="1" w:lastRow="0" w:firstColumn="1" w:lastColumn="0" w:noHBand="0" w:noVBand="1"/>
      </w:tblPr>
      <w:tblGrid>
        <w:gridCol w:w="817"/>
        <w:gridCol w:w="5809"/>
        <w:gridCol w:w="2584"/>
      </w:tblGrid>
      <w:tr w:rsidR="00FF0FA5" w:rsidRPr="00FF0FA5" w:rsidTr="00DD1117">
        <w:trPr>
          <w:trHeight w:val="529"/>
        </w:trPr>
        <w:tc>
          <w:tcPr>
            <w:tcW w:w="9214"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FF0FA5" w:rsidRPr="00FF0FA5" w:rsidRDefault="00FF0FA5" w:rsidP="00FF0FA5">
            <w:pPr>
              <w:tabs>
                <w:tab w:val="right" w:pos="9356"/>
              </w:tabs>
              <w:rPr>
                <w:rFonts w:cs="Arial"/>
                <w:b/>
              </w:rPr>
            </w:pPr>
            <w:r w:rsidRPr="00FF0FA5">
              <w:rPr>
                <w:rFonts w:cs="Arial"/>
              </w:rPr>
              <w:t>1.4</w:t>
            </w:r>
            <w:r w:rsidRPr="00FF0FA5">
              <w:rPr>
                <w:rFonts w:cs="Arial"/>
                <w:b/>
              </w:rPr>
              <w:t xml:space="preserve"> Licensing and Registration (please mark “Yes” or “No” in the relevant box)</w:t>
            </w:r>
            <w:r w:rsidRPr="00FF0FA5">
              <w:rPr>
                <w:rFonts w:cs="Arial"/>
                <w:b/>
              </w:rPr>
              <w:tab/>
            </w:r>
          </w:p>
        </w:tc>
      </w:tr>
      <w:tr w:rsidR="00FF0FA5" w:rsidRPr="00FF0FA5" w:rsidTr="00DD1117">
        <w:tc>
          <w:tcPr>
            <w:tcW w:w="817" w:type="dxa"/>
            <w:tcBorders>
              <w:top w:val="single" w:sz="4" w:space="0" w:color="auto"/>
              <w:left w:val="single" w:sz="4" w:space="0" w:color="auto"/>
              <w:bottom w:val="single" w:sz="4" w:space="0" w:color="auto"/>
              <w:right w:val="single" w:sz="4" w:space="0" w:color="auto"/>
            </w:tcBorders>
            <w:hideMark/>
          </w:tcPr>
          <w:p w:rsidR="00FF0FA5" w:rsidRPr="00FF0FA5" w:rsidRDefault="00FF0FA5" w:rsidP="00FF0FA5">
            <w:pPr>
              <w:spacing w:after="240"/>
              <w:rPr>
                <w:rFonts w:cs="Arial"/>
              </w:rPr>
            </w:pPr>
            <w:r w:rsidRPr="00FF0FA5">
              <w:rPr>
                <w:rFonts w:cs="Arial"/>
              </w:rPr>
              <w:t>1.4.1</w:t>
            </w:r>
          </w:p>
        </w:tc>
        <w:tc>
          <w:tcPr>
            <w:tcW w:w="5812" w:type="dxa"/>
            <w:tcBorders>
              <w:top w:val="single" w:sz="4" w:space="0" w:color="auto"/>
              <w:left w:val="single" w:sz="4" w:space="0" w:color="auto"/>
              <w:bottom w:val="single" w:sz="4" w:space="0" w:color="auto"/>
              <w:right w:val="single" w:sz="4" w:space="0" w:color="auto"/>
            </w:tcBorders>
            <w:hideMark/>
          </w:tcPr>
          <w:p w:rsidR="00FF0FA5" w:rsidRPr="00FF0FA5" w:rsidRDefault="00FF0FA5" w:rsidP="00FF0FA5">
            <w:pPr>
              <w:rPr>
                <w:rFonts w:eastAsia="Arial" w:cs="Arial"/>
              </w:rPr>
            </w:pPr>
            <w:r w:rsidRPr="00FF0FA5">
              <w:rPr>
                <w:rFonts w:cs="Arial"/>
              </w:rPr>
              <w:t>Registration with a professional body.</w:t>
            </w:r>
          </w:p>
          <w:p w:rsidR="00FF0FA5" w:rsidRPr="00FF0FA5" w:rsidRDefault="00FF0FA5" w:rsidP="00FF0FA5">
            <w:pPr>
              <w:rPr>
                <w:rFonts w:cs="Arial"/>
              </w:rPr>
            </w:pPr>
            <w:r w:rsidRPr="00FF0FA5">
              <w:rPr>
                <w:rFonts w:cs="Arial"/>
              </w:rPr>
              <w:t>If applicable, is your business registered with the appropriate trade or professional register(s) in the EU member state where it is established (as set out in Annex XI of directive 2014/24/EU) under the conditions laid down by that member state).</w:t>
            </w:r>
          </w:p>
        </w:tc>
        <w:tc>
          <w:tcPr>
            <w:tcW w:w="2585" w:type="dxa"/>
            <w:tcBorders>
              <w:top w:val="single" w:sz="4" w:space="0" w:color="auto"/>
              <w:left w:val="single" w:sz="4" w:space="0" w:color="auto"/>
              <w:bottom w:val="single" w:sz="4" w:space="0" w:color="auto"/>
              <w:right w:val="single" w:sz="4" w:space="0" w:color="auto"/>
            </w:tcBorders>
          </w:tcPr>
          <w:p w:rsidR="00FF0FA5" w:rsidRPr="00FF0FA5" w:rsidRDefault="00FF0FA5" w:rsidP="00FF0FA5">
            <w:pPr>
              <w:jc w:val="center"/>
              <w:rPr>
                <w:rFonts w:cs="Arial"/>
                <w:b/>
              </w:rPr>
            </w:pPr>
            <w:r w:rsidRPr="00FF0FA5">
              <w:rPr>
                <w:rFonts w:cs="Arial"/>
                <w:b/>
              </w:rPr>
              <w:t>Yes / No</w:t>
            </w:r>
          </w:p>
          <w:p w:rsidR="00FF0FA5" w:rsidRPr="00FF0FA5" w:rsidRDefault="00FF0FA5" w:rsidP="00FF0FA5">
            <w:pPr>
              <w:jc w:val="center"/>
              <w:rPr>
                <w:rFonts w:cs="Arial"/>
              </w:rPr>
            </w:pPr>
          </w:p>
          <w:p w:rsidR="00FF0FA5" w:rsidRPr="00FF0FA5" w:rsidRDefault="00FF0FA5" w:rsidP="00FF0FA5">
            <w:pPr>
              <w:rPr>
                <w:rFonts w:cs="Arial"/>
              </w:rPr>
            </w:pPr>
            <w:r w:rsidRPr="00FF0FA5">
              <w:rPr>
                <w:rFonts w:cs="Arial"/>
              </w:rPr>
              <w:t>If Yes, please provide the registration number in this box.</w:t>
            </w:r>
          </w:p>
          <w:p w:rsidR="00FF0FA5" w:rsidRPr="00FF0FA5" w:rsidRDefault="00FF0FA5" w:rsidP="00FF0FA5">
            <w:pPr>
              <w:rPr>
                <w:rFonts w:cs="Arial"/>
              </w:rPr>
            </w:pPr>
          </w:p>
        </w:tc>
      </w:tr>
      <w:tr w:rsidR="00FF0FA5" w:rsidRPr="00FF0FA5" w:rsidTr="00DD1117">
        <w:tc>
          <w:tcPr>
            <w:tcW w:w="817" w:type="dxa"/>
            <w:tcBorders>
              <w:top w:val="single" w:sz="4" w:space="0" w:color="auto"/>
              <w:left w:val="single" w:sz="4" w:space="0" w:color="auto"/>
              <w:bottom w:val="single" w:sz="4" w:space="0" w:color="auto"/>
              <w:right w:val="single" w:sz="4" w:space="0" w:color="auto"/>
            </w:tcBorders>
            <w:hideMark/>
          </w:tcPr>
          <w:p w:rsidR="00FF0FA5" w:rsidRPr="00FF0FA5" w:rsidRDefault="00FF0FA5" w:rsidP="00FF0FA5">
            <w:pPr>
              <w:rPr>
                <w:rFonts w:cs="Arial"/>
              </w:rPr>
            </w:pPr>
            <w:r w:rsidRPr="00FF0FA5">
              <w:rPr>
                <w:rFonts w:cs="Arial"/>
              </w:rPr>
              <w:t>1.4.2</w:t>
            </w:r>
          </w:p>
        </w:tc>
        <w:tc>
          <w:tcPr>
            <w:tcW w:w="5812" w:type="dxa"/>
            <w:tcBorders>
              <w:top w:val="single" w:sz="4" w:space="0" w:color="auto"/>
              <w:left w:val="single" w:sz="4" w:space="0" w:color="auto"/>
              <w:bottom w:val="single" w:sz="4" w:space="0" w:color="auto"/>
              <w:right w:val="single" w:sz="4" w:space="0" w:color="auto"/>
            </w:tcBorders>
            <w:hideMark/>
          </w:tcPr>
          <w:p w:rsidR="00FF0FA5" w:rsidRPr="00FF0FA5" w:rsidRDefault="00FF0FA5" w:rsidP="00FF0FA5">
            <w:pPr>
              <w:rPr>
                <w:rFonts w:cs="Arial"/>
              </w:rPr>
            </w:pPr>
            <w:r w:rsidRPr="00FF0FA5">
              <w:rPr>
                <w:rFonts w:cs="Arial"/>
              </w:rPr>
              <w:t>Is it a legal requirement in the state where you are established for you to be licensed or a member of a relevant organisation in order to provide the requirement in this procurement?</w:t>
            </w:r>
          </w:p>
        </w:tc>
        <w:tc>
          <w:tcPr>
            <w:tcW w:w="2585" w:type="dxa"/>
            <w:tcBorders>
              <w:top w:val="single" w:sz="4" w:space="0" w:color="auto"/>
              <w:left w:val="single" w:sz="4" w:space="0" w:color="auto"/>
              <w:bottom w:val="single" w:sz="4" w:space="0" w:color="auto"/>
              <w:right w:val="single" w:sz="4" w:space="0" w:color="auto"/>
            </w:tcBorders>
          </w:tcPr>
          <w:p w:rsidR="00FF0FA5" w:rsidRPr="00FF0FA5" w:rsidRDefault="00FF0FA5" w:rsidP="00FF0FA5">
            <w:pPr>
              <w:jc w:val="center"/>
              <w:rPr>
                <w:rFonts w:cs="Arial"/>
                <w:b/>
              </w:rPr>
            </w:pPr>
            <w:r w:rsidRPr="00FF0FA5">
              <w:rPr>
                <w:rFonts w:cs="Arial"/>
                <w:b/>
              </w:rPr>
              <w:t>Yes / No</w:t>
            </w:r>
          </w:p>
          <w:p w:rsidR="00FF0FA5" w:rsidRPr="00FF0FA5" w:rsidRDefault="00FF0FA5" w:rsidP="00FF0FA5">
            <w:pPr>
              <w:jc w:val="center"/>
              <w:rPr>
                <w:rFonts w:cs="Arial"/>
              </w:rPr>
            </w:pPr>
          </w:p>
          <w:p w:rsidR="00FF0FA5" w:rsidRPr="00FF0FA5" w:rsidRDefault="00FF0FA5" w:rsidP="00FF0FA5">
            <w:pPr>
              <w:rPr>
                <w:rFonts w:cs="Arial"/>
                <w:sz w:val="20"/>
                <w:szCs w:val="20"/>
              </w:rPr>
            </w:pPr>
            <w:r w:rsidRPr="00FF0FA5">
              <w:rPr>
                <w:rFonts w:cs="Arial"/>
                <w:sz w:val="20"/>
                <w:szCs w:val="20"/>
              </w:rPr>
              <w:t>If Yes, please provide additional details within this box of what is required and confirmation that you have complied with this.</w:t>
            </w:r>
          </w:p>
        </w:tc>
      </w:tr>
    </w:tbl>
    <w:p w:rsidR="00FF0FA5" w:rsidRPr="00FF0FA5" w:rsidRDefault="00FF0FA5" w:rsidP="00FF0FA5">
      <w:pPr>
        <w:spacing w:after="0" w:line="240" w:lineRule="auto"/>
        <w:ind w:left="709"/>
        <w:rPr>
          <w:rFonts w:eastAsia="Calibri" w:cs="Arial"/>
          <w:b/>
        </w:rPr>
      </w:pPr>
    </w:p>
    <w:p w:rsidR="00FF0FA5" w:rsidRPr="00FF0FA5" w:rsidRDefault="00FF0FA5" w:rsidP="00FF0FA5">
      <w:pPr>
        <w:numPr>
          <w:ilvl w:val="0"/>
          <w:numId w:val="1"/>
        </w:numPr>
        <w:spacing w:after="0" w:line="240" w:lineRule="auto"/>
        <w:ind w:left="709" w:hanging="709"/>
        <w:rPr>
          <w:rFonts w:eastAsia="Calibri" w:cs="Arial"/>
          <w:b/>
        </w:rPr>
      </w:pPr>
      <w:r w:rsidRPr="00FF0FA5">
        <w:rPr>
          <w:rFonts w:eastAsia="Calibri" w:cs="Arial"/>
          <w:b/>
        </w:rPr>
        <w:t>Grounds for Mandatory Exclusion</w:t>
      </w:r>
    </w:p>
    <w:p w:rsidR="00FF0FA5" w:rsidRPr="00FF0FA5" w:rsidRDefault="00FF0FA5" w:rsidP="00FF0FA5">
      <w:pPr>
        <w:spacing w:after="0" w:line="240" w:lineRule="auto"/>
        <w:rPr>
          <w:rFonts w:eastAsia="Calibri" w:cs="Arial"/>
          <w:b/>
        </w:rPr>
      </w:pPr>
    </w:p>
    <w:p w:rsidR="00FF0FA5" w:rsidRPr="00FF0FA5" w:rsidRDefault="00FF0FA5" w:rsidP="00FF0FA5">
      <w:pPr>
        <w:spacing w:after="0" w:line="240" w:lineRule="auto"/>
        <w:rPr>
          <w:rFonts w:eastAsia="Calibri" w:cs="Arial"/>
        </w:rPr>
      </w:pPr>
      <w:r w:rsidRPr="00FF0FA5">
        <w:rPr>
          <w:rFonts w:eastAsia="Arial" w:cs="Arial"/>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rsidR="00FF0FA5" w:rsidRPr="00FF0FA5" w:rsidRDefault="00FF0FA5" w:rsidP="00FF0FA5">
      <w:pPr>
        <w:spacing w:after="0" w:line="240" w:lineRule="auto"/>
        <w:jc w:val="both"/>
        <w:rPr>
          <w:rFonts w:eastAsia="Calibri" w:cs="Arial"/>
        </w:rPr>
      </w:pPr>
    </w:p>
    <w:p w:rsidR="00FF0FA5" w:rsidRPr="00FF0FA5" w:rsidRDefault="00FF0FA5" w:rsidP="00FF0FA5">
      <w:pPr>
        <w:spacing w:after="0" w:line="240" w:lineRule="auto"/>
        <w:rPr>
          <w:rFonts w:eastAsia="Arial" w:cs="Arial"/>
        </w:rPr>
      </w:pPr>
      <w:r w:rsidRPr="00FF0FA5">
        <w:rPr>
          <w:rFonts w:eastAsia="Arial" w:cs="Arial"/>
        </w:rPr>
        <w:t>If you have answered “yes” to question 2.2 on the non-payment of taxes or social security contributions, and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the authority for advice before completing this form.</w:t>
      </w:r>
    </w:p>
    <w:p w:rsidR="00FF0FA5" w:rsidRPr="00FF0FA5" w:rsidRDefault="00FF0FA5" w:rsidP="00FF0FA5">
      <w:pPr>
        <w:spacing w:after="0" w:line="240" w:lineRule="auto"/>
        <w:rPr>
          <w:rFonts w:eastAsia="Calibri" w:cs="Arial"/>
        </w:rPr>
      </w:pPr>
    </w:p>
    <w:tbl>
      <w:tblPr>
        <w:tblStyle w:val="TableGrid21"/>
        <w:tblW w:w="9242" w:type="dxa"/>
        <w:tblInd w:w="108" w:type="dxa"/>
        <w:tblLook w:val="04A0" w:firstRow="1" w:lastRow="0" w:firstColumn="1" w:lastColumn="0" w:noHBand="0" w:noVBand="1"/>
      </w:tblPr>
      <w:tblGrid>
        <w:gridCol w:w="683"/>
        <w:gridCol w:w="6891"/>
        <w:gridCol w:w="837"/>
        <w:gridCol w:w="831"/>
      </w:tblGrid>
      <w:tr w:rsidR="00FF0FA5" w:rsidRPr="00FF0FA5" w:rsidTr="00DD1117">
        <w:trPr>
          <w:trHeight w:val="808"/>
        </w:trPr>
        <w:tc>
          <w:tcPr>
            <w:tcW w:w="683"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FF0FA5" w:rsidRPr="00FF0FA5" w:rsidRDefault="00FF0FA5" w:rsidP="00FF0FA5">
            <w:pPr>
              <w:rPr>
                <w:rFonts w:cs="Arial"/>
              </w:rPr>
            </w:pPr>
            <w:r w:rsidRPr="00FF0FA5">
              <w:rPr>
                <w:rFonts w:cs="Arial"/>
              </w:rPr>
              <w:lastRenderedPageBreak/>
              <w:t>2.1</w:t>
            </w:r>
          </w:p>
        </w:tc>
        <w:tc>
          <w:tcPr>
            <w:tcW w:w="6891"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FF0FA5" w:rsidRPr="00FF0FA5" w:rsidRDefault="00FF0FA5" w:rsidP="00FF0FA5">
            <w:pPr>
              <w:rPr>
                <w:rFonts w:cs="Arial"/>
                <w:b/>
              </w:rPr>
            </w:pPr>
            <w:r w:rsidRPr="00FF0FA5">
              <w:rPr>
                <w:rFonts w:cs="Arial"/>
                <w:b/>
              </w:rPr>
              <w:t>Within the past five years, has your organisation (or any member of your proposed consortium, if applicable), Directors or partner or any other person who has powers of representation, decision or control been convicted of any of the following offences?</w:t>
            </w:r>
          </w:p>
        </w:tc>
        <w:tc>
          <w:tcPr>
            <w:tcW w:w="1668"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FF0FA5" w:rsidRPr="00FF0FA5" w:rsidRDefault="00FF0FA5" w:rsidP="00FF0FA5">
            <w:pPr>
              <w:jc w:val="center"/>
              <w:rPr>
                <w:rFonts w:cs="Arial"/>
                <w:b/>
              </w:rPr>
            </w:pPr>
            <w:r w:rsidRPr="00FF0FA5">
              <w:rPr>
                <w:rFonts w:cs="Arial"/>
                <w:b/>
              </w:rPr>
              <w:t>Please indicate your answer by marking “X” in the relevant box</w:t>
            </w:r>
          </w:p>
        </w:tc>
      </w:tr>
      <w:tr w:rsidR="00FF0FA5" w:rsidRPr="00FF0FA5" w:rsidTr="00DD1117">
        <w:trPr>
          <w:trHeight w:val="807"/>
        </w:trPr>
        <w:tc>
          <w:tcPr>
            <w:tcW w:w="0" w:type="auto"/>
            <w:vMerge/>
            <w:tcBorders>
              <w:top w:val="single" w:sz="4" w:space="0" w:color="auto"/>
              <w:left w:val="single" w:sz="4" w:space="0" w:color="auto"/>
              <w:bottom w:val="single" w:sz="4" w:space="0" w:color="auto"/>
              <w:right w:val="single" w:sz="4" w:space="0" w:color="auto"/>
            </w:tcBorders>
            <w:vAlign w:val="center"/>
            <w:hideMark/>
          </w:tcPr>
          <w:p w:rsidR="00FF0FA5" w:rsidRPr="00FF0FA5" w:rsidRDefault="00FF0FA5" w:rsidP="00FF0FA5">
            <w:pPr>
              <w:rPr>
                <w:rFonts w:cs="Ari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F0FA5" w:rsidRPr="00FF0FA5" w:rsidRDefault="00FF0FA5" w:rsidP="00FF0FA5">
            <w:pPr>
              <w:rPr>
                <w:rFonts w:cs="Arial"/>
                <w:b/>
              </w:rPr>
            </w:pPr>
          </w:p>
        </w:tc>
        <w:tc>
          <w:tcPr>
            <w:tcW w:w="83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FF0FA5" w:rsidRPr="00FF0FA5" w:rsidRDefault="00FF0FA5" w:rsidP="00FF0FA5">
            <w:pPr>
              <w:jc w:val="center"/>
              <w:rPr>
                <w:rFonts w:cs="Arial"/>
                <w:b/>
              </w:rPr>
            </w:pPr>
            <w:r w:rsidRPr="00FF0FA5">
              <w:rPr>
                <w:rFonts w:cs="Arial"/>
                <w:b/>
              </w:rPr>
              <w:t>Yes</w:t>
            </w:r>
          </w:p>
        </w:tc>
        <w:tc>
          <w:tcPr>
            <w:tcW w:w="83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FF0FA5" w:rsidRPr="00FF0FA5" w:rsidRDefault="00FF0FA5" w:rsidP="00FF0FA5">
            <w:pPr>
              <w:jc w:val="center"/>
              <w:rPr>
                <w:rFonts w:cs="Arial"/>
                <w:b/>
              </w:rPr>
            </w:pPr>
            <w:r w:rsidRPr="00FF0FA5">
              <w:rPr>
                <w:rFonts w:cs="Arial"/>
                <w:b/>
              </w:rPr>
              <w:t>No</w:t>
            </w:r>
          </w:p>
        </w:tc>
      </w:tr>
      <w:tr w:rsidR="00FF0FA5" w:rsidRPr="00FF0FA5" w:rsidTr="00DD1117">
        <w:tc>
          <w:tcPr>
            <w:tcW w:w="68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FF0FA5" w:rsidRPr="00FF0FA5" w:rsidRDefault="00FF0FA5" w:rsidP="00FF0FA5">
            <w:pPr>
              <w:rPr>
                <w:rFonts w:cs="Arial"/>
              </w:rPr>
            </w:pPr>
            <w:r w:rsidRPr="00FF0FA5">
              <w:rPr>
                <w:rFonts w:cs="Arial"/>
              </w:rPr>
              <w:t>(a)</w:t>
            </w:r>
          </w:p>
        </w:tc>
        <w:tc>
          <w:tcPr>
            <w:tcW w:w="6891" w:type="dxa"/>
            <w:tcBorders>
              <w:top w:val="single" w:sz="4" w:space="0" w:color="auto"/>
              <w:left w:val="single" w:sz="4" w:space="0" w:color="auto"/>
              <w:bottom w:val="single" w:sz="4" w:space="0" w:color="auto"/>
              <w:right w:val="single" w:sz="4" w:space="0" w:color="auto"/>
            </w:tcBorders>
            <w:hideMark/>
          </w:tcPr>
          <w:p w:rsidR="00FF0FA5" w:rsidRPr="00FF0FA5" w:rsidRDefault="00FF0FA5" w:rsidP="00FF0FA5">
            <w:pPr>
              <w:rPr>
                <w:rFonts w:cs="Arial"/>
              </w:rPr>
            </w:pPr>
            <w:r w:rsidRPr="00FF0FA5">
              <w:rPr>
                <w:rFonts w:cs="Arial"/>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837" w:type="dxa"/>
            <w:tcBorders>
              <w:top w:val="single" w:sz="4" w:space="0" w:color="auto"/>
              <w:left w:val="single" w:sz="4" w:space="0" w:color="auto"/>
              <w:bottom w:val="single" w:sz="4" w:space="0" w:color="auto"/>
              <w:right w:val="single" w:sz="4" w:space="0" w:color="auto"/>
            </w:tcBorders>
            <w:vAlign w:val="center"/>
          </w:tcPr>
          <w:p w:rsidR="00FF0FA5" w:rsidRPr="00FF0FA5" w:rsidRDefault="00FF0FA5" w:rsidP="00FF0FA5">
            <w:pPr>
              <w:jc w:val="center"/>
              <w:rPr>
                <w:rFonts w:cs="Arial"/>
                <w:b/>
              </w:rPr>
            </w:pPr>
          </w:p>
        </w:tc>
        <w:tc>
          <w:tcPr>
            <w:tcW w:w="831" w:type="dxa"/>
            <w:tcBorders>
              <w:top w:val="single" w:sz="4" w:space="0" w:color="auto"/>
              <w:left w:val="single" w:sz="4" w:space="0" w:color="auto"/>
              <w:bottom w:val="single" w:sz="4" w:space="0" w:color="auto"/>
              <w:right w:val="single" w:sz="4" w:space="0" w:color="auto"/>
            </w:tcBorders>
            <w:vAlign w:val="center"/>
          </w:tcPr>
          <w:p w:rsidR="00FF0FA5" w:rsidRPr="00FF0FA5" w:rsidRDefault="00FF0FA5" w:rsidP="00FF0FA5">
            <w:pPr>
              <w:jc w:val="center"/>
              <w:rPr>
                <w:rFonts w:cs="Arial"/>
                <w:b/>
              </w:rPr>
            </w:pPr>
          </w:p>
        </w:tc>
      </w:tr>
      <w:tr w:rsidR="00FF0FA5" w:rsidRPr="00FF0FA5" w:rsidTr="00DD1117">
        <w:tc>
          <w:tcPr>
            <w:tcW w:w="68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FF0FA5" w:rsidRPr="00FF0FA5" w:rsidRDefault="00FF0FA5" w:rsidP="00FF0FA5">
            <w:pPr>
              <w:rPr>
                <w:rFonts w:cs="Arial"/>
              </w:rPr>
            </w:pPr>
            <w:r w:rsidRPr="00FF0FA5">
              <w:rPr>
                <w:rFonts w:cs="Arial"/>
              </w:rPr>
              <w:t>(b)</w:t>
            </w:r>
          </w:p>
        </w:tc>
        <w:tc>
          <w:tcPr>
            <w:tcW w:w="6891" w:type="dxa"/>
            <w:tcBorders>
              <w:top w:val="single" w:sz="4" w:space="0" w:color="auto"/>
              <w:left w:val="single" w:sz="4" w:space="0" w:color="auto"/>
              <w:bottom w:val="single" w:sz="4" w:space="0" w:color="auto"/>
              <w:right w:val="single" w:sz="4" w:space="0" w:color="auto"/>
            </w:tcBorders>
            <w:hideMark/>
          </w:tcPr>
          <w:p w:rsidR="00FF0FA5" w:rsidRPr="00FF0FA5" w:rsidRDefault="00FF0FA5" w:rsidP="00FF0FA5">
            <w:pPr>
              <w:rPr>
                <w:rFonts w:cs="Arial"/>
              </w:rPr>
            </w:pPr>
            <w:r w:rsidRPr="00FF0FA5">
              <w:rPr>
                <w:rFonts w:cs="Arial"/>
              </w:rPr>
              <w:t>corruption within the meaning of section 1(2) of the Public Bodies Corrupt Practices Act 1889 or section 1 of the Prevention of Corruption Act 1906;</w:t>
            </w:r>
          </w:p>
        </w:tc>
        <w:tc>
          <w:tcPr>
            <w:tcW w:w="837" w:type="dxa"/>
            <w:tcBorders>
              <w:top w:val="single" w:sz="4" w:space="0" w:color="auto"/>
              <w:left w:val="single" w:sz="4" w:space="0" w:color="auto"/>
              <w:bottom w:val="single" w:sz="4" w:space="0" w:color="auto"/>
              <w:right w:val="single" w:sz="4" w:space="0" w:color="auto"/>
            </w:tcBorders>
            <w:vAlign w:val="center"/>
          </w:tcPr>
          <w:p w:rsidR="00FF0FA5" w:rsidRPr="00FF0FA5" w:rsidRDefault="00FF0FA5" w:rsidP="00FF0FA5">
            <w:pPr>
              <w:jc w:val="center"/>
              <w:rPr>
                <w:rFonts w:cs="Arial"/>
                <w:b/>
              </w:rPr>
            </w:pPr>
          </w:p>
        </w:tc>
        <w:tc>
          <w:tcPr>
            <w:tcW w:w="831" w:type="dxa"/>
            <w:tcBorders>
              <w:top w:val="single" w:sz="4" w:space="0" w:color="auto"/>
              <w:left w:val="single" w:sz="4" w:space="0" w:color="auto"/>
              <w:bottom w:val="single" w:sz="4" w:space="0" w:color="auto"/>
              <w:right w:val="single" w:sz="4" w:space="0" w:color="auto"/>
            </w:tcBorders>
            <w:vAlign w:val="center"/>
          </w:tcPr>
          <w:p w:rsidR="00FF0FA5" w:rsidRPr="00FF0FA5" w:rsidRDefault="00FF0FA5" w:rsidP="00FF0FA5">
            <w:pPr>
              <w:jc w:val="center"/>
              <w:rPr>
                <w:rFonts w:cs="Arial"/>
                <w:b/>
              </w:rPr>
            </w:pPr>
          </w:p>
        </w:tc>
      </w:tr>
      <w:tr w:rsidR="00FF0FA5" w:rsidRPr="00FF0FA5" w:rsidTr="00DD1117">
        <w:tc>
          <w:tcPr>
            <w:tcW w:w="68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FF0FA5" w:rsidRPr="00FF0FA5" w:rsidRDefault="00FF0FA5" w:rsidP="00FF0FA5">
            <w:pPr>
              <w:rPr>
                <w:rFonts w:cs="Arial"/>
              </w:rPr>
            </w:pPr>
            <w:r w:rsidRPr="00FF0FA5">
              <w:rPr>
                <w:rFonts w:cs="Arial"/>
              </w:rPr>
              <w:t>(c)</w:t>
            </w:r>
          </w:p>
        </w:tc>
        <w:tc>
          <w:tcPr>
            <w:tcW w:w="6891" w:type="dxa"/>
            <w:tcBorders>
              <w:top w:val="single" w:sz="4" w:space="0" w:color="auto"/>
              <w:left w:val="single" w:sz="4" w:space="0" w:color="auto"/>
              <w:bottom w:val="single" w:sz="4" w:space="0" w:color="auto"/>
              <w:right w:val="single" w:sz="4" w:space="0" w:color="auto"/>
            </w:tcBorders>
            <w:hideMark/>
          </w:tcPr>
          <w:p w:rsidR="00FF0FA5" w:rsidRPr="00FF0FA5" w:rsidRDefault="00FF0FA5" w:rsidP="00FF0FA5">
            <w:pPr>
              <w:tabs>
                <w:tab w:val="left" w:pos="601"/>
              </w:tabs>
              <w:rPr>
                <w:rFonts w:cs="Arial"/>
              </w:rPr>
            </w:pPr>
            <w:r w:rsidRPr="00FF0FA5">
              <w:rPr>
                <w:rFonts w:cs="Arial"/>
              </w:rPr>
              <w:t>the common law offence of bribery;</w:t>
            </w:r>
          </w:p>
        </w:tc>
        <w:tc>
          <w:tcPr>
            <w:tcW w:w="837" w:type="dxa"/>
            <w:tcBorders>
              <w:top w:val="single" w:sz="4" w:space="0" w:color="auto"/>
              <w:left w:val="single" w:sz="4" w:space="0" w:color="auto"/>
              <w:bottom w:val="single" w:sz="4" w:space="0" w:color="auto"/>
              <w:right w:val="single" w:sz="4" w:space="0" w:color="auto"/>
            </w:tcBorders>
            <w:vAlign w:val="center"/>
          </w:tcPr>
          <w:p w:rsidR="00FF0FA5" w:rsidRPr="00FF0FA5" w:rsidRDefault="00FF0FA5" w:rsidP="00FF0FA5">
            <w:pPr>
              <w:jc w:val="center"/>
              <w:rPr>
                <w:rFonts w:cs="Arial"/>
                <w:b/>
              </w:rPr>
            </w:pPr>
          </w:p>
        </w:tc>
        <w:tc>
          <w:tcPr>
            <w:tcW w:w="831" w:type="dxa"/>
            <w:tcBorders>
              <w:top w:val="single" w:sz="4" w:space="0" w:color="auto"/>
              <w:left w:val="single" w:sz="4" w:space="0" w:color="auto"/>
              <w:bottom w:val="single" w:sz="4" w:space="0" w:color="auto"/>
              <w:right w:val="single" w:sz="4" w:space="0" w:color="auto"/>
            </w:tcBorders>
            <w:vAlign w:val="center"/>
          </w:tcPr>
          <w:p w:rsidR="00FF0FA5" w:rsidRPr="00FF0FA5" w:rsidRDefault="00FF0FA5" w:rsidP="00FF0FA5">
            <w:pPr>
              <w:jc w:val="center"/>
              <w:rPr>
                <w:rFonts w:cs="Arial"/>
                <w:b/>
              </w:rPr>
            </w:pPr>
          </w:p>
        </w:tc>
      </w:tr>
      <w:tr w:rsidR="00FF0FA5" w:rsidRPr="00FF0FA5" w:rsidTr="00DD1117">
        <w:tc>
          <w:tcPr>
            <w:tcW w:w="68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FF0FA5" w:rsidRPr="00FF0FA5" w:rsidRDefault="00FF0FA5" w:rsidP="00FF0FA5">
            <w:pPr>
              <w:rPr>
                <w:rFonts w:cs="Arial"/>
              </w:rPr>
            </w:pPr>
            <w:r w:rsidRPr="00FF0FA5">
              <w:rPr>
                <w:rFonts w:cs="Arial"/>
              </w:rPr>
              <w:t>(d)</w:t>
            </w:r>
          </w:p>
        </w:tc>
        <w:tc>
          <w:tcPr>
            <w:tcW w:w="6891" w:type="dxa"/>
            <w:tcBorders>
              <w:top w:val="single" w:sz="4" w:space="0" w:color="auto"/>
              <w:left w:val="single" w:sz="4" w:space="0" w:color="auto"/>
              <w:bottom w:val="single" w:sz="4" w:space="0" w:color="auto"/>
              <w:right w:val="single" w:sz="4" w:space="0" w:color="auto"/>
            </w:tcBorders>
            <w:hideMark/>
          </w:tcPr>
          <w:p w:rsidR="00FF0FA5" w:rsidRPr="00FF0FA5" w:rsidRDefault="00FF0FA5" w:rsidP="00FF0FA5">
            <w:pPr>
              <w:tabs>
                <w:tab w:val="left" w:pos="601"/>
              </w:tabs>
              <w:rPr>
                <w:rFonts w:cs="Arial"/>
              </w:rPr>
            </w:pPr>
            <w:r w:rsidRPr="00FF0FA5">
              <w:rPr>
                <w:rFonts w:cs="Arial"/>
              </w:rPr>
              <w:t>bribery within the meaning of sections 1, 2 or 6 of the Bribery Act 2010; or section 113 of the Representation of the People Act 1983;</w:t>
            </w:r>
          </w:p>
        </w:tc>
        <w:tc>
          <w:tcPr>
            <w:tcW w:w="837" w:type="dxa"/>
            <w:tcBorders>
              <w:top w:val="single" w:sz="4" w:space="0" w:color="auto"/>
              <w:left w:val="single" w:sz="4" w:space="0" w:color="auto"/>
              <w:bottom w:val="single" w:sz="4" w:space="0" w:color="auto"/>
              <w:right w:val="single" w:sz="4" w:space="0" w:color="auto"/>
            </w:tcBorders>
            <w:vAlign w:val="center"/>
          </w:tcPr>
          <w:p w:rsidR="00FF0FA5" w:rsidRPr="00FF0FA5" w:rsidRDefault="00FF0FA5" w:rsidP="00FF0FA5">
            <w:pPr>
              <w:jc w:val="center"/>
              <w:rPr>
                <w:rFonts w:cs="Arial"/>
                <w:b/>
              </w:rPr>
            </w:pPr>
          </w:p>
        </w:tc>
        <w:tc>
          <w:tcPr>
            <w:tcW w:w="831" w:type="dxa"/>
            <w:tcBorders>
              <w:top w:val="single" w:sz="4" w:space="0" w:color="auto"/>
              <w:left w:val="single" w:sz="4" w:space="0" w:color="auto"/>
              <w:bottom w:val="single" w:sz="4" w:space="0" w:color="auto"/>
              <w:right w:val="single" w:sz="4" w:space="0" w:color="auto"/>
            </w:tcBorders>
            <w:vAlign w:val="center"/>
          </w:tcPr>
          <w:p w:rsidR="00FF0FA5" w:rsidRPr="00FF0FA5" w:rsidRDefault="00FF0FA5" w:rsidP="00FF0FA5">
            <w:pPr>
              <w:jc w:val="center"/>
              <w:rPr>
                <w:rFonts w:cs="Arial"/>
                <w:b/>
              </w:rPr>
            </w:pPr>
          </w:p>
        </w:tc>
      </w:tr>
      <w:tr w:rsidR="00FF0FA5" w:rsidRPr="00FF0FA5" w:rsidTr="00DD1117">
        <w:tc>
          <w:tcPr>
            <w:tcW w:w="68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FF0FA5" w:rsidRPr="00FF0FA5" w:rsidRDefault="00FF0FA5" w:rsidP="00FF0FA5">
            <w:pPr>
              <w:rPr>
                <w:rFonts w:cs="Arial"/>
              </w:rPr>
            </w:pPr>
            <w:r w:rsidRPr="00FF0FA5">
              <w:rPr>
                <w:rFonts w:cs="Arial"/>
              </w:rPr>
              <w:t>(e)</w:t>
            </w:r>
          </w:p>
        </w:tc>
        <w:tc>
          <w:tcPr>
            <w:tcW w:w="6891" w:type="dxa"/>
            <w:tcBorders>
              <w:top w:val="single" w:sz="4" w:space="0" w:color="auto"/>
              <w:left w:val="single" w:sz="4" w:space="0" w:color="auto"/>
              <w:bottom w:val="single" w:sz="4" w:space="0" w:color="auto"/>
              <w:right w:val="single" w:sz="4" w:space="0" w:color="auto"/>
            </w:tcBorders>
            <w:hideMark/>
          </w:tcPr>
          <w:p w:rsidR="00FF0FA5" w:rsidRPr="00FF0FA5" w:rsidRDefault="00FF0FA5" w:rsidP="00FF0FA5">
            <w:pPr>
              <w:rPr>
                <w:rFonts w:cs="Arial"/>
              </w:rPr>
            </w:pPr>
            <w:r w:rsidRPr="00FF0FA5">
              <w:rPr>
                <w:rFonts w:cs="Arial"/>
              </w:rPr>
              <w:t>any of the following offences, where the offence relates to fraud affecting the European Communities’ financial interests as defined by Article 1 of the Convention on the protection of the financial interests of the European Communities:</w:t>
            </w:r>
          </w:p>
        </w:tc>
        <w:tc>
          <w:tcPr>
            <w:tcW w:w="837" w:type="dxa"/>
            <w:tcBorders>
              <w:top w:val="single" w:sz="4" w:space="0" w:color="auto"/>
              <w:left w:val="single" w:sz="4" w:space="0" w:color="auto"/>
              <w:bottom w:val="single" w:sz="4" w:space="0" w:color="auto"/>
              <w:right w:val="single" w:sz="4" w:space="0" w:color="auto"/>
            </w:tcBorders>
            <w:vAlign w:val="center"/>
          </w:tcPr>
          <w:p w:rsidR="00FF0FA5" w:rsidRPr="00FF0FA5" w:rsidRDefault="00FF0FA5" w:rsidP="00FF0FA5">
            <w:pPr>
              <w:jc w:val="center"/>
              <w:rPr>
                <w:rFonts w:cs="Arial"/>
                <w:b/>
              </w:rPr>
            </w:pPr>
          </w:p>
        </w:tc>
        <w:tc>
          <w:tcPr>
            <w:tcW w:w="831" w:type="dxa"/>
            <w:tcBorders>
              <w:top w:val="single" w:sz="4" w:space="0" w:color="auto"/>
              <w:left w:val="single" w:sz="4" w:space="0" w:color="auto"/>
              <w:bottom w:val="single" w:sz="4" w:space="0" w:color="auto"/>
              <w:right w:val="single" w:sz="4" w:space="0" w:color="auto"/>
            </w:tcBorders>
            <w:vAlign w:val="center"/>
          </w:tcPr>
          <w:p w:rsidR="00FF0FA5" w:rsidRPr="00FF0FA5" w:rsidRDefault="00FF0FA5" w:rsidP="00FF0FA5">
            <w:pPr>
              <w:jc w:val="center"/>
              <w:rPr>
                <w:rFonts w:cs="Arial"/>
                <w:b/>
              </w:rPr>
            </w:pPr>
          </w:p>
        </w:tc>
      </w:tr>
      <w:tr w:rsidR="00FF0FA5" w:rsidRPr="00FF0FA5" w:rsidTr="00DD1117">
        <w:tc>
          <w:tcPr>
            <w:tcW w:w="68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FF0FA5" w:rsidRPr="00FF0FA5" w:rsidRDefault="00FF0FA5" w:rsidP="00FF0FA5">
            <w:pPr>
              <w:jc w:val="right"/>
              <w:rPr>
                <w:rFonts w:cs="Arial"/>
              </w:rPr>
            </w:pPr>
            <w:r w:rsidRPr="00FF0FA5">
              <w:rPr>
                <w:rFonts w:cs="Arial"/>
              </w:rPr>
              <w:t>(i)</w:t>
            </w:r>
          </w:p>
        </w:tc>
        <w:tc>
          <w:tcPr>
            <w:tcW w:w="6891" w:type="dxa"/>
            <w:tcBorders>
              <w:top w:val="single" w:sz="4" w:space="0" w:color="auto"/>
              <w:left w:val="single" w:sz="4" w:space="0" w:color="auto"/>
              <w:bottom w:val="single" w:sz="4" w:space="0" w:color="auto"/>
              <w:right w:val="single" w:sz="4" w:space="0" w:color="auto"/>
            </w:tcBorders>
            <w:hideMark/>
          </w:tcPr>
          <w:p w:rsidR="00FF0FA5" w:rsidRPr="00FF0FA5" w:rsidRDefault="00FF0FA5" w:rsidP="00FF0FA5">
            <w:pPr>
              <w:rPr>
                <w:rFonts w:cs="Arial"/>
              </w:rPr>
            </w:pPr>
            <w:r w:rsidRPr="00FF0FA5">
              <w:rPr>
                <w:rFonts w:cs="Arial"/>
              </w:rPr>
              <w:t>the offence of cheating the Revenue;</w:t>
            </w:r>
          </w:p>
        </w:tc>
        <w:tc>
          <w:tcPr>
            <w:tcW w:w="837" w:type="dxa"/>
            <w:tcBorders>
              <w:top w:val="single" w:sz="4" w:space="0" w:color="auto"/>
              <w:left w:val="single" w:sz="4" w:space="0" w:color="auto"/>
              <w:bottom w:val="single" w:sz="4" w:space="0" w:color="auto"/>
              <w:right w:val="single" w:sz="4" w:space="0" w:color="auto"/>
            </w:tcBorders>
            <w:vAlign w:val="center"/>
          </w:tcPr>
          <w:p w:rsidR="00FF0FA5" w:rsidRPr="00FF0FA5" w:rsidRDefault="00FF0FA5" w:rsidP="00FF0FA5">
            <w:pPr>
              <w:jc w:val="center"/>
              <w:rPr>
                <w:rFonts w:cs="Arial"/>
                <w:b/>
              </w:rPr>
            </w:pPr>
          </w:p>
        </w:tc>
        <w:tc>
          <w:tcPr>
            <w:tcW w:w="831" w:type="dxa"/>
            <w:tcBorders>
              <w:top w:val="single" w:sz="4" w:space="0" w:color="auto"/>
              <w:left w:val="single" w:sz="4" w:space="0" w:color="auto"/>
              <w:bottom w:val="single" w:sz="4" w:space="0" w:color="auto"/>
              <w:right w:val="single" w:sz="4" w:space="0" w:color="auto"/>
            </w:tcBorders>
            <w:vAlign w:val="center"/>
          </w:tcPr>
          <w:p w:rsidR="00FF0FA5" w:rsidRPr="00FF0FA5" w:rsidRDefault="00FF0FA5" w:rsidP="00FF0FA5">
            <w:pPr>
              <w:jc w:val="center"/>
              <w:rPr>
                <w:rFonts w:cs="Arial"/>
                <w:b/>
              </w:rPr>
            </w:pPr>
          </w:p>
        </w:tc>
      </w:tr>
      <w:tr w:rsidR="00FF0FA5" w:rsidRPr="00FF0FA5" w:rsidTr="00DD1117">
        <w:tc>
          <w:tcPr>
            <w:tcW w:w="68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FF0FA5" w:rsidRPr="00FF0FA5" w:rsidRDefault="00FF0FA5" w:rsidP="00FF0FA5">
            <w:pPr>
              <w:jc w:val="right"/>
              <w:rPr>
                <w:rFonts w:cs="Arial"/>
              </w:rPr>
            </w:pPr>
            <w:r w:rsidRPr="00FF0FA5">
              <w:rPr>
                <w:rFonts w:cs="Arial"/>
              </w:rPr>
              <w:t>(ii)</w:t>
            </w:r>
          </w:p>
        </w:tc>
        <w:tc>
          <w:tcPr>
            <w:tcW w:w="6891" w:type="dxa"/>
            <w:tcBorders>
              <w:top w:val="single" w:sz="4" w:space="0" w:color="auto"/>
              <w:left w:val="single" w:sz="4" w:space="0" w:color="auto"/>
              <w:bottom w:val="single" w:sz="4" w:space="0" w:color="auto"/>
              <w:right w:val="single" w:sz="4" w:space="0" w:color="auto"/>
            </w:tcBorders>
            <w:hideMark/>
          </w:tcPr>
          <w:p w:rsidR="00FF0FA5" w:rsidRPr="00FF0FA5" w:rsidRDefault="00FF0FA5" w:rsidP="00FF0FA5">
            <w:pPr>
              <w:rPr>
                <w:rFonts w:cs="Arial"/>
              </w:rPr>
            </w:pPr>
            <w:r w:rsidRPr="00FF0FA5">
              <w:rPr>
                <w:rFonts w:cs="Arial"/>
              </w:rPr>
              <w:t>the offence of conspiracy to defraud;</w:t>
            </w:r>
          </w:p>
        </w:tc>
        <w:tc>
          <w:tcPr>
            <w:tcW w:w="837" w:type="dxa"/>
            <w:tcBorders>
              <w:top w:val="single" w:sz="4" w:space="0" w:color="auto"/>
              <w:left w:val="single" w:sz="4" w:space="0" w:color="auto"/>
              <w:bottom w:val="single" w:sz="4" w:space="0" w:color="auto"/>
              <w:right w:val="single" w:sz="4" w:space="0" w:color="auto"/>
            </w:tcBorders>
            <w:vAlign w:val="center"/>
          </w:tcPr>
          <w:p w:rsidR="00FF0FA5" w:rsidRPr="00FF0FA5" w:rsidRDefault="00FF0FA5" w:rsidP="00FF0FA5">
            <w:pPr>
              <w:jc w:val="center"/>
              <w:rPr>
                <w:rFonts w:cs="Arial"/>
                <w:b/>
              </w:rPr>
            </w:pPr>
          </w:p>
        </w:tc>
        <w:tc>
          <w:tcPr>
            <w:tcW w:w="831" w:type="dxa"/>
            <w:tcBorders>
              <w:top w:val="single" w:sz="4" w:space="0" w:color="auto"/>
              <w:left w:val="single" w:sz="4" w:space="0" w:color="auto"/>
              <w:bottom w:val="single" w:sz="4" w:space="0" w:color="auto"/>
              <w:right w:val="single" w:sz="4" w:space="0" w:color="auto"/>
            </w:tcBorders>
            <w:vAlign w:val="center"/>
          </w:tcPr>
          <w:p w:rsidR="00FF0FA5" w:rsidRPr="00FF0FA5" w:rsidRDefault="00FF0FA5" w:rsidP="00FF0FA5">
            <w:pPr>
              <w:jc w:val="center"/>
              <w:rPr>
                <w:rFonts w:cs="Arial"/>
                <w:b/>
              </w:rPr>
            </w:pPr>
          </w:p>
        </w:tc>
      </w:tr>
      <w:tr w:rsidR="00FF0FA5" w:rsidRPr="00FF0FA5" w:rsidTr="00DD1117">
        <w:tc>
          <w:tcPr>
            <w:tcW w:w="68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FF0FA5" w:rsidRPr="00FF0FA5" w:rsidRDefault="00FF0FA5" w:rsidP="00FF0FA5">
            <w:pPr>
              <w:jc w:val="right"/>
              <w:rPr>
                <w:rFonts w:cs="Arial"/>
              </w:rPr>
            </w:pPr>
            <w:r w:rsidRPr="00FF0FA5">
              <w:rPr>
                <w:rFonts w:cs="Arial"/>
              </w:rPr>
              <w:t>(iii)</w:t>
            </w:r>
          </w:p>
        </w:tc>
        <w:tc>
          <w:tcPr>
            <w:tcW w:w="6891" w:type="dxa"/>
            <w:tcBorders>
              <w:top w:val="single" w:sz="4" w:space="0" w:color="auto"/>
              <w:left w:val="single" w:sz="4" w:space="0" w:color="auto"/>
              <w:bottom w:val="single" w:sz="4" w:space="0" w:color="auto"/>
              <w:right w:val="single" w:sz="4" w:space="0" w:color="auto"/>
            </w:tcBorders>
            <w:hideMark/>
          </w:tcPr>
          <w:p w:rsidR="00FF0FA5" w:rsidRPr="00FF0FA5" w:rsidRDefault="00FF0FA5" w:rsidP="00FF0FA5">
            <w:pPr>
              <w:rPr>
                <w:rFonts w:cs="Arial"/>
              </w:rPr>
            </w:pPr>
            <w:r w:rsidRPr="00FF0FA5">
              <w:rPr>
                <w:rFonts w:cs="Arial"/>
              </w:rPr>
              <w:t>fraud or theft within the meaning of the Theft Act 1968, the Theft Act (Northern Ireland) 1969, the Theft Act 1978 or the Theft (Northern Ireland) Order 1978;</w:t>
            </w:r>
          </w:p>
        </w:tc>
        <w:tc>
          <w:tcPr>
            <w:tcW w:w="837" w:type="dxa"/>
            <w:tcBorders>
              <w:top w:val="single" w:sz="4" w:space="0" w:color="auto"/>
              <w:left w:val="single" w:sz="4" w:space="0" w:color="auto"/>
              <w:bottom w:val="single" w:sz="4" w:space="0" w:color="auto"/>
              <w:right w:val="single" w:sz="4" w:space="0" w:color="auto"/>
            </w:tcBorders>
            <w:vAlign w:val="center"/>
          </w:tcPr>
          <w:p w:rsidR="00FF0FA5" w:rsidRPr="00FF0FA5" w:rsidRDefault="00FF0FA5" w:rsidP="00FF0FA5">
            <w:pPr>
              <w:jc w:val="center"/>
              <w:rPr>
                <w:rFonts w:cs="Arial"/>
                <w:b/>
              </w:rPr>
            </w:pPr>
          </w:p>
        </w:tc>
        <w:tc>
          <w:tcPr>
            <w:tcW w:w="831" w:type="dxa"/>
            <w:tcBorders>
              <w:top w:val="single" w:sz="4" w:space="0" w:color="auto"/>
              <w:left w:val="single" w:sz="4" w:space="0" w:color="auto"/>
              <w:bottom w:val="single" w:sz="4" w:space="0" w:color="auto"/>
              <w:right w:val="single" w:sz="4" w:space="0" w:color="auto"/>
            </w:tcBorders>
            <w:vAlign w:val="center"/>
          </w:tcPr>
          <w:p w:rsidR="00FF0FA5" w:rsidRPr="00FF0FA5" w:rsidRDefault="00FF0FA5" w:rsidP="00FF0FA5">
            <w:pPr>
              <w:jc w:val="center"/>
              <w:rPr>
                <w:rFonts w:cs="Arial"/>
                <w:b/>
              </w:rPr>
            </w:pPr>
          </w:p>
        </w:tc>
      </w:tr>
      <w:tr w:rsidR="00FF0FA5" w:rsidRPr="00FF0FA5" w:rsidTr="00DD1117">
        <w:tc>
          <w:tcPr>
            <w:tcW w:w="68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FF0FA5" w:rsidRPr="00FF0FA5" w:rsidRDefault="00FF0FA5" w:rsidP="00FF0FA5">
            <w:pPr>
              <w:jc w:val="right"/>
              <w:rPr>
                <w:rFonts w:cs="Arial"/>
              </w:rPr>
            </w:pPr>
            <w:r w:rsidRPr="00FF0FA5">
              <w:rPr>
                <w:rFonts w:cs="Arial"/>
              </w:rPr>
              <w:t>(iv)</w:t>
            </w:r>
          </w:p>
        </w:tc>
        <w:tc>
          <w:tcPr>
            <w:tcW w:w="6891" w:type="dxa"/>
            <w:tcBorders>
              <w:top w:val="single" w:sz="4" w:space="0" w:color="auto"/>
              <w:left w:val="single" w:sz="4" w:space="0" w:color="auto"/>
              <w:bottom w:val="single" w:sz="4" w:space="0" w:color="auto"/>
              <w:right w:val="single" w:sz="4" w:space="0" w:color="auto"/>
            </w:tcBorders>
            <w:hideMark/>
          </w:tcPr>
          <w:p w:rsidR="00FF0FA5" w:rsidRPr="00FF0FA5" w:rsidRDefault="00FF0FA5" w:rsidP="00FF0FA5">
            <w:pPr>
              <w:rPr>
                <w:rFonts w:cs="Arial"/>
              </w:rPr>
            </w:pPr>
            <w:r w:rsidRPr="00FF0FA5">
              <w:rPr>
                <w:rFonts w:cs="Arial"/>
              </w:rPr>
              <w:t>fraudulent trading within the meaning of section 458 of the Companies Act 1985, article 451 of the Companies (Northern Ireland) Order 1986 or section 993 of the Companies Act 2006;</w:t>
            </w:r>
          </w:p>
        </w:tc>
        <w:tc>
          <w:tcPr>
            <w:tcW w:w="837" w:type="dxa"/>
            <w:tcBorders>
              <w:top w:val="single" w:sz="4" w:space="0" w:color="auto"/>
              <w:left w:val="single" w:sz="4" w:space="0" w:color="auto"/>
              <w:bottom w:val="single" w:sz="4" w:space="0" w:color="auto"/>
              <w:right w:val="single" w:sz="4" w:space="0" w:color="auto"/>
            </w:tcBorders>
            <w:vAlign w:val="center"/>
          </w:tcPr>
          <w:p w:rsidR="00FF0FA5" w:rsidRPr="00FF0FA5" w:rsidRDefault="00FF0FA5" w:rsidP="00FF0FA5">
            <w:pPr>
              <w:jc w:val="center"/>
              <w:rPr>
                <w:rFonts w:cs="Arial"/>
                <w:b/>
              </w:rPr>
            </w:pPr>
          </w:p>
        </w:tc>
        <w:tc>
          <w:tcPr>
            <w:tcW w:w="831" w:type="dxa"/>
            <w:tcBorders>
              <w:top w:val="single" w:sz="4" w:space="0" w:color="auto"/>
              <w:left w:val="single" w:sz="4" w:space="0" w:color="auto"/>
              <w:bottom w:val="single" w:sz="4" w:space="0" w:color="auto"/>
              <w:right w:val="single" w:sz="4" w:space="0" w:color="auto"/>
            </w:tcBorders>
            <w:vAlign w:val="center"/>
          </w:tcPr>
          <w:p w:rsidR="00FF0FA5" w:rsidRPr="00FF0FA5" w:rsidRDefault="00FF0FA5" w:rsidP="00FF0FA5">
            <w:pPr>
              <w:jc w:val="center"/>
              <w:rPr>
                <w:rFonts w:cs="Arial"/>
                <w:b/>
              </w:rPr>
            </w:pPr>
          </w:p>
        </w:tc>
      </w:tr>
      <w:tr w:rsidR="00FF0FA5" w:rsidRPr="00FF0FA5" w:rsidTr="00DD1117">
        <w:tc>
          <w:tcPr>
            <w:tcW w:w="68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FF0FA5" w:rsidRPr="00FF0FA5" w:rsidRDefault="00FF0FA5" w:rsidP="00FF0FA5">
            <w:pPr>
              <w:jc w:val="right"/>
              <w:rPr>
                <w:rFonts w:cs="Arial"/>
              </w:rPr>
            </w:pPr>
            <w:r w:rsidRPr="00FF0FA5">
              <w:rPr>
                <w:rFonts w:cs="Arial"/>
              </w:rPr>
              <w:t>(v)</w:t>
            </w:r>
          </w:p>
        </w:tc>
        <w:tc>
          <w:tcPr>
            <w:tcW w:w="6891" w:type="dxa"/>
            <w:tcBorders>
              <w:top w:val="single" w:sz="4" w:space="0" w:color="auto"/>
              <w:left w:val="single" w:sz="4" w:space="0" w:color="auto"/>
              <w:bottom w:val="single" w:sz="4" w:space="0" w:color="auto"/>
              <w:right w:val="single" w:sz="4" w:space="0" w:color="auto"/>
            </w:tcBorders>
            <w:hideMark/>
          </w:tcPr>
          <w:p w:rsidR="00FF0FA5" w:rsidRPr="00FF0FA5" w:rsidRDefault="00FF0FA5" w:rsidP="00FF0FA5">
            <w:pPr>
              <w:rPr>
                <w:rFonts w:cs="Arial"/>
              </w:rPr>
            </w:pPr>
            <w:r w:rsidRPr="00FF0FA5">
              <w:rPr>
                <w:rFonts w:cs="Arial"/>
              </w:rPr>
              <w:t>fraudulent evasion within the meaning of section 170 of the Customs and Excise Management Act 1979 or section 72 of the Value Added Tax Act 1994;</w:t>
            </w:r>
          </w:p>
        </w:tc>
        <w:tc>
          <w:tcPr>
            <w:tcW w:w="837" w:type="dxa"/>
            <w:tcBorders>
              <w:top w:val="single" w:sz="4" w:space="0" w:color="auto"/>
              <w:left w:val="single" w:sz="4" w:space="0" w:color="auto"/>
              <w:bottom w:val="single" w:sz="4" w:space="0" w:color="auto"/>
              <w:right w:val="single" w:sz="4" w:space="0" w:color="auto"/>
            </w:tcBorders>
            <w:vAlign w:val="center"/>
          </w:tcPr>
          <w:p w:rsidR="00FF0FA5" w:rsidRPr="00FF0FA5" w:rsidRDefault="00FF0FA5" w:rsidP="00FF0FA5">
            <w:pPr>
              <w:jc w:val="center"/>
              <w:rPr>
                <w:rFonts w:cs="Arial"/>
                <w:b/>
              </w:rPr>
            </w:pPr>
          </w:p>
        </w:tc>
        <w:tc>
          <w:tcPr>
            <w:tcW w:w="831" w:type="dxa"/>
            <w:tcBorders>
              <w:top w:val="single" w:sz="4" w:space="0" w:color="auto"/>
              <w:left w:val="single" w:sz="4" w:space="0" w:color="auto"/>
              <w:bottom w:val="single" w:sz="4" w:space="0" w:color="auto"/>
              <w:right w:val="single" w:sz="4" w:space="0" w:color="auto"/>
            </w:tcBorders>
            <w:vAlign w:val="center"/>
          </w:tcPr>
          <w:p w:rsidR="00FF0FA5" w:rsidRPr="00FF0FA5" w:rsidRDefault="00FF0FA5" w:rsidP="00FF0FA5">
            <w:pPr>
              <w:jc w:val="center"/>
              <w:rPr>
                <w:rFonts w:cs="Arial"/>
                <w:b/>
              </w:rPr>
            </w:pPr>
          </w:p>
        </w:tc>
      </w:tr>
      <w:tr w:rsidR="00FF0FA5" w:rsidRPr="00FF0FA5" w:rsidTr="00DD1117">
        <w:tc>
          <w:tcPr>
            <w:tcW w:w="68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FF0FA5" w:rsidRPr="00FF0FA5" w:rsidRDefault="00FF0FA5" w:rsidP="00FF0FA5">
            <w:pPr>
              <w:jc w:val="right"/>
              <w:rPr>
                <w:rFonts w:cs="Arial"/>
              </w:rPr>
            </w:pPr>
            <w:r w:rsidRPr="00FF0FA5">
              <w:rPr>
                <w:rFonts w:cs="Arial"/>
              </w:rPr>
              <w:t>(vi)</w:t>
            </w:r>
          </w:p>
        </w:tc>
        <w:tc>
          <w:tcPr>
            <w:tcW w:w="6891" w:type="dxa"/>
            <w:tcBorders>
              <w:top w:val="single" w:sz="4" w:space="0" w:color="auto"/>
              <w:left w:val="single" w:sz="4" w:space="0" w:color="auto"/>
              <w:bottom w:val="single" w:sz="4" w:space="0" w:color="auto"/>
              <w:right w:val="single" w:sz="4" w:space="0" w:color="auto"/>
            </w:tcBorders>
            <w:hideMark/>
          </w:tcPr>
          <w:p w:rsidR="00FF0FA5" w:rsidRPr="00FF0FA5" w:rsidRDefault="00FF0FA5" w:rsidP="00FF0FA5">
            <w:pPr>
              <w:rPr>
                <w:rFonts w:cs="Arial"/>
              </w:rPr>
            </w:pPr>
            <w:r w:rsidRPr="00FF0FA5">
              <w:rPr>
                <w:rFonts w:cs="Arial"/>
              </w:rPr>
              <w:t>an offence in connection with taxation in the European Union within the meaning of section 71 of the Criminal Justice Act 1993;</w:t>
            </w:r>
          </w:p>
        </w:tc>
        <w:tc>
          <w:tcPr>
            <w:tcW w:w="837" w:type="dxa"/>
            <w:tcBorders>
              <w:top w:val="single" w:sz="4" w:space="0" w:color="auto"/>
              <w:left w:val="single" w:sz="4" w:space="0" w:color="auto"/>
              <w:bottom w:val="single" w:sz="4" w:space="0" w:color="auto"/>
              <w:right w:val="single" w:sz="4" w:space="0" w:color="auto"/>
            </w:tcBorders>
            <w:vAlign w:val="center"/>
          </w:tcPr>
          <w:p w:rsidR="00FF0FA5" w:rsidRPr="00FF0FA5" w:rsidRDefault="00FF0FA5" w:rsidP="00FF0FA5">
            <w:pPr>
              <w:jc w:val="center"/>
              <w:rPr>
                <w:rFonts w:cs="Arial"/>
                <w:b/>
              </w:rPr>
            </w:pPr>
          </w:p>
        </w:tc>
        <w:tc>
          <w:tcPr>
            <w:tcW w:w="831" w:type="dxa"/>
            <w:tcBorders>
              <w:top w:val="single" w:sz="4" w:space="0" w:color="auto"/>
              <w:left w:val="single" w:sz="4" w:space="0" w:color="auto"/>
              <w:bottom w:val="single" w:sz="4" w:space="0" w:color="auto"/>
              <w:right w:val="single" w:sz="4" w:space="0" w:color="auto"/>
            </w:tcBorders>
            <w:vAlign w:val="center"/>
          </w:tcPr>
          <w:p w:rsidR="00FF0FA5" w:rsidRPr="00FF0FA5" w:rsidRDefault="00FF0FA5" w:rsidP="00FF0FA5">
            <w:pPr>
              <w:jc w:val="center"/>
              <w:rPr>
                <w:rFonts w:cs="Arial"/>
                <w:b/>
              </w:rPr>
            </w:pPr>
          </w:p>
        </w:tc>
      </w:tr>
      <w:tr w:rsidR="00FF0FA5" w:rsidRPr="00FF0FA5" w:rsidTr="00DD1117">
        <w:tc>
          <w:tcPr>
            <w:tcW w:w="68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FF0FA5" w:rsidRPr="00FF0FA5" w:rsidRDefault="00FF0FA5" w:rsidP="00FF0FA5">
            <w:pPr>
              <w:jc w:val="right"/>
              <w:rPr>
                <w:rFonts w:cs="Arial"/>
              </w:rPr>
            </w:pPr>
            <w:r w:rsidRPr="00FF0FA5">
              <w:rPr>
                <w:rFonts w:cs="Arial"/>
              </w:rPr>
              <w:t>(vii)</w:t>
            </w:r>
          </w:p>
        </w:tc>
        <w:tc>
          <w:tcPr>
            <w:tcW w:w="6891" w:type="dxa"/>
            <w:tcBorders>
              <w:top w:val="single" w:sz="4" w:space="0" w:color="auto"/>
              <w:left w:val="single" w:sz="4" w:space="0" w:color="auto"/>
              <w:bottom w:val="single" w:sz="4" w:space="0" w:color="auto"/>
              <w:right w:val="single" w:sz="4" w:space="0" w:color="auto"/>
            </w:tcBorders>
            <w:hideMark/>
          </w:tcPr>
          <w:p w:rsidR="00FF0FA5" w:rsidRPr="00FF0FA5" w:rsidRDefault="00FF0FA5" w:rsidP="00FF0FA5">
            <w:pPr>
              <w:rPr>
                <w:rFonts w:cs="Arial"/>
              </w:rPr>
            </w:pPr>
            <w:r w:rsidRPr="00FF0FA5">
              <w:rPr>
                <w:rFonts w:cs="Arial"/>
              </w:rPr>
              <w:t>destroying, defacing or concealing of documents or procuring the execution of a valuable security within the meaning of section 20 of the Theft Act 1968 or section 19 of the Theft Act (Northern Ireland) 1969;</w:t>
            </w:r>
          </w:p>
        </w:tc>
        <w:tc>
          <w:tcPr>
            <w:tcW w:w="837" w:type="dxa"/>
            <w:tcBorders>
              <w:top w:val="single" w:sz="4" w:space="0" w:color="auto"/>
              <w:left w:val="single" w:sz="4" w:space="0" w:color="auto"/>
              <w:bottom w:val="single" w:sz="4" w:space="0" w:color="auto"/>
              <w:right w:val="single" w:sz="4" w:space="0" w:color="auto"/>
            </w:tcBorders>
            <w:vAlign w:val="center"/>
          </w:tcPr>
          <w:p w:rsidR="00FF0FA5" w:rsidRPr="00FF0FA5" w:rsidRDefault="00FF0FA5" w:rsidP="00FF0FA5">
            <w:pPr>
              <w:jc w:val="center"/>
              <w:rPr>
                <w:rFonts w:cs="Arial"/>
                <w:b/>
              </w:rPr>
            </w:pPr>
          </w:p>
        </w:tc>
        <w:tc>
          <w:tcPr>
            <w:tcW w:w="831" w:type="dxa"/>
            <w:tcBorders>
              <w:top w:val="single" w:sz="4" w:space="0" w:color="auto"/>
              <w:left w:val="single" w:sz="4" w:space="0" w:color="auto"/>
              <w:bottom w:val="single" w:sz="4" w:space="0" w:color="auto"/>
              <w:right w:val="single" w:sz="4" w:space="0" w:color="auto"/>
            </w:tcBorders>
            <w:vAlign w:val="center"/>
          </w:tcPr>
          <w:p w:rsidR="00FF0FA5" w:rsidRPr="00FF0FA5" w:rsidRDefault="00FF0FA5" w:rsidP="00FF0FA5">
            <w:pPr>
              <w:jc w:val="center"/>
              <w:rPr>
                <w:rFonts w:cs="Arial"/>
                <w:b/>
              </w:rPr>
            </w:pPr>
          </w:p>
        </w:tc>
      </w:tr>
      <w:tr w:rsidR="00FF0FA5" w:rsidRPr="00FF0FA5" w:rsidTr="00DD1117">
        <w:tc>
          <w:tcPr>
            <w:tcW w:w="68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FF0FA5" w:rsidRPr="00FF0FA5" w:rsidRDefault="00FF0FA5" w:rsidP="00FF0FA5">
            <w:pPr>
              <w:jc w:val="right"/>
              <w:rPr>
                <w:rFonts w:cs="Arial"/>
              </w:rPr>
            </w:pPr>
            <w:r w:rsidRPr="00FF0FA5">
              <w:rPr>
                <w:rFonts w:cs="Arial"/>
              </w:rPr>
              <w:t>(viii)</w:t>
            </w:r>
          </w:p>
        </w:tc>
        <w:tc>
          <w:tcPr>
            <w:tcW w:w="6891" w:type="dxa"/>
            <w:tcBorders>
              <w:top w:val="single" w:sz="4" w:space="0" w:color="auto"/>
              <w:left w:val="single" w:sz="4" w:space="0" w:color="auto"/>
              <w:bottom w:val="single" w:sz="4" w:space="0" w:color="auto"/>
              <w:right w:val="single" w:sz="4" w:space="0" w:color="auto"/>
            </w:tcBorders>
            <w:hideMark/>
          </w:tcPr>
          <w:p w:rsidR="00FF0FA5" w:rsidRPr="00FF0FA5" w:rsidRDefault="00FF0FA5" w:rsidP="00FF0FA5">
            <w:pPr>
              <w:rPr>
                <w:rFonts w:cs="Arial"/>
              </w:rPr>
            </w:pPr>
            <w:r w:rsidRPr="00FF0FA5">
              <w:rPr>
                <w:rFonts w:cs="Arial"/>
              </w:rPr>
              <w:t>fraud within the meaning of section 2, 3 or 4 of the Fraud Act 2006; or</w:t>
            </w:r>
          </w:p>
        </w:tc>
        <w:tc>
          <w:tcPr>
            <w:tcW w:w="837" w:type="dxa"/>
            <w:tcBorders>
              <w:top w:val="single" w:sz="4" w:space="0" w:color="auto"/>
              <w:left w:val="single" w:sz="4" w:space="0" w:color="auto"/>
              <w:bottom w:val="single" w:sz="4" w:space="0" w:color="auto"/>
              <w:right w:val="single" w:sz="4" w:space="0" w:color="auto"/>
            </w:tcBorders>
            <w:vAlign w:val="center"/>
          </w:tcPr>
          <w:p w:rsidR="00FF0FA5" w:rsidRPr="00FF0FA5" w:rsidRDefault="00FF0FA5" w:rsidP="00FF0FA5">
            <w:pPr>
              <w:jc w:val="center"/>
              <w:rPr>
                <w:rFonts w:cs="Arial"/>
                <w:b/>
              </w:rPr>
            </w:pPr>
          </w:p>
        </w:tc>
        <w:tc>
          <w:tcPr>
            <w:tcW w:w="831" w:type="dxa"/>
            <w:tcBorders>
              <w:top w:val="single" w:sz="4" w:space="0" w:color="auto"/>
              <w:left w:val="single" w:sz="4" w:space="0" w:color="auto"/>
              <w:bottom w:val="single" w:sz="4" w:space="0" w:color="auto"/>
              <w:right w:val="single" w:sz="4" w:space="0" w:color="auto"/>
            </w:tcBorders>
            <w:vAlign w:val="center"/>
          </w:tcPr>
          <w:p w:rsidR="00FF0FA5" w:rsidRPr="00FF0FA5" w:rsidRDefault="00FF0FA5" w:rsidP="00FF0FA5">
            <w:pPr>
              <w:jc w:val="center"/>
              <w:rPr>
                <w:rFonts w:cs="Arial"/>
                <w:b/>
              </w:rPr>
            </w:pPr>
          </w:p>
        </w:tc>
      </w:tr>
      <w:tr w:rsidR="00FF0FA5" w:rsidRPr="00FF0FA5" w:rsidTr="00DD1117">
        <w:tc>
          <w:tcPr>
            <w:tcW w:w="68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FF0FA5" w:rsidRPr="00FF0FA5" w:rsidRDefault="00FF0FA5" w:rsidP="00FF0FA5">
            <w:pPr>
              <w:jc w:val="right"/>
              <w:rPr>
                <w:rFonts w:cs="Arial"/>
              </w:rPr>
            </w:pPr>
            <w:r w:rsidRPr="00FF0FA5">
              <w:rPr>
                <w:rFonts w:cs="Arial"/>
              </w:rPr>
              <w:t>(ix)</w:t>
            </w:r>
          </w:p>
        </w:tc>
        <w:tc>
          <w:tcPr>
            <w:tcW w:w="6891" w:type="dxa"/>
            <w:tcBorders>
              <w:top w:val="single" w:sz="4" w:space="0" w:color="auto"/>
              <w:left w:val="single" w:sz="4" w:space="0" w:color="auto"/>
              <w:bottom w:val="single" w:sz="4" w:space="0" w:color="auto"/>
              <w:right w:val="single" w:sz="4" w:space="0" w:color="auto"/>
            </w:tcBorders>
            <w:hideMark/>
          </w:tcPr>
          <w:p w:rsidR="00FF0FA5" w:rsidRPr="00FF0FA5" w:rsidRDefault="00FF0FA5" w:rsidP="00FF0FA5">
            <w:pPr>
              <w:rPr>
                <w:rFonts w:cs="Arial"/>
              </w:rPr>
            </w:pPr>
            <w:r w:rsidRPr="00FF0FA5">
              <w:rPr>
                <w:rFonts w:cs="Arial"/>
              </w:rPr>
              <w:t>the possession of articles for use in frauds within the meaning of section 6 of the Fraud Act 2006, or the making, adapting, supplying or offering to supply articles for use in frauds within the meaning of section 7 of that Act;</w:t>
            </w:r>
          </w:p>
        </w:tc>
        <w:tc>
          <w:tcPr>
            <w:tcW w:w="837" w:type="dxa"/>
            <w:tcBorders>
              <w:top w:val="single" w:sz="4" w:space="0" w:color="auto"/>
              <w:left w:val="single" w:sz="4" w:space="0" w:color="auto"/>
              <w:bottom w:val="single" w:sz="4" w:space="0" w:color="auto"/>
              <w:right w:val="single" w:sz="4" w:space="0" w:color="auto"/>
            </w:tcBorders>
            <w:vAlign w:val="center"/>
          </w:tcPr>
          <w:p w:rsidR="00FF0FA5" w:rsidRPr="00FF0FA5" w:rsidRDefault="00FF0FA5" w:rsidP="00FF0FA5">
            <w:pPr>
              <w:jc w:val="center"/>
              <w:rPr>
                <w:rFonts w:cs="Arial"/>
                <w:b/>
              </w:rPr>
            </w:pPr>
          </w:p>
        </w:tc>
        <w:tc>
          <w:tcPr>
            <w:tcW w:w="831" w:type="dxa"/>
            <w:tcBorders>
              <w:top w:val="single" w:sz="4" w:space="0" w:color="auto"/>
              <w:left w:val="single" w:sz="4" w:space="0" w:color="auto"/>
              <w:bottom w:val="single" w:sz="4" w:space="0" w:color="auto"/>
              <w:right w:val="single" w:sz="4" w:space="0" w:color="auto"/>
            </w:tcBorders>
            <w:vAlign w:val="center"/>
          </w:tcPr>
          <w:p w:rsidR="00FF0FA5" w:rsidRPr="00FF0FA5" w:rsidRDefault="00FF0FA5" w:rsidP="00FF0FA5">
            <w:pPr>
              <w:jc w:val="center"/>
              <w:rPr>
                <w:rFonts w:cs="Arial"/>
                <w:b/>
              </w:rPr>
            </w:pPr>
          </w:p>
        </w:tc>
      </w:tr>
      <w:tr w:rsidR="00FF0FA5" w:rsidRPr="00FF0FA5" w:rsidTr="00DD1117">
        <w:tc>
          <w:tcPr>
            <w:tcW w:w="68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FF0FA5" w:rsidRPr="00FF0FA5" w:rsidRDefault="00FF0FA5" w:rsidP="00FF0FA5">
            <w:pPr>
              <w:rPr>
                <w:rFonts w:cs="Arial"/>
              </w:rPr>
            </w:pPr>
            <w:r w:rsidRPr="00FF0FA5">
              <w:rPr>
                <w:rFonts w:cs="Arial"/>
              </w:rPr>
              <w:t>(f)</w:t>
            </w:r>
          </w:p>
        </w:tc>
        <w:tc>
          <w:tcPr>
            <w:tcW w:w="6891" w:type="dxa"/>
            <w:tcBorders>
              <w:top w:val="single" w:sz="4" w:space="0" w:color="auto"/>
              <w:left w:val="single" w:sz="4" w:space="0" w:color="auto"/>
              <w:bottom w:val="single" w:sz="4" w:space="0" w:color="auto"/>
              <w:right w:val="single" w:sz="4" w:space="0" w:color="auto"/>
            </w:tcBorders>
            <w:hideMark/>
          </w:tcPr>
          <w:p w:rsidR="00FF0FA5" w:rsidRPr="00FF0FA5" w:rsidRDefault="00FF0FA5" w:rsidP="00FF0FA5">
            <w:pPr>
              <w:rPr>
                <w:rFonts w:cs="Arial"/>
              </w:rPr>
            </w:pPr>
            <w:r w:rsidRPr="00FF0FA5">
              <w:rPr>
                <w:rFonts w:cs="Arial"/>
              </w:rPr>
              <w:t>any offence listed—</w:t>
            </w:r>
          </w:p>
        </w:tc>
        <w:tc>
          <w:tcPr>
            <w:tcW w:w="837" w:type="dxa"/>
            <w:tcBorders>
              <w:top w:val="single" w:sz="4" w:space="0" w:color="auto"/>
              <w:left w:val="single" w:sz="4" w:space="0" w:color="auto"/>
              <w:bottom w:val="single" w:sz="4" w:space="0" w:color="auto"/>
              <w:right w:val="single" w:sz="4" w:space="0" w:color="auto"/>
            </w:tcBorders>
            <w:vAlign w:val="center"/>
          </w:tcPr>
          <w:p w:rsidR="00FF0FA5" w:rsidRPr="00FF0FA5" w:rsidRDefault="00FF0FA5" w:rsidP="00FF0FA5">
            <w:pPr>
              <w:jc w:val="center"/>
              <w:rPr>
                <w:rFonts w:cs="Arial"/>
                <w:b/>
              </w:rPr>
            </w:pPr>
          </w:p>
        </w:tc>
        <w:tc>
          <w:tcPr>
            <w:tcW w:w="831" w:type="dxa"/>
            <w:tcBorders>
              <w:top w:val="single" w:sz="4" w:space="0" w:color="auto"/>
              <w:left w:val="single" w:sz="4" w:space="0" w:color="auto"/>
              <w:bottom w:val="single" w:sz="4" w:space="0" w:color="auto"/>
              <w:right w:val="single" w:sz="4" w:space="0" w:color="auto"/>
            </w:tcBorders>
            <w:vAlign w:val="center"/>
          </w:tcPr>
          <w:p w:rsidR="00FF0FA5" w:rsidRPr="00FF0FA5" w:rsidRDefault="00FF0FA5" w:rsidP="00FF0FA5">
            <w:pPr>
              <w:jc w:val="center"/>
              <w:rPr>
                <w:rFonts w:cs="Arial"/>
                <w:b/>
              </w:rPr>
            </w:pPr>
          </w:p>
        </w:tc>
      </w:tr>
      <w:tr w:rsidR="00FF0FA5" w:rsidRPr="00FF0FA5" w:rsidTr="00DD1117">
        <w:tc>
          <w:tcPr>
            <w:tcW w:w="68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FF0FA5" w:rsidRPr="00FF0FA5" w:rsidRDefault="00FF0FA5" w:rsidP="00FF0FA5">
            <w:pPr>
              <w:jc w:val="right"/>
              <w:rPr>
                <w:rFonts w:cs="Arial"/>
              </w:rPr>
            </w:pPr>
            <w:r w:rsidRPr="00FF0FA5">
              <w:rPr>
                <w:rFonts w:cs="Arial"/>
              </w:rPr>
              <w:t>(i)</w:t>
            </w:r>
          </w:p>
        </w:tc>
        <w:tc>
          <w:tcPr>
            <w:tcW w:w="6891" w:type="dxa"/>
            <w:tcBorders>
              <w:top w:val="single" w:sz="4" w:space="0" w:color="auto"/>
              <w:left w:val="single" w:sz="4" w:space="0" w:color="auto"/>
              <w:bottom w:val="single" w:sz="4" w:space="0" w:color="auto"/>
              <w:right w:val="single" w:sz="4" w:space="0" w:color="auto"/>
            </w:tcBorders>
            <w:hideMark/>
          </w:tcPr>
          <w:p w:rsidR="00FF0FA5" w:rsidRPr="00FF0FA5" w:rsidRDefault="00FF0FA5" w:rsidP="00FF0FA5">
            <w:pPr>
              <w:rPr>
                <w:rFonts w:cs="Arial"/>
              </w:rPr>
            </w:pPr>
            <w:r w:rsidRPr="00FF0FA5">
              <w:rPr>
                <w:rFonts w:cs="Arial"/>
              </w:rPr>
              <w:t>in section 41 of the Counter Terrorism Act 2008; or</w:t>
            </w:r>
          </w:p>
        </w:tc>
        <w:tc>
          <w:tcPr>
            <w:tcW w:w="837" w:type="dxa"/>
            <w:tcBorders>
              <w:top w:val="single" w:sz="4" w:space="0" w:color="auto"/>
              <w:left w:val="single" w:sz="4" w:space="0" w:color="auto"/>
              <w:bottom w:val="single" w:sz="4" w:space="0" w:color="auto"/>
              <w:right w:val="single" w:sz="4" w:space="0" w:color="auto"/>
            </w:tcBorders>
            <w:vAlign w:val="center"/>
          </w:tcPr>
          <w:p w:rsidR="00FF0FA5" w:rsidRPr="00FF0FA5" w:rsidRDefault="00FF0FA5" w:rsidP="00FF0FA5">
            <w:pPr>
              <w:jc w:val="center"/>
              <w:rPr>
                <w:rFonts w:cs="Arial"/>
                <w:b/>
              </w:rPr>
            </w:pPr>
          </w:p>
        </w:tc>
        <w:tc>
          <w:tcPr>
            <w:tcW w:w="831" w:type="dxa"/>
            <w:tcBorders>
              <w:top w:val="single" w:sz="4" w:space="0" w:color="auto"/>
              <w:left w:val="single" w:sz="4" w:space="0" w:color="auto"/>
              <w:bottom w:val="single" w:sz="4" w:space="0" w:color="auto"/>
              <w:right w:val="single" w:sz="4" w:space="0" w:color="auto"/>
            </w:tcBorders>
            <w:vAlign w:val="center"/>
          </w:tcPr>
          <w:p w:rsidR="00FF0FA5" w:rsidRPr="00FF0FA5" w:rsidRDefault="00FF0FA5" w:rsidP="00FF0FA5">
            <w:pPr>
              <w:jc w:val="center"/>
              <w:rPr>
                <w:rFonts w:cs="Arial"/>
                <w:b/>
              </w:rPr>
            </w:pPr>
          </w:p>
        </w:tc>
      </w:tr>
      <w:tr w:rsidR="00FF0FA5" w:rsidRPr="00FF0FA5" w:rsidTr="00DD1117">
        <w:tc>
          <w:tcPr>
            <w:tcW w:w="68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FF0FA5" w:rsidRPr="00FF0FA5" w:rsidRDefault="00FF0FA5" w:rsidP="00FF0FA5">
            <w:pPr>
              <w:jc w:val="right"/>
              <w:rPr>
                <w:rFonts w:cs="Arial"/>
              </w:rPr>
            </w:pPr>
            <w:r w:rsidRPr="00FF0FA5">
              <w:rPr>
                <w:rFonts w:cs="Arial"/>
              </w:rPr>
              <w:t>(ii)</w:t>
            </w:r>
          </w:p>
        </w:tc>
        <w:tc>
          <w:tcPr>
            <w:tcW w:w="6891" w:type="dxa"/>
            <w:tcBorders>
              <w:top w:val="single" w:sz="4" w:space="0" w:color="auto"/>
              <w:left w:val="single" w:sz="4" w:space="0" w:color="auto"/>
              <w:bottom w:val="single" w:sz="4" w:space="0" w:color="auto"/>
              <w:right w:val="single" w:sz="4" w:space="0" w:color="auto"/>
            </w:tcBorders>
            <w:hideMark/>
          </w:tcPr>
          <w:p w:rsidR="00FF0FA5" w:rsidRPr="00FF0FA5" w:rsidRDefault="00FF0FA5" w:rsidP="00FF0FA5">
            <w:pPr>
              <w:rPr>
                <w:rFonts w:cs="Arial"/>
              </w:rPr>
            </w:pPr>
            <w:r w:rsidRPr="00FF0FA5">
              <w:rPr>
                <w:rFonts w:cs="Arial"/>
              </w:rPr>
              <w:t>in Schedule 2 to that Act where the court has determined that there is a terrorist connection;</w:t>
            </w:r>
          </w:p>
        </w:tc>
        <w:tc>
          <w:tcPr>
            <w:tcW w:w="837" w:type="dxa"/>
            <w:tcBorders>
              <w:top w:val="single" w:sz="4" w:space="0" w:color="auto"/>
              <w:left w:val="single" w:sz="4" w:space="0" w:color="auto"/>
              <w:bottom w:val="single" w:sz="4" w:space="0" w:color="auto"/>
              <w:right w:val="single" w:sz="4" w:space="0" w:color="auto"/>
            </w:tcBorders>
            <w:vAlign w:val="center"/>
          </w:tcPr>
          <w:p w:rsidR="00FF0FA5" w:rsidRPr="00FF0FA5" w:rsidRDefault="00FF0FA5" w:rsidP="00FF0FA5">
            <w:pPr>
              <w:jc w:val="center"/>
              <w:rPr>
                <w:rFonts w:cs="Arial"/>
                <w:b/>
              </w:rPr>
            </w:pPr>
          </w:p>
        </w:tc>
        <w:tc>
          <w:tcPr>
            <w:tcW w:w="831" w:type="dxa"/>
            <w:tcBorders>
              <w:top w:val="single" w:sz="4" w:space="0" w:color="auto"/>
              <w:left w:val="single" w:sz="4" w:space="0" w:color="auto"/>
              <w:bottom w:val="single" w:sz="4" w:space="0" w:color="auto"/>
              <w:right w:val="single" w:sz="4" w:space="0" w:color="auto"/>
            </w:tcBorders>
            <w:vAlign w:val="center"/>
          </w:tcPr>
          <w:p w:rsidR="00FF0FA5" w:rsidRPr="00FF0FA5" w:rsidRDefault="00FF0FA5" w:rsidP="00FF0FA5">
            <w:pPr>
              <w:jc w:val="center"/>
              <w:rPr>
                <w:rFonts w:cs="Arial"/>
                <w:b/>
              </w:rPr>
            </w:pPr>
          </w:p>
        </w:tc>
      </w:tr>
      <w:tr w:rsidR="00FF0FA5" w:rsidRPr="00FF0FA5" w:rsidTr="00DD1117">
        <w:tc>
          <w:tcPr>
            <w:tcW w:w="68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FF0FA5" w:rsidRPr="00FF0FA5" w:rsidRDefault="00FF0FA5" w:rsidP="00FF0FA5">
            <w:pPr>
              <w:rPr>
                <w:rFonts w:cs="Arial"/>
              </w:rPr>
            </w:pPr>
            <w:r w:rsidRPr="00FF0FA5">
              <w:rPr>
                <w:rFonts w:cs="Arial"/>
              </w:rPr>
              <w:t>(g)</w:t>
            </w:r>
          </w:p>
        </w:tc>
        <w:tc>
          <w:tcPr>
            <w:tcW w:w="6891" w:type="dxa"/>
            <w:tcBorders>
              <w:top w:val="single" w:sz="4" w:space="0" w:color="auto"/>
              <w:left w:val="single" w:sz="4" w:space="0" w:color="auto"/>
              <w:bottom w:val="single" w:sz="4" w:space="0" w:color="auto"/>
              <w:right w:val="single" w:sz="4" w:space="0" w:color="auto"/>
            </w:tcBorders>
            <w:hideMark/>
          </w:tcPr>
          <w:p w:rsidR="00FF0FA5" w:rsidRPr="00FF0FA5" w:rsidRDefault="00FF0FA5" w:rsidP="00FF0FA5">
            <w:pPr>
              <w:rPr>
                <w:rFonts w:cs="Arial"/>
              </w:rPr>
            </w:pPr>
            <w:r w:rsidRPr="00FF0FA5">
              <w:rPr>
                <w:rFonts w:cs="Arial"/>
              </w:rPr>
              <w:t>any offence under sections 44 to 46 of the Serious Crime Act 2007 which relates to an offence covered by subparagraph (f);</w:t>
            </w:r>
          </w:p>
        </w:tc>
        <w:tc>
          <w:tcPr>
            <w:tcW w:w="837" w:type="dxa"/>
            <w:tcBorders>
              <w:top w:val="single" w:sz="4" w:space="0" w:color="auto"/>
              <w:left w:val="single" w:sz="4" w:space="0" w:color="auto"/>
              <w:bottom w:val="single" w:sz="4" w:space="0" w:color="auto"/>
              <w:right w:val="single" w:sz="4" w:space="0" w:color="auto"/>
            </w:tcBorders>
            <w:vAlign w:val="center"/>
          </w:tcPr>
          <w:p w:rsidR="00FF0FA5" w:rsidRPr="00FF0FA5" w:rsidRDefault="00FF0FA5" w:rsidP="00FF0FA5">
            <w:pPr>
              <w:jc w:val="center"/>
              <w:rPr>
                <w:rFonts w:cs="Arial"/>
                <w:b/>
              </w:rPr>
            </w:pPr>
          </w:p>
        </w:tc>
        <w:tc>
          <w:tcPr>
            <w:tcW w:w="831" w:type="dxa"/>
            <w:tcBorders>
              <w:top w:val="single" w:sz="4" w:space="0" w:color="auto"/>
              <w:left w:val="single" w:sz="4" w:space="0" w:color="auto"/>
              <w:bottom w:val="single" w:sz="4" w:space="0" w:color="auto"/>
              <w:right w:val="single" w:sz="4" w:space="0" w:color="auto"/>
            </w:tcBorders>
            <w:vAlign w:val="center"/>
          </w:tcPr>
          <w:p w:rsidR="00FF0FA5" w:rsidRPr="00FF0FA5" w:rsidRDefault="00FF0FA5" w:rsidP="00FF0FA5">
            <w:pPr>
              <w:jc w:val="center"/>
              <w:rPr>
                <w:rFonts w:cs="Arial"/>
                <w:b/>
              </w:rPr>
            </w:pPr>
          </w:p>
        </w:tc>
      </w:tr>
      <w:tr w:rsidR="00FF0FA5" w:rsidRPr="00FF0FA5" w:rsidTr="00DD1117">
        <w:tc>
          <w:tcPr>
            <w:tcW w:w="68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FF0FA5" w:rsidRPr="00FF0FA5" w:rsidRDefault="00FF0FA5" w:rsidP="00FF0FA5">
            <w:pPr>
              <w:rPr>
                <w:rFonts w:cs="Arial"/>
              </w:rPr>
            </w:pPr>
            <w:r w:rsidRPr="00FF0FA5">
              <w:rPr>
                <w:rFonts w:cs="Arial"/>
              </w:rPr>
              <w:t>(h)</w:t>
            </w:r>
          </w:p>
        </w:tc>
        <w:tc>
          <w:tcPr>
            <w:tcW w:w="6891" w:type="dxa"/>
            <w:tcBorders>
              <w:top w:val="single" w:sz="4" w:space="0" w:color="auto"/>
              <w:left w:val="single" w:sz="4" w:space="0" w:color="auto"/>
              <w:bottom w:val="single" w:sz="4" w:space="0" w:color="auto"/>
              <w:right w:val="single" w:sz="4" w:space="0" w:color="auto"/>
            </w:tcBorders>
            <w:hideMark/>
          </w:tcPr>
          <w:p w:rsidR="00FF0FA5" w:rsidRPr="00FF0FA5" w:rsidRDefault="00FF0FA5" w:rsidP="00FF0FA5">
            <w:pPr>
              <w:ind w:firstLine="9"/>
              <w:rPr>
                <w:rFonts w:cs="Arial"/>
              </w:rPr>
            </w:pPr>
            <w:r w:rsidRPr="00FF0FA5">
              <w:rPr>
                <w:rFonts w:cs="Arial"/>
              </w:rPr>
              <w:t>money laundering within the meaning of sections 340(11) and 415 of the Proceeds of Crime Act 2002;</w:t>
            </w:r>
          </w:p>
        </w:tc>
        <w:tc>
          <w:tcPr>
            <w:tcW w:w="837" w:type="dxa"/>
            <w:tcBorders>
              <w:top w:val="single" w:sz="4" w:space="0" w:color="auto"/>
              <w:left w:val="single" w:sz="4" w:space="0" w:color="auto"/>
              <w:bottom w:val="single" w:sz="4" w:space="0" w:color="auto"/>
              <w:right w:val="single" w:sz="4" w:space="0" w:color="auto"/>
            </w:tcBorders>
            <w:vAlign w:val="center"/>
          </w:tcPr>
          <w:p w:rsidR="00FF0FA5" w:rsidRPr="00FF0FA5" w:rsidRDefault="00FF0FA5" w:rsidP="00FF0FA5">
            <w:pPr>
              <w:jc w:val="center"/>
              <w:rPr>
                <w:rFonts w:cs="Arial"/>
                <w:b/>
              </w:rPr>
            </w:pPr>
          </w:p>
        </w:tc>
        <w:tc>
          <w:tcPr>
            <w:tcW w:w="831" w:type="dxa"/>
            <w:tcBorders>
              <w:top w:val="single" w:sz="4" w:space="0" w:color="auto"/>
              <w:left w:val="single" w:sz="4" w:space="0" w:color="auto"/>
              <w:bottom w:val="single" w:sz="4" w:space="0" w:color="auto"/>
              <w:right w:val="single" w:sz="4" w:space="0" w:color="auto"/>
            </w:tcBorders>
            <w:vAlign w:val="center"/>
          </w:tcPr>
          <w:p w:rsidR="00FF0FA5" w:rsidRPr="00FF0FA5" w:rsidRDefault="00FF0FA5" w:rsidP="00FF0FA5">
            <w:pPr>
              <w:jc w:val="center"/>
              <w:rPr>
                <w:rFonts w:cs="Arial"/>
                <w:b/>
              </w:rPr>
            </w:pPr>
          </w:p>
        </w:tc>
      </w:tr>
      <w:tr w:rsidR="00FF0FA5" w:rsidRPr="00FF0FA5" w:rsidTr="00DD1117">
        <w:tc>
          <w:tcPr>
            <w:tcW w:w="68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FF0FA5" w:rsidRPr="00FF0FA5" w:rsidRDefault="00FF0FA5" w:rsidP="00FF0FA5">
            <w:pPr>
              <w:rPr>
                <w:rFonts w:cs="Arial"/>
              </w:rPr>
            </w:pPr>
            <w:r w:rsidRPr="00FF0FA5">
              <w:rPr>
                <w:rFonts w:cs="Arial"/>
              </w:rPr>
              <w:lastRenderedPageBreak/>
              <w:t>(i)</w:t>
            </w:r>
          </w:p>
        </w:tc>
        <w:tc>
          <w:tcPr>
            <w:tcW w:w="6891" w:type="dxa"/>
            <w:tcBorders>
              <w:top w:val="single" w:sz="4" w:space="0" w:color="auto"/>
              <w:left w:val="single" w:sz="4" w:space="0" w:color="auto"/>
              <w:bottom w:val="single" w:sz="4" w:space="0" w:color="auto"/>
              <w:right w:val="single" w:sz="4" w:space="0" w:color="auto"/>
            </w:tcBorders>
            <w:hideMark/>
          </w:tcPr>
          <w:p w:rsidR="00FF0FA5" w:rsidRPr="00FF0FA5" w:rsidRDefault="00FF0FA5" w:rsidP="00FF0FA5">
            <w:pPr>
              <w:ind w:firstLine="9"/>
              <w:rPr>
                <w:rFonts w:cs="Arial"/>
              </w:rPr>
            </w:pPr>
            <w:r w:rsidRPr="00FF0FA5">
              <w:rPr>
                <w:rFonts w:cs="Arial"/>
              </w:rPr>
              <w:t>an offence in connection with the proceeds of criminal conduct within the meaning of section 93A, 93B or 93C of the Criminal Justice Act 1988 or article 45, 46 or 47 of the Proceeds of Crime (Northern Ireland) Order 1996;</w:t>
            </w:r>
          </w:p>
        </w:tc>
        <w:tc>
          <w:tcPr>
            <w:tcW w:w="837" w:type="dxa"/>
            <w:tcBorders>
              <w:top w:val="single" w:sz="4" w:space="0" w:color="auto"/>
              <w:left w:val="single" w:sz="4" w:space="0" w:color="auto"/>
              <w:bottom w:val="single" w:sz="4" w:space="0" w:color="auto"/>
              <w:right w:val="single" w:sz="4" w:space="0" w:color="auto"/>
            </w:tcBorders>
            <w:vAlign w:val="center"/>
          </w:tcPr>
          <w:p w:rsidR="00FF0FA5" w:rsidRPr="00FF0FA5" w:rsidRDefault="00FF0FA5" w:rsidP="00FF0FA5">
            <w:pPr>
              <w:jc w:val="center"/>
              <w:rPr>
                <w:rFonts w:cs="Arial"/>
                <w:b/>
              </w:rPr>
            </w:pPr>
          </w:p>
        </w:tc>
        <w:tc>
          <w:tcPr>
            <w:tcW w:w="831" w:type="dxa"/>
            <w:tcBorders>
              <w:top w:val="single" w:sz="4" w:space="0" w:color="auto"/>
              <w:left w:val="single" w:sz="4" w:space="0" w:color="auto"/>
              <w:bottom w:val="single" w:sz="4" w:space="0" w:color="auto"/>
              <w:right w:val="single" w:sz="4" w:space="0" w:color="auto"/>
            </w:tcBorders>
            <w:vAlign w:val="center"/>
          </w:tcPr>
          <w:p w:rsidR="00FF0FA5" w:rsidRPr="00FF0FA5" w:rsidRDefault="00FF0FA5" w:rsidP="00FF0FA5">
            <w:pPr>
              <w:jc w:val="center"/>
              <w:rPr>
                <w:rFonts w:cs="Arial"/>
                <w:b/>
              </w:rPr>
            </w:pPr>
          </w:p>
        </w:tc>
      </w:tr>
      <w:tr w:rsidR="00FF0FA5" w:rsidRPr="00FF0FA5" w:rsidTr="00DD1117">
        <w:tc>
          <w:tcPr>
            <w:tcW w:w="68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FF0FA5" w:rsidRPr="00FF0FA5" w:rsidRDefault="00FF0FA5" w:rsidP="00FF0FA5">
            <w:pPr>
              <w:rPr>
                <w:rFonts w:cs="Arial"/>
              </w:rPr>
            </w:pPr>
            <w:r w:rsidRPr="00FF0FA5">
              <w:rPr>
                <w:rFonts w:cs="Arial"/>
              </w:rPr>
              <w:t>(j)</w:t>
            </w:r>
          </w:p>
        </w:tc>
        <w:tc>
          <w:tcPr>
            <w:tcW w:w="6891" w:type="dxa"/>
            <w:tcBorders>
              <w:top w:val="single" w:sz="4" w:space="0" w:color="auto"/>
              <w:left w:val="single" w:sz="4" w:space="0" w:color="auto"/>
              <w:bottom w:val="single" w:sz="4" w:space="0" w:color="auto"/>
              <w:right w:val="single" w:sz="4" w:space="0" w:color="auto"/>
            </w:tcBorders>
            <w:hideMark/>
          </w:tcPr>
          <w:p w:rsidR="00FF0FA5" w:rsidRPr="00FF0FA5" w:rsidRDefault="00FF0FA5" w:rsidP="00FF0FA5">
            <w:pPr>
              <w:tabs>
                <w:tab w:val="left" w:pos="601"/>
              </w:tabs>
              <w:rPr>
                <w:rFonts w:cs="Arial"/>
              </w:rPr>
            </w:pPr>
            <w:r w:rsidRPr="00FF0FA5">
              <w:rPr>
                <w:rFonts w:cs="Arial"/>
              </w:rPr>
              <w:t>an offence under section 4 of the Asylum and Immigration (Treatment of Claimants etc.) Act 2004;</w:t>
            </w:r>
          </w:p>
        </w:tc>
        <w:tc>
          <w:tcPr>
            <w:tcW w:w="837" w:type="dxa"/>
            <w:tcBorders>
              <w:top w:val="single" w:sz="4" w:space="0" w:color="auto"/>
              <w:left w:val="single" w:sz="4" w:space="0" w:color="auto"/>
              <w:bottom w:val="single" w:sz="4" w:space="0" w:color="auto"/>
              <w:right w:val="single" w:sz="4" w:space="0" w:color="auto"/>
            </w:tcBorders>
            <w:vAlign w:val="center"/>
          </w:tcPr>
          <w:p w:rsidR="00FF0FA5" w:rsidRPr="00FF0FA5" w:rsidRDefault="00FF0FA5" w:rsidP="00FF0FA5">
            <w:pPr>
              <w:jc w:val="center"/>
              <w:rPr>
                <w:rFonts w:cs="Arial"/>
                <w:b/>
              </w:rPr>
            </w:pPr>
          </w:p>
        </w:tc>
        <w:tc>
          <w:tcPr>
            <w:tcW w:w="831" w:type="dxa"/>
            <w:tcBorders>
              <w:top w:val="single" w:sz="4" w:space="0" w:color="auto"/>
              <w:left w:val="single" w:sz="4" w:space="0" w:color="auto"/>
              <w:bottom w:val="single" w:sz="4" w:space="0" w:color="auto"/>
              <w:right w:val="single" w:sz="4" w:space="0" w:color="auto"/>
            </w:tcBorders>
            <w:vAlign w:val="center"/>
          </w:tcPr>
          <w:p w:rsidR="00FF0FA5" w:rsidRPr="00FF0FA5" w:rsidRDefault="00FF0FA5" w:rsidP="00FF0FA5">
            <w:pPr>
              <w:jc w:val="center"/>
              <w:rPr>
                <w:rFonts w:cs="Arial"/>
                <w:b/>
              </w:rPr>
            </w:pPr>
          </w:p>
        </w:tc>
      </w:tr>
      <w:tr w:rsidR="00FF0FA5" w:rsidRPr="00FF0FA5" w:rsidTr="00DD1117">
        <w:tc>
          <w:tcPr>
            <w:tcW w:w="68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FF0FA5" w:rsidRPr="00FF0FA5" w:rsidRDefault="00FF0FA5" w:rsidP="00FF0FA5">
            <w:pPr>
              <w:rPr>
                <w:rFonts w:cs="Arial"/>
              </w:rPr>
            </w:pPr>
            <w:r w:rsidRPr="00FF0FA5">
              <w:rPr>
                <w:rFonts w:cs="Arial"/>
              </w:rPr>
              <w:t>(k)</w:t>
            </w:r>
          </w:p>
        </w:tc>
        <w:tc>
          <w:tcPr>
            <w:tcW w:w="6891" w:type="dxa"/>
            <w:tcBorders>
              <w:top w:val="single" w:sz="4" w:space="0" w:color="auto"/>
              <w:left w:val="single" w:sz="4" w:space="0" w:color="auto"/>
              <w:bottom w:val="single" w:sz="4" w:space="0" w:color="auto"/>
              <w:right w:val="single" w:sz="4" w:space="0" w:color="auto"/>
            </w:tcBorders>
            <w:hideMark/>
          </w:tcPr>
          <w:p w:rsidR="00FF0FA5" w:rsidRPr="00FF0FA5" w:rsidRDefault="00FF0FA5" w:rsidP="00FF0FA5">
            <w:pPr>
              <w:tabs>
                <w:tab w:val="left" w:pos="601"/>
              </w:tabs>
              <w:ind w:hanging="567"/>
              <w:rPr>
                <w:rFonts w:cs="Arial"/>
              </w:rPr>
            </w:pPr>
            <w:r w:rsidRPr="00FF0FA5">
              <w:rPr>
                <w:rFonts w:cs="Arial"/>
              </w:rPr>
              <w:t>an offence under section 59A of the Sexual Offences Act 2003;</w:t>
            </w:r>
          </w:p>
        </w:tc>
        <w:tc>
          <w:tcPr>
            <w:tcW w:w="837" w:type="dxa"/>
            <w:tcBorders>
              <w:top w:val="single" w:sz="4" w:space="0" w:color="auto"/>
              <w:left w:val="single" w:sz="4" w:space="0" w:color="auto"/>
              <w:bottom w:val="single" w:sz="4" w:space="0" w:color="auto"/>
              <w:right w:val="single" w:sz="4" w:space="0" w:color="auto"/>
            </w:tcBorders>
            <w:vAlign w:val="center"/>
          </w:tcPr>
          <w:p w:rsidR="00FF0FA5" w:rsidRPr="00FF0FA5" w:rsidRDefault="00FF0FA5" w:rsidP="00FF0FA5">
            <w:pPr>
              <w:jc w:val="center"/>
              <w:rPr>
                <w:rFonts w:cs="Arial"/>
                <w:b/>
              </w:rPr>
            </w:pPr>
          </w:p>
        </w:tc>
        <w:tc>
          <w:tcPr>
            <w:tcW w:w="831" w:type="dxa"/>
            <w:tcBorders>
              <w:top w:val="single" w:sz="4" w:space="0" w:color="auto"/>
              <w:left w:val="single" w:sz="4" w:space="0" w:color="auto"/>
              <w:bottom w:val="single" w:sz="4" w:space="0" w:color="auto"/>
              <w:right w:val="single" w:sz="4" w:space="0" w:color="auto"/>
            </w:tcBorders>
            <w:vAlign w:val="center"/>
          </w:tcPr>
          <w:p w:rsidR="00FF0FA5" w:rsidRPr="00FF0FA5" w:rsidRDefault="00FF0FA5" w:rsidP="00FF0FA5">
            <w:pPr>
              <w:jc w:val="center"/>
              <w:rPr>
                <w:rFonts w:cs="Arial"/>
                <w:b/>
              </w:rPr>
            </w:pPr>
          </w:p>
        </w:tc>
      </w:tr>
      <w:tr w:rsidR="00FF0FA5" w:rsidRPr="00FF0FA5" w:rsidTr="00DD1117">
        <w:tc>
          <w:tcPr>
            <w:tcW w:w="68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FF0FA5" w:rsidRPr="00FF0FA5" w:rsidRDefault="00FF0FA5" w:rsidP="00FF0FA5">
            <w:pPr>
              <w:rPr>
                <w:rFonts w:cs="Arial"/>
              </w:rPr>
            </w:pPr>
            <w:r w:rsidRPr="00FF0FA5">
              <w:rPr>
                <w:rFonts w:cs="Arial"/>
              </w:rPr>
              <w:t>(l)</w:t>
            </w:r>
          </w:p>
        </w:tc>
        <w:tc>
          <w:tcPr>
            <w:tcW w:w="6891" w:type="dxa"/>
            <w:tcBorders>
              <w:top w:val="single" w:sz="4" w:space="0" w:color="auto"/>
              <w:left w:val="single" w:sz="4" w:space="0" w:color="auto"/>
              <w:bottom w:val="single" w:sz="4" w:space="0" w:color="auto"/>
              <w:right w:val="single" w:sz="4" w:space="0" w:color="auto"/>
            </w:tcBorders>
            <w:hideMark/>
          </w:tcPr>
          <w:p w:rsidR="00FF0FA5" w:rsidRPr="00FF0FA5" w:rsidRDefault="00FF0FA5" w:rsidP="00FF0FA5">
            <w:pPr>
              <w:ind w:firstLine="9"/>
              <w:rPr>
                <w:rFonts w:cs="Arial"/>
              </w:rPr>
            </w:pPr>
            <w:r w:rsidRPr="00FF0FA5">
              <w:rPr>
                <w:rFonts w:cs="Arial"/>
              </w:rPr>
              <w:t>an offence under section 71 of the Coroners and Justice Act 2009</w:t>
            </w:r>
          </w:p>
        </w:tc>
        <w:tc>
          <w:tcPr>
            <w:tcW w:w="837" w:type="dxa"/>
            <w:tcBorders>
              <w:top w:val="single" w:sz="4" w:space="0" w:color="auto"/>
              <w:left w:val="single" w:sz="4" w:space="0" w:color="auto"/>
              <w:bottom w:val="single" w:sz="4" w:space="0" w:color="auto"/>
              <w:right w:val="single" w:sz="4" w:space="0" w:color="auto"/>
            </w:tcBorders>
            <w:vAlign w:val="center"/>
          </w:tcPr>
          <w:p w:rsidR="00FF0FA5" w:rsidRPr="00FF0FA5" w:rsidRDefault="00FF0FA5" w:rsidP="00FF0FA5">
            <w:pPr>
              <w:jc w:val="center"/>
              <w:rPr>
                <w:rFonts w:cs="Arial"/>
                <w:b/>
              </w:rPr>
            </w:pPr>
          </w:p>
        </w:tc>
        <w:tc>
          <w:tcPr>
            <w:tcW w:w="831" w:type="dxa"/>
            <w:tcBorders>
              <w:top w:val="single" w:sz="4" w:space="0" w:color="auto"/>
              <w:left w:val="single" w:sz="4" w:space="0" w:color="auto"/>
              <w:bottom w:val="single" w:sz="4" w:space="0" w:color="auto"/>
              <w:right w:val="single" w:sz="4" w:space="0" w:color="auto"/>
            </w:tcBorders>
            <w:vAlign w:val="center"/>
          </w:tcPr>
          <w:p w:rsidR="00FF0FA5" w:rsidRPr="00FF0FA5" w:rsidRDefault="00FF0FA5" w:rsidP="00FF0FA5">
            <w:pPr>
              <w:jc w:val="center"/>
              <w:rPr>
                <w:rFonts w:cs="Arial"/>
                <w:b/>
              </w:rPr>
            </w:pPr>
          </w:p>
        </w:tc>
      </w:tr>
      <w:tr w:rsidR="00FF0FA5" w:rsidRPr="00FF0FA5" w:rsidTr="00DD1117">
        <w:tc>
          <w:tcPr>
            <w:tcW w:w="68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FF0FA5" w:rsidRPr="00FF0FA5" w:rsidRDefault="00FF0FA5" w:rsidP="00FF0FA5">
            <w:pPr>
              <w:rPr>
                <w:rFonts w:cs="Arial"/>
              </w:rPr>
            </w:pPr>
            <w:r w:rsidRPr="00FF0FA5">
              <w:rPr>
                <w:rFonts w:cs="Arial"/>
              </w:rPr>
              <w:t>(m)</w:t>
            </w:r>
          </w:p>
        </w:tc>
        <w:tc>
          <w:tcPr>
            <w:tcW w:w="6891" w:type="dxa"/>
            <w:tcBorders>
              <w:top w:val="single" w:sz="4" w:space="0" w:color="auto"/>
              <w:left w:val="single" w:sz="4" w:space="0" w:color="auto"/>
              <w:bottom w:val="single" w:sz="4" w:space="0" w:color="auto"/>
              <w:right w:val="single" w:sz="4" w:space="0" w:color="auto"/>
            </w:tcBorders>
            <w:hideMark/>
          </w:tcPr>
          <w:p w:rsidR="00FF0FA5" w:rsidRPr="00FF0FA5" w:rsidRDefault="00FF0FA5" w:rsidP="00FF0FA5">
            <w:pPr>
              <w:tabs>
                <w:tab w:val="left" w:pos="601"/>
              </w:tabs>
              <w:rPr>
                <w:rFonts w:cs="Arial"/>
              </w:rPr>
            </w:pPr>
            <w:r w:rsidRPr="00FF0FA5">
              <w:rPr>
                <w:rFonts w:cs="Arial"/>
              </w:rPr>
              <w:t>an offence in connection with the proceeds of drug trafficking within the meaning of section 49, 50 or 51 of the Drug Trafficking Act 1994; or</w:t>
            </w:r>
          </w:p>
        </w:tc>
        <w:tc>
          <w:tcPr>
            <w:tcW w:w="837" w:type="dxa"/>
            <w:tcBorders>
              <w:top w:val="single" w:sz="4" w:space="0" w:color="auto"/>
              <w:left w:val="single" w:sz="4" w:space="0" w:color="auto"/>
              <w:bottom w:val="single" w:sz="4" w:space="0" w:color="auto"/>
              <w:right w:val="single" w:sz="4" w:space="0" w:color="auto"/>
            </w:tcBorders>
            <w:vAlign w:val="center"/>
          </w:tcPr>
          <w:p w:rsidR="00FF0FA5" w:rsidRPr="00FF0FA5" w:rsidRDefault="00FF0FA5" w:rsidP="00FF0FA5">
            <w:pPr>
              <w:jc w:val="center"/>
              <w:rPr>
                <w:rFonts w:cs="Arial"/>
                <w:b/>
              </w:rPr>
            </w:pPr>
          </w:p>
        </w:tc>
        <w:tc>
          <w:tcPr>
            <w:tcW w:w="831" w:type="dxa"/>
            <w:tcBorders>
              <w:top w:val="single" w:sz="4" w:space="0" w:color="auto"/>
              <w:left w:val="single" w:sz="4" w:space="0" w:color="auto"/>
              <w:bottom w:val="single" w:sz="4" w:space="0" w:color="auto"/>
              <w:right w:val="single" w:sz="4" w:space="0" w:color="auto"/>
            </w:tcBorders>
            <w:vAlign w:val="center"/>
          </w:tcPr>
          <w:p w:rsidR="00FF0FA5" w:rsidRPr="00FF0FA5" w:rsidRDefault="00FF0FA5" w:rsidP="00FF0FA5">
            <w:pPr>
              <w:jc w:val="center"/>
              <w:rPr>
                <w:rFonts w:cs="Arial"/>
                <w:b/>
              </w:rPr>
            </w:pPr>
          </w:p>
        </w:tc>
      </w:tr>
      <w:tr w:rsidR="00FF0FA5" w:rsidRPr="00FF0FA5" w:rsidTr="00DD1117">
        <w:tc>
          <w:tcPr>
            <w:tcW w:w="68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FF0FA5" w:rsidRPr="00FF0FA5" w:rsidRDefault="00FF0FA5" w:rsidP="00FF0FA5">
            <w:pPr>
              <w:rPr>
                <w:rFonts w:cs="Arial"/>
              </w:rPr>
            </w:pPr>
            <w:r w:rsidRPr="00FF0FA5">
              <w:rPr>
                <w:rFonts w:cs="Arial"/>
              </w:rPr>
              <w:t>(n)</w:t>
            </w:r>
          </w:p>
        </w:tc>
        <w:tc>
          <w:tcPr>
            <w:tcW w:w="6891" w:type="dxa"/>
            <w:tcBorders>
              <w:top w:val="single" w:sz="4" w:space="0" w:color="auto"/>
              <w:left w:val="single" w:sz="4" w:space="0" w:color="auto"/>
              <w:bottom w:val="single" w:sz="4" w:space="0" w:color="auto"/>
              <w:right w:val="single" w:sz="4" w:space="0" w:color="auto"/>
            </w:tcBorders>
            <w:hideMark/>
          </w:tcPr>
          <w:p w:rsidR="00FF0FA5" w:rsidRPr="00FF0FA5" w:rsidRDefault="00FF0FA5" w:rsidP="00FF0FA5">
            <w:pPr>
              <w:tabs>
                <w:tab w:val="left" w:pos="601"/>
              </w:tabs>
              <w:rPr>
                <w:rFonts w:cs="Arial"/>
              </w:rPr>
            </w:pPr>
            <w:r w:rsidRPr="00FF0FA5">
              <w:rPr>
                <w:rFonts w:cs="Arial"/>
              </w:rPr>
              <w:t>any other offence within the meaning of Article 57(1) of the Public Contracts Directive—</w:t>
            </w:r>
          </w:p>
        </w:tc>
        <w:tc>
          <w:tcPr>
            <w:tcW w:w="837" w:type="dxa"/>
            <w:tcBorders>
              <w:top w:val="single" w:sz="4" w:space="0" w:color="auto"/>
              <w:left w:val="single" w:sz="4" w:space="0" w:color="auto"/>
              <w:bottom w:val="single" w:sz="4" w:space="0" w:color="auto"/>
              <w:right w:val="single" w:sz="4" w:space="0" w:color="auto"/>
            </w:tcBorders>
            <w:vAlign w:val="center"/>
          </w:tcPr>
          <w:p w:rsidR="00FF0FA5" w:rsidRPr="00FF0FA5" w:rsidRDefault="00FF0FA5" w:rsidP="00FF0FA5">
            <w:pPr>
              <w:jc w:val="center"/>
              <w:rPr>
                <w:rFonts w:cs="Arial"/>
                <w:b/>
              </w:rPr>
            </w:pPr>
          </w:p>
        </w:tc>
        <w:tc>
          <w:tcPr>
            <w:tcW w:w="831" w:type="dxa"/>
            <w:tcBorders>
              <w:top w:val="single" w:sz="4" w:space="0" w:color="auto"/>
              <w:left w:val="single" w:sz="4" w:space="0" w:color="auto"/>
              <w:bottom w:val="single" w:sz="4" w:space="0" w:color="auto"/>
              <w:right w:val="single" w:sz="4" w:space="0" w:color="auto"/>
            </w:tcBorders>
            <w:vAlign w:val="center"/>
          </w:tcPr>
          <w:p w:rsidR="00FF0FA5" w:rsidRPr="00FF0FA5" w:rsidRDefault="00FF0FA5" w:rsidP="00FF0FA5">
            <w:pPr>
              <w:jc w:val="center"/>
              <w:rPr>
                <w:rFonts w:cs="Arial"/>
                <w:b/>
              </w:rPr>
            </w:pPr>
          </w:p>
        </w:tc>
      </w:tr>
      <w:tr w:rsidR="00FF0FA5" w:rsidRPr="00FF0FA5" w:rsidTr="00DD1117">
        <w:tc>
          <w:tcPr>
            <w:tcW w:w="68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FF0FA5" w:rsidRPr="00FF0FA5" w:rsidRDefault="00FF0FA5" w:rsidP="00FF0FA5">
            <w:pPr>
              <w:jc w:val="right"/>
              <w:rPr>
                <w:rFonts w:cs="Arial"/>
              </w:rPr>
            </w:pPr>
            <w:r w:rsidRPr="00FF0FA5">
              <w:rPr>
                <w:rFonts w:cs="Arial"/>
              </w:rPr>
              <w:t>(i)</w:t>
            </w:r>
          </w:p>
        </w:tc>
        <w:tc>
          <w:tcPr>
            <w:tcW w:w="6891" w:type="dxa"/>
            <w:tcBorders>
              <w:top w:val="single" w:sz="4" w:space="0" w:color="auto"/>
              <w:left w:val="single" w:sz="4" w:space="0" w:color="auto"/>
              <w:bottom w:val="single" w:sz="4" w:space="0" w:color="auto"/>
              <w:right w:val="single" w:sz="4" w:space="0" w:color="auto"/>
            </w:tcBorders>
            <w:hideMark/>
          </w:tcPr>
          <w:p w:rsidR="00FF0FA5" w:rsidRPr="00FF0FA5" w:rsidRDefault="00FF0FA5" w:rsidP="00FF0FA5">
            <w:pPr>
              <w:rPr>
                <w:rFonts w:cs="Arial"/>
              </w:rPr>
            </w:pPr>
            <w:r w:rsidRPr="00FF0FA5">
              <w:rPr>
                <w:rFonts w:cs="Arial"/>
              </w:rPr>
              <w:t>as defined by the law of any jurisdiction outside England and Wales and Northern Ireland; or</w:t>
            </w:r>
          </w:p>
        </w:tc>
        <w:tc>
          <w:tcPr>
            <w:tcW w:w="837" w:type="dxa"/>
            <w:tcBorders>
              <w:top w:val="single" w:sz="4" w:space="0" w:color="auto"/>
              <w:left w:val="single" w:sz="4" w:space="0" w:color="auto"/>
              <w:bottom w:val="single" w:sz="4" w:space="0" w:color="auto"/>
              <w:right w:val="single" w:sz="4" w:space="0" w:color="auto"/>
            </w:tcBorders>
            <w:vAlign w:val="center"/>
          </w:tcPr>
          <w:p w:rsidR="00FF0FA5" w:rsidRPr="00FF0FA5" w:rsidRDefault="00FF0FA5" w:rsidP="00FF0FA5">
            <w:pPr>
              <w:jc w:val="center"/>
              <w:rPr>
                <w:rFonts w:cs="Arial"/>
                <w:b/>
              </w:rPr>
            </w:pPr>
          </w:p>
        </w:tc>
        <w:tc>
          <w:tcPr>
            <w:tcW w:w="831" w:type="dxa"/>
            <w:tcBorders>
              <w:top w:val="single" w:sz="4" w:space="0" w:color="auto"/>
              <w:left w:val="single" w:sz="4" w:space="0" w:color="auto"/>
              <w:bottom w:val="single" w:sz="4" w:space="0" w:color="auto"/>
              <w:right w:val="single" w:sz="4" w:space="0" w:color="auto"/>
            </w:tcBorders>
            <w:vAlign w:val="center"/>
          </w:tcPr>
          <w:p w:rsidR="00FF0FA5" w:rsidRPr="00FF0FA5" w:rsidRDefault="00FF0FA5" w:rsidP="00FF0FA5">
            <w:pPr>
              <w:jc w:val="center"/>
              <w:rPr>
                <w:rFonts w:cs="Arial"/>
                <w:b/>
              </w:rPr>
            </w:pPr>
          </w:p>
        </w:tc>
      </w:tr>
      <w:tr w:rsidR="00FF0FA5" w:rsidRPr="00FF0FA5" w:rsidTr="00DD1117">
        <w:tc>
          <w:tcPr>
            <w:tcW w:w="68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FF0FA5" w:rsidRPr="00FF0FA5" w:rsidRDefault="00FF0FA5" w:rsidP="00FF0FA5">
            <w:pPr>
              <w:jc w:val="right"/>
              <w:rPr>
                <w:rFonts w:cs="Arial"/>
              </w:rPr>
            </w:pPr>
            <w:r w:rsidRPr="00FF0FA5">
              <w:rPr>
                <w:rFonts w:cs="Arial"/>
              </w:rPr>
              <w:t>(ii)</w:t>
            </w:r>
          </w:p>
        </w:tc>
        <w:tc>
          <w:tcPr>
            <w:tcW w:w="6891" w:type="dxa"/>
            <w:tcBorders>
              <w:top w:val="single" w:sz="4" w:space="0" w:color="auto"/>
              <w:left w:val="single" w:sz="4" w:space="0" w:color="auto"/>
              <w:bottom w:val="single" w:sz="4" w:space="0" w:color="auto"/>
              <w:right w:val="single" w:sz="4" w:space="0" w:color="auto"/>
            </w:tcBorders>
            <w:hideMark/>
          </w:tcPr>
          <w:p w:rsidR="00FF0FA5" w:rsidRPr="00FF0FA5" w:rsidRDefault="00FF0FA5" w:rsidP="00FF0FA5">
            <w:pPr>
              <w:rPr>
                <w:rFonts w:cs="Arial"/>
              </w:rPr>
            </w:pPr>
            <w:r w:rsidRPr="00FF0FA5">
              <w:rPr>
                <w:rFonts w:cs="Arial"/>
              </w:rPr>
              <w:t>created, after the day on which these Regulations were made, in the law of England and Wales or Northern Ireland.</w:t>
            </w:r>
          </w:p>
        </w:tc>
        <w:tc>
          <w:tcPr>
            <w:tcW w:w="837" w:type="dxa"/>
            <w:tcBorders>
              <w:top w:val="single" w:sz="4" w:space="0" w:color="auto"/>
              <w:left w:val="single" w:sz="4" w:space="0" w:color="auto"/>
              <w:bottom w:val="single" w:sz="4" w:space="0" w:color="auto"/>
              <w:right w:val="single" w:sz="4" w:space="0" w:color="auto"/>
            </w:tcBorders>
            <w:vAlign w:val="center"/>
          </w:tcPr>
          <w:p w:rsidR="00FF0FA5" w:rsidRPr="00FF0FA5" w:rsidRDefault="00FF0FA5" w:rsidP="00FF0FA5">
            <w:pPr>
              <w:jc w:val="center"/>
              <w:rPr>
                <w:rFonts w:cs="Arial"/>
                <w:b/>
              </w:rPr>
            </w:pPr>
          </w:p>
        </w:tc>
        <w:tc>
          <w:tcPr>
            <w:tcW w:w="831" w:type="dxa"/>
            <w:tcBorders>
              <w:top w:val="single" w:sz="4" w:space="0" w:color="auto"/>
              <w:left w:val="single" w:sz="4" w:space="0" w:color="auto"/>
              <w:bottom w:val="single" w:sz="4" w:space="0" w:color="auto"/>
              <w:right w:val="single" w:sz="4" w:space="0" w:color="auto"/>
            </w:tcBorders>
            <w:vAlign w:val="center"/>
          </w:tcPr>
          <w:p w:rsidR="00FF0FA5" w:rsidRPr="00FF0FA5" w:rsidRDefault="00FF0FA5" w:rsidP="00FF0FA5">
            <w:pPr>
              <w:jc w:val="center"/>
              <w:rPr>
                <w:rFonts w:cs="Arial"/>
                <w:b/>
              </w:rPr>
            </w:pPr>
          </w:p>
        </w:tc>
      </w:tr>
      <w:tr w:rsidR="00FF0FA5" w:rsidRPr="00FF0FA5" w:rsidTr="00DD1117">
        <w:tc>
          <w:tcPr>
            <w:tcW w:w="68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rsidR="00FF0FA5" w:rsidRPr="00FF0FA5" w:rsidRDefault="00FF0FA5" w:rsidP="00FF0FA5">
            <w:pPr>
              <w:rPr>
                <w:rFonts w:cs="Arial"/>
              </w:rPr>
            </w:pPr>
            <w:r w:rsidRPr="00FF0FA5">
              <w:rPr>
                <w:rFonts w:cs="Arial"/>
              </w:rPr>
              <w:t>2.2</w:t>
            </w:r>
          </w:p>
        </w:tc>
        <w:tc>
          <w:tcPr>
            <w:tcW w:w="6891" w:type="dxa"/>
            <w:tcBorders>
              <w:top w:val="single" w:sz="4" w:space="0" w:color="auto"/>
              <w:left w:val="single" w:sz="4" w:space="0" w:color="auto"/>
              <w:bottom w:val="single" w:sz="4" w:space="0" w:color="auto"/>
              <w:right w:val="single" w:sz="4" w:space="0" w:color="auto"/>
            </w:tcBorders>
          </w:tcPr>
          <w:p w:rsidR="00FF0FA5" w:rsidRPr="00FF0FA5" w:rsidRDefault="00FF0FA5" w:rsidP="00FF0FA5">
            <w:pPr>
              <w:rPr>
                <w:rFonts w:cs="Arial"/>
              </w:rPr>
            </w:pPr>
            <w:r w:rsidRPr="00FF0FA5">
              <w:rPr>
                <w:rFonts w:cs="Arial"/>
                <w:b/>
                <w:u w:val="single"/>
              </w:rPr>
              <w:t>Non-payment of taxes</w:t>
            </w:r>
          </w:p>
          <w:p w:rsidR="00FF0FA5" w:rsidRPr="00FF0FA5" w:rsidRDefault="00FF0FA5" w:rsidP="00FF0FA5">
            <w:pPr>
              <w:rPr>
                <w:rFonts w:cs="Arial"/>
              </w:rPr>
            </w:pPr>
            <w:r w:rsidRPr="00FF0FA5">
              <w:rPr>
                <w:rFonts w:cs="Arial"/>
                <w:b/>
              </w:rPr>
              <w:t>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rsidR="00FF0FA5" w:rsidRPr="00FF0FA5" w:rsidRDefault="00FF0FA5" w:rsidP="00FF0FA5">
            <w:pPr>
              <w:rPr>
                <w:rFonts w:eastAsia="Arial" w:cs="Arial"/>
              </w:rPr>
            </w:pPr>
            <w:r w:rsidRPr="00FF0FA5">
              <w:rPr>
                <w:rFonts w:cs="Arial"/>
              </w:rPr>
              <w:t>If you have answered “yes” to this question, please use a separate Appendix to provide further details. Please also use this Appendix to confirm whether you have paid, or have entered into a binding arrangement with a view to paying, including, where applicable, any accrued interest and / or fines?</w:t>
            </w:r>
          </w:p>
        </w:tc>
        <w:tc>
          <w:tcPr>
            <w:tcW w:w="837" w:type="dxa"/>
            <w:tcBorders>
              <w:top w:val="single" w:sz="4" w:space="0" w:color="auto"/>
              <w:left w:val="single" w:sz="4" w:space="0" w:color="auto"/>
              <w:bottom w:val="single" w:sz="4" w:space="0" w:color="auto"/>
              <w:right w:val="single" w:sz="4" w:space="0" w:color="auto"/>
            </w:tcBorders>
            <w:vAlign w:val="center"/>
          </w:tcPr>
          <w:p w:rsidR="00FF0FA5" w:rsidRPr="00FF0FA5" w:rsidRDefault="00FF0FA5" w:rsidP="00FF0FA5">
            <w:pPr>
              <w:jc w:val="center"/>
              <w:rPr>
                <w:rFonts w:cs="Arial"/>
                <w:b/>
              </w:rPr>
            </w:pPr>
          </w:p>
        </w:tc>
        <w:tc>
          <w:tcPr>
            <w:tcW w:w="831" w:type="dxa"/>
            <w:tcBorders>
              <w:top w:val="single" w:sz="4" w:space="0" w:color="auto"/>
              <w:left w:val="single" w:sz="4" w:space="0" w:color="auto"/>
              <w:bottom w:val="single" w:sz="4" w:space="0" w:color="auto"/>
              <w:right w:val="single" w:sz="4" w:space="0" w:color="auto"/>
            </w:tcBorders>
            <w:vAlign w:val="center"/>
          </w:tcPr>
          <w:p w:rsidR="00FF0FA5" w:rsidRPr="00FF0FA5" w:rsidRDefault="00FF0FA5" w:rsidP="00FF0FA5">
            <w:pPr>
              <w:jc w:val="center"/>
              <w:rPr>
                <w:rFonts w:cs="Arial"/>
                <w:b/>
              </w:rPr>
            </w:pPr>
          </w:p>
        </w:tc>
      </w:tr>
    </w:tbl>
    <w:p w:rsidR="00E35B6D" w:rsidRDefault="00E35B6D">
      <w:pPr>
        <w:rPr>
          <w:rFonts w:eastAsia="Calibri" w:cs="Arial"/>
          <w:b/>
          <w:bCs/>
          <w:color w:val="000080"/>
          <w:sz w:val="32"/>
          <w:szCs w:val="32"/>
        </w:rPr>
      </w:pPr>
      <w:bookmarkStart w:id="38" w:name="_Toc501352122"/>
      <w:bookmarkStart w:id="39" w:name="_GoBack"/>
      <w:bookmarkEnd w:id="39"/>
      <w:r>
        <w:rPr>
          <w:rFonts w:eastAsia="Calibri" w:cs="Arial"/>
          <w:b/>
          <w:bCs/>
          <w:color w:val="000080"/>
          <w:sz w:val="32"/>
          <w:szCs w:val="32"/>
        </w:rPr>
        <w:br w:type="page"/>
      </w:r>
    </w:p>
    <w:p w:rsidR="00FF0FA5" w:rsidRPr="00FF0FA5" w:rsidRDefault="00FF0FA5" w:rsidP="00FF0FA5">
      <w:pPr>
        <w:pBdr>
          <w:bottom w:val="single" w:sz="4" w:space="1" w:color="auto"/>
        </w:pBdr>
        <w:spacing w:after="100" w:afterAutospacing="1" w:line="240" w:lineRule="auto"/>
        <w:outlineLvl w:val="0"/>
        <w:rPr>
          <w:rFonts w:eastAsia="Calibri" w:cs="Arial"/>
          <w:b/>
          <w:bCs/>
          <w:color w:val="000080"/>
          <w:sz w:val="32"/>
          <w:szCs w:val="32"/>
        </w:rPr>
      </w:pPr>
      <w:r w:rsidRPr="00FF0FA5">
        <w:rPr>
          <w:rFonts w:eastAsia="Calibri" w:cs="Arial"/>
          <w:b/>
          <w:bCs/>
          <w:color w:val="000080"/>
          <w:sz w:val="32"/>
          <w:szCs w:val="32"/>
        </w:rPr>
        <w:lastRenderedPageBreak/>
        <w:t>Appendix 5 - TENDER RETURN LABEL</w:t>
      </w:r>
      <w:bookmarkEnd w:id="38"/>
    </w:p>
    <w:p w:rsidR="00FF0FA5" w:rsidRPr="00FF0FA5" w:rsidRDefault="00FF0FA5" w:rsidP="00FF0FA5">
      <w:pPr>
        <w:spacing w:after="0" w:line="240" w:lineRule="auto"/>
        <w:rPr>
          <w:rFonts w:ascii="Calibri" w:eastAsia="Calibri" w:hAnsi="Calibri" w:cs="Times New Roman"/>
        </w:rPr>
      </w:pPr>
      <w:r w:rsidRPr="00FF0FA5">
        <w:rPr>
          <w:rFonts w:ascii="Calibri" w:eastAsia="Calibri" w:hAnsi="Calibri" w:cs="Times New Roman"/>
        </w:rPr>
        <w:t>Tenders must be returned in a plain, sealed envelope which should not bear any name or mark indicating the sender (including any mark from a franking machine).</w:t>
      </w:r>
    </w:p>
    <w:p w:rsidR="00FF0FA5" w:rsidRPr="00FF0FA5" w:rsidRDefault="00FF0FA5" w:rsidP="00FF0FA5">
      <w:pPr>
        <w:spacing w:after="0" w:line="240" w:lineRule="auto"/>
        <w:rPr>
          <w:rFonts w:ascii="Calibri" w:eastAsia="Calibri" w:hAnsi="Calibri" w:cs="Times New Roman"/>
        </w:rPr>
      </w:pPr>
      <w:r w:rsidRPr="00FF0FA5">
        <w:rPr>
          <w:rFonts w:ascii="Calibri" w:eastAsia="Calibri" w:hAnsi="Calibri" w:cs="Times New Roman"/>
        </w:rPr>
        <w:t xml:space="preserve"> </w:t>
      </w:r>
    </w:p>
    <w:p w:rsidR="00FF0FA5" w:rsidRPr="00FF0FA5" w:rsidRDefault="00FF0FA5" w:rsidP="00FF0FA5">
      <w:pPr>
        <w:spacing w:after="0" w:line="240" w:lineRule="auto"/>
        <w:rPr>
          <w:rFonts w:ascii="Calibri" w:eastAsia="Calibri" w:hAnsi="Calibri" w:cs="Times New Roman"/>
        </w:rPr>
      </w:pPr>
      <w:r w:rsidRPr="00FF0FA5">
        <w:rPr>
          <w:rFonts w:ascii="Calibri" w:eastAsia="Calibri" w:hAnsi="Calibri" w:cs="Times New Roman"/>
        </w:rPr>
        <w:t xml:space="preserve">Tenders must be addressed using the following form below which should be printed in colour, at A5 or A4 size, and securely attached to the tender return packaging. </w:t>
      </w:r>
    </w:p>
    <w:p w:rsidR="00FF0FA5" w:rsidRPr="00FF0FA5" w:rsidRDefault="00FF0FA5" w:rsidP="00FF0FA5">
      <w:pPr>
        <w:spacing w:after="0" w:line="240" w:lineRule="auto"/>
        <w:rPr>
          <w:rFonts w:ascii="Calibri" w:eastAsia="Calibri" w:hAnsi="Calibri" w:cs="Times New Roman"/>
        </w:rPr>
      </w:pPr>
    </w:p>
    <w:p w:rsidR="00FF0FA5" w:rsidRPr="00FF0FA5" w:rsidRDefault="00FF0FA5" w:rsidP="00FF0FA5">
      <w:pPr>
        <w:spacing w:after="0" w:line="240" w:lineRule="auto"/>
        <w:rPr>
          <w:rFonts w:ascii="Calibri" w:eastAsia="Calibri" w:hAnsi="Calibri" w:cs="Times New Roman"/>
        </w:rPr>
      </w:pPr>
      <w:r w:rsidRPr="00FF0FA5">
        <w:rPr>
          <w:rFonts w:ascii="Calibri" w:eastAsia="Calibri" w:hAnsi="Calibri" w:cs="Times New Roman"/>
        </w:rPr>
        <w:t xml:space="preserve">If you utilise a courier, you must ensure that the courier does not cover this form with their own delivery information. </w:t>
      </w:r>
    </w:p>
    <w:p w:rsidR="00FF0FA5" w:rsidRPr="00FF0FA5" w:rsidRDefault="00FF0FA5" w:rsidP="00FF0FA5">
      <w:pPr>
        <w:spacing w:after="0" w:line="240" w:lineRule="auto"/>
        <w:rPr>
          <w:rFonts w:ascii="Calibri" w:eastAsia="Calibri" w:hAnsi="Calibri" w:cs="Times New Roman"/>
        </w:rPr>
      </w:pPr>
    </w:p>
    <w:p w:rsidR="00FF0FA5" w:rsidRPr="00FF0FA5" w:rsidRDefault="00FF0FA5" w:rsidP="00FF0FA5">
      <w:pPr>
        <w:spacing w:after="0" w:line="240" w:lineRule="auto"/>
        <w:rPr>
          <w:rFonts w:ascii="Calibri" w:eastAsia="Calibri" w:hAnsi="Calibri" w:cs="Times New Roman"/>
        </w:rPr>
      </w:pPr>
      <w:r w:rsidRPr="00FF0FA5">
        <w:rPr>
          <w:rFonts w:ascii="Calibri" w:eastAsia="Calibri" w:hAnsi="Calibri" w:cs="Times New Roman"/>
        </w:rPr>
        <w:t>Your tender may be rejected if the control information contained on this form is not visible.</w:t>
      </w:r>
    </w:p>
    <w:p w:rsidR="00FF0FA5" w:rsidRPr="00FF0FA5" w:rsidRDefault="00FF0FA5" w:rsidP="00FF0FA5">
      <w:pPr>
        <w:rPr>
          <w:rFonts w:ascii="Arial" w:eastAsia="Calibri" w:hAnsi="Arial" w:cs="Arial"/>
          <w:b/>
          <w:bCs/>
          <w:sz w:val="48"/>
          <w:szCs w:val="48"/>
        </w:rPr>
      </w:pPr>
      <w:r w:rsidRPr="00FF0FA5">
        <w:rPr>
          <w:rFonts w:ascii="Arial" w:eastAsia="Calibri" w:hAnsi="Arial" w:cs="Arial"/>
          <w:b/>
          <w:bCs/>
          <w:sz w:val="48"/>
          <w:szCs w:val="48"/>
        </w:rPr>
        <w:t>----------------------------------------------------</w:t>
      </w:r>
    </w:p>
    <w:p w:rsidR="00FF0FA5" w:rsidRPr="00FF0FA5" w:rsidRDefault="00FF0FA5" w:rsidP="00FF0FA5">
      <w:pPr>
        <w:suppressAutoHyphens/>
        <w:spacing w:after="0" w:line="240" w:lineRule="auto"/>
        <w:rPr>
          <w:rFonts w:ascii="Tahoma" w:eastAsia="Times New Roman" w:hAnsi="Tahoma" w:cs="Tahoma"/>
          <w:b/>
          <w:sz w:val="36"/>
          <w:szCs w:val="36"/>
          <w:lang w:eastAsia="ar-SA"/>
        </w:rPr>
      </w:pPr>
      <w:r w:rsidRPr="00FF0FA5">
        <w:rPr>
          <w:rFonts w:ascii="Tahoma" w:eastAsia="Times New Roman" w:hAnsi="Tahoma" w:cs="Tahoma"/>
          <w:b/>
          <w:sz w:val="36"/>
          <w:szCs w:val="36"/>
          <w:lang w:eastAsia="ar-SA"/>
        </w:rPr>
        <w:t>DEMOCRATIC SERVICES – TENDER RETURNS</w:t>
      </w:r>
    </w:p>
    <w:p w:rsidR="00FF0FA5" w:rsidRPr="00FF0FA5" w:rsidRDefault="00FF0FA5" w:rsidP="00FF0FA5">
      <w:pPr>
        <w:suppressAutoHyphens/>
        <w:spacing w:after="0" w:line="240" w:lineRule="auto"/>
        <w:jc w:val="center"/>
        <w:rPr>
          <w:rFonts w:ascii="Tahoma" w:eastAsia="Times New Roman" w:hAnsi="Tahoma" w:cs="Tahoma"/>
          <w:b/>
          <w:sz w:val="36"/>
          <w:szCs w:val="36"/>
          <w:lang w:eastAsia="ar-SA"/>
        </w:rPr>
      </w:pPr>
    </w:p>
    <w:p w:rsidR="00FF0FA5" w:rsidRPr="00FF0FA5" w:rsidRDefault="00FF0FA5" w:rsidP="00FF0FA5">
      <w:pPr>
        <w:suppressAutoHyphens/>
        <w:spacing w:after="0" w:line="240" w:lineRule="auto"/>
        <w:rPr>
          <w:rFonts w:ascii="Tahoma" w:eastAsia="Times New Roman" w:hAnsi="Tahoma" w:cs="Tahoma"/>
          <w:b/>
          <w:sz w:val="36"/>
          <w:szCs w:val="36"/>
          <w:lang w:eastAsia="ar-SA"/>
        </w:rPr>
      </w:pPr>
      <w:r w:rsidRPr="00FF0FA5">
        <w:rPr>
          <w:rFonts w:ascii="Tahoma" w:eastAsia="Times New Roman" w:hAnsi="Tahoma" w:cs="Tahoma"/>
          <w:b/>
          <w:sz w:val="36"/>
          <w:szCs w:val="36"/>
          <w:lang w:eastAsia="ar-SA"/>
        </w:rPr>
        <w:t>WOKINGHAM BOROUGH COUNCIL</w:t>
      </w:r>
    </w:p>
    <w:p w:rsidR="00FF0FA5" w:rsidRPr="00FF0FA5" w:rsidRDefault="00FF0FA5" w:rsidP="00FF0FA5">
      <w:pPr>
        <w:suppressAutoHyphens/>
        <w:spacing w:after="0" w:line="240" w:lineRule="auto"/>
        <w:rPr>
          <w:rFonts w:ascii="Tahoma" w:eastAsia="Times New Roman" w:hAnsi="Tahoma" w:cs="Tahoma"/>
          <w:b/>
          <w:sz w:val="36"/>
          <w:szCs w:val="36"/>
          <w:lang w:eastAsia="ar-SA"/>
        </w:rPr>
      </w:pPr>
      <w:r w:rsidRPr="00FF0FA5">
        <w:rPr>
          <w:rFonts w:ascii="Tahoma" w:eastAsia="Times New Roman" w:hAnsi="Tahoma" w:cs="Tahoma"/>
          <w:b/>
          <w:sz w:val="36"/>
          <w:szCs w:val="36"/>
          <w:lang w:eastAsia="ar-SA"/>
        </w:rPr>
        <w:t>CIVIC OFFICES, SHUTE END</w:t>
      </w:r>
    </w:p>
    <w:p w:rsidR="00FF0FA5" w:rsidRPr="00FF0FA5" w:rsidRDefault="00FF0FA5" w:rsidP="00FF0FA5">
      <w:pPr>
        <w:suppressAutoHyphens/>
        <w:spacing w:after="0" w:line="240" w:lineRule="auto"/>
        <w:rPr>
          <w:rFonts w:ascii="Tahoma" w:eastAsia="Times New Roman" w:hAnsi="Tahoma" w:cs="Tahoma"/>
          <w:b/>
          <w:sz w:val="36"/>
          <w:szCs w:val="36"/>
          <w:lang w:eastAsia="ar-SA"/>
        </w:rPr>
      </w:pPr>
      <w:r w:rsidRPr="00FF0FA5">
        <w:rPr>
          <w:rFonts w:ascii="Tahoma" w:eastAsia="Times New Roman" w:hAnsi="Tahoma" w:cs="Tahoma"/>
          <w:b/>
          <w:sz w:val="36"/>
          <w:szCs w:val="36"/>
          <w:lang w:eastAsia="ar-SA"/>
        </w:rPr>
        <w:t>WOKINGHAM</w:t>
      </w:r>
    </w:p>
    <w:p w:rsidR="00FF0FA5" w:rsidRPr="00FF0FA5" w:rsidRDefault="00FF0FA5" w:rsidP="00FF0FA5">
      <w:pPr>
        <w:suppressAutoHyphens/>
        <w:spacing w:after="0" w:line="240" w:lineRule="auto"/>
        <w:rPr>
          <w:rFonts w:ascii="Tahoma" w:eastAsia="Times New Roman" w:hAnsi="Tahoma" w:cs="Tahoma"/>
          <w:b/>
          <w:sz w:val="36"/>
          <w:szCs w:val="36"/>
          <w:lang w:eastAsia="ar-SA"/>
        </w:rPr>
      </w:pPr>
      <w:r w:rsidRPr="00FF0FA5">
        <w:rPr>
          <w:rFonts w:ascii="Tahoma" w:eastAsia="Times New Roman" w:hAnsi="Tahoma" w:cs="Tahoma"/>
          <w:b/>
          <w:sz w:val="36"/>
          <w:szCs w:val="36"/>
          <w:lang w:eastAsia="ar-SA"/>
        </w:rPr>
        <w:t>BERKSHIRE</w:t>
      </w:r>
    </w:p>
    <w:p w:rsidR="00FF0FA5" w:rsidRPr="00FF0FA5" w:rsidRDefault="00FF0FA5" w:rsidP="00FF0FA5">
      <w:pPr>
        <w:suppressAutoHyphens/>
        <w:spacing w:after="0" w:line="240" w:lineRule="auto"/>
        <w:rPr>
          <w:rFonts w:ascii="Tahoma" w:eastAsia="Times New Roman" w:hAnsi="Tahoma" w:cs="Tahoma"/>
          <w:b/>
          <w:sz w:val="36"/>
          <w:szCs w:val="36"/>
          <w:lang w:eastAsia="ar-SA"/>
        </w:rPr>
      </w:pPr>
      <w:r w:rsidRPr="00FF0FA5">
        <w:rPr>
          <w:rFonts w:ascii="Tahoma" w:eastAsia="Times New Roman" w:hAnsi="Tahoma" w:cs="Tahoma"/>
          <w:b/>
          <w:sz w:val="36"/>
          <w:szCs w:val="36"/>
          <w:lang w:eastAsia="ar-SA"/>
        </w:rPr>
        <w:t>RG40 1BN</w:t>
      </w:r>
    </w:p>
    <w:p w:rsidR="00FF0FA5" w:rsidRPr="00FF0FA5" w:rsidRDefault="00FF0FA5" w:rsidP="00FF0FA5">
      <w:pPr>
        <w:suppressAutoHyphens/>
        <w:spacing w:after="0" w:line="240" w:lineRule="auto"/>
        <w:rPr>
          <w:rFonts w:ascii="Arial" w:eastAsia="Times New Roman" w:hAnsi="Arial" w:cs="Times New Roman"/>
          <w:sz w:val="24"/>
          <w:szCs w:val="20"/>
          <w:lang w:eastAsia="ar-SA"/>
        </w:rPr>
      </w:pPr>
    </w:p>
    <w:tbl>
      <w:tblPr>
        <w:tblStyle w:val="TableGrid9"/>
        <w:tblW w:w="1003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00"/>
        <w:tblLook w:val="04A0" w:firstRow="1" w:lastRow="0" w:firstColumn="1" w:lastColumn="0" w:noHBand="0" w:noVBand="1"/>
      </w:tblPr>
      <w:tblGrid>
        <w:gridCol w:w="4077"/>
        <w:gridCol w:w="5954"/>
      </w:tblGrid>
      <w:tr w:rsidR="00FF0FA5" w:rsidRPr="00FF0FA5" w:rsidTr="00DD1117">
        <w:trPr>
          <w:trHeight w:val="3250"/>
        </w:trPr>
        <w:tc>
          <w:tcPr>
            <w:tcW w:w="4077" w:type="dxa"/>
            <w:shd w:val="clear" w:color="auto" w:fill="FFFF00"/>
          </w:tcPr>
          <w:p w:rsidR="00FF0FA5" w:rsidRPr="00FF0FA5" w:rsidRDefault="00FF0FA5" w:rsidP="00FF0FA5">
            <w:pPr>
              <w:suppressAutoHyphens/>
              <w:rPr>
                <w:rFonts w:ascii="Arial" w:eastAsia="Times New Roman" w:hAnsi="Arial" w:cs="Times New Roman"/>
                <w:b/>
                <w:sz w:val="24"/>
                <w:szCs w:val="20"/>
                <w:lang w:eastAsia="ar-SA"/>
              </w:rPr>
            </w:pPr>
            <w:r w:rsidRPr="00FF0FA5">
              <w:rPr>
                <w:rFonts w:ascii="Arial" w:eastAsia="Times New Roman" w:hAnsi="Arial" w:cs="Times New Roman"/>
                <w:noProof/>
                <w:sz w:val="24"/>
                <w:szCs w:val="20"/>
                <w:lang w:eastAsia="en-GB"/>
              </w:rPr>
              <mc:AlternateContent>
                <mc:Choice Requires="wps">
                  <w:drawing>
                    <wp:anchor distT="0" distB="0" distL="114300" distR="114300" simplePos="0" relativeHeight="251659264" behindDoc="0" locked="0" layoutInCell="1" allowOverlap="1" wp14:anchorId="1DBAB739" wp14:editId="1F13B630">
                      <wp:simplePos x="0" y="0"/>
                      <wp:positionH relativeFrom="column">
                        <wp:posOffset>-143510</wp:posOffset>
                      </wp:positionH>
                      <wp:positionV relativeFrom="paragraph">
                        <wp:posOffset>9363</wp:posOffset>
                      </wp:positionV>
                      <wp:extent cx="2806065" cy="690880"/>
                      <wp:effectExtent l="0" t="0" r="0" b="13970"/>
                      <wp:wrapNone/>
                      <wp:docPr id="7" name="Text Box 7"/>
                      <wp:cNvGraphicFramePr/>
                      <a:graphic xmlns:a="http://schemas.openxmlformats.org/drawingml/2006/main">
                        <a:graphicData uri="http://schemas.microsoft.com/office/word/2010/wordprocessingShape">
                          <wps:wsp>
                            <wps:cNvSpPr txBox="1"/>
                            <wps:spPr>
                              <a:xfrm>
                                <a:off x="0" y="0"/>
                                <a:ext cx="2806065" cy="690880"/>
                              </a:xfrm>
                              <a:prstGeom prst="rect">
                                <a:avLst/>
                              </a:prstGeom>
                              <a:noFill/>
                              <a:ln>
                                <a:noFill/>
                              </a:ln>
                              <a:effectLst/>
                            </wps:spPr>
                            <wps:txbx>
                              <w:txbxContent>
                                <w:p w:rsidR="00FF0FA5" w:rsidRPr="006F20DA" w:rsidRDefault="00FF0FA5" w:rsidP="00FF0FA5">
                                  <w:pPr>
                                    <w:jc w:val="center"/>
                                    <w:rPr>
                                      <w:rFonts w:ascii="Tahoma" w:hAnsi="Tahoma" w:cs="Tahoma"/>
                                      <w:b/>
                                      <w:color w:val="EEECE1" w:themeColor="background2"/>
                                      <w:sz w:val="96"/>
                                      <w:szCs w:val="96"/>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6F20DA">
                                    <w:rPr>
                                      <w:rFonts w:ascii="Tahoma" w:hAnsi="Tahoma" w:cs="Tahoma"/>
                                      <w:b/>
                                      <w:color w:val="EEECE1" w:themeColor="background2"/>
                                      <w:spacing w:val="60"/>
                                      <w:sz w:val="80"/>
                                      <w:szCs w:val="80"/>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TENDER</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BAB739" id="_x0000_t202" coordsize="21600,21600" o:spt="202" path="m,l,21600r21600,l21600,xe">
                      <v:stroke joinstyle="miter"/>
                      <v:path gradientshapeok="t" o:connecttype="rect"/>
                    </v:shapetype>
                    <v:shape id="Text Box 7" o:spid="_x0000_s1026" type="#_x0000_t202" style="position:absolute;margin-left:-11.3pt;margin-top:.75pt;width:220.95pt;height:5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" filled="f" stroked="f">
                      <v:textbox inset=",0,,0">
                        <w:txbxContent>
                          <w:p w:rsidR="00FF0FA5" w:rsidRPr="006F20DA" w:rsidRDefault="00FF0FA5" w:rsidP="00FF0FA5">
                            <w:pPr>
                              <w:jc w:val="center"/>
                              <w:rPr>
                                <w:rFonts w:ascii="Tahoma" w:hAnsi="Tahoma" w:cs="Tahoma"/>
                                <w:b/>
                                <w:color w:val="EEECE1" w:themeColor="background2"/>
                                <w:sz w:val="96"/>
                                <w:szCs w:val="96"/>
                                <w14:shadow w14:blurRad="41275" w14:dist="20320" w14:dir="1800000" w14:sx="100000" w14:sy="100000" w14:kx="0" w14:ky="0" w14:algn="tl">
                                  <w14:srgbClr w14:val="000000">
                                    <w14:alpha w14:val="60000"/>
                                  </w14:srgbClr>
                                </w14:shadow>
                                <w14:textOutline w14:w="12700" w14:cap="flat" w14:cmpd="sng" w14:algn="ctr">
                                  <w14:solidFill>
                                    <w14:schemeClr w14:val="tx2">
                                      <w14:satMod w14:val="155000"/>
                                    </w14:schemeClr>
                                  </w14:solidFill>
                                  <w14:prstDash w14:val="solid"/>
                                  <w14:round/>
                                </w14:textOutline>
                                <w14:textFill>
                                  <w14:solidFill>
                                    <w14:schemeClr w14:val="bg2">
                                      <w14:tint w14:val="85000"/>
                                      <w14:satMod w14:val="155000"/>
                                    </w14:schemeClr>
                                  </w14:solidFill>
                                </w14:textFill>
                              </w:rPr>
                            </w:pPr>
                            <w:r w:rsidRPr="006F20DA">
                              <w:rPr>
                                <w:rFonts w:ascii="Tahoma" w:hAnsi="Tahoma" w:cs="Tahoma"/>
                                <w:b/>
                                <w:color w:val="EEECE1" w:themeColor="background2"/>
                                <w:spacing w:val="60"/>
                                <w:sz w:val="80"/>
                                <w:szCs w:val="80"/>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TENDER</w:t>
                            </w:r>
                          </w:p>
                        </w:txbxContent>
                      </v:textbox>
                    </v:shape>
                  </w:pict>
                </mc:Fallback>
              </mc:AlternateContent>
            </w:r>
          </w:p>
          <w:p w:rsidR="00FF0FA5" w:rsidRPr="00FF0FA5" w:rsidRDefault="00FF0FA5" w:rsidP="00FF0FA5">
            <w:pPr>
              <w:suppressAutoHyphens/>
              <w:rPr>
                <w:rFonts w:ascii="Arial" w:eastAsia="Times New Roman" w:hAnsi="Arial" w:cs="Times New Roman"/>
                <w:b/>
                <w:sz w:val="24"/>
                <w:szCs w:val="20"/>
                <w:lang w:eastAsia="ar-SA"/>
              </w:rPr>
            </w:pPr>
          </w:p>
          <w:p w:rsidR="00FF0FA5" w:rsidRPr="00FF0FA5" w:rsidRDefault="00FF0FA5" w:rsidP="00FF0FA5">
            <w:pPr>
              <w:suppressAutoHyphens/>
              <w:rPr>
                <w:rFonts w:ascii="Arial" w:eastAsia="Times New Roman" w:hAnsi="Arial" w:cs="Times New Roman"/>
                <w:sz w:val="24"/>
                <w:szCs w:val="20"/>
                <w:highlight w:val="magenta"/>
                <w:lang w:eastAsia="ar-SA"/>
              </w:rPr>
            </w:pPr>
          </w:p>
          <w:p w:rsidR="00FF0FA5" w:rsidRPr="00FF0FA5" w:rsidRDefault="00FF0FA5" w:rsidP="00FF0FA5">
            <w:pPr>
              <w:suppressAutoHyphens/>
              <w:rPr>
                <w:rFonts w:ascii="Arial" w:eastAsia="Times New Roman" w:hAnsi="Arial" w:cs="Times New Roman"/>
                <w:sz w:val="24"/>
                <w:szCs w:val="20"/>
                <w:highlight w:val="magenta"/>
                <w:lang w:eastAsia="ar-SA"/>
              </w:rPr>
            </w:pPr>
          </w:p>
          <w:p w:rsidR="00FF0FA5" w:rsidRPr="00FF0FA5" w:rsidRDefault="00FF0FA5" w:rsidP="00FF0FA5">
            <w:pPr>
              <w:suppressAutoHyphens/>
              <w:jc w:val="center"/>
              <w:rPr>
                <w:rFonts w:ascii="Arial" w:eastAsia="Times New Roman" w:hAnsi="Arial" w:cs="Times New Roman"/>
                <w:b/>
                <w:sz w:val="48"/>
                <w:szCs w:val="48"/>
                <w:lang w:eastAsia="ar-SA"/>
              </w:rPr>
            </w:pPr>
            <w:r w:rsidRPr="00FF0FA5">
              <w:rPr>
                <w:rFonts w:ascii="Arial" w:eastAsia="Times New Roman" w:hAnsi="Arial" w:cs="Times New Roman"/>
                <w:b/>
                <w:sz w:val="48"/>
                <w:szCs w:val="48"/>
                <w:lang w:eastAsia="ar-SA"/>
              </w:rPr>
              <w:t>INSURANCE</w:t>
            </w:r>
          </w:p>
          <w:p w:rsidR="00FF0FA5" w:rsidRPr="00FF0FA5" w:rsidRDefault="00FF0FA5" w:rsidP="00FF0FA5">
            <w:pPr>
              <w:suppressAutoHyphens/>
              <w:rPr>
                <w:rFonts w:ascii="Arial" w:eastAsia="Times New Roman" w:hAnsi="Arial" w:cs="Times New Roman"/>
                <w:sz w:val="24"/>
                <w:szCs w:val="20"/>
                <w:lang w:eastAsia="ar-SA"/>
              </w:rPr>
            </w:pPr>
          </w:p>
          <w:p w:rsidR="00FF0FA5" w:rsidRPr="00FF0FA5" w:rsidRDefault="00FF0FA5" w:rsidP="00FF0FA5">
            <w:pPr>
              <w:suppressAutoHyphens/>
              <w:spacing w:after="120"/>
              <w:rPr>
                <w:rFonts w:ascii="Arial" w:eastAsia="Times New Roman" w:hAnsi="Arial" w:cs="Times New Roman"/>
                <w:b/>
                <w:sz w:val="24"/>
                <w:szCs w:val="20"/>
                <w:lang w:eastAsia="ar-SA"/>
              </w:rPr>
            </w:pPr>
            <w:r w:rsidRPr="00FF0FA5">
              <w:rPr>
                <w:rFonts w:ascii="Arial" w:eastAsia="Times New Roman" w:hAnsi="Arial" w:cs="Times New Roman"/>
                <w:b/>
                <w:sz w:val="24"/>
                <w:szCs w:val="20"/>
                <w:lang w:eastAsia="ar-SA"/>
              </w:rPr>
              <w:t>To be returned NO LATER THAN:</w:t>
            </w:r>
          </w:p>
          <w:p w:rsidR="00FF0FA5" w:rsidRPr="00FF0FA5" w:rsidRDefault="00FF0FA5" w:rsidP="00FF0FA5">
            <w:pPr>
              <w:suppressAutoHyphens/>
              <w:spacing w:after="60"/>
              <w:ind w:firstLine="720"/>
              <w:rPr>
                <w:rFonts w:ascii="Arial" w:eastAsia="Times New Roman" w:hAnsi="Arial" w:cs="Times New Roman"/>
                <w:b/>
                <w:sz w:val="24"/>
                <w:szCs w:val="20"/>
                <w:lang w:eastAsia="ar-SA"/>
              </w:rPr>
            </w:pPr>
            <w:r w:rsidRPr="00FF0FA5">
              <w:rPr>
                <w:rFonts w:ascii="Arial" w:eastAsia="Times New Roman" w:hAnsi="Arial" w:cs="Times New Roman"/>
                <w:b/>
                <w:sz w:val="24"/>
                <w:szCs w:val="20"/>
                <w:lang w:eastAsia="ar-SA"/>
              </w:rPr>
              <w:t>12:00 noon</w:t>
            </w:r>
          </w:p>
          <w:p w:rsidR="00FF0FA5" w:rsidRPr="00FF0FA5" w:rsidRDefault="00FF0FA5" w:rsidP="00FF0FA5">
            <w:pPr>
              <w:suppressAutoHyphens/>
              <w:rPr>
                <w:rFonts w:ascii="Arial" w:eastAsia="Times New Roman" w:hAnsi="Arial" w:cs="Times New Roman"/>
                <w:b/>
                <w:sz w:val="24"/>
                <w:szCs w:val="20"/>
                <w:lang w:eastAsia="ar-SA"/>
              </w:rPr>
            </w:pPr>
            <w:r w:rsidRPr="00FF0FA5">
              <w:rPr>
                <w:rFonts w:ascii="Arial" w:eastAsia="Times New Roman" w:hAnsi="Arial" w:cs="Times New Roman"/>
                <w:sz w:val="24"/>
                <w:szCs w:val="20"/>
                <w:lang w:eastAsia="ar-SA"/>
              </w:rPr>
              <w:t>On</w:t>
            </w:r>
            <w:r w:rsidRPr="00FF0FA5">
              <w:rPr>
                <w:rFonts w:ascii="Arial" w:eastAsia="Times New Roman" w:hAnsi="Arial" w:cs="Times New Roman"/>
                <w:sz w:val="24"/>
                <w:szCs w:val="20"/>
                <w:lang w:eastAsia="ar-SA"/>
              </w:rPr>
              <w:tab/>
            </w:r>
            <w:r w:rsidRPr="00FF0FA5">
              <w:rPr>
                <w:rFonts w:ascii="Arial" w:eastAsia="Times New Roman" w:hAnsi="Arial" w:cs="Times New Roman"/>
                <w:b/>
                <w:sz w:val="24"/>
                <w:szCs w:val="20"/>
                <w:highlight w:val="magenta"/>
                <w:lang w:eastAsia="ar-SA"/>
              </w:rPr>
              <w:t>5th February 2018</w:t>
            </w:r>
          </w:p>
        </w:tc>
        <w:tc>
          <w:tcPr>
            <w:tcW w:w="5954" w:type="dxa"/>
            <w:shd w:val="clear" w:color="auto" w:fill="FFFF00"/>
          </w:tcPr>
          <w:p w:rsidR="00FF0FA5" w:rsidRPr="00FF0FA5" w:rsidRDefault="00FF0FA5" w:rsidP="00FF0FA5">
            <w:pPr>
              <w:suppressAutoHyphens/>
              <w:spacing w:before="120" w:after="120"/>
              <w:rPr>
                <w:rFonts w:ascii="Arial" w:eastAsia="Times New Roman" w:hAnsi="Arial" w:cs="Times New Roman"/>
                <w:b/>
                <w:sz w:val="24"/>
                <w:szCs w:val="20"/>
                <w:lang w:eastAsia="ar-SA"/>
              </w:rPr>
            </w:pPr>
            <w:r w:rsidRPr="00FF0FA5">
              <w:rPr>
                <w:rFonts w:ascii="Arial" w:eastAsia="Times New Roman" w:hAnsi="Arial" w:cs="Times New Roman"/>
                <w:b/>
                <w:sz w:val="24"/>
                <w:szCs w:val="20"/>
                <w:lang w:eastAsia="ar-SA"/>
              </w:rPr>
              <w:t>OFFICIAL USE ONLY:</w:t>
            </w:r>
          </w:p>
          <w:tbl>
            <w:tblPr>
              <w:tblStyle w:val="TableGrid9"/>
              <w:tblW w:w="0" w:type="auto"/>
              <w:tblCellMar>
                <w:top w:w="170" w:type="dxa"/>
                <w:bottom w:w="170" w:type="dxa"/>
              </w:tblCellMar>
              <w:tblLook w:val="04A0" w:firstRow="1" w:lastRow="0" w:firstColumn="1" w:lastColumn="0" w:noHBand="0" w:noVBand="1"/>
            </w:tblPr>
            <w:tblGrid>
              <w:gridCol w:w="2348"/>
              <w:gridCol w:w="3351"/>
            </w:tblGrid>
            <w:tr w:rsidR="00FF0FA5" w:rsidRPr="00FF0FA5" w:rsidTr="00DD1117">
              <w:tc>
                <w:tcPr>
                  <w:tcW w:w="2348" w:type="dxa"/>
                  <w:shd w:val="clear" w:color="auto" w:fill="auto"/>
                </w:tcPr>
                <w:p w:rsidR="00FF0FA5" w:rsidRPr="00FF0FA5" w:rsidRDefault="00FF0FA5" w:rsidP="00FF0FA5">
                  <w:pPr>
                    <w:suppressAutoHyphens/>
                    <w:rPr>
                      <w:rFonts w:ascii="Arial" w:eastAsia="Times New Roman" w:hAnsi="Arial" w:cs="Times New Roman"/>
                      <w:sz w:val="24"/>
                      <w:szCs w:val="20"/>
                      <w:lang w:eastAsia="ar-SA"/>
                    </w:rPr>
                  </w:pPr>
                  <w:r w:rsidRPr="00FF0FA5">
                    <w:rPr>
                      <w:rFonts w:ascii="Arial" w:eastAsia="Times New Roman" w:hAnsi="Arial" w:cs="Times New Roman"/>
                      <w:sz w:val="24"/>
                      <w:szCs w:val="20"/>
                      <w:lang w:eastAsia="ar-SA"/>
                    </w:rPr>
                    <w:t>Date Received</w:t>
                  </w:r>
                </w:p>
              </w:tc>
              <w:tc>
                <w:tcPr>
                  <w:tcW w:w="3351" w:type="dxa"/>
                  <w:shd w:val="clear" w:color="auto" w:fill="auto"/>
                </w:tcPr>
                <w:p w:rsidR="00FF0FA5" w:rsidRPr="00FF0FA5" w:rsidRDefault="00FF0FA5" w:rsidP="00FF0FA5">
                  <w:pPr>
                    <w:suppressAutoHyphens/>
                    <w:rPr>
                      <w:rFonts w:ascii="Arial" w:eastAsia="Times New Roman" w:hAnsi="Arial" w:cs="Times New Roman"/>
                      <w:sz w:val="24"/>
                      <w:szCs w:val="20"/>
                      <w:lang w:eastAsia="ar-SA"/>
                    </w:rPr>
                  </w:pPr>
                </w:p>
              </w:tc>
            </w:tr>
            <w:tr w:rsidR="00FF0FA5" w:rsidRPr="00FF0FA5" w:rsidTr="00DD1117">
              <w:tc>
                <w:tcPr>
                  <w:tcW w:w="2348" w:type="dxa"/>
                  <w:shd w:val="clear" w:color="auto" w:fill="auto"/>
                </w:tcPr>
                <w:p w:rsidR="00FF0FA5" w:rsidRPr="00FF0FA5" w:rsidRDefault="00FF0FA5" w:rsidP="00FF0FA5">
                  <w:pPr>
                    <w:suppressAutoHyphens/>
                    <w:rPr>
                      <w:rFonts w:ascii="Arial" w:eastAsia="Times New Roman" w:hAnsi="Arial" w:cs="Times New Roman"/>
                      <w:sz w:val="24"/>
                      <w:szCs w:val="20"/>
                      <w:lang w:eastAsia="ar-SA"/>
                    </w:rPr>
                  </w:pPr>
                  <w:r w:rsidRPr="00FF0FA5">
                    <w:rPr>
                      <w:rFonts w:ascii="Arial" w:eastAsia="Times New Roman" w:hAnsi="Arial" w:cs="Times New Roman"/>
                      <w:sz w:val="24"/>
                      <w:szCs w:val="20"/>
                      <w:lang w:eastAsia="ar-SA"/>
                    </w:rPr>
                    <w:t>Time Received</w:t>
                  </w:r>
                </w:p>
              </w:tc>
              <w:tc>
                <w:tcPr>
                  <w:tcW w:w="3351" w:type="dxa"/>
                  <w:shd w:val="clear" w:color="auto" w:fill="auto"/>
                </w:tcPr>
                <w:p w:rsidR="00FF0FA5" w:rsidRPr="00FF0FA5" w:rsidRDefault="00FF0FA5" w:rsidP="00FF0FA5">
                  <w:pPr>
                    <w:suppressAutoHyphens/>
                    <w:rPr>
                      <w:rFonts w:ascii="Arial" w:eastAsia="Times New Roman" w:hAnsi="Arial" w:cs="Times New Roman"/>
                      <w:sz w:val="24"/>
                      <w:szCs w:val="20"/>
                      <w:lang w:eastAsia="ar-SA"/>
                    </w:rPr>
                  </w:pPr>
                </w:p>
              </w:tc>
            </w:tr>
            <w:tr w:rsidR="00FF0FA5" w:rsidRPr="00FF0FA5" w:rsidTr="00DD1117">
              <w:tc>
                <w:tcPr>
                  <w:tcW w:w="2348" w:type="dxa"/>
                  <w:shd w:val="clear" w:color="auto" w:fill="auto"/>
                </w:tcPr>
                <w:p w:rsidR="00FF0FA5" w:rsidRPr="00FF0FA5" w:rsidRDefault="00FF0FA5" w:rsidP="00FF0FA5">
                  <w:pPr>
                    <w:suppressAutoHyphens/>
                    <w:rPr>
                      <w:rFonts w:ascii="Arial" w:eastAsia="Times New Roman" w:hAnsi="Arial" w:cs="Times New Roman"/>
                      <w:sz w:val="24"/>
                      <w:szCs w:val="20"/>
                      <w:lang w:eastAsia="ar-SA"/>
                    </w:rPr>
                  </w:pPr>
                  <w:r w:rsidRPr="00FF0FA5">
                    <w:rPr>
                      <w:rFonts w:ascii="Arial" w:eastAsia="Times New Roman" w:hAnsi="Arial" w:cs="Times New Roman"/>
                      <w:sz w:val="24"/>
                      <w:szCs w:val="20"/>
                      <w:lang w:eastAsia="ar-SA"/>
                    </w:rPr>
                    <w:t>Received By (Print)</w:t>
                  </w:r>
                </w:p>
              </w:tc>
              <w:tc>
                <w:tcPr>
                  <w:tcW w:w="3351" w:type="dxa"/>
                  <w:shd w:val="clear" w:color="auto" w:fill="auto"/>
                </w:tcPr>
                <w:p w:rsidR="00FF0FA5" w:rsidRPr="00FF0FA5" w:rsidRDefault="00FF0FA5" w:rsidP="00FF0FA5">
                  <w:pPr>
                    <w:suppressAutoHyphens/>
                    <w:rPr>
                      <w:rFonts w:ascii="Arial" w:eastAsia="Times New Roman" w:hAnsi="Arial" w:cs="Times New Roman"/>
                      <w:sz w:val="24"/>
                      <w:szCs w:val="20"/>
                      <w:lang w:eastAsia="ar-SA"/>
                    </w:rPr>
                  </w:pPr>
                </w:p>
              </w:tc>
            </w:tr>
            <w:tr w:rsidR="00FF0FA5" w:rsidRPr="00FF0FA5" w:rsidTr="00DD1117">
              <w:tc>
                <w:tcPr>
                  <w:tcW w:w="2348" w:type="dxa"/>
                  <w:shd w:val="clear" w:color="auto" w:fill="auto"/>
                </w:tcPr>
                <w:p w:rsidR="00FF0FA5" w:rsidRPr="00FF0FA5" w:rsidRDefault="00FF0FA5" w:rsidP="00FF0FA5">
                  <w:pPr>
                    <w:suppressAutoHyphens/>
                    <w:rPr>
                      <w:rFonts w:ascii="Arial" w:eastAsia="Times New Roman" w:hAnsi="Arial" w:cs="Times New Roman"/>
                      <w:sz w:val="24"/>
                      <w:szCs w:val="20"/>
                      <w:lang w:eastAsia="ar-SA"/>
                    </w:rPr>
                  </w:pPr>
                  <w:r w:rsidRPr="00FF0FA5">
                    <w:rPr>
                      <w:rFonts w:ascii="Arial" w:eastAsia="Times New Roman" w:hAnsi="Arial" w:cs="Times New Roman"/>
                      <w:sz w:val="24"/>
                      <w:szCs w:val="20"/>
                      <w:lang w:eastAsia="ar-SA"/>
                    </w:rPr>
                    <w:t>Received By (Sign)</w:t>
                  </w:r>
                </w:p>
              </w:tc>
              <w:tc>
                <w:tcPr>
                  <w:tcW w:w="3351" w:type="dxa"/>
                  <w:shd w:val="clear" w:color="auto" w:fill="auto"/>
                </w:tcPr>
                <w:p w:rsidR="00FF0FA5" w:rsidRPr="00FF0FA5" w:rsidRDefault="00FF0FA5" w:rsidP="00FF0FA5">
                  <w:pPr>
                    <w:suppressAutoHyphens/>
                    <w:rPr>
                      <w:rFonts w:ascii="Arial" w:eastAsia="Times New Roman" w:hAnsi="Arial" w:cs="Times New Roman"/>
                      <w:sz w:val="24"/>
                      <w:szCs w:val="20"/>
                      <w:lang w:eastAsia="ar-SA"/>
                    </w:rPr>
                  </w:pPr>
                </w:p>
              </w:tc>
            </w:tr>
          </w:tbl>
          <w:p w:rsidR="00FF0FA5" w:rsidRPr="00FF0FA5" w:rsidRDefault="00FF0FA5" w:rsidP="00FF0FA5">
            <w:pPr>
              <w:suppressAutoHyphens/>
              <w:rPr>
                <w:rFonts w:ascii="Arial" w:eastAsia="Times New Roman" w:hAnsi="Arial" w:cs="Times New Roman"/>
                <w:sz w:val="24"/>
                <w:szCs w:val="20"/>
                <w:lang w:eastAsia="ar-SA"/>
              </w:rPr>
            </w:pPr>
          </w:p>
        </w:tc>
      </w:tr>
    </w:tbl>
    <w:p w:rsidR="00FF0FA5" w:rsidRPr="00FF0FA5" w:rsidRDefault="00FF0FA5" w:rsidP="00FF0FA5">
      <w:pPr>
        <w:suppressAutoHyphens/>
        <w:spacing w:before="60" w:after="0" w:line="240" w:lineRule="auto"/>
        <w:rPr>
          <w:rFonts w:ascii="Arial" w:eastAsia="Times New Roman" w:hAnsi="Arial" w:cs="Times New Roman"/>
          <w:b/>
          <w:sz w:val="24"/>
          <w:szCs w:val="20"/>
          <w:lang w:eastAsia="ar-SA"/>
        </w:rPr>
      </w:pPr>
      <w:r w:rsidRPr="00FF0FA5">
        <w:rPr>
          <w:rFonts w:ascii="Arial" w:eastAsia="Times New Roman" w:hAnsi="Arial" w:cs="Times New Roman"/>
          <w:b/>
          <w:sz w:val="24"/>
          <w:szCs w:val="20"/>
          <w:lang w:eastAsia="ar-SA"/>
        </w:rPr>
        <w:t>THIS DOCUMENT IS ONLY TO BE OPENED BY AUTHORISED OFFICERS</w:t>
      </w:r>
    </w:p>
    <w:p w:rsidR="00FF0FA5" w:rsidRPr="00FF0FA5" w:rsidRDefault="00FF0FA5" w:rsidP="00FF0FA5">
      <w:pPr>
        <w:rPr>
          <w:rFonts w:ascii="Arial" w:eastAsia="Times New Roman" w:hAnsi="Arial" w:cs="Times New Roman"/>
          <w:b/>
          <w:sz w:val="24"/>
          <w:szCs w:val="20"/>
          <w:lang w:eastAsia="ar-SA"/>
        </w:rPr>
      </w:pPr>
      <w:r w:rsidRPr="00FF0FA5">
        <w:rPr>
          <w:rFonts w:ascii="Arial" w:eastAsia="Times New Roman" w:hAnsi="Arial" w:cs="Times New Roman"/>
          <w:b/>
          <w:sz w:val="24"/>
          <w:szCs w:val="20"/>
          <w:lang w:eastAsia="ar-SA"/>
        </w:rPr>
        <w:br w:type="page"/>
      </w:r>
    </w:p>
    <w:p w:rsidR="00FF0FA5" w:rsidRPr="00FF0FA5" w:rsidRDefault="00FF0FA5" w:rsidP="00FF0FA5">
      <w:pPr>
        <w:pBdr>
          <w:bottom w:val="single" w:sz="4" w:space="1" w:color="auto"/>
        </w:pBdr>
        <w:spacing w:after="100" w:afterAutospacing="1" w:line="240" w:lineRule="auto"/>
        <w:outlineLvl w:val="0"/>
        <w:rPr>
          <w:rFonts w:eastAsia="Calibri" w:cs="Arial"/>
          <w:b/>
          <w:bCs/>
          <w:color w:val="000080"/>
          <w:sz w:val="32"/>
          <w:szCs w:val="32"/>
        </w:rPr>
      </w:pPr>
      <w:bookmarkStart w:id="40" w:name="_Toc501352123"/>
      <w:r w:rsidRPr="00FF0FA5">
        <w:rPr>
          <w:rFonts w:eastAsia="Calibri" w:cs="Arial"/>
          <w:b/>
          <w:bCs/>
          <w:color w:val="000080"/>
          <w:sz w:val="32"/>
          <w:szCs w:val="32"/>
        </w:rPr>
        <w:lastRenderedPageBreak/>
        <w:t>Appendix 6 – Tender Check List</w:t>
      </w:r>
      <w:bookmarkEnd w:id="40"/>
    </w:p>
    <w:p w:rsidR="00FF0FA5" w:rsidRPr="00FF0FA5" w:rsidRDefault="00FF0FA5" w:rsidP="00FF0FA5">
      <w:pPr>
        <w:suppressAutoHyphens/>
        <w:spacing w:before="60" w:after="0" w:line="240" w:lineRule="auto"/>
        <w:rPr>
          <w:rFonts w:ascii="Arial" w:eastAsia="Times New Roman" w:hAnsi="Arial" w:cs="Times New Roman"/>
          <w:b/>
          <w:sz w:val="24"/>
          <w:szCs w:val="20"/>
          <w:lang w:eastAsia="ar-SA"/>
        </w:rPr>
      </w:pPr>
    </w:p>
    <w:tbl>
      <w:tblPr>
        <w:tblStyle w:val="TableGrid"/>
        <w:tblW w:w="0" w:type="auto"/>
        <w:tblInd w:w="0" w:type="dxa"/>
        <w:tblLayout w:type="fixed"/>
        <w:tblLook w:val="04A0" w:firstRow="1" w:lastRow="0" w:firstColumn="1" w:lastColumn="0" w:noHBand="0" w:noVBand="1"/>
      </w:tblPr>
      <w:tblGrid>
        <w:gridCol w:w="7905"/>
        <w:gridCol w:w="708"/>
        <w:gridCol w:w="629"/>
      </w:tblGrid>
      <w:tr w:rsidR="00FF0FA5" w:rsidRPr="00FF0FA5" w:rsidTr="00DD1117">
        <w:tc>
          <w:tcPr>
            <w:tcW w:w="7905" w:type="dxa"/>
            <w:tcBorders>
              <w:top w:val="single" w:sz="4" w:space="0" w:color="auto"/>
              <w:left w:val="single" w:sz="4" w:space="0" w:color="auto"/>
              <w:bottom w:val="single" w:sz="4" w:space="0" w:color="auto"/>
              <w:right w:val="single" w:sz="4" w:space="0" w:color="auto"/>
            </w:tcBorders>
          </w:tcPr>
          <w:p w:rsidR="00FF0FA5" w:rsidRPr="00FF0FA5" w:rsidRDefault="00FF0FA5" w:rsidP="00FF0FA5">
            <w:pPr>
              <w:keepNext/>
              <w:suppressAutoHyphens/>
              <w:spacing w:after="240"/>
              <w:outlineLvl w:val="1"/>
              <w:rPr>
                <w:rFonts w:ascii="Arial" w:eastAsia="Calibri" w:hAnsi="Arial"/>
                <w:b/>
                <w:sz w:val="24"/>
                <w:lang w:eastAsia="ar-SA"/>
              </w:rPr>
            </w:pPr>
          </w:p>
        </w:tc>
        <w:tc>
          <w:tcPr>
            <w:tcW w:w="133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FF0FA5" w:rsidRPr="00FF0FA5" w:rsidRDefault="00FF0FA5" w:rsidP="00FF0FA5">
            <w:pPr>
              <w:suppressAutoHyphens/>
              <w:spacing w:before="60"/>
              <w:jc w:val="center"/>
              <w:rPr>
                <w:rFonts w:ascii="Arial" w:eastAsia="Calibri" w:hAnsi="Arial"/>
                <w:b/>
                <w:sz w:val="24"/>
                <w:lang w:eastAsia="ar-SA"/>
              </w:rPr>
            </w:pPr>
            <w:r w:rsidRPr="00FF0FA5">
              <w:rPr>
                <w:rFonts w:ascii="Arial" w:eastAsia="Calibri" w:hAnsi="Arial"/>
                <w:b/>
                <w:sz w:val="24"/>
                <w:lang w:eastAsia="ar-SA"/>
              </w:rPr>
              <w:t>Returned</w:t>
            </w:r>
          </w:p>
        </w:tc>
      </w:tr>
      <w:tr w:rsidR="00FF0FA5" w:rsidRPr="00FF0FA5" w:rsidTr="00DD1117">
        <w:tc>
          <w:tcPr>
            <w:tcW w:w="7905" w:type="dxa"/>
            <w:tcBorders>
              <w:top w:val="single" w:sz="4" w:space="0" w:color="auto"/>
              <w:left w:val="single" w:sz="4" w:space="0" w:color="auto"/>
              <w:bottom w:val="single" w:sz="4" w:space="0" w:color="auto"/>
              <w:right w:val="single" w:sz="4" w:space="0" w:color="auto"/>
            </w:tcBorders>
            <w:hideMark/>
          </w:tcPr>
          <w:p w:rsidR="00FF0FA5" w:rsidRPr="00FF0FA5" w:rsidRDefault="00FF0FA5" w:rsidP="00FF0FA5">
            <w:pPr>
              <w:rPr>
                <w:rFonts w:ascii="Calibri" w:eastAsia="Calibri" w:hAnsi="Calibri"/>
              </w:rPr>
            </w:pPr>
          </w:p>
        </w:tc>
        <w:tc>
          <w:tcPr>
            <w:tcW w:w="708" w:type="dxa"/>
            <w:tcBorders>
              <w:top w:val="single" w:sz="4" w:space="0" w:color="auto"/>
              <w:left w:val="single" w:sz="4" w:space="0" w:color="auto"/>
              <w:bottom w:val="single" w:sz="4" w:space="0" w:color="auto"/>
              <w:right w:val="single" w:sz="4" w:space="0" w:color="auto"/>
            </w:tcBorders>
            <w:hideMark/>
          </w:tcPr>
          <w:p w:rsidR="00FF0FA5" w:rsidRPr="00FF0FA5" w:rsidRDefault="00FF0FA5" w:rsidP="00FF0FA5">
            <w:pPr>
              <w:jc w:val="center"/>
              <w:rPr>
                <w:rFonts w:eastAsia="Calibri"/>
                <w:b/>
                <w:sz w:val="24"/>
                <w:szCs w:val="24"/>
                <w:lang w:eastAsia="ar-SA"/>
              </w:rPr>
            </w:pPr>
            <w:r w:rsidRPr="00FF0FA5">
              <w:rPr>
                <w:rFonts w:ascii="MS Gothic" w:eastAsia="MS Gothic" w:hAnsi="MS Gothic" w:cs="MS Gothic" w:hint="eastAsia"/>
                <w:sz w:val="24"/>
                <w:szCs w:val="24"/>
                <w:lang w:val="en-US"/>
              </w:rPr>
              <w:t>✔</w:t>
            </w:r>
          </w:p>
        </w:tc>
        <w:tc>
          <w:tcPr>
            <w:tcW w:w="629" w:type="dxa"/>
            <w:tcBorders>
              <w:top w:val="single" w:sz="4" w:space="0" w:color="auto"/>
              <w:left w:val="single" w:sz="4" w:space="0" w:color="auto"/>
              <w:bottom w:val="single" w:sz="4" w:space="0" w:color="auto"/>
              <w:right w:val="single" w:sz="4" w:space="0" w:color="auto"/>
            </w:tcBorders>
            <w:hideMark/>
          </w:tcPr>
          <w:p w:rsidR="00FF0FA5" w:rsidRPr="00FF0FA5" w:rsidRDefault="00FF0FA5" w:rsidP="00FF0FA5">
            <w:pPr>
              <w:suppressAutoHyphens/>
              <w:spacing w:before="60"/>
              <w:jc w:val="center"/>
              <w:rPr>
                <w:rFonts w:eastAsia="Calibri"/>
                <w:b/>
                <w:sz w:val="24"/>
                <w:lang w:eastAsia="ar-SA"/>
              </w:rPr>
            </w:pPr>
            <w:r w:rsidRPr="00FF0FA5">
              <w:rPr>
                <w:rFonts w:eastAsia="Calibri"/>
                <w:b/>
                <w:sz w:val="24"/>
                <w:lang w:eastAsia="ar-SA"/>
              </w:rPr>
              <w:t>X</w:t>
            </w:r>
          </w:p>
        </w:tc>
      </w:tr>
      <w:tr w:rsidR="00FF0FA5" w:rsidRPr="00FF0FA5" w:rsidTr="00DD1117">
        <w:tc>
          <w:tcPr>
            <w:tcW w:w="7905" w:type="dxa"/>
            <w:tcBorders>
              <w:top w:val="single" w:sz="4" w:space="0" w:color="auto"/>
              <w:left w:val="single" w:sz="4" w:space="0" w:color="auto"/>
              <w:bottom w:val="single" w:sz="4" w:space="0" w:color="auto"/>
              <w:right w:val="single" w:sz="4" w:space="0" w:color="auto"/>
            </w:tcBorders>
          </w:tcPr>
          <w:p w:rsidR="00FF0FA5" w:rsidRPr="00FF0FA5" w:rsidRDefault="00FF0FA5" w:rsidP="00FF0FA5">
            <w:pPr>
              <w:suppressAutoHyphens/>
              <w:spacing w:before="60"/>
              <w:rPr>
                <w:rFonts w:eastAsia="Calibri"/>
                <w:caps/>
                <w:sz w:val="24"/>
                <w:szCs w:val="24"/>
                <w:lang w:eastAsia="ar-SA"/>
              </w:rPr>
            </w:pPr>
            <w:r w:rsidRPr="00FF0FA5">
              <w:rPr>
                <w:rFonts w:eastAsia="Calibri"/>
                <w:caps/>
                <w:sz w:val="24"/>
                <w:szCs w:val="24"/>
                <w:lang w:eastAsia="ar-SA"/>
              </w:rPr>
              <w:t>Lot 1 – Property Tender</w:t>
            </w:r>
          </w:p>
        </w:tc>
        <w:tc>
          <w:tcPr>
            <w:tcW w:w="708" w:type="dxa"/>
            <w:tcBorders>
              <w:top w:val="single" w:sz="4" w:space="0" w:color="auto"/>
              <w:left w:val="single" w:sz="4" w:space="0" w:color="auto"/>
              <w:bottom w:val="single" w:sz="4" w:space="0" w:color="auto"/>
              <w:right w:val="single" w:sz="4" w:space="0" w:color="auto"/>
            </w:tcBorders>
          </w:tcPr>
          <w:p w:rsidR="00FF0FA5" w:rsidRPr="00FF0FA5" w:rsidRDefault="00FF0FA5" w:rsidP="00FF0FA5">
            <w:pPr>
              <w:suppressAutoHyphens/>
              <w:spacing w:before="60"/>
              <w:rPr>
                <w:rFonts w:ascii="Arial" w:eastAsia="Calibri" w:hAnsi="Arial"/>
                <w:b/>
                <w:sz w:val="24"/>
                <w:lang w:eastAsia="ar-SA"/>
              </w:rPr>
            </w:pPr>
          </w:p>
        </w:tc>
        <w:tc>
          <w:tcPr>
            <w:tcW w:w="629" w:type="dxa"/>
            <w:tcBorders>
              <w:top w:val="single" w:sz="4" w:space="0" w:color="auto"/>
              <w:left w:val="single" w:sz="4" w:space="0" w:color="auto"/>
              <w:bottom w:val="single" w:sz="4" w:space="0" w:color="auto"/>
              <w:right w:val="single" w:sz="4" w:space="0" w:color="auto"/>
            </w:tcBorders>
          </w:tcPr>
          <w:p w:rsidR="00FF0FA5" w:rsidRPr="00FF0FA5" w:rsidRDefault="00FF0FA5" w:rsidP="00FF0FA5">
            <w:pPr>
              <w:suppressAutoHyphens/>
              <w:spacing w:before="60"/>
              <w:rPr>
                <w:rFonts w:ascii="Arial" w:eastAsia="Calibri" w:hAnsi="Arial"/>
                <w:b/>
                <w:sz w:val="24"/>
                <w:lang w:eastAsia="ar-SA"/>
              </w:rPr>
            </w:pPr>
          </w:p>
        </w:tc>
      </w:tr>
      <w:tr w:rsidR="00FF0FA5" w:rsidRPr="00FF0FA5" w:rsidTr="00DD1117">
        <w:tc>
          <w:tcPr>
            <w:tcW w:w="7905" w:type="dxa"/>
            <w:tcBorders>
              <w:top w:val="single" w:sz="4" w:space="0" w:color="auto"/>
              <w:left w:val="single" w:sz="4" w:space="0" w:color="auto"/>
              <w:bottom w:val="single" w:sz="4" w:space="0" w:color="auto"/>
              <w:right w:val="single" w:sz="4" w:space="0" w:color="auto"/>
            </w:tcBorders>
            <w:hideMark/>
          </w:tcPr>
          <w:p w:rsidR="00FF0FA5" w:rsidRPr="00FF0FA5" w:rsidRDefault="00FF0FA5" w:rsidP="00FF0FA5">
            <w:pPr>
              <w:suppressAutoHyphens/>
              <w:spacing w:before="60"/>
              <w:rPr>
                <w:rFonts w:eastAsia="Calibri"/>
                <w:caps/>
                <w:sz w:val="24"/>
                <w:szCs w:val="24"/>
                <w:lang w:eastAsia="ar-SA"/>
              </w:rPr>
            </w:pPr>
            <w:r w:rsidRPr="00FF0FA5">
              <w:rPr>
                <w:rFonts w:eastAsia="Calibri"/>
                <w:caps/>
                <w:sz w:val="24"/>
                <w:szCs w:val="24"/>
                <w:lang w:eastAsia="ar-SA"/>
              </w:rPr>
              <w:t>Lot 2 – Casualty Tender</w:t>
            </w:r>
          </w:p>
        </w:tc>
        <w:tc>
          <w:tcPr>
            <w:tcW w:w="708" w:type="dxa"/>
            <w:tcBorders>
              <w:top w:val="single" w:sz="4" w:space="0" w:color="auto"/>
              <w:left w:val="single" w:sz="4" w:space="0" w:color="auto"/>
              <w:bottom w:val="single" w:sz="4" w:space="0" w:color="auto"/>
              <w:right w:val="single" w:sz="4" w:space="0" w:color="auto"/>
            </w:tcBorders>
          </w:tcPr>
          <w:p w:rsidR="00FF0FA5" w:rsidRPr="00FF0FA5" w:rsidRDefault="00FF0FA5" w:rsidP="00FF0FA5">
            <w:pPr>
              <w:suppressAutoHyphens/>
              <w:spacing w:before="60"/>
              <w:rPr>
                <w:rFonts w:ascii="Arial" w:eastAsia="Calibri" w:hAnsi="Arial"/>
                <w:b/>
                <w:sz w:val="24"/>
                <w:lang w:eastAsia="ar-SA"/>
              </w:rPr>
            </w:pPr>
          </w:p>
        </w:tc>
        <w:tc>
          <w:tcPr>
            <w:tcW w:w="629" w:type="dxa"/>
            <w:tcBorders>
              <w:top w:val="single" w:sz="4" w:space="0" w:color="auto"/>
              <w:left w:val="single" w:sz="4" w:space="0" w:color="auto"/>
              <w:bottom w:val="single" w:sz="4" w:space="0" w:color="auto"/>
              <w:right w:val="single" w:sz="4" w:space="0" w:color="auto"/>
            </w:tcBorders>
          </w:tcPr>
          <w:p w:rsidR="00FF0FA5" w:rsidRPr="00FF0FA5" w:rsidRDefault="00FF0FA5" w:rsidP="00FF0FA5">
            <w:pPr>
              <w:suppressAutoHyphens/>
              <w:spacing w:before="60"/>
              <w:rPr>
                <w:rFonts w:ascii="Arial" w:eastAsia="Calibri" w:hAnsi="Arial"/>
                <w:b/>
                <w:sz w:val="24"/>
                <w:lang w:eastAsia="ar-SA"/>
              </w:rPr>
            </w:pPr>
          </w:p>
        </w:tc>
      </w:tr>
      <w:tr w:rsidR="00FF0FA5" w:rsidRPr="00FF0FA5" w:rsidTr="00DD1117">
        <w:tc>
          <w:tcPr>
            <w:tcW w:w="7905" w:type="dxa"/>
            <w:tcBorders>
              <w:top w:val="single" w:sz="4" w:space="0" w:color="auto"/>
              <w:left w:val="single" w:sz="4" w:space="0" w:color="auto"/>
              <w:bottom w:val="single" w:sz="4" w:space="0" w:color="auto"/>
              <w:right w:val="single" w:sz="4" w:space="0" w:color="auto"/>
            </w:tcBorders>
            <w:hideMark/>
          </w:tcPr>
          <w:p w:rsidR="00FF0FA5" w:rsidRPr="00FF0FA5" w:rsidRDefault="00FF0FA5" w:rsidP="00FF0FA5">
            <w:pPr>
              <w:suppressAutoHyphens/>
              <w:spacing w:before="60"/>
              <w:rPr>
                <w:rFonts w:eastAsia="Calibri"/>
                <w:caps/>
                <w:sz w:val="24"/>
                <w:szCs w:val="24"/>
                <w:lang w:eastAsia="ar-SA"/>
              </w:rPr>
            </w:pPr>
            <w:r w:rsidRPr="00FF0FA5">
              <w:rPr>
                <w:rFonts w:eastAsia="Calibri"/>
                <w:caps/>
                <w:sz w:val="24"/>
                <w:szCs w:val="24"/>
                <w:lang w:eastAsia="ar-SA"/>
              </w:rPr>
              <w:t>Lot 3 – Motor Tender</w:t>
            </w:r>
          </w:p>
        </w:tc>
        <w:tc>
          <w:tcPr>
            <w:tcW w:w="708" w:type="dxa"/>
            <w:tcBorders>
              <w:top w:val="single" w:sz="4" w:space="0" w:color="auto"/>
              <w:left w:val="single" w:sz="4" w:space="0" w:color="auto"/>
              <w:bottom w:val="single" w:sz="4" w:space="0" w:color="auto"/>
              <w:right w:val="single" w:sz="4" w:space="0" w:color="auto"/>
            </w:tcBorders>
          </w:tcPr>
          <w:p w:rsidR="00FF0FA5" w:rsidRPr="00FF0FA5" w:rsidRDefault="00FF0FA5" w:rsidP="00FF0FA5">
            <w:pPr>
              <w:suppressAutoHyphens/>
              <w:spacing w:before="60"/>
              <w:rPr>
                <w:rFonts w:ascii="Arial" w:eastAsia="Calibri" w:hAnsi="Arial"/>
                <w:b/>
                <w:sz w:val="24"/>
                <w:lang w:eastAsia="ar-SA"/>
              </w:rPr>
            </w:pPr>
          </w:p>
        </w:tc>
        <w:tc>
          <w:tcPr>
            <w:tcW w:w="629" w:type="dxa"/>
            <w:tcBorders>
              <w:top w:val="single" w:sz="4" w:space="0" w:color="auto"/>
              <w:left w:val="single" w:sz="4" w:space="0" w:color="auto"/>
              <w:bottom w:val="single" w:sz="4" w:space="0" w:color="auto"/>
              <w:right w:val="single" w:sz="4" w:space="0" w:color="auto"/>
            </w:tcBorders>
          </w:tcPr>
          <w:p w:rsidR="00FF0FA5" w:rsidRPr="00FF0FA5" w:rsidRDefault="00FF0FA5" w:rsidP="00FF0FA5">
            <w:pPr>
              <w:suppressAutoHyphens/>
              <w:spacing w:before="60"/>
              <w:rPr>
                <w:rFonts w:ascii="Arial" w:eastAsia="Calibri" w:hAnsi="Arial"/>
                <w:b/>
                <w:sz w:val="24"/>
                <w:lang w:eastAsia="ar-SA"/>
              </w:rPr>
            </w:pPr>
          </w:p>
        </w:tc>
      </w:tr>
      <w:tr w:rsidR="00FF0FA5" w:rsidRPr="00FF0FA5" w:rsidTr="00DD1117">
        <w:tc>
          <w:tcPr>
            <w:tcW w:w="7905" w:type="dxa"/>
            <w:tcBorders>
              <w:top w:val="single" w:sz="4" w:space="0" w:color="auto"/>
              <w:left w:val="single" w:sz="4" w:space="0" w:color="auto"/>
              <w:bottom w:val="single" w:sz="4" w:space="0" w:color="auto"/>
              <w:right w:val="single" w:sz="4" w:space="0" w:color="auto"/>
            </w:tcBorders>
            <w:hideMark/>
          </w:tcPr>
          <w:p w:rsidR="00FF0FA5" w:rsidRPr="00FF0FA5" w:rsidRDefault="00FF0FA5" w:rsidP="00FF0FA5">
            <w:pPr>
              <w:suppressAutoHyphens/>
              <w:spacing w:before="60"/>
              <w:rPr>
                <w:rFonts w:eastAsia="Calibri"/>
                <w:caps/>
                <w:sz w:val="24"/>
                <w:szCs w:val="24"/>
                <w:lang w:eastAsia="ar-SA"/>
              </w:rPr>
            </w:pPr>
            <w:r w:rsidRPr="00FF0FA5">
              <w:rPr>
                <w:rFonts w:eastAsia="Calibri"/>
                <w:caps/>
                <w:sz w:val="24"/>
                <w:szCs w:val="24"/>
                <w:lang w:eastAsia="ar-SA"/>
              </w:rPr>
              <w:t>Lot 4 – Personal Accident &amp; Travel Tender</w:t>
            </w:r>
          </w:p>
        </w:tc>
        <w:tc>
          <w:tcPr>
            <w:tcW w:w="708" w:type="dxa"/>
            <w:tcBorders>
              <w:top w:val="single" w:sz="4" w:space="0" w:color="auto"/>
              <w:left w:val="single" w:sz="4" w:space="0" w:color="auto"/>
              <w:bottom w:val="single" w:sz="4" w:space="0" w:color="auto"/>
              <w:right w:val="single" w:sz="4" w:space="0" w:color="auto"/>
            </w:tcBorders>
          </w:tcPr>
          <w:p w:rsidR="00FF0FA5" w:rsidRPr="00FF0FA5" w:rsidRDefault="00FF0FA5" w:rsidP="00FF0FA5">
            <w:pPr>
              <w:suppressAutoHyphens/>
              <w:spacing w:before="60"/>
              <w:rPr>
                <w:rFonts w:ascii="Arial" w:eastAsia="Calibri" w:hAnsi="Arial"/>
                <w:b/>
                <w:sz w:val="24"/>
                <w:lang w:eastAsia="ar-SA"/>
              </w:rPr>
            </w:pPr>
          </w:p>
        </w:tc>
        <w:tc>
          <w:tcPr>
            <w:tcW w:w="629" w:type="dxa"/>
            <w:tcBorders>
              <w:top w:val="single" w:sz="4" w:space="0" w:color="auto"/>
              <w:left w:val="single" w:sz="4" w:space="0" w:color="auto"/>
              <w:bottom w:val="single" w:sz="4" w:space="0" w:color="auto"/>
              <w:right w:val="single" w:sz="4" w:space="0" w:color="auto"/>
            </w:tcBorders>
          </w:tcPr>
          <w:p w:rsidR="00FF0FA5" w:rsidRPr="00FF0FA5" w:rsidRDefault="00FF0FA5" w:rsidP="00FF0FA5">
            <w:pPr>
              <w:suppressAutoHyphens/>
              <w:spacing w:before="60"/>
              <w:rPr>
                <w:rFonts w:ascii="Arial" w:eastAsia="Calibri" w:hAnsi="Arial"/>
                <w:b/>
                <w:sz w:val="24"/>
                <w:lang w:eastAsia="ar-SA"/>
              </w:rPr>
            </w:pPr>
          </w:p>
        </w:tc>
      </w:tr>
      <w:tr w:rsidR="00FF0FA5" w:rsidRPr="00FF0FA5" w:rsidTr="00DD1117">
        <w:tc>
          <w:tcPr>
            <w:tcW w:w="7905" w:type="dxa"/>
            <w:tcBorders>
              <w:top w:val="single" w:sz="4" w:space="0" w:color="auto"/>
              <w:left w:val="single" w:sz="4" w:space="0" w:color="auto"/>
              <w:bottom w:val="single" w:sz="4" w:space="0" w:color="auto"/>
              <w:right w:val="single" w:sz="4" w:space="0" w:color="auto"/>
            </w:tcBorders>
            <w:hideMark/>
          </w:tcPr>
          <w:p w:rsidR="00FF0FA5" w:rsidRPr="00FF0FA5" w:rsidRDefault="00FF0FA5" w:rsidP="00FF0FA5">
            <w:pPr>
              <w:suppressAutoHyphens/>
              <w:spacing w:before="60"/>
              <w:rPr>
                <w:rFonts w:ascii="Arial" w:eastAsia="Calibri" w:hAnsi="Arial"/>
                <w:sz w:val="24"/>
                <w:lang w:eastAsia="ar-SA"/>
              </w:rPr>
            </w:pPr>
            <w:r w:rsidRPr="00FF0FA5">
              <w:rPr>
                <w:rFonts w:eastAsia="Calibri"/>
                <w:caps/>
                <w:sz w:val="24"/>
                <w:szCs w:val="24"/>
                <w:lang w:eastAsia="ar-SA"/>
              </w:rPr>
              <w:t>ANNEX 1: NON-COLLUSIVE TENDERING CERTIFICATE</w:t>
            </w:r>
          </w:p>
        </w:tc>
        <w:tc>
          <w:tcPr>
            <w:tcW w:w="708" w:type="dxa"/>
            <w:tcBorders>
              <w:top w:val="single" w:sz="4" w:space="0" w:color="auto"/>
              <w:left w:val="single" w:sz="4" w:space="0" w:color="auto"/>
              <w:bottom w:val="single" w:sz="4" w:space="0" w:color="auto"/>
              <w:right w:val="single" w:sz="4" w:space="0" w:color="auto"/>
            </w:tcBorders>
          </w:tcPr>
          <w:p w:rsidR="00FF0FA5" w:rsidRPr="00FF0FA5" w:rsidRDefault="00FF0FA5" w:rsidP="00FF0FA5">
            <w:pPr>
              <w:suppressAutoHyphens/>
              <w:spacing w:before="60"/>
              <w:rPr>
                <w:rFonts w:ascii="Arial" w:eastAsia="Calibri" w:hAnsi="Arial"/>
                <w:b/>
                <w:sz w:val="24"/>
                <w:lang w:eastAsia="ar-SA"/>
              </w:rPr>
            </w:pPr>
          </w:p>
        </w:tc>
        <w:tc>
          <w:tcPr>
            <w:tcW w:w="629" w:type="dxa"/>
            <w:tcBorders>
              <w:top w:val="single" w:sz="4" w:space="0" w:color="auto"/>
              <w:left w:val="single" w:sz="4" w:space="0" w:color="auto"/>
              <w:bottom w:val="single" w:sz="4" w:space="0" w:color="auto"/>
              <w:right w:val="single" w:sz="4" w:space="0" w:color="auto"/>
            </w:tcBorders>
          </w:tcPr>
          <w:p w:rsidR="00FF0FA5" w:rsidRPr="00FF0FA5" w:rsidRDefault="00FF0FA5" w:rsidP="00FF0FA5">
            <w:pPr>
              <w:suppressAutoHyphens/>
              <w:spacing w:before="60"/>
              <w:rPr>
                <w:rFonts w:ascii="Arial" w:eastAsia="Calibri" w:hAnsi="Arial"/>
                <w:b/>
                <w:sz w:val="24"/>
                <w:lang w:eastAsia="ar-SA"/>
              </w:rPr>
            </w:pPr>
          </w:p>
        </w:tc>
      </w:tr>
      <w:tr w:rsidR="00FF0FA5" w:rsidRPr="00FF0FA5" w:rsidTr="00DD1117">
        <w:tc>
          <w:tcPr>
            <w:tcW w:w="7905" w:type="dxa"/>
            <w:tcBorders>
              <w:top w:val="single" w:sz="4" w:space="0" w:color="auto"/>
              <w:left w:val="single" w:sz="4" w:space="0" w:color="auto"/>
              <w:bottom w:val="single" w:sz="4" w:space="0" w:color="auto"/>
              <w:right w:val="single" w:sz="4" w:space="0" w:color="auto"/>
            </w:tcBorders>
            <w:hideMark/>
          </w:tcPr>
          <w:p w:rsidR="00FF0FA5" w:rsidRPr="00FF0FA5" w:rsidRDefault="00FF0FA5" w:rsidP="00FF0FA5">
            <w:pPr>
              <w:suppressAutoHyphens/>
              <w:spacing w:before="60"/>
              <w:rPr>
                <w:rFonts w:eastAsia="Calibri"/>
                <w:caps/>
                <w:sz w:val="24"/>
                <w:szCs w:val="24"/>
                <w:lang w:eastAsia="ar-SA"/>
              </w:rPr>
            </w:pPr>
            <w:r w:rsidRPr="00FF0FA5">
              <w:rPr>
                <w:rFonts w:eastAsia="Calibri"/>
                <w:caps/>
                <w:sz w:val="24"/>
                <w:szCs w:val="24"/>
                <w:lang w:eastAsia="ar-SA"/>
              </w:rPr>
              <w:t xml:space="preserve">ANNEX 2: NON-CANVASSING CERTIFICATE </w:t>
            </w:r>
          </w:p>
        </w:tc>
        <w:tc>
          <w:tcPr>
            <w:tcW w:w="708" w:type="dxa"/>
            <w:tcBorders>
              <w:top w:val="single" w:sz="4" w:space="0" w:color="auto"/>
              <w:left w:val="single" w:sz="4" w:space="0" w:color="auto"/>
              <w:bottom w:val="single" w:sz="4" w:space="0" w:color="auto"/>
              <w:right w:val="single" w:sz="4" w:space="0" w:color="auto"/>
            </w:tcBorders>
          </w:tcPr>
          <w:p w:rsidR="00FF0FA5" w:rsidRPr="00FF0FA5" w:rsidRDefault="00FF0FA5" w:rsidP="00FF0FA5">
            <w:pPr>
              <w:suppressAutoHyphens/>
              <w:spacing w:before="60"/>
              <w:rPr>
                <w:rFonts w:ascii="Arial" w:eastAsia="Calibri" w:hAnsi="Arial"/>
                <w:b/>
                <w:sz w:val="24"/>
                <w:lang w:eastAsia="ar-SA"/>
              </w:rPr>
            </w:pPr>
          </w:p>
        </w:tc>
        <w:tc>
          <w:tcPr>
            <w:tcW w:w="629" w:type="dxa"/>
            <w:tcBorders>
              <w:top w:val="single" w:sz="4" w:space="0" w:color="auto"/>
              <w:left w:val="single" w:sz="4" w:space="0" w:color="auto"/>
              <w:bottom w:val="single" w:sz="4" w:space="0" w:color="auto"/>
              <w:right w:val="single" w:sz="4" w:space="0" w:color="auto"/>
            </w:tcBorders>
          </w:tcPr>
          <w:p w:rsidR="00FF0FA5" w:rsidRPr="00FF0FA5" w:rsidRDefault="00FF0FA5" w:rsidP="00FF0FA5">
            <w:pPr>
              <w:suppressAutoHyphens/>
              <w:spacing w:before="60"/>
              <w:rPr>
                <w:rFonts w:ascii="Arial" w:eastAsia="Calibri" w:hAnsi="Arial"/>
                <w:b/>
                <w:sz w:val="24"/>
                <w:lang w:eastAsia="ar-SA"/>
              </w:rPr>
            </w:pPr>
          </w:p>
        </w:tc>
      </w:tr>
      <w:tr w:rsidR="00FF0FA5" w:rsidRPr="00FF0FA5" w:rsidTr="00DD1117">
        <w:tc>
          <w:tcPr>
            <w:tcW w:w="7905" w:type="dxa"/>
            <w:tcBorders>
              <w:top w:val="single" w:sz="4" w:space="0" w:color="auto"/>
              <w:left w:val="single" w:sz="4" w:space="0" w:color="auto"/>
              <w:bottom w:val="single" w:sz="4" w:space="0" w:color="auto"/>
              <w:right w:val="single" w:sz="4" w:space="0" w:color="auto"/>
            </w:tcBorders>
            <w:hideMark/>
          </w:tcPr>
          <w:p w:rsidR="00FF0FA5" w:rsidRPr="00FF0FA5" w:rsidRDefault="00FF0FA5" w:rsidP="00FF0FA5">
            <w:pPr>
              <w:suppressAutoHyphens/>
              <w:spacing w:before="60"/>
              <w:rPr>
                <w:rFonts w:eastAsia="Calibri"/>
                <w:caps/>
                <w:sz w:val="24"/>
                <w:szCs w:val="24"/>
                <w:lang w:eastAsia="ar-SA"/>
              </w:rPr>
            </w:pPr>
            <w:r w:rsidRPr="00FF0FA5">
              <w:rPr>
                <w:rFonts w:eastAsia="Calibri"/>
                <w:caps/>
                <w:sz w:val="24"/>
                <w:szCs w:val="24"/>
                <w:lang w:eastAsia="ar-SA"/>
              </w:rPr>
              <w:t>ANNEX 3: BONA-FIDE TENDER CERTIFICATE</w:t>
            </w:r>
          </w:p>
        </w:tc>
        <w:tc>
          <w:tcPr>
            <w:tcW w:w="708" w:type="dxa"/>
            <w:tcBorders>
              <w:top w:val="single" w:sz="4" w:space="0" w:color="auto"/>
              <w:left w:val="single" w:sz="4" w:space="0" w:color="auto"/>
              <w:bottom w:val="single" w:sz="4" w:space="0" w:color="auto"/>
              <w:right w:val="single" w:sz="4" w:space="0" w:color="auto"/>
            </w:tcBorders>
          </w:tcPr>
          <w:p w:rsidR="00FF0FA5" w:rsidRPr="00FF0FA5" w:rsidRDefault="00FF0FA5" w:rsidP="00FF0FA5">
            <w:pPr>
              <w:suppressAutoHyphens/>
              <w:spacing w:before="60"/>
              <w:rPr>
                <w:rFonts w:ascii="Arial" w:eastAsia="Calibri" w:hAnsi="Arial"/>
                <w:b/>
                <w:sz w:val="24"/>
                <w:lang w:eastAsia="ar-SA"/>
              </w:rPr>
            </w:pPr>
          </w:p>
        </w:tc>
        <w:tc>
          <w:tcPr>
            <w:tcW w:w="629" w:type="dxa"/>
            <w:tcBorders>
              <w:top w:val="single" w:sz="4" w:space="0" w:color="auto"/>
              <w:left w:val="single" w:sz="4" w:space="0" w:color="auto"/>
              <w:bottom w:val="single" w:sz="4" w:space="0" w:color="auto"/>
              <w:right w:val="single" w:sz="4" w:space="0" w:color="auto"/>
            </w:tcBorders>
          </w:tcPr>
          <w:p w:rsidR="00FF0FA5" w:rsidRPr="00FF0FA5" w:rsidRDefault="00FF0FA5" w:rsidP="00FF0FA5">
            <w:pPr>
              <w:suppressAutoHyphens/>
              <w:spacing w:before="60"/>
              <w:rPr>
                <w:rFonts w:ascii="Arial" w:eastAsia="Calibri" w:hAnsi="Arial"/>
                <w:b/>
                <w:sz w:val="24"/>
                <w:lang w:eastAsia="ar-SA"/>
              </w:rPr>
            </w:pPr>
          </w:p>
        </w:tc>
      </w:tr>
      <w:tr w:rsidR="00FF0FA5" w:rsidRPr="00FF0FA5" w:rsidTr="00DD1117">
        <w:tc>
          <w:tcPr>
            <w:tcW w:w="7905" w:type="dxa"/>
            <w:tcBorders>
              <w:top w:val="single" w:sz="4" w:space="0" w:color="auto"/>
              <w:left w:val="single" w:sz="4" w:space="0" w:color="auto"/>
              <w:bottom w:val="single" w:sz="4" w:space="0" w:color="auto"/>
              <w:right w:val="single" w:sz="4" w:space="0" w:color="auto"/>
            </w:tcBorders>
            <w:hideMark/>
          </w:tcPr>
          <w:p w:rsidR="00FF0FA5" w:rsidRPr="00FF0FA5" w:rsidRDefault="00FF0FA5" w:rsidP="00FF0FA5">
            <w:pPr>
              <w:suppressAutoHyphens/>
              <w:spacing w:before="60"/>
              <w:rPr>
                <w:rFonts w:eastAsia="Calibri"/>
                <w:caps/>
                <w:sz w:val="24"/>
                <w:szCs w:val="24"/>
                <w:lang w:eastAsia="ar-SA"/>
              </w:rPr>
            </w:pPr>
            <w:r w:rsidRPr="00FF0FA5">
              <w:rPr>
                <w:rFonts w:eastAsia="Calibri"/>
                <w:caps/>
                <w:sz w:val="24"/>
                <w:szCs w:val="24"/>
                <w:lang w:eastAsia="ar-SA"/>
              </w:rPr>
              <w:t>ANNEX 4: FREEDOM OF INFORMATION AND TRANSPARENCY</w:t>
            </w:r>
          </w:p>
        </w:tc>
        <w:tc>
          <w:tcPr>
            <w:tcW w:w="708" w:type="dxa"/>
            <w:tcBorders>
              <w:top w:val="single" w:sz="4" w:space="0" w:color="auto"/>
              <w:left w:val="single" w:sz="4" w:space="0" w:color="auto"/>
              <w:bottom w:val="single" w:sz="4" w:space="0" w:color="auto"/>
              <w:right w:val="single" w:sz="4" w:space="0" w:color="auto"/>
            </w:tcBorders>
          </w:tcPr>
          <w:p w:rsidR="00FF0FA5" w:rsidRPr="00FF0FA5" w:rsidRDefault="00FF0FA5" w:rsidP="00FF0FA5">
            <w:pPr>
              <w:suppressAutoHyphens/>
              <w:spacing w:before="60"/>
              <w:rPr>
                <w:rFonts w:ascii="Arial" w:eastAsia="Calibri" w:hAnsi="Arial"/>
                <w:b/>
                <w:sz w:val="24"/>
                <w:lang w:eastAsia="ar-SA"/>
              </w:rPr>
            </w:pPr>
          </w:p>
        </w:tc>
        <w:tc>
          <w:tcPr>
            <w:tcW w:w="629" w:type="dxa"/>
            <w:tcBorders>
              <w:top w:val="single" w:sz="4" w:space="0" w:color="auto"/>
              <w:left w:val="single" w:sz="4" w:space="0" w:color="auto"/>
              <w:bottom w:val="single" w:sz="4" w:space="0" w:color="auto"/>
              <w:right w:val="single" w:sz="4" w:space="0" w:color="auto"/>
            </w:tcBorders>
          </w:tcPr>
          <w:p w:rsidR="00FF0FA5" w:rsidRPr="00FF0FA5" w:rsidRDefault="00FF0FA5" w:rsidP="00FF0FA5">
            <w:pPr>
              <w:suppressAutoHyphens/>
              <w:spacing w:before="60"/>
              <w:rPr>
                <w:rFonts w:ascii="Arial" w:eastAsia="Calibri" w:hAnsi="Arial"/>
                <w:b/>
                <w:sz w:val="24"/>
                <w:lang w:eastAsia="ar-SA"/>
              </w:rPr>
            </w:pPr>
          </w:p>
        </w:tc>
      </w:tr>
      <w:tr w:rsidR="00FF0FA5" w:rsidRPr="00FF0FA5" w:rsidTr="00DD1117">
        <w:tc>
          <w:tcPr>
            <w:tcW w:w="7905" w:type="dxa"/>
            <w:tcBorders>
              <w:top w:val="single" w:sz="4" w:space="0" w:color="auto"/>
              <w:left w:val="single" w:sz="4" w:space="0" w:color="auto"/>
              <w:bottom w:val="single" w:sz="4" w:space="0" w:color="auto"/>
              <w:right w:val="single" w:sz="4" w:space="0" w:color="auto"/>
            </w:tcBorders>
            <w:hideMark/>
          </w:tcPr>
          <w:p w:rsidR="00FF0FA5" w:rsidRPr="00FF0FA5" w:rsidRDefault="00FF0FA5" w:rsidP="00FF0FA5">
            <w:pPr>
              <w:suppressAutoHyphens/>
              <w:spacing w:before="60"/>
              <w:rPr>
                <w:rFonts w:eastAsia="Calibri"/>
                <w:caps/>
                <w:sz w:val="24"/>
                <w:szCs w:val="24"/>
                <w:lang w:eastAsia="ar-SA"/>
              </w:rPr>
            </w:pPr>
            <w:r w:rsidRPr="00FF0FA5">
              <w:rPr>
                <w:rFonts w:eastAsia="Calibri"/>
                <w:caps/>
                <w:sz w:val="24"/>
                <w:szCs w:val="24"/>
                <w:lang w:eastAsia="ar-SA"/>
              </w:rPr>
              <w:t xml:space="preserve">ANNEX 5: CONFIDENTIALITY CERTIFICATE </w:t>
            </w:r>
          </w:p>
        </w:tc>
        <w:tc>
          <w:tcPr>
            <w:tcW w:w="708" w:type="dxa"/>
            <w:tcBorders>
              <w:top w:val="single" w:sz="4" w:space="0" w:color="auto"/>
              <w:left w:val="single" w:sz="4" w:space="0" w:color="auto"/>
              <w:bottom w:val="single" w:sz="4" w:space="0" w:color="auto"/>
              <w:right w:val="single" w:sz="4" w:space="0" w:color="auto"/>
            </w:tcBorders>
          </w:tcPr>
          <w:p w:rsidR="00FF0FA5" w:rsidRPr="00FF0FA5" w:rsidRDefault="00FF0FA5" w:rsidP="00FF0FA5">
            <w:pPr>
              <w:suppressAutoHyphens/>
              <w:spacing w:before="60"/>
              <w:rPr>
                <w:rFonts w:ascii="Arial" w:eastAsia="Calibri" w:hAnsi="Arial"/>
                <w:b/>
                <w:sz w:val="24"/>
                <w:lang w:eastAsia="ar-SA"/>
              </w:rPr>
            </w:pPr>
          </w:p>
        </w:tc>
        <w:tc>
          <w:tcPr>
            <w:tcW w:w="629" w:type="dxa"/>
            <w:tcBorders>
              <w:top w:val="single" w:sz="4" w:space="0" w:color="auto"/>
              <w:left w:val="single" w:sz="4" w:space="0" w:color="auto"/>
              <w:bottom w:val="single" w:sz="4" w:space="0" w:color="auto"/>
              <w:right w:val="single" w:sz="4" w:space="0" w:color="auto"/>
            </w:tcBorders>
          </w:tcPr>
          <w:p w:rsidR="00FF0FA5" w:rsidRPr="00FF0FA5" w:rsidRDefault="00FF0FA5" w:rsidP="00FF0FA5">
            <w:pPr>
              <w:suppressAutoHyphens/>
              <w:spacing w:before="60"/>
              <w:rPr>
                <w:rFonts w:ascii="Arial" w:eastAsia="Calibri" w:hAnsi="Arial"/>
                <w:b/>
                <w:sz w:val="24"/>
                <w:lang w:eastAsia="ar-SA"/>
              </w:rPr>
            </w:pPr>
          </w:p>
        </w:tc>
      </w:tr>
      <w:tr w:rsidR="00FF0FA5" w:rsidRPr="00FF0FA5" w:rsidTr="00DD1117">
        <w:tc>
          <w:tcPr>
            <w:tcW w:w="7905" w:type="dxa"/>
            <w:tcBorders>
              <w:top w:val="single" w:sz="4" w:space="0" w:color="auto"/>
              <w:left w:val="single" w:sz="4" w:space="0" w:color="auto"/>
              <w:bottom w:val="single" w:sz="4" w:space="0" w:color="auto"/>
              <w:right w:val="single" w:sz="4" w:space="0" w:color="auto"/>
            </w:tcBorders>
            <w:hideMark/>
          </w:tcPr>
          <w:p w:rsidR="00FF0FA5" w:rsidRPr="00FF0FA5" w:rsidRDefault="00FF0FA5" w:rsidP="00FF0FA5">
            <w:pPr>
              <w:suppressAutoHyphens/>
              <w:spacing w:before="60"/>
              <w:rPr>
                <w:rFonts w:eastAsia="Calibri"/>
                <w:caps/>
                <w:sz w:val="24"/>
                <w:szCs w:val="24"/>
                <w:lang w:eastAsia="ar-SA"/>
              </w:rPr>
            </w:pPr>
            <w:r w:rsidRPr="00FF0FA5">
              <w:rPr>
                <w:rFonts w:eastAsia="Calibri"/>
                <w:caps/>
                <w:sz w:val="24"/>
                <w:szCs w:val="24"/>
                <w:lang w:eastAsia="ar-SA"/>
              </w:rPr>
              <w:t>Annex 6: Mandatory Question Set</w:t>
            </w:r>
          </w:p>
        </w:tc>
        <w:tc>
          <w:tcPr>
            <w:tcW w:w="708" w:type="dxa"/>
            <w:tcBorders>
              <w:top w:val="single" w:sz="4" w:space="0" w:color="auto"/>
              <w:left w:val="single" w:sz="4" w:space="0" w:color="auto"/>
              <w:bottom w:val="single" w:sz="4" w:space="0" w:color="auto"/>
              <w:right w:val="single" w:sz="4" w:space="0" w:color="auto"/>
            </w:tcBorders>
          </w:tcPr>
          <w:p w:rsidR="00FF0FA5" w:rsidRPr="00FF0FA5" w:rsidRDefault="00FF0FA5" w:rsidP="00FF0FA5">
            <w:pPr>
              <w:suppressAutoHyphens/>
              <w:spacing w:before="60"/>
              <w:rPr>
                <w:rFonts w:ascii="Arial" w:eastAsia="Calibri" w:hAnsi="Arial"/>
                <w:b/>
                <w:sz w:val="24"/>
                <w:lang w:eastAsia="ar-SA"/>
              </w:rPr>
            </w:pPr>
          </w:p>
        </w:tc>
        <w:tc>
          <w:tcPr>
            <w:tcW w:w="629" w:type="dxa"/>
            <w:tcBorders>
              <w:top w:val="single" w:sz="4" w:space="0" w:color="auto"/>
              <w:left w:val="single" w:sz="4" w:space="0" w:color="auto"/>
              <w:bottom w:val="single" w:sz="4" w:space="0" w:color="auto"/>
              <w:right w:val="single" w:sz="4" w:space="0" w:color="auto"/>
            </w:tcBorders>
          </w:tcPr>
          <w:p w:rsidR="00FF0FA5" w:rsidRPr="00FF0FA5" w:rsidRDefault="00FF0FA5" w:rsidP="00FF0FA5">
            <w:pPr>
              <w:suppressAutoHyphens/>
              <w:spacing w:before="60"/>
              <w:rPr>
                <w:rFonts w:ascii="Arial" w:eastAsia="Calibri" w:hAnsi="Arial"/>
                <w:b/>
                <w:sz w:val="24"/>
                <w:lang w:eastAsia="ar-SA"/>
              </w:rPr>
            </w:pPr>
          </w:p>
        </w:tc>
      </w:tr>
      <w:tr w:rsidR="00FF0FA5" w:rsidRPr="00FF0FA5" w:rsidTr="00DD1117">
        <w:tc>
          <w:tcPr>
            <w:tcW w:w="7905" w:type="dxa"/>
            <w:tcBorders>
              <w:top w:val="single" w:sz="4" w:space="0" w:color="auto"/>
              <w:left w:val="single" w:sz="4" w:space="0" w:color="auto"/>
              <w:bottom w:val="single" w:sz="4" w:space="0" w:color="auto"/>
              <w:right w:val="single" w:sz="4" w:space="0" w:color="auto"/>
            </w:tcBorders>
          </w:tcPr>
          <w:p w:rsidR="00FF0FA5" w:rsidRPr="00FF0FA5" w:rsidRDefault="00FF0FA5" w:rsidP="00FF0FA5">
            <w:pPr>
              <w:suppressAutoHyphens/>
              <w:spacing w:before="60"/>
              <w:rPr>
                <w:rFonts w:eastAsia="Calibri"/>
                <w:caps/>
                <w:sz w:val="24"/>
                <w:szCs w:val="24"/>
                <w:lang w:eastAsia="ar-SA"/>
              </w:rPr>
            </w:pPr>
            <w:r w:rsidRPr="00FF0FA5">
              <w:rPr>
                <w:rFonts w:eastAsia="Calibri"/>
                <w:caps/>
                <w:sz w:val="24"/>
                <w:szCs w:val="24"/>
                <w:lang w:eastAsia="ar-SA"/>
              </w:rPr>
              <w:t>Tender Return Label Affixed to Envelope</w:t>
            </w:r>
          </w:p>
        </w:tc>
        <w:tc>
          <w:tcPr>
            <w:tcW w:w="708" w:type="dxa"/>
            <w:tcBorders>
              <w:top w:val="single" w:sz="4" w:space="0" w:color="auto"/>
              <w:left w:val="single" w:sz="4" w:space="0" w:color="auto"/>
              <w:bottom w:val="single" w:sz="4" w:space="0" w:color="auto"/>
              <w:right w:val="single" w:sz="4" w:space="0" w:color="auto"/>
            </w:tcBorders>
          </w:tcPr>
          <w:p w:rsidR="00FF0FA5" w:rsidRPr="00FF0FA5" w:rsidRDefault="00FF0FA5" w:rsidP="00FF0FA5">
            <w:pPr>
              <w:suppressAutoHyphens/>
              <w:spacing w:before="60"/>
              <w:rPr>
                <w:rFonts w:ascii="Arial" w:eastAsia="Calibri" w:hAnsi="Arial"/>
                <w:b/>
                <w:sz w:val="24"/>
                <w:lang w:eastAsia="ar-SA"/>
              </w:rPr>
            </w:pPr>
          </w:p>
        </w:tc>
        <w:tc>
          <w:tcPr>
            <w:tcW w:w="629" w:type="dxa"/>
            <w:tcBorders>
              <w:top w:val="single" w:sz="4" w:space="0" w:color="auto"/>
              <w:left w:val="single" w:sz="4" w:space="0" w:color="auto"/>
              <w:bottom w:val="single" w:sz="4" w:space="0" w:color="auto"/>
              <w:right w:val="single" w:sz="4" w:space="0" w:color="auto"/>
            </w:tcBorders>
          </w:tcPr>
          <w:p w:rsidR="00FF0FA5" w:rsidRPr="00FF0FA5" w:rsidRDefault="00FF0FA5" w:rsidP="00FF0FA5">
            <w:pPr>
              <w:suppressAutoHyphens/>
              <w:spacing w:before="60"/>
              <w:rPr>
                <w:rFonts w:ascii="Arial" w:eastAsia="Calibri" w:hAnsi="Arial"/>
                <w:b/>
                <w:sz w:val="24"/>
                <w:lang w:eastAsia="ar-SA"/>
              </w:rPr>
            </w:pPr>
          </w:p>
        </w:tc>
      </w:tr>
    </w:tbl>
    <w:p w:rsidR="00FF0FA5" w:rsidRPr="00FF0FA5" w:rsidRDefault="00FF0FA5" w:rsidP="00FF0FA5">
      <w:pPr>
        <w:spacing w:after="0" w:line="360" w:lineRule="auto"/>
        <w:rPr>
          <w:rFonts w:ascii="Arial" w:eastAsia="Calibri" w:hAnsi="Arial" w:cs="Arial"/>
          <w:b/>
          <w:bCs/>
          <w:i/>
          <w:color w:val="FF0000"/>
          <w:sz w:val="52"/>
          <w:szCs w:val="52"/>
        </w:rPr>
      </w:pPr>
    </w:p>
    <w:p w:rsidR="007F58DD" w:rsidRDefault="007F58DD"/>
    <w:sectPr w:rsidR="007F58D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0FA5" w:rsidRDefault="00FF0FA5" w:rsidP="00FF0FA5">
      <w:pPr>
        <w:spacing w:after="0" w:line="240" w:lineRule="auto"/>
      </w:pPr>
      <w:r>
        <w:separator/>
      </w:r>
    </w:p>
  </w:endnote>
  <w:endnote w:type="continuationSeparator" w:id="0">
    <w:p w:rsidR="00FF0FA5" w:rsidRDefault="00FF0FA5" w:rsidP="00FF0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0FA5" w:rsidRDefault="00FF0FA5" w:rsidP="00FF0FA5">
      <w:pPr>
        <w:spacing w:after="0" w:line="240" w:lineRule="auto"/>
      </w:pPr>
      <w:r>
        <w:separator/>
      </w:r>
    </w:p>
  </w:footnote>
  <w:footnote w:type="continuationSeparator" w:id="0">
    <w:p w:rsidR="00FF0FA5" w:rsidRDefault="00FF0FA5" w:rsidP="00FF0FA5">
      <w:pPr>
        <w:spacing w:after="0" w:line="240" w:lineRule="auto"/>
      </w:pPr>
      <w:r>
        <w:continuationSeparator/>
      </w:r>
    </w:p>
  </w:footnote>
  <w:footnote w:id="1">
    <w:p w:rsidR="00FF0FA5" w:rsidRDefault="00FF0FA5" w:rsidP="00FF0FA5">
      <w:pPr>
        <w:pStyle w:val="FootnoteText"/>
      </w:pPr>
      <w:r>
        <w:rPr>
          <w:rStyle w:val="FootnoteReference"/>
        </w:rPr>
        <w:footnoteRef/>
      </w:r>
      <w:r>
        <w:t xml:space="preserve"> See EU definition of SME: </w:t>
      </w:r>
      <w:hyperlink r:id="rId1" w:history="1">
        <w:r>
          <w:rPr>
            <w:rStyle w:val="Hyperlink"/>
          </w:rPr>
          <w:t>http://ec.europa.eu/enterprise/policies/sme/facts-figures-analysis/sme-definition/</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C23D1"/>
    <w:multiLevelType w:val="hybridMultilevel"/>
    <w:tmpl w:val="7A7441D2"/>
    <w:lvl w:ilvl="0" w:tplc="3A10C466">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343F0673"/>
    <w:multiLevelType w:val="hybridMultilevel"/>
    <w:tmpl w:val="F91086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669F2BCD"/>
    <w:multiLevelType w:val="hybridMultilevel"/>
    <w:tmpl w:val="483A57B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FA5"/>
    <w:rsid w:val="007F58DD"/>
    <w:rsid w:val="00E35B6D"/>
    <w:rsid w:val="00FF0F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79108"/>
  <w15:docId w15:val="{6E5F8115-0667-42B2-BBCE-662D657C8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F0FA5"/>
    <w:rPr>
      <w:rFonts w:ascii="Times New Roman" w:hAnsi="Times New Roman" w:cs="Times New Roman" w:hint="default"/>
      <w:color w:val="0000FF"/>
      <w:u w:val="single"/>
    </w:rPr>
  </w:style>
  <w:style w:type="table" w:styleId="TableGrid">
    <w:name w:val="Table Grid"/>
    <w:basedOn w:val="TableNormal"/>
    <w:uiPriority w:val="59"/>
    <w:rsid w:val="00FF0FA5"/>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FF0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F0FA5"/>
    <w:pPr>
      <w:spacing w:after="0" w:line="240" w:lineRule="auto"/>
    </w:pPr>
    <w:rPr>
      <w:rFonts w:ascii="Arial" w:eastAsia="Calibri" w:hAnsi="Arial" w:cs="Times New Roman"/>
      <w:sz w:val="20"/>
      <w:szCs w:val="20"/>
    </w:rPr>
  </w:style>
  <w:style w:type="character" w:customStyle="1" w:styleId="FootnoteTextChar">
    <w:name w:val="Footnote Text Char"/>
    <w:basedOn w:val="DefaultParagraphFont"/>
    <w:link w:val="FootnoteText"/>
    <w:uiPriority w:val="99"/>
    <w:semiHidden/>
    <w:rsid w:val="00FF0FA5"/>
    <w:rPr>
      <w:rFonts w:ascii="Arial" w:eastAsia="Calibri" w:hAnsi="Arial" w:cs="Times New Roman"/>
      <w:sz w:val="20"/>
      <w:szCs w:val="20"/>
    </w:rPr>
  </w:style>
  <w:style w:type="character" w:styleId="FootnoteReference">
    <w:name w:val="footnote reference"/>
    <w:semiHidden/>
    <w:unhideWhenUsed/>
    <w:rsid w:val="00FF0FA5"/>
    <w:rPr>
      <w:rFonts w:ascii="Times New Roman" w:hAnsi="Times New Roman" w:cs="Times New Roman" w:hint="default"/>
      <w:vertAlign w:val="superscript"/>
    </w:rPr>
  </w:style>
  <w:style w:type="table" w:customStyle="1" w:styleId="TableGrid21">
    <w:name w:val="Table Grid21"/>
    <w:basedOn w:val="TableNormal"/>
    <w:uiPriority w:val="59"/>
    <w:rsid w:val="00FF0FA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uiPriority w:val="59"/>
    <w:rsid w:val="00FF0FA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uiPriority w:val="59"/>
    <w:rsid w:val="00FF0FA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ec.europa.eu/enterprise/policies/sme/facts-figures-analysis/sme-defin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13</Pages>
  <Words>2305</Words>
  <Characters>13140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JLT</Company>
  <LinksUpToDate>false</LinksUpToDate>
  <CharactersWithSpaces>15415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Adams, Hayley - GBR</dc:creator>
  <cp:lastModifiedBy>Richard Turner (Procurement)</cp:lastModifiedBy>
  <cp:revision>2</cp:revision>
  <dcterms:created xsi:type="dcterms:W3CDTF">2018-01-25T13:01:00Z</dcterms:created>
  <dcterms:modified xsi:type="dcterms:W3CDTF">2018-01-29T13:21:00Z</dcterms:modified>
</cp:coreProperties>
</file>