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9BAD8" w14:textId="2953D544" w:rsidR="00A504B9" w:rsidRDefault="00571576" w:rsidP="1C9CD3C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2"/>
          <w:lang w:eastAsia="en-GB"/>
        </w:rPr>
        <w:t>SCHEDULE G</w:t>
      </w:r>
      <w:r w:rsidR="00FF71BC" w:rsidRPr="00A504B9">
        <w:rPr>
          <w:rFonts w:ascii="Arial" w:eastAsia="Times New Roman" w:hAnsi="Arial" w:cs="Arial"/>
          <w:b/>
          <w:bCs/>
          <w:kern w:val="32"/>
          <w:lang w:eastAsia="en-GB"/>
        </w:rPr>
        <w:t xml:space="preserve"> </w:t>
      </w:r>
    </w:p>
    <w:p w14:paraId="25A7ED61" w14:textId="6E20116F" w:rsidR="00FF71BC" w:rsidRPr="00571576" w:rsidRDefault="00BF0FCF" w:rsidP="1C9CD3C5">
      <w:pPr>
        <w:keepNext/>
        <w:spacing w:before="240" w:after="60" w:line="240" w:lineRule="auto"/>
        <w:jc w:val="center"/>
        <w:outlineLvl w:val="0"/>
        <w:rPr>
          <w:rFonts w:ascii="Arial Bold" w:eastAsia="Times New Roman" w:hAnsi="Arial Bold" w:cs="Arial"/>
          <w:b/>
          <w:bCs/>
          <w:caps/>
          <w:lang w:eastAsia="en-GB"/>
        </w:rPr>
      </w:pPr>
      <w:r w:rsidRPr="00571576">
        <w:rPr>
          <w:rFonts w:ascii="Arial Bold" w:eastAsia="Times New Roman" w:hAnsi="Arial Bold" w:cs="Arial"/>
          <w:b/>
          <w:bCs/>
          <w:caps/>
          <w:kern w:val="32"/>
          <w:lang w:eastAsia="en-GB"/>
        </w:rPr>
        <w:t>Contractor’s Commerci</w:t>
      </w:r>
      <w:r w:rsidR="00FF71BC" w:rsidRPr="00571576">
        <w:rPr>
          <w:rFonts w:ascii="Arial Bold" w:eastAsia="Times New Roman" w:hAnsi="Arial Bold" w:cs="Arial"/>
          <w:b/>
          <w:bCs/>
          <w:caps/>
          <w:kern w:val="32"/>
          <w:lang w:eastAsia="en-GB"/>
        </w:rPr>
        <w:t xml:space="preserve">ally Sensitive Information </w:t>
      </w:r>
    </w:p>
    <w:p w14:paraId="43794E5B" w14:textId="77777777" w:rsidR="00FF71BC" w:rsidRPr="00A504B9" w:rsidRDefault="00FF71BC" w:rsidP="00BF0FCF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lang w:eastAsia="en-GB"/>
        </w:rPr>
      </w:pPr>
    </w:p>
    <w:p w14:paraId="49CC92C2" w14:textId="4A000CF8" w:rsidR="00BF0FCF" w:rsidRPr="00A504B9" w:rsidRDefault="00FF71BC" w:rsidP="1C9CD3C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1C9CD3C5">
        <w:rPr>
          <w:rFonts w:ascii="Arial" w:eastAsia="Times New Roman" w:hAnsi="Arial" w:cs="Arial"/>
          <w:kern w:val="32"/>
          <w:lang w:eastAsia="en-GB"/>
        </w:rPr>
        <w:t>Contractor’s Commercially Sensitive Information Form</w:t>
      </w:r>
    </w:p>
    <w:tbl>
      <w:tblPr>
        <w:tblpPr w:leftFromText="180" w:rightFromText="180" w:bottomFromText="160" w:vertAnchor="page" w:horzAnchor="margin" w:tblpY="3481"/>
        <w:tblW w:w="9666" w:type="dxa"/>
        <w:tblCellSpacing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FF71BC" w:rsidRPr="00A504B9" w14:paraId="2F6F7325" w14:textId="77777777" w:rsidTr="1C9CD3C5">
        <w:trPr>
          <w:tblCellSpacing w:w="20" w:type="dxa"/>
        </w:trPr>
        <w:tc>
          <w:tcPr>
            <w:tcW w:w="9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DC95E6" w14:textId="77777777" w:rsidR="00FF71BC" w:rsidRPr="00A504B9" w:rsidRDefault="00FF71BC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t xml:space="preserve">Contract  No: </w:t>
            </w:r>
            <w:r w:rsidRPr="1C9CD3C5"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1" w:name="Text310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1C9CD3C5">
              <w:rPr>
                <w:rFonts w:ascii="Arial" w:eastAsia="Times New Roman" w:hAnsi="Arial" w:cs="Arial"/>
              </w:rPr>
            </w:r>
            <w:r w:rsidRPr="1C9CD3C5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1C9CD3C5">
              <w:fldChar w:fldCharType="end"/>
            </w:r>
            <w:bookmarkEnd w:id="1"/>
            <w:r w:rsidRPr="00A504B9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F71BC" w:rsidRPr="00A504B9" w14:paraId="7AF38199" w14:textId="77777777" w:rsidTr="1C9CD3C5">
        <w:trPr>
          <w:tblCellSpacing w:w="20" w:type="dxa"/>
        </w:trPr>
        <w:tc>
          <w:tcPr>
            <w:tcW w:w="9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A11D11" w14:textId="77777777" w:rsidR="00FF71BC" w:rsidRPr="00A504B9" w:rsidRDefault="1C9CD3C5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1C9CD3C5">
              <w:rPr>
                <w:rFonts w:ascii="Arial" w:eastAsia="Times New Roman" w:hAnsi="Arial" w:cs="Arial"/>
              </w:rPr>
              <w:t>Description of Contractor’s Commercially Sensitive Information:</w:t>
            </w:r>
          </w:p>
          <w:p w14:paraId="7CE51214" w14:textId="77777777" w:rsidR="00FF71BC" w:rsidRPr="00A504B9" w:rsidRDefault="00FF71BC" w:rsidP="00FF71BC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2" w:name="Text311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00A504B9">
              <w:rPr>
                <w:rFonts w:ascii="Arial" w:eastAsia="Times New Roman" w:hAnsi="Arial" w:cs="Arial"/>
              </w:rPr>
            </w:r>
            <w:r w:rsidRPr="00A504B9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hAnsi="Arial" w:cs="Arial"/>
              </w:rPr>
              <w:fldChar w:fldCharType="end"/>
            </w:r>
            <w:bookmarkEnd w:id="2"/>
            <w:r w:rsidRPr="00A504B9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F71BC" w:rsidRPr="00A504B9" w14:paraId="707F794E" w14:textId="77777777" w:rsidTr="1C9CD3C5">
        <w:trPr>
          <w:tblCellSpacing w:w="20" w:type="dxa"/>
        </w:trPr>
        <w:tc>
          <w:tcPr>
            <w:tcW w:w="9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BFBFFE" w14:textId="77777777" w:rsidR="00FF71BC" w:rsidRPr="00A504B9" w:rsidRDefault="1C9CD3C5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1C9CD3C5">
              <w:rPr>
                <w:rFonts w:ascii="Arial" w:eastAsia="Times New Roman" w:hAnsi="Arial" w:cs="Arial"/>
              </w:rPr>
              <w:t>Cross Reference(s) to location of sensitive information:</w:t>
            </w:r>
          </w:p>
          <w:p w14:paraId="59356563" w14:textId="77777777" w:rsidR="00FF71BC" w:rsidRPr="00A504B9" w:rsidRDefault="00FF71BC" w:rsidP="00FF71BC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3" w:name="Text312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00A504B9">
              <w:rPr>
                <w:rFonts w:ascii="Arial" w:eastAsia="Times New Roman" w:hAnsi="Arial" w:cs="Arial"/>
              </w:rPr>
            </w:r>
            <w:r w:rsidRPr="00A504B9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hAnsi="Arial" w:cs="Arial"/>
              </w:rPr>
              <w:fldChar w:fldCharType="end"/>
            </w:r>
            <w:bookmarkEnd w:id="3"/>
            <w:r w:rsidRPr="00A504B9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F71BC" w:rsidRPr="00A504B9" w14:paraId="349261CD" w14:textId="77777777" w:rsidTr="1C9CD3C5">
        <w:trPr>
          <w:tblCellSpacing w:w="20" w:type="dxa"/>
        </w:trPr>
        <w:tc>
          <w:tcPr>
            <w:tcW w:w="9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5D8637" w14:textId="77777777" w:rsidR="00FF71BC" w:rsidRPr="00A504B9" w:rsidRDefault="1C9CD3C5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1C9CD3C5">
              <w:rPr>
                <w:rFonts w:ascii="Arial" w:eastAsia="Times New Roman" w:hAnsi="Arial" w:cs="Arial"/>
              </w:rPr>
              <w:t>Explanation of Sensitivity:</w:t>
            </w:r>
          </w:p>
          <w:p w14:paraId="4FF2E6F0" w14:textId="77777777" w:rsidR="00FF71BC" w:rsidRPr="00A504B9" w:rsidRDefault="00FF71BC" w:rsidP="00FF71BC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4" w:name="Text313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00A504B9">
              <w:rPr>
                <w:rFonts w:ascii="Arial" w:eastAsia="Times New Roman" w:hAnsi="Arial" w:cs="Arial"/>
              </w:rPr>
            </w:r>
            <w:r w:rsidRPr="00A504B9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hAnsi="Arial" w:cs="Arial"/>
              </w:rPr>
              <w:fldChar w:fldCharType="end"/>
            </w:r>
            <w:bookmarkEnd w:id="4"/>
            <w:r w:rsidRPr="00A504B9"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FF71BC" w:rsidRPr="00A504B9" w14:paraId="58132663" w14:textId="77777777" w:rsidTr="1C9CD3C5">
        <w:trPr>
          <w:tblCellSpacing w:w="20" w:type="dxa"/>
        </w:trPr>
        <w:tc>
          <w:tcPr>
            <w:tcW w:w="9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BEBC6D" w14:textId="77777777" w:rsidR="00FF71BC" w:rsidRPr="00A504B9" w:rsidRDefault="1C9CD3C5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1C9CD3C5">
              <w:rPr>
                <w:rFonts w:ascii="Arial" w:eastAsia="Times New Roman" w:hAnsi="Arial" w:cs="Arial"/>
              </w:rPr>
              <w:t>Details of potential harm resulting from disclosure:</w:t>
            </w:r>
          </w:p>
          <w:p w14:paraId="264FA254" w14:textId="77777777" w:rsidR="00FF71BC" w:rsidRPr="00A504B9" w:rsidRDefault="00FF71BC" w:rsidP="00FF71BC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5" w:name="Text314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00A504B9">
              <w:rPr>
                <w:rFonts w:ascii="Arial" w:eastAsia="Times New Roman" w:hAnsi="Arial" w:cs="Arial"/>
              </w:rPr>
            </w:r>
            <w:r w:rsidRPr="00A504B9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hAnsi="Arial" w:cs="Arial"/>
              </w:rPr>
              <w:fldChar w:fldCharType="end"/>
            </w:r>
            <w:bookmarkEnd w:id="5"/>
            <w:r w:rsidRPr="00A504B9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F71BC" w:rsidRPr="00A504B9" w14:paraId="37BD91CE" w14:textId="77777777" w:rsidTr="1C9CD3C5">
        <w:trPr>
          <w:trHeight w:val="411"/>
          <w:tblCellSpacing w:w="20" w:type="dxa"/>
        </w:trPr>
        <w:tc>
          <w:tcPr>
            <w:tcW w:w="9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B494CE" w14:textId="77777777" w:rsidR="00FF71BC" w:rsidRPr="00A504B9" w:rsidRDefault="00FF71BC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t xml:space="preserve">Period of Confidence (if applicable): </w:t>
            </w:r>
            <w:r w:rsidRPr="1C9CD3C5"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6" w:name="Text315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1C9CD3C5">
              <w:rPr>
                <w:rFonts w:ascii="Arial" w:eastAsia="Times New Roman" w:hAnsi="Arial" w:cs="Arial"/>
              </w:rPr>
            </w:r>
            <w:r w:rsidRPr="1C9CD3C5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1C9CD3C5">
              <w:fldChar w:fldCharType="end"/>
            </w:r>
            <w:bookmarkEnd w:id="6"/>
          </w:p>
        </w:tc>
      </w:tr>
      <w:tr w:rsidR="00FF71BC" w:rsidRPr="00A504B9" w14:paraId="1BCE0712" w14:textId="77777777" w:rsidTr="1C9CD3C5">
        <w:trPr>
          <w:trHeight w:val="1671"/>
          <w:tblCellSpacing w:w="20" w:type="dxa"/>
        </w:trPr>
        <w:tc>
          <w:tcPr>
            <w:tcW w:w="9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F661F" w14:textId="77777777" w:rsidR="00FF71BC" w:rsidRPr="00A504B9" w:rsidRDefault="1C9CD3C5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1C9CD3C5">
              <w:rPr>
                <w:rFonts w:ascii="Arial" w:eastAsia="Times New Roman" w:hAnsi="Arial" w:cs="Arial"/>
              </w:rPr>
              <w:t>Contact Details for Transparency / Freedom of Information matters:</w:t>
            </w:r>
          </w:p>
          <w:p w14:paraId="5E4DAEBE" w14:textId="77777777" w:rsidR="00FF71BC" w:rsidRPr="00A504B9" w:rsidRDefault="00FF71BC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t xml:space="preserve">Name: </w:t>
            </w:r>
            <w:r w:rsidRPr="1C9CD3C5"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7" w:name="Text316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1C9CD3C5">
              <w:rPr>
                <w:rFonts w:ascii="Arial" w:eastAsia="Times New Roman" w:hAnsi="Arial" w:cs="Arial"/>
              </w:rPr>
            </w:r>
            <w:r w:rsidRPr="1C9CD3C5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1C9CD3C5">
              <w:fldChar w:fldCharType="end"/>
            </w:r>
            <w:bookmarkEnd w:id="7"/>
          </w:p>
          <w:p w14:paraId="6535960C" w14:textId="77777777" w:rsidR="00FF71BC" w:rsidRPr="00A504B9" w:rsidRDefault="00FF71BC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t xml:space="preserve">Position: </w:t>
            </w:r>
            <w:r w:rsidRPr="1C9CD3C5"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8" w:name="Text317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1C9CD3C5">
              <w:rPr>
                <w:rFonts w:ascii="Arial" w:eastAsia="Times New Roman" w:hAnsi="Arial" w:cs="Arial"/>
              </w:rPr>
            </w:r>
            <w:r w:rsidRPr="1C9CD3C5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1C9CD3C5">
              <w:fldChar w:fldCharType="end"/>
            </w:r>
            <w:bookmarkEnd w:id="8"/>
          </w:p>
          <w:p w14:paraId="53CA4132" w14:textId="77777777" w:rsidR="00FF71BC" w:rsidRPr="00A504B9" w:rsidRDefault="00FF71BC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t xml:space="preserve">Address: </w:t>
            </w:r>
            <w:r w:rsidRPr="1C9CD3C5"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9" w:name="Text318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1C9CD3C5">
              <w:rPr>
                <w:rFonts w:ascii="Arial" w:eastAsia="Times New Roman" w:hAnsi="Arial" w:cs="Arial"/>
              </w:rPr>
            </w:r>
            <w:r w:rsidRPr="1C9CD3C5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1C9CD3C5">
              <w:fldChar w:fldCharType="end"/>
            </w:r>
            <w:bookmarkEnd w:id="9"/>
          </w:p>
          <w:p w14:paraId="1133F827" w14:textId="77777777" w:rsidR="00FF71BC" w:rsidRPr="00A504B9" w:rsidRDefault="00FF71BC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t xml:space="preserve">Telephone Number: </w:t>
            </w:r>
            <w:r w:rsidRPr="1C9CD3C5"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10" w:name="Text319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1C9CD3C5">
              <w:rPr>
                <w:rFonts w:ascii="Arial" w:eastAsia="Times New Roman" w:hAnsi="Arial" w:cs="Arial"/>
              </w:rPr>
            </w:r>
            <w:r w:rsidRPr="1C9CD3C5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1C9CD3C5">
              <w:fldChar w:fldCharType="end"/>
            </w:r>
            <w:bookmarkEnd w:id="10"/>
          </w:p>
          <w:p w14:paraId="11C3B39B" w14:textId="77777777" w:rsidR="00FF71BC" w:rsidRPr="00A504B9" w:rsidRDefault="00FF71BC" w:rsidP="1C9CD3C5">
            <w:pPr>
              <w:spacing w:before="120" w:after="120" w:line="240" w:lineRule="auto"/>
              <w:ind w:left="34"/>
              <w:rPr>
                <w:rFonts w:ascii="Arial" w:eastAsia="Times New Roman" w:hAnsi="Arial" w:cs="Arial"/>
              </w:rPr>
            </w:pPr>
            <w:r w:rsidRPr="00A504B9">
              <w:rPr>
                <w:rFonts w:ascii="Arial" w:eastAsia="Times New Roman" w:hAnsi="Arial" w:cs="Arial"/>
              </w:rPr>
              <w:t xml:space="preserve">Email Address: </w:t>
            </w:r>
            <w:r w:rsidRPr="1C9CD3C5"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11" w:name="Text320"/>
            <w:r w:rsidRPr="00A504B9">
              <w:rPr>
                <w:rFonts w:ascii="Arial" w:eastAsia="Times New Roman" w:hAnsi="Arial" w:cs="Arial"/>
              </w:rPr>
              <w:instrText xml:space="preserve"> FORMTEXT </w:instrText>
            </w:r>
            <w:r w:rsidRPr="1C9CD3C5">
              <w:rPr>
                <w:rFonts w:ascii="Arial" w:eastAsia="Times New Roman" w:hAnsi="Arial" w:cs="Arial"/>
              </w:rPr>
            </w:r>
            <w:r w:rsidRPr="1C9CD3C5">
              <w:rPr>
                <w:rFonts w:ascii="Arial" w:eastAsia="Times New Roman" w:hAnsi="Arial" w:cs="Arial"/>
              </w:rPr>
              <w:fldChar w:fldCharType="separate"/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00A504B9">
              <w:rPr>
                <w:rFonts w:ascii="Arial" w:eastAsia="Times New Roman" w:hAnsi="Arial" w:cs="Arial"/>
                <w:noProof/>
              </w:rPr>
              <w:t> </w:t>
            </w:r>
            <w:r w:rsidRPr="1C9CD3C5">
              <w:fldChar w:fldCharType="end"/>
            </w:r>
            <w:bookmarkEnd w:id="11"/>
          </w:p>
        </w:tc>
      </w:tr>
    </w:tbl>
    <w:p w14:paraId="49CC92C3" w14:textId="77777777" w:rsidR="00BF0FCF" w:rsidRPr="00A504B9" w:rsidRDefault="00BF0FCF" w:rsidP="00BF0FC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9CC92C4" w14:textId="77777777" w:rsidR="00BF0FCF" w:rsidRPr="00A504B9" w:rsidRDefault="00BF0FCF" w:rsidP="00BF0FC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9CC92DC" w14:textId="77777777" w:rsidR="00BF0FCF" w:rsidRPr="00A504B9" w:rsidRDefault="00BF0FCF" w:rsidP="00BF0FC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9CC92DD" w14:textId="77777777" w:rsidR="00CA2071" w:rsidRPr="00A504B9" w:rsidRDefault="00B7270F">
      <w:pPr>
        <w:rPr>
          <w:rFonts w:ascii="Arial" w:hAnsi="Arial" w:cs="Arial"/>
        </w:rPr>
      </w:pPr>
    </w:p>
    <w:sectPr w:rsidR="00CA2071" w:rsidRPr="00A504B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58A83" w14:textId="77777777" w:rsidR="00B7270F" w:rsidRDefault="00B7270F" w:rsidP="00A504B9">
      <w:pPr>
        <w:spacing w:after="0" w:line="240" w:lineRule="auto"/>
      </w:pPr>
      <w:r>
        <w:separator/>
      </w:r>
    </w:p>
  </w:endnote>
  <w:endnote w:type="continuationSeparator" w:id="0">
    <w:p w14:paraId="46641117" w14:textId="77777777" w:rsidR="00B7270F" w:rsidRDefault="00B7270F" w:rsidP="00A5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B710D" w14:textId="15A6EF71" w:rsidR="00A504B9" w:rsidRPr="00571576" w:rsidRDefault="00A504B9" w:rsidP="00A504B9">
    <w:pPr>
      <w:pStyle w:val="Header"/>
      <w:jc w:val="center"/>
      <w:rPr>
        <w:rFonts w:ascii="Arial" w:hAnsi="Arial" w:cs="Arial"/>
      </w:rPr>
    </w:pPr>
  </w:p>
  <w:sdt>
    <w:sdtPr>
      <w:id w:val="-900360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0E724" w14:textId="42851219" w:rsidR="00A504B9" w:rsidRDefault="00A504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2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C9D49F" w14:textId="77777777" w:rsidR="00A504B9" w:rsidRDefault="00A50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E7A83" w14:textId="77777777" w:rsidR="00B7270F" w:rsidRDefault="00B7270F" w:rsidP="00A504B9">
      <w:pPr>
        <w:spacing w:after="0" w:line="240" w:lineRule="auto"/>
      </w:pPr>
      <w:r>
        <w:separator/>
      </w:r>
    </w:p>
  </w:footnote>
  <w:footnote w:type="continuationSeparator" w:id="0">
    <w:p w14:paraId="2C1907DF" w14:textId="77777777" w:rsidR="00B7270F" w:rsidRDefault="00B7270F" w:rsidP="00A5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CD79" w14:textId="777C27C6" w:rsidR="00571576" w:rsidRPr="00571576" w:rsidRDefault="00571576" w:rsidP="00571576">
    <w:pPr>
      <w:keepNext/>
      <w:spacing w:before="240" w:after="60" w:line="240" w:lineRule="auto"/>
      <w:jc w:val="center"/>
      <w:outlineLvl w:val="0"/>
      <w:rPr>
        <w:rFonts w:ascii="Arial" w:eastAsia="Times New Roman" w:hAnsi="Arial" w:cs="Arial"/>
        <w:bCs/>
        <w:kern w:val="32"/>
        <w:lang w:eastAsia="en-GB"/>
      </w:rPr>
    </w:pPr>
    <w:r w:rsidRPr="00571576">
      <w:rPr>
        <w:rFonts w:ascii="Arial" w:eastAsia="Times New Roman" w:hAnsi="Arial" w:cs="Arial"/>
        <w:bCs/>
        <w:kern w:val="32"/>
        <w:lang w:eastAsia="en-GB"/>
      </w:rPr>
      <w:t xml:space="preserve">SCHEDULE G: </w:t>
    </w:r>
    <w:r w:rsidRPr="00571576">
      <w:rPr>
        <w:rFonts w:ascii="Arial" w:eastAsia="Times New Roman" w:hAnsi="Arial" w:cs="Arial"/>
        <w:bCs/>
        <w:caps/>
        <w:kern w:val="32"/>
        <w:lang w:eastAsia="en-GB"/>
      </w:rPr>
      <w:t xml:space="preserve">Contractor’s Commercially Sensitive Information </w:t>
    </w:r>
  </w:p>
  <w:p w14:paraId="29D39F1A" w14:textId="77777777" w:rsidR="00571576" w:rsidRDefault="00571576" w:rsidP="00A504B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CF"/>
    <w:rsid w:val="003E01D3"/>
    <w:rsid w:val="00571576"/>
    <w:rsid w:val="005B0928"/>
    <w:rsid w:val="00680AC5"/>
    <w:rsid w:val="006B6741"/>
    <w:rsid w:val="00A504B9"/>
    <w:rsid w:val="00B323A0"/>
    <w:rsid w:val="00B7270F"/>
    <w:rsid w:val="00BF0FCF"/>
    <w:rsid w:val="00C752F4"/>
    <w:rsid w:val="00F90682"/>
    <w:rsid w:val="00FF71BC"/>
    <w:rsid w:val="1C9C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92C1"/>
  <w15:chartTrackingRefBased/>
  <w15:docId w15:val="{56ED224D-BFDF-41E2-B53A-EB3D3975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C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4B9"/>
  </w:style>
  <w:style w:type="paragraph" w:styleId="Footer">
    <w:name w:val="footer"/>
    <w:basedOn w:val="Normal"/>
    <w:link w:val="FooterChar"/>
    <w:uiPriority w:val="99"/>
    <w:unhideWhenUsed/>
    <w:rsid w:val="00A5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David Mr (DES SPCFP-Comrcl13)</dc:creator>
  <cp:keywords/>
  <dc:description/>
  <cp:lastModifiedBy>Field, David Mr</cp:lastModifiedBy>
  <cp:revision>2</cp:revision>
  <dcterms:created xsi:type="dcterms:W3CDTF">2018-03-27T13:56:00Z</dcterms:created>
  <dcterms:modified xsi:type="dcterms:W3CDTF">2018-03-27T13:56:00Z</dcterms:modified>
</cp:coreProperties>
</file>