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A2D23" w14:textId="4341E040" w:rsidR="0084655D" w:rsidRDefault="00563A91" w:rsidP="00A756D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563A91">
        <w:rPr>
          <w:rFonts w:ascii="Arial" w:eastAsia="Times New Roman" w:hAnsi="Arial" w:cs="Arial"/>
          <w:b/>
          <w:lang w:eastAsia="en-GB"/>
        </w:rPr>
        <w:t>Proversity.Org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A756D8">
        <w:rPr>
          <w:rFonts w:ascii="Arial" w:eastAsia="Times New Roman" w:hAnsi="Arial" w:cs="Arial"/>
          <w:b/>
          <w:lang w:eastAsia="en-GB"/>
        </w:rPr>
        <w:t>REDACTED</w:t>
      </w:r>
    </w:p>
    <w:p w14:paraId="4C1E7AEF" w14:textId="77777777" w:rsidR="00563A91" w:rsidRPr="0084655D" w:rsidRDefault="00563A91" w:rsidP="00563A9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68AE78D9" w14:textId="6E70F5C7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756D8">
        <w:rPr>
          <w:rFonts w:ascii="Arial" w:eastAsia="Times New Roman" w:hAnsi="Arial" w:cs="Arial"/>
          <w:b/>
          <w:lang w:eastAsia="en-GB"/>
        </w:rPr>
        <w:t>REDACTED</w:t>
      </w:r>
    </w:p>
    <w:p w14:paraId="0E425FB9" w14:textId="7AC209FB" w:rsidR="0084655D" w:rsidRPr="00563A91" w:rsidRDefault="00A756D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358E239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32AF6">
        <w:rPr>
          <w:rFonts w:ascii="Arial" w:eastAsia="Times New Roman" w:hAnsi="Arial" w:cs="Arial"/>
          <w:b/>
        </w:rPr>
        <w:t>20</w:t>
      </w:r>
      <w:r w:rsidR="00563A91" w:rsidRPr="00563A91">
        <w:rPr>
          <w:rFonts w:ascii="Arial" w:eastAsia="Times New Roman" w:hAnsi="Arial" w:cs="Arial"/>
          <w:b/>
          <w:vertAlign w:val="superscript"/>
        </w:rPr>
        <w:t>th</w:t>
      </w:r>
      <w:r w:rsidR="00563A91" w:rsidRPr="00563A91">
        <w:rPr>
          <w:rFonts w:ascii="Arial" w:eastAsia="Times New Roman" w:hAnsi="Arial" w:cs="Arial"/>
          <w:b/>
        </w:rPr>
        <w:t xml:space="preserve"> June 2019</w:t>
      </w:r>
    </w:p>
    <w:p w14:paraId="3547D31E" w14:textId="0CF8B233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563A91" w:rsidRPr="00563A91">
        <w:rPr>
          <w:rFonts w:ascii="Arial" w:eastAsia="Times New Roman" w:hAnsi="Arial" w:cs="Arial"/>
          <w:b/>
        </w:rPr>
        <w:t>CCHR19A14</w:t>
      </w:r>
    </w:p>
    <w:p w14:paraId="1F7AEBCF" w14:textId="1BB8761C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Sir,</w:t>
      </w:r>
    </w:p>
    <w:p w14:paraId="49B529BB" w14:textId="3496DF46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563A91" w:rsidRPr="00563A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Digital Learning Course Development for GCS - Countering Disinformation; and Introduction to Communications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6620716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563A91" w:rsidRPr="00563A91">
        <w:rPr>
          <w:rFonts w:ascii="Arial" w:eastAsia="Times New Roman" w:hAnsi="Arial" w:cs="Arial"/>
          <w:lang w:eastAsia="en-GB"/>
        </w:rPr>
        <w:t>Digital Learning Course Development for GCS - Countering Disinformation; and Introduction to Communications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Pr="00563A91">
        <w:rPr>
          <w:rFonts w:ascii="Arial" w:eastAsia="Times New Roman" w:hAnsi="Arial" w:cs="Arial"/>
          <w:lang w:eastAsia="en-GB"/>
        </w:rPr>
        <w:t xml:space="preserve">to </w:t>
      </w:r>
      <w:r w:rsidR="00563A91" w:rsidRPr="00563A91">
        <w:rPr>
          <w:rFonts w:ascii="Arial" w:eastAsia="Times New Roman" w:hAnsi="Arial" w:cs="Arial"/>
          <w:lang w:eastAsia="en-GB"/>
        </w:rPr>
        <w:t>Cabinet Office</w:t>
      </w:r>
      <w:r w:rsidRPr="00563A91">
        <w:rPr>
          <w:rFonts w:ascii="Arial" w:eastAsia="Times New Roman" w:hAnsi="Arial" w:cs="Arial"/>
          <w:lang w:eastAsia="en-GB"/>
        </w:rPr>
        <w:t>,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5557BF3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563A91" w:rsidRPr="00563A91">
        <w:rPr>
          <w:rFonts w:ascii="Arial" w:eastAsia="Times New Roman" w:hAnsi="Arial" w:cs="Arial"/>
          <w:lang w:eastAsia="en-GB"/>
        </w:rPr>
        <w:t>Cabinet Office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r w:rsidR="00563A91">
        <w:rPr>
          <w:rFonts w:ascii="Arial" w:eastAsia="Times New Roman" w:hAnsi="Arial" w:cs="Arial"/>
          <w:lang w:eastAsia="en-GB"/>
        </w:rPr>
        <w:t>Proversity.Org Limited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563A91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36D93522" w:rsidR="0084655D" w:rsidRPr="00862E21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62E21">
        <w:rPr>
          <w:rFonts w:ascii="Arial" w:eastAsia="Times New Roman" w:hAnsi="Arial" w:cs="Arial"/>
          <w:lang w:eastAsia="en-GB"/>
        </w:rPr>
        <w:t xml:space="preserve">The Services </w:t>
      </w:r>
      <w:proofErr w:type="gramStart"/>
      <w:r w:rsidRPr="00862E21">
        <w:rPr>
          <w:rFonts w:ascii="Arial" w:eastAsia="Times New Roman" w:hAnsi="Arial" w:cs="Arial"/>
          <w:lang w:eastAsia="en-GB"/>
        </w:rPr>
        <w:t xml:space="preserve">shall </w:t>
      </w:r>
      <w:r w:rsidR="00862E21" w:rsidRPr="00862E21">
        <w:rPr>
          <w:rFonts w:ascii="Arial" w:eastAsia="Times New Roman" w:hAnsi="Arial" w:cs="Arial"/>
          <w:lang w:eastAsia="en-GB"/>
        </w:rPr>
        <w:t xml:space="preserve">primarily </w:t>
      </w:r>
      <w:r w:rsidRPr="00862E21">
        <w:rPr>
          <w:rFonts w:ascii="Arial" w:eastAsia="Times New Roman" w:hAnsi="Arial" w:cs="Arial"/>
          <w:lang w:eastAsia="en-GB"/>
        </w:rPr>
        <w:t xml:space="preserve">be </w:t>
      </w:r>
      <w:r w:rsidR="00E30C42" w:rsidRPr="00862E21">
        <w:rPr>
          <w:rFonts w:ascii="Arial" w:eastAsia="Times New Roman" w:hAnsi="Arial" w:cs="Arial"/>
          <w:lang w:eastAsia="en-GB"/>
        </w:rPr>
        <w:t>delivered</w:t>
      </w:r>
      <w:proofErr w:type="gramEnd"/>
      <w:r w:rsidRPr="00862E21">
        <w:rPr>
          <w:rFonts w:ascii="Arial" w:eastAsia="Times New Roman" w:hAnsi="Arial" w:cs="Arial"/>
          <w:lang w:eastAsia="en-GB"/>
        </w:rPr>
        <w:t xml:space="preserve"> </w:t>
      </w:r>
      <w:r w:rsidR="00862E21" w:rsidRPr="00862E21">
        <w:rPr>
          <w:rFonts w:ascii="Arial" w:eastAsia="Times New Roman" w:hAnsi="Arial" w:cs="Arial"/>
          <w:lang w:eastAsia="en-GB"/>
        </w:rPr>
        <w:t xml:space="preserve">online, or </w:t>
      </w:r>
      <w:r w:rsidRPr="00862E21">
        <w:rPr>
          <w:rFonts w:ascii="Arial" w:eastAsia="Times New Roman" w:hAnsi="Arial" w:cs="Arial"/>
          <w:lang w:eastAsia="en-GB"/>
        </w:rPr>
        <w:t>at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bookmarkEnd w:id="2"/>
      <w:r w:rsidR="002C6287" w:rsidRPr="00862E21">
        <w:rPr>
          <w:rFonts w:ascii="Arial" w:eastAsia="Times New Roman" w:hAnsi="Arial" w:cs="Arial"/>
          <w:lang w:eastAsia="en-GB"/>
        </w:rPr>
        <w:t>the C</w:t>
      </w:r>
      <w:r w:rsidR="005163D3" w:rsidRPr="00862E21">
        <w:rPr>
          <w:rFonts w:ascii="Arial" w:eastAsia="Times New Roman" w:hAnsi="Arial" w:cs="Arial"/>
          <w:lang w:eastAsia="en-GB"/>
        </w:rPr>
        <w:t>ontracting Authority’s</w:t>
      </w:r>
      <w:r w:rsidR="003D78DE">
        <w:rPr>
          <w:rFonts w:ascii="Arial" w:eastAsia="Times New Roman" w:hAnsi="Arial" w:cs="Arial"/>
          <w:lang w:eastAsia="en-GB"/>
        </w:rPr>
        <w:t xml:space="preserve"> premises</w:t>
      </w:r>
      <w:r w:rsidR="00862E21" w:rsidRPr="00862E21">
        <w:rPr>
          <w:rFonts w:ascii="Arial" w:eastAsia="Times New Roman" w:hAnsi="Arial" w:cs="Arial"/>
          <w:lang w:eastAsia="en-GB"/>
        </w:rPr>
        <w:t xml:space="preserve"> </w:t>
      </w:r>
      <w:r w:rsidR="00A756D8">
        <w:rPr>
          <w:rFonts w:ascii="Arial" w:eastAsia="Times New Roman" w:hAnsi="Arial" w:cs="Arial"/>
          <w:b/>
          <w:lang w:eastAsia="en-GB"/>
        </w:rPr>
        <w:t>REDACTED</w:t>
      </w:r>
      <w:r w:rsidR="002C6287" w:rsidRPr="00082B14">
        <w:rPr>
          <w:rFonts w:ascii="Arial" w:eastAsia="Times New Roman" w:hAnsi="Arial" w:cs="Arial"/>
          <w:lang w:eastAsia="en-GB"/>
        </w:rPr>
        <w:t>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829824D" w:rsidR="00880B11" w:rsidRPr="006966D2" w:rsidRDefault="0084655D" w:rsidP="006966D2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6966D2">
        <w:rPr>
          <w:rFonts w:ascii="Arial" w:eastAsia="Times New Roman" w:hAnsi="Arial" w:cs="Arial"/>
          <w:lang w:eastAsia="en-GB"/>
        </w:rPr>
        <w:t>S</w:t>
      </w:r>
      <w:r w:rsidR="00E17914" w:rsidRPr="006966D2">
        <w:rPr>
          <w:rFonts w:ascii="Arial" w:eastAsia="Times New Roman" w:hAnsi="Arial" w:cs="Arial"/>
          <w:lang w:eastAsia="en-GB"/>
        </w:rPr>
        <w:t>ervices</w:t>
      </w:r>
      <w:r w:rsidR="000661A2" w:rsidRPr="006966D2">
        <w:rPr>
          <w:rFonts w:ascii="Arial" w:eastAsia="Times New Roman" w:hAnsi="Arial" w:cs="Arial"/>
          <w:lang w:eastAsia="en-GB"/>
        </w:rPr>
        <w:t xml:space="preserve"> </w:t>
      </w:r>
      <w:r w:rsidR="00E17914" w:rsidRPr="006966D2">
        <w:rPr>
          <w:rFonts w:ascii="Arial" w:eastAsia="Times New Roman" w:hAnsi="Arial" w:cs="Arial"/>
          <w:lang w:eastAsia="en-GB"/>
        </w:rPr>
        <w:t>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6966D2">
        <w:rPr>
          <w:rFonts w:ascii="Arial" w:eastAsia="Times New Roman" w:hAnsi="Arial" w:cs="Arial"/>
          <w:lang w:eastAsia="en-GB"/>
        </w:rPr>
        <w:t xml:space="preserve">The total </w:t>
      </w:r>
      <w:r w:rsidR="000661A2" w:rsidRPr="006966D2">
        <w:rPr>
          <w:rFonts w:ascii="Arial" w:eastAsia="Times New Roman" w:hAnsi="Arial" w:cs="Arial"/>
          <w:lang w:eastAsia="en-GB"/>
        </w:rPr>
        <w:t>contract value shall be</w:t>
      </w:r>
      <w:r w:rsidR="00862E21">
        <w:rPr>
          <w:rFonts w:ascii="Arial" w:eastAsia="Times New Roman" w:hAnsi="Arial" w:cs="Arial"/>
          <w:lang w:eastAsia="en-GB"/>
        </w:rPr>
        <w:t xml:space="preserve"> up to</w:t>
      </w:r>
      <w:r w:rsidR="000661A2" w:rsidRPr="006966D2">
        <w:rPr>
          <w:rFonts w:ascii="Arial" w:eastAsia="Times New Roman" w:hAnsi="Arial" w:cs="Arial"/>
          <w:lang w:eastAsia="en-GB"/>
        </w:rPr>
        <w:t xml:space="preserve"> £</w:t>
      </w:r>
      <w:r w:rsidR="006966D2" w:rsidRPr="006966D2">
        <w:rPr>
          <w:rFonts w:ascii="Arial" w:eastAsia="Times New Roman" w:hAnsi="Arial" w:cs="Arial"/>
          <w:lang w:eastAsia="en-GB"/>
        </w:rPr>
        <w:t>150,000</w:t>
      </w:r>
      <w:r w:rsidR="00082B14">
        <w:rPr>
          <w:rFonts w:ascii="Arial" w:eastAsia="Times New Roman" w:hAnsi="Arial" w:cs="Arial"/>
          <w:lang w:eastAsia="en-GB"/>
        </w:rPr>
        <w:t>.00</w:t>
      </w:r>
      <w:r w:rsidR="00276926">
        <w:rPr>
          <w:rFonts w:ascii="Arial" w:eastAsia="Times New Roman" w:hAnsi="Arial" w:cs="Arial"/>
          <w:lang w:eastAsia="en-GB"/>
        </w:rPr>
        <w:t xml:space="preserve"> (E</w:t>
      </w:r>
      <w:r w:rsidR="00862E21">
        <w:rPr>
          <w:rFonts w:ascii="Arial" w:eastAsia="Times New Roman" w:hAnsi="Arial" w:cs="Arial"/>
          <w:lang w:eastAsia="en-GB"/>
        </w:rPr>
        <w:t>x VAT</w:t>
      </w:r>
      <w:r w:rsidR="00276926">
        <w:rPr>
          <w:rFonts w:ascii="Arial" w:eastAsia="Times New Roman" w:hAnsi="Arial" w:cs="Arial"/>
          <w:lang w:eastAsia="en-GB"/>
        </w:rPr>
        <w:t>)</w:t>
      </w:r>
      <w:r w:rsidR="00770A8A" w:rsidRPr="006966D2">
        <w:rPr>
          <w:rFonts w:ascii="Arial" w:eastAsia="Times New Roman" w:hAnsi="Arial" w:cs="Arial"/>
          <w:lang w:eastAsia="en-GB"/>
        </w:rPr>
        <w:t xml:space="preserve">, </w:t>
      </w:r>
      <w:r w:rsidR="006966D2" w:rsidRPr="006966D2">
        <w:rPr>
          <w:rFonts w:ascii="Arial" w:eastAsia="Times New Roman" w:hAnsi="Arial" w:cs="Arial"/>
          <w:lang w:eastAsia="en-GB"/>
        </w:rPr>
        <w:t>including the extension option</w:t>
      </w:r>
      <w:r w:rsidR="00770A8A" w:rsidRPr="006966D2">
        <w:rPr>
          <w:rFonts w:ascii="Arial" w:eastAsia="Times New Roman" w:hAnsi="Arial" w:cs="Arial"/>
          <w:lang w:eastAsia="en-GB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2E5A1A1" w14:textId="058057A2" w:rsidR="003541BD" w:rsidRDefault="0084655D" w:rsidP="006966D2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6966D2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Annex </w:t>
      </w:r>
      <w:r w:rsidR="00E17914" w:rsidRPr="006966D2">
        <w:rPr>
          <w:rFonts w:ascii="Arial" w:eastAsia="Times New Roman" w:hAnsi="Arial" w:cs="Arial"/>
          <w:lang w:eastAsia="en-GB"/>
        </w:rPr>
        <w:t>4</w:t>
      </w:r>
      <w:r w:rsidR="006275A2" w:rsidRPr="006966D2">
        <w:rPr>
          <w:rFonts w:ascii="Arial" w:eastAsia="Times New Roman" w:hAnsi="Arial" w:cs="Arial"/>
          <w:lang w:eastAsia="en-GB"/>
        </w:rPr>
        <w:t xml:space="preserve"> subject to any clari</w:t>
      </w:r>
      <w:r w:rsidR="006966D2" w:rsidRPr="006966D2">
        <w:rPr>
          <w:rFonts w:ascii="Arial" w:eastAsia="Times New Roman" w:hAnsi="Arial" w:cs="Arial"/>
          <w:lang w:eastAsia="en-GB"/>
        </w:rPr>
        <w:t>fications as set out in Annex 5</w:t>
      </w:r>
      <w:r w:rsidR="00E17914" w:rsidRPr="006966D2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6966D2">
        <w:rPr>
          <w:rFonts w:ascii="Arial" w:eastAsia="Times New Roman" w:hAnsi="Arial" w:cs="Arial"/>
          <w:lang w:eastAsia="en-GB"/>
        </w:rPr>
        <w:t xml:space="preserve"> Where</w:t>
      </w:r>
      <w:r w:rsidR="003770B5">
        <w:rPr>
          <w:rFonts w:ascii="Arial" w:eastAsia="Times New Roman" w:hAnsi="Arial" w:cs="Arial"/>
          <w:lang w:eastAsia="en-GB"/>
        </w:rPr>
        <w:t xml:space="preserve"> there is conflict Annex 3 shall take precedence. </w:t>
      </w:r>
    </w:p>
    <w:p w14:paraId="26386EAB" w14:textId="77777777" w:rsidR="006966D2" w:rsidRPr="006966D2" w:rsidRDefault="006966D2" w:rsidP="006966D2">
      <w:pPr>
        <w:pStyle w:val="ListParagraph"/>
        <w:rPr>
          <w:rFonts w:ascii="Arial" w:eastAsia="Times New Roman" w:hAnsi="Arial" w:cs="Arial"/>
          <w:lang w:eastAsia="en-GB"/>
        </w:rPr>
      </w:pPr>
    </w:p>
    <w:p w14:paraId="23BA57C4" w14:textId="77777777" w:rsidR="003D78DE" w:rsidRPr="003D78DE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A32AF6">
        <w:rPr>
          <w:rFonts w:ascii="Arial" w:eastAsia="Times New Roman" w:hAnsi="Arial" w:cs="Arial"/>
          <w:lang w:eastAsia="en-GB"/>
        </w:rPr>
        <w:t>Friday 21</w:t>
      </w:r>
      <w:r w:rsidR="00A32AF6" w:rsidRPr="00A32AF6">
        <w:rPr>
          <w:rFonts w:ascii="Arial" w:eastAsia="Times New Roman" w:hAnsi="Arial" w:cs="Arial"/>
          <w:vertAlign w:val="superscript"/>
          <w:lang w:eastAsia="en-GB"/>
        </w:rPr>
        <w:t>st</w:t>
      </w:r>
      <w:r w:rsidR="00A32AF6">
        <w:rPr>
          <w:rFonts w:ascii="Arial" w:eastAsia="Times New Roman" w:hAnsi="Arial" w:cs="Arial"/>
          <w:lang w:eastAsia="en-GB"/>
        </w:rPr>
        <w:t xml:space="preserve"> </w:t>
      </w:r>
      <w:r w:rsidR="00862E21" w:rsidRPr="00862E21">
        <w:rPr>
          <w:rFonts w:ascii="Arial" w:eastAsia="Times New Roman" w:hAnsi="Arial" w:cs="Arial"/>
          <w:lang w:eastAsia="en-GB"/>
        </w:rPr>
        <w:t>June 2019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862E21">
        <w:rPr>
          <w:rFonts w:ascii="Arial" w:eastAsia="Times New Roman" w:hAnsi="Arial" w:cs="Arial"/>
          <w:lang w:eastAsia="en-GB"/>
        </w:rPr>
        <w:t>Friday 18</w:t>
      </w:r>
      <w:r w:rsidR="00862E21" w:rsidRPr="00862E21">
        <w:rPr>
          <w:rFonts w:ascii="Arial" w:eastAsia="Times New Roman" w:hAnsi="Arial" w:cs="Arial"/>
          <w:vertAlign w:val="superscript"/>
          <w:lang w:eastAsia="en-GB"/>
        </w:rPr>
        <w:t>th</w:t>
      </w:r>
      <w:r w:rsidR="00862E21">
        <w:rPr>
          <w:rFonts w:ascii="Arial" w:eastAsia="Times New Roman" w:hAnsi="Arial" w:cs="Arial"/>
          <w:lang w:eastAsia="en-GB"/>
        </w:rPr>
        <w:t xml:space="preserve"> June 2021 </w:t>
      </w:r>
      <w:r w:rsidRPr="006966D2">
        <w:rPr>
          <w:rFonts w:ascii="Arial" w:eastAsia="Times New Roman" w:hAnsi="Arial" w:cs="Arial"/>
          <w:lang w:eastAsia="en-GB"/>
        </w:rPr>
        <w:t>on which the contract will end unless extended or subject to early termination.</w:t>
      </w:r>
      <w:bookmarkEnd w:id="5"/>
      <w:r w:rsidR="002412E5" w:rsidRPr="006966D2">
        <w:rPr>
          <w:rFonts w:ascii="Arial" w:eastAsiaTheme="minorEastAsia" w:hAnsi="Arial" w:cs="Arial"/>
        </w:rPr>
        <w:t xml:space="preserve"> The </w:t>
      </w:r>
      <w:r w:rsidR="000661A2" w:rsidRPr="006966D2">
        <w:rPr>
          <w:rFonts w:ascii="Arial" w:eastAsiaTheme="minorEastAsia" w:hAnsi="Arial" w:cs="Arial"/>
        </w:rPr>
        <w:t>Customer</w:t>
      </w:r>
      <w:r w:rsidR="002412E5" w:rsidRPr="006966D2">
        <w:rPr>
          <w:rFonts w:ascii="Arial" w:eastAsiaTheme="minorEastAsia" w:hAnsi="Arial" w:cs="Arial"/>
        </w:rPr>
        <w:t xml:space="preserve"> reserves the op</w:t>
      </w:r>
      <w:r w:rsidR="000661A2" w:rsidRPr="006966D2">
        <w:rPr>
          <w:rFonts w:ascii="Arial" w:eastAsiaTheme="minorEastAsia" w:hAnsi="Arial" w:cs="Arial"/>
        </w:rPr>
        <w:t>tion to extend the co</w:t>
      </w:r>
      <w:r w:rsidR="00563A91" w:rsidRPr="006966D2">
        <w:rPr>
          <w:rFonts w:ascii="Arial" w:eastAsiaTheme="minorEastAsia" w:hAnsi="Arial" w:cs="Arial"/>
        </w:rPr>
        <w:t>ntract by one (1) year</w:t>
      </w:r>
      <w:r w:rsidR="002412E5" w:rsidRPr="006966D2">
        <w:rPr>
          <w:rFonts w:ascii="Arial" w:eastAsiaTheme="minorEastAsia" w:hAnsi="Arial" w:cs="Arial"/>
        </w:rPr>
        <w:t>.</w:t>
      </w:r>
    </w:p>
    <w:p w14:paraId="33CA782F" w14:textId="77777777" w:rsidR="003D78DE" w:rsidRPr="003D78DE" w:rsidRDefault="003D78DE" w:rsidP="003D78DE">
      <w:pPr>
        <w:pStyle w:val="ListParagraph"/>
        <w:rPr>
          <w:rFonts w:ascii="Arial" w:eastAsiaTheme="minorEastAsia" w:hAnsi="Arial" w:cs="Arial"/>
        </w:rPr>
      </w:pPr>
    </w:p>
    <w:p w14:paraId="04AE83C6" w14:textId="17F4C1C5" w:rsidR="006762F9" w:rsidRPr="006966D2" w:rsidRDefault="002412E5" w:rsidP="003D78DE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6966D2">
        <w:rPr>
          <w:rFonts w:ascii="Arial" w:eastAsiaTheme="minorEastAsia" w:hAnsi="Arial" w:cs="Arial"/>
        </w:rPr>
        <w:t xml:space="preserve">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50"/>
        <w:gridCol w:w="4292"/>
      </w:tblGrid>
      <w:tr w:rsidR="0084655D" w:rsidRPr="0084655D" w14:paraId="00D76170" w14:textId="77777777" w:rsidTr="00276926">
        <w:trPr>
          <w:trHeight w:val="676"/>
        </w:trPr>
        <w:tc>
          <w:tcPr>
            <w:tcW w:w="4950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292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276926">
        <w:tc>
          <w:tcPr>
            <w:tcW w:w="4950" w:type="dxa"/>
          </w:tcPr>
          <w:p w14:paraId="7BB2C25D" w14:textId="36D3A7BD" w:rsidR="00082B14" w:rsidRDefault="00082B14" w:rsidP="00276926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Cabinet Office</w:t>
            </w:r>
          </w:p>
          <w:p w14:paraId="71C40A4F" w14:textId="79A83A1A" w:rsidR="0084655D" w:rsidRPr="00FD19ED" w:rsidRDefault="00A756D8" w:rsidP="0027692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27692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292" w:type="dxa"/>
          </w:tcPr>
          <w:p w14:paraId="387077C2" w14:textId="77777777" w:rsidR="00A756D8" w:rsidRDefault="00276926" w:rsidP="00A756D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276926">
              <w:rPr>
                <w:rFonts w:ascii="Arial" w:eastAsia="Times New Roman" w:hAnsi="Arial" w:cs="Arial"/>
                <w:lang w:eastAsia="en-GB"/>
              </w:rPr>
              <w:t>Proversity.Org Limited</w:t>
            </w:r>
            <w:r w:rsidR="0084655D" w:rsidRPr="00276926">
              <w:rPr>
                <w:rFonts w:ascii="Arial" w:eastAsia="Times New Roman" w:hAnsi="Arial" w:cs="Arial"/>
                <w:lang w:eastAsia="en-GB"/>
              </w:rPr>
              <w:br/>
            </w:r>
            <w:r w:rsidR="00A756D8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343CA340" w14:textId="77777777" w:rsidR="00A756D8" w:rsidRDefault="00A756D8" w:rsidP="00A756D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3DCF288" w14:textId="77777777" w:rsidR="00A756D8" w:rsidRDefault="00A756D8" w:rsidP="00A756D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2194DE" w14:textId="77777777" w:rsidR="00A756D8" w:rsidRDefault="00A756D8" w:rsidP="00A756D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BB893C1" w14:textId="7C36171C" w:rsidR="0084655D" w:rsidRPr="00880B11" w:rsidRDefault="00276926" w:rsidP="00A756D8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082B14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981A7E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81A7E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981A7E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 w:rsidRPr="00981A7E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082B14">
        <w:tc>
          <w:tcPr>
            <w:tcW w:w="3812" w:type="dxa"/>
          </w:tcPr>
          <w:p w14:paraId="6FD52CC3" w14:textId="5C75B01E" w:rsidR="0084655D" w:rsidRPr="00880B11" w:rsidRDefault="00A756D8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2C5DC351" w:rsidR="0084655D" w:rsidRPr="00981A7E" w:rsidRDefault="00A756D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  <w:tr w:rsidR="00090B56" w:rsidRPr="0084655D" w14:paraId="69AFE6BB" w14:textId="77777777" w:rsidTr="00082B14">
        <w:tc>
          <w:tcPr>
            <w:tcW w:w="3812" w:type="dxa"/>
          </w:tcPr>
          <w:p w14:paraId="55956BA6" w14:textId="17FE3EEE" w:rsidR="00271837" w:rsidRPr="00880B11" w:rsidRDefault="00A756D8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7220D98B" w:rsidR="00271837" w:rsidRPr="00981A7E" w:rsidRDefault="00A756D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  <w:tr w:rsidR="000661A2" w:rsidRPr="0084655D" w14:paraId="7EA79F97" w14:textId="77777777" w:rsidTr="00082B14">
        <w:tc>
          <w:tcPr>
            <w:tcW w:w="3812" w:type="dxa"/>
          </w:tcPr>
          <w:p w14:paraId="2142D3D5" w14:textId="4F8E3F60" w:rsidR="000661A2" w:rsidRPr="00880B11" w:rsidRDefault="00A756D8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1BC5645A" w14:textId="7F3F17B1" w:rsidR="000661A2" w:rsidRPr="00981A7E" w:rsidRDefault="00A756D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5F97A398" w:rsidR="000661A2" w:rsidRPr="00981A7E" w:rsidRDefault="00A756D8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1860EDF3" w:rsidR="000661A2" w:rsidRPr="00880B11" w:rsidRDefault="00A756D8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0BE40391" w14:textId="2D632C51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6C4C0507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</w:t>
      </w:r>
      <w:proofErr w:type="gramStart"/>
      <w:r w:rsidRPr="0084655D">
        <w:rPr>
          <w:rFonts w:ascii="Arial" w:eastAsia="Times New Roman" w:hAnsi="Arial" w:cs="Arial"/>
          <w:lang w:eastAsia="en-GB"/>
        </w:rPr>
        <w:t>must be sent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, quoting a valid purchase order number (PO Number), to: </w:t>
      </w:r>
      <w:r w:rsidR="00A756D8">
        <w:rPr>
          <w:rFonts w:ascii="Arial" w:eastAsia="Times New Roman" w:hAnsi="Arial" w:cs="Arial"/>
          <w:b/>
          <w:lang w:eastAsia="en-GB"/>
        </w:rPr>
        <w:t>REDACTED</w:t>
      </w:r>
      <w:r w:rsidR="004C6C3F" w:rsidRPr="00082B14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 Within </w:t>
      </w:r>
      <w:r w:rsidR="004C6C3F" w:rsidRPr="00862E21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163519B5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</w:t>
      </w:r>
      <w:r w:rsidR="0096243E">
        <w:rPr>
          <w:rFonts w:ascii="Arial" w:eastAsia="Times New Roman" w:hAnsi="Arial" w:cs="Arial"/>
          <w:lang w:eastAsia="en-GB"/>
        </w:rPr>
        <w:t>, description of the services (as delivered),</w:t>
      </w:r>
      <w:r w:rsidRPr="0084655D">
        <w:rPr>
          <w:rFonts w:ascii="Arial" w:eastAsia="Times New Roman" w:hAnsi="Arial" w:cs="Arial"/>
          <w:lang w:eastAsia="en-GB"/>
        </w:rPr>
        <w:t xml:space="preserve">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</w:t>
      </w:r>
      <w:r w:rsidR="00981A7E">
        <w:rPr>
          <w:rFonts w:ascii="Arial" w:eastAsia="Times New Roman" w:hAnsi="Arial" w:cs="Arial"/>
          <w:lang w:eastAsia="en-GB"/>
        </w:rPr>
        <w:t>may lead to a delay in payment.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AB4877F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</w:t>
      </w:r>
      <w:proofErr w:type="gramStart"/>
      <w:r w:rsidRPr="0084655D">
        <w:rPr>
          <w:rFonts w:ascii="Arial" w:eastAsia="Times New Roman" w:hAnsi="Arial" w:cs="Arial"/>
          <w:lang w:eastAsia="en-GB"/>
        </w:rPr>
        <w:t>liaison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 your contact will continue to be </w:t>
      </w:r>
      <w:r w:rsidR="00A756D8">
        <w:rPr>
          <w:rFonts w:ascii="Arial" w:eastAsia="Times New Roman" w:hAnsi="Arial" w:cs="Arial"/>
          <w:b/>
          <w:lang w:eastAsia="en-GB"/>
        </w:rPr>
        <w:t>REDACTED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A756D8">
        <w:rPr>
          <w:rFonts w:ascii="Arial" w:eastAsia="Times New Roman" w:hAnsi="Arial" w:cs="Arial"/>
          <w:lang w:eastAsia="en-GB"/>
        </w:rPr>
        <w:t xml:space="preserve">at </w:t>
      </w:r>
      <w:r w:rsidR="00A756D8">
        <w:rPr>
          <w:rFonts w:ascii="Arial" w:eastAsia="Times New Roman" w:hAnsi="Arial" w:cs="Arial"/>
          <w:b/>
          <w:lang w:eastAsia="en-GB"/>
        </w:rPr>
        <w:t>REDACTED</w:t>
      </w:r>
      <w:r w:rsidR="00C070CA">
        <w:rPr>
          <w:rFonts w:ascii="Arial" w:eastAsia="Times New Roman" w:hAnsi="Arial" w:cs="Arial"/>
          <w:lang w:eastAsia="en-GB"/>
        </w:rPr>
        <w:t>.</w:t>
      </w:r>
    </w:p>
    <w:p w14:paraId="40EE8F98" w14:textId="761B8828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A756D8">
        <w:rPr>
          <w:rFonts w:ascii="Arial" w:eastAsia="Times New Roman" w:hAnsi="Arial" w:cs="Arial"/>
          <w:b/>
          <w:lang w:eastAsia="en-GB"/>
        </w:rPr>
        <w:t>REDACTED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276926">
        <w:rPr>
          <w:rFonts w:ascii="Arial" w:eastAsia="Times New Roman" w:hAnsi="Arial" w:cs="Arial"/>
          <w:lang w:eastAsia="en-GB"/>
        </w:rPr>
        <w:t>via the messaging service on the CCS eSourcing Suite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C070CA">
        <w:rPr>
          <w:rFonts w:ascii="Arial" w:eastAsia="Times New Roman" w:hAnsi="Arial" w:cs="Arial"/>
          <w:lang w:eastAsia="en-GB"/>
        </w:rPr>
        <w:t>within</w:t>
      </w:r>
      <w:r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276926" w:rsidRPr="00276926">
        <w:rPr>
          <w:rFonts w:ascii="Arial" w:eastAsia="Times New Roman" w:hAnsi="Arial" w:cs="Arial"/>
          <w:b/>
          <w:lang w:eastAsia="en-GB"/>
        </w:rPr>
        <w:t>one (1)</w:t>
      </w:r>
      <w:r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276926" w:rsidRPr="00276926">
        <w:rPr>
          <w:rFonts w:ascii="Arial" w:eastAsia="Times New Roman" w:hAnsi="Arial" w:cs="Arial"/>
          <w:b/>
          <w:lang w:eastAsia="en-GB"/>
        </w:rPr>
        <w:t>day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</w:t>
      </w:r>
      <w:r w:rsidR="00C070CA">
        <w:rPr>
          <w:rFonts w:ascii="Arial" w:eastAsia="Times New Roman" w:hAnsi="Arial" w:cs="Arial"/>
          <w:lang w:eastAsia="en-GB"/>
        </w:rPr>
        <w:t>.</w:t>
      </w:r>
    </w:p>
    <w:p w14:paraId="50BF799E" w14:textId="77777777" w:rsidR="00B30523" w:rsidRPr="00981A7E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Pr="00981A7E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981A7E">
        <w:rPr>
          <w:rFonts w:ascii="Arial" w:hAnsi="Arial" w:cs="Arial"/>
        </w:rPr>
        <w:t>Thank you for your cooperation.</w:t>
      </w:r>
    </w:p>
    <w:p w14:paraId="1B0792F0" w14:textId="4C80D894" w:rsid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bookmarkStart w:id="8" w:name="_GoBack"/>
      <w:bookmarkEnd w:id="8"/>
      <w:r w:rsidRPr="00981A7E">
        <w:rPr>
          <w:rFonts w:ascii="Arial" w:eastAsia="Times New Roman" w:hAnsi="Arial" w:cs="Arial"/>
          <w:lang w:eastAsia="en-GB"/>
        </w:rPr>
        <w:lastRenderedPageBreak/>
        <w:t>Yours faithfully,</w:t>
      </w:r>
      <w:r w:rsidR="00971CC0">
        <w:rPr>
          <w:rFonts w:ascii="Arial" w:eastAsia="Times New Roman" w:hAnsi="Arial" w:cs="Arial"/>
          <w:lang w:eastAsia="en-GB"/>
        </w:rPr>
        <w:t xml:space="preserve"> </w:t>
      </w:r>
    </w:p>
    <w:p w14:paraId="7FC92CD8" w14:textId="65CA4EA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3CA51CA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 xml:space="preserve">Signed for and on behalf of </w:t>
      </w:r>
      <w:r w:rsidRPr="00971CC0">
        <w:rPr>
          <w:rFonts w:ascii="Arial" w:eastAsia="Times New Roman" w:hAnsi="Arial" w:cs="Arial"/>
          <w:b/>
          <w:lang w:eastAsia="en-GB"/>
        </w:rPr>
        <w:t>Cabinet Office</w:t>
      </w:r>
      <w:r w:rsidRPr="00971CC0">
        <w:rPr>
          <w:rFonts w:ascii="Arial" w:eastAsia="Times New Roman" w:hAnsi="Arial" w:cs="Arial"/>
          <w:lang w:eastAsia="en-GB"/>
        </w:rPr>
        <w:t xml:space="preserve"> (“the Customer”)</w:t>
      </w:r>
    </w:p>
    <w:p w14:paraId="63B0A998" w14:textId="22E68FB5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Name:</w:t>
      </w:r>
      <w:r w:rsidR="00496132">
        <w:rPr>
          <w:rFonts w:ascii="Arial" w:eastAsia="Times New Roman" w:hAnsi="Arial" w:cs="Arial"/>
          <w:lang w:eastAsia="en-GB"/>
        </w:rPr>
        <w:t xml:space="preserve"> </w:t>
      </w:r>
      <w:r w:rsidR="00757785" w:rsidRPr="00A756D8">
        <w:rPr>
          <w:rFonts w:ascii="Arial" w:eastAsia="Times New Roman" w:hAnsi="Arial" w:cs="Arial"/>
          <w:b/>
          <w:lang w:eastAsia="en-GB"/>
        </w:rPr>
        <w:t>REDACTED</w:t>
      </w:r>
    </w:p>
    <w:p w14:paraId="0B6705B0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0A51DFC5" w14:textId="564505DD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Job Title:</w:t>
      </w:r>
      <w:r w:rsidR="00496132">
        <w:rPr>
          <w:rFonts w:ascii="Arial" w:eastAsia="Times New Roman" w:hAnsi="Arial" w:cs="Arial"/>
          <w:lang w:eastAsia="en-GB"/>
        </w:rPr>
        <w:t xml:space="preserve"> </w:t>
      </w:r>
      <w:r w:rsidR="00757785" w:rsidRPr="00A756D8">
        <w:rPr>
          <w:rFonts w:ascii="Arial" w:eastAsia="Times New Roman" w:hAnsi="Arial" w:cs="Arial"/>
          <w:b/>
          <w:lang w:eastAsia="en-GB"/>
        </w:rPr>
        <w:t>REDACTED</w:t>
      </w:r>
    </w:p>
    <w:p w14:paraId="02025034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2DCB80E1" w14:textId="63379AE2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Signature:</w:t>
      </w:r>
      <w:r w:rsidR="00496132">
        <w:rPr>
          <w:rFonts w:ascii="Arial" w:eastAsia="Times New Roman" w:hAnsi="Arial" w:cs="Arial"/>
          <w:lang w:eastAsia="en-GB"/>
        </w:rPr>
        <w:t xml:space="preserve"> </w:t>
      </w:r>
      <w:r w:rsidR="00757785" w:rsidRPr="00A756D8">
        <w:rPr>
          <w:rFonts w:ascii="Arial" w:eastAsia="Times New Roman" w:hAnsi="Arial" w:cs="Arial"/>
          <w:b/>
          <w:noProof/>
          <w:lang w:eastAsia="en-GB"/>
        </w:rPr>
        <w:t>REDACTED</w:t>
      </w:r>
    </w:p>
    <w:p w14:paraId="731C1519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ab/>
      </w:r>
    </w:p>
    <w:p w14:paraId="5F5206EC" w14:textId="7E60F1E2" w:rsid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Date:</w:t>
      </w:r>
      <w:r w:rsidR="00496132">
        <w:rPr>
          <w:rFonts w:ascii="Arial" w:eastAsia="Times New Roman" w:hAnsi="Arial" w:cs="Arial"/>
          <w:lang w:eastAsia="en-GB"/>
        </w:rPr>
        <w:t xml:space="preserve"> 19/06/2019</w:t>
      </w:r>
    </w:p>
    <w:p w14:paraId="5E9E067F" w14:textId="45A47D10" w:rsid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5DB9B222" w14:textId="77777777" w:rsidR="00971CC0" w:rsidRPr="0084655D" w:rsidRDefault="00971CC0" w:rsidP="00971CC0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525E9EE9" w14:textId="77777777" w:rsid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25F7D669" w14:textId="38050E0D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 xml:space="preserve">Signed for and on behalf of </w:t>
      </w:r>
      <w:r>
        <w:rPr>
          <w:rFonts w:ascii="Arial" w:eastAsia="Times New Roman" w:hAnsi="Arial" w:cs="Arial"/>
          <w:b/>
          <w:bCs/>
        </w:rPr>
        <w:t xml:space="preserve">Proversity.Org Limited </w:t>
      </w:r>
      <w:r>
        <w:rPr>
          <w:rFonts w:ascii="Arial" w:eastAsia="Times New Roman" w:hAnsi="Arial" w:cs="Arial"/>
          <w:bCs/>
        </w:rPr>
        <w:t>(“the Supplier”)</w:t>
      </w:r>
    </w:p>
    <w:p w14:paraId="2FE94BE5" w14:textId="303B1341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Name:</w:t>
      </w:r>
      <w:r w:rsidR="00A756D8">
        <w:rPr>
          <w:rFonts w:ascii="Arial" w:eastAsia="Times New Roman" w:hAnsi="Arial" w:cs="Arial"/>
          <w:lang w:eastAsia="en-GB"/>
        </w:rPr>
        <w:t xml:space="preserve"> </w:t>
      </w:r>
      <w:r w:rsidR="00A756D8" w:rsidRPr="00A756D8">
        <w:rPr>
          <w:rFonts w:ascii="Arial" w:eastAsia="Times New Roman" w:hAnsi="Arial" w:cs="Arial"/>
          <w:b/>
          <w:lang w:eastAsia="en-GB"/>
        </w:rPr>
        <w:t>REDACTED</w:t>
      </w:r>
    </w:p>
    <w:p w14:paraId="24114A30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657DD8B" w14:textId="6F31C185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Job Title:</w:t>
      </w:r>
      <w:r w:rsidR="00A756D8">
        <w:rPr>
          <w:rFonts w:ascii="Arial" w:eastAsia="Times New Roman" w:hAnsi="Arial" w:cs="Arial"/>
          <w:lang w:eastAsia="en-GB"/>
        </w:rPr>
        <w:t xml:space="preserve"> </w:t>
      </w:r>
      <w:r w:rsidR="00A756D8" w:rsidRPr="00A756D8">
        <w:rPr>
          <w:rFonts w:ascii="Arial" w:eastAsia="Times New Roman" w:hAnsi="Arial" w:cs="Arial"/>
          <w:b/>
          <w:lang w:eastAsia="en-GB"/>
        </w:rPr>
        <w:t>REDACTED</w:t>
      </w:r>
      <w:r w:rsidRPr="00971CC0">
        <w:rPr>
          <w:rFonts w:ascii="Arial" w:eastAsia="Times New Roman" w:hAnsi="Arial" w:cs="Arial"/>
          <w:lang w:eastAsia="en-GB"/>
        </w:rPr>
        <w:tab/>
      </w:r>
    </w:p>
    <w:p w14:paraId="33DAE9A0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70416794" w14:textId="1D860144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Signature:</w:t>
      </w:r>
      <w:r w:rsidR="00A756D8">
        <w:rPr>
          <w:rFonts w:ascii="Arial" w:eastAsia="Times New Roman" w:hAnsi="Arial" w:cs="Arial"/>
          <w:lang w:eastAsia="en-GB"/>
        </w:rPr>
        <w:t xml:space="preserve"> </w:t>
      </w:r>
      <w:r w:rsidR="00A756D8" w:rsidRPr="00A756D8">
        <w:rPr>
          <w:rFonts w:ascii="Arial" w:eastAsia="Times New Roman" w:hAnsi="Arial" w:cs="Arial"/>
          <w:b/>
          <w:lang w:eastAsia="en-GB"/>
        </w:rPr>
        <w:t>REDACTED</w:t>
      </w:r>
    </w:p>
    <w:p w14:paraId="182F8B69" w14:textId="77777777" w:rsidR="00971CC0" w:rsidRPr="00971CC0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ab/>
      </w:r>
    </w:p>
    <w:p w14:paraId="437D84EA" w14:textId="4894B490" w:rsidR="0084655D" w:rsidRPr="0084655D" w:rsidRDefault="00971CC0" w:rsidP="00971CC0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971CC0">
        <w:rPr>
          <w:rFonts w:ascii="Arial" w:eastAsia="Times New Roman" w:hAnsi="Arial" w:cs="Arial"/>
          <w:lang w:eastAsia="en-GB"/>
        </w:rPr>
        <w:t>Date:</w:t>
      </w:r>
      <w:r w:rsidR="00A756D8">
        <w:rPr>
          <w:rFonts w:ascii="Arial" w:eastAsia="Times New Roman" w:hAnsi="Arial" w:cs="Arial"/>
          <w:lang w:eastAsia="en-GB"/>
        </w:rPr>
        <w:t xml:space="preserve"> 20/06/2019</w:t>
      </w:r>
    </w:p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78A32" w14:textId="77777777" w:rsidR="00F3295D" w:rsidRDefault="00F3295D" w:rsidP="0071513A">
      <w:pPr>
        <w:spacing w:after="0" w:line="240" w:lineRule="auto"/>
      </w:pPr>
      <w:r>
        <w:separator/>
      </w:r>
    </w:p>
  </w:endnote>
  <w:endnote w:type="continuationSeparator" w:id="0">
    <w:p w14:paraId="196264E2" w14:textId="77777777" w:rsidR="00F3295D" w:rsidRDefault="00F3295D" w:rsidP="0071513A">
      <w:pPr>
        <w:spacing w:after="0" w:line="240" w:lineRule="auto"/>
      </w:pPr>
      <w:r>
        <w:continuationSeparator/>
      </w:r>
    </w:p>
  </w:endnote>
  <w:endnote w:type="continuationNotice" w:id="1">
    <w:p w14:paraId="11E1D95D" w14:textId="77777777" w:rsidR="00F3295D" w:rsidRDefault="00F32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6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0DDE24A6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A32AF6">
      <w:rPr>
        <w:rFonts w:ascii="Arial" w:hAnsi="Arial" w:cs="Arial"/>
        <w:sz w:val="20"/>
        <w:szCs w:val="20"/>
      </w:rPr>
      <w:t>20</w:t>
    </w:r>
    <w:r w:rsidR="00C070CA" w:rsidRPr="00C070CA">
      <w:rPr>
        <w:rFonts w:ascii="Arial" w:hAnsi="Arial" w:cs="Arial"/>
        <w:sz w:val="20"/>
        <w:szCs w:val="20"/>
        <w:vertAlign w:val="superscript"/>
      </w:rPr>
      <w:t>th</w:t>
    </w:r>
    <w:r w:rsidR="00C070CA" w:rsidRPr="00C070CA">
      <w:rPr>
        <w:rFonts w:ascii="Arial" w:hAnsi="Arial" w:cs="Arial"/>
        <w:sz w:val="20"/>
        <w:szCs w:val="20"/>
      </w:rPr>
      <w:t xml:space="preserve"> June 2019</w:t>
    </w:r>
  </w:p>
  <w:p w14:paraId="0EEA54C1" w14:textId="1F128CA1" w:rsidR="00574B00" w:rsidRPr="00F00F8A" w:rsidRDefault="00F3295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78DE">
          <w:rPr>
            <w:rFonts w:ascii="Arial" w:hAnsi="Arial" w:cs="Arial"/>
            <w:noProof/>
            <w:sz w:val="20"/>
            <w:szCs w:val="20"/>
          </w:rPr>
          <w:t>2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A4ACD" w14:textId="77777777" w:rsidR="00F3295D" w:rsidRDefault="00F3295D" w:rsidP="0071513A">
      <w:pPr>
        <w:spacing w:after="0" w:line="240" w:lineRule="auto"/>
      </w:pPr>
      <w:r>
        <w:separator/>
      </w:r>
    </w:p>
  </w:footnote>
  <w:footnote w:type="continuationSeparator" w:id="0">
    <w:p w14:paraId="63C5D27D" w14:textId="77777777" w:rsidR="00F3295D" w:rsidRDefault="00F3295D" w:rsidP="0071513A">
      <w:pPr>
        <w:spacing w:after="0" w:line="240" w:lineRule="auto"/>
      </w:pPr>
      <w:r>
        <w:continuationSeparator/>
      </w:r>
    </w:p>
  </w:footnote>
  <w:footnote w:type="continuationNotice" w:id="1">
    <w:p w14:paraId="3B7B8D33" w14:textId="77777777" w:rsidR="00F3295D" w:rsidRDefault="00F329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F3295D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42BCA"/>
    <w:rsid w:val="00055861"/>
    <w:rsid w:val="000661A2"/>
    <w:rsid w:val="00082B14"/>
    <w:rsid w:val="00090B56"/>
    <w:rsid w:val="000A2B62"/>
    <w:rsid w:val="000E1720"/>
    <w:rsid w:val="0010383A"/>
    <w:rsid w:val="00123A6E"/>
    <w:rsid w:val="00170E8A"/>
    <w:rsid w:val="0017409A"/>
    <w:rsid w:val="001B2C91"/>
    <w:rsid w:val="001F684C"/>
    <w:rsid w:val="00202B5D"/>
    <w:rsid w:val="002412E5"/>
    <w:rsid w:val="00252849"/>
    <w:rsid w:val="002658A4"/>
    <w:rsid w:val="00271837"/>
    <w:rsid w:val="00276926"/>
    <w:rsid w:val="002844A7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D17EC"/>
    <w:rsid w:val="003D78DE"/>
    <w:rsid w:val="003F7831"/>
    <w:rsid w:val="00407356"/>
    <w:rsid w:val="00407F37"/>
    <w:rsid w:val="00426F1E"/>
    <w:rsid w:val="00447D77"/>
    <w:rsid w:val="00496132"/>
    <w:rsid w:val="004A5B2C"/>
    <w:rsid w:val="004B258E"/>
    <w:rsid w:val="004C6C3F"/>
    <w:rsid w:val="004F049F"/>
    <w:rsid w:val="00513782"/>
    <w:rsid w:val="005163D3"/>
    <w:rsid w:val="00563A91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966D2"/>
    <w:rsid w:val="006F20BA"/>
    <w:rsid w:val="006F7170"/>
    <w:rsid w:val="007009B4"/>
    <w:rsid w:val="0071513A"/>
    <w:rsid w:val="00715713"/>
    <w:rsid w:val="00736492"/>
    <w:rsid w:val="00746D49"/>
    <w:rsid w:val="00757785"/>
    <w:rsid w:val="00757BB9"/>
    <w:rsid w:val="00757CA7"/>
    <w:rsid w:val="00770A8A"/>
    <w:rsid w:val="00813A56"/>
    <w:rsid w:val="0084655D"/>
    <w:rsid w:val="00862E21"/>
    <w:rsid w:val="00872420"/>
    <w:rsid w:val="008738F8"/>
    <w:rsid w:val="00880B11"/>
    <w:rsid w:val="00884E03"/>
    <w:rsid w:val="008B79E0"/>
    <w:rsid w:val="008E0209"/>
    <w:rsid w:val="009061A5"/>
    <w:rsid w:val="00935571"/>
    <w:rsid w:val="0096243E"/>
    <w:rsid w:val="00971CC0"/>
    <w:rsid w:val="00981A7E"/>
    <w:rsid w:val="00984953"/>
    <w:rsid w:val="00984F1A"/>
    <w:rsid w:val="009B1B73"/>
    <w:rsid w:val="009F3D7F"/>
    <w:rsid w:val="00A1051E"/>
    <w:rsid w:val="00A31772"/>
    <w:rsid w:val="00A32AF6"/>
    <w:rsid w:val="00A5182C"/>
    <w:rsid w:val="00A611E5"/>
    <w:rsid w:val="00A756D8"/>
    <w:rsid w:val="00A7686A"/>
    <w:rsid w:val="00A8216F"/>
    <w:rsid w:val="00A82BC9"/>
    <w:rsid w:val="00A94459"/>
    <w:rsid w:val="00AD266E"/>
    <w:rsid w:val="00AE24B9"/>
    <w:rsid w:val="00B30523"/>
    <w:rsid w:val="00B32AE3"/>
    <w:rsid w:val="00B51C96"/>
    <w:rsid w:val="00B96861"/>
    <w:rsid w:val="00BA7699"/>
    <w:rsid w:val="00C008A6"/>
    <w:rsid w:val="00C008D5"/>
    <w:rsid w:val="00C070CA"/>
    <w:rsid w:val="00C14A58"/>
    <w:rsid w:val="00C949C5"/>
    <w:rsid w:val="00CE0ECA"/>
    <w:rsid w:val="00CE1A09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30C42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3295D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Shaun Brill</cp:lastModifiedBy>
  <cp:revision>4</cp:revision>
  <dcterms:created xsi:type="dcterms:W3CDTF">2019-06-19T21:15:00Z</dcterms:created>
  <dcterms:modified xsi:type="dcterms:W3CDTF">2019-06-21T11:08:00Z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